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11" w:rsidRDefault="00122B2E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 w:rsidRPr="00122B2E"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a3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122B2E" w:rsidP="00F25197">
      <w:pPr>
        <w:pStyle w:val="a3"/>
        <w:rPr>
          <w:lang w:val="ro-RO"/>
        </w:rPr>
      </w:pPr>
      <w:r w:rsidRPr="00122B2E"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A72205" w:rsidRPr="007168D5" w:rsidRDefault="00A72205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a3"/>
        <w:rPr>
          <w:lang w:val="ro-RO"/>
        </w:rPr>
      </w:pPr>
    </w:p>
    <w:p w:rsidR="00462B11" w:rsidRDefault="00122B2E" w:rsidP="00F25197">
      <w:pPr>
        <w:pStyle w:val="a3"/>
        <w:rPr>
          <w:lang w:val="ro-RO"/>
        </w:rPr>
      </w:pPr>
      <w:r w:rsidRPr="00122B2E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122B2E" w:rsidP="00F25197">
      <w:pPr>
        <w:pStyle w:val="a3"/>
        <w:rPr>
          <w:rFonts w:ascii="Verdana" w:hAnsi="Verdana"/>
          <w:b/>
          <w:u w:val="single"/>
          <w:lang w:val="ro-RO"/>
        </w:rPr>
      </w:pPr>
      <w:r w:rsidRPr="00122B2E"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A72205" w:rsidRPr="00A001E7" w:rsidRDefault="00A7220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A72205" w:rsidRPr="00A001E7" w:rsidRDefault="00A7220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a3"/>
        <w:rPr>
          <w:b/>
          <w:u w:val="single"/>
          <w:lang w:val="ro-RO"/>
        </w:rPr>
      </w:pPr>
    </w:p>
    <w:p w:rsidR="00462B11" w:rsidRDefault="00462B11" w:rsidP="00F25197">
      <w:pPr>
        <w:pStyle w:val="a3"/>
        <w:rPr>
          <w:b/>
          <w:u w:val="single"/>
          <w:lang w:val="ro-RO"/>
        </w:rPr>
      </w:pPr>
    </w:p>
    <w:p w:rsidR="00462B11" w:rsidRPr="00A001E7" w:rsidRDefault="00122B2E" w:rsidP="00F83779">
      <w:pPr>
        <w:pStyle w:val="a3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122B2E"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122B2E" w:rsidP="00F83779">
      <w:pPr>
        <w:pStyle w:val="a3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122B2E"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122B2E" w:rsidP="00F83779">
      <w:pPr>
        <w:pStyle w:val="a3"/>
        <w:numPr>
          <w:ilvl w:val="0"/>
          <w:numId w:val="27"/>
        </w:numPr>
        <w:rPr>
          <w:rFonts w:ascii="Verdana" w:hAnsi="Verdana"/>
          <w:b/>
          <w:lang w:val="ro-RO"/>
        </w:rPr>
      </w:pPr>
      <w:r w:rsidRPr="00122B2E">
        <w:rPr>
          <w:noProof/>
          <w:lang w:eastAsia="ru-RU"/>
        </w:rPr>
        <w:pict>
          <v:shape id="Прямая со стрелкой 22" o:spid="_x0000_s1037" type="#_x0000_t32" style="position:absolute;left:0;text-align:left;margin-left:26.1pt;margin-top:14.6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A72205" w:rsidRPr="00A001E7" w:rsidRDefault="00A7220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122B2E" w:rsidP="00F25197">
      <w:pPr>
        <w:pStyle w:val="a3"/>
        <w:ind w:left="1080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122B2E" w:rsidP="0053342F">
      <w:pPr>
        <w:pStyle w:val="a3"/>
        <w:ind w:left="1080" w:firstLine="708"/>
        <w:rPr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 w:rsidRPr="00122B2E"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a3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122B2E" w:rsidRPr="00122B2E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A72205" w:rsidRPr="00A001E7" w:rsidRDefault="00A72205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A72205" w:rsidRPr="00A001E7" w:rsidRDefault="00A72205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122B2E" w:rsidRPr="00122B2E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122B2E" w:rsidP="001D0916">
      <w:pPr>
        <w:pStyle w:val="a3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 w:rsidRPr="00122B2E"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122B2E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 w:rsidRPr="00122B2E"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 w:rsidRPr="00122B2E"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A72205" w:rsidRPr="00425B92" w:rsidRDefault="00A72205" w:rsidP="00351FAB">
                  <w:pPr>
                    <w:jc w:val="center"/>
                    <w:rPr>
                      <w:b/>
                      <w:lang w:val="ro-RO"/>
                    </w:rPr>
                  </w:pPr>
                  <w:r w:rsidRPr="00425B92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122B2E" w:rsidP="00EF5161">
      <w:pPr>
        <w:pStyle w:val="a3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 w:rsidRPr="00122B2E">
        <w:rPr>
          <w:noProof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oval id="Овал 26" o:spid="_x0000_s1056" style="position:absolute;left:0;text-align:left;margin-left:373.1pt;margin-top:16.55pt;width:62.95pt;height:37.5pt;z-index:25126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" strokeweight="2.25pt">
            <v:textbox style="mso-next-textbox:#Овал 26">
              <w:txbxContent>
                <w:p w:rsidR="00A72205" w:rsidRPr="00A001E7" w:rsidRDefault="00A72205" w:rsidP="00351FAB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Inf</w:t>
                  </w:r>
                  <w:r>
                    <w:rPr>
                      <w:rFonts w:ascii="Verdana" w:hAnsi="Verdana"/>
                      <w:b/>
                      <w:lang w:val="ro-RO"/>
                    </w:rPr>
                    <w:t>.</w:t>
                  </w:r>
                </w:p>
              </w:txbxContent>
            </v:textbox>
          </v:oval>
        </w:pict>
      </w:r>
      <w:r w:rsidR="00462B11" w:rsidRPr="00E625C9">
        <w:rPr>
          <w:b/>
          <w:sz w:val="36"/>
          <w:szCs w:val="36"/>
          <w:lang w:val="ro-RO"/>
        </w:rPr>
        <w:t xml:space="preserve">D </w:t>
      </w:r>
      <w:r w:rsidR="00462B11" w:rsidRPr="00E625C9">
        <w:rPr>
          <w:b/>
          <w:sz w:val="36"/>
          <w:szCs w:val="36"/>
          <w:lang w:val="ro-RO"/>
        </w:rPr>
        <w:tab/>
      </w:r>
      <w:r w:rsidR="00462B11" w:rsidRPr="00E625C9">
        <w:rPr>
          <w:b/>
          <w:sz w:val="36"/>
          <w:szCs w:val="36"/>
          <w:lang w:val="ro-RO"/>
        </w:rPr>
        <w:tab/>
      </w:r>
      <w:r w:rsidR="00462B11" w:rsidRPr="00E625C9">
        <w:rPr>
          <w:rFonts w:ascii="Cambria" w:hAnsi="Cambria"/>
          <w:b/>
          <w:sz w:val="36"/>
          <w:szCs w:val="36"/>
          <w:lang w:val="ro-RO"/>
        </w:rPr>
        <w:t>I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122B2E" w:rsidP="006E5FDA">
      <w:pPr>
        <w:pStyle w:val="a3"/>
        <w:tabs>
          <w:tab w:val="left" w:pos="279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122B2E" w:rsidP="00EF5161">
      <w:pPr>
        <w:pStyle w:val="a3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122B2E" w:rsidP="00EF5161">
      <w:pPr>
        <w:pStyle w:val="a3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a3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D12108" w:rsidRDefault="00122B2E" w:rsidP="00D12108">
      <w:pPr>
        <w:pStyle w:val="a3"/>
        <w:tabs>
          <w:tab w:val="left" w:pos="1095"/>
        </w:tabs>
        <w:spacing w:after="0" w:line="240" w:lineRule="auto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D12108">
        <w:rPr>
          <w:rFonts w:ascii="Verdana" w:hAnsi="Verdana"/>
          <w:sz w:val="28"/>
          <w:szCs w:val="28"/>
          <w:lang w:val="ro-RO"/>
        </w:rPr>
        <w:tab/>
      </w:r>
      <w:r w:rsidR="00462B11" w:rsidRPr="00D12108">
        <w:rPr>
          <w:sz w:val="28"/>
          <w:szCs w:val="28"/>
          <w:lang w:val="ro-RO"/>
        </w:rPr>
        <w:tab/>
      </w:r>
      <w:r w:rsidR="00462B11" w:rsidRPr="00D12108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                              </w:t>
      </w:r>
      <w:r w:rsidR="00462B11" w:rsidRPr="00D12108">
        <w:rPr>
          <w:b/>
          <w:sz w:val="28"/>
          <w:szCs w:val="28"/>
          <w:lang w:val="ro-RO"/>
        </w:rPr>
        <w:t>Resurse Tehnologice</w:t>
      </w:r>
    </w:p>
    <w:p w:rsidR="00462B11" w:rsidRPr="00D12108" w:rsidRDefault="00462B11" w:rsidP="00EF5161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4" w:hanging="364"/>
        <w:rPr>
          <w:b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122B2E" w:rsidRPr="00014E21">
        <w:rPr>
          <w:rStyle w:val="ad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ad"/>
          <w:rFonts w:ascii="Calibri" w:hAnsi="Calibri"/>
          <w:sz w:val="40"/>
          <w:szCs w:val="40"/>
          <w:lang w:val="ro-RO"/>
        </w:rPr>
        <w:instrText xml:space="preserve"> QUOTE </w:instrText>
      </w:r>
      <w:r w:rsidR="00122B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29.15pt" equationxml="&lt;">
            <v:imagedata r:id="rId9" o:title="" chromakey="white"/>
          </v:shape>
        </w:pict>
      </w:r>
      <w:r w:rsidR="00122B2E" w:rsidRPr="00014E21">
        <w:rPr>
          <w:rStyle w:val="ad"/>
          <w:rFonts w:ascii="Calibri" w:hAnsi="Calibri"/>
          <w:sz w:val="40"/>
          <w:szCs w:val="40"/>
          <w:lang w:val="ro-RO"/>
        </w:rPr>
        <w:fldChar w:fldCharType="separate"/>
      </w:r>
      <w:r w:rsidR="00122B2E">
        <w:pict>
          <v:shape id="_x0000_i1026" type="#_x0000_t75" style="width:22.45pt;height:29.15pt" equationxml="&lt;">
            <v:imagedata r:id="rId9" o:title="" chromakey="white"/>
          </v:shape>
        </w:pict>
      </w:r>
      <w:r w:rsidR="00122B2E" w:rsidRPr="00014E21">
        <w:rPr>
          <w:rStyle w:val="ad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ad"/>
          <w:rFonts w:ascii="Calibri" w:hAnsi="Calibri"/>
          <w:sz w:val="40"/>
          <w:szCs w:val="40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>Aplicaţii de progame</w:t>
      </w:r>
    </w:p>
    <w:p w:rsidR="00462B11" w:rsidRPr="00D12108" w:rsidRDefault="00462B11" w:rsidP="00EF5161">
      <w:pPr>
        <w:pStyle w:val="a3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  <w:t xml:space="preserve"> </w:t>
      </w:r>
      <w:r w:rsidR="005B373A">
        <w:rPr>
          <w:rFonts w:eastAsia="SimSun"/>
          <w:b/>
          <w:sz w:val="28"/>
          <w:szCs w:val="28"/>
          <w:lang w:val="ro-RO"/>
        </w:rPr>
        <w:t xml:space="preserve">                                  </w:t>
      </w:r>
      <w:r w:rsidRPr="00D12108">
        <w:rPr>
          <w:rFonts w:eastAsia="SimSun"/>
          <w:b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a3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a3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122B2E" w:rsidP="00E625C9">
      <w:pPr>
        <w:pStyle w:val="a3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122B2E" w:rsidP="00EF5161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>
        <w:pict>
          <v:shape id="_x0000_i1027" type="#_x0000_t75" style="width:12.05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>
        <w:pict>
          <v:shape id="_x0000_i1028" type="#_x0000_t75" style="width:12.05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a3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122B2E" w:rsidP="00E625C9">
      <w:pPr>
        <w:pStyle w:val="a3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 w:rsidRPr="00122B2E"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A72205" w:rsidRPr="003C7DCD" w:rsidRDefault="00A72205" w:rsidP="003C7DCD">
                  <w:pPr>
                    <w:rPr>
                      <w:lang w:val="en-US"/>
                    </w:rPr>
                  </w:pPr>
                  <w:proofErr w:type="gramStart"/>
                  <w:r w:rsidRPr="003C7DCD">
                    <w:rPr>
                      <w:lang w:val="en-US"/>
                    </w:rPr>
                    <w:t>sens</w:t>
                  </w:r>
                  <w:proofErr w:type="gramEnd"/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 w:rsidRPr="00122B2E"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122B2E" w:rsidP="00850927">
      <w:pPr>
        <w:pStyle w:val="a3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 w:rsidRPr="00122B2E"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A72205" w:rsidRPr="003C7DCD" w:rsidRDefault="00A72205" w:rsidP="003C7DCD">
                  <w:pPr>
                    <w:rPr>
                      <w:lang w:val="ro-RO"/>
                    </w:rPr>
                  </w:pPr>
                  <w:r>
                    <w:rPr>
                      <w:lang w:val="en-US"/>
                    </w:rPr>
                    <w:t>frecven</w:t>
                  </w:r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122B2E" w:rsidP="00EF5161">
      <w:pPr>
        <w:spacing w:after="0"/>
        <w:jc w:val="center"/>
        <w:rPr>
          <w:rFonts w:ascii="Verdana" w:hAnsi="Verdana"/>
          <w:b/>
          <w:lang w:val="ro-RO"/>
        </w:rPr>
      </w:pPr>
      <w:r w:rsidRPr="00122B2E"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 w:rsidRPr="00122B2E"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122B2E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A72205" w:rsidRPr="00FD17BA" w:rsidRDefault="00A72205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A72205" w:rsidRPr="00FD17BA" w:rsidRDefault="00A72205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122B2E" w:rsidP="000B5BB3">
      <w:p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122B2E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A72205" w:rsidRPr="00014E21" w:rsidRDefault="00A72205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A72205" w:rsidRPr="00014E21" w:rsidRDefault="00A72205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A72205" w:rsidRPr="00014E21" w:rsidRDefault="00A72205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122B2E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122B2E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122B2E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 w:rsidRPr="00122B2E"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122B2E" w:rsidP="00FD17BA">
      <w:pPr>
        <w:pStyle w:val="a3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a3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D12108">
        <w:rPr>
          <w:b/>
          <w:sz w:val="32"/>
          <w:szCs w:val="32"/>
          <w:lang w:val="ro-RO"/>
        </w:rPr>
        <w:t>SAPD</w:t>
      </w:r>
      <w:r w:rsidRPr="00FD17BA">
        <w:rPr>
          <w:b/>
          <w:sz w:val="28"/>
          <w:szCs w:val="28"/>
          <w:lang w:val="ro-RO"/>
        </w:rPr>
        <w:t xml:space="preserve"> – </w:t>
      </w:r>
      <w:r w:rsidRPr="00D12108">
        <w:rPr>
          <w:b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D12108">
        <w:rPr>
          <w:b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D12108">
        <w:rPr>
          <w:b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D12108">
        <w:rPr>
          <w:b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a3"/>
        <w:tabs>
          <w:tab w:val="left" w:pos="2400"/>
        </w:tabs>
        <w:ind w:left="0"/>
        <w:rPr>
          <w:i/>
          <w:lang w:val="ro-RO"/>
        </w:rPr>
      </w:pPr>
      <w:r w:rsidRPr="00CF256B">
        <w:rPr>
          <w:rFonts w:ascii="Verdana" w:hAnsi="Verdana"/>
          <w:b/>
          <w:i/>
          <w:u w:val="single"/>
          <w:lang w:val="ro-RO"/>
        </w:rPr>
        <w:t>EXEMPLU:</w:t>
      </w:r>
      <w:r>
        <w:rPr>
          <w:i/>
          <w:lang w:val="ro-RO"/>
        </w:rPr>
        <w:tab/>
      </w:r>
      <w:r w:rsidRPr="00F95935">
        <w:rPr>
          <w:b/>
          <w:sz w:val="24"/>
          <w:szCs w:val="24"/>
          <w:highlight w:val="yellow"/>
          <w:lang w:val="ro-RO"/>
        </w:rPr>
        <w:t>FLUX</w:t>
      </w:r>
    </w:p>
    <w:p w:rsidR="00462B11" w:rsidRPr="00FD17BA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 w:rsidRPr="00122B2E"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 w:rsidRPr="00122B2E"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A72205" w:rsidRPr="00CF256B" w:rsidRDefault="00A7220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A72205" w:rsidRPr="00CF256B" w:rsidRDefault="00A72205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 w:rsidRPr="00122B2E"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A72205" w:rsidRPr="00014E21" w:rsidRDefault="00A72205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a3"/>
        <w:tabs>
          <w:tab w:val="left" w:pos="2400"/>
        </w:tabs>
        <w:rPr>
          <w:lang w:val="ro-RO"/>
        </w:rPr>
      </w:pP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 w:rsidRPr="00122B2E"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 w:rsidRPr="00122B2E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A72205" w:rsidRPr="00CF256B" w:rsidRDefault="00A7220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 w:rsidRPr="00122B2E"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A72205" w:rsidRPr="00CF256B" w:rsidRDefault="00A7220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A72205" w:rsidRPr="00014E21" w:rsidRDefault="00A72205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 w:rsidRPr="00122B2E"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 w:rsidRPr="00122B2E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 w:rsidRPr="00122B2E"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 w:rsidRPr="00122B2E"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 w:rsidRPr="00122B2E"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A72205" w:rsidRPr="00CF256B" w:rsidRDefault="00A72205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 w:rsidRPr="00122B2E"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A72205" w:rsidRPr="00CF256B" w:rsidRDefault="00A7220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a3"/>
        <w:tabs>
          <w:tab w:val="left" w:pos="2400"/>
        </w:tabs>
        <w:rPr>
          <w:lang w:val="ro-RO"/>
        </w:rPr>
      </w:pP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 w:rsidRPr="00122B2E"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 w:rsidRPr="00122B2E"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A72205" w:rsidRPr="00014E21" w:rsidRDefault="00A72205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122B2E" w:rsidP="00DB54E7">
      <w:pPr>
        <w:pStyle w:val="a3"/>
        <w:tabs>
          <w:tab w:val="left" w:pos="2400"/>
        </w:tabs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a3"/>
        <w:tabs>
          <w:tab w:val="left" w:pos="2400"/>
        </w:tabs>
        <w:rPr>
          <w:lang w:val="ro-RO"/>
        </w:rPr>
      </w:pPr>
    </w:p>
    <w:p w:rsidR="00462B11" w:rsidRPr="007E7F99" w:rsidRDefault="00122B2E" w:rsidP="00DB54E7">
      <w:pPr>
        <w:pStyle w:val="a3"/>
        <w:tabs>
          <w:tab w:val="left" w:pos="2400"/>
        </w:tabs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 w:rsidRPr="00122B2E"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 w:rsidRPr="00122B2E"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B02152" w:rsidRDefault="00462B11" w:rsidP="00EF5161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NOŢIUNI DE BAZĂ A SAPD (</w:t>
      </w:r>
      <w:r w:rsidRPr="00B02152">
        <w:rPr>
          <w:rFonts w:ascii="Verdana" w:hAnsi="Verdana"/>
          <w:b/>
          <w:i/>
          <w:sz w:val="28"/>
          <w:szCs w:val="28"/>
          <w:u w:val="single"/>
          <w:lang w:val="ro-RO"/>
        </w:rPr>
        <w:t>SISTEM AUTOMATIZAT DE PRELUCRARE A DATELOR</w:t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)</w:t>
      </w:r>
    </w:p>
    <w:p w:rsidR="00462B11" w:rsidRPr="00587D8B" w:rsidRDefault="00462B11" w:rsidP="00723F27">
      <w:pPr>
        <w:pStyle w:val="a3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B83D6A">
        <w:rPr>
          <w:b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a3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B83D6A">
        <w:rPr>
          <w:rFonts w:eastAsia="SimSun"/>
          <w:b/>
          <w:sz w:val="36"/>
          <w:szCs w:val="36"/>
          <w:lang w:val="ro-RO"/>
        </w:rPr>
        <w:t>DS</w:t>
      </w:r>
    </w:p>
    <w:p w:rsidR="00462B11" w:rsidRPr="00587D8B" w:rsidRDefault="00462B11" w:rsidP="00EF5161">
      <w:pPr>
        <w:pStyle w:val="a3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B83D6A">
        <w:rPr>
          <w:rFonts w:eastAsia="SimSun"/>
          <w:b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cărora este descris un obiect din domeniul de studiu.</w:t>
      </w:r>
    </w:p>
    <w:p w:rsidR="00462B11" w:rsidRPr="007E7F99" w:rsidRDefault="00122B2E" w:rsidP="00723F27">
      <w:pPr>
        <w:pStyle w:val="a3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>
        <w:pict>
          <v:shape id="_x0000_i1029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0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a3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B83D6A">
        <w:rPr>
          <w:rFonts w:eastAsia="SimSun"/>
          <w:b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>reprezintă datele cu care lucrează programatorul pentru a obţine o anumită informaţie din sistemul creat.</w:t>
      </w:r>
    </w:p>
    <w:p w:rsidR="00462B11" w:rsidRPr="007E7F99" w:rsidRDefault="00462B11" w:rsidP="00B83D6A">
      <w:pPr>
        <w:pStyle w:val="a3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B83D6A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  <w:r w:rsidRPr="00B83D6A">
        <w:rPr>
          <w:b/>
          <w:sz w:val="36"/>
          <w:szCs w:val="36"/>
          <w:lang w:val="ro-RO"/>
        </w:rPr>
        <w:t>DS:</w:t>
      </w:r>
      <w:r w:rsidRPr="00B83D6A">
        <w:rPr>
          <w:b/>
          <w:sz w:val="32"/>
          <w:szCs w:val="32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a3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RO"/>
        </w:rPr>
      </w:pPr>
      <w:r w:rsidRPr="007E7F99">
        <w:rPr>
          <w:b/>
          <w:sz w:val="28"/>
          <w:szCs w:val="28"/>
          <w:lang w:val="ro-RO"/>
        </w:rPr>
        <w:t>Noţiunile descriu 3 domenii care stau la baza procesului cunoaşterii care parcurge calea!</w:t>
      </w:r>
    </w:p>
    <w:p w:rsidR="00462B11" w:rsidRPr="007E7F99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RO"/>
        </w:rPr>
      </w:pPr>
    </w:p>
    <w:p w:rsidR="00462B11" w:rsidRPr="007E7F99" w:rsidRDefault="00122B2E" w:rsidP="00CF256B">
      <w:pPr>
        <w:pStyle w:val="a3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7E7F99">
        <w:rPr>
          <w:b/>
          <w:sz w:val="28"/>
          <w:szCs w:val="28"/>
          <w:lang w:val="ro-RO"/>
        </w:rPr>
        <w:t xml:space="preserve">LUMEA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7E7F99">
        <w:rPr>
          <w:b/>
          <w:sz w:val="28"/>
          <w:szCs w:val="28"/>
          <w:lang w:val="ro-RO"/>
        </w:rPr>
        <w:t>DATE</w:t>
      </w:r>
    </w:p>
    <w:p w:rsidR="00462B11" w:rsidRPr="007E7F99" w:rsidRDefault="00462B11" w:rsidP="00CF256B">
      <w:pPr>
        <w:pStyle w:val="a3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7E7F99">
        <w:rPr>
          <w:b/>
          <w:sz w:val="28"/>
          <w:szCs w:val="28"/>
          <w:lang w:val="ro-RO"/>
        </w:rPr>
        <w:t xml:space="preserve"> REALĂ</w:t>
      </w:r>
    </w:p>
    <w:p w:rsidR="00462B11" w:rsidRPr="00CF256B" w:rsidRDefault="00122B2E" w:rsidP="00CF256B">
      <w:pPr>
        <w:spacing w:after="120" w:line="240" w:lineRule="auto"/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ED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A72205" w:rsidRPr="00CF256B" w:rsidRDefault="00A7220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462B11" w:rsidP="001F323E">
      <w:pPr>
        <w:spacing w:after="0"/>
        <w:rPr>
          <w:i/>
          <w:sz w:val="28"/>
          <w:szCs w:val="28"/>
          <w:lang w:val="ro-RO"/>
        </w:rPr>
      </w:pPr>
    </w:p>
    <w:p w:rsidR="00462B11" w:rsidRDefault="00122B2E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122B2E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PROIECTAREA UNUI SAPD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462B11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DOMENIULUI CONCEPTUAL</w:t>
      </w:r>
      <w:r w:rsidRPr="00BC7A46">
        <w:rPr>
          <w:rFonts w:ascii="Verdana" w:hAnsi="Verdana"/>
          <w:b/>
          <w:sz w:val="28"/>
          <w:szCs w:val="28"/>
          <w:lang w:val="it-IT"/>
        </w:rPr>
        <w:t>:=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Suma cerinţelor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ce îl descriu luând în considerare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122B2E" w:rsidP="00587D8B">
      <w:pPr>
        <w:spacing w:after="0" w:line="240" w:lineRule="auto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.2pt;margin-top:11.7pt;width:32pt;height:49.65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A72205" w:rsidRPr="00F12FCB" w:rsidRDefault="00A72205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>interconexiune (</w:t>
      </w:r>
      <w:r w:rsidR="00462B11" w:rsidRPr="00587D8B">
        <w:rPr>
          <w:b/>
          <w:sz w:val="28"/>
          <w:szCs w:val="28"/>
          <w:lang w:val="ro-RO"/>
        </w:rPr>
        <w:t>legătură</w:t>
      </w:r>
      <w:r w:rsidR="00462B11" w:rsidRPr="00587D8B">
        <w:rPr>
          <w:sz w:val="28"/>
          <w:szCs w:val="28"/>
          <w:lang w:val="ro-RO"/>
        </w:rPr>
        <w:t xml:space="preserve">). Această legătură se efectuează cu ajutorul atributelor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>cheie.</w:t>
      </w:r>
    </w:p>
    <w:p w:rsidR="00462B11" w:rsidRPr="00483EC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ATRIBUTUL – CHEIE</w:t>
      </w:r>
      <w:r w:rsidRPr="00BC7A46">
        <w:rPr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reprezintă un element al sistemului informaţional, care permite obţinerea informaţiei din unul sau mai multe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obiecte legate între ele</w:t>
      </w:r>
      <w:r w:rsidRPr="00483EC2">
        <w:rPr>
          <w:rFonts w:ascii="Verdana" w:hAnsi="Verdana"/>
          <w:sz w:val="28"/>
          <w:szCs w:val="28"/>
          <w:lang w:val="ro-RO"/>
        </w:rPr>
        <w:t xml:space="preserve"> prin intermediul acestui atribut.</w:t>
      </w:r>
    </w:p>
    <w:p w:rsidR="00462B11" w:rsidRPr="00483EC2" w:rsidRDefault="00462B11" w:rsidP="00483EC2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483EC2">
        <w:rPr>
          <w:rFonts w:ascii="Verdana" w:hAnsi="Verdana"/>
          <w:sz w:val="28"/>
          <w:szCs w:val="28"/>
          <w:lang w:val="ro-RO"/>
        </w:rPr>
        <w:t>Elementul cheie se determină de element de date al Atributului.</w:t>
      </w:r>
      <w:r w:rsidRPr="00483EC2">
        <w:rPr>
          <w:b/>
          <w:sz w:val="28"/>
          <w:szCs w:val="28"/>
          <w:lang w:val="ro-RO"/>
        </w:rPr>
        <w:t>/PRIMARĂ,  UNICĂ,  CANDIDAT, REGULAR, EXTERNĂ/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ÎNSCRIEREA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este totalitatea datelor legate între ele ce descriu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valorile de date</w:t>
      </w:r>
      <w:r w:rsidRPr="00483EC2">
        <w:rPr>
          <w:rFonts w:ascii="Verdana" w:hAnsi="Verdana"/>
          <w:sz w:val="28"/>
          <w:szCs w:val="28"/>
          <w:lang w:val="ro-RO"/>
        </w:rPr>
        <w:t xml:space="preserve"> ale unui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</w:t>
      </w:r>
      <w:r w:rsidRPr="00483EC2">
        <w:rPr>
          <w:rFonts w:ascii="Verdana" w:hAnsi="Verdana"/>
          <w:sz w:val="28"/>
          <w:szCs w:val="28"/>
          <w:lang w:val="ro-RO"/>
        </w:rPr>
        <w:t xml:space="preserve"> din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domeniul de studiu</w:t>
      </w:r>
      <w:r w:rsidRPr="00483EC2">
        <w:rPr>
          <w:rFonts w:ascii="Verdana" w:hAnsi="Verdana"/>
          <w:sz w:val="28"/>
          <w:szCs w:val="28"/>
          <w:lang w:val="ro-RO"/>
        </w:rPr>
        <w:t>.</w:t>
      </w:r>
    </w:p>
    <w:p w:rsidR="00462B11" w:rsidRPr="00587D8B" w:rsidRDefault="00462B11" w:rsidP="00587D8B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B47C2B">
        <w:rPr>
          <w:b/>
          <w:sz w:val="28"/>
          <w:szCs w:val="28"/>
          <w:lang w:val="ro-RO"/>
        </w:rPr>
        <w:t>Înscriere (înregistrare):</w:t>
      </w:r>
      <w:r w:rsidRPr="00B47C2B">
        <w:rPr>
          <w:rFonts w:ascii="Verdana" w:hAnsi="Verdana"/>
          <w:b/>
          <w:sz w:val="28"/>
          <w:szCs w:val="28"/>
          <w:lang w:val="ro-RO"/>
        </w:rPr>
        <w:t>fizice / logice</w:t>
      </w:r>
      <w:r w:rsidRPr="00587D8B">
        <w:rPr>
          <w:sz w:val="28"/>
          <w:szCs w:val="28"/>
          <w:lang w:val="ro-RO"/>
        </w:rPr>
        <w:t xml:space="preserve"> (</w:t>
      </w:r>
      <w:r w:rsidRPr="00587D8B">
        <w:rPr>
          <w:i/>
          <w:sz w:val="28"/>
          <w:szCs w:val="28"/>
          <w:lang w:val="ro-RO"/>
        </w:rPr>
        <w:t>cu înscrierile logice lucrează de regulă programatorul, iar cele fizice sunt utilizate pentru operaţiile intrare / ieşire</w:t>
      </w:r>
      <w:r w:rsidRPr="00587D8B">
        <w:rPr>
          <w:sz w:val="28"/>
          <w:szCs w:val="28"/>
          <w:lang w:val="ro-RO"/>
        </w:rPr>
        <w:t>).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FIŞIER DE DATE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mulţimea de date interdependente ce descriu un </w:t>
      </w:r>
      <w:r w:rsidRPr="00B02152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02152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BAZĂ DE DATE</w:t>
      </w:r>
      <w:r w:rsidRPr="00BC7A46">
        <w:rPr>
          <w:rFonts w:ascii="Verdana" w:hAnsi="Verdana"/>
          <w:b/>
          <w:sz w:val="28"/>
          <w:szCs w:val="28"/>
          <w:lang w:val="fr-FR"/>
        </w:rPr>
        <w:t>:=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mulţimea de fişiere de date care caracterizează DS  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highlight w:val="yellow"/>
          <w:lang w:val="ro-RO"/>
        </w:rPr>
        <w:t>IMPORTANT!!!!!</w:t>
      </w:r>
      <w:r w:rsidRPr="00B02152">
        <w:rPr>
          <w:rFonts w:ascii="Verdana" w:hAnsi="Verdana"/>
          <w:sz w:val="28"/>
          <w:szCs w:val="28"/>
          <w:lang w:val="ro-RO"/>
        </w:rPr>
        <w:t xml:space="preserve"> /mulţime de date care caracterizează DS sînt </w:t>
      </w:r>
      <w:r w:rsidRPr="00B02152">
        <w:rPr>
          <w:rFonts w:ascii="Verdana" w:hAnsi="Verdana"/>
          <w:sz w:val="28"/>
          <w:szCs w:val="28"/>
          <w:u w:val="single"/>
          <w:lang w:val="ro-RO"/>
        </w:rPr>
        <w:t>interdependente.</w:t>
      </w:r>
      <w:r w:rsidRPr="00B02152">
        <w:rPr>
          <w:rFonts w:ascii="Verdana" w:hAnsi="Verdana"/>
          <w:sz w:val="28"/>
          <w:szCs w:val="28"/>
          <w:lang w:val="ro-RO"/>
        </w:rPr>
        <w:t>/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BAZĂ DE DATE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 de </w:t>
      </w:r>
      <w:r w:rsidRPr="00B02152">
        <w:rPr>
          <w:rFonts w:ascii="Verdana" w:hAnsi="Verdana"/>
          <w:b/>
          <w:sz w:val="28"/>
          <w:szCs w:val="28"/>
          <w:lang w:val="ro-RO"/>
        </w:rPr>
        <w:t>Fişiere de date</w:t>
      </w:r>
      <w:r w:rsidRPr="00B02152">
        <w:rPr>
          <w:rFonts w:ascii="Verdana" w:hAnsi="Verdana"/>
          <w:sz w:val="28"/>
          <w:szCs w:val="28"/>
          <w:lang w:val="ro-RO"/>
        </w:rPr>
        <w:t xml:space="preserve"> care caracterizează</w:t>
      </w:r>
      <w:r w:rsidRPr="00B02152">
        <w:rPr>
          <w:rFonts w:ascii="Verdana" w:hAnsi="Verdana"/>
          <w:b/>
          <w:sz w:val="28"/>
          <w:szCs w:val="28"/>
          <w:lang w:val="ro-RO"/>
        </w:rPr>
        <w:t>D.S</w:t>
      </w:r>
      <w:r w:rsidRPr="00B02152">
        <w:rPr>
          <w:rFonts w:ascii="Verdana" w:hAnsi="Verdana"/>
          <w:i/>
          <w:sz w:val="28"/>
          <w:szCs w:val="28"/>
          <w:lang w:val="ro-RO"/>
        </w:rPr>
        <w:t>.</w:t>
      </w:r>
    </w:p>
    <w:p w:rsidR="00462B11" w:rsidRPr="00B02152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SGBD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>aplicaţii de programă pentru dirijarea cu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SISTEMĂ DE BD :=BD, SGBD, </w:t>
      </w:r>
      <w:r>
        <w:rPr>
          <w:rFonts w:ascii="Verdana" w:hAnsi="Verdana"/>
          <w:b/>
          <w:sz w:val="28"/>
          <w:szCs w:val="28"/>
          <w:lang w:val="ro-RO"/>
        </w:rPr>
        <w:t xml:space="preserve">componenta </w:t>
      </w:r>
      <w:r w:rsidRPr="00B02152">
        <w:rPr>
          <w:rFonts w:ascii="Verdana" w:hAnsi="Verdana"/>
          <w:b/>
          <w:sz w:val="28"/>
          <w:szCs w:val="28"/>
          <w:lang w:val="ro-RO"/>
        </w:rPr>
        <w:t>HARD, factorul uman</w:t>
      </w:r>
      <w:r w:rsidRPr="00B02152">
        <w:rPr>
          <w:rFonts w:ascii="Verdana" w:hAnsi="Verdana"/>
          <w:sz w:val="28"/>
          <w:szCs w:val="28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a3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a3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a3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a3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a3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a3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122B2E" w:rsidP="00587D8B">
      <w:pPr>
        <w:pStyle w:val="a3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Obiect</w:t>
                  </w:r>
                </w:p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A72205" w:rsidRPr="0085380E" w:rsidRDefault="00A7220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122B2E" w:rsidP="00587D8B">
      <w:pPr>
        <w:pStyle w:val="a3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 w:rsidRPr="00122B2E"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a3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a3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a3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a3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a3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a3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462B11" w:rsidRPr="001D4729" w:rsidRDefault="00122B2E" w:rsidP="0085380E">
      <w:pPr>
        <w:pStyle w:val="a3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122B2E">
        <w:rPr>
          <w:noProof/>
          <w:sz w:val="32"/>
          <w:szCs w:val="32"/>
          <w:lang w:eastAsia="ru-RU"/>
        </w:rPr>
        <w:lastRenderedPageBreak/>
        <w:pict>
          <v:roundrect id="Скругленный прямоугольник 117" o:spid="_x0000_s1150" style="position:absolute;left:0;text-align:left;margin-left:522.55pt;margin-top:-13.05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a3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a3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462B11" w:rsidP="00F83779">
      <w:pPr>
        <w:pStyle w:val="a3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a3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122B2E" w:rsidP="00770D2C">
      <w:pPr>
        <w:pStyle w:val="a3"/>
        <w:spacing w:after="0" w:line="240" w:lineRule="auto"/>
        <w:ind w:left="0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A72205" w:rsidRPr="00770D2C" w:rsidRDefault="00A7220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Pr="00122B2E"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A72205" w:rsidRPr="00770D2C" w:rsidRDefault="00A72205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A72205" w:rsidRPr="00770D2C" w:rsidRDefault="00A7220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122B2E" w:rsidP="0085380E">
      <w:pPr>
        <w:pStyle w:val="a3"/>
        <w:spacing w:after="0" w:line="240" w:lineRule="auto"/>
        <w:ind w:left="927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 w:rsidRPr="00122B2E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A72205" w:rsidRPr="00770D2C" w:rsidRDefault="00A72205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122B2E"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A72205" w:rsidRPr="00770D2C" w:rsidRDefault="00A72205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A72205" w:rsidRPr="00770D2C" w:rsidRDefault="00A7220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122B2E" w:rsidP="0085380E">
      <w:pPr>
        <w:pStyle w:val="a3"/>
        <w:spacing w:after="0" w:line="240" w:lineRule="auto"/>
        <w:ind w:left="927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 w:rsidRPr="00122B2E"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 w:rsidRPr="00122B2E"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122B2E" w:rsidP="0085380E">
      <w:pPr>
        <w:pStyle w:val="a3"/>
        <w:spacing w:after="0" w:line="240" w:lineRule="auto"/>
        <w:ind w:left="927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 w:rsidRPr="00122B2E"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A72205" w:rsidRPr="00770D2C" w:rsidRDefault="00A72205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a3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a3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a3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a3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a3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a3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a3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a3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a3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a3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a3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a3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a3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122B2E" w:rsidP="00F83779">
      <w:pPr>
        <w:pStyle w:val="a3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122B2E" w:rsidP="00F83779">
      <w:pPr>
        <w:pStyle w:val="a3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 w:rsidRPr="00122B2E"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   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a3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122B2E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122B2E">
        <w:pict>
          <v:shape id="_x0000_i1031" type="#_x0000_t75" style="width:5.85pt;height:11.65pt" equationxml="&lt;">
            <v:imagedata r:id="rId11" o:title="" chromakey="white"/>
          </v:shape>
        </w:pict>
      </w:r>
      <w:r w:rsidR="00122B2E" w:rsidRPr="00014E21">
        <w:rPr>
          <w:sz w:val="28"/>
          <w:szCs w:val="28"/>
          <w:lang w:val="ro-RO"/>
        </w:rPr>
        <w:fldChar w:fldCharType="separate"/>
      </w:r>
      <w:r w:rsidR="00122B2E">
        <w:pict>
          <v:shape id="_x0000_i1032" type="#_x0000_t75" style="width:5.85pt;height:11.65pt" equationxml="&lt;">
            <v:imagedata r:id="rId11" o:title="" chromakey="white"/>
          </v:shape>
        </w:pict>
      </w:r>
      <w:r w:rsidR="00122B2E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122B2E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122B2E" w:rsidRPr="00122B2E">
        <w:rPr>
          <w:sz w:val="24"/>
          <w:szCs w:val="24"/>
        </w:rPr>
        <w:pict>
          <v:shape id="_x0000_i1033" type="#_x0000_t75" style="width:199.35pt;height:37.45pt" equationxml="&lt;">
            <v:imagedata r:id="rId12" o:title="" chromakey="white"/>
          </v:shape>
        </w:pict>
      </w:r>
      <w:r w:rsidR="00122B2E" w:rsidRPr="002E4CDF">
        <w:rPr>
          <w:rFonts w:eastAsia="SimSun"/>
          <w:sz w:val="24"/>
          <w:szCs w:val="24"/>
          <w:lang w:val="ro-RO"/>
        </w:rPr>
        <w:fldChar w:fldCharType="separate"/>
      </w:r>
      <w:r w:rsidR="00122B2E" w:rsidRPr="00122B2E">
        <w:rPr>
          <w:sz w:val="24"/>
          <w:szCs w:val="24"/>
        </w:rPr>
        <w:pict>
          <v:shape id="_x0000_i1034" type="#_x0000_t75" style="width:199.35pt;height:37.45pt" equationxml="&lt;">
            <v:imagedata r:id="rId12" o:title="" chromakey="white"/>
          </v:shape>
        </w:pict>
      </w:r>
      <w:r w:rsidR="00122B2E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122B2E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122B2E">
        <w:pict>
          <v:shape id="_x0000_i1035" type="#_x0000_t75" style="width:203.95pt;height:37.45pt" equationxml="&lt;">
            <v:imagedata r:id="rId13" o:title="" chromakey="white"/>
          </v:shape>
        </w:pict>
      </w:r>
      <w:r w:rsidR="00122B2E" w:rsidRPr="00014E21">
        <w:rPr>
          <w:rFonts w:eastAsia="SimSun"/>
          <w:sz w:val="28"/>
          <w:szCs w:val="28"/>
          <w:lang w:val="ro-RO"/>
        </w:rPr>
        <w:fldChar w:fldCharType="separate"/>
      </w:r>
      <w:r w:rsidR="00122B2E">
        <w:pict>
          <v:shape id="_x0000_i1036" type="#_x0000_t75" style="width:203.95pt;height:37.45pt" equationxml="&lt;">
            <v:imagedata r:id="rId13" o:title="" chromakey="white"/>
          </v:shape>
        </w:pict>
      </w:r>
      <w:r w:rsidR="00122B2E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122B2E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 w:rsidRPr="00122B2E">
        <w:rPr>
          <w:noProof/>
          <w:lang w:eastAsia="ru-RU"/>
        </w:rPr>
        <w:lastRenderedPageBreak/>
        <w:pict>
          <v:roundrect id="Скругленный прямоугольник 178" o:spid="_x0000_s1167" style="position:absolute;margin-left:522.15pt;margin-top:-6.4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>
        <w:pict>
          <v:shape id="_x0000_i1037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8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a3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a3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a3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122B2E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A72205" w:rsidRPr="005E7479" w:rsidRDefault="00A7220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 w:rsidRPr="00122B2E"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 w:rsidRPr="00122B2E"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A72205" w:rsidRPr="005E7479" w:rsidRDefault="00A7220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122B2E" w:rsidP="00DF6A76">
      <w:p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122B2E" w:rsidP="00DF6A76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A72205" w:rsidRPr="005E7479" w:rsidRDefault="00A72205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Nr.2</w:t>
                  </w:r>
                </w:p>
                <w:p w:rsidR="00A72205" w:rsidRPr="00DF6A76" w:rsidRDefault="00A72205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A72205" w:rsidRPr="008218A6" w:rsidRDefault="00A72205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 w:rsidRPr="00122B2E"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A72205" w:rsidRPr="008218A6" w:rsidRDefault="00A72205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122B2E" w:rsidP="00DF6A76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A72205" w:rsidRPr="005E7479" w:rsidRDefault="00A7220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2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A72205" w:rsidRPr="005E7479" w:rsidRDefault="00A72205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122B2E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122B2E" w:rsidP="00DF6A76">
      <w:pPr>
        <w:tabs>
          <w:tab w:val="left" w:pos="900"/>
        </w:tabs>
        <w:spacing w:after="0"/>
        <w:rPr>
          <w:lang w:val="ro-RO"/>
        </w:rPr>
      </w:pPr>
      <w:r w:rsidRPr="00122B2E"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A72205" w:rsidRPr="005E7479" w:rsidRDefault="00A72205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A72205" w:rsidRPr="00DF6A76" w:rsidRDefault="00A72205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122B2E" w:rsidP="000F5D87">
      <w:pPr>
        <w:tabs>
          <w:tab w:val="left" w:pos="900"/>
        </w:tabs>
        <w:spacing w:after="0"/>
        <w:rPr>
          <w:lang w:val="ro-RO"/>
        </w:rPr>
      </w:pPr>
      <w:r w:rsidRPr="00122B2E"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A72205" w:rsidRPr="005E7479" w:rsidRDefault="00A7220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M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122B2E" w:rsidP="000F5D87">
      <w:pPr>
        <w:tabs>
          <w:tab w:val="left" w:pos="900"/>
        </w:tabs>
        <w:spacing w:after="0" w:line="240" w:lineRule="auto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permite a lua în considerare toate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tipurile elementelor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a3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a3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a3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a3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CONCEPTUAL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DORIM?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reprezintă obiectele </w:t>
      </w:r>
      <w:r w:rsidRPr="004A3145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şi legăturile dintre ele fără a indica modul lor fizic de realizare. </w:t>
      </w:r>
    </w:p>
    <w:p w:rsidR="00462B11" w:rsidRPr="000F5D87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LOGIC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varianta modelului conceptual, care poate fi realizată într-un </w:t>
      </w:r>
      <w:r w:rsidRPr="004A3145">
        <w:rPr>
          <w:b/>
          <w:sz w:val="28"/>
          <w:szCs w:val="28"/>
          <w:lang w:val="ro-RO"/>
        </w:rPr>
        <w:t>SAPD</w:t>
      </w:r>
      <w:r w:rsidRPr="000F5D87">
        <w:rPr>
          <w:sz w:val="28"/>
          <w:szCs w:val="28"/>
          <w:lang w:val="ro-RO"/>
        </w:rPr>
        <w:t xml:space="preserve"> cu un </w:t>
      </w:r>
      <w:r w:rsidRPr="004A3145">
        <w:rPr>
          <w:b/>
          <w:sz w:val="28"/>
          <w:szCs w:val="28"/>
          <w:lang w:val="ro-RO"/>
        </w:rPr>
        <w:t xml:space="preserve">SGBD </w:t>
      </w:r>
      <w:r w:rsidRPr="000F5D87">
        <w:rPr>
          <w:sz w:val="28"/>
          <w:szCs w:val="28"/>
          <w:lang w:val="ro-RO"/>
        </w:rPr>
        <w:t>concret.</w:t>
      </w:r>
    </w:p>
    <w:p w:rsidR="00462B11" w:rsidRPr="000F5D87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EXTERN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submulţimea din modelul logic care permite utilizatorul</w:t>
      </w:r>
      <w:r>
        <w:rPr>
          <w:sz w:val="28"/>
          <w:szCs w:val="28"/>
          <w:lang w:val="ro-RO"/>
        </w:rPr>
        <w:t>ui</w:t>
      </w:r>
      <w:r w:rsidRPr="000F5D87">
        <w:rPr>
          <w:sz w:val="28"/>
          <w:szCs w:val="28"/>
          <w:lang w:val="ro-RO"/>
        </w:rPr>
        <w:t xml:space="preserve"> să obţină o anumită informaţie despre modelul logic.</w:t>
      </w:r>
    </w:p>
    <w:p w:rsidR="00AC1C95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>MODEL 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ÎN BAZA LA CE?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structurii logice a datelor </w:t>
      </w:r>
    </w:p>
    <w:p w:rsidR="00462B11" w:rsidRPr="004A3145" w:rsidRDefault="00462B11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independent de modul fizic de realizare a lor, 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se numeşte independenţa datelor.</w:t>
      </w:r>
    </w:p>
    <w:p w:rsidR="00462B11" w:rsidRPr="000F5D87" w:rsidRDefault="00122B2E" w:rsidP="000F5D87">
      <w:pPr>
        <w:pStyle w:val="a3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122B2E">
        <w:rPr>
          <w:noProof/>
          <w:highlight w:val="lightGray"/>
          <w:lang w:eastAsia="ru-RU"/>
        </w:rPr>
        <w:lastRenderedPageBreak/>
        <w:pict>
          <v:roundrect id="Скругленный прямоугольник 234" o:spid="_x0000_s1187" style="position:absolute;margin-left:517.95pt;margin-top:-3.5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a3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a3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a3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122B2E" w:rsidP="0097317F">
      <w:pPr>
        <w:pStyle w:val="a3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 w:rsidRPr="00122B2E"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2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122B2E" w:rsidP="00D73EA7">
      <w:pPr>
        <w:rPr>
          <w:lang w:val="ro-RO"/>
        </w:rPr>
      </w:pPr>
      <w:r w:rsidRPr="00122B2E"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 w:rsidRPr="00122B2E"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1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122B2E" w:rsidP="00890EC1">
      <w:pPr>
        <w:rPr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 w:rsidRPr="00122B2E"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 w:rsidRPr="00122B2E"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 w:rsidRPr="00122B2E"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" strokeweight="2pt">
            <v:textbox style="mso-next-textbox:#Прямоугольник 144">
              <w:txbxContent>
                <w:p w:rsidR="00A72205" w:rsidRPr="00BE61B1" w:rsidRDefault="00A7220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A72205" w:rsidRPr="00BE61B1" w:rsidRDefault="00A7220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" strokeweight="2pt">
            <v:textbox style="mso-next-textbox:#Прямоугольник 143">
              <w:txbxContent>
                <w:p w:rsidR="00A72205" w:rsidRPr="00BE61B1" w:rsidRDefault="00A7220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A72205" w:rsidRPr="00BE61B1" w:rsidRDefault="00A7220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122B2E" w:rsidP="00D73EA7">
      <w:pPr>
        <w:rPr>
          <w:lang w:val="ro-RO"/>
        </w:rPr>
      </w:pPr>
      <w:r w:rsidRPr="00122B2E"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" strokeweight="2pt">
            <v:textbox style="mso-next-textbox:#Блок-схема: магнитный диск 147">
              <w:txbxContent>
                <w:p w:rsidR="00A72205" w:rsidRPr="00B0256D" w:rsidRDefault="00A72205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Pr="00122B2E"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" strokeweight="2pt">
            <v:textbox style="mso-next-textbox:#Блок-схема: магнитный диск 146">
              <w:txbxContent>
                <w:p w:rsidR="00A72205" w:rsidRPr="00B0256D" w:rsidRDefault="00A72205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122B2E" w:rsidP="00D73EA7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122B2E" w:rsidP="00B0256D">
      <w:pPr>
        <w:spacing w:after="0"/>
        <w:rPr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 w:rsidRPr="00122B2E"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122B2E" w:rsidP="00B0256D">
      <w:pPr>
        <w:spacing w:after="0"/>
        <w:ind w:firstLine="851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122B2E" w:rsidP="00B0256D">
      <w:pPr>
        <w:spacing w:after="0"/>
        <w:ind w:firstLine="851"/>
        <w:rPr>
          <w:lang w:val="ro-RO"/>
        </w:rPr>
      </w:pPr>
      <w:r w:rsidRPr="00122B2E"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" strokeweight="2pt">
            <v:textbox style="mso-next-textbox:#Овал 145">
              <w:txbxContent>
                <w:p w:rsidR="00A72205" w:rsidRPr="00BE61B1" w:rsidRDefault="00A72205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A72205" w:rsidRPr="00BE61B1" w:rsidRDefault="00A7220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122B2E" w:rsidP="00890EC1">
      <w:pPr>
        <w:rPr>
          <w:rFonts w:cs="Calibri"/>
          <w:b/>
          <w:i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122B2E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122B2E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45pt;height:391.65pt">
            <v:imagedata r:id="rId14" o:title="image002"/>
          </v:shape>
        </w:pic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462B11" w:rsidRPr="00B716FD" w:rsidRDefault="00122B2E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roundrect id="Скругленный прямоугольник 235" o:spid="_x0000_s1227" style="position:absolute;left:0;text-align:left;margin-left:521.85pt;margin-top:-7.75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462B11"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Pentru a modela un </w:t>
      </w:r>
      <w:r w:rsidRPr="004A3145">
        <w:rPr>
          <w:rFonts w:ascii="Verdana" w:hAnsi="Verdana"/>
          <w:b/>
          <w:sz w:val="28"/>
          <w:szCs w:val="28"/>
          <w:lang w:val="ro-RO"/>
        </w:rPr>
        <w:t>DS</w:t>
      </w:r>
      <w:r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143191">
        <w:rPr>
          <w:rFonts w:ascii="Verdana" w:hAnsi="Verdana"/>
          <w:b/>
          <w:sz w:val="28"/>
          <w:szCs w:val="28"/>
          <w:lang w:val="ro-RO"/>
        </w:rPr>
        <w:t>A</w:t>
      </w:r>
      <w:r w:rsidRPr="004A3145">
        <w:rPr>
          <w:rFonts w:ascii="Verdana" w:hAnsi="Verdana"/>
          <w:b/>
          <w:sz w:val="28"/>
          <w:szCs w:val="28"/>
          <w:lang w:val="ro-RO"/>
        </w:rPr>
        <w:t>PD</w:t>
      </w:r>
      <w:r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SCHEMA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>este modul de prezentare a legăturilor dintre obiecte, atribute şi elemente de date.</w:t>
      </w:r>
    </w:p>
    <w:p w:rsidR="00462B11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462B11" w:rsidRDefault="00122B2E" w:rsidP="00B716FD">
      <w:pPr>
        <w:tabs>
          <w:tab w:val="left" w:pos="851"/>
        </w:tabs>
        <w:spacing w:after="0" w:line="240" w:lineRule="auto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69" o:spid="_x0000_s1216" type="#_x0000_t32" style="position:absolute;margin-left:55.8pt;margin-top:21.65pt;width:30pt;height:0;z-index:2514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70" o:spid="_x0000_s1217" type="#_x0000_t32" style="position:absolute;margin-left:121.05pt;margin-top:23.15pt;width:26.25pt;height:0;flip:y;z-index:2514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72" o:spid="_x0000_s1218" type="#_x0000_t32" style="position:absolute;margin-left:163.05pt;margin-top:23.9pt;width:30pt;height:0;z-index:2514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71" o:spid="_x0000_s1219" type="#_x0000_t32" style="position:absolute;margin-left:232.05pt;margin-top:22.4pt;width:30pt;height:0;z-index:2514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oval id="Овал 161" o:spid="_x0000_s1220" style="position:absolute;margin-left:193.05pt;margin-top:8.9pt;width:39pt;height:23.25pt;z-index:25140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 w:rsidRPr="00122B2E">
        <w:rPr>
          <w:noProof/>
          <w:lang w:eastAsia="ru-RU"/>
        </w:rPr>
        <w:pict>
          <v:rect id="Прямоугольник 107" o:spid="_x0000_s1221" style="position:absolute;margin-left:85.8pt;margin-top:8.9pt;width:35.25pt;height:23.25pt;z-index:25139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Pr="00B716FD" w:rsidRDefault="00462B11" w:rsidP="00B716FD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>Aceste intrări şi ieşiri depind de tipul legăturilor care sunt la rândul lor:</w:t>
      </w:r>
    </w:p>
    <w:p w:rsidR="00462B11" w:rsidRPr="00B716FD" w:rsidRDefault="00122B2E" w:rsidP="00143191">
      <w:pPr>
        <w:pStyle w:val="a3"/>
        <w:numPr>
          <w:ilvl w:val="0"/>
          <w:numId w:val="40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747" o:spid="_x0000_s1222" type="#_x0000_t32" style="position:absolute;left:0;text-align:left;margin-left:369.2pt;margin-top:10.15pt;width:64.9pt;height:0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412" o:spid="_x0000_s1223" type="#_x0000_t32" style="position:absolute;left:0;text-align:left;margin-left:366.6pt;margin-top:10.15pt;width:54.2pt;height: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" strokeweight="2.25pt">
            <v:stroke endarrow="block"/>
          </v:shape>
        </w:pict>
      </w:r>
      <w:r w:rsidRPr="00122B2E">
        <w:rPr>
          <w:noProof/>
          <w:lang w:eastAsia="ru-RU"/>
        </w:rPr>
        <w:pict>
          <v:shape id="Прямая со стрелкой 746" o:spid="_x0000_s1224" type="#_x0000_t32" style="position:absolute;left:0;text-align:left;margin-left:105.4pt;margin-top:9.95pt;width:64.9pt;height:0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" strokeweight="2.25pt">
            <v:stroke startarrow="block" endarrow="block"/>
          </v:shape>
        </w:pic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1 : 1</w:t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  <w:t xml:space="preserve">1 : la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(1 : N)</w:t>
      </w:r>
    </w:p>
    <w:p w:rsidR="00462B11" w:rsidRPr="00B716FD" w:rsidRDefault="00122B2E" w:rsidP="00143191">
      <w:pPr>
        <w:pStyle w:val="a3"/>
        <w:numPr>
          <w:ilvl w:val="0"/>
          <w:numId w:val="40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749" o:spid="_x0000_s1225" type="#_x0000_t32" style="position:absolute;left:0;text-align:left;margin-left:303.6pt;margin-top:8.7pt;width:51.5pt;height:0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" strokeweight="2.25pt">
            <v:stroke startarrow="block" endarrow="block"/>
          </v:shape>
        </w:pict>
      </w:r>
      <w:r w:rsidRPr="00122B2E">
        <w:rPr>
          <w:noProof/>
          <w:lang w:eastAsia="ru-RU"/>
        </w:rPr>
        <w:pict>
          <v:shape id="Прямая со стрелкой 750" o:spid="_x0000_s1226" type="#_x0000_t32" style="position:absolute;left:0;text-align:left;margin-left:290.35pt;margin-top:8.7pt;width:54.2pt;height:0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" strokeweight="2.25pt">
            <v:stroke startarrow="block" endarrow="block"/>
          </v:shape>
        </w:pict>
      </w:r>
      <w:r w:rsidR="00462B11" w:rsidRPr="00B716FD">
        <w:rPr>
          <w:rFonts w:ascii="Verdana" w:hAnsi="Verdana"/>
          <w:sz w:val="28"/>
          <w:szCs w:val="28"/>
          <w:lang w:val="ro-RO"/>
        </w:rPr>
        <w:t xml:space="preserve">mai multe :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(N : N)</w:t>
      </w:r>
    </w:p>
    <w:p w:rsidR="00462B11" w:rsidRDefault="00462B11" w:rsidP="00B716FD">
      <w:pPr>
        <w:pStyle w:val="a3"/>
        <w:spacing w:after="0" w:line="240" w:lineRule="auto"/>
        <w:ind w:left="1080"/>
        <w:rPr>
          <w:lang w:val="ro-RO"/>
        </w:rPr>
      </w:pPr>
    </w:p>
    <w:p w:rsidR="00462B11" w:rsidRDefault="00462B11" w:rsidP="00B716FD">
      <w:pPr>
        <w:pStyle w:val="a3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a3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a3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a3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a3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a3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1D4729" w:rsidP="001D4729">
      <w:pPr>
        <w:pStyle w:val="a3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0" type="#_x0000_t75" style="width:10.8pt;height:15pt" equationxml="&lt;">
            <v:imagedata r:id="rId15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1" type="#_x0000_t75" style="width:10.8pt;height:15pt" equationxml="&lt;">
            <v:imagedata r:id="rId15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2" type="#_x0000_t75" style="width:19.55pt;height:15pt" equationxml="&lt;">
            <v:imagedata r:id="rId16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3" type="#_x0000_t75" style="width:19.55pt;height:15pt" equationxml="&lt;">
            <v:imagedata r:id="rId16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4" type="#_x0000_t75" style="width:28.3pt;height:15pt" equationxml="&lt;">
            <v:imagedata r:id="rId17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5" type="#_x0000_t75" style="width:28.3pt;height:15pt" equationxml="&lt;">
            <v:imagedata r:id="rId17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1D4729" w:rsidRPr="00405B86" w:rsidRDefault="001D4729" w:rsidP="001D4729">
      <w:pPr>
        <w:pStyle w:val="a3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Nume pacient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6" type="#_x0000_t75" style="width:10.8pt;height:15pt" equationxml="&lt;">
            <v:imagedata r:id="rId15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7" type="#_x0000_t75" style="width:10.8pt;height:15pt" equationxml="&lt;">
            <v:imagedata r:id="rId15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a3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8" type="#_x0000_t75" style="width:19.55pt;height:15pt" equationxml="&lt;">
            <v:imagedata r:id="rId16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49" type="#_x0000_t75" style="width:19.55pt;height:15pt" equationxml="&lt;">
            <v:imagedata r:id="rId16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  <w:r w:rsidRPr="00405B86">
        <w:rPr>
          <w:rFonts w:ascii="Verdana" w:eastAsia="Times New Roman" w:hAnsi="Verdana"/>
          <w:sz w:val="28"/>
          <w:szCs w:val="28"/>
          <w:lang w:val="ro-RO"/>
        </w:rPr>
        <w:tab/>
      </w:r>
    </w:p>
    <w:p w:rsidR="001D4729" w:rsidRPr="00405B86" w:rsidRDefault="001D4729" w:rsidP="001D4729">
      <w:pPr>
        <w:pStyle w:val="a3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50" type="#_x0000_t75" style="width:28.3pt;height:15pt" equationxml="&lt;">
            <v:imagedata r:id="rId17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51" type="#_x0000_t75" style="width:28.3pt;height:15pt" equationxml="&lt;">
            <v:imagedata r:id="rId17" o:title="" chromakey="white"/>
          </v:shape>
        </w:pict>
      </w:r>
      <w:r w:rsidR="00122B2E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462B11" w:rsidP="008D5351">
      <w:pPr>
        <w:pStyle w:val="a3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a prezenta schemele şi legăturile dintre atribute, la etapa de proiectare sînt utilizate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143191" w:rsidRDefault="00143191" w:rsidP="008D5351">
      <w:pPr>
        <w:pStyle w:val="a3"/>
        <w:spacing w:after="0" w:line="240" w:lineRule="auto"/>
        <w:ind w:left="0"/>
        <w:rPr>
          <w:rFonts w:ascii="Verdana" w:hAnsi="Verdana"/>
          <w:b/>
          <w:sz w:val="28"/>
          <w:szCs w:val="28"/>
          <w:u w:val="single"/>
          <w:lang w:val="ro-RO"/>
        </w:rPr>
      </w:pPr>
    </w:p>
    <w:p w:rsidR="00462B11" w:rsidRPr="008D5351" w:rsidRDefault="00462B11" w:rsidP="008D5351">
      <w:pPr>
        <w:pStyle w:val="a3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NOTĂ!</w:t>
      </w:r>
      <w:r w:rsidRPr="008D5351">
        <w:rPr>
          <w:rFonts w:ascii="Verdana" w:hAnsi="Verdana"/>
          <w:i/>
          <w:sz w:val="28"/>
          <w:szCs w:val="28"/>
          <w:lang w:val="ro-RO"/>
        </w:rPr>
        <w:t>Sunt necesare restricţii, atât asupra DS, cît şi asupra atributelor!</w:t>
      </w:r>
    </w:p>
    <w:p w:rsidR="00462B11" w:rsidRDefault="00122B2E" w:rsidP="008D5351">
      <w:pPr>
        <w:pStyle w:val="a3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122B2E">
        <w:rPr>
          <w:b/>
          <w:i/>
          <w:noProof/>
          <w:lang w:eastAsia="ru-RU"/>
        </w:rPr>
        <w:lastRenderedPageBreak/>
        <w:pict>
          <v:roundrect id="Скругленный прямоугольник 239" o:spid="_x0000_s1250" style="position:absolute;margin-left:521.65pt;margin-top:-10.1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BD integrată vom precăuta următoarele </w:t>
      </w:r>
      <w:r w:rsidR="00462B11" w:rsidRPr="008D5351">
        <w:rPr>
          <w:rFonts w:ascii="Verdana" w:hAnsi="Verdana"/>
          <w:b/>
          <w:sz w:val="32"/>
          <w:szCs w:val="32"/>
          <w:lang w:val="ro-RO"/>
        </w:rPr>
        <w:t>7</w:t>
      </w:r>
      <w:r w:rsidR="00462B11" w:rsidRPr="008D5351">
        <w:rPr>
          <w:rFonts w:ascii="Verdana" w:hAnsi="Verdana"/>
          <w:b/>
          <w:i/>
          <w:sz w:val="28"/>
          <w:szCs w:val="28"/>
          <w:lang w:val="ro-RO"/>
        </w:rPr>
        <w:t>recomandări</w:t>
      </w:r>
      <w:r w:rsidR="00462B11">
        <w:rPr>
          <w:rFonts w:ascii="Verdana" w:hAnsi="Verdana"/>
          <w:b/>
          <w:i/>
          <w:sz w:val="28"/>
          <w:szCs w:val="28"/>
          <w:lang w:val="ro-RO"/>
        </w:rPr>
        <w:t xml:space="preserve"> (reguli)</w:t>
      </w:r>
      <w:r w:rsidR="00462B11" w:rsidRPr="008D5351">
        <w:rPr>
          <w:rFonts w:ascii="Verdana" w:hAnsi="Verdana"/>
          <w:b/>
          <w:i/>
          <w:sz w:val="28"/>
          <w:szCs w:val="28"/>
          <w:lang w:val="ro-RO"/>
        </w:rPr>
        <w:t>:</w:t>
      </w:r>
    </w:p>
    <w:p w:rsidR="00C1271D" w:rsidRPr="008D5351" w:rsidRDefault="00C1271D" w:rsidP="008D5351">
      <w:pPr>
        <w:pStyle w:val="a3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</w:p>
    <w:p w:rsidR="00462B11" w:rsidRPr="008D5351" w:rsidRDefault="0014319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i/>
          <w:sz w:val="28"/>
          <w:szCs w:val="28"/>
          <w:lang w:val="ro-RO"/>
        </w:rPr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a3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a3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462B11" w:rsidRPr="008D5351" w:rsidRDefault="00462B11" w:rsidP="008D5351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Integrame Beckham</w:t>
      </w:r>
    </w:p>
    <w:p w:rsidR="00462B11" w:rsidRDefault="00462B11" w:rsidP="008D5351">
      <w:pPr>
        <w:spacing w:after="0" w:line="240" w:lineRule="auto"/>
        <w:jc w:val="center"/>
        <w:rPr>
          <w:b/>
          <w:lang w:val="ro-RO"/>
        </w:rPr>
      </w:pPr>
    </w:p>
    <w:p w:rsidR="00462B11" w:rsidRPr="00143191" w:rsidRDefault="00462B11" w:rsidP="00143191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>SUBschemă</w:t>
      </w:r>
      <w:r w:rsidR="00143191">
        <w:rPr>
          <w:rFonts w:ascii="Verdana" w:hAnsi="Verdana"/>
          <w:sz w:val="28"/>
          <w:szCs w:val="28"/>
          <w:lang w:val="ro-RO"/>
        </w:rPr>
        <w:t xml:space="preserve"> 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Schemă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Modelul Conceptual (</w:t>
      </w:r>
      <w:r w:rsidRPr="00143191">
        <w:rPr>
          <w:rFonts w:ascii="Verdana" w:eastAsia="SimSun" w:hAnsi="Verdana"/>
          <w:i/>
          <w:sz w:val="28"/>
          <w:szCs w:val="28"/>
          <w:lang w:val="ro-RO"/>
        </w:rPr>
        <w:t>Nivel logic [Modelare</w:t>
      </w:r>
      <w:r w:rsidRPr="0014319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143191">
        <w:rPr>
          <w:rFonts w:ascii="Verdana" w:eastAsia="SimSun" w:hAnsi="Verdana"/>
          <w:sz w:val="28"/>
          <w:szCs w:val="28"/>
          <w:lang w:val="ro-RO"/>
        </w:rPr>
        <w:t>)</w:t>
      </w:r>
    </w:p>
    <w:p w:rsidR="00462B11" w:rsidRPr="008D5351" w:rsidRDefault="00462B11" w:rsidP="008D5351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eastAsia="SimSun" w:hAnsi="Verdana"/>
          <w:sz w:val="28"/>
          <w:szCs w:val="28"/>
          <w:lang w:val="ro-RO"/>
        </w:rPr>
        <w:t xml:space="preserve">Elemente de Date 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Atribut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înscriere 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BD (</w:t>
      </w:r>
      <w:r w:rsidRPr="008D5351">
        <w:rPr>
          <w:rFonts w:ascii="Verdana" w:eastAsia="SimSun" w:hAnsi="Verdana"/>
          <w:i/>
          <w:sz w:val="28"/>
          <w:szCs w:val="28"/>
          <w:lang w:val="ro-RO"/>
        </w:rPr>
        <w:t>Nivel fizic [Programe</w:t>
      </w:r>
      <w:r w:rsidRPr="008D535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8D5351">
        <w:rPr>
          <w:rFonts w:ascii="Verdana" w:eastAsia="SimSun" w:hAnsi="Verdana"/>
          <w:sz w:val="28"/>
          <w:szCs w:val="28"/>
          <w:lang w:val="ro-RO"/>
        </w:rPr>
        <w:t>)</w:t>
      </w:r>
    </w:p>
    <w:p w:rsidR="00462B11" w:rsidRDefault="00462B11" w:rsidP="008D5351">
      <w:pPr>
        <w:pStyle w:val="a3"/>
        <w:spacing w:after="0" w:line="240" w:lineRule="auto"/>
        <w:ind w:left="1800"/>
        <w:rPr>
          <w:rFonts w:eastAsia="SimSun"/>
          <w:lang w:val="ro-RO"/>
        </w:rPr>
      </w:pPr>
    </w:p>
    <w:p w:rsidR="00462B11" w:rsidRPr="002447BD" w:rsidRDefault="00122B2E" w:rsidP="00723F27">
      <w:pPr>
        <w:pStyle w:val="a3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183" o:spid="_x0000_s1229" type="#_x0000_t32" style="position:absolute;margin-left:457.65pt;margin-top:10.7pt;width:26.25pt;height:0;z-index:2514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84" o:spid="_x0000_s1228" type="#_x0000_t32" style="position:absolute;margin-left:437.7pt;margin-top:12.35pt;width:21pt;height:21.6pt;flip:x;z-index:2514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82" o:spid="_x0000_s1230" type="#_x0000_t32" style="position:absolute;margin-left:69.1pt;margin-top:7.7pt;width:30.75pt;height:26.25pt;z-index:2514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81" o:spid="_x0000_s1231" type="#_x0000_t32" style="position:absolute;margin-left:69.2pt;margin-top:7.7pt;width:26.25pt;height:0;z-index:2514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462B11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Înscrieri </w:t>
      </w:r>
      <w:r w:rsidR="00462B11" w:rsidRPr="00405B86">
        <w:rPr>
          <w:rFonts w:eastAsia="SimSun"/>
          <w:b/>
          <w:sz w:val="28"/>
          <w:szCs w:val="28"/>
          <w:lang w:val="ro-RO"/>
        </w:rPr>
        <w:t>Simple (Univoc de Element-Cheie</w:t>
      </w:r>
      <w:r w:rsidR="00462B11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462B11" w:rsidRPr="00723F27">
        <w:rPr>
          <w:rFonts w:ascii="Verdana" w:hAnsi="Verdana"/>
          <w:b/>
          <w:sz w:val="28"/>
          <w:szCs w:val="28"/>
          <w:lang w:val="ro-RO"/>
        </w:rPr>
        <w:t xml:space="preserve">    Elemente cheie</w:t>
      </w:r>
      <w:r w:rsidR="00462B11" w:rsidRPr="00405B86">
        <w:rPr>
          <w:b/>
          <w:sz w:val="28"/>
          <w:szCs w:val="28"/>
          <w:lang w:val="ro-RO"/>
        </w:rPr>
        <w:t xml:space="preserve"> Simple</w:t>
      </w:r>
    </w:p>
    <w:p w:rsidR="00462B11" w:rsidRPr="002447BD" w:rsidRDefault="00462B11" w:rsidP="008D5351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462B11" w:rsidRPr="002447BD" w:rsidRDefault="00462B11" w:rsidP="002447BD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Compuse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Compuse</w:t>
      </w:r>
    </w:p>
    <w:p w:rsidR="00C1271D" w:rsidRDefault="00C1271D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Exemplu /îscrieri/: </w:t>
      </w:r>
    </w:p>
    <w:p w:rsidR="00462B11" w:rsidRPr="002447BD" w:rsidRDefault="00462B11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455E61" w:rsidRDefault="00122B2E" w:rsidP="00F83779">
      <w:pPr>
        <w:pStyle w:val="a3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89" o:spid="_x0000_s1232" type="#_x0000_t32" style="position:absolute;left:0;text-align:left;margin-left:75.45pt;margin-top:24.1pt;width:0;height:28.5pt;z-index:2514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88" o:spid="_x0000_s1233" type="#_x0000_t32" style="position:absolute;left:0;text-align:left;margin-left:103.75pt;margin-top:12.75pt;width:21.75pt;height:0;flip:y;z-index:2514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186" o:spid="_x0000_s1234" style="position:absolute;left:0;text-align:left;margin-left:125.55pt;margin-top:.9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A72205" w:rsidRPr="002447BD" w:rsidRDefault="00A7220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85" o:spid="_x0000_s1235" style="position:absolute;left:0;text-align:left;margin-left:49.05pt;margin-top:.9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A72205" w:rsidRPr="002447BD" w:rsidRDefault="00A7220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Default="00462B11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</w:p>
    <w:p w:rsidR="00462B11" w:rsidRDefault="00462B11" w:rsidP="008D5351">
      <w:pPr>
        <w:spacing w:after="0" w:line="240" w:lineRule="auto"/>
        <w:rPr>
          <w:lang w:val="ro-RO"/>
        </w:rPr>
      </w:pPr>
    </w:p>
    <w:p w:rsidR="00462B11" w:rsidRDefault="00122B2E" w:rsidP="00455E61">
      <w:pPr>
        <w:ind w:firstLine="708"/>
        <w:rPr>
          <w:lang w:val="ro-RO"/>
        </w:rPr>
      </w:pPr>
      <w:r w:rsidRPr="00122B2E">
        <w:rPr>
          <w:noProof/>
          <w:lang w:eastAsia="ru-RU"/>
        </w:rPr>
        <w:pict>
          <v:rect id="Прямоугольник 187" o:spid="_x0000_s1236" style="position:absolute;left:0;text-align:left;margin-left:47.2pt;margin-top:12.1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A72205" w:rsidRPr="002447BD" w:rsidRDefault="00A7220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122B2E" w:rsidP="00455E61">
      <w:pPr>
        <w:ind w:firstLine="708"/>
        <w:rPr>
          <w:lang w:val="ro-RO"/>
        </w:rPr>
      </w:pPr>
      <w:r w:rsidRPr="00122B2E"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A72205" w:rsidRPr="002447BD" w:rsidRDefault="00A7220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A72205" w:rsidRPr="002447BD" w:rsidRDefault="00A7220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122B2E" w:rsidP="00F83779">
      <w:pPr>
        <w:pStyle w:val="a3"/>
        <w:numPr>
          <w:ilvl w:val="0"/>
          <w:numId w:val="13"/>
        </w:num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A72205" w:rsidRPr="002447BD" w:rsidRDefault="00A7220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122B2E" w:rsidP="00241B32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A72205" w:rsidRPr="002447BD" w:rsidRDefault="00A72205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122B2E" w:rsidP="00241B32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A72205" w:rsidRPr="002447BD" w:rsidRDefault="00A72205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cinematograf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A72205" w:rsidRPr="002447BD" w:rsidRDefault="00A7220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Pr="00241B32" w:rsidRDefault="00462B1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462B11" w:rsidRDefault="00122B2E" w:rsidP="00F83779">
      <w:pPr>
        <w:pStyle w:val="a3"/>
        <w:numPr>
          <w:ilvl w:val="0"/>
          <w:numId w:val="13"/>
        </w:num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Tip comandă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122B2E" w:rsidP="00B82A12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122B2E" w:rsidP="00B82A12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A72205" w:rsidRPr="00D74C18" w:rsidRDefault="00A7220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rPr>
          <w:lang w:val="ro-RO"/>
        </w:rPr>
      </w:pPr>
    </w:p>
    <w:p w:rsidR="00462B11" w:rsidRDefault="00462B11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122B2E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122B2E">
        <w:rPr>
          <w:noProof/>
          <w:highlight w:val="yellow"/>
          <w:lang w:eastAsia="ru-RU"/>
        </w:rPr>
        <w:lastRenderedPageBreak/>
        <w:pict>
          <v:roundrect id="Скругленный прямоугольник 240" o:spid="_x0000_s1277" style="position:absolute;margin-left:519.95pt;margin-top:-13.65pt;width:36.3pt;height:27.3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462B11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Numele</w:t>
            </w:r>
          </w:p>
          <w:p w:rsidR="00462B11" w:rsidRPr="00014E21" w:rsidRDefault="00122B2E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122B2E"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122B2E" w:rsidP="00B82A12">
      <w:pPr>
        <w:tabs>
          <w:tab w:val="left" w:pos="1155"/>
        </w:tabs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122B2E" w:rsidP="009A0D53">
      <w:pPr>
        <w:tabs>
          <w:tab w:val="left" w:pos="993"/>
        </w:tabs>
        <w:rPr>
          <w:i/>
          <w:lang w:val="ro-RO"/>
        </w:rPr>
      </w:pPr>
      <w:r w:rsidRPr="00122B2E"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A72205" w:rsidRPr="00B82A12" w:rsidRDefault="00A7220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A72205" w:rsidRPr="00B82A12" w:rsidRDefault="00A7220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A72205" w:rsidRPr="00B82A12" w:rsidRDefault="00A72205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A72205" w:rsidRPr="00B82A12" w:rsidRDefault="00A72205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A72205" w:rsidRPr="00B82A12" w:rsidRDefault="00A72205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A72205" w:rsidRPr="00B82A12" w:rsidRDefault="00A72205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Pr="00122B2E"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A72205" w:rsidRPr="00B82A12" w:rsidRDefault="00A7220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122B2E" w:rsidP="00322D5A">
      <w:p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Pr="002B3FC7" w:rsidRDefault="00462B11" w:rsidP="002B3FC7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 xml:space="preserve">Din punct de vedere a modului de reprezentare a legăturilor dintre elementele unei scheme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462B11" w:rsidRPr="002B3FC7" w:rsidRDefault="00462B11" w:rsidP="00F83779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IERARHIC</w:t>
      </w:r>
    </w:p>
    <w:p w:rsidR="00462B11" w:rsidRPr="002B3FC7" w:rsidRDefault="00462B11" w:rsidP="00F83779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REŢEA</w:t>
      </w:r>
    </w:p>
    <w:p w:rsidR="00462B11" w:rsidRPr="002B3FC7" w:rsidRDefault="00462B11" w:rsidP="00F83779">
      <w:pPr>
        <w:pStyle w:val="a3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RELAŢIONAL</w:t>
      </w:r>
    </w:p>
    <w:p w:rsidR="00462B11" w:rsidRPr="002B3FC7" w:rsidRDefault="00462B11" w:rsidP="002B3FC7">
      <w:pPr>
        <w:pStyle w:val="a3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462B11" w:rsidRPr="002B3FC7" w:rsidRDefault="00462B11" w:rsidP="00F83779">
      <w:pPr>
        <w:pStyle w:val="a3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Structura</w:t>
      </w:r>
    </w:p>
    <w:p w:rsidR="00462B11" w:rsidRPr="002B3FC7" w:rsidRDefault="00462B11" w:rsidP="00F83779">
      <w:pPr>
        <w:pStyle w:val="a3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Mulţimea de operaţii</w:t>
      </w:r>
    </w:p>
    <w:p w:rsidR="00462B11" w:rsidRPr="002B3FC7" w:rsidRDefault="00462B11" w:rsidP="00F83779">
      <w:pPr>
        <w:pStyle w:val="a3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Restricţii la controlul integrităţii</w:t>
      </w:r>
    </w:p>
    <w:p w:rsidR="00462B11" w:rsidRPr="002B3FC7" w:rsidRDefault="00462B11" w:rsidP="00DC7C13">
      <w:pPr>
        <w:pStyle w:val="a3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462B11" w:rsidRDefault="00462B11" w:rsidP="002B3FC7">
      <w:pPr>
        <w:pStyle w:val="a3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ro-RO"/>
        </w:rPr>
      </w:pPr>
    </w:p>
    <w:p w:rsidR="00462B11" w:rsidRPr="002B3FC7" w:rsidRDefault="00405B86" w:rsidP="00DC7C13">
      <w:pPr>
        <w:pStyle w:val="a3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de regulă este plasat un obiect a </w:t>
      </w:r>
      <w:r w:rsidR="00462B11">
        <w:rPr>
          <w:rFonts w:ascii="Verdana" w:hAnsi="Verdana"/>
          <w:sz w:val="28"/>
          <w:szCs w:val="28"/>
          <w:lang w:val="ro-RO"/>
        </w:rPr>
        <w:t>DS</w:t>
      </w:r>
      <w:r w:rsidR="00462B11"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462B11" w:rsidRPr="00DC7C13" w:rsidRDefault="00462B11" w:rsidP="00DC7C13">
      <w:pPr>
        <w:pStyle w:val="a3"/>
        <w:spacing w:after="0" w:line="240" w:lineRule="auto"/>
        <w:ind w:left="284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Structura ierarhică satisface condiţiile: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de pe un nivel are pe nivelul precedent numai o singură legătură.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462B11" w:rsidRPr="002B3FC7" w:rsidRDefault="00462B11" w:rsidP="00F83779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462B11" w:rsidRPr="00DC7C13" w:rsidRDefault="00462B11" w:rsidP="00DC7C13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462B11" w:rsidRDefault="00462B11" w:rsidP="00DC7C13">
      <w:pPr>
        <w:pStyle w:val="a3"/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Operaţii: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 (succesivă – salt nu există!)</w:t>
      </w:r>
    </w:p>
    <w:p w:rsidR="00462B11" w:rsidRDefault="00462B11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143191" w:rsidRDefault="00143191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143191" w:rsidRDefault="00143191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647E07" w:rsidRDefault="00647E07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Pr="002B3FC7" w:rsidRDefault="00C1271D" w:rsidP="002B3FC7">
      <w:pPr>
        <w:pStyle w:val="a3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462B11" w:rsidRPr="002B3FC7" w:rsidRDefault="00122B2E" w:rsidP="002B3FC7">
      <w:pPr>
        <w:pStyle w:val="a3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lastRenderedPageBreak/>
        <w:pict>
          <v:roundrect id="Скругленный прямоугольник 244" o:spid="_x0000_s1344" style="position:absolute;left:0;text-align:left;margin-left:515.95pt;margin-top:-13.1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A72205" w:rsidRPr="00461BFF" w:rsidRDefault="00A7220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Prelucrarea în baza </w:t>
      </w:r>
      <w:r w:rsidR="00462B11"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a3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122B2E" w:rsidP="006F5B4A">
      <w:pPr>
        <w:pStyle w:val="a3"/>
        <w:ind w:left="1069"/>
        <w:rPr>
          <w:lang w:val="ro-RO"/>
        </w:rPr>
      </w:pPr>
      <w:r w:rsidRPr="00122B2E"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A72205" w:rsidRPr="00B46A0D" w:rsidRDefault="00A7220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A72205" w:rsidRPr="00B46A0D" w:rsidRDefault="00A7220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A72205" w:rsidRPr="00B46A0D" w:rsidRDefault="00A7220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122B2E" w:rsidP="00D50FDF">
      <w:pPr>
        <w:pStyle w:val="a3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OS1 Pacientul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 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A72205" w:rsidRPr="00B46A0D" w:rsidRDefault="00A7220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A72205" w:rsidRPr="00B46A0D" w:rsidRDefault="00A7220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A72205" w:rsidRPr="00B46A0D" w:rsidRDefault="00A7220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A72205" w:rsidRPr="00B46A0D" w:rsidRDefault="00A7220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a3"/>
        <w:ind w:left="1069"/>
        <w:rPr>
          <w:rFonts w:cs="Calibri"/>
          <w:lang w:val="ro-RO"/>
        </w:rPr>
      </w:pPr>
    </w:p>
    <w:p w:rsidR="00462B11" w:rsidRDefault="00462B11" w:rsidP="00635118">
      <w:pPr>
        <w:pStyle w:val="a3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122B2E" w:rsidRPr="00122B2E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122B2E" w:rsidRPr="00122B2E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122B2E" w:rsidRPr="00122B2E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122B2E" w:rsidRPr="00122B2E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 w:rsidRPr="00122B2E"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 w:rsidRPr="00122B2E"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 w:rsidRPr="00122B2E"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122B2E" w:rsidP="00DC5DBA">
      <w:pPr>
        <w:pStyle w:val="a3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A72205" w:rsidRPr="00B46A0D" w:rsidRDefault="00A7220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a3"/>
        <w:ind w:left="1069"/>
        <w:rPr>
          <w:rFonts w:cs="Calibri"/>
          <w:lang w:val="ro-RO"/>
        </w:rPr>
      </w:pPr>
    </w:p>
    <w:p w:rsidR="00462B11" w:rsidRPr="00533A95" w:rsidRDefault="00122B2E" w:rsidP="00533A95">
      <w:pPr>
        <w:pStyle w:val="a3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 w:rsidRPr="00122B2E"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 w:rsidRPr="00122B2E"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 w:rsidRPr="00122B2E"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122B2E" w:rsidP="00533A95">
      <w:pPr>
        <w:pStyle w:val="a3"/>
        <w:spacing w:line="360" w:lineRule="auto"/>
        <w:ind w:left="4956" w:firstLine="709"/>
        <w:rPr>
          <w:rFonts w:ascii="Verdana" w:hAnsi="Verdana" w:cs="Calibri"/>
          <w:lang w:val="ro-RO"/>
        </w:rPr>
      </w:pPr>
      <w:r w:rsidRPr="00122B2E"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 w:rsidRPr="00122B2E"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 w:rsidRPr="00122B2E"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 w:rsidRPr="00122B2E"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 w:rsidRPr="00122B2E"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a3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122B2E" w:rsidRPr="00122B2E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A72205" w:rsidRPr="00B46A0D" w:rsidRDefault="00A7220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A72205" w:rsidRPr="00B46A0D" w:rsidRDefault="00A7220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A72205" w:rsidRPr="008B4618" w:rsidRDefault="00A7220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A72205" w:rsidRPr="00B46A0D" w:rsidRDefault="00A7220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A72205" w:rsidRPr="00B46A0D" w:rsidRDefault="00A7220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122B2E" w:rsidRPr="00122B2E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122B2E" w:rsidRPr="00122B2E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122B2E" w:rsidRPr="00122B2E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A72205" w:rsidRPr="008B4618" w:rsidRDefault="00A7220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122B2E" w:rsidRPr="00122B2E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A72205" w:rsidRPr="008B4618" w:rsidRDefault="00A7220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a3"/>
        <w:ind w:left="1069"/>
        <w:rPr>
          <w:rFonts w:cs="Calibri"/>
          <w:lang w:val="ro-RO"/>
        </w:rPr>
      </w:pP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122B2E" w:rsidP="006F5B4A">
      <w:pPr>
        <w:pStyle w:val="a3"/>
        <w:ind w:left="1069"/>
        <w:rPr>
          <w:rFonts w:cs="Calibri"/>
          <w:lang w:val="ro-RO"/>
        </w:rPr>
      </w:pPr>
      <w:r w:rsidRPr="00122B2E"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A72205" w:rsidRPr="000771F2" w:rsidRDefault="00A7220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533A95" w:rsidRDefault="00122B2E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Bune</w:t>
      </w:r>
    </w:p>
    <w:p w:rsidR="00462B11" w:rsidRPr="00533A95" w:rsidRDefault="00462B11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Simple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pozitive</w:t>
      </w:r>
      <w:r w:rsidRPr="00533A95">
        <w:rPr>
          <w:rFonts w:ascii="Verdana" w:hAnsi="Verdana"/>
          <w:sz w:val="28"/>
          <w:szCs w:val="28"/>
          <w:lang w:val="ro-RO"/>
        </w:rPr>
        <w:t>(TEAM-Up, PC-FOCUS, DATA-Eidg)</w:t>
      </w:r>
    </w:p>
    <w:p w:rsidR="00462B11" w:rsidRDefault="00462B11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Asigurate parţial</w:t>
      </w:r>
    </w:p>
    <w:p w:rsidR="00405B86" w:rsidRPr="00533A95" w:rsidRDefault="00405B86" w:rsidP="00405B86">
      <w:pPr>
        <w:pStyle w:val="a3"/>
        <w:tabs>
          <w:tab w:val="left" w:pos="12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</w:p>
    <w:p w:rsidR="00462B11" w:rsidRPr="00533A95" w:rsidRDefault="00122B2E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авая фигурная скобка 294" o:spid="_x0000_s1343" type="#_x0000_t88" style="position:absolute;left:0;text-align:left;margin-left:260.45pt;margin-top:3.1pt;width:15.35pt;height:40.5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Grele</w:t>
      </w:r>
    </w:p>
    <w:p w:rsidR="00462B11" w:rsidRPr="00533A95" w:rsidRDefault="00462B11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Opreţaii INSERT, DELETE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negative</w:t>
      </w:r>
    </w:p>
    <w:p w:rsidR="00462B11" w:rsidRPr="00533A95" w:rsidRDefault="00462B11" w:rsidP="00F83779">
      <w:pPr>
        <w:pStyle w:val="a3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Delete atent (Free! Norton)</w:t>
      </w: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462B11" w:rsidRPr="00533A95" w:rsidRDefault="00462B11" w:rsidP="00533A95">
      <w:pPr>
        <w:pStyle w:val="a3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462B11" w:rsidRPr="00533A95" w:rsidRDefault="00462B11" w:rsidP="00533A95">
      <w:pPr>
        <w:pStyle w:val="a3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a3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a3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122B2E" w:rsidP="00F83779">
      <w:pPr>
        <w:pStyle w:val="a3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22B2E">
        <w:rPr>
          <w:rFonts w:ascii="Verdana" w:hAnsi="Verdana"/>
          <w:noProof/>
          <w:sz w:val="28"/>
          <w:szCs w:val="28"/>
          <w:lang w:eastAsia="ru-RU"/>
        </w:rPr>
        <w:lastRenderedPageBreak/>
        <w:pict>
          <v:roundrect id="_x0000_s2085" style="position:absolute;left:0;text-align:left;margin-left:515.95pt;margin-top:-11.4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A72205" w:rsidRPr="00461BFF" w:rsidRDefault="00A72205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="00462B11"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="00462B11" w:rsidRPr="00533A95">
        <w:rPr>
          <w:rFonts w:ascii="Verdana" w:hAnsi="Verdana"/>
          <w:sz w:val="28"/>
          <w:szCs w:val="28"/>
          <w:lang w:val="ro-RO"/>
        </w:rPr>
        <w:t>.</w:t>
      </w:r>
    </w:p>
    <w:p w:rsidR="00C1271D" w:rsidRPr="00533A95" w:rsidRDefault="00C1271D" w:rsidP="00C1271D">
      <w:pPr>
        <w:pStyle w:val="a3"/>
        <w:tabs>
          <w:tab w:val="left" w:pos="1418"/>
          <w:tab w:val="left" w:pos="1560"/>
        </w:tabs>
        <w:spacing w:after="0" w:line="240" w:lineRule="auto"/>
        <w:ind w:left="1440"/>
        <w:rPr>
          <w:rFonts w:ascii="Verdana" w:hAnsi="Verdana"/>
          <w:sz w:val="28"/>
          <w:szCs w:val="28"/>
          <w:lang w:val="ro-RO"/>
        </w:rPr>
      </w:pPr>
    </w:p>
    <w:p w:rsidR="00462B11" w:rsidRDefault="00122B2E" w:rsidP="00525332">
      <w:pPr>
        <w:pStyle w:val="a3"/>
        <w:tabs>
          <w:tab w:val="left" w:pos="1418"/>
          <w:tab w:val="left" w:pos="1560"/>
        </w:tabs>
        <w:ind w:left="1440"/>
        <w:rPr>
          <w:lang w:val="ro-RO"/>
        </w:rPr>
      </w:pPr>
      <w:r w:rsidRPr="00122B2E">
        <w:rPr>
          <w:noProof/>
          <w:lang w:eastAsia="ru-RU"/>
        </w:rPr>
        <w:pict>
          <v:oval id="Овал 299" o:spid="_x0000_s1345" style="position:absolute;left:0;text-align:left;margin-left:212.55pt;margin-top:4.25pt;width:38.25pt;height:37.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<v:textbox style="mso-next-textbox:#Овал 299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</w:p>
    <w:p w:rsidR="00462B11" w:rsidRDefault="00122B2E" w:rsidP="00525332">
      <w:pPr>
        <w:pStyle w:val="a3"/>
        <w:tabs>
          <w:tab w:val="left" w:pos="1418"/>
          <w:tab w:val="left" w:pos="1560"/>
        </w:tabs>
        <w:ind w:left="1440"/>
        <w:rPr>
          <w:lang w:val="ro-RO"/>
        </w:rPr>
      </w:pPr>
      <w:r w:rsidRPr="00122B2E">
        <w:rPr>
          <w:noProof/>
          <w:lang w:eastAsia="ru-RU"/>
        </w:rPr>
        <w:pict>
          <v:shape id="Дуга 315" o:spid="_x0000_s1346" style="position:absolute;left:0;text-align:left;margin-left:294.1pt;margin-top:88.4pt;width:123.05pt;height:28.4pt;rotation:-192612fd;z-index:251523584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<v:stroke joinstyle="round"/>
            <v:formulas/>
            <v:path arrowok="t" o:connecttype="custom" o:connectlocs="1561691,189661;881134,359204;673986,358969;3070,164367" o:connectangles="0,0,0,0" textboxrect="3163,3163,18437,18437"/>
          </v:shape>
        </w:pict>
      </w:r>
      <w:r w:rsidRPr="00122B2E">
        <w:rPr>
          <w:noProof/>
          <w:lang w:eastAsia="ru-RU"/>
        </w:rPr>
        <w:pict>
          <v:shape id="Прямая со стрелкой 316" o:spid="_x0000_s1347" type="#_x0000_t32" style="position:absolute;left:0;text-align:left;margin-left:413.95pt;margin-top:99.8pt;width:3.75pt;height:4pt;flip:y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14" o:spid="_x0000_s1348" type="#_x0000_t32" style="position:absolute;left:0;text-align:left;margin-left:488.2pt;margin-top:57pt;width:1.8pt;height:7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<v:stroke endarrow="open"/>
          </v:shape>
        </w:pict>
      </w:r>
      <w:r w:rsidRPr="00122B2E">
        <w:rPr>
          <w:noProof/>
          <w:lang w:eastAsia="ru-RU"/>
        </w:rPr>
        <w:pict>
          <v:shape id="Дуга 313" o:spid="_x0000_s1349" style="position:absolute;left:0;text-align:left;margin-left:235.05pt;margin-top:60.8pt;width:257.25pt;height:52.5pt;rotation:-834266fd;z-index:251521536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<v:stroke joinstyle="round"/>
            <v:formulas/>
            <v:path arrowok="t" o:connecttype="custom" o:connectlocs="1650206,17;3267075,333375" o:connectangles="0,0" textboxrect="3163,3163,18437,18437"/>
          </v:shape>
        </w:pict>
      </w:r>
      <w:r w:rsidRPr="00122B2E">
        <w:rPr>
          <w:noProof/>
          <w:lang w:eastAsia="ru-RU"/>
        </w:rPr>
        <w:pict>
          <v:oval id="Овал 306" o:spid="_x0000_s1350" style="position:absolute;left:0;text-align:left;margin-left:463.05pt;margin-top:62.3pt;width:38.25pt;height:37.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<v:textbox style="mso-next-textbox:#Овал 306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07" o:spid="_x0000_s1351" style="position:absolute;left:0;text-align:left;margin-left:400.8pt;margin-top:62.3pt;width:38.25pt;height:37.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<v:textbox style="mso-next-textbox:#Овал 307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shape id="Прямая со стрелкой 312" o:spid="_x0000_s1352" type="#_x0000_t32" style="position:absolute;left:0;text-align:left;margin-left:439.05pt;margin-top:80.3pt;width:24pt;height:0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11" o:spid="_x0000_s1353" type="#_x0000_t32" style="position:absolute;left:0;text-align:left;margin-left:376.8pt;margin-top:80.3pt;width:24pt;height:0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10" o:spid="_x0000_s1354" type="#_x0000_t32" style="position:absolute;left:0;text-align:left;margin-left:314.55pt;margin-top:82.55pt;width:24pt;height:0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oval id="Овал 308" o:spid="_x0000_s1355" style="position:absolute;left:0;text-align:left;margin-left:338.55pt;margin-top:62.3pt;width:38.25pt;height:37.5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<v:textbox style="mso-next-textbox:#Овал 308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09" o:spid="_x0000_s1356" style="position:absolute;left:0;text-align:left;margin-left:276.3pt;margin-top:62.3pt;width:38.25pt;height:37.5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<v:textbox style="mso-next-textbox:#Овал 309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shape id="Прямая со стрелкой 305" o:spid="_x0000_s1357" type="#_x0000_t32" style="position:absolute;left:0;text-align:left;margin-left:166.8pt;margin-top:18.05pt;width:45.75pt;height:68.25pt;flip:x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04" o:spid="_x0000_s1358" type="#_x0000_t32" style="position:absolute;left:0;text-align:left;margin-left:100.8pt;margin-top:18.05pt;width:111.75pt;height:68.25pt;flip:x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03" o:spid="_x0000_s1359" type="#_x0000_t32" style="position:absolute;left:0;text-align:left;margin-left:151.8pt;margin-top:62.3pt;width:0;height:20.25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02" o:spid="_x0000_s1360" type="#_x0000_t32" style="position:absolute;left:0;text-align:left;margin-left:90.3pt;margin-top:62.3pt;width:0;height:20.2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oval id="Овал 297" o:spid="_x0000_s1361" style="position:absolute;left:0;text-align:left;margin-left:69.3pt;margin-top:82.55pt;width:38.25pt;height:37.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<v:textbox style="mso-next-textbox:#Овал 297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296" o:spid="_x0000_s1362" style="position:absolute;left:0;text-align:left;margin-left:134.55pt;margin-top:82.55pt;width:38.25pt;height:37.5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<v:textbox style="mso-next-textbox:#Овал 296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  <w:r>
                    <w:rPr>
                      <w:noProof/>
                      <w:lang w:eastAsia="ru-RU"/>
                    </w:rPr>
                    <w:pict>
                      <v:shape id="Рисунок 739" o:spid="_x0000_i1053" type="#_x0000_t75" style="width:10.8pt;height:10.4pt;visibility:visible">
                        <v:imagedata r:id="rId18" o:title=""/>
                      </v:shape>
                    </w:pic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line id="Прямая соединительная линия 301" o:spid="_x0000_s1363" style="position:absolute;left:0;text-align:left;z-index:251509248;visibility:visible" from="90.3pt,62.3pt" to="15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</w:pict>
      </w:r>
      <w:r w:rsidRPr="00122B2E">
        <w:rPr>
          <w:noProof/>
          <w:lang w:eastAsia="ru-RU"/>
        </w:rPr>
        <w:pict>
          <v:shape id="Прямая со стрелкой 300" o:spid="_x0000_s1364" type="#_x0000_t32" style="position:absolute;left:0;text-align:left;margin-left:120.3pt;margin-top:47.3pt;width:0;height:15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oval id="Овал 295" o:spid="_x0000_s1365" style="position:absolute;left:0;text-align:left;margin-left:100.8pt;margin-top:9.8pt;width:38.25pt;height:37.5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<v:textbox style="mso-next-textbox:#Овал 295">
              <w:txbxContent>
                <w:p w:rsidR="00A72205" w:rsidRPr="009A698D" w:rsidRDefault="00A72205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E227F9" w:rsidRDefault="00122B2E" w:rsidP="00405B86">
      <w:pPr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Левая фигурная скобка 322" o:spid="_x0000_s1366" type="#_x0000_t87" style="position:absolute;margin-left:90.55pt;margin-top:21.5pt;width:12.65pt;height:44.6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462B11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462B11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462B11" w:rsidRPr="00E227F9" w:rsidRDefault="00462B11" w:rsidP="00A26CE6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462B11" w:rsidRPr="00E227F9" w:rsidRDefault="00122B2E" w:rsidP="00E227F9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122B2E">
        <w:rPr>
          <w:noProof/>
          <w:lang w:eastAsia="ru-RU"/>
        </w:rPr>
        <w:pict>
          <v:shape id="Левая фигурная скобка 839" o:spid="_x0000_s1367" type="#_x0000_t87" style="position:absolute;margin-left:102.9pt;margin-top:25.15pt;width:17.65pt;height:54.9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 w:rsidRPr="00122B2E">
        <w:rPr>
          <w:noProof/>
          <w:lang w:eastAsia="ru-RU"/>
        </w:rPr>
        <w:pict>
          <v:rect id="Прямоугольник 317" o:spid="_x0000_s1368" style="position:absolute;margin-left:124.85pt;margin-top:15.4pt;width:97.5pt;height:22.5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A72205" w:rsidRPr="00E227F9" w:rsidRDefault="00A72205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462B11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Pr="00570FED" w:rsidRDefault="00122B2E" w:rsidP="00A26CE6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 w:rsidRPr="00122B2E">
        <w:rPr>
          <w:noProof/>
          <w:lang w:eastAsia="ru-RU"/>
        </w:rPr>
        <w:pict>
          <v:shape id="Прямая со стрелкой 321" o:spid="_x0000_s1369" type="#_x0000_t32" style="position:absolute;left:0;text-align:left;margin-left:166.8pt;margin-top:24.45pt;width:45.75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20" o:spid="_x0000_s1370" type="#_x0000_t32" style="position:absolute;left:0;text-align:left;margin-left:154.05pt;margin-top:16.2pt;width:0;height:18.7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19" o:spid="_x0000_s1371" type="#_x0000_t32" style="position:absolute;left:0;text-align:left;margin-left:154.05pt;margin-top:12.45pt;width:0;height:27.7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INSCRIEREA  </w:t>
      </w:r>
      <w:r w:rsidR="00462B11" w:rsidRPr="00570FED">
        <w:rPr>
          <w:b/>
          <w:i/>
          <w:lang w:val="ro-RO"/>
        </w:rPr>
        <w:t>POSESOR</w:t>
      </w:r>
    </w:p>
    <w:p w:rsidR="00462B11" w:rsidRPr="00E227F9" w:rsidRDefault="00122B2E" w:rsidP="00C13092">
      <w:pPr>
        <w:ind w:firstLine="708"/>
        <w:rPr>
          <w:rFonts w:ascii="Verdana" w:hAnsi="Verdana"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rect id="Прямоугольник 318" o:spid="_x0000_s1372" style="position:absolute;left:0;text-align:left;margin-left:124.45pt;margin-top:24.8pt;width:97.5pt;height:24.1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A72205" w:rsidRPr="00E227F9" w:rsidRDefault="00A72205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462B11" w:rsidRPr="00570FED">
        <w:rPr>
          <w:b/>
          <w:i/>
          <w:sz w:val="28"/>
          <w:szCs w:val="28"/>
          <w:lang w:val="ro-RO"/>
        </w:rPr>
        <w:t>INSCRIERE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462B11">
        <w:rPr>
          <w:rFonts w:ascii="Verdana" w:hAnsi="Verdana"/>
          <w:sz w:val="28"/>
          <w:szCs w:val="28"/>
          <w:lang w:val="ro-RO"/>
        </w:rPr>
        <w:t>colec</w:t>
      </w:r>
      <w:r w:rsidR="00462B11">
        <w:rPr>
          <w:rFonts w:ascii="Tahoma" w:hAnsi="Tahoma" w:cs="Tahoma"/>
          <w:sz w:val="28"/>
          <w:szCs w:val="28"/>
          <w:lang w:val="ro-RO"/>
        </w:rPr>
        <w:t>ț</w:t>
      </w:r>
      <w:r w:rsidR="00462B11">
        <w:rPr>
          <w:rFonts w:ascii="Verdana" w:hAnsi="Verdana"/>
          <w:sz w:val="28"/>
          <w:szCs w:val="28"/>
          <w:lang w:val="ro-RO"/>
        </w:rPr>
        <w:t xml:space="preserve">iei </w:t>
      </w:r>
      <w:r w:rsidR="00462B11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462B11" w:rsidRPr="00570FED" w:rsidRDefault="00462B11" w:rsidP="00570FED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462B11" w:rsidRDefault="00122B2E" w:rsidP="00C131AD">
      <w:pPr>
        <w:tabs>
          <w:tab w:val="left" w:pos="615"/>
        </w:tabs>
        <w:rPr>
          <w:lang w:val="ro-RO"/>
        </w:rPr>
      </w:pPr>
      <w:r w:rsidRPr="00122B2E"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A72205" w:rsidRPr="00C131AD" w:rsidRDefault="00A72205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A72205" w:rsidRPr="00505C9B" w:rsidRDefault="00A72205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A72205" w:rsidRPr="00505C9B" w:rsidRDefault="00A72205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A72205" w:rsidRPr="00C131AD" w:rsidRDefault="00A72205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OPERAŢII: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</w:p>
    <w:p w:rsidR="00462B11" w:rsidRPr="00A82EA0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A82EA0">
        <w:rPr>
          <w:rFonts w:ascii="Verdana" w:hAnsi="Verdana"/>
          <w:sz w:val="28"/>
          <w:szCs w:val="28"/>
          <w:lang w:val="ro-RO"/>
        </w:rPr>
        <w:tab/>
      </w:r>
      <w:r w:rsidRPr="00A82EA0">
        <w:rPr>
          <w:rFonts w:ascii="Verdana" w:hAnsi="Verdana"/>
          <w:i/>
          <w:sz w:val="28"/>
          <w:szCs w:val="28"/>
          <w:lang w:val="ro-RO"/>
        </w:rPr>
        <w:t xml:space="preserve">ordonare, INSERT, DELETE, în BD înscrierea, </w:t>
      </w:r>
    </w:p>
    <w:p w:rsidR="00462B11" w:rsidRPr="00A82EA0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A82EA0">
        <w:rPr>
          <w:rFonts w:ascii="Verdana" w:hAnsi="Verdana"/>
          <w:i/>
          <w:sz w:val="28"/>
          <w:szCs w:val="28"/>
          <w:lang w:val="ro-RO"/>
        </w:rPr>
        <w:tab/>
        <w:t>Prelucrarea - cu orice înscriere.</w:t>
      </w:r>
    </w:p>
    <w:p w:rsidR="00462B11" w:rsidRDefault="00462B11" w:rsidP="00C131AD">
      <w:pPr>
        <w:tabs>
          <w:tab w:val="left" w:pos="2100"/>
        </w:tabs>
        <w:spacing w:after="0"/>
        <w:rPr>
          <w:lang w:val="ro-RO"/>
        </w:rPr>
      </w:pPr>
    </w:p>
    <w:p w:rsidR="00462B11" w:rsidRDefault="00122B2E" w:rsidP="00C131AD">
      <w:pPr>
        <w:tabs>
          <w:tab w:val="left" w:pos="2100"/>
        </w:tabs>
        <w:spacing w:after="0"/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 w:rsidRPr="00122B2E"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 w:rsidRPr="00122B2E"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122B2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055" type="#_x0000_t75" style="width:1.65pt;height:1.6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Pr="00122B2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057" type="#_x0000_t75" style="width:1.65pt;height:1.6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Pr="00122B2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059" type="#_x0000_t75" style="width:1.65pt;height:1.6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122B2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061" type="#_x0000_t75" style="width:1.65pt;height:1.6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A72205" w:rsidRPr="00C03A19" w:rsidRDefault="00A7220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122B2E"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 w:rsidRPr="00122B2E"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Reţea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A72205" w:rsidRPr="00350DE9" w:rsidRDefault="00A7220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Cerinţele faţă de Domeniul de Studiu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A72205" w:rsidRPr="00350DE9" w:rsidRDefault="00A7220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Modul de prezentare a legăturilor dintre date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A72205" w:rsidRPr="00350DE9" w:rsidRDefault="00A7220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122B2E" w:rsidP="00656FD9">
      <w:pPr>
        <w:rPr>
          <w:lang w:val="ro-RO"/>
        </w:rPr>
      </w:pPr>
      <w:r w:rsidRPr="00122B2E"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122B2E" w:rsidP="00656FD9">
      <w:pPr>
        <w:rPr>
          <w:lang w:val="ro-RO"/>
        </w:rPr>
      </w:pPr>
      <w:r w:rsidRPr="00122B2E"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 w:rsidRPr="00122B2E"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 w:rsidRPr="00122B2E"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 w:rsidRPr="00122B2E"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 w:rsidRPr="00122B2E"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A72205" w:rsidRPr="00350DE9" w:rsidRDefault="00A7220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A72205" w:rsidRPr="00350DE9" w:rsidRDefault="00A7220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A72205" w:rsidRPr="00350DE9" w:rsidRDefault="00A7220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Elem. cheie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A72205" w:rsidRPr="00350DE9" w:rsidRDefault="00A7220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A72205" w:rsidRPr="00350DE9" w:rsidRDefault="00A7220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A72205" w:rsidRDefault="00A7220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A72205" w:rsidRPr="00350DE9" w:rsidRDefault="00A7220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A72205" w:rsidRDefault="00A7220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A72205" w:rsidRPr="00350DE9" w:rsidRDefault="00A7220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 w:rsidRPr="00122B2E"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A72205" w:rsidRPr="00350DE9" w:rsidRDefault="00A7220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122B2E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122B2E" w:rsidP="00656FD9">
      <w:pPr>
        <w:tabs>
          <w:tab w:val="left" w:pos="851"/>
          <w:tab w:val="left" w:pos="8400"/>
        </w:tabs>
        <w:rPr>
          <w:lang w:val="ro-RO"/>
        </w:rPr>
      </w:pPr>
      <w:r w:rsidRPr="00122B2E">
        <w:rPr>
          <w:noProof/>
          <w:lang w:eastAsia="ru-RU"/>
        </w:rPr>
        <w:lastRenderedPageBreak/>
        <w:pict>
          <v:roundrect id="_x0000_s2086" style="position:absolute;margin-left:511.45pt;margin-top:-8.2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A72205" w:rsidRPr="00461BFF" w:rsidRDefault="00A72205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</w:p>
    <w:p w:rsidR="0033201D" w:rsidRPr="00F83779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  <w:r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 xml:space="preserve">El se descrie printr-o relaţie: </w:t>
      </w:r>
      <w:r w:rsidRPr="00F83779">
        <w:rPr>
          <w:rFonts w:ascii="Verdana" w:hAnsi="Verdana"/>
          <w:sz w:val="28"/>
          <w:szCs w:val="28"/>
          <w:u w:val="single"/>
          <w:lang w:val="ro-RO"/>
        </w:rPr>
        <w:t>TABEL.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Orice element al relaţiei este un element de date, care descrie un atribut.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Toate coloanele sînt omogene (au acelaşi tip - atribute).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Fiecare coloană are un nume unical.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două înscrieri identice.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Coloanele şi rîndurile într-un tabel au aceleaşi proprietăţi în operaţii asupra datelor din ele.</w:t>
      </w:r>
    </w:p>
    <w:p w:rsidR="0033201D" w:rsidRPr="00F83779" w:rsidRDefault="0033201D" w:rsidP="00F83779">
      <w:pPr>
        <w:pStyle w:val="a3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Normalizarea presupune pentru o relaţie că toate înscrierile în ea au aceiaşi lungime – acelaşi număr de cîmpuri.</w:t>
      </w:r>
    </w:p>
    <w:p w:rsidR="0033201D" w:rsidRPr="00F83779" w:rsidRDefault="0033201D" w:rsidP="00F83779">
      <w:pPr>
        <w:pStyle w:val="a3"/>
        <w:tabs>
          <w:tab w:val="left" w:pos="0"/>
          <w:tab w:val="left" w:pos="851"/>
          <w:tab w:val="left" w:pos="1843"/>
        </w:tabs>
        <w:rPr>
          <w:rFonts w:ascii="Verdana" w:hAnsi="Verdana"/>
          <w:sz w:val="28"/>
          <w:szCs w:val="28"/>
          <w:lang w:val="ro-RO"/>
        </w:rPr>
      </w:pP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122B2E" w:rsidP="00F83779">
      <w:pPr>
        <w:pStyle w:val="a3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122B2E">
        <w:rPr>
          <w:rFonts w:ascii="Verdana" w:hAnsi="Verdana"/>
          <w:noProof/>
          <w:sz w:val="28"/>
          <w:szCs w:val="28"/>
        </w:rPr>
        <w:pict>
          <v:shape id="Правая фигурная скобка 402" o:spid="_x0000_s1936" type="#_x0000_t88" style="position:absolute;left:0;text-align:left;margin-left:362.35pt;margin-top:-72.65pt;width:11.6pt;height:173.25pt;rotation:-90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</w:pict>
      </w:r>
      <w:r w:rsidR="0033201D" w:rsidRPr="00F83779">
        <w:rPr>
          <w:rFonts w:ascii="Verdana" w:hAnsi="Verdana"/>
          <w:sz w:val="28"/>
          <w:szCs w:val="28"/>
          <w:lang w:val="ro-RO"/>
        </w:rPr>
        <w:t>BD – BD relaţionale</w:t>
      </w:r>
    </w:p>
    <w:p w:rsidR="0033201D" w:rsidRPr="00F83779" w:rsidRDefault="0033201D" w:rsidP="00143191">
      <w:pPr>
        <w:pStyle w:val="a3"/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  <w:t>Atribute</w:t>
      </w:r>
    </w:p>
    <w:p w:rsidR="0033201D" w:rsidRDefault="00122B2E" w:rsidP="0033201D">
      <w:pPr>
        <w:pStyle w:val="a3"/>
        <w:tabs>
          <w:tab w:val="left" w:pos="851"/>
          <w:tab w:val="left" w:pos="6804"/>
        </w:tabs>
        <w:ind w:left="1800"/>
        <w:rPr>
          <w:lang w:val="ro-RO"/>
        </w:rPr>
      </w:pPr>
      <w:r w:rsidRPr="00122B2E">
        <w:rPr>
          <w:noProof/>
        </w:rPr>
        <w:pict>
          <v:rect id="Прямоугольник 395" o:spid="_x0000_s1935" style="position:absolute;left:0;text-align:left;margin-left:337.7pt;margin-top:5.55pt;width:69pt;height:24pt;z-index:251660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<v:textbox style="mso-next-textbox:#Прямоугольник 395">
              <w:txbxContent>
                <w:p w:rsidR="00A72205" w:rsidRPr="00F83779" w:rsidRDefault="00A7220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396" o:spid="_x0000_s1934" style="position:absolute;left:0;text-align:left;margin-left:405.95pt;margin-top:5.6pt;width:69pt;height:24pt;z-index:251661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<v:textbox style="mso-next-textbox:#Прямоугольник 396">
              <w:txbxContent>
                <w:p w:rsidR="00A72205" w:rsidRPr="00F83779" w:rsidRDefault="00A7220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gen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394" o:spid="_x0000_s1933" style="position:absolute;left:0;text-align:left;margin-left:268.8pt;margin-top:5.5pt;width:69pt;height:24pt;z-index:2516597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<v:textbox style="mso-next-textbox:#Прямоугольник 394">
              <w:txbxContent>
                <w:p w:rsidR="00A72205" w:rsidRPr="00F83779" w:rsidRDefault="00A7220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>
        <w:rPr>
          <w:lang w:val="ro-RO"/>
        </w:rPr>
        <w:tab/>
      </w:r>
    </w:p>
    <w:p w:rsidR="0033201D" w:rsidRPr="00F83779" w:rsidRDefault="00122B2E" w:rsidP="0033201D">
      <w:pPr>
        <w:pStyle w:val="a3"/>
        <w:tabs>
          <w:tab w:val="left" w:pos="851"/>
          <w:tab w:val="left" w:pos="8400"/>
        </w:tabs>
        <w:ind w:left="1800" w:hanging="949"/>
        <w:rPr>
          <w:rFonts w:ascii="Verdana" w:hAnsi="Verdana"/>
          <w:sz w:val="28"/>
          <w:szCs w:val="28"/>
          <w:lang w:val="ro-RO"/>
        </w:rPr>
      </w:pPr>
      <w:r w:rsidRPr="00122B2E">
        <w:rPr>
          <w:rFonts w:ascii="Verdana" w:hAnsi="Verdana"/>
          <w:noProof/>
          <w:sz w:val="28"/>
          <w:szCs w:val="28"/>
        </w:rPr>
        <w:pict>
          <v:shape id="Правая фигурная скобка 401" o:spid="_x0000_s1932" type="#_x0000_t88" style="position:absolute;left:0;text-align:left;margin-left:369.15pt;margin-top:1.5pt;width:10.2pt;height:171.35pt;rotation:90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399" o:spid="_x0000_s1931" style="position:absolute;left:0;text-align:left;margin-left:406.1pt;margin-top:14.05pt;width:69pt;height:68.25pt;z-index:251664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<v:textbox style="mso-next-textbox:#Прямоугольник 399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  <w:p w:rsidR="00A72205" w:rsidRPr="008E681C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397" o:spid="_x0000_s1930" style="position:absolute;left:0;text-align:left;margin-left:337.1pt;margin-top:14.05pt;width:69pt;height:68.25pt;z-index:251662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<v:textbox style="mso-next-textbox:#Прямоугольник 397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15</w:t>
                  </w:r>
                </w:p>
                <w:p w:rsidR="00A72205" w:rsidRPr="008E681C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398" o:spid="_x0000_s1929" style="position:absolute;left:0;text-align:left;margin-left:268.75pt;margin-top:14.05pt;width:69pt;height:68.25pt;z-index:251663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<v:textbox style="mso-next-textbox:#Прямоугольник 398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Vlanetina</w:t>
                  </w:r>
                </w:p>
                <w:p w:rsidR="00A72205" w:rsidRPr="008E681C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/>
          <w:i/>
          <w:sz w:val="28"/>
          <w:szCs w:val="28"/>
          <w:lang w:val="ro-RO"/>
        </w:rPr>
        <w:t>Exemplu:</w:t>
      </w:r>
    </w:p>
    <w:p w:rsidR="0033201D" w:rsidRPr="00F83779" w:rsidRDefault="00122B2E" w:rsidP="0033201D">
      <w:pPr>
        <w:pStyle w:val="a3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122B2E">
        <w:rPr>
          <w:noProof/>
          <w:sz w:val="28"/>
          <w:szCs w:val="28"/>
        </w:rPr>
        <w:pict>
          <v:shape id="Левая фигурная скобка 400" o:spid="_x0000_s1928" type="#_x0000_t87" style="position:absolute;left:0;text-align:left;margin-left:256.65pt;margin-top:2.75pt;width:9.75pt;height:60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</w:pict>
      </w:r>
      <w:r w:rsidR="0033201D" w:rsidRPr="00F83779">
        <w:rPr>
          <w:b/>
          <w:sz w:val="28"/>
          <w:szCs w:val="28"/>
          <w:lang w:val="ro-RO"/>
        </w:rPr>
        <w:tab/>
        <w:t xml:space="preserve">Obiect: </w:t>
      </w:r>
      <w:r w:rsidR="0033201D" w:rsidRPr="00F83779">
        <w:rPr>
          <w:sz w:val="28"/>
          <w:szCs w:val="28"/>
          <w:lang w:val="ro-RO"/>
        </w:rPr>
        <w:t>Student. (Relaţie)</w:t>
      </w:r>
      <w:r w:rsidR="0033201D"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a3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3201D" w:rsidRPr="00F83779" w:rsidRDefault="0033201D" w:rsidP="0033201D">
      <w:pPr>
        <w:pStyle w:val="a3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</w:p>
    <w:p w:rsidR="0033201D" w:rsidRDefault="0033201D" w:rsidP="0033201D">
      <w:pPr>
        <w:pStyle w:val="a3"/>
        <w:tabs>
          <w:tab w:val="left" w:pos="851"/>
        </w:tabs>
        <w:ind w:left="3686" w:hanging="2835"/>
        <w:rPr>
          <w:b/>
          <w:lang w:val="ro-RO"/>
        </w:rPr>
      </w:pPr>
      <w:r w:rsidRPr="00F83779">
        <w:rPr>
          <w:b/>
          <w:sz w:val="28"/>
          <w:szCs w:val="28"/>
          <w:lang w:val="ro-RO"/>
        </w:rPr>
        <w:tab/>
      </w:r>
      <w:r w:rsidRPr="00F83779">
        <w:rPr>
          <w:b/>
          <w:sz w:val="28"/>
          <w:szCs w:val="28"/>
          <w:lang w:val="ro-RO"/>
        </w:rPr>
        <w:tab/>
        <w:t>înscrieri</w:t>
      </w:r>
      <w:r>
        <w:rPr>
          <w:b/>
          <w:lang w:val="ro-RO"/>
        </w:rPr>
        <w:tab/>
      </w:r>
    </w:p>
    <w:p w:rsidR="0033201D" w:rsidRPr="00F83779" w:rsidRDefault="0033201D" w:rsidP="0033201D">
      <w:pPr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>mulţimea de date</w:t>
      </w:r>
    </w:p>
    <w:p w:rsidR="0033201D" w:rsidRPr="00A82EA0" w:rsidRDefault="0033201D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Forma Relaţiei – normală (orice înscriere – aceiaşi lungime).</w:t>
      </w: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122B2E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62" type="#_x0000_t75" style="width:9.15pt;height:15pt" equationxml="&lt;">
            <v:imagedata r:id="rId20" o:title="" chromakey="white"/>
          </v:shape>
        </w:pict>
      </w:r>
      <w:r w:rsidR="00122B2E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122B2E" w:rsidRPr="00122B2E">
        <w:rPr>
          <w:rFonts w:ascii="Verdana" w:hAnsi="Verdana"/>
          <w:position w:val="-9"/>
          <w:sz w:val="28"/>
          <w:szCs w:val="28"/>
        </w:rPr>
        <w:pict>
          <v:shape id="_x0000_i1063" type="#_x0000_t75" style="width:9.15pt;height:15pt" equationxml="&lt;">
            <v:imagedata r:id="rId20" o:title="" chromakey="white"/>
          </v:shape>
        </w:pict>
      </w:r>
      <w:r w:rsidR="00122B2E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Pr="00F83779" w:rsidRDefault="0033201D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3201D" w:rsidRDefault="0033201D" w:rsidP="0033201D">
      <w:p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122B2E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122B2E" w:rsidRPr="00122B2E">
        <w:rPr>
          <w:rFonts w:ascii="Verdana" w:hAnsi="Verdana"/>
          <w:b/>
          <w:position w:val="-9"/>
          <w:sz w:val="44"/>
          <w:szCs w:val="44"/>
        </w:rPr>
        <w:pict>
          <v:shape id="_x0000_i1064" type="#_x0000_t75" style="width:19.55pt;height:15pt" equationxml="&lt;">
            <v:imagedata r:id="rId21" o:title="" chromakey="white"/>
          </v:shape>
        </w:pict>
      </w:r>
      <w:r w:rsidR="00122B2E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122B2E" w:rsidRPr="00122B2E">
        <w:rPr>
          <w:rFonts w:ascii="Verdana" w:hAnsi="Verdana"/>
          <w:b/>
          <w:position w:val="-9"/>
          <w:sz w:val="44"/>
          <w:szCs w:val="44"/>
        </w:rPr>
        <w:pict>
          <v:shape id="_x0000_i1065" type="#_x0000_t75" style="width:24.15pt;height:22.05pt" equationxml="&lt;">
            <v:imagedata r:id="rId21" o:title="" chromakey="white"/>
          </v:shape>
        </w:pict>
      </w:r>
      <w:r w:rsidR="00122B2E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a3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122B2E" w:rsidP="00F83779">
      <w:pPr>
        <w:pStyle w:val="a3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122B2E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235" style="position:absolute;left:0;text-align:left;margin-left:523.45pt;margin-top:-10.45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A72205" w:rsidRPr="00461BFF" w:rsidRDefault="00A7220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="0033201D"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relaţie: cartej, atribut</w:t>
      </w:r>
    </w:p>
    <w:p w:rsidR="0033201D" w:rsidRPr="00F83779" w:rsidRDefault="00F83779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proofErr w:type="gramStart"/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proofErr w:type="gramEnd"/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</w:t>
      </w:r>
      <w:proofErr w:type="gramStart"/>
      <w:r w:rsidRPr="004C35AF">
        <w:rPr>
          <w:rFonts w:ascii="Verdana" w:hAnsi="Verdana"/>
          <w:sz w:val="28"/>
          <w:szCs w:val="28"/>
          <w:highlight w:val="yellow"/>
          <w:lang w:val="en-US"/>
        </w:rPr>
        <w:t>un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Întregul model relaţional are la bază teoria matematică a relaţiilor şi algebra relaţională. 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</w:t>
      </w:r>
      <w:proofErr w:type="gramStart"/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:</w:t>
      </w:r>
      <w:r w:rsidRPr="004C35AF">
        <w:rPr>
          <w:rFonts w:ascii="Verdana" w:hAnsi="Verdana"/>
          <w:b/>
          <w:sz w:val="28"/>
          <w:szCs w:val="28"/>
          <w:lang w:val="en-US"/>
        </w:rPr>
        <w:t>O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a3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>va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proofErr w:type="gramStart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</w:t>
      </w:r>
      <w:proofErr w:type="gramEnd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 xml:space="preserve">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 xml:space="preserve">figura </w:t>
      </w:r>
      <w:r>
        <w:rPr>
          <w:rFonts w:ascii="Verdana" w:hAnsi="Verdana"/>
          <w:sz w:val="28"/>
          <w:szCs w:val="28"/>
          <w:lang w:val="en-US"/>
        </w:rPr>
        <w:t xml:space="preserve"> ce</w:t>
      </w:r>
      <w:proofErr w:type="gramEnd"/>
      <w:r>
        <w:rPr>
          <w:rFonts w:ascii="Verdana" w:hAnsi="Verdana"/>
          <w:sz w:val="28"/>
          <w:szCs w:val="28"/>
          <w:lang w:val="en-US"/>
        </w:rPr>
        <w:t xml:space="preserve"> urmeaza:</w:t>
      </w:r>
    </w:p>
    <w:p w:rsidR="004C35AF" w:rsidRPr="004C35AF" w:rsidRDefault="004C35AF" w:rsidP="004C35AF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122B2E" w:rsidP="004C35AF">
      <w:pPr>
        <w:pStyle w:val="a3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122B2E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66" type="#_x0000_t75" style="width:517.3pt;height:232.25pt">
            <v:imagedata r:id="rId22" o:title=""/>
          </v:shape>
        </w:pict>
      </w:r>
    </w:p>
    <w:p w:rsidR="004C35AF" w:rsidRDefault="004C35AF" w:rsidP="0033201D">
      <w:pPr>
        <w:pStyle w:val="a3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122B2E" w:rsidP="0033201D">
      <w:pPr>
        <w:pStyle w:val="a3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122B2E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0" style="position:absolute;left:0;text-align:left;margin-left:513.7pt;margin-top:-5.95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A72205" w:rsidRPr="00461BFF" w:rsidRDefault="00A72205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</w:p>
    <w:p w:rsidR="00303B06" w:rsidRPr="00303B06" w:rsidRDefault="00303B06" w:rsidP="00303B06">
      <w:pPr>
        <w:pStyle w:val="a3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</w:p>
    <w:p w:rsidR="00303B06" w:rsidRPr="00303B06" w:rsidRDefault="00303B06" w:rsidP="00303B06">
      <w:pPr>
        <w:pStyle w:val="a3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</w:p>
    <w:p w:rsidR="003D7E8E" w:rsidRPr="003D7E8E" w:rsidRDefault="003D7E8E" w:rsidP="004C35AF">
      <w:pPr>
        <w:pStyle w:val="a3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</w:t>
      </w:r>
      <w:proofErr w:type="gramStart"/>
      <w:r w:rsidRPr="003D7E8E">
        <w:rPr>
          <w:rFonts w:ascii="Verdana" w:hAnsi="Verdana"/>
          <w:sz w:val="28"/>
          <w:szCs w:val="28"/>
          <w:lang w:val="en-US"/>
        </w:rPr>
        <w:t>este</w:t>
      </w:r>
      <w:proofErr w:type="gramEnd"/>
      <w:r w:rsidRPr="003D7E8E">
        <w:rPr>
          <w:rFonts w:ascii="Verdana" w:hAnsi="Verdana"/>
          <w:sz w:val="28"/>
          <w:szCs w:val="28"/>
          <w:lang w:val="en-US"/>
        </w:rPr>
        <w:t xml:space="preserve">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122B2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122B2E"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 w:rsidRPr="00122B2E"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 w:rsidRPr="00122B2E"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122B2E" w:rsidP="003D7E8E">
      <w:pPr>
        <w:pStyle w:val="a3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 w:rsidRPr="00122B2E"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 w:rsidRPr="00122B2E"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a3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sz w:val="28"/>
          <w:szCs w:val="28"/>
          <w:lang w:val="en-US"/>
        </w:rPr>
        <w:t xml:space="preserve"> primară,                        cheie externă</w:t>
      </w:r>
    </w:p>
    <w:p w:rsidR="006C0E59" w:rsidRDefault="006C0E59" w:rsidP="003D7E8E">
      <w:pPr>
        <w:pStyle w:val="a3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6C0E59" w:rsidRPr="006C0E59" w:rsidRDefault="006C0E59" w:rsidP="006C0E59">
      <w:pPr>
        <w:pStyle w:val="a3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</w:p>
    <w:p w:rsidR="00DA220E" w:rsidRDefault="00DA220E" w:rsidP="00DA220E">
      <w:pPr>
        <w:pStyle w:val="ae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ae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DA220E">
      <w:pPr>
        <w:pStyle w:val="a3"/>
        <w:numPr>
          <w:ilvl w:val="0"/>
          <w:numId w:val="44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a3"/>
        <w:tabs>
          <w:tab w:val="left" w:pos="1418"/>
        </w:tabs>
        <w:ind w:left="533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DA220E" w:rsidP="00DA220E">
      <w:pPr>
        <w:pStyle w:val="a3"/>
        <w:numPr>
          <w:ilvl w:val="0"/>
          <w:numId w:val="44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a3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DA220E" w:rsidP="00DA220E">
      <w:pPr>
        <w:pStyle w:val="a3"/>
        <w:numPr>
          <w:ilvl w:val="0"/>
          <w:numId w:val="44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a3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a3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a3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a3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>Client_</w:t>
      </w:r>
      <w:proofErr w:type="gramStart"/>
      <w:r w:rsidRPr="0030404E">
        <w:rPr>
          <w:rFonts w:ascii="Verdana" w:hAnsi="Verdana"/>
          <w:b/>
          <w:sz w:val="28"/>
          <w:szCs w:val="28"/>
          <w:lang w:val="en-GB"/>
        </w:rPr>
        <w:t>schema(</w:t>
      </w:r>
      <w:proofErr w:type="gramEnd"/>
      <w:r w:rsidRPr="0030404E">
        <w:rPr>
          <w:rFonts w:ascii="Verdana" w:hAnsi="Verdana"/>
          <w:b/>
          <w:sz w:val="28"/>
          <w:szCs w:val="28"/>
          <w:lang w:val="en-GB"/>
        </w:rPr>
        <w:t xml:space="preserve">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a3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122B2E" w:rsidP="003D7E8E">
      <w:pPr>
        <w:pStyle w:val="a3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 w:rsidRPr="00122B2E"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lastRenderedPageBreak/>
        <w:pict>
          <v:roundrect id="_x0000_s2557" style="position:absolute;left:0;text-align:left;margin-left:506.45pt;margin-top:6.75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A72205" w:rsidRPr="00461BFF" w:rsidRDefault="00A72205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i1067" type="#_x0000_t75" style="width:438.25pt;height:101.15pt;visibility:visible">
            <v:imagedata r:id="rId23" o:title=""/>
          </v:shape>
        </w:pict>
      </w:r>
    </w:p>
    <w:p w:rsidR="001212EF" w:rsidRPr="0030404E" w:rsidRDefault="00BC40AE" w:rsidP="001212EF">
      <w:pPr>
        <w:pStyle w:val="a3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 xml:space="preserve">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>. Unul din cele 2 atribute poate fi ales cheie primara.</w:t>
      </w:r>
    </w:p>
    <w:p w:rsidR="001212EF" w:rsidRPr="001212EF" w:rsidRDefault="001212EF" w:rsidP="003D7E8E">
      <w:pPr>
        <w:pStyle w:val="a3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30404E">
      <w:pPr>
        <w:numPr>
          <w:ilvl w:val="0"/>
          <w:numId w:val="47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30404E">
      <w:pPr>
        <w:numPr>
          <w:ilvl w:val="0"/>
          <w:numId w:val="47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30404E">
      <w:pPr>
        <w:numPr>
          <w:ilvl w:val="0"/>
          <w:numId w:val="47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a3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30404E">
      <w:pPr>
        <w:pStyle w:val="a3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30404E">
      <w:pPr>
        <w:pStyle w:val="a3"/>
        <w:numPr>
          <w:ilvl w:val="0"/>
          <w:numId w:val="48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30404E">
      <w:pPr>
        <w:pStyle w:val="a3"/>
        <w:numPr>
          <w:ilvl w:val="0"/>
          <w:numId w:val="48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30404E">
      <w:pPr>
        <w:pStyle w:val="a3"/>
        <w:numPr>
          <w:ilvl w:val="0"/>
          <w:numId w:val="48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122B2E" w:rsidP="0030404E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_x0000_i1068" type="#_x0000_t75" style="width:484.85pt;height:259.7pt;visibility:visible">
            <v:imagedata r:id="rId24" o:title=""/>
          </v:shape>
        </w:pict>
      </w:r>
    </w:p>
    <w:p w:rsidR="0030404E" w:rsidRPr="0030404E" w:rsidRDefault="0030404E" w:rsidP="0030404E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122B2E" w:rsidP="00303B06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  <w:r w:rsidRPr="00122B2E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2" style="position:absolute;margin-left:513.7pt;margin-top:-8.2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A72205" w:rsidRPr="00461BFF" w:rsidRDefault="00A72205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</w:p>
    <w:p w:rsidR="00533562" w:rsidRDefault="00122B2E" w:rsidP="00303B06">
      <w:pPr>
        <w:pStyle w:val="a3"/>
        <w:tabs>
          <w:tab w:val="left" w:pos="1418"/>
        </w:tabs>
        <w:spacing w:after="0"/>
        <w:ind w:left="0"/>
        <w:rPr>
          <w:lang w:val="ro-RO"/>
        </w:rPr>
      </w:pPr>
      <w:r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>
        <w:pict>
          <v:shape id="_x0000_i1069" type="#_x0000_t75" alt="Fereastra Relații" style="width:290.5pt;height:143.6pt">
            <v:imagedata r:id="rId25" r:href="rId26"/>
          </v:shape>
        </w:pict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a3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303B06" w:rsidP="00303B06">
      <w:pPr>
        <w:pStyle w:val="a3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303B06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303B06">
      <w:pPr>
        <w:pStyle w:val="a3"/>
        <w:tabs>
          <w:tab w:val="left" w:pos="1418"/>
        </w:tabs>
        <w:ind w:left="0"/>
        <w:rPr>
          <w:rFonts w:ascii="Verdana" w:hAnsi="Verdana" w:cs="Calibri"/>
          <w:b/>
          <w:sz w:val="28"/>
          <w:szCs w:val="28"/>
          <w:lang w:val="en-US"/>
        </w:rPr>
      </w:pPr>
    </w:p>
    <w:p w:rsidR="00303B06" w:rsidRPr="00303B06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a3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a3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a3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303B06">
      <w:pPr>
        <w:pStyle w:val="a3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a7"/>
        <w:tblW w:w="0" w:type="auto"/>
        <w:tblInd w:w="1080" w:type="dxa"/>
        <w:tblLook w:val="04A0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a3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a3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a3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122B2E" w:rsidP="0033201D">
      <w:pPr>
        <w:pStyle w:val="a3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122B2E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3" style="position:absolute;left:0;text-align:left;margin-left:513.7pt;margin-top:-12.7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A72205" w:rsidRPr="00461BFF" w:rsidRDefault="00A72205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122B2E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122B2E">
        <w:rPr>
          <w:rFonts w:ascii="Verdana" w:hAnsi="Verdana" w:cs="Calibri"/>
          <w:i/>
          <w:noProof/>
          <w:sz w:val="28"/>
          <w:szCs w:val="28"/>
          <w:lang w:val="en-US"/>
        </w:rPr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6C0E59">
      <w:pPr>
        <w:pStyle w:val="a3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6C0E59" w:rsidRPr="006C0E59" w:rsidRDefault="006C0E59" w:rsidP="006C0E59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en-US"/>
        </w:rPr>
      </w:pPr>
    </w:p>
    <w:p w:rsidR="0033201D" w:rsidRPr="00F83779" w:rsidRDefault="0033201D" w:rsidP="0033201D">
      <w:pPr>
        <w:pStyle w:val="a3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a3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a3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a3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122B2E" w:rsidP="006C0E59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1" o:spid="_x0000_i1070" type="#_x0000_t75" style="width:484pt;height:74.5pt;visibility:visible">
            <v:imagedata r:id="rId27" o:title=""/>
          </v:shape>
        </w:pict>
      </w:r>
    </w:p>
    <w:p w:rsidR="006C0E59" w:rsidRDefault="006C0E59" w:rsidP="006C0E59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122B2E" w:rsidP="006C0E59">
      <w:pPr>
        <w:pStyle w:val="a3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2" o:spid="_x0000_i1071" type="#_x0000_t75" style="width:484.45pt;height:118.2pt;visibility:visible">
            <v:imagedata r:id="rId28" o:title=""/>
          </v:shape>
        </w:pict>
      </w:r>
    </w:p>
    <w:p w:rsidR="00533562" w:rsidRDefault="00533562" w:rsidP="00533562">
      <w:pPr>
        <w:pStyle w:val="a3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533562" w:rsidRPr="00533562" w:rsidRDefault="00533562" w:rsidP="00533562">
      <w:pPr>
        <w:pStyle w:val="a3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825D93" w:rsidRPr="00533562" w:rsidRDefault="00533562" w:rsidP="00533562">
      <w:pPr>
        <w:pStyle w:val="a3"/>
        <w:numPr>
          <w:ilvl w:val="0"/>
          <w:numId w:val="49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533562">
      <w:pPr>
        <w:pStyle w:val="a3"/>
        <w:numPr>
          <w:ilvl w:val="0"/>
          <w:numId w:val="49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533562">
      <w:pPr>
        <w:pStyle w:val="a3"/>
        <w:numPr>
          <w:ilvl w:val="0"/>
          <w:numId w:val="49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777C17" w:rsidRDefault="00777C17" w:rsidP="00777C17">
      <w:pPr>
        <w:pStyle w:val="a3"/>
        <w:tabs>
          <w:tab w:val="left" w:pos="1418"/>
        </w:tabs>
        <w:rPr>
          <w:rFonts w:ascii="Verdana" w:hAnsi="Verdana" w:cs="Calibri"/>
          <w:sz w:val="28"/>
          <w:szCs w:val="28"/>
          <w:lang w:val="ro-MO"/>
        </w:rPr>
      </w:pPr>
    </w:p>
    <w:p w:rsidR="00777C17" w:rsidRPr="00533562" w:rsidRDefault="00777C17" w:rsidP="00777C17">
      <w:pPr>
        <w:pStyle w:val="a3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777C17" w:rsidRDefault="00122B2E" w:rsidP="00533562">
      <w:pPr>
        <w:pStyle w:val="a3"/>
        <w:numPr>
          <w:ilvl w:val="0"/>
          <w:numId w:val="49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122B2E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6" style="position:absolute;left:0;text-align:left;margin-left:513.7pt;margin-top:-11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A72205" w:rsidRPr="00461BFF" w:rsidRDefault="00A72205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533562"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a3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regăsească printre valorile înregistrate ale cheii primare peste care este definită. </w:t>
      </w:r>
    </w:p>
    <w:p w:rsidR="00825D93" w:rsidRPr="00533562" w:rsidRDefault="00533562" w:rsidP="00533562">
      <w:pPr>
        <w:pStyle w:val="a3"/>
        <w:numPr>
          <w:ilvl w:val="0"/>
          <w:numId w:val="49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533562">
      <w:pPr>
        <w:pStyle w:val="a3"/>
        <w:numPr>
          <w:ilvl w:val="1"/>
          <w:numId w:val="49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3C354D" w:rsidRDefault="003C354D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sz w:val="28"/>
          <w:szCs w:val="28"/>
          <w:lang w:val="en-US"/>
        </w:rPr>
      </w:pPr>
      <w:r w:rsidRPr="003C354D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122B2E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122B2E"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A72205" w:rsidRPr="00383115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A72205" w:rsidRPr="00383115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A72205" w:rsidRPr="00383115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A72205" w:rsidRPr="00383115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A72205" w:rsidRPr="00383115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122B2E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122B2E"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A72205" w:rsidRPr="00D77C13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A72205" w:rsidRPr="00D77C13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A72205" w:rsidRPr="00D77C13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122B2E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 w:rsidRPr="00122B2E"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 w:rsidRPr="00122B2E"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a3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122B2E" w:rsidP="0033201D">
      <w:pPr>
        <w:pStyle w:val="a3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 w:rsidRPr="00122B2E"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 w:rsidRPr="00122B2E"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 w:rsidRPr="00122B2E"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a3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a3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a3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rPr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33201D" w:rsidRPr="00326541" w:rsidRDefault="00122B2E" w:rsidP="0033201D">
      <w:pPr>
        <w:pStyle w:val="a3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 w:rsidRPr="00122B2E"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lastRenderedPageBreak/>
        <w:pict>
          <v:roundrect id="_x0000_s2236" style="position:absolute;left:0;text-align:left;margin-left:511pt;margin-top:-6.5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A72205" w:rsidRPr="00461BFF" w:rsidRDefault="00A7220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Pr="00122B2E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72" type="#_x0000_t75" style="width:17.05pt;height:15pt" equationxml="&lt;">
            <v:imagedata r:id="rId29" o:title="" chromakey="white"/>
          </v:shape>
        </w:pic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Pr="00122B2E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73" type="#_x0000_t75" style="width:24.55pt;height:21.65pt" equationxml="&lt;">
            <v:imagedata r:id="rId29" o:title="" chromakey="white"/>
          </v:shape>
        </w:pic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a3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a3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a3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a3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122B2E" w:rsidP="0033201D">
      <w:pPr>
        <w:pStyle w:val="a3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 w:rsidRPr="00122B2E"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Pr="00122B2E">
        <w:rPr>
          <w:position w:val="-9"/>
        </w:rPr>
        <w:pict>
          <v:shape id="_x0000_i1074" type="#_x0000_t75" style="width:7.5pt;height:1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separate"/>
      </w:r>
      <w:r w:rsidRPr="00122B2E">
        <w:rPr>
          <w:position w:val="-9"/>
        </w:rPr>
        <w:pict>
          <v:shape id="_x0000_i1075" type="#_x0000_t75" style="width:7.5pt;height:1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122B2E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Pr="00122B2E">
        <w:rPr>
          <w:position w:val="-9"/>
        </w:rPr>
        <w:pict>
          <v:shape id="_x0000_i1076" type="#_x0000_t75" style="width:7.5pt;height:1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Pr="00122B2E">
        <w:rPr>
          <w:position w:val="-9"/>
        </w:rPr>
        <w:pict>
          <v:shape id="_x0000_i1077" type="#_x0000_t75" style="width:7.5pt;height:1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122B2E" w:rsidP="0033201D">
      <w:pPr>
        <w:tabs>
          <w:tab w:val="left" w:pos="4110"/>
        </w:tabs>
        <w:rPr>
          <w:b/>
          <w:lang w:val="ro-RO"/>
        </w:rPr>
      </w:pPr>
      <w:r w:rsidRPr="00122B2E"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Pr="00122B2E">
        <w:rPr>
          <w:position w:val="-9"/>
        </w:rPr>
        <w:pict>
          <v:shape id="_x0000_i1078" type="#_x0000_t75" style="width:7.5pt;height:1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separate"/>
      </w:r>
      <w:r w:rsidRPr="00122B2E">
        <w:rPr>
          <w:position w:val="-9"/>
        </w:rPr>
        <w:pict>
          <v:shape id="_x0000_i1079" type="#_x0000_t75" style="width:7.5pt;height:1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122B2E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122B2E" w:rsidRPr="00122B2E">
        <w:rPr>
          <w:position w:val="-9"/>
        </w:rPr>
        <w:pict>
          <v:shape id="_x0000_i1080" type="#_x0000_t75" style="width:7.5pt;height:15pt" equationxml="&lt;">
            <v:imagedata r:id="rId31" o:title="" chromakey="white"/>
          </v:shape>
        </w:pict>
      </w:r>
      <w:r w:rsidR="00122B2E" w:rsidRPr="00AA2F2A">
        <w:rPr>
          <w:rFonts w:eastAsia="Times New Roman"/>
          <w:lang w:val="ro-RO"/>
        </w:rPr>
        <w:fldChar w:fldCharType="separate"/>
      </w:r>
      <w:r w:rsidR="00122B2E" w:rsidRPr="00122B2E">
        <w:rPr>
          <w:position w:val="-9"/>
        </w:rPr>
        <w:pict>
          <v:shape id="_x0000_i1081" type="#_x0000_t75" style="width:7.5pt;height:15pt" equationxml="&lt;">
            <v:imagedata r:id="rId31" o:title="" chromakey="white"/>
          </v:shape>
        </w:pict>
      </w:r>
      <w:r w:rsidR="00122B2E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122B2E" w:rsidP="0033201D">
      <w:pPr>
        <w:tabs>
          <w:tab w:val="left" w:pos="3690"/>
        </w:tabs>
        <w:rPr>
          <w:rFonts w:eastAsia="Times New Roman"/>
          <w:lang w:val="ro-RO"/>
        </w:rPr>
      </w:pPr>
      <w:r w:rsidRPr="00122B2E"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122B2E" w:rsidP="0033201D">
      <w:pPr>
        <w:rPr>
          <w:rFonts w:eastAsia="Times New Roman"/>
          <w:lang w:val="ro-RO"/>
        </w:rPr>
      </w:pPr>
      <w:r w:rsidRPr="00122B2E"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122B2E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122B2E"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A72205" w:rsidRPr="00156CF1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122B2E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122B2E"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A72205" w:rsidRPr="00C2507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A72205" w:rsidRPr="00C2507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A7220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A72205" w:rsidRPr="00C25075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122B2E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122B2E"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A72205" w:rsidRPr="000B42FB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A72205" w:rsidRPr="000B42FB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A72205" w:rsidRPr="00B57041" w:rsidRDefault="00A72205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A72205" w:rsidRPr="000B42FB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A72205" w:rsidRPr="000B42FB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122B2E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122B2E">
        <w:rPr>
          <w:rFonts w:ascii="Verdana" w:eastAsia="Times New Roman" w:hAnsi="Verdana"/>
          <w:b/>
          <w:noProof/>
          <w:sz w:val="28"/>
          <w:szCs w:val="28"/>
          <w:lang w:eastAsia="ru-RU"/>
        </w:rPr>
        <w:lastRenderedPageBreak/>
        <w:pict>
          <v:roundrect id="_x0000_s2237" style="position:absolute;margin-left:518.25pt;margin-top:-7.65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A72205" w:rsidRPr="003C354D" w:rsidRDefault="00A7220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Concatinare –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122B2E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122B2E"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Cod Student</w:t>
                  </w:r>
                </w:p>
              </w:txbxContent>
            </v:textbox>
          </v:rect>
        </w:pict>
      </w:r>
    </w:p>
    <w:p w:rsidR="0033201D" w:rsidRPr="00F83779" w:rsidRDefault="00122B2E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122B2E"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A72205" w:rsidRPr="00C93024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A72205" w:rsidRPr="00C93024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A72205" w:rsidRPr="00C93024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A72205" w:rsidRPr="00C93024" w:rsidRDefault="00A7220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A72205" w:rsidRPr="00534547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Pr="00534547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A72205" w:rsidRPr="00072812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122B2E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122B2E"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122B2E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 w:rsidRPr="00122B2E"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Pr="006E6FDC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A72205" w:rsidRPr="006E6FDC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Pr="006E6FDC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122B2E"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A72205" w:rsidRPr="006E6FDC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process de decompoziţie a unor relaţii 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COD,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a3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Determinarea unei relaţii în prima formă normală (1FN).</w:t>
      </w:r>
    </w:p>
    <w:p w:rsidR="0033201D" w:rsidRPr="00F83779" w:rsidRDefault="0033201D" w:rsidP="00F83779">
      <w:pPr>
        <w:pStyle w:val="a3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Excluderea unor dependenţe funcţionale între diferite atribute prezente în prima formă normală.</w:t>
      </w:r>
    </w:p>
    <w:p w:rsidR="0033201D" w:rsidRPr="00F83779" w:rsidRDefault="0033201D" w:rsidP="0033201D">
      <w:pPr>
        <w:pStyle w:val="a3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COD a propus 3 forme normale: 1FN, 2FN, 3FN, 3FNBC.</w:t>
      </w:r>
    </w:p>
    <w:p w:rsidR="0033201D" w:rsidRPr="00933CE3" w:rsidRDefault="0033201D" w:rsidP="0033201D">
      <w:pPr>
        <w:pStyle w:val="a3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cuatribute atomare.</w:t>
      </w:r>
    </w:p>
    <w:p w:rsidR="0033201D" w:rsidRDefault="0033201D" w:rsidP="0033201D">
      <w:pPr>
        <w:pStyle w:val="a3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a3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933CE3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933CE3" w:rsidRPr="00DE0611" w:rsidRDefault="00933CE3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a3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041288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933CE3"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8" style="position:absolute;left:0;text-align:left;margin-left:515.1pt;margin-top:-11.9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A72205" w:rsidRPr="003C354D" w:rsidRDefault="00A7220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  <w:r w:rsidR="0033201D"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a3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a3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a3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a3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122B2E" w:rsidP="0033201D">
      <w:pPr>
        <w:pStyle w:val="a3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 w:rsidRPr="00122B2E"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A72205" w:rsidRPr="001601E4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Pr="001601E4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A72205" w:rsidRPr="001601E4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A72205" w:rsidRPr="000B42FB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Pr="00A72205">
        <w:rPr>
          <w:position w:val="-9"/>
          <w:sz w:val="28"/>
          <w:szCs w:val="28"/>
        </w:rPr>
        <w:pict>
          <v:shape id="_x0000_i1082" type="#_x0000_t75" style="width:19.55pt;height:1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separate"/>
      </w:r>
      <w:r w:rsidRPr="00A72205">
        <w:rPr>
          <w:position w:val="-9"/>
          <w:sz w:val="28"/>
          <w:szCs w:val="28"/>
        </w:rPr>
        <w:pict>
          <v:shape id="_x0000_i1083" type="#_x0000_t75" style="width:19.55pt;height:1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a3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122B2E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A72205">
        <w:rPr>
          <w:position w:val="-9"/>
          <w:sz w:val="28"/>
          <w:szCs w:val="28"/>
        </w:rPr>
        <w:pict>
          <v:shape id="_x0000_i1084" type="#_x0000_t75" style="width:28.7pt;height:15pt" equationxml="&lt;">
            <v:imagedata r:id="rId33" o:title="" chromakey="white"/>
          </v:shape>
        </w:pict>
      </w:r>
      <w:r w:rsidR="00122B2E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A72205">
        <w:rPr>
          <w:position w:val="-9"/>
          <w:sz w:val="28"/>
          <w:szCs w:val="28"/>
        </w:rPr>
        <w:pict>
          <v:shape id="_x0000_i1085" type="#_x0000_t75" style="width:28.7pt;height:15pt" equationxml="&lt;">
            <v:imagedata r:id="rId33" o:title="" chromakey="white"/>
          </v:shape>
        </w:pict>
      </w:r>
      <w:r w:rsidR="00122B2E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a3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a3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Pr="0033201D" w:rsidRDefault="0033201D" w:rsidP="0033201D">
      <w:pPr>
        <w:pStyle w:val="a3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33201D" w:rsidRPr="0033201D" w:rsidRDefault="00122B2E" w:rsidP="0033201D">
      <w:pPr>
        <w:pStyle w:val="a3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122B2E"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a3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122B2E" w:rsidP="0033201D">
      <w:pPr>
        <w:pStyle w:val="a3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122B2E"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 w:rsidRPr="00122B2E"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 w:rsidRPr="00122B2E"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A72205" w:rsidP="0033201D">
      <w:pPr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122B2E" w:rsidP="0033201D">
      <w:pPr>
        <w:rPr>
          <w:i/>
          <w:sz w:val="28"/>
          <w:szCs w:val="28"/>
          <w:lang w:val="ro-RO"/>
        </w:rPr>
      </w:pPr>
      <w:r w:rsidRPr="00A72205"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 w:rsidRPr="00A72205"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A72205"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a3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a3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122B2E" w:rsidP="0033201D">
      <w:pPr>
        <w:pStyle w:val="a3"/>
        <w:tabs>
          <w:tab w:val="left" w:pos="709"/>
          <w:tab w:val="center" w:pos="4820"/>
        </w:tabs>
        <w:ind w:left="0"/>
        <w:rPr>
          <w:lang w:val="ro-RO"/>
        </w:rPr>
      </w:pPr>
      <w:r w:rsidRPr="00C917E3"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Tel.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17E3"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A72205" w:rsidRPr="00DE0611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122B2E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C917E3">
        <w:rPr>
          <w:position w:val="-9"/>
          <w:sz w:val="28"/>
          <w:szCs w:val="28"/>
        </w:rPr>
        <w:pict>
          <v:shape id="_x0000_i1086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C917E3">
        <w:rPr>
          <w:position w:val="-9"/>
          <w:sz w:val="28"/>
          <w:szCs w:val="28"/>
        </w:rPr>
        <w:pict>
          <v:shape id="_x0000_i1087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122B2E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122B2E" w:rsidRPr="00C917E3">
        <w:rPr>
          <w:position w:val="-9"/>
          <w:sz w:val="28"/>
          <w:szCs w:val="28"/>
        </w:rPr>
        <w:pict>
          <v:shape id="_x0000_i1088" type="#_x0000_t75" style="width:9.15pt;height:15pt" equationxml="&lt;">
            <v:imagedata r:id="rId20" o:title="" chromakey="white"/>
          </v:shape>
        </w:pict>
      </w:r>
      <w:r w:rsidR="00122B2E" w:rsidRPr="00C917E3">
        <w:rPr>
          <w:sz w:val="28"/>
          <w:szCs w:val="28"/>
          <w:lang w:val="ro-RO"/>
        </w:rPr>
        <w:fldChar w:fldCharType="separate"/>
      </w:r>
      <w:r w:rsidR="00122B2E" w:rsidRPr="00C917E3">
        <w:rPr>
          <w:position w:val="-9"/>
          <w:sz w:val="28"/>
          <w:szCs w:val="28"/>
        </w:rPr>
        <w:pict>
          <v:shape id="_x0000_i1089" type="#_x0000_t75" style="width:9.15pt;height:15pt" equationxml="&lt;">
            <v:imagedata r:id="rId20" o:title="" chromakey="white"/>
          </v:shape>
        </w:pict>
      </w:r>
      <w:r w:rsidR="00122B2E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a3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a3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C917E3" w:rsidRDefault="00C917E3" w:rsidP="0033201D">
      <w:pPr>
        <w:pStyle w:val="a3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C917E3" w:rsidRDefault="00041288" w:rsidP="0033201D">
      <w:pPr>
        <w:pStyle w:val="a3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noProof/>
          <w:sz w:val="28"/>
          <w:szCs w:val="28"/>
          <w:lang w:val="en-US"/>
        </w:rPr>
        <w:lastRenderedPageBreak/>
        <w:pict>
          <v:roundrect id="_x0000_s2702" style="position:absolute;left:0;text-align:left;margin-left:515.05pt;margin-top:-13.65pt;width:42.95pt;height:27.3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041288" w:rsidRPr="003C354D" w:rsidRDefault="00041288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</w:p>
              </w:txbxContent>
            </v:textbox>
          </v:roundrect>
        </w:pic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917E3">
        <w:rPr>
          <w:rFonts w:ascii="Arial" w:hAnsi="Arial" w:cs="Arial"/>
          <w:position w:val="-9"/>
          <w:sz w:val="28"/>
          <w:szCs w:val="28"/>
        </w:rPr>
        <w:pict>
          <v:shape id="_x0000_i1090" type="#_x0000_t75" style="width:7.5pt;height:15pt" equationxml="&lt;">
            <v:imagedata r:id="rId34" o:title="" chromakey="white"/>
          </v:shape>
        </w:pict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Pr="002670C0" w:rsidRDefault="0033201D" w:rsidP="0033201D">
      <w:pPr>
        <w:pStyle w:val="a3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2"/>
        <w:gridCol w:w="1405"/>
        <w:gridCol w:w="1385"/>
        <w:gridCol w:w="1414"/>
        <w:gridCol w:w="1397"/>
        <w:gridCol w:w="1407"/>
        <w:gridCol w:w="147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a3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33201D" w:rsidRPr="00C917E3" w:rsidRDefault="0033201D" w:rsidP="0033201D">
      <w:pPr>
        <w:pStyle w:val="a3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a3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Pr="00C917E3" w:rsidRDefault="0033201D" w:rsidP="00F83779">
      <w:pPr>
        <w:pStyle w:val="a3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33201D" w:rsidRDefault="00122B2E" w:rsidP="0033201D">
      <w:pPr>
        <w:pStyle w:val="a3"/>
        <w:tabs>
          <w:tab w:val="left" w:pos="709"/>
          <w:tab w:val="left" w:pos="1134"/>
        </w:tabs>
        <w:ind w:left="0"/>
        <w:rPr>
          <w:i/>
          <w:lang w:val="ro-RO"/>
        </w:rPr>
      </w:pPr>
      <w:r w:rsidRPr="00122B2E"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122B2E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122B2E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122B2E" w:rsidP="0033201D">
      <w:pPr>
        <w:pStyle w:val="a3"/>
        <w:tabs>
          <w:tab w:val="left" w:pos="709"/>
          <w:tab w:val="left" w:pos="1134"/>
        </w:tabs>
        <w:ind w:left="0"/>
        <w:rPr>
          <w:lang w:val="ro-RO"/>
        </w:rPr>
      </w:pPr>
      <w:r w:rsidRPr="00122B2E"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a3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a3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Pr="00933C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33201D" w:rsidRPr="00C917E3" w:rsidRDefault="0033201D" w:rsidP="002670C0">
      <w:pPr>
        <w:pStyle w:val="a3"/>
        <w:numPr>
          <w:ilvl w:val="0"/>
          <w:numId w:val="5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917E3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917E3">
        <w:rPr>
          <w:rFonts w:ascii="Arial" w:hAnsi="Arial" w:cs="Arial"/>
          <w:position w:val="-9"/>
          <w:sz w:val="28"/>
          <w:szCs w:val="28"/>
        </w:rPr>
        <w:pict>
          <v:shape id="_x0000_i1093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122B2E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122B2E" w:rsidRPr="00C917E3">
        <w:rPr>
          <w:rFonts w:ascii="Arial" w:hAnsi="Arial" w:cs="Arial"/>
          <w:position w:val="-9"/>
          <w:sz w:val="28"/>
          <w:szCs w:val="28"/>
        </w:rPr>
        <w:pict>
          <v:shape id="_x0000_i1094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122B2E" w:rsidRPr="00C917E3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9.15pt;height:15pt" equationxml="&lt;">
            <v:imagedata r:id="rId20" o:title="" chromakey="white"/>
          </v:shape>
        </w:pict>
      </w:r>
      <w:r w:rsidR="00122B2E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041288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n-US"/>
        </w:rPr>
        <w:lastRenderedPageBreak/>
        <w:pict>
          <v:roundrect id="_x0000_s2703" style="position:absolute;margin-left:514.6pt;margin-top:-10.45pt;width:42.95pt;height:27.3pt;z-index:252085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3">
              <w:txbxContent>
                <w:p w:rsidR="00041288" w:rsidRPr="003C354D" w:rsidRDefault="00041288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23</w:t>
                  </w:r>
                </w:p>
              </w:txbxContent>
            </v:textbox>
          </v:roundrect>
        </w:pic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Pr="002670C0">
        <w:rPr>
          <w:b/>
          <w:position w:val="-9"/>
          <w:sz w:val="28"/>
          <w:szCs w:val="28"/>
        </w:rPr>
        <w:pict>
          <v:shape id="_x0000_i1202" type="#_x0000_t75" style="width:9.15pt;height:15pt" equationxml="&lt;">
            <v:imagedata r:id="rId20" o:title="" chromakey="white"/>
          </v:shape>
        </w:pict>
      </w:r>
      <w:r w:rsidRPr="002670C0">
        <w:rPr>
          <w:b/>
          <w:sz w:val="28"/>
          <w:szCs w:val="28"/>
          <w:lang w:val="ro-RO"/>
        </w:rPr>
        <w:fldChar w:fldCharType="separate"/>
      </w:r>
      <w:r w:rsidRPr="002670C0">
        <w:rPr>
          <w:b/>
          <w:position w:val="-9"/>
          <w:sz w:val="28"/>
          <w:szCs w:val="28"/>
        </w:rPr>
        <w:pict>
          <v:shape id="_x0000_i1203" type="#_x0000_t75" style="width:9.15pt;height:15pt" equationxml="&lt;">
            <v:imagedata r:id="rId20" o:title="" chromakey="white"/>
          </v:shape>
        </w:pict>
      </w:r>
      <w:r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92"/>
        <w:gridCol w:w="851"/>
        <w:gridCol w:w="1440"/>
      </w:tblGrid>
      <w:tr w:rsidR="002670C0" w:rsidTr="00ED084E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ED084E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ED084E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a3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a3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a3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933CE3" w:rsidP="0033201D">
      <w:pPr>
        <w:pStyle w:val="a3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</w:p>
    <w:p w:rsidR="0033201D" w:rsidRPr="002670C0" w:rsidRDefault="00582A67" w:rsidP="0033201D">
      <w:pPr>
        <w:pStyle w:val="a3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a3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122B2E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2670C0">
        <w:rPr>
          <w:b/>
          <w:position w:val="-9"/>
          <w:sz w:val="28"/>
          <w:szCs w:val="28"/>
        </w:rPr>
        <w:pict>
          <v:shape id="_x0000_i1098" type="#_x0000_t75" style="width:9.15pt;height:15pt" equationxml="&lt;">
            <v:imagedata r:id="rId20" o:title="" chromakey="white"/>
          </v:shape>
        </w:pict>
      </w:r>
      <w:r w:rsidR="00122B2E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2670C0">
        <w:rPr>
          <w:b/>
          <w:position w:val="-9"/>
          <w:sz w:val="28"/>
          <w:szCs w:val="28"/>
        </w:rPr>
        <w:pict>
          <v:shape id="_x0000_i1099" type="#_x0000_t75" style="width:9.15pt;height:15pt" equationxml="&lt;">
            <v:imagedata r:id="rId20" o:title="" chromakey="white"/>
          </v:shape>
        </w:pict>
      </w:r>
      <w:r w:rsidR="00122B2E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a3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041288" w:rsidP="0033201D">
      <w:pPr>
        <w:pStyle w:val="a3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 w:rsidRPr="002670C0"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041288"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Pr="00041288"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2670C0"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122B2E" w:rsidRPr="00041288"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122B2E" w:rsidP="0033201D">
      <w:pPr>
        <w:pStyle w:val="a3"/>
        <w:tabs>
          <w:tab w:val="left" w:pos="6379"/>
          <w:tab w:val="left" w:pos="6521"/>
        </w:tabs>
        <w:ind w:left="6379"/>
        <w:rPr>
          <w:lang w:val="ro-RO"/>
        </w:rPr>
      </w:pPr>
      <w:r w:rsidRPr="00122B2E"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122B2E" w:rsidP="0033201D">
      <w:pPr>
        <w:pStyle w:val="a3"/>
        <w:tabs>
          <w:tab w:val="left" w:pos="709"/>
          <w:tab w:val="left" w:pos="1134"/>
        </w:tabs>
        <w:rPr>
          <w:lang w:val="ro-RO"/>
        </w:rPr>
      </w:pPr>
      <w:r w:rsidRPr="00122B2E"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 w:rsidRPr="00122B2E"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a3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a3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041288" w:rsidP="00F83779">
      <w:pPr>
        <w:pStyle w:val="a3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 w:rsidRPr="00122B2E"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A72205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A72205" w:rsidRPr="00F5087E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A72205" w:rsidRPr="00F5087E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122B2E" w:rsidP="0033201D">
      <w:pPr>
        <w:rPr>
          <w:lang w:val="ro-RO"/>
        </w:rPr>
      </w:pPr>
      <w:r w:rsidRPr="00122B2E"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A72205" w:rsidRPr="000D618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A72205" w:rsidRPr="000D618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A72205" w:rsidRPr="000D618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A72205" w:rsidRPr="000D618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122B2E" w:rsidP="0033201D">
      <w:pPr>
        <w:tabs>
          <w:tab w:val="left" w:pos="4380"/>
        </w:tabs>
        <w:rPr>
          <w:lang w:val="ro-RO"/>
        </w:rPr>
      </w:pPr>
      <w:r w:rsidRPr="00122B2E"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933CE3" w:rsidP="00041288">
      <w:pPr>
        <w:pStyle w:val="a3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noProof/>
          <w:color w:val="0000CC"/>
          <w:sz w:val="28"/>
          <w:szCs w:val="28"/>
          <w:lang w:val="en-US"/>
        </w:rPr>
        <w:lastRenderedPageBreak/>
        <w:pict>
          <v:roundrect id="_x0000_s2704" style="position:absolute;margin-left:518pt;margin-top:-12.5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041288" w:rsidRPr="003C354D" w:rsidRDefault="00041288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933CE3" w:rsidRDefault="00995AB6" w:rsidP="00041288">
      <w:pPr>
        <w:pStyle w:val="a3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a3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a3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a3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a3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a3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a3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a3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a3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a3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3201D">
      <w:pPr>
        <w:pStyle w:val="a3"/>
        <w:tabs>
          <w:tab w:val="left" w:pos="1418"/>
        </w:tabs>
        <w:ind w:left="851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33201D" w:rsidRDefault="00933CE3" w:rsidP="0033201D">
      <w:pPr>
        <w:tabs>
          <w:tab w:val="left" w:pos="8685"/>
        </w:tabs>
        <w:jc w:val="center"/>
        <w:rPr>
          <w:lang w:val="ro-RO"/>
        </w:rPr>
      </w:pPr>
      <w:r>
        <w:rPr>
          <w:noProof/>
          <w:lang w:val="en-US"/>
        </w:rPr>
        <w:lastRenderedPageBreak/>
        <w:pict>
          <v:roundrect id="_x0000_s2714" style="position:absolute;left:0;text-align:left;margin-left:516.25pt;margin-top:-13.35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933CE3" w:rsidRPr="003C354D" w:rsidRDefault="00933CE3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  <w:r w:rsidR="0033201D" w:rsidRPr="00995AB6">
        <w:rPr>
          <w:b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a3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a3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a3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Fizic</w:t>
      </w:r>
    </w:p>
    <w:p w:rsidR="0033201D" w:rsidRPr="00933CE3" w:rsidRDefault="0033201D" w:rsidP="0033201D">
      <w:pPr>
        <w:pStyle w:val="a3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122B2E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933CE3">
        <w:rPr>
          <w:position w:val="-9"/>
          <w:sz w:val="28"/>
          <w:szCs w:val="28"/>
        </w:rPr>
        <w:pict>
          <v:shape id="_x0000_i1271" type="#_x0000_t75" style="width:9.15pt;height:15pt" equationxml="&lt;">
            <v:imagedata r:id="rId20" o:title="" chromakey="white"/>
          </v:shape>
        </w:pict>
      </w:r>
      <w:r w:rsidR="00122B2E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933CE3">
        <w:rPr>
          <w:position w:val="-9"/>
          <w:sz w:val="28"/>
          <w:szCs w:val="28"/>
        </w:rPr>
        <w:pict>
          <v:shape id="_x0000_i1272" type="#_x0000_t75" style="width:9.15pt;height:15pt" equationxml="&lt;">
            <v:imagedata r:id="rId20" o:title="" chromakey="white"/>
          </v:shape>
        </w:pict>
      </w:r>
      <w:r w:rsidR="00122B2E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933CE3" w:rsidP="0033201D">
      <w:pPr>
        <w:pStyle w:val="a3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 w:rsidR="00122B2E" w:rsidRPr="00933CE3"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a3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933CE3" w:rsidP="0033201D">
      <w:pPr>
        <w:pStyle w:val="a3"/>
        <w:tabs>
          <w:tab w:val="left" w:pos="8685"/>
        </w:tabs>
        <w:rPr>
          <w:lang w:val="ro-RO"/>
        </w:rPr>
      </w:pPr>
      <w:r w:rsidRPr="00122B2E"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C15E5A" w:rsidP="00C15E5A">
      <w:pPr>
        <w:pStyle w:val="a3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 w:rsidRPr="00122B2E"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 w:rsidRPr="00122B2E"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 w:rsidR="00122B2E" w:rsidRPr="00122B2E"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 w:rsidR="00122B2E" w:rsidRPr="00122B2E"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 w:rsidR="00122B2E" w:rsidRPr="00122B2E"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a3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a3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C15E5A" w:rsidP="0033201D">
      <w:pPr>
        <w:spacing w:after="0"/>
        <w:rPr>
          <w:sz w:val="28"/>
          <w:szCs w:val="28"/>
          <w:lang w:val="ro-RO"/>
        </w:rPr>
      </w:pPr>
      <w:r w:rsidRPr="00C15E5A"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 w:rsidR="00122B2E" w:rsidRPr="00122B2E"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C15E5A" w:rsidP="00C614CE">
      <w:pPr>
        <w:tabs>
          <w:tab w:val="left" w:pos="3570"/>
        </w:tabs>
        <w:rPr>
          <w:sz w:val="28"/>
          <w:szCs w:val="28"/>
          <w:lang w:val="ro-RO"/>
        </w:rPr>
      </w:pPr>
      <w:r w:rsidRPr="00122B2E"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122B2E" w:rsidP="00C614CE">
      <w:pPr>
        <w:tabs>
          <w:tab w:val="left" w:pos="3570"/>
        </w:tabs>
        <w:rPr>
          <w:lang w:val="ro-RO"/>
        </w:rPr>
      </w:pPr>
      <w:r w:rsidRPr="00122B2E"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A72205" w:rsidRPr="00B7712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A72205" w:rsidRPr="00B7712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DS: Studiul şi analiza, Descrierea DS, Restricţii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 w:rsidRPr="00122B2E"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 w:rsidRPr="00122B2E"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 w:rsidRPr="00122B2E"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 w:rsidRPr="00122B2E"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 w:rsidRPr="00122B2E"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A72205" w:rsidRPr="00C567CD" w:rsidRDefault="00A7220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Restricţiile SGBD</w:t>
                  </w:r>
                </w:p>
              </w:txbxContent>
            </v:textbox>
          </v:roundrect>
        </w:pict>
      </w:r>
      <w:r w:rsidRPr="00122B2E"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 w:rsidRPr="00122B2E"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A72205" w:rsidRPr="00C567CD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Logic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A72205" w:rsidRPr="00C567CD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Fizic a BD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A72205" w:rsidRPr="00C567CD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Modelului Fizic al BD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A72205" w:rsidRPr="00C567CD" w:rsidRDefault="00A7220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Realizarea PR. BD</w:t>
                  </w:r>
                </w:p>
              </w:txbxContent>
            </v:textbox>
          </v:shape>
        </w:pict>
      </w:r>
      <w:r w:rsidRPr="00122B2E"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 w:rsidRPr="00122B2E"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A72205" w:rsidRPr="00C567CD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Conceptual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A72205" w:rsidRPr="00B7712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şi Descrierea Aspectului Informaţional al Informaţiei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A72205" w:rsidRPr="00B7712F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122B2E" w:rsidP="0033201D">
      <w:pPr>
        <w:rPr>
          <w:lang w:val="ro-RO"/>
        </w:rPr>
      </w:pPr>
      <w:r w:rsidRPr="00122B2E"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A72205" w:rsidRPr="00C567CD" w:rsidRDefault="00A7220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33201D" w:rsidRPr="00933CE3" w:rsidRDefault="00933CE3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lastRenderedPageBreak/>
        <w:pict>
          <v:roundrect id="_x0000_s2715" style="position:absolute;left:0;text-align:left;margin-left:518.45pt;margin-top:-13.3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933CE3" w:rsidRPr="003C354D" w:rsidRDefault="00933CE3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  <w:r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a3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122B2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 w:rsidRPr="00122B2E"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A72205" w:rsidRPr="00C15E5A" w:rsidRDefault="00C15E5A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A72205" w:rsidRPr="000E67AB" w:rsidRDefault="00A7220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A72205" w:rsidRPr="000E67AB" w:rsidRDefault="00A7220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4. 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A72205" w:rsidRPr="000E67AB" w:rsidRDefault="00A7220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5. 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A72205" w:rsidRPr="000E67AB" w:rsidRDefault="00A7220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6. 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A72205" w:rsidRPr="000E67AB" w:rsidRDefault="00A72205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2. 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A72205" w:rsidRPr="000E67AB" w:rsidRDefault="00A72205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>1.Lista 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2" type="#_x0000_t75" style="width:8.3pt;height:15pt" equationxml="&lt;">
            <v:imagedata r:id="rId35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3" type="#_x0000_t75" style="width:8.3pt;height:15pt" equationxml="&lt;">
            <v:imagedata r:id="rId35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15E5A">
        <w:rPr>
          <w:rFonts w:ascii="Arial" w:hAnsi="Arial" w:cs="Arial"/>
          <w:position w:val="-12"/>
          <w:sz w:val="28"/>
          <w:szCs w:val="28"/>
        </w:rPr>
        <w:pict>
          <v:shape id="_x0000_i1104" type="#_x0000_t75" style="width:12.05pt;height:16.65pt" equationxml="&lt;">
            <v:imagedata r:id="rId36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15E5A">
        <w:rPr>
          <w:rFonts w:ascii="Arial" w:hAnsi="Arial" w:cs="Arial"/>
          <w:position w:val="-12"/>
          <w:sz w:val="28"/>
          <w:szCs w:val="28"/>
        </w:rPr>
        <w:pict>
          <v:shape id="_x0000_i1105" type="#_x0000_t75" style="width:12.05pt;height:16.65pt" equationxml="&lt;">
            <v:imagedata r:id="rId36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6" type="#_x0000_t75" style="width:8.3pt;height:15pt" equationxml="&lt;">
            <v:imagedata r:id="rId37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7" type="#_x0000_t75" style="width:8.3pt;height:15pt" equationxml="&lt;">
            <v:imagedata r:id="rId37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8" type="#_x0000_t75" style="width:12.05pt;height:15pt" equationxml="&lt;">
            <v:imagedata r:id="rId38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22B2E" w:rsidRPr="00C15E5A">
        <w:rPr>
          <w:rFonts w:ascii="Arial" w:hAnsi="Arial" w:cs="Arial"/>
          <w:position w:val="-9"/>
          <w:sz w:val="28"/>
          <w:szCs w:val="28"/>
        </w:rPr>
        <w:pict>
          <v:shape id="_x0000_i1109" type="#_x0000_t75" style="width:12.05pt;height:15pt" equationxml="&lt;">
            <v:imagedata r:id="rId38" o:title="" chromakey="white"/>
          </v:shape>
        </w:pict>
      </w:r>
      <w:r w:rsidR="00122B2E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33201D" w:rsidP="0033201D">
      <w:pPr>
        <w:pStyle w:val="a3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</w:p>
    <w:p w:rsidR="0033201D" w:rsidRPr="00E9398E" w:rsidRDefault="00E9398E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>
        <w:rPr>
          <w:noProof/>
          <w:lang w:val="en-US"/>
        </w:rPr>
        <w:lastRenderedPageBreak/>
        <w:pict>
          <v:roundrect id="_x0000_s2716" style="position:absolute;left:0;text-align:left;margin-left:514.15pt;margin-top:-12.2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933CE3" w:rsidRPr="003C354D" w:rsidRDefault="00933CE3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="00122B2E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122B2E" w:rsidRPr="00E9398E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10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122B2E" w:rsidRPr="00E9398E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11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a3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12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13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14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15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16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17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18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19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20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21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22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23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24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25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26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27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28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29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30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31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32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33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34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35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36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37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38" type="#_x0000_t75" style="width:28.7pt;height:15pt" equationxml="&lt;">
            <v:imagedata r:id="rId33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39" type="#_x0000_t75" style="width:28.7pt;height:15pt" equationxml="&lt;">
            <v:imagedata r:id="rId33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40" type="#_x0000_t75" style="width:19.55pt;height:15pt" equationxml="&lt;">
            <v:imagedata r:id="rId4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41" type="#_x0000_t75" style="width:19.55pt;height:15pt" equationxml="&lt;">
            <v:imagedata r:id="rId4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42" type="#_x0000_t75" style="width:19.55pt;height:15pt" equationxml="&lt;">
            <v:imagedata r:id="rId4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43" type="#_x0000_t75" style="width:19.55pt;height:15pt" equationxml="&lt;">
            <v:imagedata r:id="rId4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44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45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46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47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48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49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50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51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840CC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52" type="#_x0000_t75" style="width:19.55pt;height:15pt" equationxml="&lt;">
            <v:imagedata r:id="rId32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53" type="#_x0000_t75" style="width:19.55pt;height:15pt" equationxml="&lt;">
            <v:imagedata r:id="rId32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54" type="#_x0000_t75" style="width:28.7pt;height:15pt" equationxml="&lt;">
            <v:imagedata r:id="rId33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55" type="#_x0000_t75" style="width:28.7pt;height:15pt" equationxml="&lt;">
            <v:imagedata r:id="rId33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56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57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a3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a3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a3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58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59" type="#_x0000_t75" style="width:10.8pt;height:15pt" equationxml="&lt;">
            <v:imagedata r:id="rId39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122B2E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122B2E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122B2E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122B2E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122B2E" w:rsidP="0033201D">
      <w:pPr>
        <w:pStyle w:val="a3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 w:rsidRPr="00122B2E"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122B2E"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 w:rsidRPr="00122B2E"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 w:rsidRPr="00122B2E"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A72205" w:rsidRPr="00387776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33201D" w:rsidRPr="00C614CE" w:rsidRDefault="00E9398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>
        <w:rPr>
          <w:noProof/>
          <w:lang w:val="en-US"/>
        </w:rPr>
        <w:lastRenderedPageBreak/>
        <w:pict>
          <v:roundrect id="_x0000_s2717" style="position:absolute;left:0;text-align:left;margin-left:515.95pt;margin-top:-10.8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933CE3" w:rsidRPr="003C354D" w:rsidRDefault="00933CE3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  <w:r w:rsidR="0033201D"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122B2E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122B2E"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a3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a3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60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61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62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63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64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65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22B2E" w:rsidRPr="00E9398E">
        <w:rPr>
          <w:position w:val="-9"/>
          <w:sz w:val="28"/>
          <w:szCs w:val="28"/>
        </w:rPr>
        <w:pict>
          <v:shape id="_x0000_i1166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122B2E" w:rsidRPr="00E9398E">
        <w:rPr>
          <w:position w:val="-9"/>
          <w:sz w:val="28"/>
          <w:szCs w:val="28"/>
        </w:rPr>
        <w:pict>
          <v:shape id="_x0000_i1167" type="#_x0000_t75" style="width:9.15pt;height:15pt" equationxml="&lt;">
            <v:imagedata r:id="rId20" o:title="" chromakey="white"/>
          </v:shape>
        </w:pict>
      </w:r>
      <w:r w:rsidR="00122B2E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 w:rsidRPr="00122B2E"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 w:rsidRPr="00122B2E"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122B2E" w:rsidP="0033201D">
      <w:pPr>
        <w:pStyle w:val="a3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 w:rsidRPr="00122B2E"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 w:rsidRPr="00122B2E"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122B2E" w:rsidP="0033201D">
      <w:pPr>
        <w:ind w:left="709"/>
        <w:rPr>
          <w:b/>
          <w:sz w:val="28"/>
          <w:szCs w:val="28"/>
          <w:lang w:val="ro-RO"/>
        </w:rPr>
      </w:pPr>
      <w:r w:rsidRPr="00840CCD"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122B2E" w:rsidP="0033201D">
      <w:pPr>
        <w:ind w:left="709"/>
        <w:rPr>
          <w:lang w:val="ro-RO"/>
        </w:rPr>
      </w:pPr>
      <w:r w:rsidRPr="00122B2E"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122B2E" w:rsidP="0033201D">
      <w:pPr>
        <w:ind w:left="709"/>
        <w:rPr>
          <w:lang w:val="ro-RO"/>
        </w:rPr>
      </w:pPr>
      <w:r w:rsidRPr="00122B2E"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 w:rsidRPr="00122B2E"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122B2E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22B2E" w:rsidRPr="00840CCD">
        <w:rPr>
          <w:b/>
          <w:position w:val="-9"/>
          <w:sz w:val="28"/>
          <w:szCs w:val="28"/>
        </w:rPr>
        <w:pict>
          <v:shape id="_x0000_i1168" type="#_x0000_t75" style="width:9.15pt;height:15pt" equationxml="&lt;">
            <v:imagedata r:id="rId20" o:title="" chromakey="white"/>
          </v:shape>
        </w:pict>
      </w:r>
      <w:r w:rsidR="00122B2E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122B2E" w:rsidRPr="00840CCD">
        <w:rPr>
          <w:b/>
          <w:position w:val="-9"/>
          <w:sz w:val="28"/>
          <w:szCs w:val="28"/>
        </w:rPr>
        <w:pict>
          <v:shape id="_x0000_i1169" type="#_x0000_t75" style="width:9.15pt;height:15pt" equationxml="&lt;">
            <v:imagedata r:id="rId20" o:title="" chromakey="white"/>
          </v:shape>
        </w:pict>
      </w:r>
      <w:r w:rsidR="00122B2E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122B2E" w:rsidP="0033201D">
      <w:pPr>
        <w:ind w:left="709" w:hanging="709"/>
        <w:rPr>
          <w:rFonts w:eastAsia="Times New Roman"/>
          <w:b/>
          <w:lang w:val="ro-RO"/>
        </w:rPr>
      </w:pPr>
      <w:r w:rsidRPr="00122B2E"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122B2E" w:rsidP="0033201D">
      <w:pPr>
        <w:ind w:left="709" w:hanging="709"/>
        <w:rPr>
          <w:b/>
          <w:lang w:val="ro-RO"/>
        </w:rPr>
      </w:pPr>
      <w:r w:rsidRPr="00122B2E"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33201D" w:rsidRPr="00E9398E" w:rsidRDefault="00E9398E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E9398E">
        <w:rPr>
          <w:rFonts w:ascii="Times New Roman" w:hAnsi="Times New Roman"/>
          <w:i/>
          <w:noProof/>
          <w:sz w:val="28"/>
          <w:szCs w:val="28"/>
          <w:lang w:val="en-US"/>
        </w:rPr>
        <w:lastRenderedPageBreak/>
        <w:pict>
          <v:roundrect id="_x0000_s2718" style="position:absolute;margin-left:515.45pt;margin-top:-12.8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933CE3" w:rsidRPr="003C354D" w:rsidRDefault="00933CE3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  <w:r w:rsidR="0033201D"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122B2E" w:rsidP="0033201D">
      <w:pPr>
        <w:tabs>
          <w:tab w:val="left" w:pos="765"/>
        </w:tabs>
        <w:rPr>
          <w:i/>
          <w:lang w:val="ro-RO"/>
        </w:rPr>
      </w:pPr>
      <w:r w:rsidRPr="00122B2E"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122B2E" w:rsidP="0033201D">
      <w:pPr>
        <w:tabs>
          <w:tab w:val="left" w:pos="765"/>
        </w:tabs>
        <w:rPr>
          <w:i/>
          <w:lang w:val="ro-RO"/>
        </w:rPr>
      </w:pPr>
      <w:r w:rsidRPr="00122B2E">
        <w:rPr>
          <w:noProof/>
        </w:rPr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122B2E" w:rsidP="0033201D">
      <w:pPr>
        <w:tabs>
          <w:tab w:val="left" w:pos="2595"/>
          <w:tab w:val="center" w:pos="5174"/>
        </w:tabs>
        <w:rPr>
          <w:i/>
          <w:lang w:val="ro-RO"/>
        </w:rPr>
      </w:pPr>
      <w:r w:rsidRPr="00122B2E"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122B2E"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A72205" w:rsidRPr="004B0734" w:rsidRDefault="00A7220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122B2E" w:rsidP="0033201D">
      <w:pPr>
        <w:rPr>
          <w:i/>
          <w:lang w:val="ro-RO"/>
        </w:rPr>
      </w:pPr>
      <w:r w:rsidRPr="00122B2E"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 w:rsidRPr="00122B2E"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AUTORISE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B02152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205" w:rsidRDefault="00A72205" w:rsidP="00FE2BDB">
      <w:pPr>
        <w:spacing w:after="0" w:line="240" w:lineRule="auto"/>
      </w:pPr>
      <w:r>
        <w:separator/>
      </w:r>
    </w:p>
  </w:endnote>
  <w:endnote w:type="continuationSeparator" w:id="0">
    <w:p w:rsidR="00A72205" w:rsidRDefault="00A72205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205" w:rsidRDefault="00A72205" w:rsidP="00FE2BDB">
      <w:pPr>
        <w:spacing w:after="0" w:line="240" w:lineRule="auto"/>
      </w:pPr>
      <w:r>
        <w:separator/>
      </w:r>
    </w:p>
  </w:footnote>
  <w:footnote w:type="continuationSeparator" w:id="0">
    <w:p w:rsidR="00A72205" w:rsidRDefault="00A72205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FF1F29"/>
    <w:multiLevelType w:val="hybridMultilevel"/>
    <w:tmpl w:val="28663130"/>
    <w:lvl w:ilvl="0" w:tplc="73842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829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22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EE0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E6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64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38B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40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43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F5D3D55"/>
    <w:multiLevelType w:val="hybridMultilevel"/>
    <w:tmpl w:val="38BE27F4"/>
    <w:lvl w:ilvl="0" w:tplc="489A9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DE9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01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0C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08F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6B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3A5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44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C9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5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6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2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4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9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2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63910283"/>
    <w:multiLevelType w:val="hybridMultilevel"/>
    <w:tmpl w:val="353ED5EA"/>
    <w:lvl w:ilvl="0" w:tplc="FF726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3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8576672"/>
    <w:multiLevelType w:val="hybridMultilevel"/>
    <w:tmpl w:val="F2F43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47">
    <w:nsid w:val="7B025300"/>
    <w:multiLevelType w:val="hybridMultilevel"/>
    <w:tmpl w:val="DAB031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9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0"/>
  </w:num>
  <w:num w:numId="3">
    <w:abstractNumId w:val="26"/>
  </w:num>
  <w:num w:numId="4">
    <w:abstractNumId w:val="6"/>
  </w:num>
  <w:num w:numId="5">
    <w:abstractNumId w:val="2"/>
  </w:num>
  <w:num w:numId="6">
    <w:abstractNumId w:val="0"/>
  </w:num>
  <w:num w:numId="7">
    <w:abstractNumId w:val="39"/>
  </w:num>
  <w:num w:numId="8">
    <w:abstractNumId w:val="36"/>
  </w:num>
  <w:num w:numId="9">
    <w:abstractNumId w:val="21"/>
  </w:num>
  <w:num w:numId="10">
    <w:abstractNumId w:val="48"/>
  </w:num>
  <w:num w:numId="11">
    <w:abstractNumId w:val="42"/>
  </w:num>
  <w:num w:numId="12">
    <w:abstractNumId w:val="15"/>
  </w:num>
  <w:num w:numId="13">
    <w:abstractNumId w:val="27"/>
  </w:num>
  <w:num w:numId="14">
    <w:abstractNumId w:val="31"/>
  </w:num>
  <w:num w:numId="15">
    <w:abstractNumId w:val="8"/>
  </w:num>
  <w:num w:numId="16">
    <w:abstractNumId w:val="24"/>
  </w:num>
  <w:num w:numId="17">
    <w:abstractNumId w:val="41"/>
  </w:num>
  <w:num w:numId="18">
    <w:abstractNumId w:val="23"/>
  </w:num>
  <w:num w:numId="19">
    <w:abstractNumId w:val="35"/>
  </w:num>
  <w:num w:numId="20">
    <w:abstractNumId w:val="43"/>
  </w:num>
  <w:num w:numId="21">
    <w:abstractNumId w:val="20"/>
  </w:num>
  <w:num w:numId="22">
    <w:abstractNumId w:val="46"/>
  </w:num>
  <w:num w:numId="23">
    <w:abstractNumId w:val="25"/>
  </w:num>
  <w:num w:numId="24">
    <w:abstractNumId w:val="22"/>
  </w:num>
  <w:num w:numId="25">
    <w:abstractNumId w:val="12"/>
  </w:num>
  <w:num w:numId="26">
    <w:abstractNumId w:val="44"/>
  </w:num>
  <w:num w:numId="27">
    <w:abstractNumId w:val="3"/>
  </w:num>
  <w:num w:numId="28">
    <w:abstractNumId w:val="38"/>
  </w:num>
  <w:num w:numId="29">
    <w:abstractNumId w:val="28"/>
  </w:num>
  <w:num w:numId="30">
    <w:abstractNumId w:val="10"/>
  </w:num>
  <w:num w:numId="31">
    <w:abstractNumId w:val="33"/>
  </w:num>
  <w:num w:numId="32">
    <w:abstractNumId w:val="30"/>
  </w:num>
  <w:num w:numId="33">
    <w:abstractNumId w:val="5"/>
  </w:num>
  <w:num w:numId="34">
    <w:abstractNumId w:val="19"/>
  </w:num>
  <w:num w:numId="35">
    <w:abstractNumId w:val="45"/>
  </w:num>
  <w:num w:numId="36">
    <w:abstractNumId w:val="49"/>
  </w:num>
  <w:num w:numId="37">
    <w:abstractNumId w:val="37"/>
  </w:num>
  <w:num w:numId="38">
    <w:abstractNumId w:val="16"/>
  </w:num>
  <w:num w:numId="39">
    <w:abstractNumId w:val="47"/>
  </w:num>
  <w:num w:numId="40">
    <w:abstractNumId w:val="7"/>
  </w:num>
  <w:num w:numId="41">
    <w:abstractNumId w:val="32"/>
  </w:num>
  <w:num w:numId="42">
    <w:abstractNumId w:val="34"/>
  </w:num>
  <w:num w:numId="43">
    <w:abstractNumId w:val="18"/>
  </w:num>
  <w:num w:numId="44">
    <w:abstractNumId w:val="14"/>
  </w:num>
  <w:num w:numId="45">
    <w:abstractNumId w:val="4"/>
  </w:num>
  <w:num w:numId="46">
    <w:abstractNumId w:val="13"/>
  </w:num>
  <w:num w:numId="47">
    <w:abstractNumId w:val="29"/>
  </w:num>
  <w:num w:numId="48">
    <w:abstractNumId w:val="9"/>
  </w:num>
  <w:num w:numId="49">
    <w:abstractNumId w:val="1"/>
  </w:num>
  <w:num w:numId="50">
    <w:abstractNumId w:val="1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4CE"/>
    <w:rsid w:val="00001339"/>
    <w:rsid w:val="00004D30"/>
    <w:rsid w:val="00010445"/>
    <w:rsid w:val="00014E21"/>
    <w:rsid w:val="00014EF3"/>
    <w:rsid w:val="0003774F"/>
    <w:rsid w:val="00041288"/>
    <w:rsid w:val="000450C0"/>
    <w:rsid w:val="000509B4"/>
    <w:rsid w:val="000623F5"/>
    <w:rsid w:val="00072812"/>
    <w:rsid w:val="000771F2"/>
    <w:rsid w:val="0008447F"/>
    <w:rsid w:val="000873A7"/>
    <w:rsid w:val="000A7658"/>
    <w:rsid w:val="000A7A61"/>
    <w:rsid w:val="000B42FB"/>
    <w:rsid w:val="000B5042"/>
    <w:rsid w:val="000B509B"/>
    <w:rsid w:val="000B5BB3"/>
    <w:rsid w:val="000C1491"/>
    <w:rsid w:val="000D618F"/>
    <w:rsid w:val="000E23FE"/>
    <w:rsid w:val="000E67AB"/>
    <w:rsid w:val="000F1845"/>
    <w:rsid w:val="000F5D87"/>
    <w:rsid w:val="00101F95"/>
    <w:rsid w:val="00107077"/>
    <w:rsid w:val="001212EF"/>
    <w:rsid w:val="00122B2E"/>
    <w:rsid w:val="00132C06"/>
    <w:rsid w:val="0013724A"/>
    <w:rsid w:val="001377E5"/>
    <w:rsid w:val="0013798D"/>
    <w:rsid w:val="00143191"/>
    <w:rsid w:val="00147FD1"/>
    <w:rsid w:val="00156CF1"/>
    <w:rsid w:val="001601E4"/>
    <w:rsid w:val="00160C9F"/>
    <w:rsid w:val="00166781"/>
    <w:rsid w:val="00167147"/>
    <w:rsid w:val="00183677"/>
    <w:rsid w:val="0019255F"/>
    <w:rsid w:val="001A1DC5"/>
    <w:rsid w:val="001D0916"/>
    <w:rsid w:val="001D0E14"/>
    <w:rsid w:val="001D4729"/>
    <w:rsid w:val="001E27D2"/>
    <w:rsid w:val="001E51E9"/>
    <w:rsid w:val="001F323E"/>
    <w:rsid w:val="00200176"/>
    <w:rsid w:val="00214A8C"/>
    <w:rsid w:val="0022365C"/>
    <w:rsid w:val="0022369A"/>
    <w:rsid w:val="00226ECD"/>
    <w:rsid w:val="00235CE1"/>
    <w:rsid w:val="00241B32"/>
    <w:rsid w:val="00242A54"/>
    <w:rsid w:val="002447BD"/>
    <w:rsid w:val="00253812"/>
    <w:rsid w:val="00256FDF"/>
    <w:rsid w:val="002670C0"/>
    <w:rsid w:val="00276D42"/>
    <w:rsid w:val="00285484"/>
    <w:rsid w:val="00293EBA"/>
    <w:rsid w:val="002A52C0"/>
    <w:rsid w:val="002A71D5"/>
    <w:rsid w:val="002B3FC7"/>
    <w:rsid w:val="002C54EA"/>
    <w:rsid w:val="002E4CDF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6232E"/>
    <w:rsid w:val="003634F0"/>
    <w:rsid w:val="00367122"/>
    <w:rsid w:val="00367231"/>
    <w:rsid w:val="00383115"/>
    <w:rsid w:val="00387776"/>
    <w:rsid w:val="00394D4B"/>
    <w:rsid w:val="00396736"/>
    <w:rsid w:val="0039754E"/>
    <w:rsid w:val="003A299B"/>
    <w:rsid w:val="003A4C8F"/>
    <w:rsid w:val="003B34C4"/>
    <w:rsid w:val="003C2490"/>
    <w:rsid w:val="003C2D63"/>
    <w:rsid w:val="003C354D"/>
    <w:rsid w:val="003C7DCD"/>
    <w:rsid w:val="003D3535"/>
    <w:rsid w:val="003D6DAF"/>
    <w:rsid w:val="003D7E8E"/>
    <w:rsid w:val="00400F13"/>
    <w:rsid w:val="00403571"/>
    <w:rsid w:val="00405B86"/>
    <w:rsid w:val="004258FE"/>
    <w:rsid w:val="00425B92"/>
    <w:rsid w:val="00441199"/>
    <w:rsid w:val="00442805"/>
    <w:rsid w:val="0044656D"/>
    <w:rsid w:val="00455E61"/>
    <w:rsid w:val="00461BFF"/>
    <w:rsid w:val="00462B11"/>
    <w:rsid w:val="00470EAE"/>
    <w:rsid w:val="0047518F"/>
    <w:rsid w:val="00483EC2"/>
    <w:rsid w:val="00497BE5"/>
    <w:rsid w:val="004A3145"/>
    <w:rsid w:val="004A49A4"/>
    <w:rsid w:val="004A552A"/>
    <w:rsid w:val="004B0734"/>
    <w:rsid w:val="004B3031"/>
    <w:rsid w:val="004C35AF"/>
    <w:rsid w:val="004C54F1"/>
    <w:rsid w:val="004C6EAB"/>
    <w:rsid w:val="004D2135"/>
    <w:rsid w:val="004E3B15"/>
    <w:rsid w:val="004F0844"/>
    <w:rsid w:val="004F6A33"/>
    <w:rsid w:val="00500B4A"/>
    <w:rsid w:val="00505C9B"/>
    <w:rsid w:val="00525332"/>
    <w:rsid w:val="0053342F"/>
    <w:rsid w:val="00533562"/>
    <w:rsid w:val="00533A95"/>
    <w:rsid w:val="00534547"/>
    <w:rsid w:val="00536CB2"/>
    <w:rsid w:val="005455DE"/>
    <w:rsid w:val="00570FED"/>
    <w:rsid w:val="00582A67"/>
    <w:rsid w:val="00582BC0"/>
    <w:rsid w:val="00587D8B"/>
    <w:rsid w:val="005A3AA9"/>
    <w:rsid w:val="005B373A"/>
    <w:rsid w:val="005C47E4"/>
    <w:rsid w:val="005C5D70"/>
    <w:rsid w:val="005C76B7"/>
    <w:rsid w:val="005D4D12"/>
    <w:rsid w:val="005E7479"/>
    <w:rsid w:val="006012F7"/>
    <w:rsid w:val="00607E9F"/>
    <w:rsid w:val="00617FA5"/>
    <w:rsid w:val="006214F9"/>
    <w:rsid w:val="00635118"/>
    <w:rsid w:val="00647E07"/>
    <w:rsid w:val="006552E1"/>
    <w:rsid w:val="00656FD9"/>
    <w:rsid w:val="006640C3"/>
    <w:rsid w:val="00665FE2"/>
    <w:rsid w:val="0068556A"/>
    <w:rsid w:val="0069584A"/>
    <w:rsid w:val="006B3CF6"/>
    <w:rsid w:val="006C0E59"/>
    <w:rsid w:val="006D2A45"/>
    <w:rsid w:val="006D40ED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6B40"/>
    <w:rsid w:val="0073708F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56D7"/>
    <w:rsid w:val="007E7F99"/>
    <w:rsid w:val="007F2861"/>
    <w:rsid w:val="008075C0"/>
    <w:rsid w:val="0081770D"/>
    <w:rsid w:val="008218A6"/>
    <w:rsid w:val="00824E21"/>
    <w:rsid w:val="00825D93"/>
    <w:rsid w:val="00831B60"/>
    <w:rsid w:val="0083210A"/>
    <w:rsid w:val="00840CCD"/>
    <w:rsid w:val="00850927"/>
    <w:rsid w:val="00850976"/>
    <w:rsid w:val="00852468"/>
    <w:rsid w:val="0085380E"/>
    <w:rsid w:val="00890EC1"/>
    <w:rsid w:val="00894ADA"/>
    <w:rsid w:val="008A63FC"/>
    <w:rsid w:val="008B4618"/>
    <w:rsid w:val="008B7D72"/>
    <w:rsid w:val="008C3D39"/>
    <w:rsid w:val="008D2932"/>
    <w:rsid w:val="008D5351"/>
    <w:rsid w:val="008E48E6"/>
    <w:rsid w:val="008E50EA"/>
    <w:rsid w:val="008E681C"/>
    <w:rsid w:val="008F17B6"/>
    <w:rsid w:val="008F1FE2"/>
    <w:rsid w:val="00906386"/>
    <w:rsid w:val="00925E94"/>
    <w:rsid w:val="00933CE3"/>
    <w:rsid w:val="00951B4E"/>
    <w:rsid w:val="009574B8"/>
    <w:rsid w:val="00957CDC"/>
    <w:rsid w:val="00964A6D"/>
    <w:rsid w:val="0097317F"/>
    <w:rsid w:val="009733F9"/>
    <w:rsid w:val="009736C6"/>
    <w:rsid w:val="0098048D"/>
    <w:rsid w:val="00995873"/>
    <w:rsid w:val="00995AB6"/>
    <w:rsid w:val="009A0D53"/>
    <w:rsid w:val="009A698D"/>
    <w:rsid w:val="009A7998"/>
    <w:rsid w:val="009B3555"/>
    <w:rsid w:val="009B426C"/>
    <w:rsid w:val="009B42AA"/>
    <w:rsid w:val="009C4863"/>
    <w:rsid w:val="009C663D"/>
    <w:rsid w:val="009C74F1"/>
    <w:rsid w:val="009D17AA"/>
    <w:rsid w:val="009D3B3A"/>
    <w:rsid w:val="009F2B53"/>
    <w:rsid w:val="00A001E7"/>
    <w:rsid w:val="00A11F17"/>
    <w:rsid w:val="00A227A4"/>
    <w:rsid w:val="00A26C31"/>
    <w:rsid w:val="00A26CE6"/>
    <w:rsid w:val="00A56F67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712F"/>
    <w:rsid w:val="00B77BDE"/>
    <w:rsid w:val="00B82A12"/>
    <w:rsid w:val="00B83D6A"/>
    <w:rsid w:val="00B87D51"/>
    <w:rsid w:val="00B906C7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5075"/>
    <w:rsid w:val="00C4230F"/>
    <w:rsid w:val="00C44528"/>
    <w:rsid w:val="00C567CD"/>
    <w:rsid w:val="00C6007E"/>
    <w:rsid w:val="00C614CE"/>
    <w:rsid w:val="00C835CC"/>
    <w:rsid w:val="00C8380C"/>
    <w:rsid w:val="00C84D15"/>
    <w:rsid w:val="00C85CE4"/>
    <w:rsid w:val="00C917E3"/>
    <w:rsid w:val="00C93024"/>
    <w:rsid w:val="00C9363E"/>
    <w:rsid w:val="00C95CE0"/>
    <w:rsid w:val="00CA0938"/>
    <w:rsid w:val="00CD6166"/>
    <w:rsid w:val="00CE238F"/>
    <w:rsid w:val="00CE2734"/>
    <w:rsid w:val="00CE416C"/>
    <w:rsid w:val="00CE76F2"/>
    <w:rsid w:val="00CF0E1A"/>
    <w:rsid w:val="00CF256B"/>
    <w:rsid w:val="00D07053"/>
    <w:rsid w:val="00D10BFE"/>
    <w:rsid w:val="00D12108"/>
    <w:rsid w:val="00D13126"/>
    <w:rsid w:val="00D155E2"/>
    <w:rsid w:val="00D2726B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6A76"/>
    <w:rsid w:val="00E03AF1"/>
    <w:rsid w:val="00E15636"/>
    <w:rsid w:val="00E17E01"/>
    <w:rsid w:val="00E227F9"/>
    <w:rsid w:val="00E31286"/>
    <w:rsid w:val="00E625C9"/>
    <w:rsid w:val="00E6769E"/>
    <w:rsid w:val="00E759B7"/>
    <w:rsid w:val="00E91055"/>
    <w:rsid w:val="00E9398E"/>
    <w:rsid w:val="00E94587"/>
    <w:rsid w:val="00EA387E"/>
    <w:rsid w:val="00EC63F4"/>
    <w:rsid w:val="00EC6D49"/>
    <w:rsid w:val="00ED384F"/>
    <w:rsid w:val="00ED5249"/>
    <w:rsid w:val="00EE6134"/>
    <w:rsid w:val="00EF5161"/>
    <w:rsid w:val="00F12FCB"/>
    <w:rsid w:val="00F21BA6"/>
    <w:rsid w:val="00F25197"/>
    <w:rsid w:val="00F275E4"/>
    <w:rsid w:val="00F30CEF"/>
    <w:rsid w:val="00F3783B"/>
    <w:rsid w:val="00F5087E"/>
    <w:rsid w:val="00F57D68"/>
    <w:rsid w:val="00F77873"/>
    <w:rsid w:val="00F83779"/>
    <w:rsid w:val="00F9204A"/>
    <w:rsid w:val="00F949A8"/>
    <w:rsid w:val="00F95935"/>
    <w:rsid w:val="00FA2CC2"/>
    <w:rsid w:val="00FA3B98"/>
    <w:rsid w:val="00FC7C69"/>
    <w:rsid w:val="00FD17BA"/>
    <w:rsid w:val="00FD5271"/>
    <w:rsid w:val="00FE1F68"/>
    <w:rsid w:val="00FE2BDB"/>
    <w:rsid w:val="00FE6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19">
      <o:colormenu v:ext="edit" strokecolor="#00c"/>
    </o:shapedefaults>
    <o:shapelayout v:ext="edit">
      <o:idmap v:ext="edit" data="1,2"/>
      <o:rules v:ext="edit">
        <o:r id="V:Rule246" type="connector" idref="#Прямая со стрелкой 354"/>
        <o:r id="V:Rule247" type="connector" idref="#Прямая со стрелкой 801"/>
        <o:r id="V:Rule248" type="connector" idref="#Прямая со стрелкой 35"/>
        <o:r id="V:Rule249" type="connector" idref="#Прямая со стрелкой 48"/>
        <o:r id="V:Rule250" type="connector" idref="#Прямая со стрелкой 165"/>
        <o:r id="V:Rule251" type="connector" idref="#Прямая со стрелкой 211"/>
        <o:r id="V:Rule252" type="connector" idref="#Прямая со стрелкой 210"/>
        <o:r id="V:Rule253" type="connector" idref="#Прямая со стрелкой 585"/>
        <o:r id="V:Rule254" type="connector" idref="#Прямая со стрелкой 802"/>
        <o:r id="V:Rule255" type="connector" idref="#Прямая со стрелкой 577"/>
        <o:r id="V:Rule256" type="connector" idref="#Прямая со стрелкой 562"/>
        <o:r id="V:Rule257" type="connector" idref="#Прямая со стрелкой 673"/>
        <o:r id="V:Rule258" type="connector" idref="#Прямая со стрелкой 351"/>
        <o:r id="V:Rule259" type="connector" idref="#Прямая со стрелкой 644"/>
        <o:r id="V:Rule260" type="connector" idref="#Прямая со стрелкой 548"/>
        <o:r id="V:Rule261" type="connector" idref="#Прямая со стрелкой 390"/>
        <o:r id="V:Rule262" type="connector" idref="#Прямая со стрелкой 321"/>
        <o:r id="V:Rule263" type="connector" idref="#Прямая со стрелкой 229"/>
        <o:r id="V:Rule264" type="connector" idref="#Прямая со стрелкой 42"/>
        <o:r id="V:Rule265" type="connector" idref="#Прямая со стрелкой 750"/>
        <o:r id="V:Rule266" type="connector" idref="#Прямая со стрелкой 132"/>
        <o:r id="V:Rule267" type="connector" idref="#Прямая со стрелкой 316"/>
        <o:r id="V:Rule268" type="connector" idref="#Прямая со стрелкой 81"/>
        <o:r id="V:Rule269" type="connector" idref="#Прямая со стрелкой 291"/>
        <o:r id="V:Rule270" type="connector" idref="#Прямая со стрелкой 31"/>
        <o:r id="V:Rule271" type="connector" idref="#Прямая со стрелкой 28"/>
        <o:r id="V:Rule272" type="connector" idref="#Прямая со стрелкой 116"/>
        <o:r id="V:Rule273" type="connector" idref="#_x0000_s2558"/>
        <o:r id="V:Rule274" type="connector" idref="#Прямая со стрелкой 580"/>
        <o:r id="V:Rule275" type="connector" idref="#Прямая со стрелкой 53"/>
        <o:r id="V:Rule276" type="connector" idref="#Прямая со стрелкой 110"/>
        <o:r id="V:Rule277" type="connector" idref="#Прямая со стрелкой 813"/>
        <o:r id="V:Rule278" type="connector" idref="#_x0000_s2379"/>
        <o:r id="V:Rule279" type="connector" idref="#Прямая со стрелкой 215"/>
        <o:r id="V:Rule280" type="connector" idref="#Прямая со стрелкой 356"/>
        <o:r id="V:Rule281" type="connector" idref="#Прямая со стрелкой 150"/>
        <o:r id="V:Rule282" type="connector" idref="#Прямая со стрелкой 637"/>
        <o:r id="V:Rule283" type="connector" idref="#Прямая со стрелкой 810"/>
        <o:r id="V:Rule284" type="connector" idref="#Прямая со стрелкой 64"/>
        <o:r id="V:Rule285" type="connector" idref="#Прямая со стрелкой 811"/>
        <o:r id="V:Rule286" type="connector" idref="#Прямая со стрелкой 4"/>
        <o:r id="V:Rule287" type="connector" idref="#Прямая со стрелкой 34"/>
        <o:r id="V:Rule288" type="connector" idref="#Прямая со стрелкой 303"/>
        <o:r id="V:Rule289" type="connector" idref="#Прямая со стрелкой 171"/>
        <o:r id="V:Rule290" type="connector" idref="#Прямая со стрелкой 182"/>
        <o:r id="V:Rule291" type="connector" idref="#Прямая со стрелкой 655"/>
        <o:r id="V:Rule292" type="connector" idref="#Прямая со стрелкой 650"/>
        <o:r id="V:Rule293" type="connector" idref="#Прямая со стрелкой 415"/>
        <o:r id="V:Rule294" type="connector" idref="#Прямая со стрелкой 579"/>
        <o:r id="V:Rule295" type="connector" idref="#Прямая со стрелкой 302"/>
        <o:r id="V:Rule296" type="connector" idref="#Прямая со стрелкой 152"/>
        <o:r id="V:Rule297" type="connector" idref="#Прямая со стрелкой 641"/>
        <o:r id="V:Rule298" type="connector" idref="#Прямая со стрелкой 189"/>
        <o:r id="V:Rule299" type="connector" idref="#Прямая со стрелкой 46"/>
        <o:r id="V:Rule300" type="connector" idref="#Прямая со стрелкой 169"/>
        <o:r id="V:Rule301" type="connector" idref="#Прямая со стрелкой 654"/>
        <o:r id="V:Rule302" type="connector" idref="#Прямая со стрелкой 136"/>
        <o:r id="V:Rule303" type="connector" idref="#Прямая со стрелкой 224"/>
        <o:r id="V:Rule304" type="connector" idref="#Прямая со стрелкой 157"/>
        <o:r id="V:Rule305" type="connector" idref="#Прямая со стрелкой 549"/>
        <o:r id="V:Rule306" type="connector" idref="#Прямая со стрелкой 60"/>
        <o:r id="V:Rule307" type="connector" idref="#Прямая со стрелкой 59"/>
        <o:r id="V:Rule308" type="connector" idref="#_x0000_s2560"/>
        <o:r id="V:Rule309" type="connector" idref="#Прямая со стрелкой 226"/>
        <o:r id="V:Rule310" type="connector" idref="#Прямая со стрелкой 170"/>
        <o:r id="V:Rule311" type="connector" idref="#Прямая со стрелкой 204"/>
        <o:r id="V:Rule312" type="connector" idref="#Прямая со стрелкой 265"/>
        <o:r id="V:Rule313" type="connector" idref="#Прямая со стрелкой 669"/>
        <o:r id="V:Rule314" type="connector" idref="#Прямая со стрелкой 128"/>
        <o:r id="V:Rule315" type="connector" idref="#Прямая со стрелкой 668"/>
        <o:r id="V:Rule316" type="connector" idref="#Прямая со стрелкой 672"/>
        <o:r id="V:Rule317" type="connector" idref="#Прямая со стрелкой 27"/>
        <o:r id="V:Rule318" type="connector" idref="#Прямая со стрелкой 365"/>
        <o:r id="V:Rule319" type="connector" idref="#Прямая со стрелкой 311"/>
        <o:r id="V:Rule320" type="connector" idref="#Прямая со стрелкой 22"/>
        <o:r id="V:Rule321" type="connector" idref="#Прямая со стрелкой 74"/>
        <o:r id="V:Rule322" type="connector" idref="#Прямая со стрелкой 747"/>
        <o:r id="V:Rule323" type="connector" idref="#Прямая со стрелкой 576"/>
        <o:r id="V:Rule324" type="connector" idref="#Прямая со стрелкой 162"/>
        <o:r id="V:Rule325" type="connector" idref="#Прямая со стрелкой 749"/>
        <o:r id="V:Rule326" type="connector" idref="#Прямая со стрелкой 362"/>
        <o:r id="V:Rule327" type="connector" idref="#Прямая со стрелкой 360"/>
        <o:r id="V:Rule328" type="connector" idref="#Прямая со стрелкой 183"/>
        <o:r id="V:Rule329" type="connector" idref="#Прямая со стрелкой 66"/>
        <o:r id="V:Rule330" type="connector" idref="#Прямая со стрелкой 127"/>
        <o:r id="V:Rule331" type="connector" idref="#Прямая со стрелкой 363"/>
        <o:r id="V:Rule332" type="connector" idref="#Прямая со стрелкой 584"/>
        <o:r id="V:Rule333" type="connector" idref="#Прямая со стрелкой 393"/>
        <o:r id="V:Rule334" type="connector" idref="#Прямая со стрелкой 583"/>
        <o:r id="V:Rule335" type="connector" idref="#Прямая со стрелкой 590"/>
        <o:r id="V:Rule336" type="connector" idref="#Прямая со стрелкой 346"/>
        <o:r id="V:Rule337" type="connector" idref="#Прямая со стрелкой 188"/>
        <o:r id="V:Rule338" type="connector" idref="#Прямая со стрелкой 352"/>
        <o:r id="V:Rule339" type="connector" idref="#Прямая со стрелкой 803"/>
        <o:r id="V:Rule340" type="connector" idref="#Прямая со стрелкой 347"/>
        <o:r id="V:Rule341" type="connector" idref="#Прямая со стрелкой 49"/>
        <o:r id="V:Rule342" type="connector" idref="#Прямая со стрелкой 820"/>
        <o:r id="V:Rule343" type="connector" idref="#Прямая со стрелкой 805"/>
        <o:r id="V:Rule344" type="connector" idref="#Прямая со стрелкой 89"/>
        <o:r id="V:Rule345" type="connector" idref="#Прямая со стрелкой 561"/>
        <o:r id="V:Rule346" type="connector" idref="#Прямая со стрелкой 369"/>
        <o:r id="V:Rule347" type="connector" idref="#Прямая со стрелкой 564"/>
        <o:r id="V:Rule348" type="connector" idref="#Прямая со стрелкой 167"/>
        <o:r id="V:Rule349" type="connector" idref="#Прямая со стрелкой 228"/>
        <o:r id="V:Rule350" type="connector" idref="#Прямая со стрелкой 551"/>
        <o:r id="V:Rule351" type="connector" idref="#Прямая со стрелкой 304"/>
        <o:r id="V:Rule352" type="connector" idref="#Прямая со стрелкой 767"/>
        <o:r id="V:Rule353" type="connector" idref="#Прямая со стрелкой 305"/>
        <o:r id="V:Rule354" type="connector" idref="#Прямая со стрелкой 578"/>
        <o:r id="V:Rule355" type="connector" idref="#Прямая со стрелкой 129"/>
        <o:r id="V:Rule356" type="connector" idref="#Прямая со стрелкой 58"/>
        <o:r id="V:Rule357" type="connector" idref="#Прямая со стрелкой 385"/>
        <o:r id="V:Rule358" type="connector" idref="#Прямая со стрелкой 181"/>
        <o:r id="V:Rule359" type="connector" idref="#Прямая со стрелкой 37"/>
        <o:r id="V:Rule360" type="connector" idref="#Прямая со стрелкой 225"/>
        <o:r id="V:Rule361" type="connector" idref="#Прямая со стрелкой 827"/>
        <o:r id="V:Rule362" type="connector" idref="#_x0000_s2376"/>
        <o:r id="V:Rule363" type="connector" idref="#Прямая со стрелкой 412"/>
        <o:r id="V:Rule364" type="connector" idref="#Прямая со стрелкой 131"/>
        <o:r id="V:Rule365" type="connector" idref="#Прямая со стрелкой 149"/>
        <o:r id="V:Rule366" type="connector" idref="#Прямая со стрелкой 826"/>
        <o:r id="V:Rule367" type="connector" idref="#Прямая со стрелкой 133"/>
        <o:r id="V:Rule368" type="connector" idref="#Прямая со стрелкой 538"/>
        <o:r id="V:Rule369" type="connector" idref="#Прямая со стрелкой 264"/>
        <o:r id="V:Rule370" type="connector" idref="#Прямая со стрелкой 13"/>
        <o:r id="V:Rule371" type="connector" idref="#Прямая со стрелкой 212"/>
        <o:r id="V:Rule372" type="connector" idref="#Прямая со стрелкой 163"/>
        <o:r id="V:Rule373" type="connector" idref="#Прямая со стрелкой 544"/>
        <o:r id="V:Rule374" type="connector" idref="#Прямая со стрелкой 662"/>
        <o:r id="V:Rule375" type="connector" idref="#Прямая со стрелкой 361"/>
        <o:r id="V:Rule376" type="connector" idref="#Прямая со стрелкой 831"/>
        <o:r id="V:Rule377" type="connector" idref="#Прямая со стрелкой 111"/>
        <o:r id="V:Rule378" type="connector" idref="#Прямая со стрелкой 14"/>
        <o:r id="V:Rule379" type="connector" idref="#Прямая со стрелкой 195"/>
        <o:r id="V:Rule380" type="connector" idref="#Прямая со стрелкой 203"/>
        <o:r id="V:Rule381" type="connector" idref="#Прямая со стрелкой 130"/>
        <o:r id="V:Rule382" type="connector" idref="#Прямая со стрелкой 40"/>
        <o:r id="V:Rule383" type="connector" idref="#Прямая со стрелкой 804"/>
        <o:r id="V:Rule384" type="connector" idref="#Прямая со стрелкой 227"/>
        <o:r id="V:Rule385" type="connector" idref="#Прямая со стрелкой 560"/>
        <o:r id="V:Rule386" type="connector" idref="#Прямая со стрелкой 350"/>
        <o:r id="V:Rule387" type="connector" idref="#Прямая со стрелкой 38"/>
        <o:r id="V:Rule388" type="connector" idref="#Прямая со стрелкой 312"/>
        <o:r id="V:Rule389" type="connector" idref="#Прямая со стрелкой 663"/>
        <o:r id="V:Rule390" type="connector" idref="#Прямая со стрелкой 12"/>
        <o:r id="V:Rule391" type="connector" idref="#Прямая со стрелкой 156"/>
        <o:r id="V:Rule392" type="connector" idref="#Прямая со стрелкой 358"/>
        <o:r id="V:Rule393" type="connector" idref="#Прямая со стрелкой 319"/>
        <o:r id="V:Rule394" type="connector" idref="#Прямая со стрелкой 32"/>
        <o:r id="V:Rule395" type="connector" idref="#Прямая со стрелкой 547"/>
        <o:r id="V:Rule396" type="connector" idref="#Прямая со стрелкой 591"/>
        <o:r id="V:Rule397" type="connector" idref="#Прямая со стрелкой 45"/>
        <o:r id="V:Rule398" type="connector" idref="#Прямая со стрелкой 812"/>
        <o:r id="V:Rule399" type="connector" idref="#Прямая со стрелкой 104"/>
        <o:r id="V:Rule400" type="connector" idref="#Прямая со стрелкой 5"/>
        <o:r id="V:Rule401" type="connector" idref="#Прямая со стрелкой 808"/>
        <o:r id="V:Rule402" type="connector" idref="#Прямая со стрелкой 674"/>
        <o:r id="V:Rule403" type="connector" idref="#Прямая со стрелкой 21"/>
        <o:r id="V:Rule404" type="connector" idref="#Прямая со стрелкой 292"/>
        <o:r id="V:Rule405" type="connector" idref="#Прямая со стрелкой 364"/>
        <o:r id="V:Rule406" type="connector" idref="#Прямая со стрелкой 575"/>
        <o:r id="V:Rule407" type="connector" idref="#Прямая со стрелкой 65"/>
        <o:r id="V:Rule408" type="connector" idref="#Прямая со стрелкой 388"/>
        <o:r id="V:Rule409" type="connector" idref="#Прямая со стрелкой 214"/>
        <o:r id="V:Rule410" type="connector" idref="#Прямая со стрелкой 290"/>
        <o:r id="V:Rule411" type="connector" idref="#Прямая со стрелкой 349"/>
        <o:r id="V:Rule412" type="connector" idref="#Прямая со стрелкой 106"/>
        <o:r id="V:Rule413" type="connector" idref="#Прямая со стрелкой 62"/>
        <o:r id="V:Rule414" type="connector" idref="#Прямая со стрелкой 198"/>
        <o:r id="V:Rule415" type="connector" idref="#Прямая со стрелкой 47"/>
        <o:r id="V:Rule416" type="connector" idref="#Прямая со стрелкой 819"/>
        <o:r id="V:Rule417" type="connector" idref="#Прямая со стрелкой 824"/>
        <o:r id="V:Rule418" type="connector" idref="#Прямая со стрелкой 639"/>
        <o:r id="V:Rule419" type="connector" idref="#Прямая со стрелкой 589"/>
        <o:r id="V:Rule420" type="connector" idref="#Прямая со стрелкой 172"/>
        <o:r id="V:Rule421" type="connector" idref="#Прямая со стрелкой 818"/>
        <o:r id="V:Rule422" type="connector" idref="#Прямая со стрелкой 90"/>
        <o:r id="V:Rule423" type="connector" idref="#Прямая со стрелкой 164"/>
        <o:r id="V:Rule424" type="connector" idref="#Прямая со стрелкой 649"/>
        <o:r id="V:Rule425" type="connector" idref="#Прямая со стрелкой 386"/>
        <o:r id="V:Rule426" type="connector" idref="#Прямая со стрелкой 109"/>
        <o:r id="V:Rule427" type="connector" idref="#Прямая со стрелкой 314"/>
        <o:r id="V:Rule428" type="connector" idref="#Прямая со стрелкой 671"/>
        <o:r id="V:Rule429" type="connector" idref="#Прямая со стрелкой 587"/>
        <o:r id="V:Rule430" type="connector" idref="#Прямая со стрелкой 537"/>
        <o:r id="V:Rule431" type="connector" idref="#Прямая со стрелкой 646"/>
        <o:r id="V:Rule432" type="connector" idref="#Прямая со стрелкой 821"/>
        <o:r id="V:Rule433" type="connector" idref="#Прямая со стрелкой 213"/>
        <o:r id="V:Rule434" type="connector" idref="#Прямая со стрелкой 57"/>
        <o:r id="V:Rule435" type="connector" idref="#Прямая со стрелкой 105"/>
        <o:r id="V:Rule436" type="connector" idref="#_x0000_s2378"/>
        <o:r id="V:Rule437" type="connector" idref="#_x0000_s2377"/>
        <o:r id="V:Rule438" type="connector" idref="#_x0000_s1919"/>
        <o:r id="V:Rule439" type="connector" idref="#Прямая со стрелкой 73"/>
        <o:r id="V:Rule440" type="connector" idref="#Прямая со стрелкой 807"/>
        <o:r id="V:Rule441" type="connector" idref="#Прямая со стрелкой 19"/>
        <o:r id="V:Rule442" type="connector" idref="#Прямая со стрелкой 289"/>
        <o:r id="V:Rule443" type="connector" idref="#Прямая со стрелкой 158"/>
        <o:r id="V:Rule444" type="connector" idref="#Прямая со стрелкой 366"/>
        <o:r id="V:Rule445" type="connector" idref="#Прямая со стрелкой 24"/>
        <o:r id="V:Rule446" type="connector" idref="#Прямая со стрелкой 17"/>
        <o:r id="V:Rule447" type="connector" idref="#Прямая со стрелкой 61"/>
        <o:r id="V:Rule448" type="connector" idref="#Прямая со стрелкой 63"/>
        <o:r id="V:Rule449" type="connector" idref="#Прямая со стрелкой 310"/>
        <o:r id="V:Rule450" type="connector" idref="#Прямая со стрелкой 88"/>
        <o:r id="V:Rule451" type="connector" idref="#Прямая со стрелкой 320"/>
        <o:r id="V:Rule452" type="connector" idref="#Прямая со стрелкой 36"/>
        <o:r id="V:Rule453" type="connector" idref="#Прямая со стрелкой 202"/>
        <o:r id="V:Rule454" type="connector" idref="#Прямая со стрелкой 194"/>
        <o:r id="V:Rule455" type="connector" idref="#Прямая со стрелкой 155"/>
        <o:r id="V:Rule456" type="connector" idref="#Прямая со стрелкой 151"/>
        <o:r id="V:Rule457" type="connector" idref="#Прямая со стрелкой 80"/>
        <o:r id="V:Rule458" type="connector" idref="#Прямая со стрелкой 823"/>
        <o:r id="V:Rule459" type="connector" idref="#Прямая со стрелкой 41"/>
        <o:r id="V:Rule460" type="connector" idref="#Прямая со стрелкой 300"/>
        <o:r id="V:Rule461" type="connector" idref="#Прямая со стрелкой 563"/>
        <o:r id="V:Rule462" type="connector" idref="#Прямая со стрелкой 658"/>
        <o:r id="V:Rule463" type="connector" idref="#_x0000_s1484"/>
        <o:r id="V:Rule464" type="connector" idref="#Прямая со стрелкой 746"/>
        <o:r id="V:Rule465" type="connector" idref="#Прямая со стрелкой 822"/>
        <o:r id="V:Rule466" type="connector" idref="#Прямая со стрелкой 357"/>
        <o:r id="V:Rule467" type="connector" idref="#Прямая со стрелкой 370"/>
        <o:r id="V:Rule468" type="connector" idref="#Прямая со стрелкой 52"/>
        <o:r id="V:Rule469" type="connector" idref="#Прямая со стрелкой 184"/>
        <o:r id="V:Rule470" type="connector" idref="#Прямая со стрелкой 23"/>
        <o:r id="V:Rule471" type="connector" idref="#Прямая со стрелкой 199"/>
        <o:r id="V:Rule472" type="connector" idref="#Прямая со стрелкой 371"/>
        <o:r id="V:Rule473" type="connector" idref="#Прямая со стрелкой 670"/>
        <o:r id="V:Rule474" type="connector" idref="#Прямая со стрелкой 16"/>
        <o:r id="V:Rule475" type="connector" idref="#Прямая со стрелкой 387"/>
        <o:r id="V:Rule476" type="connector" idref="#Прямая со стрелкой 33"/>
        <o:r id="V:Rule477" type="connector" idref="#Прямая со стрелкой 79"/>
        <o:r id="V:Rule478" type="connector" idref="#Прямая со стрелкой 830"/>
        <o:r id="V:Rule479" type="connector" idref="#Прямая со стрелкой 209"/>
        <o:r id="V:Rule480" type="connector" idref="#Прямая со стрелкой 87"/>
        <o:r id="V:Rule481" type="connector" idref="#Прямая со стрелкой 543"/>
        <o:r id="V:Rule482" type="connector" idref="#Прямая со стрелкой 82"/>
        <o:r id="V:Rule483" type="connector" idref="#Прямая со стрелкой 355"/>
        <o:r id="V:Rule484" type="connector" idref="#Прямая со стрелкой 43"/>
        <o:r id="V:Rule485" type="connector" idref="#Прямая со стрелкой 391"/>
        <o:r id="V:Rule486" type="connector" idref="#Прямая со стрелкой 115"/>
        <o:r id="V:Rule487" type="connector" idref="#Прямая со стрелкой 368"/>
        <o:r id="V:Rule488" type="connector" idref="#Прямая со стрелкой 550"/>
        <o:r id="V:Rule489" type="connector" idref="#Прямая со стрелкой 565"/>
        <o:r id="V:Rule490" type="connector" idref="#Прямая со стрелкой 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197"/>
    <w:pPr>
      <w:ind w:left="720"/>
      <w:contextualSpacing/>
    </w:pPr>
  </w:style>
  <w:style w:type="character" w:styleId="a4">
    <w:name w:val="Placeholder Text"/>
    <w:uiPriority w:val="99"/>
    <w:semiHidden/>
    <w:rsid w:val="006E5FDA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FE2BDB"/>
    <w:rPr>
      <w:rFonts w:cs="Times New Roman"/>
    </w:rPr>
  </w:style>
  <w:style w:type="paragraph" w:styleId="aa">
    <w:name w:val="footer"/>
    <w:basedOn w:val="a"/>
    <w:link w:val="ab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FE2BDB"/>
    <w:rPr>
      <w:rFonts w:cs="Times New Roman"/>
    </w:rPr>
  </w:style>
  <w:style w:type="paragraph" w:styleId="ac">
    <w:name w:val="Title"/>
    <w:basedOn w:val="a"/>
    <w:next w:val="a"/>
    <w:link w:val="ad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link w:val="ac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https://support.content.office.net/ro-ro/media/b2e0cb55-3f57-4c65-8987-e3e516135358.gif" TargetMode="External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B0555-D9CD-4854-A95F-68D1F784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4709</Words>
  <Characters>29076</Characters>
  <Application>Microsoft Office Word</Application>
  <DocSecurity>0</DocSecurity>
  <Lines>242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33718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</cp:lastModifiedBy>
  <cp:revision>2</cp:revision>
  <cp:lastPrinted>2010-10-25T07:40:00Z</cp:lastPrinted>
  <dcterms:created xsi:type="dcterms:W3CDTF">2018-10-09T07:44:00Z</dcterms:created>
  <dcterms:modified xsi:type="dcterms:W3CDTF">2018-10-09T07:44:00Z</dcterms:modified>
</cp:coreProperties>
</file>