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after="240" w:before="240" w:lineRule="auto"/>
        <w:jc w:val="center"/>
        <w:rPr>
          <w:rFonts w:ascii="Times New Roman" w:cs="Times New Roman" w:eastAsia="Times New Roman" w:hAnsi="Times New Roman"/>
          <w:b w:val="1"/>
          <w:bCs w:val="1"/>
          <w:sz w:val="46"/>
          <w:szCs w:val="46"/>
        </w:rPr>
      </w:pPr>
      <w:bookmarkStart w:colFirst="0" w:colLast="0" w:name="_ujzntvksxyz7" w:id="0"/>
      <w:bookmarkEnd w:id="0"/>
      <w:r w:rsidDel="00000000" w:rsidR="00000000" w:rsidRPr="00000000">
        <w:rPr>
          <w:rFonts w:ascii="Times New Roman" w:cs="Times New Roman" w:eastAsia="Times New Roman" w:hAnsi="Times New Roman"/>
          <w:b w:val="1"/>
          <w:bCs w:val="1"/>
          <w:sz w:val="46"/>
          <w:szCs w:val="46"/>
          <w:rtl w:val="0"/>
        </w:rPr>
        <w:t xml:space="preserve">Технический Университет Молдовы</w:t>
      </w:r>
    </w:p>
    <w:p w:rsidR="00000000" w:rsidDel="00000000" w:rsidP="00000000" w:rsidRDefault="00000000" w:rsidRPr="00000000" w14:paraId="00000002">
      <w:pPr>
        <w:pStyle w:val="Heading1"/>
        <w:keepNext w:val="0"/>
        <w:keepLines w:val="0"/>
        <w:spacing w:after="240" w:before="240" w:lineRule="auto"/>
        <w:jc w:val="center"/>
        <w:rPr>
          <w:rFonts w:ascii="Times New Roman" w:cs="Times New Roman" w:eastAsia="Times New Roman" w:hAnsi="Times New Roman"/>
          <w:b w:val="1"/>
          <w:bCs w:val="1"/>
          <w:sz w:val="46"/>
          <w:szCs w:val="46"/>
        </w:rPr>
      </w:pPr>
      <w:bookmarkStart w:colFirst="0" w:colLast="0" w:name="_ujzntvksxyz7" w:id="0"/>
      <w:bookmarkEnd w:id="0"/>
      <w:r w:rsidDel="00000000" w:rsidR="00000000" w:rsidRPr="00000000">
        <w:rPr>
          <w:rFonts w:ascii="Times New Roman" w:cs="Times New Roman" w:eastAsia="Times New Roman" w:hAnsi="Times New Roman"/>
          <w:b w:val="1"/>
          <w:bCs w:val="1"/>
          <w:sz w:val="46"/>
          <w:szCs w:val="46"/>
          <w:rtl w:val="0"/>
        </w:rPr>
        <w:t xml:space="preserve">Департамент Микроэлектроники и Биомедицинской Инженерии </w:t>
      </w:r>
    </w:p>
    <w:p w:rsidR="00000000" w:rsidDel="00000000" w:rsidP="00000000" w:rsidRDefault="00000000" w:rsidRPr="00000000" w14:paraId="00000003">
      <w:pPr>
        <w:pStyle w:val="Heading1"/>
        <w:keepNext w:val="0"/>
        <w:keepLines w:val="0"/>
        <w:spacing w:after="240" w:before="240" w:lineRule="auto"/>
        <w:jc w:val="center"/>
        <w:rPr>
          <w:rFonts w:ascii="Times New Roman" w:cs="Times New Roman" w:eastAsia="Times New Roman" w:hAnsi="Times New Roman"/>
          <w:b w:val="1"/>
          <w:bCs w:val="1"/>
          <w:sz w:val="46"/>
          <w:szCs w:val="46"/>
        </w:rPr>
      </w:pPr>
      <w:bookmarkStart w:colFirst="0" w:colLast="0" w:name="_ujzntvksxyz7" w:id="0"/>
      <w:bookmarkEnd w:id="0"/>
      <w:r w:rsidDel="00000000" w:rsidR="00000000" w:rsidRPr="00000000">
        <w:rPr>
          <w:rFonts w:ascii="Times New Roman" w:cs="Times New Roman" w:eastAsia="Times New Roman" w:hAnsi="Times New Roman"/>
          <w:b w:val="1"/>
          <w:bCs w:val="1"/>
          <w:sz w:val="46"/>
          <w:szCs w:val="46"/>
          <w:rtl w:val="0"/>
        </w:rPr>
        <w:t xml:space="preserve"> </w:t>
      </w:r>
    </w:p>
    <w:p w:rsidR="00000000" w:rsidDel="00000000" w:rsidP="00000000" w:rsidRDefault="00000000" w:rsidRPr="00000000" w14:paraId="00000004">
      <w:pPr>
        <w:pStyle w:val="Heading1"/>
        <w:keepNext w:val="0"/>
        <w:keepLines w:val="0"/>
        <w:spacing w:after="240" w:before="240" w:lineRule="auto"/>
        <w:jc w:val="center"/>
        <w:rPr>
          <w:rFonts w:ascii="Times New Roman" w:cs="Times New Roman" w:eastAsia="Times New Roman" w:hAnsi="Times New Roman"/>
          <w:b w:val="1"/>
          <w:bCs w:val="1"/>
          <w:sz w:val="46"/>
          <w:szCs w:val="46"/>
        </w:rPr>
      </w:pPr>
      <w:bookmarkStart w:colFirst="0" w:colLast="0" w:name="_ujzntvksxyz7" w:id="0"/>
      <w:bookmarkEnd w:id="0"/>
      <w:r w:rsidDel="00000000" w:rsidR="00000000" w:rsidRPr="00000000">
        <w:rPr>
          <w:rFonts w:ascii="Times New Roman" w:cs="Times New Roman" w:eastAsia="Times New Roman" w:hAnsi="Times New Roman"/>
          <w:b w:val="1"/>
          <w:bCs w:val="1"/>
          <w:sz w:val="46"/>
          <w:szCs w:val="46"/>
          <w:rtl w:val="0"/>
        </w:rPr>
        <w:t xml:space="preserve"> </w:t>
      </w:r>
    </w:p>
    <w:p w:rsidR="00000000" w:rsidDel="00000000" w:rsidP="00000000" w:rsidRDefault="00000000" w:rsidRPr="00000000" w14:paraId="00000005">
      <w:pPr>
        <w:pStyle w:val="Heading1"/>
        <w:keepNext w:val="0"/>
        <w:keepLines w:val="0"/>
        <w:spacing w:after="240" w:before="240" w:lineRule="auto"/>
        <w:jc w:val="center"/>
        <w:rPr>
          <w:rFonts w:ascii="Times New Roman" w:cs="Times New Roman" w:eastAsia="Times New Roman" w:hAnsi="Times New Roman"/>
          <w:b w:val="1"/>
          <w:bCs w:val="1"/>
          <w:sz w:val="46"/>
          <w:szCs w:val="46"/>
        </w:rPr>
      </w:pPr>
      <w:bookmarkStart w:colFirst="0" w:colLast="0" w:name="_ujzntvksxyz7" w:id="0"/>
      <w:bookmarkEnd w:id="0"/>
      <w:r w:rsidDel="00000000" w:rsidR="00000000" w:rsidRPr="00000000">
        <w:rPr>
          <w:rFonts w:ascii="Times New Roman" w:cs="Times New Roman" w:eastAsia="Times New Roman" w:hAnsi="Times New Roman"/>
          <w:b w:val="1"/>
          <w:bCs w:val="1"/>
          <w:sz w:val="46"/>
          <w:szCs w:val="46"/>
          <w:rtl w:val="0"/>
        </w:rPr>
        <w:t xml:space="preserve">Реферат</w:t>
      </w:r>
    </w:p>
    <w:p w:rsidR="00000000" w:rsidDel="00000000" w:rsidP="00000000" w:rsidRDefault="00000000" w:rsidRPr="00000000" w14:paraId="00000006">
      <w:pPr>
        <w:pStyle w:val="Heading1"/>
        <w:keepNext w:val="0"/>
        <w:keepLines w:val="0"/>
        <w:spacing w:after="240" w:before="240" w:lineRule="auto"/>
        <w:jc w:val="center"/>
        <w:rPr>
          <w:rFonts w:ascii="Times New Roman" w:cs="Times New Roman" w:eastAsia="Times New Roman" w:hAnsi="Times New Roman"/>
          <w:b w:val="1"/>
          <w:bCs w:val="1"/>
          <w:sz w:val="46"/>
          <w:szCs w:val="46"/>
        </w:rPr>
      </w:pPr>
      <w:bookmarkStart w:colFirst="0" w:colLast="0" w:name="_ujzntvksxyz7" w:id="0"/>
      <w:bookmarkEnd w:id="0"/>
      <w:r w:rsidDel="00000000" w:rsidR="00000000" w:rsidRPr="00000000">
        <w:rPr>
          <w:rFonts w:ascii="Times New Roman" w:cs="Times New Roman" w:eastAsia="Times New Roman" w:hAnsi="Times New Roman"/>
          <w:b w:val="1"/>
          <w:bCs w:val="1"/>
          <w:sz w:val="46"/>
          <w:szCs w:val="46"/>
          <w:rtl w:val="0"/>
        </w:rPr>
        <w:t xml:space="preserve">по дисциплине: Instrumentație și metrologie pentru nanoinginerie</w:t>
      </w:r>
    </w:p>
    <w:p w:rsidR="00000000" w:rsidDel="00000000" w:rsidP="00000000" w:rsidRDefault="00000000" w:rsidRPr="00000000" w14:paraId="00000007">
      <w:pPr>
        <w:pStyle w:val="Heading1"/>
        <w:keepNext w:val="0"/>
        <w:keepLines w:val="0"/>
        <w:spacing w:after="240" w:before="240" w:lineRule="auto"/>
        <w:jc w:val="center"/>
        <w:rPr>
          <w:rFonts w:ascii="Times New Roman" w:cs="Times New Roman" w:eastAsia="Times New Roman" w:hAnsi="Times New Roman"/>
          <w:b w:val="1"/>
          <w:bCs w:val="1"/>
          <w:sz w:val="46"/>
          <w:szCs w:val="46"/>
        </w:rPr>
      </w:pPr>
      <w:bookmarkStart w:colFirst="0" w:colLast="0" w:name="_ujzntvksxyz7" w:id="0"/>
      <w:bookmarkEnd w:id="0"/>
      <w:r w:rsidDel="00000000" w:rsidR="00000000" w:rsidRPr="00000000">
        <w:rPr>
          <w:rFonts w:ascii="Times New Roman" w:cs="Times New Roman" w:eastAsia="Times New Roman" w:hAnsi="Times New Roman"/>
          <w:b w:val="1"/>
          <w:bCs w:val="1"/>
          <w:sz w:val="46"/>
          <w:szCs w:val="46"/>
          <w:rtl w:val="0"/>
        </w:rPr>
        <w:t xml:space="preserve">Тема: Нанометрология и стандартизация</w:t>
      </w:r>
    </w:p>
    <w:p w:rsidR="00000000" w:rsidDel="00000000" w:rsidP="00000000" w:rsidRDefault="00000000" w:rsidRPr="00000000" w14:paraId="00000008">
      <w:pPr>
        <w:pStyle w:val="Heading1"/>
        <w:keepNext w:val="0"/>
        <w:keepLines w:val="0"/>
        <w:spacing w:after="240" w:before="240" w:lineRule="auto"/>
        <w:rPr>
          <w:rFonts w:ascii="Times New Roman" w:cs="Times New Roman" w:eastAsia="Times New Roman" w:hAnsi="Times New Roman"/>
          <w:b w:val="1"/>
          <w:bCs w:val="1"/>
          <w:sz w:val="46"/>
          <w:szCs w:val="46"/>
        </w:rPr>
      </w:pPr>
      <w:bookmarkStart w:colFirst="0" w:colLast="0" w:name="_ujzntvksxyz7" w:id="0"/>
      <w:bookmarkEnd w:id="0"/>
      <w:r w:rsidDel="00000000" w:rsidR="00000000" w:rsidRPr="00000000">
        <w:rPr>
          <w:rFonts w:ascii="Times New Roman" w:cs="Times New Roman" w:eastAsia="Times New Roman" w:hAnsi="Times New Roman"/>
          <w:b w:val="1"/>
          <w:bCs w:val="1"/>
          <w:sz w:val="46"/>
          <w:szCs w:val="46"/>
          <w:rtl w:val="0"/>
        </w:rPr>
        <w:t xml:space="preserve"> </w:t>
      </w:r>
    </w:p>
    <w:p w:rsidR="00000000" w:rsidDel="00000000" w:rsidP="00000000" w:rsidRDefault="00000000" w:rsidRPr="00000000" w14:paraId="00000009">
      <w:pPr>
        <w:pStyle w:val="Heading1"/>
        <w:keepNext w:val="0"/>
        <w:keepLines w:val="0"/>
        <w:spacing w:after="240" w:before="240" w:lineRule="auto"/>
        <w:jc w:val="center"/>
        <w:rPr>
          <w:rFonts w:ascii="Times New Roman" w:cs="Times New Roman" w:eastAsia="Times New Roman" w:hAnsi="Times New Roman"/>
          <w:b w:val="1"/>
          <w:bCs w:val="1"/>
          <w:sz w:val="46"/>
          <w:szCs w:val="46"/>
        </w:rPr>
      </w:pPr>
      <w:bookmarkStart w:colFirst="0" w:colLast="0" w:name="_ujzntvksxyz7" w:id="0"/>
      <w:bookmarkEnd w:id="0"/>
      <w:r w:rsidDel="00000000" w:rsidR="00000000" w:rsidRPr="00000000">
        <w:rPr>
          <w:rFonts w:ascii="Times New Roman" w:cs="Times New Roman" w:eastAsia="Times New Roman" w:hAnsi="Times New Roman"/>
          <w:b w:val="1"/>
          <w:bCs w:val="1"/>
          <w:sz w:val="46"/>
          <w:szCs w:val="46"/>
          <w:rtl w:val="0"/>
        </w:rPr>
        <w:t xml:space="preserve"> </w:t>
      </w:r>
    </w:p>
    <w:p w:rsidR="00000000" w:rsidDel="00000000" w:rsidP="00000000" w:rsidRDefault="00000000" w:rsidRPr="00000000" w14:paraId="0000000A">
      <w:pPr>
        <w:pStyle w:val="Heading1"/>
        <w:keepNext w:val="0"/>
        <w:keepLines w:val="0"/>
        <w:spacing w:after="240" w:before="240" w:lineRule="auto"/>
        <w:rPr>
          <w:rFonts w:ascii="Times New Roman" w:cs="Times New Roman" w:eastAsia="Times New Roman" w:hAnsi="Times New Roman"/>
          <w:b w:val="1"/>
          <w:bCs w:val="1"/>
          <w:sz w:val="46"/>
          <w:szCs w:val="46"/>
        </w:rPr>
      </w:pPr>
      <w:bookmarkStart w:colFirst="0" w:colLast="0" w:name="_ujzntvksxyz7" w:id="0"/>
      <w:bookmarkEnd w:id="0"/>
      <w:r w:rsidDel="00000000" w:rsidR="00000000" w:rsidRPr="00000000">
        <w:rPr>
          <w:rFonts w:ascii="Times New Roman" w:cs="Times New Roman" w:eastAsia="Times New Roman" w:hAnsi="Times New Roman"/>
          <w:b w:val="1"/>
          <w:bCs w:val="1"/>
          <w:sz w:val="46"/>
          <w:szCs w:val="46"/>
          <w:rtl w:val="0"/>
        </w:rPr>
        <w:t xml:space="preserve">Выполнил:                                                                                     Berezov A.</w:t>
      </w:r>
    </w:p>
    <w:p w:rsidR="00000000" w:rsidDel="00000000" w:rsidP="00000000" w:rsidRDefault="00000000" w:rsidRPr="00000000" w14:paraId="0000000B">
      <w:pPr>
        <w:pStyle w:val="Heading1"/>
        <w:keepNext w:val="0"/>
        <w:keepLines w:val="0"/>
        <w:spacing w:after="240" w:before="240" w:lineRule="auto"/>
        <w:rPr>
          <w:rFonts w:ascii="Times New Roman" w:cs="Times New Roman" w:eastAsia="Times New Roman" w:hAnsi="Times New Roman"/>
          <w:b w:val="1"/>
          <w:bCs w:val="1"/>
          <w:sz w:val="46"/>
          <w:szCs w:val="46"/>
        </w:rPr>
      </w:pPr>
      <w:bookmarkStart w:colFirst="0" w:colLast="0" w:name="_ujzntvksxyz7" w:id="0"/>
      <w:bookmarkEnd w:id="0"/>
      <w:r w:rsidDel="00000000" w:rsidR="00000000" w:rsidRPr="00000000">
        <w:rPr>
          <w:rFonts w:ascii="Times New Roman" w:cs="Times New Roman" w:eastAsia="Times New Roman" w:hAnsi="Times New Roman"/>
          <w:b w:val="1"/>
          <w:bCs w:val="1"/>
          <w:sz w:val="46"/>
          <w:szCs w:val="46"/>
          <w:rtl w:val="0"/>
        </w:rPr>
        <w:t xml:space="preserve">Проверил:                                                                                      Buzdugan A.</w:t>
      </w:r>
    </w:p>
    <w:p w:rsidR="00000000" w:rsidDel="00000000" w:rsidP="00000000" w:rsidRDefault="00000000" w:rsidRPr="00000000" w14:paraId="0000000C">
      <w:pPr>
        <w:pStyle w:val="Heading1"/>
        <w:keepNext w:val="0"/>
        <w:keepLines w:val="0"/>
        <w:spacing w:after="240" w:before="240" w:lineRule="auto"/>
        <w:jc w:val="center"/>
        <w:rPr>
          <w:rFonts w:ascii="Times New Roman" w:cs="Times New Roman" w:eastAsia="Times New Roman" w:hAnsi="Times New Roman"/>
          <w:b w:val="1"/>
          <w:bCs w:val="1"/>
          <w:sz w:val="46"/>
          <w:szCs w:val="46"/>
        </w:rPr>
      </w:pPr>
      <w:bookmarkStart w:colFirst="0" w:colLast="0" w:name="_ujzntvksxyz7" w:id="0"/>
      <w:bookmarkEnd w:id="0"/>
      <w:r w:rsidDel="00000000" w:rsidR="00000000" w:rsidRPr="00000000">
        <w:rPr>
          <w:rFonts w:ascii="Times New Roman" w:cs="Times New Roman" w:eastAsia="Times New Roman" w:hAnsi="Times New Roman"/>
          <w:b w:val="1"/>
          <w:bCs w:val="1"/>
          <w:sz w:val="46"/>
          <w:szCs w:val="46"/>
          <w:rtl w:val="0"/>
        </w:rPr>
        <w:t xml:space="preserve"> </w:t>
      </w:r>
    </w:p>
    <w:p w:rsidR="00000000" w:rsidDel="00000000" w:rsidP="00000000" w:rsidRDefault="00000000" w:rsidRPr="00000000" w14:paraId="0000000D">
      <w:pPr>
        <w:pStyle w:val="Heading1"/>
        <w:keepNext w:val="0"/>
        <w:keepLines w:val="0"/>
        <w:spacing w:after="240" w:before="240" w:lineRule="auto"/>
        <w:jc w:val="center"/>
        <w:rPr>
          <w:rFonts w:ascii="Times New Roman" w:cs="Times New Roman" w:eastAsia="Times New Roman" w:hAnsi="Times New Roman"/>
          <w:b w:val="1"/>
          <w:bCs w:val="1"/>
          <w:sz w:val="46"/>
          <w:szCs w:val="46"/>
        </w:rPr>
      </w:pPr>
      <w:bookmarkStart w:colFirst="0" w:colLast="0" w:name="_nk6w0r7znpgt" w:id="1"/>
      <w:bookmarkEnd w:id="1"/>
      <w:r w:rsidDel="00000000" w:rsidR="00000000" w:rsidRPr="00000000">
        <w:rPr>
          <w:rFonts w:ascii="Times New Roman" w:cs="Times New Roman" w:eastAsia="Times New Roman" w:hAnsi="Times New Roman"/>
          <w:b w:val="1"/>
          <w:bCs w:val="1"/>
          <w:sz w:val="46"/>
          <w:szCs w:val="46"/>
          <w:rtl w:val="0"/>
        </w:rPr>
        <w:t xml:space="preserve">Кишинев 2026</w:t>
      </w:r>
    </w:p>
    <w:p w:rsidR="00000000" w:rsidDel="00000000" w:rsidP="00000000" w:rsidRDefault="00000000" w:rsidRPr="00000000" w14:paraId="0000000E">
      <w:pPr>
        <w:pStyle w:val="Heading1"/>
        <w:keepNext w:val="0"/>
        <w:keepLines w:val="0"/>
        <w:spacing w:before="480" w:lineRule="auto"/>
        <w:rPr>
          <w:b w:val="1"/>
          <w:bCs w:val="1"/>
          <w:sz w:val="46"/>
          <w:szCs w:val="46"/>
        </w:rPr>
      </w:pPr>
      <w:bookmarkStart w:colFirst="0" w:colLast="0" w:name="_ndhiisc4pbi7" w:id="2"/>
      <w:bookmarkEnd w:id="2"/>
      <w:r w:rsidDel="00000000" w:rsidR="00000000" w:rsidRPr="00000000">
        <w:rPr>
          <w:rtl w:val="0"/>
        </w:rPr>
      </w:r>
    </w:p>
    <w:p w:rsidR="00000000" w:rsidDel="00000000" w:rsidP="00000000" w:rsidRDefault="00000000" w:rsidRPr="00000000" w14:paraId="0000000F">
      <w:pPr>
        <w:pStyle w:val="Heading1"/>
        <w:keepNext w:val="0"/>
        <w:keepLines w:val="0"/>
        <w:spacing w:before="480" w:lineRule="auto"/>
        <w:rPr>
          <w:b w:val="1"/>
          <w:bCs w:val="1"/>
          <w:sz w:val="46"/>
          <w:szCs w:val="46"/>
        </w:rPr>
      </w:pPr>
      <w:bookmarkStart w:colFirst="0" w:colLast="0" w:name="_rnr7dykxolcx" w:id="3"/>
      <w:bookmarkEnd w:id="3"/>
      <w:r w:rsidDel="00000000" w:rsidR="00000000" w:rsidRPr="00000000">
        <w:rPr>
          <w:rtl w:val="0"/>
        </w:rPr>
      </w:r>
    </w:p>
    <w:p w:rsidR="00000000" w:rsidDel="00000000" w:rsidP="00000000" w:rsidRDefault="00000000" w:rsidRPr="00000000" w14:paraId="00000010">
      <w:pPr>
        <w:pStyle w:val="Heading1"/>
        <w:keepNext w:val="0"/>
        <w:keepLines w:val="0"/>
        <w:spacing w:before="480" w:lineRule="auto"/>
        <w:rPr>
          <w:b w:val="1"/>
          <w:bCs w:val="1"/>
          <w:sz w:val="46"/>
          <w:szCs w:val="46"/>
        </w:rPr>
      </w:pPr>
      <w:bookmarkStart w:colFirst="0" w:colLast="0" w:name="_rw3nt273pclc" w:id="4"/>
      <w:bookmarkEnd w:id="4"/>
      <w:r w:rsidDel="00000000" w:rsidR="00000000" w:rsidRPr="00000000">
        <w:rPr>
          <w:rtl w:val="0"/>
        </w:rPr>
      </w:r>
    </w:p>
    <w:p w:rsidR="00000000" w:rsidDel="00000000" w:rsidP="00000000" w:rsidRDefault="00000000" w:rsidRPr="00000000" w14:paraId="00000011">
      <w:pPr>
        <w:pStyle w:val="Heading1"/>
        <w:keepNext w:val="0"/>
        <w:keepLines w:val="0"/>
        <w:spacing w:before="480" w:lineRule="auto"/>
        <w:rPr>
          <w:b w:val="1"/>
          <w:bCs w:val="1"/>
          <w:sz w:val="46"/>
          <w:szCs w:val="46"/>
        </w:rPr>
      </w:pPr>
      <w:bookmarkStart w:colFirst="0" w:colLast="0" w:name="_y70j0rx0zvyl" w:id="5"/>
      <w:bookmarkEnd w:id="5"/>
      <w:r w:rsidDel="00000000" w:rsidR="00000000" w:rsidRPr="00000000">
        <w:rPr>
          <w:rtl w:val="0"/>
        </w:rPr>
      </w:r>
    </w:p>
    <w:p w:rsidR="00000000" w:rsidDel="00000000" w:rsidP="00000000" w:rsidRDefault="00000000" w:rsidRPr="00000000" w14:paraId="00000012">
      <w:pPr>
        <w:pStyle w:val="Heading1"/>
        <w:keepNext w:val="0"/>
        <w:keepLines w:val="0"/>
        <w:spacing w:before="480" w:lineRule="auto"/>
        <w:rPr>
          <w:b w:val="1"/>
          <w:bCs w:val="1"/>
          <w:sz w:val="46"/>
          <w:szCs w:val="46"/>
        </w:rPr>
      </w:pPr>
      <w:bookmarkStart w:colFirst="0" w:colLast="0" w:name="_ujzntvksxyz7" w:id="0"/>
      <w:bookmarkEnd w:id="0"/>
      <w:r w:rsidDel="00000000" w:rsidR="00000000" w:rsidRPr="00000000">
        <w:rPr>
          <w:b w:val="1"/>
          <w:bCs w:val="1"/>
          <w:sz w:val="46"/>
          <w:szCs w:val="46"/>
          <w:rtl w:val="0"/>
        </w:rPr>
        <w:br w:type="textWrapping"/>
        <w:t xml:space="preserve">Введение</w:t>
      </w:r>
    </w:p>
    <w:p w:rsidR="00000000" w:rsidDel="00000000" w:rsidP="00000000" w:rsidRDefault="00000000" w:rsidRPr="00000000" w14:paraId="00000013">
      <w:pPr>
        <w:spacing w:after="240" w:before="240" w:lineRule="auto"/>
        <w:rPr/>
      </w:pPr>
      <w:r w:rsidDel="00000000" w:rsidR="00000000" w:rsidRPr="00000000">
        <w:rPr>
          <w:rtl w:val="0"/>
        </w:rPr>
        <w:t xml:space="preserve">В XXI веке нанотехнологии стали одним из наиболее перспективных направлений развития науки и техники. Их применение охватывает множество отраслей: электронику, медицину, материаловедение, энергетику, биотехнологии и промышленность. Создание новых материалов и устройств с размерами элементов порядка нескольких нанометров требует исключительно высокой точности измерений и контроля параметров. Именно поэтому особое значение приобретают нанометрология и стандартизация.</w:t>
      </w:r>
    </w:p>
    <w:p w:rsidR="00000000" w:rsidDel="00000000" w:rsidP="00000000" w:rsidRDefault="00000000" w:rsidRPr="00000000" w14:paraId="00000014">
      <w:pPr>
        <w:spacing w:after="240" w:before="240" w:lineRule="auto"/>
        <w:rPr/>
      </w:pPr>
      <w:r w:rsidDel="00000000" w:rsidR="00000000" w:rsidRPr="00000000">
        <w:rPr>
          <w:rtl w:val="0"/>
        </w:rPr>
        <w:t xml:space="preserve">Нанометрология представляет собой область метрологии, занимающуюся измерением объектов, процессов и характеристик на наноуровне. Она обеспечивает получение достоверных и воспроизводимых результатов исследований, что является необходимым условием для развития нанотехнологий и внедрения их в промышленное производство. Без точных измерений невозможно гарантировать качество, безопасность и эффективность наноматериалов и наноустройств.</w:t>
      </w:r>
    </w:p>
    <w:p w:rsidR="00000000" w:rsidDel="00000000" w:rsidP="00000000" w:rsidRDefault="00000000" w:rsidRPr="00000000" w14:paraId="00000015">
      <w:pPr>
        <w:spacing w:after="240" w:before="240" w:lineRule="auto"/>
        <w:rPr/>
      </w:pPr>
      <w:r w:rsidDel="00000000" w:rsidR="00000000" w:rsidRPr="00000000">
        <w:rPr>
          <w:rtl w:val="0"/>
        </w:rPr>
        <w:t xml:space="preserve">Одновременно с развитием методов измерений возникает необходимость в стандартизации. Международные стандарты позволяют унифицировать методы исследований, требования к оборудованию, терминологию и правила оценки свойств наноматериалов. Благодаря этому обеспечивается возможность сотрудничества между научными организациями и промышленными предприятиями разных стран.</w:t>
      </w:r>
    </w:p>
    <w:p w:rsidR="00000000" w:rsidDel="00000000" w:rsidP="00000000" w:rsidRDefault="00000000" w:rsidRPr="00000000" w14:paraId="00000016">
      <w:pPr>
        <w:spacing w:after="240" w:before="240" w:lineRule="auto"/>
        <w:rPr/>
      </w:pPr>
      <w:r w:rsidDel="00000000" w:rsidR="00000000" w:rsidRPr="00000000">
        <w:rPr>
          <w:rtl w:val="0"/>
        </w:rPr>
        <w:t xml:space="preserve">Актуальность темы обусловлена быстрым развитием нанотехнологий и необходимостью обеспечения высокой точности измерений на наноуровне. Современные достижения науки требуют совершенствования методов контроля, разработки новых измерительных приборов и внедрения международных стандартов.</w:t>
      </w:r>
    </w:p>
    <w:p w:rsidR="00000000" w:rsidDel="00000000" w:rsidP="00000000" w:rsidRDefault="00000000" w:rsidRPr="00000000" w14:paraId="00000017">
      <w:pPr>
        <w:spacing w:after="240" w:before="240" w:lineRule="auto"/>
        <w:rPr/>
      </w:pPr>
      <w:r w:rsidDel="00000000" w:rsidR="00000000" w:rsidRPr="00000000">
        <w:rPr>
          <w:rtl w:val="0"/>
        </w:rPr>
        <w:t xml:space="preserve">Целью данной работы является изучение особенностей нанометрологии и роли стандартизации в области нанотехнологий.</w:t>
      </w:r>
    </w:p>
    <w:p w:rsidR="00000000" w:rsidDel="00000000" w:rsidP="00000000" w:rsidRDefault="00000000" w:rsidRPr="00000000" w14:paraId="00000018">
      <w:pPr>
        <w:spacing w:after="240" w:before="240" w:lineRule="auto"/>
        <w:rPr/>
      </w:pPr>
      <w:r w:rsidDel="00000000" w:rsidR="00000000" w:rsidRPr="00000000">
        <w:rPr>
          <w:rtl w:val="0"/>
        </w:rPr>
        <w:t xml:space="preserve">Для достижения поставленной цели необходимо решить следующие задачи:</w:t>
      </w:r>
    </w:p>
    <w:p w:rsidR="00000000" w:rsidDel="00000000" w:rsidP="00000000" w:rsidRDefault="00000000" w:rsidRPr="00000000" w14:paraId="00000019">
      <w:pPr>
        <w:numPr>
          <w:ilvl w:val="0"/>
          <w:numId w:val="6"/>
        </w:numPr>
        <w:spacing w:after="0" w:afterAutospacing="0" w:before="240" w:lineRule="auto"/>
        <w:ind w:left="720" w:hanging="360"/>
      </w:pPr>
      <w:r w:rsidDel="00000000" w:rsidR="00000000" w:rsidRPr="00000000">
        <w:rPr>
          <w:rtl w:val="0"/>
        </w:rPr>
        <w:t xml:space="preserve">рассмотреть понятие нанометрологии;</w:t>
      </w:r>
    </w:p>
    <w:p w:rsidR="00000000" w:rsidDel="00000000" w:rsidP="00000000" w:rsidRDefault="00000000" w:rsidRPr="00000000" w14:paraId="0000001A">
      <w:pPr>
        <w:numPr>
          <w:ilvl w:val="0"/>
          <w:numId w:val="6"/>
        </w:numPr>
        <w:spacing w:after="0" w:afterAutospacing="0" w:before="0" w:beforeAutospacing="0" w:lineRule="auto"/>
        <w:ind w:left="720" w:hanging="360"/>
      </w:pPr>
      <w:r w:rsidDel="00000000" w:rsidR="00000000" w:rsidRPr="00000000">
        <w:rPr>
          <w:rtl w:val="0"/>
        </w:rPr>
        <w:t xml:space="preserve">изучить основные методы измерений на наноуровне;</w:t>
      </w:r>
    </w:p>
    <w:p w:rsidR="00000000" w:rsidDel="00000000" w:rsidP="00000000" w:rsidRDefault="00000000" w:rsidRPr="00000000" w14:paraId="0000001B">
      <w:pPr>
        <w:numPr>
          <w:ilvl w:val="0"/>
          <w:numId w:val="6"/>
        </w:numPr>
        <w:spacing w:after="0" w:afterAutospacing="0" w:before="0" w:beforeAutospacing="0" w:lineRule="auto"/>
        <w:ind w:left="720" w:hanging="360"/>
      </w:pPr>
      <w:r w:rsidDel="00000000" w:rsidR="00000000" w:rsidRPr="00000000">
        <w:rPr>
          <w:rtl w:val="0"/>
        </w:rPr>
        <w:t xml:space="preserve">определить значение стандартизации в нанотехнологиях;</w:t>
      </w:r>
    </w:p>
    <w:p w:rsidR="00000000" w:rsidDel="00000000" w:rsidP="00000000" w:rsidRDefault="00000000" w:rsidRPr="00000000" w14:paraId="0000001C">
      <w:pPr>
        <w:numPr>
          <w:ilvl w:val="0"/>
          <w:numId w:val="6"/>
        </w:numPr>
        <w:spacing w:after="0" w:afterAutospacing="0" w:before="0" w:beforeAutospacing="0" w:lineRule="auto"/>
        <w:ind w:left="720" w:hanging="360"/>
      </w:pPr>
      <w:r w:rsidDel="00000000" w:rsidR="00000000" w:rsidRPr="00000000">
        <w:rPr>
          <w:rtl w:val="0"/>
        </w:rPr>
        <w:t xml:space="preserve">рассмотреть международные стандарты и организации в данной области;</w:t>
      </w:r>
    </w:p>
    <w:p w:rsidR="00000000" w:rsidDel="00000000" w:rsidP="00000000" w:rsidRDefault="00000000" w:rsidRPr="00000000" w14:paraId="0000001D">
      <w:pPr>
        <w:numPr>
          <w:ilvl w:val="0"/>
          <w:numId w:val="6"/>
        </w:numPr>
        <w:spacing w:after="240" w:before="0" w:beforeAutospacing="0" w:lineRule="auto"/>
        <w:ind w:left="720" w:hanging="360"/>
      </w:pPr>
      <w:r w:rsidDel="00000000" w:rsidR="00000000" w:rsidRPr="00000000">
        <w:rPr>
          <w:rtl w:val="0"/>
        </w:rPr>
        <w:t xml:space="preserve">выявить основные проблемы и перспективы развития нанометрологии.</w:t>
      </w:r>
    </w:p>
    <w:p w:rsidR="00000000" w:rsidDel="00000000" w:rsidP="00000000" w:rsidRDefault="00000000" w:rsidRPr="00000000" w14:paraId="0000001E">
      <w:pPr>
        <w:pStyle w:val="Heading1"/>
        <w:keepNext w:val="0"/>
        <w:keepLines w:val="0"/>
        <w:spacing w:before="480" w:lineRule="auto"/>
        <w:rPr>
          <w:b w:val="1"/>
          <w:bCs w:val="1"/>
          <w:sz w:val="46"/>
          <w:szCs w:val="46"/>
        </w:rPr>
      </w:pPr>
      <w:bookmarkStart w:colFirst="0" w:colLast="0" w:name="_5tw6bsn9pjqv" w:id="6"/>
      <w:bookmarkEnd w:id="6"/>
      <w:r w:rsidDel="00000000" w:rsidR="00000000" w:rsidRPr="00000000">
        <w:rPr>
          <w:b w:val="1"/>
          <w:bCs w:val="1"/>
          <w:sz w:val="46"/>
          <w:szCs w:val="46"/>
          <w:rtl w:val="0"/>
        </w:rPr>
        <w:t xml:space="preserve">1. Понятие нанометрологии</w:t>
      </w:r>
    </w:p>
    <w:p w:rsidR="00000000" w:rsidDel="00000000" w:rsidP="00000000" w:rsidRDefault="00000000" w:rsidRPr="00000000" w14:paraId="0000001F">
      <w:pPr>
        <w:spacing w:after="240" w:before="240" w:lineRule="auto"/>
        <w:rPr/>
      </w:pPr>
      <w:r w:rsidDel="00000000" w:rsidR="00000000" w:rsidRPr="00000000">
        <w:rPr>
          <w:rtl w:val="0"/>
        </w:rPr>
        <w:t xml:space="preserve">Нанометрология — это раздел метрологии, который занимается измерением объектов и процессов в нанометровом диапазоне. Нанометр равен одной миллиардной части метра (1 нм = 10⁻⁹ м). На таких масштабах исследуются атомы, молекулы, наночастицы и различные наноструктуры.</w:t>
      </w:r>
    </w:p>
    <w:p w:rsidR="00000000" w:rsidDel="00000000" w:rsidP="00000000" w:rsidRDefault="00000000" w:rsidRPr="00000000" w14:paraId="00000020">
      <w:pPr>
        <w:spacing w:after="240" w:before="240" w:lineRule="auto"/>
        <w:rPr/>
      </w:pPr>
      <w:r w:rsidDel="00000000" w:rsidR="00000000" w:rsidRPr="00000000">
        <w:rPr>
          <w:rtl w:val="0"/>
        </w:rPr>
        <w:t xml:space="preserve">Главной особенностью нанометрологии является необходимость проведения сверхточных измерений. Даже незначительные отклонения размеров объектов на несколько нанометров могут существенно изменить физические, химические, механические и электрические свойства материала. Поэтому для работы на наноуровне требуются специальные методы исследований и высокоточное оборудование.</w:t>
      </w:r>
    </w:p>
    <w:p w:rsidR="00000000" w:rsidDel="00000000" w:rsidP="00000000" w:rsidRDefault="00000000" w:rsidRPr="00000000" w14:paraId="00000021">
      <w:pPr>
        <w:spacing w:after="240" w:before="240" w:lineRule="auto"/>
        <w:rPr/>
      </w:pPr>
      <w:r w:rsidDel="00000000" w:rsidR="00000000" w:rsidRPr="00000000">
        <w:rPr>
          <w:rtl w:val="0"/>
        </w:rPr>
        <w:t xml:space="preserve">Основными задачами нанометрологии являются:</w:t>
      </w:r>
    </w:p>
    <w:p w:rsidR="00000000" w:rsidDel="00000000" w:rsidP="00000000" w:rsidRDefault="00000000" w:rsidRPr="00000000" w14:paraId="00000022">
      <w:pPr>
        <w:numPr>
          <w:ilvl w:val="0"/>
          <w:numId w:val="2"/>
        </w:numPr>
        <w:spacing w:after="0" w:afterAutospacing="0" w:before="240" w:lineRule="auto"/>
        <w:ind w:left="720" w:hanging="360"/>
      </w:pPr>
      <w:r w:rsidDel="00000000" w:rsidR="00000000" w:rsidRPr="00000000">
        <w:rPr>
          <w:rtl w:val="0"/>
        </w:rPr>
        <w:t xml:space="preserve">измерение размеров наночастиц и наноструктур;</w:t>
      </w:r>
    </w:p>
    <w:p w:rsidR="00000000" w:rsidDel="00000000" w:rsidP="00000000" w:rsidRDefault="00000000" w:rsidRPr="00000000" w14:paraId="00000023">
      <w:pPr>
        <w:numPr>
          <w:ilvl w:val="0"/>
          <w:numId w:val="2"/>
        </w:numPr>
        <w:spacing w:after="0" w:afterAutospacing="0" w:before="0" w:beforeAutospacing="0" w:lineRule="auto"/>
        <w:ind w:left="720" w:hanging="360"/>
      </w:pPr>
      <w:r w:rsidDel="00000000" w:rsidR="00000000" w:rsidRPr="00000000">
        <w:rPr>
          <w:rtl w:val="0"/>
        </w:rPr>
        <w:t xml:space="preserve">определение формы и внутренней структуры наноматериалов;</w:t>
      </w:r>
    </w:p>
    <w:p w:rsidR="00000000" w:rsidDel="00000000" w:rsidP="00000000" w:rsidRDefault="00000000" w:rsidRPr="00000000" w14:paraId="00000024">
      <w:pPr>
        <w:numPr>
          <w:ilvl w:val="0"/>
          <w:numId w:val="2"/>
        </w:numPr>
        <w:spacing w:after="0" w:afterAutospacing="0" w:before="0" w:beforeAutospacing="0" w:lineRule="auto"/>
        <w:ind w:left="720" w:hanging="360"/>
      </w:pPr>
      <w:r w:rsidDel="00000000" w:rsidR="00000000" w:rsidRPr="00000000">
        <w:rPr>
          <w:rtl w:val="0"/>
        </w:rPr>
        <w:t xml:space="preserve">исследование физических и химических свойств объектов;</w:t>
      </w:r>
    </w:p>
    <w:p w:rsidR="00000000" w:rsidDel="00000000" w:rsidP="00000000" w:rsidRDefault="00000000" w:rsidRPr="00000000" w14:paraId="00000025">
      <w:pPr>
        <w:numPr>
          <w:ilvl w:val="0"/>
          <w:numId w:val="2"/>
        </w:numPr>
        <w:spacing w:after="0" w:afterAutospacing="0" w:before="0" w:beforeAutospacing="0" w:lineRule="auto"/>
        <w:ind w:left="720" w:hanging="360"/>
      </w:pPr>
      <w:r w:rsidDel="00000000" w:rsidR="00000000" w:rsidRPr="00000000">
        <w:rPr>
          <w:rtl w:val="0"/>
        </w:rPr>
        <w:t xml:space="preserve">обеспечение высокой точности и воспроизводимости измерений;</w:t>
      </w:r>
    </w:p>
    <w:p w:rsidR="00000000" w:rsidDel="00000000" w:rsidP="00000000" w:rsidRDefault="00000000" w:rsidRPr="00000000" w14:paraId="00000026">
      <w:pPr>
        <w:numPr>
          <w:ilvl w:val="0"/>
          <w:numId w:val="2"/>
        </w:numPr>
        <w:spacing w:after="0" w:afterAutospacing="0" w:before="0" w:beforeAutospacing="0" w:lineRule="auto"/>
        <w:ind w:left="720" w:hanging="360"/>
      </w:pPr>
      <w:r w:rsidDel="00000000" w:rsidR="00000000" w:rsidRPr="00000000">
        <w:rPr>
          <w:rtl w:val="0"/>
        </w:rPr>
        <w:t xml:space="preserve">разработка методов калибровки и проверки измерительных приборов;</w:t>
      </w:r>
    </w:p>
    <w:p w:rsidR="00000000" w:rsidDel="00000000" w:rsidP="00000000" w:rsidRDefault="00000000" w:rsidRPr="00000000" w14:paraId="00000027">
      <w:pPr>
        <w:numPr>
          <w:ilvl w:val="0"/>
          <w:numId w:val="2"/>
        </w:numPr>
        <w:spacing w:after="240" w:before="0" w:beforeAutospacing="0" w:lineRule="auto"/>
        <w:ind w:left="720" w:hanging="360"/>
      </w:pPr>
      <w:r w:rsidDel="00000000" w:rsidR="00000000" w:rsidRPr="00000000">
        <w:rPr>
          <w:rtl w:val="0"/>
        </w:rPr>
        <w:t xml:space="preserve">контроль качества наноматериалов и нанопродукции.</w:t>
      </w:r>
    </w:p>
    <w:p w:rsidR="00000000" w:rsidDel="00000000" w:rsidP="00000000" w:rsidRDefault="00000000" w:rsidRPr="00000000" w14:paraId="00000028">
      <w:pPr>
        <w:spacing w:after="240" w:before="240" w:lineRule="auto"/>
        <w:rPr/>
      </w:pPr>
      <w:r w:rsidDel="00000000" w:rsidR="00000000" w:rsidRPr="00000000">
        <w:rPr>
          <w:rtl w:val="0"/>
        </w:rPr>
        <w:t xml:space="preserve">На наноуровне свойства материалов значительно отличаются от свойств макрообъектов. Например, изменение размеров частиц может влиять на электропроводность, прочность, оптические свойства и химическую активность вещества. Это связано с проявлением квантовых эффектов и увеличением роли поверхностных явлений.</w:t>
      </w:r>
    </w:p>
    <w:p w:rsidR="00000000" w:rsidDel="00000000" w:rsidP="00000000" w:rsidRDefault="00000000" w:rsidRPr="00000000" w14:paraId="00000029">
      <w:pPr>
        <w:spacing w:after="240" w:before="240" w:lineRule="auto"/>
        <w:rPr/>
      </w:pPr>
      <w:r w:rsidDel="00000000" w:rsidR="00000000" w:rsidRPr="00000000">
        <w:rPr>
          <w:rtl w:val="0"/>
        </w:rPr>
        <w:t xml:space="preserve">Традиционные методы измерений, применяемые в классической метрологии, часто оказываются недостаточно точными для исследования наноматериалов. Поэтому в нанометрологии используются специальные приборы, такие как электронные микроскопы, атомно-силовые микроскопы и спектроскопические системы.</w:t>
      </w:r>
    </w:p>
    <w:p w:rsidR="00000000" w:rsidDel="00000000" w:rsidP="00000000" w:rsidRDefault="00000000" w:rsidRPr="00000000" w14:paraId="0000002A">
      <w:pPr>
        <w:spacing w:after="240" w:before="240" w:lineRule="auto"/>
        <w:rPr/>
      </w:pPr>
      <w:r w:rsidDel="00000000" w:rsidR="00000000" w:rsidRPr="00000000">
        <w:rPr>
          <w:rtl w:val="0"/>
        </w:rPr>
        <w:t xml:space="preserve">Развитие нанометрологии играет важную роль в современной науке и промышленности. Она обеспечивает контроль качества продукции, способствует развитию новых технологий и позволяет создавать материалы с заранее заданными свойствами. Кроме того, нанометрология является основой для стандартизации в области нанотехнологий, поскольку точные измерения необходимы для разработки единых международных норм и требований.</w:t>
      </w:r>
    </w:p>
    <w:p w:rsidR="00000000" w:rsidDel="00000000" w:rsidP="00000000" w:rsidRDefault="00000000" w:rsidRPr="00000000" w14:paraId="0000002B">
      <w:pPr>
        <w:pStyle w:val="Heading1"/>
        <w:keepNext w:val="0"/>
        <w:keepLines w:val="0"/>
        <w:spacing w:before="480" w:lineRule="auto"/>
        <w:rPr>
          <w:b w:val="1"/>
          <w:bCs w:val="1"/>
          <w:sz w:val="46"/>
          <w:szCs w:val="46"/>
        </w:rPr>
      </w:pPr>
      <w:bookmarkStart w:colFirst="0" w:colLast="0" w:name="_s7dvbeqfcav2" w:id="7"/>
      <w:bookmarkEnd w:id="7"/>
      <w:r w:rsidDel="00000000" w:rsidR="00000000" w:rsidRPr="00000000">
        <w:rPr>
          <w:b w:val="1"/>
          <w:bCs w:val="1"/>
          <w:sz w:val="46"/>
          <w:szCs w:val="46"/>
          <w:rtl w:val="0"/>
        </w:rPr>
        <w:t xml:space="preserve">2. Основные методы измерений в нанометрологии</w:t>
      </w:r>
    </w:p>
    <w:p w:rsidR="00000000" w:rsidDel="00000000" w:rsidP="00000000" w:rsidRDefault="00000000" w:rsidRPr="00000000" w14:paraId="0000002C">
      <w:pPr>
        <w:spacing w:after="240" w:before="240" w:lineRule="auto"/>
        <w:rPr/>
      </w:pPr>
      <w:r w:rsidDel="00000000" w:rsidR="00000000" w:rsidRPr="00000000">
        <w:rPr>
          <w:rtl w:val="0"/>
        </w:rPr>
        <w:t xml:space="preserve">Для исследования объектов в нанометровом диапазоне используются специальные методы и высокоточные приборы. Обычные оптические микроскопы не позволяют детально изучать нанообъекты, так как их разрешающая способность ограничена длиной волны видимого света. Поэтому в нанометрологии применяются более совершенные методы, основанные на использовании электронных пучков, зондов и физических взаимодействий между поверхностью материала и измерительным инструментом.</w:t>
      </w:r>
    </w:p>
    <w:p w:rsidR="00000000" w:rsidDel="00000000" w:rsidP="00000000" w:rsidRDefault="00000000" w:rsidRPr="00000000" w14:paraId="0000002D">
      <w:pPr>
        <w:spacing w:after="240" w:before="240" w:lineRule="auto"/>
        <w:rPr/>
      </w:pPr>
      <w:r w:rsidDel="00000000" w:rsidR="00000000" w:rsidRPr="00000000">
        <w:rPr>
          <w:rtl w:val="0"/>
        </w:rPr>
        <w:t xml:space="preserve">Основная цель таких методов заключается не только в получении изображения объекта, но и в определении его размеров, формы, структуры, химического состава и физических свойств. Благодаря современным методам нанометрологии можно изучать наночастицы, тонкие пленки, нанотрубки, нанопроволоки, кристаллические структуры и другие объекты, размеры которых составляют единицы или десятки нанометров.</w:t>
      </w:r>
    </w:p>
    <w:p w:rsidR="00000000" w:rsidDel="00000000" w:rsidP="00000000" w:rsidRDefault="00000000" w:rsidRPr="00000000" w14:paraId="0000002E">
      <w:pPr>
        <w:spacing w:after="240" w:before="240" w:lineRule="auto"/>
        <w:rPr/>
      </w:pPr>
      <w:r w:rsidDel="00000000" w:rsidR="00000000" w:rsidRPr="00000000">
        <w:rPr>
          <w:rtl w:val="0"/>
        </w:rPr>
        <w:t xml:space="preserve">К наиболее распространённым методам измерений в нанометрологии относятся сканирующая электронная микроскопия, атомно-силовая микроскопия и просвечивающая электронная микроскопия.</w:t>
      </w:r>
    </w:p>
    <w:p w:rsidR="00000000" w:rsidDel="00000000" w:rsidP="00000000" w:rsidRDefault="00000000" w:rsidRPr="00000000" w14:paraId="0000002F">
      <w:pPr>
        <w:pStyle w:val="Heading2"/>
        <w:keepNext w:val="0"/>
        <w:keepLines w:val="0"/>
        <w:spacing w:after="80" w:lineRule="auto"/>
        <w:rPr>
          <w:b w:val="1"/>
          <w:bCs w:val="1"/>
          <w:sz w:val="34"/>
          <w:szCs w:val="34"/>
        </w:rPr>
      </w:pPr>
      <w:bookmarkStart w:colFirst="0" w:colLast="0" w:name="_txcnbbjg5fpq" w:id="8"/>
      <w:bookmarkEnd w:id="8"/>
      <w:r w:rsidDel="00000000" w:rsidR="00000000" w:rsidRPr="00000000">
        <w:rPr>
          <w:b w:val="1"/>
          <w:bCs w:val="1"/>
          <w:sz w:val="34"/>
          <w:szCs w:val="34"/>
          <w:rtl w:val="0"/>
        </w:rPr>
        <w:t xml:space="preserve">2.1. Сканирующая электронная микроскопия (SEM)</w:t>
      </w:r>
    </w:p>
    <w:p w:rsidR="00000000" w:rsidDel="00000000" w:rsidP="00000000" w:rsidRDefault="00000000" w:rsidRPr="00000000" w14:paraId="00000030">
      <w:pPr>
        <w:spacing w:after="240" w:before="240" w:lineRule="auto"/>
        <w:rPr/>
      </w:pPr>
      <w:r w:rsidDel="00000000" w:rsidR="00000000" w:rsidRPr="00000000">
        <w:rPr>
          <w:rtl w:val="0"/>
        </w:rPr>
        <w:t xml:space="preserve">Сканирующая электронная микроскопия, или SEM, является одним из наиболее широко применяемых методов исследования поверхности материалов. Данный метод основан на использовании узкого пучка электронов, который направляется на поверхность образца. При взаимодействии электронного пучка с материалом возникают различные сигналы, например вторичные и отражённые электроны. Эти сигналы регистрируются специальными детекторами и преобразуются в изображение.</w:t>
      </w:r>
    </w:p>
    <w:p w:rsidR="00000000" w:rsidDel="00000000" w:rsidP="00000000" w:rsidRDefault="00000000" w:rsidRPr="00000000" w14:paraId="00000031">
      <w:pPr>
        <w:spacing w:after="240" w:before="240" w:lineRule="auto"/>
        <w:rPr/>
      </w:pPr>
      <w:r w:rsidDel="00000000" w:rsidR="00000000" w:rsidRPr="00000000">
        <w:rPr>
          <w:rtl w:val="0"/>
        </w:rPr>
        <w:t xml:space="preserve">Главное преимущество SEM заключается в том, что метод позволяет получать изображения поверхности с очень высоким увеличением и хорошей детализацией. С его помощью можно изучать форму частиц, рельеф поверхности, наличие дефектов, пор, трещин и неоднородностей. В нанотехнологиях SEM часто применяется для контроля качества наноматериалов и анализа структуры поверхности.</w:t>
      </w:r>
    </w:p>
    <w:p w:rsidR="00000000" w:rsidDel="00000000" w:rsidP="00000000" w:rsidRDefault="00000000" w:rsidRPr="00000000" w14:paraId="00000032">
      <w:pPr>
        <w:spacing w:after="240" w:before="240" w:lineRule="auto"/>
        <w:rPr/>
      </w:pPr>
      <w:r w:rsidDel="00000000" w:rsidR="00000000" w:rsidRPr="00000000">
        <w:rPr>
          <w:rtl w:val="0"/>
        </w:rPr>
        <w:t xml:space="preserve">Сканирующая электронная микроскопия особенно важна при исследовании нанопорошков, тонких покрытий, полупроводниковых структур и микроэлектронных компонентов. Метод позволяет определить размеры отдельных частиц, оценить равномерность распределения материала и выявить особенности поверхности, которые могут влиять на свойства изделия.</w:t>
      </w:r>
    </w:p>
    <w:p w:rsidR="00000000" w:rsidDel="00000000" w:rsidP="00000000" w:rsidRDefault="00000000" w:rsidRPr="00000000" w14:paraId="00000033">
      <w:pPr>
        <w:spacing w:after="240" w:before="240" w:lineRule="auto"/>
        <w:rPr/>
      </w:pPr>
      <w:r w:rsidDel="00000000" w:rsidR="00000000" w:rsidRPr="00000000">
        <w:rPr>
          <w:rtl w:val="0"/>
        </w:rPr>
        <w:t xml:space="preserve">К преимуществам SEM относятся высокая разрешающая способность, возможность анализа поверхности и получение изображения с выраженным эффектом объёмности. Благодаря этому исследователь может не только увидеть форму объекта, но и оценить его пространственную структуру.</w:t>
      </w:r>
    </w:p>
    <w:p w:rsidR="00000000" w:rsidDel="00000000" w:rsidP="00000000" w:rsidRDefault="00000000" w:rsidRPr="00000000" w14:paraId="00000034">
      <w:pPr>
        <w:spacing w:after="240" w:before="240" w:lineRule="auto"/>
        <w:rPr/>
      </w:pPr>
      <w:r w:rsidDel="00000000" w:rsidR="00000000" w:rsidRPr="00000000">
        <w:rPr>
          <w:rtl w:val="0"/>
        </w:rPr>
        <w:t xml:space="preserve">Однако у метода есть и недостатки. Во-первых, оборудование для SEM является дорогостоящим и требует специальных условий эксплуатации. Во-вторых, подготовка образцов может быть сложной. Некоторые материалы необходимо покрывать тонким проводящим слоем, например золотом или углеродом, чтобы избежать накопления электрического заряда на поверхности. Кроме того, исследование обычно проводится в вакууме, что ограничивает возможность анализа некоторых биологических или влажных образцов.</w:t>
      </w:r>
    </w:p>
    <w:p w:rsidR="00000000" w:rsidDel="00000000" w:rsidP="00000000" w:rsidRDefault="00000000" w:rsidRPr="00000000" w14:paraId="00000035">
      <w:pPr>
        <w:spacing w:after="240" w:before="240" w:lineRule="auto"/>
        <w:rPr/>
      </w:pPr>
      <w:r w:rsidDel="00000000" w:rsidR="00000000" w:rsidRPr="00000000">
        <w:rPr>
          <w:rtl w:val="0"/>
        </w:rPr>
        <w:t xml:space="preserve">Таким образом, SEM является эффективным методом изучения поверхности нанообъектов, но требует специальной подготовки и квалифицированного обслуживания оборудования.</w:t>
      </w:r>
    </w:p>
    <w:p w:rsidR="00000000" w:rsidDel="00000000" w:rsidP="00000000" w:rsidRDefault="00000000" w:rsidRPr="00000000" w14:paraId="00000036">
      <w:pPr>
        <w:pStyle w:val="Heading2"/>
        <w:keepNext w:val="0"/>
        <w:keepLines w:val="0"/>
        <w:spacing w:after="80" w:lineRule="auto"/>
        <w:rPr>
          <w:b w:val="1"/>
          <w:bCs w:val="1"/>
          <w:sz w:val="34"/>
          <w:szCs w:val="34"/>
        </w:rPr>
      </w:pPr>
      <w:bookmarkStart w:colFirst="0" w:colLast="0" w:name="_5bgik45j8clr" w:id="9"/>
      <w:bookmarkEnd w:id="9"/>
      <w:r w:rsidDel="00000000" w:rsidR="00000000" w:rsidRPr="00000000">
        <w:rPr>
          <w:b w:val="1"/>
          <w:bCs w:val="1"/>
          <w:sz w:val="34"/>
          <w:szCs w:val="34"/>
          <w:rtl w:val="0"/>
        </w:rPr>
        <w:t xml:space="preserve">2.2. Атомно-силовая микроскопия (AFM)</w:t>
      </w:r>
    </w:p>
    <w:p w:rsidR="00000000" w:rsidDel="00000000" w:rsidP="00000000" w:rsidRDefault="00000000" w:rsidRPr="00000000" w14:paraId="00000037">
      <w:pPr>
        <w:spacing w:after="240" w:before="240" w:lineRule="auto"/>
        <w:rPr/>
      </w:pPr>
      <w:r w:rsidDel="00000000" w:rsidR="00000000" w:rsidRPr="00000000">
        <w:rPr>
          <w:rtl w:val="0"/>
        </w:rPr>
        <w:t xml:space="preserve">Атомно-силовая микроскопия, или AFM, относится к зондовым методам исследования поверхности. Она позволяет изучать рельеф материала с очень высокой точностью, вплоть до атомного уровня. В отличие от электронных микроскопов, AFM не использует электронный пучок. Основным рабочим элементом прибора является тонкий зонд с острой иглой, который перемещается по поверхности образца.</w:t>
      </w:r>
    </w:p>
    <w:p w:rsidR="00000000" w:rsidDel="00000000" w:rsidP="00000000" w:rsidRDefault="00000000" w:rsidRPr="00000000" w14:paraId="00000038">
      <w:pPr>
        <w:spacing w:after="240" w:before="240" w:lineRule="auto"/>
        <w:rPr/>
      </w:pPr>
      <w:r w:rsidDel="00000000" w:rsidR="00000000" w:rsidRPr="00000000">
        <w:rPr>
          <w:rtl w:val="0"/>
        </w:rPr>
        <w:t xml:space="preserve">Принцип работы атомно-силового микроскопа основан на регистрации сил взаимодействия между остриём зонда и поверхностью исследуемого материала. Когда зонд приближается к поверхности, между ними возникают межатомные силы. Эти силы вызывают отклонение специальной упругой балки — кантилевера. Изменения положения кантилевера фиксируются датчиками, после чего компьютер формирует изображение поверхности.</w:t>
      </w:r>
    </w:p>
    <w:p w:rsidR="00000000" w:rsidDel="00000000" w:rsidP="00000000" w:rsidRDefault="00000000" w:rsidRPr="00000000" w14:paraId="00000039">
      <w:pPr>
        <w:spacing w:after="240" w:before="240" w:lineRule="auto"/>
        <w:rPr/>
      </w:pPr>
      <w:r w:rsidDel="00000000" w:rsidR="00000000" w:rsidRPr="00000000">
        <w:rPr>
          <w:rtl w:val="0"/>
        </w:rPr>
        <w:t xml:space="preserve">AFM позволяет получить трёхмерную карту рельефа поверхности. Это означает, что исследователь может определить не только длину и ширину объекта, но и его высоту. Такой метод особенно полезен при исследовании тонких плёнок, наночастиц, биологических молекул, полимеров и поверхностных дефектов.</w:t>
      </w:r>
    </w:p>
    <w:p w:rsidR="00000000" w:rsidDel="00000000" w:rsidP="00000000" w:rsidRDefault="00000000" w:rsidRPr="00000000" w14:paraId="0000003A">
      <w:pPr>
        <w:spacing w:after="240" w:before="240" w:lineRule="auto"/>
        <w:rPr/>
      </w:pPr>
      <w:r w:rsidDel="00000000" w:rsidR="00000000" w:rsidRPr="00000000">
        <w:rPr>
          <w:rtl w:val="0"/>
        </w:rPr>
        <w:t xml:space="preserve">Одним из главных преимуществ AFM является сверхвысокая точность измерений. Метод позволяет изучать поверхность материала без необходимости сложного вакуумного оборудования. Кроме того, AFM может работать не только в воздухе, но и в жидкой среде, что особенно важно для биологических и медицинских исследований.</w:t>
      </w:r>
    </w:p>
    <w:p w:rsidR="00000000" w:rsidDel="00000000" w:rsidP="00000000" w:rsidRDefault="00000000" w:rsidRPr="00000000" w14:paraId="0000003B">
      <w:pPr>
        <w:spacing w:after="240" w:before="240" w:lineRule="auto"/>
        <w:rPr/>
      </w:pPr>
      <w:r w:rsidDel="00000000" w:rsidR="00000000" w:rsidRPr="00000000">
        <w:rPr>
          <w:rtl w:val="0"/>
        </w:rPr>
        <w:t xml:space="preserve">Атомно-силовая микроскопия применяется для определения шероховатости поверхности, измерения размеров наночастиц, анализа структуры тонких покрытий и изучения механических свойств материалов. С её помощью можно оценивать адгезию, упругость, твёрдость и другие характеристики поверхности.</w:t>
      </w:r>
    </w:p>
    <w:p w:rsidR="00000000" w:rsidDel="00000000" w:rsidP="00000000" w:rsidRDefault="00000000" w:rsidRPr="00000000" w14:paraId="0000003C">
      <w:pPr>
        <w:spacing w:after="240" w:before="240" w:lineRule="auto"/>
        <w:rPr/>
      </w:pPr>
      <w:r w:rsidDel="00000000" w:rsidR="00000000" w:rsidRPr="00000000">
        <w:rPr>
          <w:rtl w:val="0"/>
        </w:rPr>
        <w:t xml:space="preserve">К преимуществам AFM относятся высокая точность, возможность работы с различными материалами и получение трёхмерного изображения рельефа. Метод подходит как для проводящих, так и для непроводящих материалов, что расширяет область его применения.</w:t>
      </w:r>
    </w:p>
    <w:p w:rsidR="00000000" w:rsidDel="00000000" w:rsidP="00000000" w:rsidRDefault="00000000" w:rsidRPr="00000000" w14:paraId="0000003D">
      <w:pPr>
        <w:spacing w:after="240" w:before="240" w:lineRule="auto"/>
        <w:rPr/>
      </w:pPr>
      <w:r w:rsidDel="00000000" w:rsidR="00000000" w:rsidRPr="00000000">
        <w:rPr>
          <w:rtl w:val="0"/>
        </w:rPr>
        <w:t xml:space="preserve">Недостатками AFM являются относительно малая скорость сканирования и ограниченная площадь исследования. Кроме того, качество результата зависит от состояния зонда: если игла повреждена или загрязнена, изображение может быть искажено. Также при неправильной настройке прибора зонд может повредить мягкий образец.</w:t>
      </w:r>
    </w:p>
    <w:p w:rsidR="00000000" w:rsidDel="00000000" w:rsidP="00000000" w:rsidRDefault="00000000" w:rsidRPr="00000000" w14:paraId="0000003E">
      <w:pPr>
        <w:spacing w:after="240" w:before="240" w:lineRule="auto"/>
        <w:rPr/>
      </w:pPr>
      <w:r w:rsidDel="00000000" w:rsidR="00000000" w:rsidRPr="00000000">
        <w:rPr>
          <w:rtl w:val="0"/>
        </w:rPr>
        <w:t xml:space="preserve">Несмотря на эти ограничения, атомно-силовая микроскопия является одним из ключевых методов нанометрологии, так как позволяет изучать поверхность материалов с чрезвычайно высокой точностью.</w:t>
      </w:r>
    </w:p>
    <w:p w:rsidR="00000000" w:rsidDel="00000000" w:rsidP="00000000" w:rsidRDefault="00000000" w:rsidRPr="00000000" w14:paraId="0000003F">
      <w:pPr>
        <w:pStyle w:val="Heading2"/>
        <w:keepNext w:val="0"/>
        <w:keepLines w:val="0"/>
        <w:spacing w:after="80" w:lineRule="auto"/>
        <w:rPr>
          <w:b w:val="1"/>
          <w:bCs w:val="1"/>
          <w:sz w:val="34"/>
          <w:szCs w:val="34"/>
        </w:rPr>
      </w:pPr>
      <w:bookmarkStart w:colFirst="0" w:colLast="0" w:name="_da876z20ribo" w:id="10"/>
      <w:bookmarkEnd w:id="10"/>
      <w:r w:rsidDel="00000000" w:rsidR="00000000" w:rsidRPr="00000000">
        <w:rPr>
          <w:b w:val="1"/>
          <w:bCs w:val="1"/>
          <w:sz w:val="34"/>
          <w:szCs w:val="34"/>
          <w:rtl w:val="0"/>
        </w:rPr>
        <w:t xml:space="preserve">2.3. Просвечивающая электронная микроскопия (TEM)</w:t>
      </w:r>
    </w:p>
    <w:p w:rsidR="00000000" w:rsidDel="00000000" w:rsidP="00000000" w:rsidRDefault="00000000" w:rsidRPr="00000000" w14:paraId="00000040">
      <w:pPr>
        <w:spacing w:after="240" w:before="240" w:lineRule="auto"/>
        <w:rPr/>
      </w:pPr>
      <w:r w:rsidDel="00000000" w:rsidR="00000000" w:rsidRPr="00000000">
        <w:rPr>
          <w:rtl w:val="0"/>
        </w:rPr>
        <w:t xml:space="preserve">Просвечивающая электронная микроскопия, или TEM, используется для исследования внутренней структуры материалов. В отличие от SEM, который в основном изучает поверхность образца, TEM позволяет анализировать строение материала изнутри. Метод основан на прохождении электронного пучка через очень тонкий образец.</w:t>
      </w:r>
    </w:p>
    <w:p w:rsidR="00000000" w:rsidDel="00000000" w:rsidP="00000000" w:rsidRDefault="00000000" w:rsidRPr="00000000" w14:paraId="00000041">
      <w:pPr>
        <w:spacing w:after="240" w:before="240" w:lineRule="auto"/>
        <w:rPr/>
      </w:pPr>
      <w:r w:rsidDel="00000000" w:rsidR="00000000" w:rsidRPr="00000000">
        <w:rPr>
          <w:rtl w:val="0"/>
        </w:rPr>
        <w:t xml:space="preserve">Для проведения исследования образец должен быть достаточно тонким, чтобы электроны могли пройти сквозь него. После прохождения через материал электронный пучок изменяется в зависимости от плотности, толщины и структуры образца. Полученная информация используется для формирования изображения с очень высоким разрешением.</w:t>
      </w:r>
    </w:p>
    <w:p w:rsidR="00000000" w:rsidDel="00000000" w:rsidP="00000000" w:rsidRDefault="00000000" w:rsidRPr="00000000" w14:paraId="00000042">
      <w:pPr>
        <w:spacing w:after="240" w:before="240" w:lineRule="auto"/>
        <w:rPr/>
      </w:pPr>
      <w:r w:rsidDel="00000000" w:rsidR="00000000" w:rsidRPr="00000000">
        <w:rPr>
          <w:rtl w:val="0"/>
        </w:rPr>
        <w:t xml:space="preserve">TEM позволяет наблюдать кристаллическую структуру материалов, расположение атомов, дефекты кристаллической решётки, границы зёрен и внутреннее строение наночастиц. Благодаря этому метод широко применяется в материаловедении, нанофизике, химии, биологии и микроэлектронике.</w:t>
      </w:r>
    </w:p>
    <w:p w:rsidR="00000000" w:rsidDel="00000000" w:rsidP="00000000" w:rsidRDefault="00000000" w:rsidRPr="00000000" w14:paraId="00000043">
      <w:pPr>
        <w:spacing w:after="240" w:before="240" w:lineRule="auto"/>
        <w:rPr/>
      </w:pPr>
      <w:r w:rsidDel="00000000" w:rsidR="00000000" w:rsidRPr="00000000">
        <w:rPr>
          <w:rtl w:val="0"/>
        </w:rPr>
        <w:t xml:space="preserve">Одной из важнейших особенностей TEM является возможность исследования объектов на атомном уровне. С помощью этого метода можно определить форму и размер наночастиц, изучить их внутреннее строение, а также выявить особенности кристаллической структуры. Это особенно важно при разработке новых наноматериалов с заданными свойствами.</w:t>
      </w:r>
    </w:p>
    <w:p w:rsidR="00000000" w:rsidDel="00000000" w:rsidP="00000000" w:rsidRDefault="00000000" w:rsidRPr="00000000" w14:paraId="00000044">
      <w:pPr>
        <w:spacing w:after="240" w:before="240" w:lineRule="auto"/>
        <w:rPr/>
      </w:pPr>
      <w:r w:rsidDel="00000000" w:rsidR="00000000" w:rsidRPr="00000000">
        <w:rPr>
          <w:rtl w:val="0"/>
        </w:rPr>
        <w:t xml:space="preserve">Просвечивающая электронная микроскопия применяется при исследовании металлических, керамических, полупроводниковых и биологических наноструктур. Например, с её помощью можно изучать нанокристаллы, углеродные нанотрубки, графен, тонкие плёнки и катализаторы.</w:t>
      </w:r>
    </w:p>
    <w:p w:rsidR="00000000" w:rsidDel="00000000" w:rsidP="00000000" w:rsidRDefault="00000000" w:rsidRPr="00000000" w14:paraId="00000045">
      <w:pPr>
        <w:spacing w:after="240" w:before="240" w:lineRule="auto"/>
        <w:rPr/>
      </w:pPr>
      <w:r w:rsidDel="00000000" w:rsidR="00000000" w:rsidRPr="00000000">
        <w:rPr>
          <w:rtl w:val="0"/>
        </w:rPr>
        <w:t xml:space="preserve">К преимуществам TEM относятся очень высокая разрешающая способность и возможность изучения внутренней структуры материала. Метод даёт ценную информацию о расположении атомов и дефектах, которые могут существенно влиять на свойства наноматериалов.</w:t>
      </w:r>
    </w:p>
    <w:p w:rsidR="00000000" w:rsidDel="00000000" w:rsidP="00000000" w:rsidRDefault="00000000" w:rsidRPr="00000000" w14:paraId="00000046">
      <w:pPr>
        <w:spacing w:after="240" w:before="240" w:lineRule="auto"/>
        <w:rPr/>
      </w:pPr>
      <w:r w:rsidDel="00000000" w:rsidR="00000000" w:rsidRPr="00000000">
        <w:rPr>
          <w:rtl w:val="0"/>
        </w:rPr>
        <w:t xml:space="preserve">Однако TEM имеет и существенные недостатки. Подготовка образцов является сложной и трудоёмкой, так как материал должен быть очень тонким. Оборудование стоит дорого и требует специальных условий эксплуатации. Кроме того, воздействие электронного пучка может повреждать некоторые чувствительные материалы, особенно биологические объекты и полимеры.</w:t>
      </w:r>
    </w:p>
    <w:p w:rsidR="00000000" w:rsidDel="00000000" w:rsidP="00000000" w:rsidRDefault="00000000" w:rsidRPr="00000000" w14:paraId="00000047">
      <w:pPr>
        <w:spacing w:after="240" w:before="240" w:lineRule="auto"/>
        <w:rPr/>
      </w:pPr>
      <w:r w:rsidDel="00000000" w:rsidR="00000000" w:rsidRPr="00000000">
        <w:rPr>
          <w:rtl w:val="0"/>
        </w:rPr>
        <w:t xml:space="preserve">Таким образом, TEM является одним из наиболее мощных методов исследования наноматериалов. Он позволяет получать информацию не только о внешнем виде объекта, но и о его внутренней атомной структуре.</w:t>
      </w:r>
    </w:p>
    <w:p w:rsidR="00000000" w:rsidDel="00000000" w:rsidP="00000000" w:rsidRDefault="00000000" w:rsidRPr="00000000" w14:paraId="00000048">
      <w:pPr>
        <w:spacing w:after="240" w:before="240" w:lineRule="auto"/>
        <w:rPr/>
      </w:pPr>
      <w:r w:rsidDel="00000000" w:rsidR="00000000" w:rsidRPr="00000000">
        <w:rPr>
          <w:rtl w:val="0"/>
        </w:rPr>
        <w:t xml:space="preserve">В целом методы SEM, AFM и TEM дополняют друг друга. SEM применяется преимущественно для анализа поверхности, AFM — для точного измерения рельефа, а TEM — для изучения внутреннего строения материала. Совместное использование этих методов позволяет получить наиболее полную информацию о наноматериалах и обеспечить высокий уровень точности измерений в нанометрологии.</w:t>
      </w:r>
    </w:p>
    <w:p w:rsidR="00000000" w:rsidDel="00000000" w:rsidP="00000000" w:rsidRDefault="00000000" w:rsidRPr="00000000" w14:paraId="00000049">
      <w:pPr>
        <w:pStyle w:val="Heading1"/>
        <w:keepNext w:val="0"/>
        <w:keepLines w:val="0"/>
        <w:spacing w:before="480" w:lineRule="auto"/>
        <w:rPr>
          <w:b w:val="1"/>
          <w:bCs w:val="1"/>
          <w:sz w:val="46"/>
          <w:szCs w:val="46"/>
        </w:rPr>
      </w:pPr>
      <w:bookmarkStart w:colFirst="0" w:colLast="0" w:name="_4g2vdc1320op" w:id="11"/>
      <w:bookmarkEnd w:id="11"/>
      <w:r w:rsidDel="00000000" w:rsidR="00000000" w:rsidRPr="00000000">
        <w:rPr>
          <w:b w:val="1"/>
          <w:bCs w:val="1"/>
          <w:sz w:val="46"/>
          <w:szCs w:val="46"/>
          <w:rtl w:val="0"/>
        </w:rPr>
        <w:t xml:space="preserve">3. Роль стандартизации в нанотехнологиях</w:t>
      </w:r>
    </w:p>
    <w:p w:rsidR="00000000" w:rsidDel="00000000" w:rsidP="00000000" w:rsidRDefault="00000000" w:rsidRPr="00000000" w14:paraId="0000004A">
      <w:pPr>
        <w:spacing w:after="240" w:before="240" w:lineRule="auto"/>
        <w:rPr/>
      </w:pPr>
      <w:r w:rsidDel="00000000" w:rsidR="00000000" w:rsidRPr="00000000">
        <w:rPr>
          <w:rtl w:val="0"/>
        </w:rPr>
        <w:t xml:space="preserve">Стандартизация играет важнейшую роль в развитии нанотехнологий и нанометрологии. Быстрое развитие данной области науки привело к появлению большого количества новых материалов, методов исследований и технологических процессов. Однако без единых правил, норм и требований невозможно обеспечить точность измерений, безопасность продукции и возможность международного сотрудничества. Именно поэтому стандартизация является необходимым условием эффективного развития нанотехнологий.</w:t>
      </w:r>
    </w:p>
    <w:p w:rsidR="00000000" w:rsidDel="00000000" w:rsidP="00000000" w:rsidRDefault="00000000" w:rsidRPr="00000000" w14:paraId="0000004B">
      <w:pPr>
        <w:spacing w:after="240" w:before="240" w:lineRule="auto"/>
        <w:rPr/>
      </w:pPr>
      <w:r w:rsidDel="00000000" w:rsidR="00000000" w:rsidRPr="00000000">
        <w:rPr>
          <w:rtl w:val="0"/>
        </w:rPr>
        <w:t xml:space="preserve">Под стандартизацией понимают деятельность по установлению единых норм, требований, терминов и методов, которые используются в научных исследованиях, промышленности и производстве. В области нанотехнологий стандарты определяют правила измерений, характеристики материалов, требования к оборудованию и методы оценки безопасности.</w:t>
      </w:r>
    </w:p>
    <w:p w:rsidR="00000000" w:rsidDel="00000000" w:rsidP="00000000" w:rsidRDefault="00000000" w:rsidRPr="00000000" w14:paraId="0000004C">
      <w:pPr>
        <w:spacing w:after="240" w:before="240" w:lineRule="auto"/>
        <w:rPr/>
      </w:pPr>
      <w:r w:rsidDel="00000000" w:rsidR="00000000" w:rsidRPr="00000000">
        <w:rPr>
          <w:rtl w:val="0"/>
        </w:rPr>
        <w:t xml:space="preserve">Одной из главных задач стандартизации является обеспечение безопасности наноматериалов. Наночастицы обладают особыми свойствами, которые могут отличаться от свойств обычных материалов. Из-за чрезвычайно малых размеров они способны проникать в живые клетки, ткани и органы человека, а также оказывать влияние на окружающую среду. Поэтому необходимо разрабатывать единые требования по безопасному производству, хранению, транспортировке и использованию наноматериалов. Международные стандарты позволяют минимизировать риски для здоровья человека и окружающей среды.</w:t>
      </w:r>
    </w:p>
    <w:p w:rsidR="00000000" w:rsidDel="00000000" w:rsidP="00000000" w:rsidRDefault="00000000" w:rsidRPr="00000000" w14:paraId="0000004D">
      <w:pPr>
        <w:spacing w:after="240" w:before="240" w:lineRule="auto"/>
        <w:rPr/>
      </w:pPr>
      <w:r w:rsidDel="00000000" w:rsidR="00000000" w:rsidRPr="00000000">
        <w:rPr>
          <w:rtl w:val="0"/>
        </w:rPr>
        <w:t xml:space="preserve">Важной функцией стандартизации является унификация методов измерений. Для получения достоверных результатов необходимо, чтобы различные лаборатории использовали одинаковые методы исследований и одинаковые подходы к обработке данных. Если измерения выполняются по разным методикам, результаты могут существенно отличаться, что делает невозможным их объективное сравнение. Стандарты позволяют обеспечить единство измерений и повысить точность исследований.</w:t>
      </w:r>
    </w:p>
    <w:p w:rsidR="00000000" w:rsidDel="00000000" w:rsidP="00000000" w:rsidRDefault="00000000" w:rsidRPr="00000000" w14:paraId="0000004E">
      <w:pPr>
        <w:spacing w:after="240" w:before="240" w:lineRule="auto"/>
        <w:rPr/>
      </w:pPr>
      <w:r w:rsidDel="00000000" w:rsidR="00000000" w:rsidRPr="00000000">
        <w:rPr>
          <w:rtl w:val="0"/>
        </w:rPr>
        <w:t xml:space="preserve">Особое значение стандартизация имеет для сравнения результатов научных исследований. В области нанотехнологий учёные разных стран активно обмениваются информацией и проводят совместные исследования. Однако без единых стандартов невозможно правильно интерпретировать и сравнивать полученные данные. Например, одинаковые наночастицы могут иметь разные характеристики в зависимости от применяемого метода измерения. Стандартизированные методы позволяют исследователям получать сопоставимые результаты и повышают достоверность научных данных.</w:t>
      </w:r>
    </w:p>
    <w:p w:rsidR="00000000" w:rsidDel="00000000" w:rsidP="00000000" w:rsidRDefault="00000000" w:rsidRPr="00000000" w14:paraId="0000004F">
      <w:pPr>
        <w:spacing w:after="240" w:before="240" w:lineRule="auto"/>
        <w:rPr/>
      </w:pPr>
      <w:r w:rsidDel="00000000" w:rsidR="00000000" w:rsidRPr="00000000">
        <w:rPr>
          <w:rtl w:val="0"/>
        </w:rPr>
        <w:t xml:space="preserve">Стандартизация также необходима для контроля качества продукции. В промышленности наноматериалы применяются при производстве электроники, медицинских препаратов, покрытий, сенсоров и других высокотехнологичных изделий. Для обеспечения стабильного качества продукции необходимо точно контролировать размеры наночастиц, структуру материала и его свойства. Стандарты определяют допустимые параметры продукции и методы проверки качества, что способствует повышению надёжности и эффективности изделий.</w:t>
      </w:r>
    </w:p>
    <w:p w:rsidR="00000000" w:rsidDel="00000000" w:rsidP="00000000" w:rsidRDefault="00000000" w:rsidRPr="00000000" w14:paraId="00000050">
      <w:pPr>
        <w:spacing w:after="240" w:before="240" w:lineRule="auto"/>
        <w:rPr/>
      </w:pPr>
      <w:r w:rsidDel="00000000" w:rsidR="00000000" w:rsidRPr="00000000">
        <w:rPr>
          <w:rtl w:val="0"/>
        </w:rPr>
        <w:t xml:space="preserve">Большое значение стандартизация имеет для международного сотрудничества и развития мировой торговли. Единые международные стандарты позволяют предприятиям разных стран использовать одинаковые требования к производству и испытаниям продукции. Это облегчает экспорт и импорт нанотехнологической продукции, способствует развитию научного сотрудничества и ускоряет внедрение новых технологий в промышленность.</w:t>
      </w:r>
    </w:p>
    <w:p w:rsidR="00000000" w:rsidDel="00000000" w:rsidP="00000000" w:rsidRDefault="00000000" w:rsidRPr="00000000" w14:paraId="00000051">
      <w:pPr>
        <w:spacing w:after="240" w:before="240" w:lineRule="auto"/>
        <w:rPr/>
      </w:pPr>
      <w:r w:rsidDel="00000000" w:rsidR="00000000" w:rsidRPr="00000000">
        <w:rPr>
          <w:rtl w:val="0"/>
        </w:rPr>
        <w:t xml:space="preserve">В настоящее время разработкой стандартов в области нанотехнологий занимаются международные организации, такие как ISO, IEC и ASTM International. Они создают документы, регулирующие терминологию, методы измерений, требования безопасности и характеристики наноматериалов. Особенно важную роль играет технический комитет ISO/TC 229, который занимается стандартизацией в области нанотехнологий.</w:t>
      </w:r>
    </w:p>
    <w:p w:rsidR="00000000" w:rsidDel="00000000" w:rsidP="00000000" w:rsidRDefault="00000000" w:rsidRPr="00000000" w14:paraId="00000052">
      <w:pPr>
        <w:spacing w:after="240" w:before="240" w:lineRule="auto"/>
        <w:rPr/>
      </w:pPr>
      <w:r w:rsidDel="00000000" w:rsidR="00000000" w:rsidRPr="00000000">
        <w:rPr>
          <w:rtl w:val="0"/>
        </w:rPr>
        <w:t xml:space="preserve">Следует отметить, что стандартизация в нанотехнологиях является сложным процессом. Это связано с быстрым развитием науки, постоянным появлением новых материалов и методов исследований. Многие свойства наноматериалов ещё недостаточно изучены, поэтому стандарты требуют постоянного обновления и совершенствования.</w:t>
      </w:r>
    </w:p>
    <w:p w:rsidR="00000000" w:rsidDel="00000000" w:rsidP="00000000" w:rsidRDefault="00000000" w:rsidRPr="00000000" w14:paraId="00000053">
      <w:pPr>
        <w:spacing w:after="240" w:before="240" w:lineRule="auto"/>
        <w:rPr/>
      </w:pPr>
      <w:r w:rsidDel="00000000" w:rsidR="00000000" w:rsidRPr="00000000">
        <w:rPr>
          <w:rtl w:val="0"/>
        </w:rPr>
        <w:t xml:space="preserve">Таким образом, стандартизация является неотъемлемой частью развития нанотехнологий. Она обеспечивает безопасность, точность измерений, контроль качества продукции и возможность международного взаимодействия. Без единых стандартов невозможно обеспечить достоверность результатов исследований и широкое промышленное применение нанотехнологий.</w:t>
      </w:r>
    </w:p>
    <w:p w:rsidR="00000000" w:rsidDel="00000000" w:rsidP="00000000" w:rsidRDefault="00000000" w:rsidRPr="00000000" w14:paraId="00000054">
      <w:pPr>
        <w:pStyle w:val="Heading1"/>
        <w:keepNext w:val="0"/>
        <w:keepLines w:val="0"/>
        <w:spacing w:before="480" w:lineRule="auto"/>
        <w:rPr>
          <w:b w:val="1"/>
          <w:bCs w:val="1"/>
          <w:sz w:val="46"/>
          <w:szCs w:val="46"/>
        </w:rPr>
      </w:pPr>
      <w:bookmarkStart w:colFirst="0" w:colLast="0" w:name="_o13mgnapt75y" w:id="12"/>
      <w:bookmarkEnd w:id="12"/>
      <w:r w:rsidDel="00000000" w:rsidR="00000000" w:rsidRPr="00000000">
        <w:rPr>
          <w:b w:val="1"/>
          <w:bCs w:val="1"/>
          <w:sz w:val="46"/>
          <w:szCs w:val="46"/>
          <w:rtl w:val="0"/>
        </w:rPr>
        <w:t xml:space="preserve">4. Международные организации по стандартизации</w:t>
      </w:r>
    </w:p>
    <w:p w:rsidR="00000000" w:rsidDel="00000000" w:rsidP="00000000" w:rsidRDefault="00000000" w:rsidRPr="00000000" w14:paraId="00000055">
      <w:pPr>
        <w:spacing w:after="240" w:before="240" w:lineRule="auto"/>
        <w:rPr/>
      </w:pPr>
      <w:r w:rsidDel="00000000" w:rsidR="00000000" w:rsidRPr="00000000">
        <w:rPr>
          <w:rtl w:val="0"/>
        </w:rPr>
        <w:t xml:space="preserve">Развитие нанотехнологий невозможно без международного сотрудничества и единых требований к проведению исследований, производству и контролю качества продукции. Для решения этих задач были созданы международные организации по стандартизации, которые разрабатывают нормативные документы, регулирующие деятельность в области нанотехнологий и нанометрологии.</w:t>
      </w:r>
    </w:p>
    <w:p w:rsidR="00000000" w:rsidDel="00000000" w:rsidP="00000000" w:rsidRDefault="00000000" w:rsidRPr="00000000" w14:paraId="00000056">
      <w:pPr>
        <w:spacing w:after="240" w:before="240" w:lineRule="auto"/>
        <w:rPr/>
      </w:pPr>
      <w:r w:rsidDel="00000000" w:rsidR="00000000" w:rsidRPr="00000000">
        <w:rPr>
          <w:rtl w:val="0"/>
        </w:rPr>
        <w:t xml:space="preserve">Основной целью международной стандартизации является создание единых правил и методов, которые позволяют получать достоверные результаты исследований, обеспечивать безопасность наноматериалов и упрощать взаимодействие между научными организациями и промышленными предприятиями разных стран.</w:t>
      </w:r>
    </w:p>
    <w:p w:rsidR="00000000" w:rsidDel="00000000" w:rsidP="00000000" w:rsidRDefault="00000000" w:rsidRPr="00000000" w14:paraId="00000057">
      <w:pPr>
        <w:spacing w:after="240" w:before="240" w:lineRule="auto"/>
        <w:rPr/>
      </w:pPr>
      <w:r w:rsidDel="00000000" w:rsidR="00000000" w:rsidRPr="00000000">
        <w:rPr>
          <w:rtl w:val="0"/>
        </w:rPr>
        <w:t xml:space="preserve">Наиболее важную роль в области нанотехнологий играют организации ISO, IEC и ASTM International.</w:t>
      </w:r>
    </w:p>
    <w:p w:rsidR="00000000" w:rsidDel="00000000" w:rsidP="00000000" w:rsidRDefault="00000000" w:rsidRPr="00000000" w14:paraId="00000058">
      <w:pPr>
        <w:pStyle w:val="Heading2"/>
        <w:keepNext w:val="0"/>
        <w:keepLines w:val="0"/>
        <w:spacing w:after="80" w:lineRule="auto"/>
        <w:rPr>
          <w:b w:val="1"/>
          <w:bCs w:val="1"/>
          <w:sz w:val="34"/>
          <w:szCs w:val="34"/>
        </w:rPr>
      </w:pPr>
      <w:bookmarkStart w:colFirst="0" w:colLast="0" w:name="_njap8678ej4c" w:id="13"/>
      <w:bookmarkEnd w:id="13"/>
      <w:r w:rsidDel="00000000" w:rsidR="00000000" w:rsidRPr="00000000">
        <w:rPr>
          <w:b w:val="1"/>
          <w:bCs w:val="1"/>
          <w:sz w:val="34"/>
          <w:szCs w:val="34"/>
          <w:rtl w:val="0"/>
        </w:rPr>
        <w:t xml:space="preserve">4.1. ISO</w:t>
      </w:r>
    </w:p>
    <w:p w:rsidR="00000000" w:rsidDel="00000000" w:rsidP="00000000" w:rsidRDefault="00000000" w:rsidRPr="00000000" w14:paraId="00000059">
      <w:pPr>
        <w:spacing w:after="240" w:before="240" w:lineRule="auto"/>
        <w:rPr/>
      </w:pPr>
      <w:r w:rsidDel="00000000" w:rsidR="00000000" w:rsidRPr="00000000">
        <w:rPr>
          <w:rtl w:val="0"/>
        </w:rPr>
        <w:t xml:space="preserve">ISO (International Organization for Standardization) — Международная организация по стандартизации, которая занимается разработкой международных стандартов практически для всех областей науки, техники и промышленности. Организация была основана в 1947 году и объединяет национальные органы стандартизации более чем из 160 стран мира.</w:t>
      </w:r>
    </w:p>
    <w:p w:rsidR="00000000" w:rsidDel="00000000" w:rsidP="00000000" w:rsidRDefault="00000000" w:rsidRPr="00000000" w14:paraId="0000005A">
      <w:pPr>
        <w:spacing w:after="240" w:before="240" w:lineRule="auto"/>
        <w:rPr/>
      </w:pPr>
      <w:r w:rsidDel="00000000" w:rsidR="00000000" w:rsidRPr="00000000">
        <w:rPr>
          <w:rtl w:val="0"/>
        </w:rPr>
        <w:t xml:space="preserve">В области нанотехнологий особое значение имеет технический комитет ISO/TC 229 Nanotechnologies. Этот комитет был создан для разработки единых международных стандартов, связанных с исследованием, производством и применением наноматериалов.</w:t>
      </w:r>
    </w:p>
    <w:p w:rsidR="00000000" w:rsidDel="00000000" w:rsidP="00000000" w:rsidRDefault="00000000" w:rsidRPr="00000000" w14:paraId="0000005B">
      <w:pPr>
        <w:spacing w:after="240" w:before="240" w:lineRule="auto"/>
        <w:rPr/>
      </w:pPr>
      <w:r w:rsidDel="00000000" w:rsidR="00000000" w:rsidRPr="00000000">
        <w:rPr>
          <w:rtl w:val="0"/>
        </w:rPr>
        <w:t xml:space="preserve">Основными направлениями деятельности ISO/TC 229 являются:</w:t>
      </w:r>
    </w:p>
    <w:p w:rsidR="00000000" w:rsidDel="00000000" w:rsidP="00000000" w:rsidRDefault="00000000" w:rsidRPr="00000000" w14:paraId="0000005C">
      <w:pPr>
        <w:numPr>
          <w:ilvl w:val="0"/>
          <w:numId w:val="5"/>
        </w:numPr>
        <w:spacing w:after="0" w:afterAutospacing="0" w:before="240" w:lineRule="auto"/>
        <w:ind w:left="720" w:hanging="360"/>
      </w:pPr>
      <w:r w:rsidDel="00000000" w:rsidR="00000000" w:rsidRPr="00000000">
        <w:rPr>
          <w:rtl w:val="0"/>
        </w:rPr>
        <w:t xml:space="preserve">разработка единой терминологии в области нанотехнологий;</w:t>
      </w:r>
    </w:p>
    <w:p w:rsidR="00000000" w:rsidDel="00000000" w:rsidP="00000000" w:rsidRDefault="00000000" w:rsidRPr="00000000" w14:paraId="0000005D">
      <w:pPr>
        <w:numPr>
          <w:ilvl w:val="0"/>
          <w:numId w:val="5"/>
        </w:numPr>
        <w:spacing w:after="0" w:afterAutospacing="0" w:before="0" w:beforeAutospacing="0" w:lineRule="auto"/>
        <w:ind w:left="720" w:hanging="360"/>
      </w:pPr>
      <w:r w:rsidDel="00000000" w:rsidR="00000000" w:rsidRPr="00000000">
        <w:rPr>
          <w:rtl w:val="0"/>
        </w:rPr>
        <w:t xml:space="preserve">стандартизация методов измерений и исследований;</w:t>
      </w:r>
    </w:p>
    <w:p w:rsidR="00000000" w:rsidDel="00000000" w:rsidP="00000000" w:rsidRDefault="00000000" w:rsidRPr="00000000" w14:paraId="0000005E">
      <w:pPr>
        <w:numPr>
          <w:ilvl w:val="0"/>
          <w:numId w:val="5"/>
        </w:numPr>
        <w:spacing w:after="0" w:afterAutospacing="0" w:before="0" w:beforeAutospacing="0" w:lineRule="auto"/>
        <w:ind w:left="720" w:hanging="360"/>
      </w:pPr>
      <w:r w:rsidDel="00000000" w:rsidR="00000000" w:rsidRPr="00000000">
        <w:rPr>
          <w:rtl w:val="0"/>
        </w:rPr>
        <w:t xml:space="preserve">разработка требований к безопасности наноматериалов;</w:t>
      </w:r>
    </w:p>
    <w:p w:rsidR="00000000" w:rsidDel="00000000" w:rsidP="00000000" w:rsidRDefault="00000000" w:rsidRPr="00000000" w14:paraId="0000005F">
      <w:pPr>
        <w:numPr>
          <w:ilvl w:val="0"/>
          <w:numId w:val="5"/>
        </w:numPr>
        <w:spacing w:after="0" w:afterAutospacing="0" w:before="0" w:beforeAutospacing="0" w:lineRule="auto"/>
        <w:ind w:left="720" w:hanging="360"/>
      </w:pPr>
      <w:r w:rsidDel="00000000" w:rsidR="00000000" w:rsidRPr="00000000">
        <w:rPr>
          <w:rtl w:val="0"/>
        </w:rPr>
        <w:t xml:space="preserve">определение характеристик продукции и методов их оценки;</w:t>
      </w:r>
    </w:p>
    <w:p w:rsidR="00000000" w:rsidDel="00000000" w:rsidP="00000000" w:rsidRDefault="00000000" w:rsidRPr="00000000" w14:paraId="00000060">
      <w:pPr>
        <w:numPr>
          <w:ilvl w:val="0"/>
          <w:numId w:val="5"/>
        </w:numPr>
        <w:spacing w:after="0" w:afterAutospacing="0" w:before="0" w:beforeAutospacing="0" w:lineRule="auto"/>
        <w:ind w:left="720" w:hanging="360"/>
      </w:pPr>
      <w:r w:rsidDel="00000000" w:rsidR="00000000" w:rsidRPr="00000000">
        <w:rPr>
          <w:rtl w:val="0"/>
        </w:rPr>
        <w:t xml:space="preserve">создание стандартов для контроля качества;</w:t>
      </w:r>
    </w:p>
    <w:p w:rsidR="00000000" w:rsidDel="00000000" w:rsidP="00000000" w:rsidRDefault="00000000" w:rsidRPr="00000000" w14:paraId="00000061">
      <w:pPr>
        <w:numPr>
          <w:ilvl w:val="0"/>
          <w:numId w:val="5"/>
        </w:numPr>
        <w:spacing w:after="240" w:before="0" w:beforeAutospacing="0" w:lineRule="auto"/>
        <w:ind w:left="720" w:hanging="360"/>
      </w:pPr>
      <w:r w:rsidDel="00000000" w:rsidR="00000000" w:rsidRPr="00000000">
        <w:rPr>
          <w:rtl w:val="0"/>
        </w:rPr>
        <w:t xml:space="preserve">обеспечение совместимости результатов исследований различных лабораторий.</w:t>
      </w:r>
    </w:p>
    <w:p w:rsidR="00000000" w:rsidDel="00000000" w:rsidP="00000000" w:rsidRDefault="00000000" w:rsidRPr="00000000" w14:paraId="00000062">
      <w:pPr>
        <w:spacing w:after="240" w:before="240" w:lineRule="auto"/>
        <w:rPr/>
      </w:pPr>
      <w:r w:rsidDel="00000000" w:rsidR="00000000" w:rsidRPr="00000000">
        <w:rPr>
          <w:rtl w:val="0"/>
        </w:rPr>
        <w:t xml:space="preserve">Одной из важнейших задач ISO является создание единой терминологической базы. В области нанотехнологий используется большое количество специальных терминов, и без единых определений могут возникать трудности при обмене научной информацией. Поэтому ISO разрабатывает стандарты, содержащие официальные определения терминов и понятий.</w:t>
      </w:r>
    </w:p>
    <w:p w:rsidR="00000000" w:rsidDel="00000000" w:rsidP="00000000" w:rsidRDefault="00000000" w:rsidRPr="00000000" w14:paraId="00000063">
      <w:pPr>
        <w:spacing w:after="240" w:before="240" w:lineRule="auto"/>
        <w:rPr/>
      </w:pPr>
      <w:r w:rsidDel="00000000" w:rsidR="00000000" w:rsidRPr="00000000">
        <w:rPr>
          <w:rtl w:val="0"/>
        </w:rPr>
        <w:t xml:space="preserve">Кроме того, организация занимается вопросами безопасности наноматериалов. Некоторые наночастицы способны проникать в организм человека и оказывать воздействие на здоровье, поэтому необходимы единые международные требования к их использованию, хранению и транспортировке.</w:t>
      </w:r>
    </w:p>
    <w:p w:rsidR="00000000" w:rsidDel="00000000" w:rsidP="00000000" w:rsidRDefault="00000000" w:rsidRPr="00000000" w14:paraId="00000064">
      <w:pPr>
        <w:spacing w:after="240" w:before="240" w:lineRule="auto"/>
        <w:rPr/>
      </w:pPr>
      <w:r w:rsidDel="00000000" w:rsidR="00000000" w:rsidRPr="00000000">
        <w:rPr>
          <w:rtl w:val="0"/>
        </w:rPr>
        <w:t xml:space="preserve">Стандарты ISO широко применяются в научных исследованиях, промышленности, медицине и производстве высокотехнологичной продукции. Благодаря этим стандартам обеспечивается единый подход к проведению измерений и оценке характеристик наноматериалов.</w:t>
      </w:r>
    </w:p>
    <w:p w:rsidR="00000000" w:rsidDel="00000000" w:rsidP="00000000" w:rsidRDefault="00000000" w:rsidRPr="00000000" w14:paraId="00000065">
      <w:pPr>
        <w:pStyle w:val="Heading2"/>
        <w:keepNext w:val="0"/>
        <w:keepLines w:val="0"/>
        <w:spacing w:after="80" w:lineRule="auto"/>
        <w:rPr>
          <w:b w:val="1"/>
          <w:bCs w:val="1"/>
          <w:sz w:val="34"/>
          <w:szCs w:val="34"/>
        </w:rPr>
      </w:pPr>
      <w:bookmarkStart w:colFirst="0" w:colLast="0" w:name="_uq6tq5wnxyeo" w:id="14"/>
      <w:bookmarkEnd w:id="14"/>
      <w:r w:rsidDel="00000000" w:rsidR="00000000" w:rsidRPr="00000000">
        <w:rPr>
          <w:b w:val="1"/>
          <w:bCs w:val="1"/>
          <w:sz w:val="34"/>
          <w:szCs w:val="34"/>
          <w:rtl w:val="0"/>
        </w:rPr>
        <w:t xml:space="preserve">4.2. IEC</w:t>
      </w:r>
    </w:p>
    <w:p w:rsidR="00000000" w:rsidDel="00000000" w:rsidP="00000000" w:rsidRDefault="00000000" w:rsidRPr="00000000" w14:paraId="00000066">
      <w:pPr>
        <w:spacing w:after="240" w:before="240" w:lineRule="auto"/>
        <w:rPr/>
      </w:pPr>
      <w:r w:rsidDel="00000000" w:rsidR="00000000" w:rsidRPr="00000000">
        <w:rPr>
          <w:rtl w:val="0"/>
        </w:rPr>
        <w:t xml:space="preserve">IEC (International Electrotechnical Commission) — Международная электротехническая комиссия, которая занимается разработкой международных стандартов в области электротехники, электроники и информационных технологий.</w:t>
      </w:r>
    </w:p>
    <w:p w:rsidR="00000000" w:rsidDel="00000000" w:rsidP="00000000" w:rsidRDefault="00000000" w:rsidRPr="00000000" w14:paraId="00000067">
      <w:pPr>
        <w:spacing w:after="240" w:before="240" w:lineRule="auto"/>
        <w:rPr/>
      </w:pPr>
      <w:r w:rsidDel="00000000" w:rsidR="00000000" w:rsidRPr="00000000">
        <w:rPr>
          <w:rtl w:val="0"/>
        </w:rPr>
        <w:t xml:space="preserve">В сфере нанотехнологий деятельность IEC связана главным образом с наноэлектроникой, микроэлектронными системами и наноустройствами. Современные электронные компоненты имеют размеры, близкие к нанометровому диапазону, поэтому стандартизация играет важную роль при их производстве и эксплуатации.</w:t>
      </w:r>
    </w:p>
    <w:p w:rsidR="00000000" w:rsidDel="00000000" w:rsidP="00000000" w:rsidRDefault="00000000" w:rsidRPr="00000000" w14:paraId="00000068">
      <w:pPr>
        <w:spacing w:after="240" w:before="240" w:lineRule="auto"/>
        <w:rPr/>
      </w:pPr>
      <w:r w:rsidDel="00000000" w:rsidR="00000000" w:rsidRPr="00000000">
        <w:rPr>
          <w:rtl w:val="0"/>
        </w:rPr>
        <w:t xml:space="preserve">Основными направлениями работы IEC являются:</w:t>
      </w:r>
    </w:p>
    <w:p w:rsidR="00000000" w:rsidDel="00000000" w:rsidP="00000000" w:rsidRDefault="00000000" w:rsidRPr="00000000" w14:paraId="00000069">
      <w:pPr>
        <w:numPr>
          <w:ilvl w:val="0"/>
          <w:numId w:val="4"/>
        </w:numPr>
        <w:spacing w:after="0" w:afterAutospacing="0" w:before="240" w:lineRule="auto"/>
        <w:ind w:left="720" w:hanging="360"/>
      </w:pPr>
      <w:r w:rsidDel="00000000" w:rsidR="00000000" w:rsidRPr="00000000">
        <w:rPr>
          <w:rtl w:val="0"/>
        </w:rPr>
        <w:t xml:space="preserve">стандартизация электронных и полупроводниковых устройств;</w:t>
      </w:r>
    </w:p>
    <w:p w:rsidR="00000000" w:rsidDel="00000000" w:rsidP="00000000" w:rsidRDefault="00000000" w:rsidRPr="00000000" w14:paraId="0000006A">
      <w:pPr>
        <w:numPr>
          <w:ilvl w:val="0"/>
          <w:numId w:val="4"/>
        </w:numPr>
        <w:spacing w:after="0" w:afterAutospacing="0" w:before="0" w:beforeAutospacing="0" w:lineRule="auto"/>
        <w:ind w:left="720" w:hanging="360"/>
      </w:pPr>
      <w:r w:rsidDel="00000000" w:rsidR="00000000" w:rsidRPr="00000000">
        <w:rPr>
          <w:rtl w:val="0"/>
        </w:rPr>
        <w:t xml:space="preserve">разработка методов измерений параметров наноэлектронных компонентов;</w:t>
      </w:r>
    </w:p>
    <w:p w:rsidR="00000000" w:rsidDel="00000000" w:rsidP="00000000" w:rsidRDefault="00000000" w:rsidRPr="00000000" w14:paraId="0000006B">
      <w:pPr>
        <w:numPr>
          <w:ilvl w:val="0"/>
          <w:numId w:val="4"/>
        </w:numPr>
        <w:spacing w:after="0" w:afterAutospacing="0" w:before="0" w:beforeAutospacing="0" w:lineRule="auto"/>
        <w:ind w:left="720" w:hanging="360"/>
      </w:pPr>
      <w:r w:rsidDel="00000000" w:rsidR="00000000" w:rsidRPr="00000000">
        <w:rPr>
          <w:rtl w:val="0"/>
        </w:rPr>
        <w:t xml:space="preserve">обеспечение электробезопасности оборудования;</w:t>
      </w:r>
    </w:p>
    <w:p w:rsidR="00000000" w:rsidDel="00000000" w:rsidP="00000000" w:rsidRDefault="00000000" w:rsidRPr="00000000" w14:paraId="0000006C">
      <w:pPr>
        <w:numPr>
          <w:ilvl w:val="0"/>
          <w:numId w:val="4"/>
        </w:numPr>
        <w:spacing w:after="0" w:afterAutospacing="0" w:before="0" w:beforeAutospacing="0" w:lineRule="auto"/>
        <w:ind w:left="720" w:hanging="360"/>
      </w:pPr>
      <w:r w:rsidDel="00000000" w:rsidR="00000000" w:rsidRPr="00000000">
        <w:rPr>
          <w:rtl w:val="0"/>
        </w:rPr>
        <w:t xml:space="preserve">разработка требований к качеству и надёжности электронных систем;</w:t>
      </w:r>
    </w:p>
    <w:p w:rsidR="00000000" w:rsidDel="00000000" w:rsidP="00000000" w:rsidRDefault="00000000" w:rsidRPr="00000000" w14:paraId="0000006D">
      <w:pPr>
        <w:numPr>
          <w:ilvl w:val="0"/>
          <w:numId w:val="4"/>
        </w:numPr>
        <w:spacing w:after="240" w:before="0" w:beforeAutospacing="0" w:lineRule="auto"/>
        <w:ind w:left="720" w:hanging="360"/>
      </w:pPr>
      <w:r w:rsidDel="00000000" w:rsidR="00000000" w:rsidRPr="00000000">
        <w:rPr>
          <w:rtl w:val="0"/>
        </w:rPr>
        <w:t xml:space="preserve">стандартизация методов испытаний наноустройств.</w:t>
      </w:r>
    </w:p>
    <w:p w:rsidR="00000000" w:rsidDel="00000000" w:rsidP="00000000" w:rsidRDefault="00000000" w:rsidRPr="00000000" w14:paraId="0000006E">
      <w:pPr>
        <w:spacing w:after="240" w:before="240" w:lineRule="auto"/>
        <w:rPr/>
      </w:pPr>
      <w:r w:rsidDel="00000000" w:rsidR="00000000" w:rsidRPr="00000000">
        <w:rPr>
          <w:rtl w:val="0"/>
        </w:rPr>
        <w:t xml:space="preserve">Стандарты IEC особенно важны для производства микросхем, сенсоров, квантовых устройств, дисплеев и других компонентов современной электроники. Благодаря международным требованиям обеспечивается совместимость оборудования и стабильность характеристик электронных устройств.</w:t>
      </w:r>
    </w:p>
    <w:p w:rsidR="00000000" w:rsidDel="00000000" w:rsidP="00000000" w:rsidRDefault="00000000" w:rsidRPr="00000000" w14:paraId="0000006F">
      <w:pPr>
        <w:spacing w:after="240" w:before="240" w:lineRule="auto"/>
        <w:rPr/>
      </w:pPr>
      <w:r w:rsidDel="00000000" w:rsidR="00000000" w:rsidRPr="00000000">
        <w:rPr>
          <w:rtl w:val="0"/>
        </w:rPr>
        <w:t xml:space="preserve">Кроме того, IEC активно сотрудничает с ISO при разработке совместных стандартов в области нанотехнологий, что способствует более эффективному развитию мировой промышленности и науки.</w:t>
      </w:r>
    </w:p>
    <w:p w:rsidR="00000000" w:rsidDel="00000000" w:rsidP="00000000" w:rsidRDefault="00000000" w:rsidRPr="00000000" w14:paraId="00000070">
      <w:pPr>
        <w:pStyle w:val="Heading2"/>
        <w:keepNext w:val="0"/>
        <w:keepLines w:val="0"/>
        <w:spacing w:after="80" w:lineRule="auto"/>
        <w:rPr>
          <w:b w:val="1"/>
          <w:bCs w:val="1"/>
          <w:sz w:val="34"/>
          <w:szCs w:val="34"/>
        </w:rPr>
      </w:pPr>
      <w:bookmarkStart w:colFirst="0" w:colLast="0" w:name="_jom5yz7nwj0d" w:id="15"/>
      <w:bookmarkEnd w:id="15"/>
      <w:r w:rsidDel="00000000" w:rsidR="00000000" w:rsidRPr="00000000">
        <w:rPr>
          <w:b w:val="1"/>
          <w:bCs w:val="1"/>
          <w:sz w:val="34"/>
          <w:szCs w:val="34"/>
          <w:rtl w:val="0"/>
        </w:rPr>
        <w:t xml:space="preserve">4.3. ASTM International</w:t>
      </w:r>
    </w:p>
    <w:p w:rsidR="00000000" w:rsidDel="00000000" w:rsidP="00000000" w:rsidRDefault="00000000" w:rsidRPr="00000000" w14:paraId="00000071">
      <w:pPr>
        <w:spacing w:after="240" w:before="240" w:lineRule="auto"/>
        <w:rPr/>
      </w:pPr>
      <w:r w:rsidDel="00000000" w:rsidR="00000000" w:rsidRPr="00000000">
        <w:rPr>
          <w:rtl w:val="0"/>
        </w:rPr>
        <w:t xml:space="preserve">ASTM International — одна из крупнейших международных организаций по разработке технических стандартов. Она была основана в США и первоначально занималась стандартизацией материалов для железнодорожной промышленности. В настоящее время ASTM разрабатывает стандарты практически для всех отраслей промышленности, включая нанотехнологии.</w:t>
      </w:r>
    </w:p>
    <w:p w:rsidR="00000000" w:rsidDel="00000000" w:rsidP="00000000" w:rsidRDefault="00000000" w:rsidRPr="00000000" w14:paraId="00000072">
      <w:pPr>
        <w:spacing w:after="240" w:before="240" w:lineRule="auto"/>
        <w:rPr/>
      </w:pPr>
      <w:r w:rsidDel="00000000" w:rsidR="00000000" w:rsidRPr="00000000">
        <w:rPr>
          <w:rtl w:val="0"/>
        </w:rPr>
        <w:t xml:space="preserve">В области нанометрологии ASTM International занимается:</w:t>
      </w:r>
    </w:p>
    <w:p w:rsidR="00000000" w:rsidDel="00000000" w:rsidP="00000000" w:rsidRDefault="00000000" w:rsidRPr="00000000" w14:paraId="00000073">
      <w:pPr>
        <w:numPr>
          <w:ilvl w:val="0"/>
          <w:numId w:val="3"/>
        </w:numPr>
        <w:spacing w:after="0" w:afterAutospacing="0" w:before="240" w:lineRule="auto"/>
        <w:ind w:left="720" w:hanging="360"/>
      </w:pPr>
      <w:r w:rsidDel="00000000" w:rsidR="00000000" w:rsidRPr="00000000">
        <w:rPr>
          <w:rtl w:val="0"/>
        </w:rPr>
        <w:t xml:space="preserve">разработкой стандартов испытаний наноматериалов;</w:t>
      </w:r>
    </w:p>
    <w:p w:rsidR="00000000" w:rsidDel="00000000" w:rsidP="00000000" w:rsidRDefault="00000000" w:rsidRPr="00000000" w14:paraId="00000074">
      <w:pPr>
        <w:numPr>
          <w:ilvl w:val="0"/>
          <w:numId w:val="3"/>
        </w:numPr>
        <w:spacing w:after="0" w:afterAutospacing="0" w:before="0" w:beforeAutospacing="0" w:lineRule="auto"/>
        <w:ind w:left="720" w:hanging="360"/>
      </w:pPr>
      <w:r w:rsidDel="00000000" w:rsidR="00000000" w:rsidRPr="00000000">
        <w:rPr>
          <w:rtl w:val="0"/>
        </w:rPr>
        <w:t xml:space="preserve">созданием методов анализа наночастиц;</w:t>
      </w:r>
    </w:p>
    <w:p w:rsidR="00000000" w:rsidDel="00000000" w:rsidP="00000000" w:rsidRDefault="00000000" w:rsidRPr="00000000" w14:paraId="00000075">
      <w:pPr>
        <w:numPr>
          <w:ilvl w:val="0"/>
          <w:numId w:val="3"/>
        </w:numPr>
        <w:spacing w:after="0" w:afterAutospacing="0" w:before="0" w:beforeAutospacing="0" w:lineRule="auto"/>
        <w:ind w:left="720" w:hanging="360"/>
      </w:pPr>
      <w:r w:rsidDel="00000000" w:rsidR="00000000" w:rsidRPr="00000000">
        <w:rPr>
          <w:rtl w:val="0"/>
        </w:rPr>
        <w:t xml:space="preserve">стандартизацией лабораторных исследований;</w:t>
      </w:r>
    </w:p>
    <w:p w:rsidR="00000000" w:rsidDel="00000000" w:rsidP="00000000" w:rsidRDefault="00000000" w:rsidRPr="00000000" w14:paraId="00000076">
      <w:pPr>
        <w:numPr>
          <w:ilvl w:val="0"/>
          <w:numId w:val="3"/>
        </w:numPr>
        <w:spacing w:after="0" w:afterAutospacing="0" w:before="0" w:beforeAutospacing="0" w:lineRule="auto"/>
        <w:ind w:left="720" w:hanging="360"/>
      </w:pPr>
      <w:r w:rsidDel="00000000" w:rsidR="00000000" w:rsidRPr="00000000">
        <w:rPr>
          <w:rtl w:val="0"/>
        </w:rPr>
        <w:t xml:space="preserve">разработкой требований к качеству продукции;</w:t>
      </w:r>
    </w:p>
    <w:p w:rsidR="00000000" w:rsidDel="00000000" w:rsidP="00000000" w:rsidRDefault="00000000" w:rsidRPr="00000000" w14:paraId="00000077">
      <w:pPr>
        <w:numPr>
          <w:ilvl w:val="0"/>
          <w:numId w:val="3"/>
        </w:numPr>
        <w:spacing w:after="240" w:before="0" w:beforeAutospacing="0" w:lineRule="auto"/>
        <w:ind w:left="720" w:hanging="360"/>
      </w:pPr>
      <w:r w:rsidDel="00000000" w:rsidR="00000000" w:rsidRPr="00000000">
        <w:rPr>
          <w:rtl w:val="0"/>
        </w:rPr>
        <w:t xml:space="preserve">созданием рекомендаций по оценке свойств наноматериалов.</w:t>
      </w:r>
    </w:p>
    <w:p w:rsidR="00000000" w:rsidDel="00000000" w:rsidP="00000000" w:rsidRDefault="00000000" w:rsidRPr="00000000" w14:paraId="00000078">
      <w:pPr>
        <w:spacing w:after="240" w:before="240" w:lineRule="auto"/>
        <w:rPr/>
      </w:pPr>
      <w:r w:rsidDel="00000000" w:rsidR="00000000" w:rsidRPr="00000000">
        <w:rPr>
          <w:rtl w:val="0"/>
        </w:rPr>
        <w:t xml:space="preserve">Особое внимание организация уделяет методам определения размеров наночастиц, анализу структуры материалов и оценке их физических и химических свойств. Стандарты ASTM широко используются в научных лабораториях и промышленности, особенно в США и странах, ориентированных на американские технические нормы.</w:t>
      </w:r>
    </w:p>
    <w:p w:rsidR="00000000" w:rsidDel="00000000" w:rsidP="00000000" w:rsidRDefault="00000000" w:rsidRPr="00000000" w14:paraId="00000079">
      <w:pPr>
        <w:spacing w:after="240" w:before="240" w:lineRule="auto"/>
        <w:rPr/>
      </w:pPr>
      <w:r w:rsidDel="00000000" w:rsidR="00000000" w:rsidRPr="00000000">
        <w:rPr>
          <w:rtl w:val="0"/>
        </w:rPr>
        <w:t xml:space="preserve">Важной особенностью ASTM является тесное сотрудничество с исследовательскими центрами и промышленными предприятиями. Это позволяет быстро внедрять новые стандарты в практику и учитывать современные достижения науки.</w:t>
      </w:r>
    </w:p>
    <w:p w:rsidR="00000000" w:rsidDel="00000000" w:rsidP="00000000" w:rsidRDefault="00000000" w:rsidRPr="00000000" w14:paraId="0000007A">
      <w:pPr>
        <w:spacing w:after="240" w:before="240" w:lineRule="auto"/>
        <w:rPr/>
      </w:pPr>
      <w:r w:rsidDel="00000000" w:rsidR="00000000" w:rsidRPr="00000000">
        <w:rPr>
          <w:rtl w:val="0"/>
        </w:rPr>
        <w:t xml:space="preserve">Таким образом, международные организации ISO, IEC и ASTM International играют ключевую роль в развитии нанометрологии и нанотехнологий. Они обеспечивают единый подход к измерениям, исследованиям и производству наноматериалов, способствуют развитию международного сотрудничества и повышают качество научных исследований и промышленной продукции.</w:t>
      </w:r>
    </w:p>
    <w:p w:rsidR="00000000" w:rsidDel="00000000" w:rsidP="00000000" w:rsidRDefault="00000000" w:rsidRPr="00000000" w14:paraId="0000007B">
      <w:pPr>
        <w:pStyle w:val="Heading1"/>
        <w:keepNext w:val="0"/>
        <w:keepLines w:val="0"/>
        <w:spacing w:before="480" w:lineRule="auto"/>
        <w:rPr>
          <w:b w:val="1"/>
          <w:bCs w:val="1"/>
          <w:sz w:val="46"/>
          <w:szCs w:val="46"/>
        </w:rPr>
      </w:pPr>
      <w:bookmarkStart w:colFirst="0" w:colLast="0" w:name="_ji90ba815ryj" w:id="16"/>
      <w:bookmarkEnd w:id="16"/>
      <w:r w:rsidDel="00000000" w:rsidR="00000000" w:rsidRPr="00000000">
        <w:rPr>
          <w:b w:val="1"/>
          <w:bCs w:val="1"/>
          <w:sz w:val="46"/>
          <w:szCs w:val="46"/>
          <w:rtl w:val="0"/>
        </w:rPr>
        <w:t xml:space="preserve">5. Стандарты в области нанометрологии</w:t>
      </w:r>
    </w:p>
    <w:p w:rsidR="00000000" w:rsidDel="00000000" w:rsidP="00000000" w:rsidRDefault="00000000" w:rsidRPr="00000000" w14:paraId="0000007C">
      <w:pPr>
        <w:spacing w:after="240" w:before="240" w:lineRule="auto"/>
        <w:rPr/>
      </w:pPr>
      <w:r w:rsidDel="00000000" w:rsidR="00000000" w:rsidRPr="00000000">
        <w:rPr>
          <w:rtl w:val="0"/>
        </w:rPr>
        <w:t xml:space="preserve">Стандарты в области нанометрологии являются основой для проведения точных измерений, исследования свойств наноматериалов и контроля качества продукции. Они определяют единые методы анализа, требования к оборудованию и правила обработки результатов исследований. Благодаря международным стандартам обеспечивается сопоставимость данных, полученных в различных лабораториях и научных центрах.</w:t>
      </w:r>
    </w:p>
    <w:p w:rsidR="00000000" w:rsidDel="00000000" w:rsidP="00000000" w:rsidRDefault="00000000" w:rsidRPr="00000000" w14:paraId="0000007D">
      <w:pPr>
        <w:spacing w:after="240" w:before="240" w:lineRule="auto"/>
        <w:rPr/>
      </w:pPr>
      <w:r w:rsidDel="00000000" w:rsidR="00000000" w:rsidRPr="00000000">
        <w:rPr>
          <w:rtl w:val="0"/>
        </w:rPr>
        <w:t xml:space="preserve">Разработка стандартов особенно важна для нанотехнологий, поскольку даже незначительные отклонения размеров наночастиц могут существенно влиять на свойства материалов. Единые нормативные документы позволяют обеспечить высокую точность измерений и повысить надёжность результатов исследований.</w:t>
      </w:r>
    </w:p>
    <w:p w:rsidR="00000000" w:rsidDel="00000000" w:rsidP="00000000" w:rsidRDefault="00000000" w:rsidRPr="00000000" w14:paraId="0000007E">
      <w:pPr>
        <w:spacing w:after="240" w:before="240" w:lineRule="auto"/>
        <w:rPr/>
      </w:pPr>
      <w:r w:rsidDel="00000000" w:rsidR="00000000" w:rsidRPr="00000000">
        <w:rPr>
          <w:rtl w:val="0"/>
        </w:rPr>
        <w:t xml:space="preserve">Одним из наиболее важных стандартов является ISO 80004 — «Nanotechnologies — Vocabulary». Этот стандарт содержит терминологию в области нанотехнологий и определяет основные понятия, используемые в научных исследованиях и промышленности. Наличие единой терминологии позволяет избежать неоднозначности и облегчает международное сотрудничество.</w:t>
      </w:r>
    </w:p>
    <w:p w:rsidR="00000000" w:rsidDel="00000000" w:rsidP="00000000" w:rsidRDefault="00000000" w:rsidRPr="00000000" w14:paraId="0000007F">
      <w:pPr>
        <w:spacing w:after="240" w:before="240" w:lineRule="auto"/>
        <w:rPr/>
      </w:pPr>
      <w:r w:rsidDel="00000000" w:rsidR="00000000" w:rsidRPr="00000000">
        <w:rPr>
          <w:rtl w:val="0"/>
        </w:rPr>
        <w:t xml:space="preserve">Большое значение имеет стандарт ISO/TR 13014, который представляет собой руководство по физико-химической характеристике наноматериалов. В данном документе описываются методы анализа размеров частиц, структуры, химического состава и других характеристик наноматериалов. Стандарт помогает исследователям выбирать наиболее подходящие методы измерений и обеспечивает единый подход к анализу материалов.</w:t>
      </w:r>
    </w:p>
    <w:p w:rsidR="00000000" w:rsidDel="00000000" w:rsidP="00000000" w:rsidRDefault="00000000" w:rsidRPr="00000000" w14:paraId="00000080">
      <w:pPr>
        <w:spacing w:after="240" w:before="240" w:lineRule="auto"/>
        <w:rPr/>
      </w:pPr>
      <w:r w:rsidDel="00000000" w:rsidR="00000000" w:rsidRPr="00000000">
        <w:rPr>
          <w:rtl w:val="0"/>
        </w:rPr>
        <w:t xml:space="preserve">Стандарт ISO 10808 посвящён методам измерения наночастиц в аэрозолях. Он используется для оценки концентрации наночастиц в воздухе рабочей зоны и имеет большое значение для обеспечения безопасности труда. Данный стандарт помогает контролировать воздействие наноматериалов на человека и окружающую среду.</w:t>
      </w:r>
    </w:p>
    <w:p w:rsidR="00000000" w:rsidDel="00000000" w:rsidP="00000000" w:rsidRDefault="00000000" w:rsidRPr="00000000" w14:paraId="00000081">
      <w:pPr>
        <w:spacing w:after="240" w:before="240" w:lineRule="auto"/>
        <w:rPr/>
      </w:pPr>
      <w:r w:rsidDel="00000000" w:rsidR="00000000" w:rsidRPr="00000000">
        <w:rPr>
          <w:rtl w:val="0"/>
        </w:rPr>
        <w:t xml:space="preserve">Важную роль играет стандарт ISO 21363, связанный с применением электронных микроскопов в нанометрологии. Он устанавливает требования к проведению исследований с использованием электронной микроскопии и обеспечивает высокую точность анализа структуры материалов.</w:t>
      </w:r>
    </w:p>
    <w:p w:rsidR="00000000" w:rsidDel="00000000" w:rsidP="00000000" w:rsidRDefault="00000000" w:rsidRPr="00000000" w14:paraId="00000082">
      <w:pPr>
        <w:spacing w:after="240" w:before="240" w:lineRule="auto"/>
        <w:rPr/>
      </w:pPr>
      <w:r w:rsidDel="00000000" w:rsidR="00000000" w:rsidRPr="00000000">
        <w:rPr>
          <w:rtl w:val="0"/>
        </w:rPr>
        <w:t xml:space="preserve">Кроме перечисленных документов существуют и другие стандарты, регулирующие методы спектроскопии, зондовой микроскопии, подготовки образцов и оценки безопасности наноматериалов. Постоянное развитие нанотехнологий требует регулярного обновления существующих стандартов и разработки новых нормативных документов.</w:t>
      </w:r>
    </w:p>
    <w:p w:rsidR="00000000" w:rsidDel="00000000" w:rsidP="00000000" w:rsidRDefault="00000000" w:rsidRPr="00000000" w14:paraId="00000083">
      <w:pPr>
        <w:spacing w:after="240" w:before="240" w:lineRule="auto"/>
        <w:rPr/>
      </w:pPr>
      <w:r w:rsidDel="00000000" w:rsidR="00000000" w:rsidRPr="00000000">
        <w:rPr>
          <w:rtl w:val="0"/>
        </w:rPr>
        <w:t xml:space="preserve">Таким образом, стандарты в области нанометрологии обеспечивают единый подход к исследованиям и производству, повышают достоверность измерений и способствуют развитию международного научного сотрудничества.</w:t>
      </w:r>
    </w:p>
    <w:p w:rsidR="00000000" w:rsidDel="00000000" w:rsidP="00000000" w:rsidRDefault="00000000" w:rsidRPr="00000000" w14:paraId="00000084">
      <w:pPr>
        <w:pStyle w:val="Heading1"/>
        <w:keepNext w:val="0"/>
        <w:keepLines w:val="0"/>
        <w:spacing w:before="480" w:lineRule="auto"/>
        <w:rPr>
          <w:b w:val="1"/>
          <w:bCs w:val="1"/>
          <w:sz w:val="46"/>
          <w:szCs w:val="46"/>
        </w:rPr>
      </w:pPr>
      <w:bookmarkStart w:colFirst="0" w:colLast="0" w:name="_heesrlf804jj" w:id="17"/>
      <w:bookmarkEnd w:id="17"/>
      <w:r w:rsidDel="00000000" w:rsidR="00000000" w:rsidRPr="00000000">
        <w:rPr>
          <w:b w:val="1"/>
          <w:bCs w:val="1"/>
          <w:sz w:val="46"/>
          <w:szCs w:val="46"/>
          <w:rtl w:val="0"/>
        </w:rPr>
        <w:t xml:space="preserve">6. Проблемы нанометрологии</w:t>
      </w:r>
    </w:p>
    <w:p w:rsidR="00000000" w:rsidDel="00000000" w:rsidP="00000000" w:rsidRDefault="00000000" w:rsidRPr="00000000" w14:paraId="00000085">
      <w:pPr>
        <w:spacing w:after="240" w:before="240" w:lineRule="auto"/>
        <w:rPr/>
      </w:pPr>
      <w:r w:rsidDel="00000000" w:rsidR="00000000" w:rsidRPr="00000000">
        <w:rPr>
          <w:rtl w:val="0"/>
        </w:rPr>
        <w:t xml:space="preserve">Несмотря на значительные достижения современной науки и техники, нанометрология сталкивается с рядом серьёзных проблем и ограничений. Измерения на наноуровне требуют чрезвычайно высокой точности, а любые внешние воздействия могут существенно повлиять на результаты исследований.</w:t>
      </w:r>
    </w:p>
    <w:p w:rsidR="00000000" w:rsidDel="00000000" w:rsidP="00000000" w:rsidRDefault="00000000" w:rsidRPr="00000000" w14:paraId="00000086">
      <w:pPr>
        <w:spacing w:after="240" w:before="240" w:lineRule="auto"/>
        <w:rPr/>
      </w:pPr>
      <w:r w:rsidDel="00000000" w:rsidR="00000000" w:rsidRPr="00000000">
        <w:rPr>
          <w:rtl w:val="0"/>
        </w:rPr>
        <w:t xml:space="preserve">Одной из главных проблем являются чрезвычайно малые размеры исследуемых объектов. Наночастицы и наноструктуры имеют размеры порядка нескольких нанометров, поэтому их исследование требует применения сложного и высокочувствительного оборудования. Даже минимальные погрешности измерений могут привести к значительным ошибкам в определении характеристик материала.</w:t>
      </w:r>
    </w:p>
    <w:p w:rsidR="00000000" w:rsidDel="00000000" w:rsidP="00000000" w:rsidRDefault="00000000" w:rsidRPr="00000000" w14:paraId="00000087">
      <w:pPr>
        <w:spacing w:after="240" w:before="240" w:lineRule="auto"/>
        <w:rPr/>
      </w:pPr>
      <w:r w:rsidDel="00000000" w:rsidR="00000000" w:rsidRPr="00000000">
        <w:rPr>
          <w:rtl w:val="0"/>
        </w:rPr>
        <w:t xml:space="preserve">Серьёзное влияние на результаты измерений оказывает внешняя среда. Температурные колебания, вибрации, электромагнитные поля и загрязнения способны изменять положение измерительных элементов и искажать полученные данные. Поэтому исследования часто проводятся в специальных лабораториях с контролируемыми условиями.</w:t>
      </w:r>
    </w:p>
    <w:p w:rsidR="00000000" w:rsidDel="00000000" w:rsidP="00000000" w:rsidRDefault="00000000" w:rsidRPr="00000000" w14:paraId="00000088">
      <w:pPr>
        <w:spacing w:after="240" w:before="240" w:lineRule="auto"/>
        <w:rPr/>
      </w:pPr>
      <w:r w:rsidDel="00000000" w:rsidR="00000000" w:rsidRPr="00000000">
        <w:rPr>
          <w:rtl w:val="0"/>
        </w:rPr>
        <w:t xml:space="preserve">Ещё одной важной проблемой является сложность калибровки приборов. Для обеспечения высокой точности необходимо регулярно проверять и настраивать измерительное оборудование. Однако создание эталонов для нанометрового диапазона представляет собой сложную научно-техническую задачу. Отсутствие универсальных эталонов может приводить к различиям в результатах измерений.</w:t>
      </w:r>
    </w:p>
    <w:p w:rsidR="00000000" w:rsidDel="00000000" w:rsidP="00000000" w:rsidRDefault="00000000" w:rsidRPr="00000000" w14:paraId="00000089">
      <w:pPr>
        <w:spacing w:after="240" w:before="240" w:lineRule="auto"/>
        <w:rPr/>
      </w:pPr>
      <w:r w:rsidDel="00000000" w:rsidR="00000000" w:rsidRPr="00000000">
        <w:rPr>
          <w:rtl w:val="0"/>
        </w:rPr>
        <w:t xml:space="preserve">Серьёзным ограничением остаётся высокая стоимость оборудования. Современные электронные микроскопы, атомно-силовые микроскопы и спектроскопические системы требуют значительных финансовых затрат. Кроме того, оборудование нуждается в специальном обслуживании, подготовке помещений и высокой квалификации персонала.</w:t>
      </w:r>
    </w:p>
    <w:p w:rsidR="00000000" w:rsidDel="00000000" w:rsidP="00000000" w:rsidRDefault="00000000" w:rsidRPr="00000000" w14:paraId="0000008A">
      <w:pPr>
        <w:spacing w:after="240" w:before="240" w:lineRule="auto"/>
        <w:rPr/>
      </w:pPr>
      <w:r w:rsidDel="00000000" w:rsidR="00000000" w:rsidRPr="00000000">
        <w:rPr>
          <w:rtl w:val="0"/>
        </w:rPr>
        <w:t xml:space="preserve">Проблемой является и отсутствие универсальных методик измерений. Различные методы исследования могут давать разные результаты при анализе одного и того же материала. Это связано с особенностями работы приборов, подготовкой образцов и условиями проведения экспериментов. Поэтому возникает необходимость разработки единых международных методик измерений.</w:t>
      </w:r>
    </w:p>
    <w:p w:rsidR="00000000" w:rsidDel="00000000" w:rsidP="00000000" w:rsidRDefault="00000000" w:rsidRPr="00000000" w14:paraId="0000008B">
      <w:pPr>
        <w:spacing w:after="240" w:before="240" w:lineRule="auto"/>
        <w:rPr/>
      </w:pPr>
      <w:r w:rsidDel="00000000" w:rsidR="00000000" w:rsidRPr="00000000">
        <w:rPr>
          <w:rtl w:val="0"/>
        </w:rPr>
        <w:t xml:space="preserve">Особое значение имеет проблема воспроизводимости результатов исследований. Иногда разные лаборатории получают различные результаты при исследовании одинаковых образцов. Это снижает достоверность научных данных и затрудняет сравнение результатов исследований. Для решения данной проблемы требуется совершенствование стандартов, повышение точности оборудования и унификация методов анализа.</w:t>
      </w:r>
    </w:p>
    <w:p w:rsidR="00000000" w:rsidDel="00000000" w:rsidP="00000000" w:rsidRDefault="00000000" w:rsidRPr="00000000" w14:paraId="0000008C">
      <w:pPr>
        <w:spacing w:after="240" w:before="240" w:lineRule="auto"/>
        <w:rPr/>
      </w:pPr>
      <w:r w:rsidDel="00000000" w:rsidR="00000000" w:rsidRPr="00000000">
        <w:rPr>
          <w:rtl w:val="0"/>
        </w:rPr>
        <w:t xml:space="preserve">Кроме того, развитие нанотехнологий происходит очень быстро, поэтому стандарты и методы измерений часто не успевают адаптироваться к новым научным достижениям. Появление новых наноматериалов требует разработки дополнительных методик анализа и обновления нормативной базы.</w:t>
      </w:r>
    </w:p>
    <w:p w:rsidR="00000000" w:rsidDel="00000000" w:rsidP="00000000" w:rsidRDefault="00000000" w:rsidRPr="00000000" w14:paraId="0000008D">
      <w:pPr>
        <w:spacing w:after="240" w:before="240" w:lineRule="auto"/>
        <w:rPr/>
      </w:pPr>
      <w:r w:rsidDel="00000000" w:rsidR="00000000" w:rsidRPr="00000000">
        <w:rPr>
          <w:rtl w:val="0"/>
        </w:rPr>
        <w:t xml:space="preserve">Несмотря на существующие трудности, нанометрология продолжает активно развиваться. Совершенствование измерительных технологий, развитие вычислительных методов и международное сотрудничество способствуют повышению точности исследований и расширению возможностей нанотехнологий.</w:t>
      </w:r>
    </w:p>
    <w:p w:rsidR="00000000" w:rsidDel="00000000" w:rsidP="00000000" w:rsidRDefault="00000000" w:rsidRPr="00000000" w14:paraId="0000008E">
      <w:pPr>
        <w:spacing w:after="240" w:before="240" w:lineRule="auto"/>
        <w:rPr/>
      </w:pPr>
      <w:r w:rsidDel="00000000" w:rsidR="00000000" w:rsidRPr="00000000">
        <w:rPr>
          <w:rtl w:val="0"/>
        </w:rPr>
      </w:r>
    </w:p>
    <w:p w:rsidR="00000000" w:rsidDel="00000000" w:rsidP="00000000" w:rsidRDefault="00000000" w:rsidRPr="00000000" w14:paraId="0000008F">
      <w:pPr>
        <w:pStyle w:val="Heading1"/>
        <w:keepNext w:val="0"/>
        <w:keepLines w:val="0"/>
        <w:spacing w:before="480" w:lineRule="auto"/>
        <w:rPr>
          <w:b w:val="1"/>
          <w:bCs w:val="1"/>
          <w:sz w:val="46"/>
          <w:szCs w:val="46"/>
        </w:rPr>
      </w:pPr>
      <w:bookmarkStart w:colFirst="0" w:colLast="0" w:name="_fr0fhsbivpi0" w:id="18"/>
      <w:bookmarkEnd w:id="18"/>
      <w:r w:rsidDel="00000000" w:rsidR="00000000" w:rsidRPr="00000000">
        <w:rPr>
          <w:b w:val="1"/>
          <w:bCs w:val="1"/>
          <w:sz w:val="46"/>
          <w:szCs w:val="46"/>
          <w:rtl w:val="0"/>
        </w:rPr>
        <w:t xml:space="preserve">7. Перспективы развития</w:t>
      </w:r>
    </w:p>
    <w:p w:rsidR="00000000" w:rsidDel="00000000" w:rsidP="00000000" w:rsidRDefault="00000000" w:rsidRPr="00000000" w14:paraId="00000090">
      <w:pPr>
        <w:spacing w:after="240" w:before="240" w:lineRule="auto"/>
        <w:rPr/>
      </w:pPr>
      <w:r w:rsidDel="00000000" w:rsidR="00000000" w:rsidRPr="00000000">
        <w:rPr>
          <w:rtl w:val="0"/>
        </w:rPr>
        <w:t xml:space="preserve">Перспективы развития нанометрологии тесно связаны с общим прогрессом науки, техники и промышленности. Поскольку нанотехнологии всё активнее применяются в электронике, медицине, энергетике, биотехнологиях и материаловедении, возрастает потребность в более точных, быстрых и надёжных методах измерений. В будущем нанометрология будет играть ещё более важную роль, так как именно она обеспечивает контроль параметров объектов на наноуровне.</w:t>
      </w:r>
    </w:p>
    <w:p w:rsidR="00000000" w:rsidDel="00000000" w:rsidP="00000000" w:rsidRDefault="00000000" w:rsidRPr="00000000" w14:paraId="00000091">
      <w:pPr>
        <w:spacing w:after="240" w:before="240" w:lineRule="auto"/>
        <w:rPr/>
      </w:pPr>
      <w:r w:rsidDel="00000000" w:rsidR="00000000" w:rsidRPr="00000000">
        <w:rPr>
          <w:rtl w:val="0"/>
        </w:rPr>
        <w:t xml:space="preserve">Одним из главных направлений развития является создание более точных измерительных приборов. Современные электронные и зондовые микроскопы уже позволяют исследовать материалы на атомном уровне, однако требования к точности постоянно растут. Для разработки новых наноматериалов необходимо измерять не только размеры и форму частиц, но и их электрические, магнитные, механические и химические свойства. Поэтому в будущем будут создаваться более чувствительные приборы, способные фиксировать минимальные изменения структуры вещества.</w:t>
      </w:r>
    </w:p>
    <w:p w:rsidR="00000000" w:rsidDel="00000000" w:rsidP="00000000" w:rsidRDefault="00000000" w:rsidRPr="00000000" w14:paraId="00000092">
      <w:pPr>
        <w:spacing w:after="240" w:before="240" w:lineRule="auto"/>
        <w:rPr/>
      </w:pPr>
      <w:r w:rsidDel="00000000" w:rsidR="00000000" w:rsidRPr="00000000">
        <w:rPr>
          <w:rtl w:val="0"/>
        </w:rPr>
        <w:t xml:space="preserve">Важным направлением является автоматизация измерений. В настоящее время многие процессы в нанометрологии требуют участия квалифицированных специалистов, так как настройка оборудования и обработка результатов являются сложными задачами. Автоматизация позволит ускорить проведение исследований, уменьшить влияние человеческого фактора и повысить точность результатов. Автоматические системы смогут самостоятельно выбирать режимы измерений, обрабатывать данные и выявлять возможные ошибки.</w:t>
      </w:r>
    </w:p>
    <w:p w:rsidR="00000000" w:rsidDel="00000000" w:rsidP="00000000" w:rsidRDefault="00000000" w:rsidRPr="00000000" w14:paraId="00000093">
      <w:pPr>
        <w:spacing w:after="240" w:before="240" w:lineRule="auto"/>
        <w:rPr/>
      </w:pPr>
      <w:r w:rsidDel="00000000" w:rsidR="00000000" w:rsidRPr="00000000">
        <w:rPr>
          <w:rtl w:val="0"/>
        </w:rPr>
        <w:t xml:space="preserve">Особое значение в развитии нанометрологии приобретает применение искусственного интеллекта. Искусственный интеллект может использоваться для анализа больших объёмов данных, полученных с помощью микроскопов и других измерительных приборов. С его помощью можно быстрее распознавать структуры наноматериалов, определять дефекты, сравнивать результаты измерений и прогнозировать свойства новых материалов. Это значительно повысит эффективность научных исследований и промышленного контроля.</w:t>
      </w:r>
    </w:p>
    <w:p w:rsidR="00000000" w:rsidDel="00000000" w:rsidP="00000000" w:rsidRDefault="00000000" w:rsidRPr="00000000" w14:paraId="00000094">
      <w:pPr>
        <w:spacing w:after="240" w:before="240" w:lineRule="auto"/>
        <w:rPr/>
      </w:pPr>
      <w:r w:rsidDel="00000000" w:rsidR="00000000" w:rsidRPr="00000000">
        <w:rPr>
          <w:rtl w:val="0"/>
        </w:rPr>
        <w:t xml:space="preserve">Перспективным направлением является развитие квантовых технологий. Квантовые эффекты играют важную роль на наноуровне, поэтому их использование может привести к созданию новых высокоточных методов измерений. Квантовые сенсоры способны обеспечивать чрезвычайно высокую чувствительность и точность, что особенно важно при исследовании наноструктур и атомных процессов. В будущем такие технологии могут стать основой нового поколения измерительных приборов.</w:t>
      </w:r>
    </w:p>
    <w:p w:rsidR="00000000" w:rsidDel="00000000" w:rsidP="00000000" w:rsidRDefault="00000000" w:rsidRPr="00000000" w14:paraId="00000095">
      <w:pPr>
        <w:spacing w:after="240" w:before="240" w:lineRule="auto"/>
        <w:rPr/>
      </w:pPr>
      <w:r w:rsidDel="00000000" w:rsidR="00000000" w:rsidRPr="00000000">
        <w:rPr>
          <w:rtl w:val="0"/>
        </w:rPr>
        <w:t xml:space="preserve">Не менее важным направлением является совершенствование международных стандартов. Поскольку нанотехнологии развиваются очень быстро, существующие стандарты должны регулярно обновляться. Необходимо разрабатывать новые нормы, которые будут учитывать появление современных наноматериалов, новых методов анализа и требований безопасности. Международная стандартизация позволит обеспечить единый подход к исследованиям, производству и контролю качества нанопродукции.</w:t>
      </w:r>
    </w:p>
    <w:p w:rsidR="00000000" w:rsidDel="00000000" w:rsidP="00000000" w:rsidRDefault="00000000" w:rsidRPr="00000000" w14:paraId="00000096">
      <w:pPr>
        <w:spacing w:after="240" w:before="240" w:lineRule="auto"/>
        <w:rPr/>
      </w:pPr>
      <w:r w:rsidDel="00000000" w:rsidR="00000000" w:rsidRPr="00000000">
        <w:rPr>
          <w:rtl w:val="0"/>
        </w:rPr>
        <w:t xml:space="preserve">В будущем нанометрология станет основой для развития многих высокотехнологичных отраслей. В наноэлектронике она позволит создавать более компактные и производительные устройства. В медицине точные измерения будут необходимы для разработки нанолекарств, диагностических систем и биосенсоров. В энергетике нанометрология поможет совершенствовать материалы для аккумуляторов, солнечных батарей и топливных элементов. В биотехнологиях она будет применяться для изучения клеточных структур, белков и ДНК.</w:t>
      </w:r>
    </w:p>
    <w:p w:rsidR="00000000" w:rsidDel="00000000" w:rsidP="00000000" w:rsidRDefault="00000000" w:rsidRPr="00000000" w14:paraId="00000097">
      <w:pPr>
        <w:spacing w:after="240" w:before="240" w:lineRule="auto"/>
        <w:rPr/>
      </w:pPr>
      <w:r w:rsidDel="00000000" w:rsidR="00000000" w:rsidRPr="00000000">
        <w:rPr>
          <w:rtl w:val="0"/>
        </w:rPr>
        <w:t xml:space="preserve">Таким образом, развитие нанометрологии открывает широкие возможности для научного и технического прогресса. Совершенствование приборов, автоматизация процессов, применение искусственного интеллекта, развитие квантовых технологий и обновление стандартов позволят повысить точность измерений и расширить области применения нанотехнологий.</w:t>
      </w:r>
    </w:p>
    <w:p w:rsidR="00000000" w:rsidDel="00000000" w:rsidP="00000000" w:rsidRDefault="00000000" w:rsidRPr="00000000" w14:paraId="00000098">
      <w:pPr>
        <w:pStyle w:val="Heading1"/>
        <w:keepNext w:val="0"/>
        <w:keepLines w:val="0"/>
        <w:spacing w:before="480" w:lineRule="auto"/>
        <w:rPr>
          <w:b w:val="1"/>
          <w:bCs w:val="1"/>
          <w:sz w:val="46"/>
          <w:szCs w:val="46"/>
        </w:rPr>
      </w:pPr>
      <w:bookmarkStart w:colFirst="0" w:colLast="0" w:name="_el7um33j19r7" w:id="19"/>
      <w:bookmarkEnd w:id="19"/>
      <w:r w:rsidDel="00000000" w:rsidR="00000000" w:rsidRPr="00000000">
        <w:rPr>
          <w:b w:val="1"/>
          <w:bCs w:val="1"/>
          <w:sz w:val="46"/>
          <w:szCs w:val="46"/>
          <w:rtl w:val="0"/>
        </w:rPr>
        <w:t xml:space="preserve">Заключение</w:t>
      </w:r>
    </w:p>
    <w:p w:rsidR="00000000" w:rsidDel="00000000" w:rsidP="00000000" w:rsidRDefault="00000000" w:rsidRPr="00000000" w14:paraId="00000099">
      <w:pPr>
        <w:spacing w:after="240" w:before="240" w:lineRule="auto"/>
        <w:rPr/>
      </w:pPr>
      <w:r w:rsidDel="00000000" w:rsidR="00000000" w:rsidRPr="00000000">
        <w:rPr>
          <w:rtl w:val="0"/>
        </w:rPr>
        <w:t xml:space="preserve">Нанометрология и стандартизация играют ключевую роль в развитии современных нанотехнологий. Нанометрология обеспечивает возможность точного измерения размеров, формы, структуры и свойств объектов в нанометровом диапазоне. Без таких измерений невозможно создавать качественные наноматериалы, контролировать их характеристики и применять их в промышленности.</w:t>
      </w:r>
    </w:p>
    <w:p w:rsidR="00000000" w:rsidDel="00000000" w:rsidP="00000000" w:rsidRDefault="00000000" w:rsidRPr="00000000" w14:paraId="0000009A">
      <w:pPr>
        <w:spacing w:after="240" w:before="240" w:lineRule="auto"/>
        <w:rPr/>
      </w:pPr>
      <w:r w:rsidDel="00000000" w:rsidR="00000000" w:rsidRPr="00000000">
        <w:rPr>
          <w:rtl w:val="0"/>
        </w:rPr>
        <w:t xml:space="preserve">Стандартизация, в свою очередь, обеспечивает единые требования к методам измерений, терминологии, безопасности и качеству продукции. Благодаря международным стандартам результаты исследований становятся более достоверными и сопоставимыми, а сотрудничество между научными организациями и предприятиями разных стран становится более эффективным.</w:t>
      </w:r>
    </w:p>
    <w:p w:rsidR="00000000" w:rsidDel="00000000" w:rsidP="00000000" w:rsidRDefault="00000000" w:rsidRPr="00000000" w14:paraId="0000009B">
      <w:pPr>
        <w:spacing w:after="240" w:before="240" w:lineRule="auto"/>
        <w:rPr/>
      </w:pPr>
      <w:r w:rsidDel="00000000" w:rsidR="00000000" w:rsidRPr="00000000">
        <w:rPr>
          <w:rtl w:val="0"/>
        </w:rPr>
        <w:t xml:space="preserve">Современные методы исследования, такие как сканирующая электронная микроскопия, атомно-силовая микроскопия и просвечивающая электронная микроскопия, позволяют изучать материалы на уровне отдельных наночастиц и атомных структур. Эти методы дают возможность получать важную информацию о свойствах наноматериалов и использовать её для создания новых технологий.</w:t>
      </w:r>
    </w:p>
    <w:p w:rsidR="00000000" w:rsidDel="00000000" w:rsidP="00000000" w:rsidRDefault="00000000" w:rsidRPr="00000000" w14:paraId="0000009C">
      <w:pPr>
        <w:spacing w:after="240" w:before="240" w:lineRule="auto"/>
        <w:rPr/>
      </w:pPr>
      <w:r w:rsidDel="00000000" w:rsidR="00000000" w:rsidRPr="00000000">
        <w:rPr>
          <w:rtl w:val="0"/>
        </w:rPr>
        <w:t xml:space="preserve">Несмотря на значительные достижения, нанометрология сталкивается с рядом проблем. К ним относятся сложность измерений на наноуровне, влияние внешней среды, высокая стоимость оборудования, трудность калибровки приборов и необходимость обеспечения воспроизводимости результатов. Решение этих проблем требует дальнейшего развития науки, совершенствования оборудования и расширения международного сотрудничества.</w:t>
      </w:r>
    </w:p>
    <w:p w:rsidR="00000000" w:rsidDel="00000000" w:rsidP="00000000" w:rsidRDefault="00000000" w:rsidRPr="00000000" w14:paraId="0000009D">
      <w:pPr>
        <w:spacing w:after="240" w:before="240" w:lineRule="auto"/>
        <w:rPr/>
      </w:pPr>
      <w:r w:rsidDel="00000000" w:rsidR="00000000" w:rsidRPr="00000000">
        <w:rPr>
          <w:rtl w:val="0"/>
        </w:rPr>
        <w:t xml:space="preserve">В перспективе нанометрология станет одной из важнейших основ развития наноэлектроники, медицины, энергетики, биотехнологий и других передовых отраслей. Дальнейшее совершенствование методов измерений и стандартов будет способствовать научному прогрессу, повышению качества продукции и созданию новых высокотехнологичных решений.</w:t>
      </w:r>
    </w:p>
    <w:p w:rsidR="00000000" w:rsidDel="00000000" w:rsidP="00000000" w:rsidRDefault="00000000" w:rsidRPr="00000000" w14:paraId="0000009E">
      <w:pPr>
        <w:spacing w:after="240" w:before="240" w:lineRule="auto"/>
        <w:rPr/>
      </w:pPr>
      <w:r w:rsidDel="00000000" w:rsidR="00000000" w:rsidRPr="00000000">
        <w:rPr>
          <w:rtl w:val="0"/>
        </w:rPr>
        <w:t xml:space="preserve">Таким образом, нанометрология и стандартизация являются неотъемлемыми элементами современной науки и техники. Их развитие обеспечивает надёжную основу для практического применения нанотехнологий и способствует формированию новых направлений научно-технического прогресса.</w:t>
      </w:r>
    </w:p>
    <w:p w:rsidR="00000000" w:rsidDel="00000000" w:rsidP="00000000" w:rsidRDefault="00000000" w:rsidRPr="00000000" w14:paraId="0000009F">
      <w:pPr>
        <w:pStyle w:val="Heading1"/>
        <w:keepNext w:val="0"/>
        <w:keepLines w:val="0"/>
        <w:spacing w:before="480" w:lineRule="auto"/>
        <w:rPr>
          <w:b w:val="1"/>
          <w:bCs w:val="1"/>
          <w:sz w:val="46"/>
          <w:szCs w:val="46"/>
        </w:rPr>
      </w:pPr>
      <w:bookmarkStart w:colFirst="0" w:colLast="0" w:name="_jopyod6tlvgl" w:id="20"/>
      <w:bookmarkEnd w:id="20"/>
      <w:r w:rsidDel="00000000" w:rsidR="00000000" w:rsidRPr="00000000">
        <w:rPr>
          <w:b w:val="1"/>
          <w:bCs w:val="1"/>
          <w:sz w:val="46"/>
          <w:szCs w:val="46"/>
          <w:rtl w:val="0"/>
        </w:rPr>
        <w:t xml:space="preserve">Список литературы</w:t>
      </w:r>
    </w:p>
    <w:p w:rsidR="00000000" w:rsidDel="00000000" w:rsidP="00000000" w:rsidRDefault="00000000" w:rsidRPr="00000000" w14:paraId="000000A0">
      <w:pPr>
        <w:numPr>
          <w:ilvl w:val="0"/>
          <w:numId w:val="1"/>
        </w:numPr>
        <w:spacing w:after="0" w:afterAutospacing="0" w:before="240" w:lineRule="auto"/>
        <w:ind w:left="720" w:hanging="360"/>
      </w:pPr>
      <w:r w:rsidDel="00000000" w:rsidR="00000000" w:rsidRPr="00000000">
        <w:rPr>
          <w:rtl w:val="0"/>
        </w:rPr>
        <w:t xml:space="preserve">ISO 80004 Nanotechnologies — Vocabulary.</w:t>
      </w:r>
    </w:p>
    <w:p w:rsidR="00000000" w:rsidDel="00000000" w:rsidP="00000000" w:rsidRDefault="00000000" w:rsidRPr="00000000" w14:paraId="000000A1">
      <w:pPr>
        <w:numPr>
          <w:ilvl w:val="0"/>
          <w:numId w:val="1"/>
        </w:numPr>
        <w:spacing w:after="0" w:afterAutospacing="0" w:before="0" w:beforeAutospacing="0" w:lineRule="auto"/>
        <w:ind w:left="720" w:hanging="360"/>
      </w:pPr>
      <w:r w:rsidDel="00000000" w:rsidR="00000000" w:rsidRPr="00000000">
        <w:rPr>
          <w:rtl w:val="0"/>
        </w:rPr>
        <w:t xml:space="preserve">ISO/TR 13014 Nanotechnologies — Guidance on physicochemical characterization of engineered nanoscale materials.</w:t>
      </w:r>
    </w:p>
    <w:p w:rsidR="00000000" w:rsidDel="00000000" w:rsidP="00000000" w:rsidRDefault="00000000" w:rsidRPr="00000000" w14:paraId="000000A2">
      <w:pPr>
        <w:numPr>
          <w:ilvl w:val="0"/>
          <w:numId w:val="1"/>
        </w:numPr>
        <w:spacing w:after="0" w:afterAutospacing="0" w:before="0" w:beforeAutospacing="0" w:lineRule="auto"/>
        <w:ind w:left="720" w:hanging="360"/>
      </w:pPr>
      <w:r w:rsidDel="00000000" w:rsidR="00000000" w:rsidRPr="00000000">
        <w:rPr>
          <w:rtl w:val="0"/>
        </w:rPr>
        <w:t xml:space="preserve">Гусев А. И. Наноматериалы, наноструктуры, нанотехнологии. — Москва: Физматлит, 2009.</w:t>
      </w:r>
    </w:p>
    <w:p w:rsidR="00000000" w:rsidDel="00000000" w:rsidP="00000000" w:rsidRDefault="00000000" w:rsidRPr="00000000" w14:paraId="000000A3">
      <w:pPr>
        <w:numPr>
          <w:ilvl w:val="0"/>
          <w:numId w:val="1"/>
        </w:numPr>
        <w:spacing w:after="0" w:afterAutospacing="0" w:before="0" w:beforeAutospacing="0" w:lineRule="auto"/>
        <w:ind w:left="720" w:hanging="360"/>
      </w:pPr>
      <w:r w:rsidDel="00000000" w:rsidR="00000000" w:rsidRPr="00000000">
        <w:rPr>
          <w:rtl w:val="0"/>
        </w:rPr>
        <w:t xml:space="preserve">Сергеев А. Г. Метрология, стандартизация и сертификация. — Москва: Юрайт, 2020.</w:t>
      </w:r>
    </w:p>
    <w:p w:rsidR="00000000" w:rsidDel="00000000" w:rsidP="00000000" w:rsidRDefault="00000000" w:rsidRPr="00000000" w14:paraId="000000A4">
      <w:pPr>
        <w:numPr>
          <w:ilvl w:val="0"/>
          <w:numId w:val="1"/>
        </w:numPr>
        <w:spacing w:after="0" w:afterAutospacing="0" w:before="0" w:beforeAutospacing="0" w:lineRule="auto"/>
        <w:ind w:left="720" w:hanging="360"/>
      </w:pPr>
      <w:r w:rsidDel="00000000" w:rsidR="00000000" w:rsidRPr="00000000">
        <w:rPr>
          <w:rtl w:val="0"/>
        </w:rPr>
        <w:t xml:space="preserve">Poole C., Owens F. Introduction to Nanotechnology. — Wiley, 2003.</w:t>
      </w:r>
    </w:p>
    <w:p w:rsidR="00000000" w:rsidDel="00000000" w:rsidP="00000000" w:rsidRDefault="00000000" w:rsidRPr="00000000" w14:paraId="000000A5">
      <w:pPr>
        <w:numPr>
          <w:ilvl w:val="0"/>
          <w:numId w:val="1"/>
        </w:numPr>
        <w:spacing w:after="240" w:before="0" w:beforeAutospacing="0" w:lineRule="auto"/>
        <w:ind w:left="720" w:hanging="360"/>
      </w:pPr>
      <w:r w:rsidDel="00000000" w:rsidR="00000000" w:rsidRPr="00000000">
        <w:rPr>
          <w:rtl w:val="0"/>
        </w:rPr>
        <w:t xml:space="preserve">Bhushan B. Springer Handbook of Nanotechnology. — Springer, 2017</w:t>
      </w:r>
    </w:p>
    <w:p w:rsidR="00000000" w:rsidDel="00000000" w:rsidP="00000000" w:rsidRDefault="00000000" w:rsidRPr="00000000" w14:paraId="000000A6">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