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9DAE" w14:textId="794D0882" w:rsidR="003809B1" w:rsidRPr="00057071" w:rsidRDefault="00F87A68" w:rsidP="00F87A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val="ru-RU" w:eastAsia="ro-RO"/>
        </w:rPr>
      </w:pPr>
      <w:r w:rsidRPr="00057071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darkGreen"/>
          <w:lang w:eastAsia="ro-RO"/>
        </w:rPr>
        <w:t>АРХИТЕКТУРА</w:t>
      </w:r>
      <w:r w:rsidR="00057071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darkGreen"/>
          <w:lang w:val="ru-RU" w:eastAsia="ro-RO"/>
        </w:rPr>
        <w:t xml:space="preserve">  </w:t>
      </w:r>
      <w:r w:rsidR="00057071" w:rsidRPr="00057071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darkGreen"/>
          <w:lang w:val="ru-RU" w:eastAsia="ro-RO"/>
        </w:rPr>
        <w:t>БД</w:t>
      </w:r>
    </w:p>
    <w:p w14:paraId="2B55F854" w14:textId="1C24740D" w:rsidR="008E100F" w:rsidRDefault="008E100F" w:rsidP="00F87A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o-RO"/>
        </w:rPr>
      </w:pPr>
    </w:p>
    <w:p w14:paraId="3F8B1735" w14:textId="6588A5D6" w:rsidR="008E100F" w:rsidRDefault="008E100F" w:rsidP="008E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z w:val="36"/>
          <w:szCs w:val="36"/>
          <w:lang w:eastAsia="ro-RO"/>
        </w:rPr>
        <w:drawing>
          <wp:inline distT="0" distB="0" distL="0" distR="0" wp14:anchorId="63EA319A" wp14:editId="29EEDC59">
            <wp:extent cx="6343650" cy="311467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114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4F002C" w14:textId="77777777" w:rsidR="008E100F" w:rsidRDefault="008E100F" w:rsidP="008E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o-RO"/>
        </w:rPr>
      </w:pPr>
    </w:p>
    <w:p w14:paraId="3D84DFC7" w14:textId="3BFDC9B7" w:rsidR="008E100F" w:rsidRDefault="008E100F" w:rsidP="008E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z w:val="36"/>
          <w:szCs w:val="36"/>
          <w:lang w:eastAsia="ro-RO"/>
        </w:rPr>
        <w:drawing>
          <wp:inline distT="0" distB="0" distL="0" distR="0" wp14:anchorId="165D0A72" wp14:editId="765FBB81">
            <wp:extent cx="3466667" cy="4485714"/>
            <wp:effectExtent l="19050" t="19050" r="19685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44857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30384A" w14:textId="18857D9E" w:rsidR="008E100F" w:rsidRPr="003809B1" w:rsidRDefault="008E100F" w:rsidP="008E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z w:val="36"/>
          <w:szCs w:val="36"/>
          <w:lang w:eastAsia="ro-RO"/>
        </w:rPr>
        <w:lastRenderedPageBreak/>
        <w:drawing>
          <wp:inline distT="0" distB="0" distL="0" distR="0" wp14:anchorId="5430E54C" wp14:editId="0B22B8C4">
            <wp:extent cx="2818765" cy="4792866"/>
            <wp:effectExtent l="19050" t="19050" r="19685" b="273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270" cy="479882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0E17555" w14:textId="16BCA71C" w:rsidR="003809B1" w:rsidRPr="006E3F52" w:rsidRDefault="006E3F52" w:rsidP="00F87A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  <w:r w:rsidRPr="006E3F52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val="ru-RU" w:eastAsia="ro-RO"/>
        </w:rPr>
        <w:t>ПЕРВЫЙ ФИЛЬМ</w:t>
      </w:r>
    </w:p>
    <w:p w14:paraId="5E63A6C0" w14:textId="3B055D3F" w:rsidR="006E3F52" w:rsidRPr="006E3F52" w:rsidRDefault="006E3F52" w:rsidP="00F87A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o-RO"/>
        </w:rPr>
      </w:pPr>
      <w:r w:rsidRPr="006E3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o-RO"/>
        </w:rPr>
        <w:t>What is Database &amp; SQL_.mp4</w:t>
      </w:r>
      <w:r w:rsidRPr="006E3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o-RO"/>
        </w:rPr>
        <w:t xml:space="preserve">   6 </w:t>
      </w:r>
      <w:r w:rsidRPr="006E3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o-RO"/>
        </w:rPr>
        <w:t>минут</w:t>
      </w:r>
      <w:r w:rsidRPr="006E3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o-RO"/>
        </w:rPr>
        <w:t>!!!</w:t>
      </w:r>
    </w:p>
    <w:p w14:paraId="3D0D5F47" w14:textId="77777777" w:rsidR="005E32E4" w:rsidRPr="006E3F52" w:rsidRDefault="005E32E4" w:rsidP="00380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o-RO"/>
        </w:rPr>
      </w:pPr>
    </w:p>
    <w:p w14:paraId="3E1C8916" w14:textId="2B1870CE" w:rsidR="00F87A68" w:rsidRDefault="00057071" w:rsidP="005E32E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val="ru-RU" w:eastAsia="ro-RO"/>
        </w:rPr>
        <w:t>Что такое «</w:t>
      </w:r>
      <w:r w:rsidR="00F87A68" w:rsidRPr="003809B1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ro-RO"/>
        </w:rPr>
        <w:t>Архитектура баз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val="ru-RU" w:eastAsia="ro-RO"/>
        </w:rPr>
        <w:t>ы</w:t>
      </w:r>
      <w:r w:rsidR="00F87A68" w:rsidRPr="003809B1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ro-RO"/>
        </w:rPr>
        <w:t xml:space="preserve"> данных».</w:t>
      </w:r>
    </w:p>
    <w:p w14:paraId="1F81F127" w14:textId="77777777" w:rsidR="005E32E4" w:rsidRPr="00F87A68" w:rsidRDefault="005E32E4" w:rsidP="005E32E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</w:p>
    <w:p w14:paraId="6E157440" w14:textId="6D4D49E1" w:rsidR="005E32E4" w:rsidRPr="005E32E4" w:rsidRDefault="003809B1" w:rsidP="005E32E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o-RO"/>
        </w:rPr>
        <w:tab/>
      </w:r>
      <w:r w:rsidR="00F87A68" w:rsidRPr="005E32E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Архитектура </w:t>
      </w:r>
      <w:r w:rsidR="00057071" w:rsidRPr="005E32E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Базы Данных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в информационной системе, построенной на базе данных, </w:t>
      </w:r>
      <w:r w:rsidR="00F87A68" w:rsidRPr="005E32E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объясняет, как данные существуют, циркулируют и защищ</w:t>
      </w:r>
      <w:r w:rsidR="00057071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ены</w:t>
      </w:r>
      <w:r w:rsidR="00F87A68" w:rsidRPr="005E32E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:</w:t>
      </w:r>
      <w:r w:rsidR="00F87A68" w:rsidRPr="005E32E4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 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>где они хранятся, как осуществляется доступ к ним, кто их координирует и для каких целей (оперативных или аналитических)</w:t>
      </w:r>
      <w:r w:rsidR="00057071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они предназначены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67C3DFF7" w14:textId="3E760D22" w:rsidR="00F87A68" w:rsidRPr="005E32E4" w:rsidRDefault="005E32E4" w:rsidP="005E32E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sz w:val="28"/>
          <w:szCs w:val="28"/>
          <w:lang w:eastAsia="ro-RO"/>
        </w:rPr>
        <w:tab/>
      </w:r>
      <w:r w:rsidR="00057071" w:rsidRPr="005E32E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Архитектура БД </w:t>
      </w: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— </w:t>
      </w:r>
      <w:r w:rsidR="00057071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имеет</w:t>
      </w: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ТЕХНИЧЕСК</w:t>
      </w:r>
      <w:r w:rsidR="00057071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УЮ</w:t>
      </w: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и ЛОГИЧЕСК</w:t>
      </w:r>
      <w:r w:rsidR="00057071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УЮ</w:t>
      </w: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ОСНОВ</w:t>
      </w:r>
      <w:r w:rsidR="00057071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Ы,</w:t>
      </w:r>
      <w:r w:rsidR="003378B5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F87A68" w:rsidRPr="005E32E4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котор</w:t>
      </w:r>
      <w:r w:rsidR="00057071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>ые</w:t>
      </w:r>
      <w:r w:rsidR="00F87A68" w:rsidRPr="005E32E4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формирует всю систему</w:t>
      </w:r>
      <w:r w:rsidR="00F87A68" w:rsidRPr="005E32E4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— </w:t>
      </w:r>
      <w:r w:rsidR="00F87A68" w:rsidRPr="005E32E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Без архитектуры базы данных, схемы и моделей базы данных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данным </w:t>
      </w: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негде</w:t>
      </w:r>
      <w:r w:rsidR="006E3F5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,</w:t>
      </w: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и не как существовать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05BD68A7" w14:textId="77777777" w:rsid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073F1CD" w14:textId="5BF79746" w:rsidR="00F87A68" w:rsidRPr="00057071" w:rsidRDefault="00F87A68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r w:rsidRPr="006E3F52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Почему </w:t>
      </w:r>
      <w:r w:rsidR="00057071" w:rsidRPr="006E3F52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Архитектура </w:t>
      </w:r>
      <w:r w:rsidR="006E3F52" w:rsidRPr="006E3F52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>ДБ</w:t>
      </w:r>
      <w:r w:rsidR="005E32E4" w:rsidRPr="006E3F52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 так важна?</w:t>
      </w:r>
      <w:r w:rsidR="00057071" w:rsidRPr="006E3F52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val="ru-RU" w:eastAsia="ro-RO"/>
        </w:rPr>
        <w:t xml:space="preserve"> Потому что она определяет:</w:t>
      </w:r>
    </w:p>
    <w:p w14:paraId="00B0B951" w14:textId="77777777" w:rsidR="005E32E4" w:rsidRP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B1034F7" w14:textId="17A2852A" w:rsidR="00F87A68" w:rsidRPr="005E32E4" w:rsidRDefault="00F87A68" w:rsidP="005E32E4">
      <w:pPr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F5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Местоположение данных: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Архитектура </w:t>
      </w:r>
      <w:r w:rsidR="006820E4">
        <w:rPr>
          <w:rFonts w:ascii="Arial" w:eastAsia="Times New Roman" w:hAnsi="Arial" w:cs="Arial"/>
          <w:sz w:val="28"/>
          <w:szCs w:val="28"/>
          <w:lang w:val="ru-RU" w:eastAsia="ro-RO"/>
        </w:rPr>
        <w:t xml:space="preserve">БД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определяет, где хранятся данные (локально, на сервере, в кластере), а также устанавливает стоимость, скорость и безопасность.</w:t>
      </w:r>
    </w:p>
    <w:p w14:paraId="17CCCC5D" w14:textId="10BB06B4" w:rsidR="00F87A68" w:rsidRPr="005E32E4" w:rsidRDefault="00F87A68" w:rsidP="005E32E4">
      <w:pPr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F5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lastRenderedPageBreak/>
        <w:t xml:space="preserve">Поток данных: </w:t>
      </w:r>
      <w:r w:rsidR="006820E4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Архитектура </w:t>
      </w:r>
      <w:r w:rsidR="006820E4">
        <w:rPr>
          <w:rFonts w:ascii="Arial" w:eastAsia="Times New Roman" w:hAnsi="Arial" w:cs="Arial"/>
          <w:sz w:val="28"/>
          <w:szCs w:val="28"/>
          <w:lang w:val="ru-RU" w:eastAsia="ro-RO"/>
        </w:rPr>
        <w:t>БД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определяет, как происходит поток данных (для одного пользователя, для нескольких пользователей, ETL/ELT для аналитики), поэтому она влияет на производительность и надежность.</w:t>
      </w:r>
      <w:r w:rsidR="006820E4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</w:p>
    <w:p w14:paraId="26C8BD17" w14:textId="1308DFB3" w:rsidR="00F87A68" w:rsidRPr="005E32E4" w:rsidRDefault="00F87A68" w:rsidP="005E32E4">
      <w:pPr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F5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Назначение системы: </w:t>
      </w:r>
      <w:r w:rsidR="006820E4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Архитектура </w:t>
      </w:r>
      <w:r w:rsidR="006820E4">
        <w:rPr>
          <w:rFonts w:ascii="Arial" w:eastAsia="Times New Roman" w:hAnsi="Arial" w:cs="Arial"/>
          <w:sz w:val="28"/>
          <w:szCs w:val="28"/>
          <w:lang w:val="ru-RU" w:eastAsia="ro-RO"/>
        </w:rPr>
        <w:t xml:space="preserve">БД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разделяет операционные (OLTP) и аналитические (OLAP) отчеты, избегая путаницы между транзакциями и историческими отчетами.</w:t>
      </w:r>
    </w:p>
    <w:p w14:paraId="7E0AE2C2" w14:textId="44CD8E7B" w:rsidR="00F87A68" w:rsidRDefault="00F87A68" w:rsidP="005E32E4">
      <w:pPr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F5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Правила согласованности: </w:t>
      </w:r>
      <w:r w:rsidR="006820E4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Архитектура </w:t>
      </w:r>
      <w:r w:rsidR="006820E4">
        <w:rPr>
          <w:rFonts w:ascii="Arial" w:eastAsia="Times New Roman" w:hAnsi="Arial" w:cs="Arial"/>
          <w:sz w:val="28"/>
          <w:szCs w:val="28"/>
          <w:lang w:val="ru-RU" w:eastAsia="ro-RO"/>
        </w:rPr>
        <w:t xml:space="preserve">БД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определяет, как мы гарантируем целостность (</w:t>
      </w:r>
      <w:r w:rsidRPr="006820E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ACID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, репликация, отказоустойчивость), то есть доверие к результатам.</w:t>
      </w:r>
      <w:r w:rsidR="006820E4" w:rsidRPr="006820E4">
        <w:rPr>
          <w:rFonts w:ascii="Arial" w:eastAsia="Times New Roman" w:hAnsi="Arial" w:cs="Arial"/>
          <w:sz w:val="28"/>
          <w:szCs w:val="28"/>
          <w:lang w:val="ru-RU" w:eastAsia="ro-RO"/>
        </w:rPr>
        <w:t>(</w:t>
      </w:r>
      <w:r w:rsidR="006820E4">
        <w:rPr>
          <w:rFonts w:ascii="Arial" w:eastAsia="Times New Roman" w:hAnsi="Arial" w:cs="Arial"/>
          <w:sz w:val="28"/>
          <w:szCs w:val="28"/>
          <w:lang w:val="en-US" w:eastAsia="ro-RO"/>
        </w:rPr>
        <w:t>ACID</w:t>
      </w:r>
      <w:r w:rsidR="006820E4" w:rsidRPr="006820E4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="006820E4" w:rsidRPr="006820E4">
        <w:t xml:space="preserve"> </w:t>
      </w:r>
      <w:hyperlink r:id="rId11" w:history="1">
        <w:r w:rsidR="006820E4" w:rsidRPr="00967B2B">
          <w:rPr>
            <w:rStyle w:val="Hyperlink"/>
            <w:rFonts w:ascii="Arial" w:eastAsia="Times New Roman" w:hAnsi="Arial" w:cs="Arial"/>
            <w:sz w:val="28"/>
            <w:szCs w:val="28"/>
            <w:lang w:val="ru-RU" w:eastAsia="ro-RO"/>
          </w:rPr>
          <w:t>https://habr.com/ru/articles/555920/</w:t>
        </w:r>
      </w:hyperlink>
      <w:r w:rsidR="006820E4" w:rsidRPr="006820E4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)</w:t>
      </w:r>
    </w:p>
    <w:p w14:paraId="4461A635" w14:textId="77777777" w:rsidR="006820E4" w:rsidRPr="006820E4" w:rsidRDefault="006820E4" w:rsidP="006820E4">
      <w:pPr>
        <w:spacing w:after="0" w:line="240" w:lineRule="auto"/>
        <w:ind w:left="2124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6820E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A</w:t>
      </w:r>
      <w:r w:rsidRPr="006820E4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tomicity — Атомарность</w:t>
      </w:r>
    </w:p>
    <w:p w14:paraId="713225AE" w14:textId="77777777" w:rsidR="006820E4" w:rsidRPr="006820E4" w:rsidRDefault="006820E4" w:rsidP="006820E4">
      <w:pPr>
        <w:spacing w:after="0" w:line="240" w:lineRule="auto"/>
        <w:ind w:left="2124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6820E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C</w:t>
      </w:r>
      <w:r w:rsidRPr="006820E4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onsistency — Согласованность</w:t>
      </w:r>
    </w:p>
    <w:p w14:paraId="2BDC69AA" w14:textId="77777777" w:rsidR="006820E4" w:rsidRPr="006820E4" w:rsidRDefault="006820E4" w:rsidP="006820E4">
      <w:pPr>
        <w:spacing w:after="0" w:line="240" w:lineRule="auto"/>
        <w:ind w:left="2124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6820E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I</w:t>
      </w:r>
      <w:r w:rsidRPr="006820E4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solation — Изолированность</w:t>
      </w:r>
    </w:p>
    <w:p w14:paraId="0A4AAA83" w14:textId="6BFAB5B6" w:rsidR="006820E4" w:rsidRPr="006E3F52" w:rsidRDefault="006820E4" w:rsidP="006820E4">
      <w:pPr>
        <w:spacing w:after="0" w:line="240" w:lineRule="auto"/>
        <w:ind w:left="2124"/>
        <w:rPr>
          <w:rFonts w:ascii="Arial" w:eastAsia="Times New Roman" w:hAnsi="Arial" w:cs="Arial"/>
          <w:color w:val="333333"/>
          <w:sz w:val="24"/>
          <w:szCs w:val="24"/>
          <w:lang w:val="en-US" w:eastAsia="ro-RO"/>
        </w:rPr>
      </w:pPr>
      <w:r w:rsidRPr="006E3F52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ro-RO"/>
        </w:rPr>
        <w:t>D</w:t>
      </w:r>
      <w:r w:rsidRPr="006E3F52">
        <w:rPr>
          <w:rFonts w:ascii="Arial" w:eastAsia="Times New Roman" w:hAnsi="Arial" w:cs="Arial"/>
          <w:color w:val="333333"/>
          <w:sz w:val="24"/>
          <w:szCs w:val="24"/>
          <w:lang w:val="en-US" w:eastAsia="ro-RO"/>
        </w:rPr>
        <w:t xml:space="preserve">urability — </w:t>
      </w:r>
      <w:r w:rsidRPr="006820E4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Надёжность</w:t>
      </w:r>
    </w:p>
    <w:p w14:paraId="0C19F32B" w14:textId="45948DA8" w:rsidR="0005301C" w:rsidRDefault="00171BF3" w:rsidP="0005301C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ro-RO"/>
        </w:rPr>
      </w:pPr>
      <w:hyperlink r:id="rId12" w:history="1">
        <w:r w:rsidR="0005301C" w:rsidRPr="006E3F52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US" w:eastAsia="ro-RO"/>
          </w:rPr>
          <w:t>https://krasnoselskiebani.ru/blog/chto-takoe-acid-v-baze-dannyh-i-pochemu-eto-vazhno</w:t>
        </w:r>
      </w:hyperlink>
      <w:r w:rsidR="0005301C" w:rsidRPr="006E3F52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ro-RO"/>
        </w:rPr>
        <w:t xml:space="preserve"> </w:t>
      </w:r>
    </w:p>
    <w:p w14:paraId="5204DB86" w14:textId="5014C9D6" w:rsidR="006E3F52" w:rsidRPr="00B40105" w:rsidRDefault="006E3F52" w:rsidP="006E3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val="ru-RU" w:eastAsia="ro-RO"/>
        </w:rPr>
        <w:t>ВТОРО</w:t>
      </w:r>
      <w:r w:rsidRPr="006E3F52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val="ru-RU" w:eastAsia="ro-RO"/>
        </w:rPr>
        <w:t>Й</w:t>
      </w:r>
      <w:r w:rsidRPr="00B4010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val="ru-RU" w:eastAsia="ro-RO"/>
        </w:rPr>
        <w:t xml:space="preserve"> </w:t>
      </w:r>
      <w:r w:rsidRPr="006E3F52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val="ru-RU" w:eastAsia="ro-RO"/>
        </w:rPr>
        <w:t>ФИЛЬМ</w:t>
      </w:r>
    </w:p>
    <w:p w14:paraId="1F667727" w14:textId="6FD44AD5" w:rsidR="006E3F52" w:rsidRPr="00B40105" w:rsidRDefault="006E3F52" w:rsidP="006E3F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o-RO"/>
        </w:rPr>
      </w:pPr>
      <w:r w:rsidRPr="006E3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o-RO"/>
        </w:rPr>
        <w:t>ACID</w:t>
      </w:r>
      <w:r w:rsidRPr="00B401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o-RO"/>
        </w:rPr>
        <w:t xml:space="preserve"> </w:t>
      </w:r>
      <w:r w:rsidRPr="006E3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o-RO"/>
        </w:rPr>
        <w:t>properties</w:t>
      </w:r>
      <w:r w:rsidRPr="00B401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o-RO"/>
        </w:rPr>
        <w:t>.</w:t>
      </w:r>
      <w:r w:rsidRPr="006E3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o-RO"/>
        </w:rPr>
        <w:t>mp</w:t>
      </w:r>
      <w:r w:rsidRPr="00B401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o-RO"/>
        </w:rPr>
        <w:t>4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o-RO"/>
        </w:rPr>
        <w:t xml:space="preserve">       </w:t>
      </w:r>
      <w:r w:rsidRPr="00B401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o-RO"/>
        </w:rPr>
        <w:t xml:space="preserve">6 </w:t>
      </w:r>
      <w:r w:rsidRPr="006E3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o-RO"/>
        </w:rPr>
        <w:t>минут</w:t>
      </w:r>
      <w:r w:rsidRPr="00B401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o-RO"/>
        </w:rPr>
        <w:t>!!!</w:t>
      </w:r>
    </w:p>
    <w:p w14:paraId="6F0B3022" w14:textId="77777777" w:rsidR="006E3F52" w:rsidRPr="00B40105" w:rsidRDefault="006E3F52" w:rsidP="0005301C">
      <w:pPr>
        <w:spacing w:after="0" w:line="240" w:lineRule="auto"/>
        <w:rPr>
          <w:rFonts w:ascii="Arial" w:eastAsia="Times New Roman" w:hAnsi="Arial" w:cs="Arial"/>
          <w:sz w:val="28"/>
          <w:szCs w:val="28"/>
          <w:lang w:val="ru-RU" w:eastAsia="ro-RO"/>
        </w:rPr>
      </w:pPr>
    </w:p>
    <w:p w14:paraId="02AA30A7" w14:textId="0D064115" w:rsidR="00F87A68" w:rsidRPr="005E32E4" w:rsidRDefault="00F87A68" w:rsidP="005E32E4">
      <w:pPr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Эволюция приложения: </w:t>
      </w:r>
      <w:r w:rsidR="006820E4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Архитектура </w:t>
      </w:r>
      <w:r w:rsidR="006820E4">
        <w:rPr>
          <w:rFonts w:ascii="Arial" w:eastAsia="Times New Roman" w:hAnsi="Arial" w:cs="Arial"/>
          <w:sz w:val="28"/>
          <w:szCs w:val="28"/>
          <w:lang w:val="ru-RU" w:eastAsia="ro-RO"/>
        </w:rPr>
        <w:t xml:space="preserve">БД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позволяет масштабировать систему (от локального файла до распределенного кластера) без полной перезаписи всей системы.</w:t>
      </w:r>
    </w:p>
    <w:p w14:paraId="56193A07" w14:textId="4890087C" w:rsidR="00F87A68" w:rsidRPr="005E32E4" w:rsidRDefault="00F87A68" w:rsidP="005E32E4">
      <w:pPr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Веб- интерфейс: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Архитектура определяет «мосты» к фронтенду ( API, драйвер, коннектор), чтобы веб-интерфейс мог корректно обрабатывать данные.</w:t>
      </w:r>
    </w:p>
    <w:p w14:paraId="3BDF1091" w14:textId="77777777" w:rsid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0D403B3" w14:textId="76FA4666" w:rsidR="00F87A68" w:rsidRDefault="00452415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4010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Аргументы </w:t>
      </w:r>
      <w:r w:rsidRPr="00B40105">
        <w:rPr>
          <w:rFonts w:ascii="Arial" w:eastAsia="Times New Roman" w:hAnsi="Arial" w:cs="Arial"/>
          <w:b/>
          <w:bCs/>
          <w:sz w:val="28"/>
          <w:szCs w:val="28"/>
          <w:highlight w:val="yellow"/>
          <w:lang w:val="ru-RU" w:eastAsia="ro-RO"/>
        </w:rPr>
        <w:t xml:space="preserve">« </w:t>
      </w:r>
      <w:r w:rsidR="00B40105" w:rsidRPr="00B40105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val="ru-RU" w:eastAsia="ro-RO"/>
        </w:rPr>
        <w:t>ЗА</w:t>
      </w:r>
      <w:r w:rsidRPr="00B40105">
        <w:rPr>
          <w:rFonts w:ascii="Arial" w:eastAsia="Times New Roman" w:hAnsi="Arial" w:cs="Arial"/>
          <w:b/>
          <w:bCs/>
          <w:sz w:val="28"/>
          <w:szCs w:val="28"/>
          <w:highlight w:val="yellow"/>
          <w:lang w:val="ru-RU" w:eastAsia="ro-RO"/>
        </w:rPr>
        <w:t xml:space="preserve">» </w:t>
      </w:r>
      <w:r w:rsidR="00B40105" w:rsidRPr="00B40105">
        <w:rPr>
          <w:rFonts w:ascii="Arial" w:eastAsia="Times New Roman" w:hAnsi="Arial" w:cs="Arial"/>
          <w:b/>
          <w:bCs/>
          <w:sz w:val="28"/>
          <w:szCs w:val="28"/>
          <w:highlight w:val="yellow"/>
          <w:lang w:val="ru-RU" w:eastAsia="ro-RO"/>
        </w:rPr>
        <w:t>А</w:t>
      </w:r>
      <w:r w:rsidRPr="00B4010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рхитектуру </w:t>
      </w:r>
      <w:r w:rsidR="00B40105" w:rsidRPr="00B4010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Б</w:t>
      </w:r>
      <w:r w:rsidR="006E3F52" w:rsidRPr="00B4010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Д</w:t>
      </w:r>
      <w:r w:rsidRPr="00B4010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, шаг за шагом.</w:t>
      </w:r>
    </w:p>
    <w:p w14:paraId="375747C0" w14:textId="77777777" w:rsidR="005E32E4" w:rsidRP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09EBCC1" w14:textId="199CE86A" w:rsidR="00F87A68" w:rsidRPr="005E32E4" w:rsidRDefault="00F87A68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commentRangeStart w:id="0"/>
      <w:r w:rsidRP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Контекст</w:t>
      </w:r>
      <w:commentRangeEnd w:id="0"/>
      <w:r w:rsidR="00B40105">
        <w:rPr>
          <w:rStyle w:val="CommentReference"/>
        </w:rPr>
        <w:commentReference w:id="0"/>
      </w:r>
      <w:r w:rsidRP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: </w:t>
      </w:r>
      <w:r w:rsidR="00B40105">
        <w:rPr>
          <w:rFonts w:ascii="Arial" w:eastAsia="Times New Roman" w:hAnsi="Arial" w:cs="Arial"/>
          <w:sz w:val="28"/>
          <w:szCs w:val="28"/>
          <w:lang w:val="ru-RU" w:eastAsia="ro-RO"/>
        </w:rPr>
        <w:t>Упор делается на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40105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практическ</w:t>
      </w:r>
      <w:r w:rsidR="00B40105" w:rsidRPr="00B40105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ой</w:t>
      </w:r>
      <w:r w:rsidRPr="00B40105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проблем</w:t>
      </w:r>
      <w:r w:rsidR="00B40105" w:rsidRPr="00B40105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е</w:t>
      </w:r>
      <w:r w:rsidRPr="00B40105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(приложение </w:t>
      </w:r>
      <w:r w:rsidR="00B40105">
        <w:rPr>
          <w:rFonts w:ascii="Arial" w:eastAsia="Times New Roman" w:hAnsi="Arial" w:cs="Arial"/>
          <w:sz w:val="28"/>
          <w:szCs w:val="28"/>
          <w:lang w:val="ru-RU" w:eastAsia="ro-RO"/>
        </w:rPr>
        <w:t xml:space="preserve">хочет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сохранять, обмениваться и анализировать данные).</w:t>
      </w:r>
    </w:p>
    <w:p w14:paraId="64BBD99B" w14:textId="77777777" w:rsidR="00F87A68" w:rsidRPr="005E32E4" w:rsidRDefault="00F87A68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Ключевой вопрос: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«Где хранятся данные и кто их координирует?» — это ядро архитектуры.</w:t>
      </w:r>
    </w:p>
    <w:p w14:paraId="1597F092" w14:textId="709E0180" w:rsidR="00F87A68" w:rsidRPr="005E32E4" w:rsidRDefault="00F87A68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Четыре </w:t>
      </w:r>
      <w:r w:rsid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В</w:t>
      </w:r>
      <w:r w:rsidRP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арианта</w:t>
      </w:r>
      <w:r w:rsid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/Модуля</w:t>
      </w:r>
      <w:r w:rsidRP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  <w:r w:rsidRPr="00B40105">
        <w:rPr>
          <w:rFonts w:ascii="Arial" w:eastAsia="Times New Roman" w:hAnsi="Arial" w:cs="Arial"/>
          <w:sz w:val="28"/>
          <w:szCs w:val="28"/>
          <w:highlight w:val="cyan"/>
          <w:lang w:eastAsia="ro-RO"/>
        </w:rPr>
        <w:t xml:space="preserve">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Бессерверные вычисления ( встроенные ), клиент-серверные вычисления (OLTP), хранилища данных (OLAP), распределенные NoSQL-базы данных (документарные).</w:t>
      </w:r>
    </w:p>
    <w:p w14:paraId="00F4C724" w14:textId="79F2B60F" w:rsidR="00F87A68" w:rsidRPr="005E32E4" w:rsidRDefault="00B40105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С</w:t>
      </w:r>
      <w:r w:rsidR="00F87A68" w:rsidRP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ледствия: </w:t>
      </w:r>
      <w:r w:rsidRPr="00B40105">
        <w:rPr>
          <w:rFonts w:ascii="Arial" w:eastAsia="Times New Roman" w:hAnsi="Arial" w:cs="Arial"/>
          <w:sz w:val="28"/>
          <w:szCs w:val="28"/>
          <w:lang w:val="ru-RU" w:eastAsia="ro-RO"/>
        </w:rPr>
        <w:t>А</w:t>
      </w:r>
      <w:r w:rsidRPr="00B40105">
        <w:rPr>
          <w:rFonts w:ascii="Arial" w:eastAsia="Times New Roman" w:hAnsi="Arial" w:cs="Arial"/>
          <w:sz w:val="28"/>
          <w:szCs w:val="28"/>
          <w:lang w:eastAsia="ro-RO"/>
        </w:rPr>
        <w:t>рхитектур</w:t>
      </w:r>
      <w:r w:rsidRPr="00B40105">
        <w:rPr>
          <w:rFonts w:ascii="Arial" w:eastAsia="Times New Roman" w:hAnsi="Arial" w:cs="Arial"/>
          <w:sz w:val="28"/>
          <w:szCs w:val="28"/>
          <w:lang w:val="ru-RU" w:eastAsia="ro-RO"/>
        </w:rPr>
        <w:t>а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д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>ля каждого варианта объясн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яет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влияние на производительность, согласованность, стоимость и сложность.</w:t>
      </w:r>
    </w:p>
    <w:p w14:paraId="49886919" w14:textId="26BA3CC7" w:rsidR="00F87A68" w:rsidRPr="005E32E4" w:rsidRDefault="00F87A68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Связь со схемой</w:t>
      </w:r>
      <w:r w:rsid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 БД</w:t>
      </w:r>
      <w:r w:rsidRP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архитектура «требует» определённой схемы </w:t>
      </w:r>
      <w:r w:rsidR="00B40105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БД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(фиксированная/нормализованная, звёздчатая / льняная или бессхемная ).</w:t>
      </w:r>
    </w:p>
    <w:p w14:paraId="1134C6B1" w14:textId="2A96E50A" w:rsidR="00F87A68" w:rsidRPr="005E32E4" w:rsidRDefault="00F87A68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Подключение к веб-интерфейсу</w:t>
      </w: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демонстрирует, как меняется внешний интерфейс в зависимости от архитектуры </w:t>
      </w:r>
      <w:r w:rsidR="00B40105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(локальная форма, динамический сайт, панель бизнес-аналитики , одностраничное приложение с API).</w:t>
      </w:r>
    </w:p>
    <w:p w14:paraId="30B734BE" w14:textId="38E1429D" w:rsidR="00F87A68" w:rsidRPr="005E32E4" w:rsidRDefault="00F87A68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4010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lastRenderedPageBreak/>
        <w:t>Принятие взвешенного решения:</w:t>
      </w: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Каждый студент должен выбирать </w:t>
      </w:r>
      <w:r w:rsidR="00723ED5" w:rsidRPr="00B40105">
        <w:rPr>
          <w:rFonts w:ascii="Arial" w:eastAsia="Times New Roman" w:hAnsi="Arial" w:cs="Arial"/>
          <w:sz w:val="28"/>
          <w:szCs w:val="28"/>
          <w:lang w:val="ru-RU" w:eastAsia="ro-RO"/>
        </w:rPr>
        <w:t>А</w:t>
      </w:r>
      <w:r w:rsidR="00723ED5" w:rsidRPr="00B40105">
        <w:rPr>
          <w:rFonts w:ascii="Arial" w:eastAsia="Times New Roman" w:hAnsi="Arial" w:cs="Arial"/>
          <w:sz w:val="28"/>
          <w:szCs w:val="28"/>
          <w:lang w:eastAsia="ro-RO"/>
        </w:rPr>
        <w:t>рхитектур</w:t>
      </w:r>
      <w:r w:rsidR="00723ED5">
        <w:rPr>
          <w:rFonts w:ascii="Arial" w:eastAsia="Times New Roman" w:hAnsi="Arial" w:cs="Arial"/>
          <w:sz w:val="28"/>
          <w:szCs w:val="28"/>
          <w:lang w:val="ru-RU" w:eastAsia="ro-RO"/>
        </w:rPr>
        <w:t>у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40105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в соответствии со своими целями.</w:t>
      </w:r>
      <w:r w:rsidRPr="003378B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(быстрое и локальное, многопользовательское транзакционное, аналитическое, гибкое и масштабируемое).</w:t>
      </w:r>
    </w:p>
    <w:p w14:paraId="7F6F1896" w14:textId="52FDB435" w:rsidR="00F87A68" w:rsidRDefault="00723ED5" w:rsidP="005E32E4">
      <w:pPr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Домашнее </w:t>
      </w:r>
      <w:r w:rsidR="00F87A68"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Мини-упражнение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/Задание для Этапа_1</w:t>
      </w:r>
      <w:r w:rsidR="00F87A68"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«Выберите подходящую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А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рхитектуру для ВАШЕЙ ЗАДАЧИ» и обоснуйте свой выбор тремя аргументами (цель, логика работы, согласованность), </w:t>
      </w:r>
      <w:r w:rsidR="003378B5">
        <w:rPr>
          <w:rFonts w:ascii="Arial" w:eastAsia="Times New Roman" w:hAnsi="Arial" w:cs="Arial"/>
          <w:sz w:val="28"/>
          <w:szCs w:val="28"/>
          <w:lang w:eastAsia="ro-RO"/>
        </w:rPr>
        <w:t>исходя из вышеперечисленных характеристик?</w:t>
      </w:r>
    </w:p>
    <w:p w14:paraId="01020939" w14:textId="77777777" w:rsidR="005E32E4" w:rsidRPr="005E32E4" w:rsidRDefault="005E32E4" w:rsidP="005E32E4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40F4234" w14:textId="61F384E9" w:rsidR="00F87A68" w:rsidRPr="00723ED5" w:rsidRDefault="00F87A68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r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Архитектура </w:t>
      </w:r>
      <w:r w:rsidR="00723ED5"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Б</w:t>
      </w:r>
      <w:r w:rsidR="006E3F52"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Д</w:t>
      </w:r>
      <w:r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, построенная на основе 4 </w:t>
      </w:r>
      <w:r w:rsidR="00723ED5"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МОДУЛЕЙ</w:t>
      </w:r>
      <w:r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</w:t>
      </w:r>
      <w:r w:rsidR="00723ED5"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val="ru-RU" w:eastAsia="ro-RO"/>
        </w:rPr>
        <w:t>курса</w:t>
      </w:r>
      <w:r w:rsidR="00452415"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</w:t>
      </w:r>
      <w:r w:rsidR="00723ED5"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Б</w:t>
      </w:r>
      <w:r w:rsidR="006E3F52"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Д</w:t>
      </w:r>
      <w:r w:rsidR="00452415"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.</w:t>
      </w:r>
      <w:r w:rsidR="00723ED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</w:p>
    <w:p w14:paraId="1C40281C" w14:textId="77777777" w:rsidR="005E32E4" w:rsidRP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86BADB7" w14:textId="77777777" w:rsidR="00F87A68" w:rsidRPr="005E32E4" w:rsidRDefault="00F87A68" w:rsidP="005E32E4">
      <w:pPr>
        <w:numPr>
          <w:ilvl w:val="0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723ED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Модуль 1 – SQLite</w:t>
      </w: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 бессерверная архитектура ):</w:t>
      </w:r>
    </w:p>
    <w:p w14:paraId="15F423BE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Сильные стороны: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простота, прототипы, локальное применение.</w:t>
      </w:r>
    </w:p>
    <w:p w14:paraId="520BF6D4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Ограничение: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сложность обмена, ограниченная конкуренция.</w:t>
      </w:r>
    </w:p>
    <w:p w14:paraId="300915CF" w14:textId="77777777" w:rsidR="00F87A68" w:rsidRPr="00723ED5" w:rsidRDefault="00F87A68" w:rsidP="005E32E4">
      <w:pPr>
        <w:numPr>
          <w:ilvl w:val="0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highlight w:val="cyan"/>
          <w:lang w:eastAsia="ro-RO"/>
        </w:rPr>
      </w:pPr>
      <w:r w:rsidRPr="00723ED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Модуль 2 – MySQL (OLTP-клиент-сервер):</w:t>
      </w:r>
    </w:p>
    <w:p w14:paraId="6796642A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Сильные стороны: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транзакции, многопользовательский режим, целостность данных.</w:t>
      </w:r>
    </w:p>
    <w:p w14:paraId="0F8D816B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Ограничение: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не оптимален для обработки больших объемов исторических данных.</w:t>
      </w:r>
    </w:p>
    <w:p w14:paraId="42AA9766" w14:textId="77777777" w:rsidR="00F87A68" w:rsidRPr="00723ED5" w:rsidRDefault="00F87A68" w:rsidP="005E32E4">
      <w:pPr>
        <w:numPr>
          <w:ilvl w:val="0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highlight w:val="cyan"/>
          <w:lang w:eastAsia="ro-RO"/>
        </w:rPr>
      </w:pPr>
      <w:r w:rsidRPr="00723ED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Модуль 3 – SQL Server OLAP (аналитическое хранилище данных):</w:t>
      </w:r>
    </w:p>
    <w:p w14:paraId="257F005E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Сильные стороны: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история событий, агрегирование данных, отчеты, аналитические возможности.</w:t>
      </w:r>
    </w:p>
    <w:p w14:paraId="143DE799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Ограничение: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не обрабатывает ежедневные транзакции.</w:t>
      </w:r>
    </w:p>
    <w:p w14:paraId="25EA9D12" w14:textId="77777777" w:rsidR="00F87A68" w:rsidRPr="00723ED5" w:rsidRDefault="00F87A68" w:rsidP="005E32E4">
      <w:pPr>
        <w:numPr>
          <w:ilvl w:val="0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highlight w:val="cyan"/>
          <w:lang w:eastAsia="ro-RO"/>
        </w:rPr>
      </w:pPr>
      <w:r w:rsidRPr="00723ED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Модуль 4 – MongoDB ( распределенная NoSQL-база данных ):</w:t>
      </w:r>
    </w:p>
    <w:p w14:paraId="34986FC4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Сильные стороны: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гибкость, масштабируемость , интеграция с JSON/API.</w:t>
      </w:r>
    </w:p>
    <w:p w14:paraId="57047CD5" w14:textId="77777777" w:rsidR="00F87A68" w:rsidRPr="005E32E4" w:rsidRDefault="00F87A68" w:rsidP="005E32E4">
      <w:pPr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Ограничение: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согласованность и ограничения, отличные от реляционных.</w:t>
      </w:r>
    </w:p>
    <w:p w14:paraId="59BD81FB" w14:textId="77777777" w:rsid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235CDEB" w14:textId="05A027ED" w:rsidR="00F87A68" w:rsidRDefault="00F87A68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Краткие аргументы в пользу решения по </w:t>
      </w:r>
      <w:r w:rsid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val="ru-RU" w:eastAsia="ro-RO"/>
        </w:rPr>
        <w:t>А</w:t>
      </w:r>
      <w:r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рхитектуре </w:t>
      </w:r>
      <w:r w:rsidR="00723ED5" w:rsidRPr="00723ED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Б</w:t>
      </w:r>
      <w:r w:rsidR="006E3F52"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Д</w:t>
      </w:r>
      <w:r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.</w:t>
      </w:r>
    </w:p>
    <w:p w14:paraId="16B5601F" w14:textId="77777777" w:rsidR="005E32E4" w:rsidRP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529A8B5" w14:textId="41E52797" w:rsidR="00F87A68" w:rsidRPr="005E32E4" w:rsidRDefault="00F87A68" w:rsidP="005E32E4">
      <w:pPr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723ED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Главная цель</w:t>
      </w: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оперативное </w:t>
      </w:r>
      <w:r w:rsidR="00723ED5" w:rsidRPr="005E32E4">
        <w:rPr>
          <w:rFonts w:ascii="Arial" w:eastAsia="Times New Roman" w:hAnsi="Arial" w:cs="Arial"/>
          <w:sz w:val="28"/>
          <w:szCs w:val="28"/>
          <w:lang w:eastAsia="ro-RO"/>
        </w:rPr>
        <w:t>vs</w:t>
      </w:r>
      <w:r w:rsidR="00723ED5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723ED5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аналитическое </w:t>
      </w:r>
      <w:r w:rsidR="00723ED5" w:rsidRPr="005E32E4">
        <w:rPr>
          <w:rFonts w:ascii="Arial" w:eastAsia="Times New Roman" w:hAnsi="Arial" w:cs="Arial"/>
          <w:sz w:val="28"/>
          <w:szCs w:val="28"/>
          <w:lang w:eastAsia="ro-RO"/>
        </w:rPr>
        <w:t>vs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оперативное обеспечение гибкости.</w:t>
      </w:r>
    </w:p>
    <w:p w14:paraId="6A39F6A7" w14:textId="0A24B611" w:rsidR="00F87A68" w:rsidRPr="005E32E4" w:rsidRDefault="00F87A68" w:rsidP="005E32E4">
      <w:pPr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723ED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Параллелизм</w:t>
      </w:r>
      <w:r w:rsidR="00723ED5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 / Конкуренция</w:t>
      </w:r>
      <w:r w:rsidRPr="00723ED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сколько пользователей могут одновременно использовать систему и какие гарантии </w:t>
      </w:r>
      <w:r w:rsidRPr="00723ED5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ACID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 необходимы.</w:t>
      </w:r>
    </w:p>
    <w:p w14:paraId="4CB848C6" w14:textId="3D6971E3" w:rsidR="00F87A68" w:rsidRPr="005E32E4" w:rsidRDefault="00F87A68" w:rsidP="005E32E4">
      <w:pPr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723ED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Формат данных: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строгая табличная структура, переменные документы и аналитические кубы.</w:t>
      </w:r>
    </w:p>
    <w:p w14:paraId="54CCA12E" w14:textId="77777777" w:rsidR="00F87A68" w:rsidRPr="005E32E4" w:rsidRDefault="00F87A68" w:rsidP="005E32E4">
      <w:pPr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723ED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Жизненный цикл: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как часто текст записывается, читается, архивируется, агрегируется.</w:t>
      </w:r>
    </w:p>
    <w:p w14:paraId="495045F7" w14:textId="59F3AA68" w:rsidR="00F87A68" w:rsidRPr="005E32E4" w:rsidRDefault="00F87A68" w:rsidP="005E32E4">
      <w:pPr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723ED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Веб-интеграция: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какой интерфейс она использует (форм</w:t>
      </w:r>
      <w:r w:rsidR="00723ED5">
        <w:rPr>
          <w:rFonts w:ascii="Arial" w:eastAsia="Times New Roman" w:hAnsi="Arial" w:cs="Arial"/>
          <w:sz w:val="28"/>
          <w:szCs w:val="28"/>
          <w:lang w:val="ru-RU" w:eastAsia="ro-RO"/>
        </w:rPr>
        <w:t>уляры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, API, панель управления )?</w:t>
      </w:r>
    </w:p>
    <w:p w14:paraId="2798EFEC" w14:textId="77777777" w:rsidR="00F87A68" w:rsidRPr="005E32E4" w:rsidRDefault="00F87A68" w:rsidP="005E32E4">
      <w:pPr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723ED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lastRenderedPageBreak/>
        <w:t>Масштабирование и стоимость:</w:t>
      </w: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от файлового хранилища до кластера, от простого к сложному.</w:t>
      </w:r>
    </w:p>
    <w:p w14:paraId="62DF3906" w14:textId="77777777" w:rsid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138E662" w14:textId="7E53743A" w:rsidR="00F87A68" w:rsidRDefault="00F87A68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23ED5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Распространенные ошибки и как их избежать</w:t>
      </w:r>
    </w:p>
    <w:p w14:paraId="72B386A5" w14:textId="77777777" w:rsidR="005E32E4" w:rsidRP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EEB1989" w14:textId="4890137C" w:rsidR="00F87A68" w:rsidRPr="005E32E4" w:rsidRDefault="00F87A68" w:rsidP="005E32E4">
      <w:pPr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Совмещ</w:t>
      </w:r>
      <w:r w:rsidR="00723ED5"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ение</w:t>
      </w:r>
      <w:r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OLTP и OLAP: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не используйте одну и ту же базу данных для ресурсоемких транзакций и отчетов; разделяйте </w:t>
      </w:r>
      <w:r w:rsidR="00723ED5">
        <w:rPr>
          <w:rFonts w:ascii="Arial" w:eastAsia="Times New Roman" w:hAnsi="Arial" w:cs="Arial"/>
          <w:sz w:val="28"/>
          <w:szCs w:val="28"/>
          <w:lang w:val="ru-RU" w:eastAsia="ro-RO"/>
        </w:rPr>
        <w:t>А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рхитектуры.</w:t>
      </w:r>
    </w:p>
    <w:p w14:paraId="4C3F981A" w14:textId="2742DF12" w:rsidR="00F87A68" w:rsidRPr="00723ED5" w:rsidRDefault="00F87A68" w:rsidP="00723ED5">
      <w:pPr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Игнориру</w:t>
      </w:r>
      <w:r w:rsidR="00723ED5"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ется</w:t>
      </w:r>
      <w:r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конкуренци</w:t>
      </w:r>
      <w:r w:rsidR="00723ED5"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я</w:t>
      </w:r>
      <w:r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  <w:r w:rsidRPr="00921762">
        <w:rPr>
          <w:rFonts w:ascii="Arial" w:eastAsia="Times New Roman" w:hAnsi="Arial" w:cs="Arial"/>
          <w:sz w:val="28"/>
          <w:szCs w:val="28"/>
          <w:highlight w:val="cyan"/>
          <w:lang w:eastAsia="ro-RO"/>
        </w:rPr>
        <w:t xml:space="preserve"> </w:t>
      </w:r>
      <w:r w:rsidRPr="00723ED5">
        <w:rPr>
          <w:rFonts w:ascii="Arial" w:eastAsia="Times New Roman" w:hAnsi="Arial" w:cs="Arial"/>
          <w:sz w:val="28"/>
          <w:szCs w:val="28"/>
          <w:lang w:eastAsia="ro-RO"/>
        </w:rPr>
        <w:t>SQLite отлично подходит для локального использования, но не для интенсивной работы с несколькими пользователями .</w:t>
      </w:r>
    </w:p>
    <w:p w14:paraId="3EBAF6AF" w14:textId="256077BB" w:rsidR="00F87A68" w:rsidRPr="005E32E4" w:rsidRDefault="00921762" w:rsidP="005E32E4">
      <w:pPr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Выбор н</w:t>
      </w:r>
      <w:r w:rsidR="00F87A68"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еподходящ</w:t>
      </w:r>
      <w:r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ей</w:t>
      </w:r>
      <w:r w:rsidR="00F87A68"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схем</w:t>
      </w:r>
      <w:r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ы для БД</w:t>
      </w:r>
      <w:r w:rsidR="00F87A68"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: 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документы в реляционной модели или жестко структурированные таблицы в модели NoSQL — выбирайте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СХЕМУ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, которая подходит для вашей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А</w:t>
      </w:r>
      <w:r w:rsidR="00F87A68" w:rsidRPr="005E32E4">
        <w:rPr>
          <w:rFonts w:ascii="Arial" w:eastAsia="Times New Roman" w:hAnsi="Arial" w:cs="Arial"/>
          <w:sz w:val="28"/>
          <w:szCs w:val="28"/>
          <w:lang w:eastAsia="ro-RO"/>
        </w:rPr>
        <w:t>рхитектуры.</w:t>
      </w:r>
    </w:p>
    <w:p w14:paraId="25967E3A" w14:textId="77777777" w:rsidR="00F87A68" w:rsidRPr="005E32E4" w:rsidRDefault="00F87A68" w:rsidP="005E32E4">
      <w:pPr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API без стратегии:</w:t>
      </w:r>
      <w:r w:rsidRPr="0092176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921762">
        <w:rPr>
          <w:rFonts w:ascii="Arial" w:eastAsia="Times New Roman" w:hAnsi="Arial" w:cs="Arial"/>
          <w:sz w:val="28"/>
          <w:szCs w:val="28"/>
          <w:lang w:eastAsia="ro-RO"/>
        </w:rPr>
        <w:t xml:space="preserve">интеграция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с веб-ресурсами без четкого определения подключения, кэширования и ограничений.</w:t>
      </w:r>
    </w:p>
    <w:p w14:paraId="19754B11" w14:textId="6FB5E87D" w:rsidR="00F87A68" w:rsidRPr="005E32E4" w:rsidRDefault="00F87A68" w:rsidP="005E32E4">
      <w:pPr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Масштабирование «постфактум»: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заранее решите, будете ли вы развивать и расширять приложение; в противном случае миграция станет болезненной.</w:t>
      </w:r>
    </w:p>
    <w:p w14:paraId="21CFA170" w14:textId="77777777" w:rsid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3CD9667" w14:textId="436F5747" w:rsidR="00F87A68" w:rsidRPr="00921762" w:rsidRDefault="00F87A68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r w:rsidRPr="00921762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Быстрые </w:t>
      </w:r>
      <w:r w:rsidR="00921762">
        <w:rPr>
          <w:rFonts w:ascii="Arial" w:eastAsia="Times New Roman" w:hAnsi="Arial" w:cs="Arial"/>
          <w:b/>
          <w:bCs/>
          <w:sz w:val="28"/>
          <w:szCs w:val="28"/>
          <w:highlight w:val="yellow"/>
          <w:lang w:val="ru-RU" w:eastAsia="ro-RO"/>
        </w:rPr>
        <w:t>«</w:t>
      </w:r>
      <w:r w:rsidRPr="00921762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аналогии</w:t>
      </w:r>
      <w:r w:rsidR="00921762" w:rsidRPr="00921762">
        <w:rPr>
          <w:rFonts w:ascii="Arial" w:eastAsia="Times New Roman" w:hAnsi="Arial" w:cs="Arial"/>
          <w:b/>
          <w:bCs/>
          <w:sz w:val="28"/>
          <w:szCs w:val="28"/>
          <w:highlight w:val="yellow"/>
          <w:lang w:val="ru-RU" w:eastAsia="ro-RO"/>
        </w:rPr>
        <w:t>/параболы/метафоры»</w:t>
      </w:r>
    </w:p>
    <w:p w14:paraId="7BEE782F" w14:textId="77777777" w:rsidR="005E32E4" w:rsidRP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10FD558" w14:textId="4AD01159" w:rsidR="00F87A68" w:rsidRPr="005E32E4" w:rsidRDefault="00F87A68" w:rsidP="005E32E4">
      <w:pPr>
        <w:numPr>
          <w:ilvl w:val="0"/>
          <w:numId w:val="8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Скелет против кожи: </w:t>
      </w:r>
      <w:r w:rsidR="00921762" w:rsidRPr="00921762">
        <w:rPr>
          <w:rFonts w:ascii="Arial" w:eastAsia="Times New Roman" w:hAnsi="Arial" w:cs="Arial"/>
          <w:color w:val="FF0000"/>
          <w:sz w:val="28"/>
          <w:szCs w:val="28"/>
          <w:lang w:val="ru-RU" w:eastAsia="ro-RO"/>
        </w:rPr>
        <w:t>А</w:t>
      </w:r>
      <w:r w:rsidRPr="00921762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рхитектура — это скелет;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схема — это анатомия; интернет — это кожа и выражение.</w:t>
      </w:r>
    </w:p>
    <w:p w14:paraId="17786857" w14:textId="43E475A6" w:rsidR="00F87A68" w:rsidRPr="005E32E4" w:rsidRDefault="00F87A68" w:rsidP="005E32E4">
      <w:pPr>
        <w:numPr>
          <w:ilvl w:val="0"/>
          <w:numId w:val="8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Дом против мебели: </w:t>
      </w:r>
      <w:r w:rsidR="00921762">
        <w:rPr>
          <w:rFonts w:ascii="Arial" w:eastAsia="Times New Roman" w:hAnsi="Arial" w:cs="Arial"/>
          <w:color w:val="FF0000"/>
          <w:sz w:val="28"/>
          <w:szCs w:val="28"/>
          <w:lang w:val="ru-RU" w:eastAsia="ro-RO"/>
        </w:rPr>
        <w:t>А</w:t>
      </w:r>
      <w:r w:rsidRPr="00921762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рхитектура — это структура дома; </w:t>
      </w:r>
      <w:r w:rsidR="00921762" w:rsidRPr="005E32E4">
        <w:rPr>
          <w:rFonts w:ascii="Arial" w:eastAsia="Times New Roman" w:hAnsi="Arial" w:cs="Arial"/>
          <w:sz w:val="28"/>
          <w:szCs w:val="28"/>
          <w:lang w:eastAsia="ro-RO"/>
        </w:rPr>
        <w:t xml:space="preserve">схема — это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планировка — это комнаты; веб — это дизайн интерьера.</w:t>
      </w:r>
      <w:r w:rsidR="00921762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</w:p>
    <w:p w14:paraId="01477D25" w14:textId="57B32EA0" w:rsidR="00F87A68" w:rsidRPr="005E32E4" w:rsidRDefault="00F87A68" w:rsidP="005E32E4">
      <w:pPr>
        <w:numPr>
          <w:ilvl w:val="0"/>
          <w:numId w:val="8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E32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Дорога против транспортного средства: </w:t>
      </w:r>
      <w:r w:rsidR="00921762" w:rsidRPr="00921762">
        <w:rPr>
          <w:rFonts w:ascii="Arial" w:eastAsia="Times New Roman" w:hAnsi="Arial" w:cs="Arial"/>
          <w:color w:val="FF0000"/>
          <w:sz w:val="28"/>
          <w:szCs w:val="28"/>
          <w:lang w:val="ru-RU" w:eastAsia="ro-RO"/>
        </w:rPr>
        <w:t>А</w:t>
      </w:r>
      <w:r w:rsidRPr="00921762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рхитектура — это дорога; </w:t>
      </w:r>
      <w:r w:rsidRPr="005E32E4">
        <w:rPr>
          <w:rFonts w:ascii="Arial" w:eastAsia="Times New Roman" w:hAnsi="Arial" w:cs="Arial"/>
          <w:sz w:val="28"/>
          <w:szCs w:val="28"/>
          <w:lang w:eastAsia="ro-RO"/>
        </w:rPr>
        <w:t>модель данных — это транспортное средство; веб — это водитель и приборная панель.</w:t>
      </w:r>
    </w:p>
    <w:p w14:paraId="605B9EF3" w14:textId="77777777" w:rsid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E989603" w14:textId="64CDA2B7" w:rsidR="00F87A68" w:rsidRDefault="00921762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>A</w:t>
      </w:r>
      <w:r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>M</w:t>
      </w:r>
      <w:r w:rsidRPr="005E32E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inimal Checklist </w:t>
      </w:r>
      <w:r w:rsidRPr="00921762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\ </w:t>
      </w:r>
      <w:r w:rsidRPr="00921762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К</w:t>
      </w:r>
      <w:r w:rsidR="00F87A68" w:rsidRPr="00921762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онтрольный список на пути к определению архитектуры </w:t>
      </w:r>
      <w:r w:rsidRPr="00921762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Б</w:t>
      </w:r>
      <w:r w:rsidR="006E3F52" w:rsidRPr="00921762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Д</w:t>
      </w:r>
    </w:p>
    <w:p w14:paraId="5042E7A0" w14:textId="77777777" w:rsidR="005E32E4" w:rsidRPr="005E32E4" w:rsidRDefault="005E32E4" w:rsidP="005E32E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EBFB2F4" w14:textId="21FA369A" w:rsidR="00F87A68" w:rsidRPr="00921762" w:rsidRDefault="00F87A68" w:rsidP="005E32E4">
      <w:pPr>
        <w:numPr>
          <w:ilvl w:val="0"/>
          <w:numId w:val="90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ro-RO"/>
        </w:rPr>
      </w:pPr>
      <w:r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 xml:space="preserve">Определите </w:t>
      </w:r>
      <w:r w:rsidR="00921762"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>ЦЕЛЬ</w:t>
      </w:r>
      <w:r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 xml:space="preserve"> приложения.</w:t>
      </w:r>
    </w:p>
    <w:p w14:paraId="0B411306" w14:textId="55D0B40E" w:rsidR="00F87A68" w:rsidRPr="00921762" w:rsidRDefault="00F87A68" w:rsidP="005E32E4">
      <w:pPr>
        <w:numPr>
          <w:ilvl w:val="0"/>
          <w:numId w:val="90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ro-RO"/>
        </w:rPr>
      </w:pPr>
      <w:r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 xml:space="preserve">Выберите </w:t>
      </w:r>
      <w:r w:rsidR="00921762" w:rsidRPr="00921762">
        <w:rPr>
          <w:rFonts w:ascii="Arial" w:eastAsia="Times New Roman" w:hAnsi="Arial" w:cs="Arial"/>
          <w:b/>
          <w:bCs/>
          <w:sz w:val="27"/>
          <w:szCs w:val="27"/>
          <w:lang w:val="ru-RU" w:eastAsia="ro-RO"/>
        </w:rPr>
        <w:t>А</w:t>
      </w:r>
      <w:r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>рхитектуру, которая соответствует поставленной задаче.</w:t>
      </w:r>
    </w:p>
    <w:p w14:paraId="5A8376E0" w14:textId="49216369" w:rsidR="00F87A68" w:rsidRPr="00921762" w:rsidRDefault="00F87A68" w:rsidP="005E32E4">
      <w:pPr>
        <w:numPr>
          <w:ilvl w:val="0"/>
          <w:numId w:val="90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ro-RO"/>
        </w:rPr>
      </w:pPr>
      <w:r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 xml:space="preserve">Разработайте </w:t>
      </w:r>
      <w:r w:rsidR="00921762" w:rsidRPr="00921762">
        <w:rPr>
          <w:rFonts w:ascii="Arial" w:eastAsia="Times New Roman" w:hAnsi="Arial" w:cs="Arial"/>
          <w:b/>
          <w:bCs/>
          <w:sz w:val="27"/>
          <w:szCs w:val="27"/>
          <w:lang w:val="ru-RU" w:eastAsia="ro-RO"/>
        </w:rPr>
        <w:t>С</w:t>
      </w:r>
      <w:r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 xml:space="preserve">хему, совместимую с </w:t>
      </w:r>
      <w:r w:rsidR="00921762" w:rsidRPr="00921762">
        <w:rPr>
          <w:rFonts w:ascii="Arial" w:eastAsia="Times New Roman" w:hAnsi="Arial" w:cs="Arial"/>
          <w:b/>
          <w:bCs/>
          <w:sz w:val="27"/>
          <w:szCs w:val="27"/>
          <w:lang w:val="ru-RU" w:eastAsia="ro-RO"/>
        </w:rPr>
        <w:t>А</w:t>
      </w:r>
      <w:r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>рхитектурой.</w:t>
      </w:r>
    </w:p>
    <w:p w14:paraId="00745F96" w14:textId="6F6C1BC4" w:rsidR="00F87A68" w:rsidRPr="00921762" w:rsidRDefault="0002307A" w:rsidP="005E32E4">
      <w:pPr>
        <w:numPr>
          <w:ilvl w:val="0"/>
          <w:numId w:val="90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ro-RO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22DA9" wp14:editId="53778597">
                <wp:simplePos x="0" y="0"/>
                <wp:positionH relativeFrom="column">
                  <wp:posOffset>-6860</wp:posOffset>
                </wp:positionH>
                <wp:positionV relativeFrom="paragraph">
                  <wp:posOffset>111701</wp:posOffset>
                </wp:positionV>
                <wp:extent cx="269563" cy="248421"/>
                <wp:effectExtent l="19050" t="19050" r="35560" b="18415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63" cy="248421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ECB4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-.55pt;margin-top:8.8pt;width:21.25pt;height: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" fillcolor="#ed7d31 [3205]" strokecolor="#1f3763 [1604]" strokeweight="1pt"/>
            </w:pict>
          </mc:Fallback>
        </mc:AlternateContent>
      </w:r>
      <w:r w:rsidR="00F87A68"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 xml:space="preserve">Установите </w:t>
      </w:r>
      <w:r w:rsidR="00921762"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>поток данных и</w:t>
      </w:r>
      <w:r w:rsidR="00921762"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 xml:space="preserve"> </w:t>
      </w:r>
      <w:r w:rsidR="00F87A68"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>гарантии их согласованности.</w:t>
      </w:r>
      <w:r w:rsidR="00921762" w:rsidRPr="00921762">
        <w:rPr>
          <w:rFonts w:ascii="Arial" w:eastAsia="Times New Roman" w:hAnsi="Arial" w:cs="Arial"/>
          <w:b/>
          <w:bCs/>
          <w:sz w:val="27"/>
          <w:szCs w:val="27"/>
          <w:lang w:val="ru-RU" w:eastAsia="ro-RO"/>
        </w:rPr>
        <w:t xml:space="preserve"> </w:t>
      </w:r>
    </w:p>
    <w:p w14:paraId="0B839E04" w14:textId="2AA6E329" w:rsidR="00F87A68" w:rsidRPr="00921762" w:rsidRDefault="00F87A68" w:rsidP="005E32E4">
      <w:pPr>
        <w:numPr>
          <w:ilvl w:val="0"/>
          <w:numId w:val="90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ro-RO"/>
        </w:rPr>
      </w:pPr>
      <w:r w:rsidRPr="0002307A">
        <w:rPr>
          <w:rFonts w:ascii="Arial" w:eastAsia="Times New Roman" w:hAnsi="Arial" w:cs="Arial"/>
          <w:b/>
          <w:bCs/>
          <w:sz w:val="27"/>
          <w:szCs w:val="27"/>
          <w:u w:val="single"/>
          <w:lang w:eastAsia="ro-RO"/>
        </w:rPr>
        <w:t>План</w:t>
      </w:r>
      <w:r w:rsidR="00921762" w:rsidRPr="0002307A">
        <w:rPr>
          <w:rFonts w:ascii="Arial" w:eastAsia="Times New Roman" w:hAnsi="Arial" w:cs="Arial"/>
          <w:b/>
          <w:bCs/>
          <w:sz w:val="27"/>
          <w:szCs w:val="27"/>
          <w:u w:val="single"/>
          <w:lang w:val="ru-RU" w:eastAsia="ro-RO"/>
        </w:rPr>
        <w:t>ируйте</w:t>
      </w:r>
      <w:r w:rsidRPr="0002307A">
        <w:rPr>
          <w:rFonts w:ascii="Arial" w:eastAsia="Times New Roman" w:hAnsi="Arial" w:cs="Arial"/>
          <w:b/>
          <w:bCs/>
          <w:sz w:val="27"/>
          <w:szCs w:val="27"/>
          <w:u w:val="single"/>
          <w:lang w:eastAsia="ro-RO"/>
        </w:rPr>
        <w:t xml:space="preserve"> веб-интеграци</w:t>
      </w:r>
      <w:r w:rsidR="00921762" w:rsidRPr="0002307A">
        <w:rPr>
          <w:rFonts w:ascii="Arial" w:eastAsia="Times New Roman" w:hAnsi="Arial" w:cs="Arial"/>
          <w:b/>
          <w:bCs/>
          <w:sz w:val="27"/>
          <w:szCs w:val="27"/>
          <w:u w:val="single"/>
          <w:lang w:val="ru-RU" w:eastAsia="ro-RO"/>
        </w:rPr>
        <w:t>ю</w:t>
      </w:r>
      <w:r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>: форм</w:t>
      </w:r>
      <w:r w:rsidR="00921762" w:rsidRPr="00921762">
        <w:rPr>
          <w:rFonts w:ascii="Arial" w:eastAsia="Times New Roman" w:hAnsi="Arial" w:cs="Arial"/>
          <w:b/>
          <w:bCs/>
          <w:sz w:val="27"/>
          <w:szCs w:val="27"/>
          <w:lang w:val="ru-RU" w:eastAsia="ro-RO"/>
        </w:rPr>
        <w:t>уляры</w:t>
      </w:r>
      <w:r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>/API/ панель управления .</w:t>
      </w:r>
    </w:p>
    <w:p w14:paraId="5351AC7C" w14:textId="151B0D26" w:rsidR="00F87A68" w:rsidRPr="00921762" w:rsidRDefault="00F87A68" w:rsidP="005E32E4">
      <w:pPr>
        <w:numPr>
          <w:ilvl w:val="0"/>
          <w:numId w:val="90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ro-RO"/>
        </w:rPr>
      </w:pPr>
      <w:r w:rsidRPr="00921762">
        <w:rPr>
          <w:rFonts w:ascii="Arial" w:eastAsia="Times New Roman" w:hAnsi="Arial" w:cs="Arial"/>
          <w:b/>
          <w:bCs/>
          <w:sz w:val="27"/>
          <w:szCs w:val="27"/>
          <w:lang w:eastAsia="ro-RO"/>
        </w:rPr>
        <w:t>Проверьте производительность и масштабируемость.</w:t>
      </w:r>
    </w:p>
    <w:p w14:paraId="49D42027" w14:textId="77777777" w:rsidR="00203EB6" w:rsidRPr="005E32E4" w:rsidRDefault="00203EB6" w:rsidP="00203EB6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F52FCC1" w14:textId="7CE4A4E7" w:rsidR="00F87A68" w:rsidRDefault="00F87A68" w:rsidP="00203EB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  <w:r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«Определи</w:t>
      </w:r>
      <w:r w:rsidR="0002307A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м А</w:t>
      </w:r>
      <w:r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рхитектуру ваше</w:t>
      </w:r>
      <w:r w:rsidR="0002307A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й</w:t>
      </w:r>
      <w:r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r w:rsidR="0002307A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Б</w:t>
      </w:r>
      <w:r w:rsidR="006E3F5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Д</w:t>
      </w:r>
      <w:r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» —для каждого </w:t>
      </w:r>
      <w:r w:rsidR="0002307A"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МОДУЛЯ</w:t>
      </w:r>
      <w:r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1-4 курса </w:t>
      </w:r>
      <w:r w:rsidR="0002307A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Б</w:t>
      </w:r>
      <w:r w:rsidR="006E3F5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Д</w:t>
      </w:r>
      <w:r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.</w:t>
      </w:r>
    </w:p>
    <w:p w14:paraId="2C53D2AC" w14:textId="77777777" w:rsidR="00203EB6" w:rsidRPr="00203EB6" w:rsidRDefault="00203EB6" w:rsidP="00203EB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</w:p>
    <w:p w14:paraId="6BE56652" w14:textId="48FB9C4B" w:rsidR="00203EB6" w:rsidRDefault="00203EB6" w:rsidP="00203EB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ab/>
      </w:r>
      <w:r w:rsidRPr="00203EB6">
        <w:rPr>
          <w:rFonts w:ascii="Arial" w:eastAsia="Times New Roman" w:hAnsi="Arial" w:cs="Arial"/>
          <w:sz w:val="28"/>
          <w:szCs w:val="28"/>
          <w:lang w:eastAsia="ro-RO"/>
        </w:rPr>
        <w:t xml:space="preserve">Далее мы сформулируем </w:t>
      </w:r>
      <w:r w:rsidR="0002307A" w:rsidRPr="0002307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НАБОР КОНКРЕТНЫХ, МИНИМАЛЬНЫХ, НО ВАЖНЫХ ПРАВИЛ ДЛЯ ВЫБОРА </w:t>
      </w:r>
      <w:r w:rsidR="0002307A" w:rsidRPr="0002307A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А</w:t>
      </w:r>
      <w:r w:rsidR="0002307A" w:rsidRPr="0002307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РХИТЕКТУРЫ БАЗЫ ДАННЫХ</w:t>
      </w:r>
      <w:r w:rsidR="00F87A68" w:rsidRPr="00203EB6">
        <w:rPr>
          <w:rFonts w:ascii="Arial" w:eastAsia="Times New Roman" w:hAnsi="Arial" w:cs="Arial"/>
          <w:sz w:val="28"/>
          <w:szCs w:val="28"/>
          <w:lang w:eastAsia="ro-RO"/>
        </w:rPr>
        <w:t>. Они напрямую вытекают из:</w:t>
      </w:r>
    </w:p>
    <w:p w14:paraId="0B1F402A" w14:textId="116507B5" w:rsidR="00203EB6" w:rsidRPr="00203EB6" w:rsidRDefault="00F87A68" w:rsidP="00203EB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03EB6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</w:p>
    <w:p w14:paraId="704DC73D" w14:textId="15B5F481" w:rsidR="00F87A68" w:rsidRPr="0002307A" w:rsidRDefault="00203EB6" w:rsidP="00203EB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</w:pPr>
      <w:r w:rsidRPr="00203EB6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ОПРЕДЕЛЕНИЕ АРХИТЕКТУРЫ </w:t>
      </w:r>
      <w:r w:rsidR="000230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Б</w:t>
      </w:r>
      <w:r w:rsidR="006E3F5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Д</w:t>
      </w:r>
      <w:r w:rsidRPr="00203EB6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  <w:r w:rsidRPr="00F87A6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87A68" w:rsidRPr="00203EB6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o-RO"/>
        </w:rPr>
        <w:t>«Структура, определяющая место хранения данных, способ доступа к ним и цель их использования»</w:t>
      </w:r>
      <w:r w:rsidR="00F87A68" w:rsidRPr="00203EB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.</w:t>
      </w:r>
      <w:r w:rsidR="0002307A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 xml:space="preserve"> </w:t>
      </w:r>
    </w:p>
    <w:p w14:paraId="5E36C48A" w14:textId="77777777" w:rsidR="00203EB6" w:rsidRPr="00203EB6" w:rsidRDefault="00203EB6" w:rsidP="00203E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2E16D30" w14:textId="10E16385" w:rsidR="00F87A68" w:rsidRDefault="00203EB6" w:rsidP="00203EB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03EB6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ПРАВИЛА ВЫБОРА </w:t>
      </w:r>
      <w:r w:rsidRPr="00452415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>АРХИТЕКТУР</w:t>
      </w:r>
      <w:r w:rsidR="0002307A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val="ru-RU" w:eastAsia="ro-RO"/>
        </w:rPr>
        <w:t>Ы</w:t>
      </w:r>
      <w:r w:rsidRPr="00452415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 </w:t>
      </w:r>
      <w:r w:rsidR="0002307A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val="ru-RU" w:eastAsia="ro-RO"/>
        </w:rPr>
        <w:t>БД</w:t>
      </w:r>
      <w:r w:rsidRPr="00452415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 </w:t>
      </w:r>
      <w:r w:rsidRPr="00203EB6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(МИНИМУМ 5, НО ОБЯЗАТЕЛЬНЫХ)</w:t>
      </w:r>
    </w:p>
    <w:p w14:paraId="4DEBFCE9" w14:textId="77777777" w:rsidR="00452415" w:rsidRPr="00203EB6" w:rsidRDefault="00452415" w:rsidP="00203EB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D26B85B" w14:textId="51DE3DA6" w:rsidR="00F87A68" w:rsidRPr="00203EB6" w:rsidRDefault="00F87A68" w:rsidP="00203EB6">
      <w:pPr>
        <w:numPr>
          <w:ilvl w:val="0"/>
          <w:numId w:val="91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highlight w:val="cyan"/>
          <w:lang w:eastAsia="ro-RO"/>
        </w:rPr>
      </w:pPr>
      <w:r w:rsidRPr="00203EB6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Основная </w:t>
      </w:r>
      <w:r w:rsidR="0002307A" w:rsidRPr="00203EB6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ЦЕЛЬ </w:t>
      </w:r>
      <w:r w:rsidRPr="00203EB6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приложения</w:t>
      </w:r>
    </w:p>
    <w:p w14:paraId="617B66E1" w14:textId="45CDE242" w:rsidR="00F87A68" w:rsidRPr="00203EB6" w:rsidRDefault="00F87A68" w:rsidP="00F87A68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02307A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Если приложение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02307A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ОПЕРАЦИОННО</w:t>
      </w:r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(ежедневные транзакции, многопользовательский режим ) </w:t>
      </w:r>
      <w:r w:rsidRPr="0002307A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→ </w:t>
      </w:r>
      <w:r w:rsidR="0002307A" w:rsidRPr="0002307A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то</w:t>
      </w:r>
      <w:r w:rsidR="0002307A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="0002307A" w:rsidRPr="0002307A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>А</w:t>
      </w:r>
      <w:r w:rsidRPr="0002307A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рхитектура OLTP </w:t>
      </w:r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типа «клиент-сервер» 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>(например, MySQL ).</w:t>
      </w:r>
    </w:p>
    <w:p w14:paraId="5626AE30" w14:textId="18ED2C29" w:rsidR="00F87A68" w:rsidRPr="00203EB6" w:rsidRDefault="00F87A68" w:rsidP="00F87A68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02307A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Если приложение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02307A"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АНАЛИТИЧЕСКОЕ</w:t>
      </w:r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(отчеты, агрегирование исторических данных) </w:t>
      </w:r>
      <w:r w:rsidR="0002307A" w:rsidRPr="0002307A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→ </w:t>
      </w:r>
      <w:r w:rsidR="0002307A" w:rsidRPr="0002307A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то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02307A" w:rsidRPr="0002307A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>А</w:t>
      </w:r>
      <w:r w:rsidRPr="0002307A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рхитектура OLAP/DWH 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>(например, SQL Server OLAP).</w:t>
      </w:r>
    </w:p>
    <w:p w14:paraId="24F54939" w14:textId="3E1002AA" w:rsidR="00F87A68" w:rsidRPr="00203EB6" w:rsidRDefault="00F87A68" w:rsidP="00F87A68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02307A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Если приложение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гибкое, быстрое и масштабируемое, </w:t>
      </w:r>
      <w:r w:rsidR="0002307A" w:rsidRPr="0002307A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→ </w:t>
      </w:r>
      <w:r w:rsidR="0002307A" w:rsidRPr="0002307A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то</w:t>
      </w:r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следует использовать распределенную </w:t>
      </w:r>
      <w:r w:rsidR="0002307A" w:rsidRPr="0002307A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>А</w:t>
      </w:r>
      <w:r w:rsidRPr="0002307A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рхитектуру NoSQL 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>(например, MongoDB ).</w:t>
      </w:r>
    </w:p>
    <w:p w14:paraId="7106C4C1" w14:textId="32FD31CA" w:rsidR="00F87A68" w:rsidRPr="00203EB6" w:rsidRDefault="00F87A68" w:rsidP="00F87A68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02307A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Если приложение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простое, локальное, прототипное </w:t>
      </w:r>
      <w:r w:rsidR="0002307A" w:rsidRPr="0002307A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→ </w:t>
      </w:r>
      <w:r w:rsidR="0002307A" w:rsidRPr="0002307A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то</w:t>
      </w:r>
      <w:r w:rsidR="0002307A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203E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встроенная / </w:t>
      </w:r>
      <w:r w:rsidRPr="0002307A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бессерверная </w:t>
      </w:r>
      <w:r w:rsidR="0002307A" w:rsidRPr="0002307A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>А</w:t>
      </w:r>
      <w:r w:rsidRPr="0002307A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рхитектура 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>(например, SQLite ).</w:t>
      </w:r>
    </w:p>
    <w:p w14:paraId="2BB71108" w14:textId="77777777" w:rsidR="00F87A68" w:rsidRPr="00203EB6" w:rsidRDefault="00F87A68" w:rsidP="00F87A68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cyan"/>
          <w:lang w:eastAsia="ro-RO"/>
        </w:rPr>
      </w:pPr>
      <w:r w:rsidRPr="00203EB6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Форма и разнообразие данных</w:t>
      </w:r>
    </w:p>
    <w:p w14:paraId="29152F8F" w14:textId="0F62F8F9" w:rsidR="00F87A68" w:rsidRPr="00203EB6" w:rsidRDefault="00F87A68" w:rsidP="00F87A68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Строго табличные данные → </w:t>
      </w:r>
      <w:r w:rsidR="0002307A"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Реляционная Архитектура 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>( SQLite , MySQL ).</w:t>
      </w:r>
    </w:p>
    <w:p w14:paraId="2CCE37A6" w14:textId="16054B8B" w:rsidR="00F87A68" w:rsidRPr="00203EB6" w:rsidRDefault="00F87A68" w:rsidP="00F87A68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Смешанные данные (таблицы + JSON/XML) → </w:t>
      </w:r>
      <w:r w:rsidR="0002307A"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Реляционная Архитектура 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>OLTP или OLAP.</w:t>
      </w:r>
    </w:p>
    <w:p w14:paraId="7E39A5B4" w14:textId="61657C0C" w:rsidR="00F87A68" w:rsidRPr="00203EB6" w:rsidRDefault="00F87A68" w:rsidP="00F87A68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Переменные данные, документы, медиафайлы →</w:t>
      </w:r>
      <w:r w:rsidR="0002307A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02307A"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Архитектура 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>NoSQL</w:t>
      </w:r>
      <w:r w:rsidR="00332820">
        <w:rPr>
          <w:rFonts w:ascii="Arial" w:eastAsia="Times New Roman" w:hAnsi="Arial" w:cs="Arial"/>
          <w:sz w:val="24"/>
          <w:szCs w:val="24"/>
          <w:lang w:val="ru-RU" w:eastAsia="ro-RO"/>
        </w:rPr>
        <w:t>, например -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02307A" w:rsidRPr="00203EB6">
        <w:rPr>
          <w:rFonts w:ascii="Arial" w:eastAsia="Times New Roman" w:hAnsi="Arial" w:cs="Arial"/>
          <w:sz w:val="24"/>
          <w:szCs w:val="24"/>
          <w:lang w:eastAsia="ro-RO"/>
        </w:rPr>
        <w:t>Документальная</w:t>
      </w:r>
      <w:r w:rsidR="0002307A" w:rsidRPr="00203EB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203EB6">
        <w:rPr>
          <w:rFonts w:ascii="Arial" w:eastAsia="Times New Roman" w:hAnsi="Arial" w:cs="Arial"/>
          <w:sz w:val="24"/>
          <w:szCs w:val="24"/>
          <w:lang w:eastAsia="ro-RO"/>
        </w:rPr>
        <w:t>( MongoDB ).</w:t>
      </w:r>
    </w:p>
    <w:p w14:paraId="0496F8C2" w14:textId="77777777" w:rsidR="00F87A68" w:rsidRPr="00203EB6" w:rsidRDefault="00F87A68" w:rsidP="00F87A68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cyan"/>
          <w:lang w:eastAsia="ro-RO"/>
        </w:rPr>
      </w:pPr>
      <w:r w:rsidRPr="00203EB6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Количество пользователей и уровень конкуренции</w:t>
      </w:r>
    </w:p>
    <w:p w14:paraId="2ED1E273" w14:textId="77777777" w:rsidR="00F87A68" w:rsidRPr="00203EB6" w:rsidRDefault="00F87A68" w:rsidP="00F87A68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Несколько пользователей, локальный → SQLite .</w:t>
      </w:r>
    </w:p>
    <w:p w14:paraId="44E9238E" w14:textId="77777777" w:rsidR="00F87A68" w:rsidRPr="00203EB6" w:rsidRDefault="00F87A68" w:rsidP="00F87A68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Много одновременных пользователей, транзакций → MySQL (OLTP).</w:t>
      </w:r>
    </w:p>
    <w:p w14:paraId="3F05C6E4" w14:textId="77777777" w:rsidR="00F87A68" w:rsidRPr="00203EB6" w:rsidRDefault="00F87A68" w:rsidP="00F87A68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Много пользователей, сводные отчеты → SQL Server OLAP.</w:t>
      </w:r>
    </w:p>
    <w:p w14:paraId="5BABFD88" w14:textId="0D54B353" w:rsidR="00F87A68" w:rsidRPr="00203EB6" w:rsidRDefault="00F87A68" w:rsidP="00F87A68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Много пользователей, глобально распределенные данные → MongoDB.</w:t>
      </w:r>
    </w:p>
    <w:p w14:paraId="702A290A" w14:textId="4D5459F9" w:rsidR="00F87A68" w:rsidRPr="00203EB6" w:rsidRDefault="00F87A68" w:rsidP="00F87A68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cyan"/>
          <w:lang w:eastAsia="ro-RO"/>
        </w:rPr>
      </w:pPr>
      <w:r w:rsidRPr="00203EB6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Тип </w:t>
      </w:r>
      <w:r w:rsidRPr="000A3E3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требуемой </w:t>
      </w:r>
      <w:r w:rsidR="000A3E32" w:rsidRPr="000A3E32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>С</w:t>
      </w:r>
      <w:r w:rsidR="000A3E32" w:rsidRPr="000A3E3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огласованност</w:t>
      </w:r>
      <w:r w:rsidR="000A3E32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>и</w:t>
      </w:r>
      <w:r w:rsidR="000A3E32" w:rsidRPr="000A3E3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 </w:t>
      </w:r>
      <w:r w:rsidR="000A3E32" w:rsidRPr="000A3E32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/ </w:t>
      </w:r>
      <w:r w:rsidR="000A3E32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>К</w:t>
      </w:r>
      <w:r w:rsidRPr="000A3E3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онсистенции</w:t>
      </w:r>
    </w:p>
    <w:p w14:paraId="1C754E49" w14:textId="77777777" w:rsidR="00F87A68" w:rsidRPr="00203EB6" w:rsidRDefault="00F87A68" w:rsidP="00F87A68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Если целостность транзакций (ACID) имеет решающее значение → реляционная OLTP-система.</w:t>
      </w:r>
    </w:p>
    <w:p w14:paraId="5B48FE7D" w14:textId="398E41A3" w:rsidR="00F87A68" w:rsidRPr="00203EB6" w:rsidRDefault="00F87A68" w:rsidP="00F87A68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Если согласованность данных может быть обеспечена в конечном итоге ( масштабируемость важнее) → NoSQL.</w:t>
      </w:r>
    </w:p>
    <w:p w14:paraId="1A57F58D" w14:textId="77777777" w:rsidR="00F87A68" w:rsidRPr="00203EB6" w:rsidRDefault="00F87A68" w:rsidP="00F87A68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Если согласованность аналитическая (корректные исторические данные) → OLAP.</w:t>
      </w:r>
    </w:p>
    <w:p w14:paraId="3B73EA87" w14:textId="77777777" w:rsidR="00F87A68" w:rsidRPr="00203EB6" w:rsidRDefault="00F87A68" w:rsidP="00F87A68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cyan"/>
          <w:lang w:eastAsia="ro-RO"/>
        </w:rPr>
      </w:pPr>
      <w:r w:rsidRPr="00203EB6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Масштабируемость и эволюция системы</w:t>
      </w:r>
    </w:p>
    <w:p w14:paraId="68F921BF" w14:textId="2178EDDF" w:rsidR="00F87A68" w:rsidRPr="00203EB6" w:rsidRDefault="00F87A68" w:rsidP="00F87A68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Если приложение останется небольшим/локальным, используйте SQLite.</w:t>
      </w:r>
    </w:p>
    <w:p w14:paraId="38907B06" w14:textId="374A4DD1" w:rsidR="00F87A68" w:rsidRPr="00203EB6" w:rsidRDefault="00F87A68" w:rsidP="00F87A68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Если количество пользователей приложения будет расти → MySQL.</w:t>
      </w:r>
    </w:p>
    <w:p w14:paraId="19CC5878" w14:textId="77777777" w:rsidR="00F87A68" w:rsidRPr="00203EB6" w:rsidRDefault="00F87A68" w:rsidP="00F87A68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Если приложение будет накапливать исторические данные, то следует использовать SQL Server OLAP.</w:t>
      </w:r>
    </w:p>
    <w:p w14:paraId="4F6AAB6A" w14:textId="3898218B" w:rsidR="00F87A68" w:rsidRPr="00203EB6" w:rsidRDefault="00F87A68" w:rsidP="00F87A68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203EB6">
        <w:rPr>
          <w:rFonts w:ascii="Arial" w:eastAsia="Times New Roman" w:hAnsi="Arial" w:cs="Arial"/>
          <w:sz w:val="24"/>
          <w:szCs w:val="24"/>
          <w:lang w:eastAsia="ro-RO"/>
        </w:rPr>
        <w:t>Если объем и разнообразие приложения будут расти в глобальном масштабе → MongoDB.</w:t>
      </w:r>
    </w:p>
    <w:p w14:paraId="4A3EE7B6" w14:textId="63E4AF1D" w:rsidR="00F87A68" w:rsidRPr="006A6535" w:rsidRDefault="00F87A68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lastRenderedPageBreak/>
        <w:t xml:space="preserve">Как мы можем применить </w:t>
      </w:r>
      <w:r w:rsidR="00332820">
        <w:rPr>
          <w:rFonts w:ascii="Arial" w:eastAsia="Times New Roman" w:hAnsi="Arial" w:cs="Arial"/>
          <w:b/>
          <w:bCs/>
          <w:sz w:val="24"/>
          <w:szCs w:val="24"/>
          <w:highlight w:val="yellow"/>
          <w:lang w:val="ru-RU" w:eastAsia="ro-RO"/>
        </w:rPr>
        <w:t>эти 5 Правил Выбора Архитектуры на практике</w:t>
      </w:r>
      <w:r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?</w:t>
      </w:r>
    </w:p>
    <w:p w14:paraId="209C4869" w14:textId="77777777" w:rsidR="0050664C" w:rsidRPr="006A6535" w:rsidRDefault="0050664C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6A4C01AA" w14:textId="63DF9909" w:rsidR="00F87A68" w:rsidRPr="006A6535" w:rsidRDefault="00F87A68" w:rsidP="0050664C">
      <w:pPr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Простое определение: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203EB6"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Архитектура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332820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Б</w:t>
      </w:r>
      <w:r w:rsidR="00332820"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 </w:t>
      </w:r>
      <w:r w:rsidR="006E3F52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Д</w:t>
      </w:r>
      <w:r w:rsidR="00452415" w:rsidRPr="006A6535">
        <w:rPr>
          <w:rFonts w:ascii="Arial" w:eastAsia="Times New Roman" w:hAnsi="Arial" w:cs="Arial"/>
          <w:sz w:val="24"/>
          <w:szCs w:val="24"/>
          <w:lang w:eastAsia="ro-RO"/>
        </w:rPr>
        <w:t>— это способ, которым данные живут и циркулируют.</w:t>
      </w:r>
    </w:p>
    <w:p w14:paraId="00E8BAB7" w14:textId="3F0D3D19" w:rsidR="00F87A68" w:rsidRPr="006A6535" w:rsidRDefault="00F87A68" w:rsidP="0050664C">
      <w:pPr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Общее </w:t>
      </w:r>
      <w:r w:rsidR="00332820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 xml:space="preserve">Практическое </w:t>
      </w: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правило: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мы выбираем </w:t>
      </w:r>
      <w:r w:rsidR="00203EB6"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архитектуру </w:t>
      </w:r>
      <w:r w:rsidRPr="006A6535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базы данных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, исходя из ее </w:t>
      </w:r>
      <w:r w:rsidR="00332820">
        <w:rPr>
          <w:rFonts w:ascii="Arial" w:eastAsia="Times New Roman" w:hAnsi="Arial" w:cs="Arial"/>
          <w:sz w:val="24"/>
          <w:szCs w:val="24"/>
          <w:lang w:val="ru-RU" w:eastAsia="ro-RO"/>
        </w:rPr>
        <w:t xml:space="preserve">ЦЕЛИ Задачи, т.е.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назначения</w:t>
      </w:r>
      <w:r w:rsidR="00332820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приложения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, формата данных, количества пользователей, согласованности и масштабируемости .</w:t>
      </w:r>
    </w:p>
    <w:p w14:paraId="7B4FBDCB" w14:textId="2CE39150" w:rsidR="00F87A68" w:rsidRPr="006A6535" w:rsidRDefault="00F87A68" w:rsidP="0050664C">
      <w:pPr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Практическое задание: </w:t>
      </w:r>
      <w:r w:rsidR="00332820">
        <w:rPr>
          <w:rFonts w:ascii="Arial" w:eastAsia="Times New Roman" w:hAnsi="Arial" w:cs="Arial"/>
          <w:sz w:val="24"/>
          <w:szCs w:val="24"/>
          <w:lang w:val="ru-RU" w:eastAsia="ro-RO"/>
        </w:rPr>
        <w:t>в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от </w:t>
      </w:r>
      <w:r w:rsidR="00332820">
        <w:rPr>
          <w:rFonts w:ascii="Arial" w:eastAsia="Times New Roman" w:hAnsi="Arial" w:cs="Arial"/>
          <w:sz w:val="24"/>
          <w:szCs w:val="24"/>
          <w:lang w:val="ru-RU" w:eastAsia="ro-RO"/>
        </w:rPr>
        <w:t xml:space="preserve">прример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задач</w:t>
      </w:r>
      <w:r w:rsidR="00332820">
        <w:rPr>
          <w:rFonts w:ascii="Arial" w:eastAsia="Times New Roman" w:hAnsi="Arial" w:cs="Arial"/>
          <w:sz w:val="24"/>
          <w:szCs w:val="24"/>
          <w:lang w:val="ru-RU" w:eastAsia="ro-RO"/>
        </w:rPr>
        <w:t>и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(</w:t>
      </w:r>
      <w:r w:rsidRPr="00332820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o-RO"/>
        </w:rPr>
        <w:t>Интернет-магазин с 1000 покупателями ежедневно</w:t>
      </w:r>
      <w:r w:rsidR="00332820" w:rsidRPr="00332820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val="ru-RU" w:eastAsia="ro-RO"/>
        </w:rPr>
        <w:t>!!!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), в которой требуется определить </w:t>
      </w:r>
      <w:r w:rsidR="00332820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>А</w:t>
      </w:r>
      <w:r w:rsidR="00203EB6"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рхитектуру</w:t>
      </w:r>
      <w:r w:rsidR="00332820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 xml:space="preserve"> </w:t>
      </w:r>
      <w:r w:rsidR="00332820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Б</w:t>
      </w:r>
      <w:r w:rsidR="006E3F52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Д</w:t>
      </w:r>
      <w:r w:rsidR="00332820">
        <w:rPr>
          <w:rFonts w:ascii="Arial" w:eastAsia="Times New Roman" w:hAnsi="Arial" w:cs="Arial"/>
          <w:color w:val="FF0000"/>
          <w:sz w:val="24"/>
          <w:szCs w:val="24"/>
          <w:lang w:val="ru-RU" w:eastAsia="ro-RO"/>
        </w:rPr>
        <w:t xml:space="preserve"> </w:t>
      </w:r>
      <w:r w:rsidR="0050664C" w:rsidRPr="006A6535">
        <w:rPr>
          <w:rFonts w:ascii="Arial" w:eastAsia="Times New Roman" w:hAnsi="Arial" w:cs="Arial"/>
          <w:sz w:val="24"/>
          <w:szCs w:val="24"/>
          <w:lang w:eastAsia="ro-RO"/>
        </w:rPr>
        <w:t>системы, полученная в результате применения 5 вышеуказанных правил.</w:t>
      </w:r>
    </w:p>
    <w:p w14:paraId="6395807D" w14:textId="77777777" w:rsidR="0050664C" w:rsidRPr="006A6535" w:rsidRDefault="0050664C" w:rsidP="0050664C">
      <w:pPr>
        <w:spacing w:after="0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BBECA2D" w14:textId="3F591E4E" w:rsidR="00F87A68" w:rsidRPr="006A6535" w:rsidRDefault="00F87A68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 xml:space="preserve">Таблица: Правила выбора </w:t>
      </w:r>
      <w:r w:rsidR="00332820"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val="ru-RU" w:eastAsia="ro-RO"/>
        </w:rPr>
        <w:t>А</w:t>
      </w:r>
      <w:r w:rsidR="00452415"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eastAsia="ro-RO"/>
        </w:rPr>
        <w:t xml:space="preserve">рхитектуры </w:t>
      </w:r>
      <w:r w:rsidR="006E3F52"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eastAsia="ro-RO"/>
        </w:rPr>
        <w:t>Б</w:t>
      </w:r>
      <w:r w:rsidR="00332820"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eastAsia="ro-RO"/>
        </w:rPr>
        <w:t>Д</w:t>
      </w:r>
    </w:p>
    <w:p w14:paraId="382CCBCA" w14:textId="77777777" w:rsidR="0050664C" w:rsidRPr="006A6535" w:rsidRDefault="0050664C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2169"/>
        <w:gridCol w:w="2410"/>
        <w:gridCol w:w="2802"/>
        <w:gridCol w:w="2159"/>
      </w:tblGrid>
      <w:tr w:rsidR="00F87A68" w:rsidRPr="006A6535" w14:paraId="498BB1E6" w14:textId="77777777" w:rsidTr="00332820">
        <w:tc>
          <w:tcPr>
            <w:tcW w:w="661" w:type="dxa"/>
            <w:shd w:val="clear" w:color="auto" w:fill="FFF2CC" w:themeFill="accent4" w:themeFillTint="33"/>
            <w:hideMark/>
          </w:tcPr>
          <w:p w14:paraId="615F2B43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Нет.</w:t>
            </w:r>
          </w:p>
        </w:tc>
        <w:tc>
          <w:tcPr>
            <w:tcW w:w="2169" w:type="dxa"/>
            <w:shd w:val="clear" w:color="auto" w:fill="FFF2CC" w:themeFill="accent4" w:themeFillTint="33"/>
            <w:hideMark/>
          </w:tcPr>
          <w:p w14:paraId="1B0BA08E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Правило</w:t>
            </w:r>
          </w:p>
        </w:tc>
        <w:tc>
          <w:tcPr>
            <w:tcW w:w="2410" w:type="dxa"/>
            <w:shd w:val="clear" w:color="auto" w:fill="FFF2CC" w:themeFill="accent4" w:themeFillTint="33"/>
            <w:hideMark/>
          </w:tcPr>
          <w:p w14:paraId="281B1AB0" w14:textId="201B4D7D" w:rsidR="00F87A68" w:rsidRPr="0011783D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Объяснение</w:t>
            </w:r>
            <w:r w:rsidR="001178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, для чего нужно приложение</w:t>
            </w:r>
          </w:p>
        </w:tc>
        <w:tc>
          <w:tcPr>
            <w:tcW w:w="2802" w:type="dxa"/>
            <w:shd w:val="clear" w:color="auto" w:fill="FFF2CC" w:themeFill="accent4" w:themeFillTint="33"/>
            <w:hideMark/>
          </w:tcPr>
          <w:p w14:paraId="32DBA722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Пример применения (</w:t>
            </w:r>
            <w:r w:rsidRPr="00332820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>Интернет-магазин с 1000 покупателями в день</w:t>
            </w: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159" w:type="dxa"/>
            <w:shd w:val="clear" w:color="auto" w:fill="FFF2CC" w:themeFill="accent4" w:themeFillTint="33"/>
            <w:hideMark/>
          </w:tcPr>
          <w:p w14:paraId="2FA78AFC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Рекомендуемая архитектура</w:t>
            </w:r>
          </w:p>
        </w:tc>
      </w:tr>
      <w:tr w:rsidR="00F87A68" w:rsidRPr="006A6535" w14:paraId="2DD10D1D" w14:textId="77777777" w:rsidTr="00332820">
        <w:tc>
          <w:tcPr>
            <w:tcW w:w="661" w:type="dxa"/>
            <w:hideMark/>
          </w:tcPr>
          <w:p w14:paraId="0F34A1EB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169" w:type="dxa"/>
            <w:hideMark/>
          </w:tcPr>
          <w:p w14:paraId="71347448" w14:textId="3E73674C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 xml:space="preserve">Доминирующая </w:t>
            </w:r>
            <w:r w:rsidR="0011783D"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Цель</w:t>
            </w:r>
          </w:p>
        </w:tc>
        <w:tc>
          <w:tcPr>
            <w:tcW w:w="2410" w:type="dxa"/>
            <w:hideMark/>
          </w:tcPr>
          <w:p w14:paraId="045DEC0A" w14:textId="5E009E0A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Операционный </w:t>
            </w:r>
            <w:r w:rsidR="0011783D">
              <w:rPr>
                <w:rFonts w:ascii="Arial" w:eastAsia="Times New Roman" w:hAnsi="Arial" w:cs="Arial"/>
                <w:sz w:val="24"/>
                <w:szCs w:val="24"/>
                <w:lang w:val="en-US" w:eastAsia="ro-RO"/>
              </w:rPr>
              <w:t>vs</w:t>
            </w:r>
            <w:r w:rsidR="0011783D" w:rsidRPr="0011783D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 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аналитического </w:t>
            </w:r>
            <w:r w:rsidR="0011783D">
              <w:rPr>
                <w:rFonts w:ascii="Arial" w:eastAsia="Times New Roman" w:hAnsi="Arial" w:cs="Arial"/>
                <w:sz w:val="24"/>
                <w:szCs w:val="24"/>
                <w:lang w:val="en-US" w:eastAsia="ro-RO"/>
              </w:rPr>
              <w:t>vs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гибкого</w:t>
            </w:r>
          </w:p>
        </w:tc>
        <w:tc>
          <w:tcPr>
            <w:tcW w:w="2802" w:type="dxa"/>
            <w:hideMark/>
          </w:tcPr>
          <w:p w14:paraId="2234F51B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Интернет-магазин осуществляет ежедневные транзакции → </w:t>
            </w:r>
            <w:r w:rsidRPr="0011783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o-RO"/>
              </w:rPr>
              <w:t>операционные цели</w:t>
            </w:r>
          </w:p>
        </w:tc>
        <w:tc>
          <w:tcPr>
            <w:tcW w:w="2159" w:type="dxa"/>
            <w:hideMark/>
          </w:tcPr>
          <w:p w14:paraId="64ABCC7F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Клиент-серверная OLTP-система ( MySQL )</w:t>
            </w:r>
          </w:p>
        </w:tc>
      </w:tr>
      <w:tr w:rsidR="00F87A68" w:rsidRPr="006A6535" w14:paraId="196568A5" w14:textId="77777777" w:rsidTr="00332820">
        <w:tc>
          <w:tcPr>
            <w:tcW w:w="661" w:type="dxa"/>
            <w:hideMark/>
          </w:tcPr>
          <w:p w14:paraId="47F0D75E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169" w:type="dxa"/>
            <w:hideMark/>
          </w:tcPr>
          <w:p w14:paraId="7D831613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Формат данных</w:t>
            </w:r>
          </w:p>
        </w:tc>
        <w:tc>
          <w:tcPr>
            <w:tcW w:w="2410" w:type="dxa"/>
            <w:hideMark/>
          </w:tcPr>
          <w:p w14:paraId="28F2CA72" w14:textId="614C10BA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Табличный метод </w:t>
            </w:r>
            <w:r w:rsidR="0011783D">
              <w:rPr>
                <w:rFonts w:ascii="Arial" w:eastAsia="Times New Roman" w:hAnsi="Arial" w:cs="Arial"/>
                <w:sz w:val="24"/>
                <w:szCs w:val="24"/>
                <w:lang w:val="en-US" w:eastAsia="ro-RO"/>
              </w:rPr>
              <w:t>vs</w:t>
            </w:r>
            <w:r w:rsidR="0011783D" w:rsidRPr="0011783D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 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смешанного метода </w:t>
            </w:r>
            <w:r w:rsidR="0011783D">
              <w:rPr>
                <w:rFonts w:ascii="Arial" w:eastAsia="Times New Roman" w:hAnsi="Arial" w:cs="Arial"/>
                <w:sz w:val="24"/>
                <w:szCs w:val="24"/>
                <w:lang w:val="en-US" w:eastAsia="ro-RO"/>
              </w:rPr>
              <w:t>vs</w:t>
            </w:r>
            <w:r w:rsidR="0011783D" w:rsidRPr="0011783D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 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документального метода</w:t>
            </w:r>
          </w:p>
        </w:tc>
        <w:tc>
          <w:tcPr>
            <w:tcW w:w="2802" w:type="dxa"/>
            <w:hideMark/>
          </w:tcPr>
          <w:p w14:paraId="054D2E7E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Товары, заказы, пользователи → табличные данные + немного JSON</w:t>
            </w:r>
          </w:p>
        </w:tc>
        <w:tc>
          <w:tcPr>
            <w:tcW w:w="2159" w:type="dxa"/>
            <w:hideMark/>
          </w:tcPr>
          <w:p w14:paraId="7CFD384A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Реляционная OLTP</w:t>
            </w:r>
          </w:p>
        </w:tc>
      </w:tr>
      <w:tr w:rsidR="00F87A68" w:rsidRPr="006A6535" w14:paraId="2D21C0DB" w14:textId="77777777" w:rsidTr="00332820">
        <w:tc>
          <w:tcPr>
            <w:tcW w:w="661" w:type="dxa"/>
            <w:hideMark/>
          </w:tcPr>
          <w:p w14:paraId="626C3BDC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169" w:type="dxa"/>
            <w:hideMark/>
          </w:tcPr>
          <w:p w14:paraId="6D41506B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Количество пользователей</w:t>
            </w:r>
          </w:p>
        </w:tc>
        <w:tc>
          <w:tcPr>
            <w:tcW w:w="2410" w:type="dxa"/>
            <w:hideMark/>
          </w:tcPr>
          <w:p w14:paraId="7DB70F7B" w14:textId="3E75D71D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Немногие </w:t>
            </w:r>
            <w:r w:rsidR="0011783D">
              <w:rPr>
                <w:rFonts w:ascii="Arial" w:eastAsia="Times New Roman" w:hAnsi="Arial" w:cs="Arial"/>
                <w:sz w:val="24"/>
                <w:szCs w:val="24"/>
                <w:lang w:val="en-US" w:eastAsia="ro-RO"/>
              </w:rPr>
              <w:t xml:space="preserve">vs 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многих одновременно</w:t>
            </w:r>
          </w:p>
        </w:tc>
        <w:tc>
          <w:tcPr>
            <w:tcW w:w="2802" w:type="dxa"/>
            <w:hideMark/>
          </w:tcPr>
          <w:p w14:paraId="72D9D033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1000 клиентов в день → конкуренты, использующие многопользовательский режим</w:t>
            </w:r>
          </w:p>
        </w:tc>
        <w:tc>
          <w:tcPr>
            <w:tcW w:w="2159" w:type="dxa"/>
            <w:hideMark/>
          </w:tcPr>
          <w:p w14:paraId="291531BC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Реляционная OLTP-система с выделенным сервером</w:t>
            </w:r>
          </w:p>
        </w:tc>
      </w:tr>
      <w:tr w:rsidR="00F87A68" w:rsidRPr="006A6535" w14:paraId="1385ED6A" w14:textId="77777777" w:rsidTr="00332820">
        <w:tc>
          <w:tcPr>
            <w:tcW w:w="661" w:type="dxa"/>
            <w:hideMark/>
          </w:tcPr>
          <w:p w14:paraId="02F056F2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169" w:type="dxa"/>
            <w:hideMark/>
          </w:tcPr>
          <w:p w14:paraId="59443D08" w14:textId="233CA4BE" w:rsidR="00F87A68" w:rsidRPr="000A3E32" w:rsidRDefault="000A3E32" w:rsidP="005066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0A3E3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С</w:t>
            </w:r>
            <w:r w:rsidRPr="000A3E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огласованность</w:t>
            </w:r>
          </w:p>
        </w:tc>
        <w:tc>
          <w:tcPr>
            <w:tcW w:w="2410" w:type="dxa"/>
            <w:hideMark/>
          </w:tcPr>
          <w:p w14:paraId="29E641D0" w14:textId="36836EF5" w:rsidR="00F87A68" w:rsidRPr="006A6535" w:rsidRDefault="0011783D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o-RO"/>
              </w:rPr>
              <w:t>ACID</w:t>
            </w:r>
            <w:r w:rsidR="00F87A68"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o-RO"/>
              </w:rPr>
              <w:t>vs</w:t>
            </w:r>
            <w:r w:rsidRPr="0011783D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 </w:t>
            </w:r>
            <w:r w:rsidR="00F87A68"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конечного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o-RO"/>
              </w:rPr>
              <w:t>vs</w:t>
            </w:r>
            <w:r w:rsidRPr="0011783D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 </w:t>
            </w:r>
            <w:r w:rsidR="00F87A68"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аналитического</w:t>
            </w:r>
          </w:p>
        </w:tc>
        <w:tc>
          <w:tcPr>
            <w:tcW w:w="2802" w:type="dxa"/>
            <w:hideMark/>
          </w:tcPr>
          <w:p w14:paraId="0177943F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Финансовые транзакции → критическая целостность (ACID)</w:t>
            </w:r>
          </w:p>
        </w:tc>
        <w:tc>
          <w:tcPr>
            <w:tcW w:w="2159" w:type="dxa"/>
            <w:hideMark/>
          </w:tcPr>
          <w:p w14:paraId="637ED388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Реляционная OLTP</w:t>
            </w:r>
          </w:p>
        </w:tc>
      </w:tr>
      <w:tr w:rsidR="00F87A68" w:rsidRPr="006A6535" w14:paraId="02A6241A" w14:textId="77777777" w:rsidTr="00332820">
        <w:tc>
          <w:tcPr>
            <w:tcW w:w="661" w:type="dxa"/>
            <w:hideMark/>
          </w:tcPr>
          <w:p w14:paraId="13F1B4C2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169" w:type="dxa"/>
            <w:hideMark/>
          </w:tcPr>
          <w:p w14:paraId="3AB02143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Масштабируемость</w:t>
            </w:r>
          </w:p>
        </w:tc>
        <w:tc>
          <w:tcPr>
            <w:tcW w:w="2410" w:type="dxa"/>
            <w:hideMark/>
          </w:tcPr>
          <w:p w14:paraId="11F8D651" w14:textId="1D665F4E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Небольшой/локальный рост </w:t>
            </w:r>
            <w:r w:rsidR="0011783D">
              <w:rPr>
                <w:rFonts w:ascii="Arial" w:eastAsia="Times New Roman" w:hAnsi="Arial" w:cs="Arial"/>
                <w:sz w:val="24"/>
                <w:szCs w:val="24"/>
                <w:lang w:val="en-US" w:eastAsia="ro-RO"/>
              </w:rPr>
              <w:t>vs</w:t>
            </w:r>
            <w:r w:rsidR="0011783D" w:rsidRPr="0011783D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 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умеренного роста </w:t>
            </w:r>
            <w:r w:rsidR="0011783D">
              <w:rPr>
                <w:rFonts w:ascii="Arial" w:eastAsia="Times New Roman" w:hAnsi="Arial" w:cs="Arial"/>
                <w:sz w:val="24"/>
                <w:szCs w:val="24"/>
                <w:lang w:val="en-US" w:eastAsia="ro-RO"/>
              </w:rPr>
              <w:t>vs</w:t>
            </w:r>
            <w:r w:rsidR="0011783D" w:rsidRPr="0011783D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 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глобального роста</w:t>
            </w:r>
          </w:p>
        </w:tc>
        <w:tc>
          <w:tcPr>
            <w:tcW w:w="2802" w:type="dxa"/>
            <w:hideMark/>
          </w:tcPr>
          <w:p w14:paraId="1242A623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Возможен рост, но не глобальный рост больших данных.</w:t>
            </w:r>
          </w:p>
        </w:tc>
        <w:tc>
          <w:tcPr>
            <w:tcW w:w="2159" w:type="dxa"/>
            <w:hideMark/>
          </w:tcPr>
          <w:p w14:paraId="21EC55D9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 масштабируется на нескольких серверах.</w:t>
            </w:r>
          </w:p>
        </w:tc>
      </w:tr>
    </w:tbl>
    <w:p w14:paraId="022A84F8" w14:textId="77777777" w:rsidR="0050664C" w:rsidRPr="006A6535" w:rsidRDefault="0050664C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</w:pPr>
    </w:p>
    <w:p w14:paraId="3AC3AAC0" w14:textId="445591D8" w:rsidR="00F87A68" w:rsidRPr="0011783D" w:rsidRDefault="0011783D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 w:eastAsia="ro-RO"/>
        </w:rPr>
        <w:t>P</w:t>
      </w:r>
      <w:r w:rsidR="00F87A68"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аключение</w:t>
      </w:r>
      <w:r w:rsidRPr="0011783D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  <w:lang w:val="ru-RU" w:eastAsia="ro-RO"/>
        </w:rPr>
        <w:t xml:space="preserve">для данного </w:t>
      </w:r>
      <w:r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приме</w:t>
      </w:r>
      <w:r w:rsidRPr="0011783D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р</w:t>
      </w:r>
      <w:r w:rsidRPr="0011783D">
        <w:rPr>
          <w:rFonts w:ascii="Arial" w:eastAsia="Times New Roman" w:hAnsi="Arial" w:cs="Arial"/>
          <w:b/>
          <w:bCs/>
          <w:sz w:val="24"/>
          <w:szCs w:val="24"/>
          <w:highlight w:val="yellow"/>
          <w:lang w:val="ru-RU" w:eastAsia="ro-RO"/>
        </w:rPr>
        <w:t>а</w:t>
      </w:r>
      <w:r w:rsidRPr="0011783D">
        <w:rPr>
          <w:rFonts w:ascii="Arial" w:eastAsia="Times New Roman" w:hAnsi="Arial" w:cs="Arial"/>
          <w:b/>
          <w:bCs/>
          <w:sz w:val="24"/>
          <w:szCs w:val="24"/>
          <w:highlight w:val="green"/>
          <w:lang w:val="ru-RU" w:eastAsia="ro-RO"/>
        </w:rPr>
        <w:t>./ДЛЯ ЧЕГО НЕОБХОДИМО ЭТО ВСЕ УЧИТЫВАТЬ И ВЫБИРАТЬ Архитектуру? Для курсового Проекта!!, там очень Важно, с лабах мы учимся!! На работе чрезвычайно Важно разобраться!!!/</w:t>
      </w:r>
    </w:p>
    <w:p w14:paraId="76ACD6A8" w14:textId="77777777" w:rsidR="0050664C" w:rsidRPr="006A6535" w:rsidRDefault="0050664C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7F7A4F28" w14:textId="59CB8BDA" w:rsidR="00F87A68" w:rsidRPr="006A6535" w:rsidRDefault="00F87A68" w:rsidP="005066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>Применен</w:t>
      </w:r>
      <w:r w:rsidR="0011783D">
        <w:rPr>
          <w:rFonts w:ascii="Arial" w:eastAsia="Times New Roman" w:hAnsi="Arial" w:cs="Arial"/>
          <w:sz w:val="24"/>
          <w:szCs w:val="24"/>
          <w:lang w:val="ru-RU" w:eastAsia="ro-RO"/>
        </w:rPr>
        <w:t xml:space="preserve">яя указанные выше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5 правил</w:t>
      </w:r>
      <w:r w:rsidR="0011783D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получаем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123BA659" w14:textId="3A42C23B" w:rsidR="00F87A68" w:rsidRPr="006A6535" w:rsidRDefault="00F87A68" w:rsidP="0050664C">
      <w:pPr>
        <w:numPr>
          <w:ilvl w:val="0"/>
          <w:numId w:val="9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Наиболее подходящей </w:t>
      </w:r>
      <w:r w:rsidR="0011783D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>А</w:t>
      </w:r>
      <w:r w:rsidRPr="006A65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рхитектурой является клиент-серверная OLTP-система ( MySQL )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, поскольку:</w:t>
      </w:r>
    </w:p>
    <w:p w14:paraId="15695EB4" w14:textId="77777777" w:rsidR="00F87A68" w:rsidRPr="006A6535" w:rsidRDefault="00F87A68" w:rsidP="0050664C">
      <w:pPr>
        <w:numPr>
          <w:ilvl w:val="1"/>
          <w:numId w:val="9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>Цель – транзакционный характер.</w:t>
      </w:r>
    </w:p>
    <w:p w14:paraId="0662E5FA" w14:textId="77777777" w:rsidR="00F87A68" w:rsidRPr="006A6535" w:rsidRDefault="00F87A68" w:rsidP="0050664C">
      <w:pPr>
        <w:numPr>
          <w:ilvl w:val="1"/>
          <w:numId w:val="9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lastRenderedPageBreak/>
        <w:t>Данные представлены в табличном виде.</w:t>
      </w:r>
    </w:p>
    <w:p w14:paraId="1B1D5F58" w14:textId="77777777" w:rsidR="00F87A68" w:rsidRPr="006A6535" w:rsidRDefault="00F87A68" w:rsidP="0050664C">
      <w:pPr>
        <w:numPr>
          <w:ilvl w:val="1"/>
          <w:numId w:val="9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>Одновременное использование несколькими пользователями.</w:t>
      </w:r>
    </w:p>
    <w:p w14:paraId="50DF7D4C" w14:textId="77B3C194" w:rsidR="00F87A68" w:rsidRPr="006A6535" w:rsidRDefault="00F87A68" w:rsidP="0050664C">
      <w:pPr>
        <w:numPr>
          <w:ilvl w:val="1"/>
          <w:numId w:val="9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Обязательно должна быть постоянная </w:t>
      </w:r>
      <w:r w:rsidR="0011783D" w:rsidRPr="006A6535">
        <w:rPr>
          <w:rFonts w:ascii="Arial" w:eastAsia="Times New Roman" w:hAnsi="Arial" w:cs="Arial"/>
          <w:sz w:val="24"/>
          <w:szCs w:val="24"/>
          <w:lang w:eastAsia="ro-RO"/>
        </w:rPr>
        <w:t>(ACID)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8D6ADA5" w14:textId="22B1F41E" w:rsidR="00F87A68" w:rsidRPr="006A6535" w:rsidRDefault="00F87A68" w:rsidP="0050664C">
      <w:pPr>
        <w:numPr>
          <w:ilvl w:val="1"/>
          <w:numId w:val="9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>Достаточно умеренн</w:t>
      </w:r>
      <w:r w:rsidR="0011783D">
        <w:rPr>
          <w:rFonts w:ascii="Arial" w:eastAsia="Times New Roman" w:hAnsi="Arial" w:cs="Arial"/>
          <w:sz w:val="24"/>
          <w:szCs w:val="24"/>
          <w:lang w:val="ru-RU" w:eastAsia="ro-RO"/>
        </w:rPr>
        <w:t>ая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масштабируемост</w:t>
      </w:r>
      <w:r w:rsidR="0011783D">
        <w:rPr>
          <w:rFonts w:ascii="Arial" w:eastAsia="Times New Roman" w:hAnsi="Arial" w:cs="Arial"/>
          <w:sz w:val="24"/>
          <w:szCs w:val="24"/>
          <w:lang w:val="ru-RU" w:eastAsia="ro-RO"/>
        </w:rPr>
        <w:t>ь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4B8CA18" w14:textId="77777777" w:rsidR="0050664C" w:rsidRPr="006A6535" w:rsidRDefault="0050664C" w:rsidP="005066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ab/>
      </w:r>
    </w:p>
    <w:p w14:paraId="4ED04F09" w14:textId="76946EAC" w:rsidR="00F87A68" w:rsidRPr="006A6535" w:rsidRDefault="0050664C" w:rsidP="005066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ab/>
      </w:r>
      <w:r w:rsidR="00F87A68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Таким образом, мы видим, как </w:t>
      </w:r>
      <w:r w:rsidR="00F87A68"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из определения архитектуры </w:t>
      </w:r>
      <w:r w:rsidR="0011783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Б</w:t>
      </w:r>
      <w:r w:rsidR="006E3F52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Д</w:t>
      </w:r>
      <w:r w:rsidR="00F87A68"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вытекают четкие правила</w:t>
      </w:r>
      <w:r w:rsidR="00F87A68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="0011783D">
        <w:rPr>
          <w:rFonts w:ascii="Arial" w:eastAsia="Times New Roman" w:hAnsi="Arial" w:cs="Arial"/>
          <w:sz w:val="24"/>
          <w:szCs w:val="24"/>
          <w:lang w:val="ru-RU" w:eastAsia="ro-RO"/>
        </w:rPr>
        <w:t>а</w:t>
      </w:r>
      <w:r w:rsidR="00F87A68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 их применение к конкретному сценарию приводит к обоснованному выбору.</w:t>
      </w:r>
    </w:p>
    <w:p w14:paraId="19157E9D" w14:textId="77777777" w:rsidR="0050664C" w:rsidRPr="006A6535" w:rsidRDefault="0050664C" w:rsidP="005066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bookmarkStart w:id="1" w:name="_Hlk218631606"/>
    </w:p>
    <w:p w14:paraId="49D3987D" w14:textId="3AC314DD" w:rsidR="00F87A68" w:rsidRPr="006A6535" w:rsidRDefault="0050664C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ab/>
      </w:r>
      <w:r w:rsidR="0050708A" w:rsidRPr="0050708A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 xml:space="preserve">Еще раз рассмотрим </w:t>
      </w:r>
      <w:r w:rsidR="00F87A68"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Пример применения: «Интернет-магазин с 1000 покупателями в день»</w:t>
      </w:r>
    </w:p>
    <w:p w14:paraId="635B19ED" w14:textId="77777777" w:rsidR="0050664C" w:rsidRPr="006A6535" w:rsidRDefault="0050664C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2642"/>
        <w:gridCol w:w="3262"/>
        <w:gridCol w:w="3742"/>
      </w:tblGrid>
      <w:tr w:rsidR="00F87A68" w:rsidRPr="006A6535" w14:paraId="19361999" w14:textId="77777777" w:rsidTr="0050664C">
        <w:tc>
          <w:tcPr>
            <w:tcW w:w="0" w:type="auto"/>
            <w:shd w:val="clear" w:color="auto" w:fill="FFF2CC" w:themeFill="accent4" w:themeFillTint="33"/>
            <w:hideMark/>
          </w:tcPr>
          <w:p w14:paraId="558DC84E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Шаг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3B4A2A75" w14:textId="77777777" w:rsidR="00F87A68" w:rsidRPr="006A6535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Правило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A7B60A6" w14:textId="77777777" w:rsidR="00F87A68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Анализ, например</w:t>
            </w:r>
          </w:p>
          <w:p w14:paraId="274BA758" w14:textId="6A37AB13" w:rsidR="0050708A" w:rsidRPr="006A6535" w:rsidRDefault="0050708A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Объяснение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, для чего нужно приложение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1C5F9078" w14:textId="3749DE69" w:rsidR="00F87A68" w:rsidRPr="0050708A" w:rsidRDefault="00F87A68" w:rsidP="0050664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Вердикт</w:t>
            </w:r>
            <w:r w:rsidR="00EB1CF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 xml:space="preserve"> / Приговор / Решение</w:t>
            </w:r>
            <w:r w:rsidR="00507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, но его нужно проецировать на Задачу</w:t>
            </w:r>
          </w:p>
        </w:tc>
      </w:tr>
      <w:tr w:rsidR="00F87A68" w:rsidRPr="006A6535" w14:paraId="694ED58C" w14:textId="77777777" w:rsidTr="0050664C">
        <w:tc>
          <w:tcPr>
            <w:tcW w:w="0" w:type="auto"/>
            <w:hideMark/>
          </w:tcPr>
          <w:p w14:paraId="4B80B96E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2456894E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Доминирующая цель</w:t>
            </w:r>
          </w:p>
        </w:tc>
        <w:tc>
          <w:tcPr>
            <w:tcW w:w="0" w:type="auto"/>
            <w:hideMark/>
          </w:tcPr>
          <w:p w14:paraId="26DE2EBC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Интернет-магазин осуществляет ежедневные операции (заказы, платежи, наличие товаров на складе) → для операционных целей.</w:t>
            </w:r>
          </w:p>
        </w:tc>
        <w:tc>
          <w:tcPr>
            <w:tcW w:w="0" w:type="auto"/>
            <w:hideMark/>
          </w:tcPr>
          <w:p w14:paraId="34B39B05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архитектуру </w:t>
            </w:r>
            <w:r w:rsidRPr="006F2177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>OLTP типа «клиент-сервер».</w:t>
            </w:r>
          </w:p>
        </w:tc>
      </w:tr>
      <w:tr w:rsidR="00F87A68" w:rsidRPr="006A6535" w14:paraId="7A981364" w14:textId="77777777" w:rsidTr="0050664C">
        <w:tc>
          <w:tcPr>
            <w:tcW w:w="0" w:type="auto"/>
            <w:hideMark/>
          </w:tcPr>
          <w:p w14:paraId="106347AF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4BC1C6A9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Формат данных</w:t>
            </w:r>
          </w:p>
        </w:tc>
        <w:tc>
          <w:tcPr>
            <w:tcW w:w="0" w:type="auto"/>
            <w:hideMark/>
          </w:tcPr>
          <w:p w14:paraId="63EF232D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Товары, пользователи, заказы → табличные данные, возможно, с некоторыми полями в формате JSON (например, предпочтения)</w:t>
            </w:r>
          </w:p>
        </w:tc>
        <w:tc>
          <w:tcPr>
            <w:tcW w:w="0" w:type="auto"/>
            <w:hideMark/>
          </w:tcPr>
          <w:p w14:paraId="682550C2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F2177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 xml:space="preserve">Реляционная OLTP- 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модель</w:t>
            </w:r>
          </w:p>
        </w:tc>
      </w:tr>
      <w:tr w:rsidR="00F87A68" w:rsidRPr="006A6535" w14:paraId="2B0B2795" w14:textId="77777777" w:rsidTr="0050664C">
        <w:tc>
          <w:tcPr>
            <w:tcW w:w="0" w:type="auto"/>
            <w:hideMark/>
          </w:tcPr>
          <w:p w14:paraId="372CD944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4E97DBF2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Количество пользователей</w:t>
            </w:r>
          </w:p>
        </w:tc>
        <w:tc>
          <w:tcPr>
            <w:tcW w:w="0" w:type="auto"/>
            <w:hideMark/>
          </w:tcPr>
          <w:p w14:paraId="32DDAF60" w14:textId="1B63BC49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1000 клиентов в день, одновременная работа нескольких пользователей → требуется управление параллельным </w:t>
            </w:r>
            <w:r w:rsidR="004E79DA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/ конкурентным 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доступом</w:t>
            </w:r>
          </w:p>
        </w:tc>
        <w:tc>
          <w:tcPr>
            <w:tcW w:w="0" w:type="auto"/>
            <w:hideMark/>
          </w:tcPr>
          <w:p w14:paraId="7D9DD541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Требуется </w:t>
            </w:r>
            <w:r w:rsidRPr="006F2177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>выделенный сервер.</w:t>
            </w:r>
            <w:r w:rsidRPr="006F2177">
              <w:rPr>
                <w:rFonts w:ascii="Arial" w:eastAsia="Times New Roman" w:hAnsi="Arial" w:cs="Arial"/>
                <w:color w:val="0000FF"/>
                <w:sz w:val="24"/>
                <w:szCs w:val="24"/>
                <w:lang w:eastAsia="ro-RO"/>
              </w:rPr>
              <w:t xml:space="preserve"> 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( MySQL )</w:t>
            </w:r>
          </w:p>
        </w:tc>
      </w:tr>
      <w:tr w:rsidR="00F87A68" w:rsidRPr="006A6535" w14:paraId="7B138C8B" w14:textId="77777777" w:rsidTr="0050664C">
        <w:tc>
          <w:tcPr>
            <w:tcW w:w="0" w:type="auto"/>
            <w:hideMark/>
          </w:tcPr>
          <w:p w14:paraId="65FA5A77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506D712E" w14:textId="75B26A27" w:rsidR="00F87A68" w:rsidRPr="000A3E32" w:rsidRDefault="000A3E32" w:rsidP="005066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</w:pPr>
            <w:r w:rsidRPr="000A3E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С</w:t>
            </w:r>
            <w:r w:rsidRPr="000A3E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огласованность</w:t>
            </w:r>
            <w:r w:rsidRPr="000A3E3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 xml:space="preserve"> </w:t>
            </w:r>
          </w:p>
        </w:tc>
        <w:tc>
          <w:tcPr>
            <w:tcW w:w="0" w:type="auto"/>
            <w:hideMark/>
          </w:tcPr>
          <w:p w14:paraId="119BC569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Финансовые транзакции → критическая целостность (ACID: атомарность, согласованность, изоляция, долговечность)</w:t>
            </w:r>
          </w:p>
        </w:tc>
        <w:tc>
          <w:tcPr>
            <w:tcW w:w="0" w:type="auto"/>
            <w:hideMark/>
          </w:tcPr>
          <w:p w14:paraId="1FF0FC80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Реляционная OLTP с поддержкой ACID</w:t>
            </w:r>
          </w:p>
        </w:tc>
      </w:tr>
      <w:tr w:rsidR="00F87A68" w:rsidRPr="006A6535" w14:paraId="369BAD57" w14:textId="77777777" w:rsidTr="0050664C">
        <w:tc>
          <w:tcPr>
            <w:tcW w:w="0" w:type="auto"/>
            <w:hideMark/>
          </w:tcPr>
          <w:p w14:paraId="3803ACBA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00063BB5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Масштабируемость</w:t>
            </w:r>
          </w:p>
        </w:tc>
        <w:tc>
          <w:tcPr>
            <w:tcW w:w="0" w:type="auto"/>
            <w:hideMark/>
          </w:tcPr>
          <w:p w14:paraId="0A2D43F5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Умеренный рост, но не глобальный рынок больших данных → масштабируемая система на нескольких серверах</w:t>
            </w:r>
          </w:p>
        </w:tc>
        <w:tc>
          <w:tcPr>
            <w:tcW w:w="0" w:type="auto"/>
            <w:hideMark/>
          </w:tcPr>
          <w:p w14:paraId="0594C023" w14:textId="77777777" w:rsidR="00F87A68" w:rsidRPr="006A6535" w:rsidRDefault="00F87A68" w:rsidP="0050664C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 масштабируется горизонтально/вертикально</w:t>
            </w:r>
          </w:p>
        </w:tc>
      </w:tr>
    </w:tbl>
    <w:p w14:paraId="0D55B3DA" w14:textId="51EB25A3" w:rsidR="00F87A68" w:rsidRPr="006A6535" w:rsidRDefault="00F87A68" w:rsidP="0050664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highlight w:val="green"/>
          <w:lang w:eastAsia="ro-RO"/>
        </w:rPr>
        <w:t>Заключение</w:t>
      </w:r>
    </w:p>
    <w:p w14:paraId="2BE159E9" w14:textId="6DD42735" w:rsidR="00F87A68" w:rsidRPr="006A6535" w:rsidRDefault="00F87A68" w:rsidP="005066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0708A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Пошаговое применение правил</w:t>
      </w:r>
      <w:r w:rsidR="0050708A" w:rsidRPr="0050708A">
        <w:rPr>
          <w:rFonts w:ascii="Arial" w:eastAsia="Times New Roman" w:hAnsi="Arial" w:cs="Arial"/>
          <w:color w:val="FF0000"/>
          <w:sz w:val="24"/>
          <w:szCs w:val="24"/>
          <w:lang w:val="ru-RU" w:eastAsia="ro-RO"/>
        </w:rPr>
        <w:t xml:space="preserve"> </w:t>
      </w:r>
      <w:r w:rsidR="0050708A">
        <w:rPr>
          <w:rFonts w:ascii="Arial" w:eastAsia="Times New Roman" w:hAnsi="Arial" w:cs="Arial"/>
          <w:sz w:val="24"/>
          <w:szCs w:val="24"/>
          <w:lang w:val="ru-RU" w:eastAsia="ro-RO"/>
        </w:rPr>
        <w:t>приводит нас к результату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7F42FD75" w14:textId="5215259E" w:rsidR="00F87A68" w:rsidRPr="006A6535" w:rsidRDefault="00F87A68" w:rsidP="0050664C">
      <w:pPr>
        <w:numPr>
          <w:ilvl w:val="0"/>
          <w:numId w:val="9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архитектурой базы данных </w:t>
      </w:r>
      <w:r w:rsidR="0050664C"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для интернет-магазина является клиент-серверная OLTP-архитектура ( </w:t>
      </w: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MySQL )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8026C16" w14:textId="77777777" w:rsidR="00F87A68" w:rsidRPr="006A6535" w:rsidRDefault="00F87A68" w:rsidP="0050664C">
      <w:pPr>
        <w:numPr>
          <w:ilvl w:val="0"/>
          <w:numId w:val="9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Обоснование: </w:t>
      </w:r>
      <w:r w:rsidRPr="006A6535">
        <w:rPr>
          <w:rFonts w:ascii="Arial" w:eastAsia="Times New Roman" w:hAnsi="Arial" w:cs="Arial"/>
          <w:sz w:val="24"/>
          <w:szCs w:val="24"/>
          <w:lang w:eastAsia="ro-RO"/>
        </w:rPr>
        <w:t>транзакционные, многопользовательские , табличные данные, ACID-согласованность, умеренная масштабируемость .</w:t>
      </w:r>
    </w:p>
    <w:bookmarkEnd w:id="1"/>
    <w:p w14:paraId="1FF96821" w14:textId="7EF10CA5" w:rsidR="00F87A68" w:rsidRPr="0050708A" w:rsidRDefault="0050664C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lastRenderedPageBreak/>
        <w:tab/>
      </w:r>
      <w:r w:rsidR="00F87A68" w:rsidRPr="006A6535">
        <w:rPr>
          <w:rFonts w:ascii="Arial" w:eastAsia="Times New Roman" w:hAnsi="Arial" w:cs="Arial"/>
          <w:sz w:val="24"/>
          <w:szCs w:val="24"/>
          <w:lang w:eastAsia="ro-RO"/>
        </w:rPr>
        <w:t xml:space="preserve">Таким образом, мы можем ясно видеть, как </w:t>
      </w:r>
      <w:r w:rsidR="00F87A68" w:rsidRPr="006A653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конкретные правила вытекают из определения архитектуры</w:t>
      </w:r>
      <w:r w:rsidR="00F87A68" w:rsidRPr="006A6535">
        <w:rPr>
          <w:rFonts w:ascii="Arial" w:eastAsia="Times New Roman" w:hAnsi="Arial" w:cs="Arial"/>
          <w:sz w:val="24"/>
          <w:szCs w:val="24"/>
          <w:lang w:eastAsia="ro-RO"/>
        </w:rPr>
        <w:t>, и как их поэтапное применение приводит к обоснованному выбору.</w:t>
      </w:r>
    </w:p>
    <w:p w14:paraId="7E13DDCA" w14:textId="590FA636" w:rsidR="00F87A68" w:rsidRPr="006F2177" w:rsidRDefault="0050664C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sz w:val="24"/>
          <w:szCs w:val="24"/>
          <w:lang w:eastAsia="ro-RO"/>
        </w:rPr>
        <w:tab/>
      </w:r>
      <w:r w:rsidRPr="006F2177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Ниже представлена общая, пошаговая табличная версия, разработанная в качестве краткого справочника для принятия решений </w:t>
      </w:r>
      <w:r w:rsidR="006F2177" w:rsidRPr="006F2177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в ЛЮБОЙ СИТУАЦИИ.</w:t>
      </w:r>
    </w:p>
    <w:p w14:paraId="5B308B96" w14:textId="3FB013C5" w:rsidR="00F87A68" w:rsidRPr="006A6535" w:rsidRDefault="00F87A68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6A653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 xml:space="preserve">Лист принятия решений: Выбор архитектуры </w:t>
      </w:r>
      <w:r w:rsidR="006E3F52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Б</w:t>
      </w:r>
      <w:r w:rsidR="0050708A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2317"/>
        <w:gridCol w:w="2024"/>
        <w:gridCol w:w="3556"/>
        <w:gridCol w:w="1800"/>
      </w:tblGrid>
      <w:tr w:rsidR="0050708A" w:rsidRPr="0050708A" w14:paraId="3719B207" w14:textId="77777777" w:rsidTr="004E79DA">
        <w:tc>
          <w:tcPr>
            <w:tcW w:w="0" w:type="auto"/>
            <w:shd w:val="clear" w:color="auto" w:fill="FFF2CC" w:themeFill="accent4" w:themeFillTint="33"/>
            <w:hideMark/>
          </w:tcPr>
          <w:p w14:paraId="7067E769" w14:textId="77777777" w:rsidR="00F87A68" w:rsidRPr="0050708A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50708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o-RO"/>
              </w:rPr>
              <w:t>Шаг</w:t>
            </w:r>
          </w:p>
        </w:tc>
        <w:tc>
          <w:tcPr>
            <w:tcW w:w="2452" w:type="dxa"/>
            <w:shd w:val="clear" w:color="auto" w:fill="FFF2CC" w:themeFill="accent4" w:themeFillTint="33"/>
            <w:hideMark/>
          </w:tcPr>
          <w:p w14:paraId="5D2592E4" w14:textId="77777777" w:rsidR="00F87A68" w:rsidRPr="0050708A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50708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o-RO"/>
              </w:rPr>
              <w:t>Правило</w:t>
            </w:r>
          </w:p>
        </w:tc>
        <w:tc>
          <w:tcPr>
            <w:tcW w:w="2010" w:type="dxa"/>
            <w:shd w:val="clear" w:color="auto" w:fill="FFF2CC" w:themeFill="accent4" w:themeFillTint="33"/>
            <w:hideMark/>
          </w:tcPr>
          <w:p w14:paraId="05811677" w14:textId="77777777" w:rsidR="00F87A68" w:rsidRPr="0050708A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50708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o-RO"/>
              </w:rPr>
              <w:t>Вопрос принятия решения</w:t>
            </w:r>
          </w:p>
        </w:tc>
        <w:tc>
          <w:tcPr>
            <w:tcW w:w="3480" w:type="dxa"/>
            <w:shd w:val="clear" w:color="auto" w:fill="FFF2CC" w:themeFill="accent4" w:themeFillTint="33"/>
            <w:hideMark/>
          </w:tcPr>
          <w:p w14:paraId="44477A58" w14:textId="77777777" w:rsidR="00F87A68" w:rsidRPr="0050708A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50708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o-RO"/>
              </w:rPr>
              <w:t>Возможные ответы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52D54C5" w14:textId="77777777" w:rsidR="00F87A68" w:rsidRPr="0050708A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o-RO"/>
              </w:rPr>
            </w:pPr>
            <w:r w:rsidRPr="0050708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o-RO"/>
              </w:rPr>
              <w:t>Предложенная архитектура</w:t>
            </w:r>
          </w:p>
        </w:tc>
      </w:tr>
      <w:tr w:rsidR="00F87A68" w:rsidRPr="006A6535" w14:paraId="4B5A77C3" w14:textId="77777777" w:rsidTr="004E79DA">
        <w:tc>
          <w:tcPr>
            <w:tcW w:w="0" w:type="auto"/>
            <w:hideMark/>
          </w:tcPr>
          <w:p w14:paraId="6FCF93AD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452" w:type="dxa"/>
            <w:hideMark/>
          </w:tcPr>
          <w:p w14:paraId="09614B96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Доминирующая цель</w:t>
            </w:r>
          </w:p>
        </w:tc>
        <w:tc>
          <w:tcPr>
            <w:tcW w:w="2010" w:type="dxa"/>
            <w:hideMark/>
          </w:tcPr>
          <w:p w14:paraId="749D7728" w14:textId="7FC226DF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Какова основная </w:t>
            </w:r>
            <w:r w:rsidR="0050708A"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ЦЕЛЬ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приложения?</w:t>
            </w:r>
          </w:p>
        </w:tc>
        <w:tc>
          <w:tcPr>
            <w:tcW w:w="3480" w:type="dxa"/>
            <w:hideMark/>
          </w:tcPr>
          <w:p w14:paraId="57F1262D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Операционная (транзакции) / Аналитическая (отчеты) / Гибкая ( быстрая масштабируемость ) / Простая (локальная)</w:t>
            </w:r>
          </w:p>
        </w:tc>
        <w:tc>
          <w:tcPr>
            <w:tcW w:w="0" w:type="auto"/>
            <w:hideMark/>
          </w:tcPr>
          <w:p w14:paraId="595274DF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OLTP / OLAP / NoSQL / Встроенные системы</w:t>
            </w:r>
          </w:p>
        </w:tc>
      </w:tr>
      <w:tr w:rsidR="00F87A68" w:rsidRPr="006A6535" w14:paraId="49822E29" w14:textId="77777777" w:rsidTr="004E79DA">
        <w:tc>
          <w:tcPr>
            <w:tcW w:w="0" w:type="auto"/>
            <w:hideMark/>
          </w:tcPr>
          <w:p w14:paraId="68B14B21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452" w:type="dxa"/>
            <w:hideMark/>
          </w:tcPr>
          <w:p w14:paraId="749C2247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Формат данных</w:t>
            </w:r>
          </w:p>
        </w:tc>
        <w:tc>
          <w:tcPr>
            <w:tcW w:w="2010" w:type="dxa"/>
            <w:hideMark/>
          </w:tcPr>
          <w:p w14:paraId="24DBF036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Какие типы данных преобладают?</w:t>
            </w:r>
          </w:p>
        </w:tc>
        <w:tc>
          <w:tcPr>
            <w:tcW w:w="3480" w:type="dxa"/>
            <w:hideMark/>
          </w:tcPr>
          <w:p w14:paraId="249B092E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Строго табличные / Смешанные (табличные + JSON/XML) / Переменные документы / Медиафайлы</w:t>
            </w:r>
          </w:p>
        </w:tc>
        <w:tc>
          <w:tcPr>
            <w:tcW w:w="0" w:type="auto"/>
            <w:hideMark/>
          </w:tcPr>
          <w:p w14:paraId="6ABC0113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Реляционные / OLTP/OLAP / Документарные NoSQL</w:t>
            </w:r>
          </w:p>
        </w:tc>
      </w:tr>
      <w:tr w:rsidR="00F87A68" w:rsidRPr="006A6535" w14:paraId="2B7F642A" w14:textId="77777777" w:rsidTr="004E79DA">
        <w:tc>
          <w:tcPr>
            <w:tcW w:w="0" w:type="auto"/>
            <w:hideMark/>
          </w:tcPr>
          <w:p w14:paraId="2231C931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452" w:type="dxa"/>
            <w:hideMark/>
          </w:tcPr>
          <w:p w14:paraId="6B001EA9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Количество пользователей</w:t>
            </w:r>
          </w:p>
        </w:tc>
        <w:tc>
          <w:tcPr>
            <w:tcW w:w="2010" w:type="dxa"/>
            <w:hideMark/>
          </w:tcPr>
          <w:p w14:paraId="7EA52CA1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Сколько пользователей смогут одновременно получить доступ к системе?</w:t>
            </w:r>
          </w:p>
        </w:tc>
        <w:tc>
          <w:tcPr>
            <w:tcW w:w="3480" w:type="dxa"/>
            <w:hideMark/>
          </w:tcPr>
          <w:p w14:paraId="21AE2AC7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Мало (локально) / Много ( многопользовательское ) / Массовое (глобальное)</w:t>
            </w:r>
          </w:p>
        </w:tc>
        <w:tc>
          <w:tcPr>
            <w:tcW w:w="0" w:type="auto"/>
            <w:hideMark/>
          </w:tcPr>
          <w:p w14:paraId="31ABEBBC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 / MySQL / MongoDB</w:t>
            </w:r>
          </w:p>
        </w:tc>
      </w:tr>
      <w:tr w:rsidR="00F87A68" w:rsidRPr="006A6535" w14:paraId="1C9196A8" w14:textId="77777777" w:rsidTr="004E79DA">
        <w:tc>
          <w:tcPr>
            <w:tcW w:w="0" w:type="auto"/>
            <w:hideMark/>
          </w:tcPr>
          <w:p w14:paraId="51326311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452" w:type="dxa"/>
            <w:hideMark/>
          </w:tcPr>
          <w:p w14:paraId="150F6BC7" w14:textId="5351243F" w:rsidR="00F87A68" w:rsidRPr="000A3E32" w:rsidRDefault="000A3E32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0A3E3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С</w:t>
            </w:r>
            <w:r w:rsidRPr="000A3E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огласованность</w:t>
            </w:r>
          </w:p>
        </w:tc>
        <w:tc>
          <w:tcPr>
            <w:tcW w:w="2010" w:type="dxa"/>
            <w:hideMark/>
          </w:tcPr>
          <w:p w14:paraId="0BA67AA7" w14:textId="397D7BAD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Какой уровень </w:t>
            </w:r>
            <w:r w:rsidR="004E79DA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интегррованности данных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требуется?</w:t>
            </w:r>
          </w:p>
        </w:tc>
        <w:tc>
          <w:tcPr>
            <w:tcW w:w="3480" w:type="dxa"/>
            <w:hideMark/>
          </w:tcPr>
          <w:p w14:paraId="0CBC057B" w14:textId="07A456CC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Строгая </w:t>
            </w:r>
            <w:r w:rsidR="004E79DA">
              <w:rPr>
                <w:rFonts w:ascii="Arial" w:eastAsia="Times New Roman" w:hAnsi="Arial" w:cs="Arial"/>
                <w:sz w:val="24"/>
                <w:szCs w:val="24"/>
                <w:lang w:val="en-US" w:eastAsia="ro-RO"/>
              </w:rPr>
              <w:t>ACID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/ Конечная согласованность / Аналитический анализ</w:t>
            </w:r>
          </w:p>
        </w:tc>
        <w:tc>
          <w:tcPr>
            <w:tcW w:w="0" w:type="auto"/>
            <w:hideMark/>
          </w:tcPr>
          <w:p w14:paraId="242AE4A0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OLTP / NoSQL / OLAP</w:t>
            </w:r>
          </w:p>
        </w:tc>
      </w:tr>
      <w:tr w:rsidR="00F87A68" w:rsidRPr="006A6535" w14:paraId="44652594" w14:textId="77777777" w:rsidTr="004E79DA">
        <w:tc>
          <w:tcPr>
            <w:tcW w:w="0" w:type="auto"/>
            <w:hideMark/>
          </w:tcPr>
          <w:p w14:paraId="184D7E48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452" w:type="dxa"/>
            <w:hideMark/>
          </w:tcPr>
          <w:p w14:paraId="6FF23C10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Масштабируемость</w:t>
            </w:r>
          </w:p>
        </w:tc>
        <w:tc>
          <w:tcPr>
            <w:tcW w:w="2010" w:type="dxa"/>
            <w:hideMark/>
          </w:tcPr>
          <w:p w14:paraId="3AF71C96" w14:textId="33CCEA75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Как система будет развиваться </w:t>
            </w:r>
            <w:r w:rsidR="004E79DA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приложение </w:t>
            </w: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с течением времени?</w:t>
            </w:r>
          </w:p>
        </w:tc>
        <w:tc>
          <w:tcPr>
            <w:tcW w:w="3480" w:type="dxa"/>
            <w:hideMark/>
          </w:tcPr>
          <w:p w14:paraId="35107A30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Небольшие/локальные/умеренно растущие/глобальные большие данные</w:t>
            </w:r>
          </w:p>
        </w:tc>
        <w:tc>
          <w:tcPr>
            <w:tcW w:w="0" w:type="auto"/>
            <w:hideMark/>
          </w:tcPr>
          <w:p w14:paraId="542C5928" w14:textId="77777777" w:rsidR="00F87A68" w:rsidRPr="006A653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A653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 / MySQL / MongoDB</w:t>
            </w:r>
          </w:p>
        </w:tc>
      </w:tr>
    </w:tbl>
    <w:p w14:paraId="775F74A1" w14:textId="3760946B" w:rsidR="00F87A68" w:rsidRPr="00CA1FE3" w:rsidRDefault="006A6535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highlight w:val="green"/>
          <w:lang w:eastAsia="ro-RO"/>
        </w:rPr>
        <w:t>Рекомендация:</w:t>
      </w:r>
    </w:p>
    <w:p w14:paraId="240A4AD6" w14:textId="1D468C9A" w:rsidR="00F87A68" w:rsidRPr="00CA1FE3" w:rsidRDefault="00F87A68" w:rsidP="00F87A68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>Эт</w:t>
      </w:r>
      <w:r w:rsidR="004E79DA">
        <w:rPr>
          <w:rFonts w:ascii="Arial" w:eastAsia="Times New Roman" w:hAnsi="Arial" w:cs="Arial"/>
          <w:sz w:val="24"/>
          <w:szCs w:val="24"/>
          <w:lang w:val="ru-RU" w:eastAsia="ro-RO"/>
        </w:rPr>
        <w:t>у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4E79DA">
        <w:rPr>
          <w:rFonts w:ascii="Arial" w:eastAsia="Times New Roman" w:hAnsi="Arial" w:cs="Arial"/>
          <w:sz w:val="24"/>
          <w:szCs w:val="24"/>
          <w:lang w:val="ru-RU" w:eastAsia="ro-RO"/>
        </w:rPr>
        <w:t>Схему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можно использовать как </w:t>
      </w:r>
      <w:r w:rsidR="004E79DA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checklist </w:t>
      </w:r>
      <w:r w:rsidR="004E79DA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 xml:space="preserve">/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краткий контрольный список 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: каждый шаг — это вопрос, каждый ответ ведет к созданию </w:t>
      </w:r>
      <w:r w:rsidR="004E79DA">
        <w:rPr>
          <w:rFonts w:ascii="Arial" w:eastAsia="Times New Roman" w:hAnsi="Arial" w:cs="Arial"/>
          <w:sz w:val="24"/>
          <w:szCs w:val="24"/>
          <w:lang w:val="ru-RU" w:eastAsia="ro-RO"/>
        </w:rPr>
        <w:t>А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>рхитектуры.</w:t>
      </w:r>
    </w:p>
    <w:p w14:paraId="39E5C172" w14:textId="72FE131C" w:rsidR="00F87A68" w:rsidRPr="00CA1FE3" w:rsidRDefault="006A6535" w:rsidP="00F87A68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Данная таблица применима к любому сценарию (интернет-магазин, социальная сеть, мобильное приложение, 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>панель бизнес-аналитики ).</w:t>
      </w:r>
    </w:p>
    <w:p w14:paraId="3E3AF3C1" w14:textId="5C3B098B" w:rsidR="00F87A68" w:rsidRPr="00CA1FE3" w:rsidRDefault="00F87A68" w:rsidP="00F87A68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Это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результат рефлексии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>: он заставляет их обосновывать свой выбор архитектуры с помощью четких правил.</w:t>
      </w:r>
    </w:p>
    <w:p w14:paraId="76A5F592" w14:textId="6E98E62A" w:rsidR="00F87A68" w:rsidRPr="00CA1FE3" w:rsidRDefault="00CA1FE3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lastRenderedPageBreak/>
        <w:tab/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Далее мы представляем </w:t>
      </w:r>
      <w:r w:rsidR="00F87A68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графический вариант типа «дерево решений» 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( блок-схема ), где каждый шаг визуально ведет к </w:t>
      </w:r>
      <w:r w:rsidR="004E79DA" w:rsidRPr="00CA1FE3">
        <w:rPr>
          <w:rFonts w:ascii="Arial" w:eastAsia="Times New Roman" w:hAnsi="Arial" w:cs="Arial"/>
          <w:sz w:val="24"/>
          <w:szCs w:val="24"/>
          <w:lang w:eastAsia="ro-RO"/>
        </w:rPr>
        <w:t>подходящ</w:t>
      </w:r>
      <w:r w:rsidR="004E79DA">
        <w:rPr>
          <w:rFonts w:ascii="Arial" w:eastAsia="Times New Roman" w:hAnsi="Arial" w:cs="Arial"/>
          <w:sz w:val="24"/>
          <w:szCs w:val="24"/>
          <w:lang w:val="ru-RU" w:eastAsia="ro-RO"/>
        </w:rPr>
        <w:t>е</w:t>
      </w:r>
      <w:r w:rsidR="004E79DA" w:rsidRPr="00CA1FE3">
        <w:rPr>
          <w:rFonts w:ascii="Arial" w:eastAsia="Times New Roman" w:hAnsi="Arial" w:cs="Arial"/>
          <w:sz w:val="24"/>
          <w:szCs w:val="24"/>
          <w:lang w:eastAsia="ro-RO"/>
        </w:rPr>
        <w:t>й</w:t>
      </w:r>
      <w:r w:rsidR="004E79DA" w:rsidRPr="00CA1FE3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 </w:t>
      </w:r>
      <w:r w:rsidR="004E79DA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>А</w:t>
      </w:r>
      <w:r w:rsidRPr="00CA1FE3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рхитектуре </w:t>
      </w:r>
      <w:r w:rsidR="004E79DA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>БД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DFFCEB8" w14:textId="0D86D1A0" w:rsidR="00F87A68" w:rsidRPr="00CA1FE3" w:rsidRDefault="00CA1FE3" w:rsidP="00CA1F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ab/>
        <w:t xml:space="preserve">Девиз </w:t>
      </w:r>
      <w:r w:rsidR="004E79DA">
        <w:rPr>
          <w:rFonts w:ascii="Arial" w:eastAsia="Times New Roman" w:hAnsi="Arial" w:cs="Arial"/>
          <w:sz w:val="24"/>
          <w:szCs w:val="24"/>
          <w:lang w:val="ru-RU" w:eastAsia="ro-RO"/>
        </w:rPr>
        <w:t>К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урса </w:t>
      </w:r>
      <w:r w:rsidR="004E79DA">
        <w:rPr>
          <w:rFonts w:ascii="Arial" w:eastAsia="Times New Roman" w:hAnsi="Arial" w:cs="Arial"/>
          <w:sz w:val="24"/>
          <w:szCs w:val="24"/>
          <w:lang w:val="ru-RU" w:eastAsia="ro-RO"/>
        </w:rPr>
        <w:t>БД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>: «</w:t>
      </w:r>
      <w:r w:rsidR="00F87A68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От данных к решению</w:t>
      </w:r>
      <w:r w:rsidR="004E79DA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 xml:space="preserve"> /</w:t>
      </w:r>
      <w:r w:rsidR="004E79DA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De la date la decizie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» — идеально соответствует идее </w:t>
      </w:r>
      <w:r w:rsidR="00F87A68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дерева решений 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для выбора </w:t>
      </w:r>
      <w:r w:rsidR="004E79DA" w:rsidRPr="00CA1FE3">
        <w:rPr>
          <w:rFonts w:ascii="Arial" w:eastAsia="Times New Roman" w:hAnsi="Arial" w:cs="Arial"/>
          <w:sz w:val="24"/>
          <w:szCs w:val="24"/>
          <w:lang w:eastAsia="ro-RO"/>
        </w:rPr>
        <w:t>подходящ</w:t>
      </w:r>
      <w:r w:rsidR="004E79DA">
        <w:rPr>
          <w:rFonts w:ascii="Arial" w:eastAsia="Times New Roman" w:hAnsi="Arial" w:cs="Arial"/>
          <w:sz w:val="24"/>
          <w:szCs w:val="24"/>
          <w:lang w:val="ru-RU" w:eastAsia="ro-RO"/>
        </w:rPr>
        <w:t>е</w:t>
      </w:r>
      <w:r w:rsidR="004E79DA" w:rsidRPr="00CA1FE3">
        <w:rPr>
          <w:rFonts w:ascii="Arial" w:eastAsia="Times New Roman" w:hAnsi="Arial" w:cs="Arial"/>
          <w:sz w:val="24"/>
          <w:szCs w:val="24"/>
          <w:lang w:eastAsia="ro-RO"/>
        </w:rPr>
        <w:t>й</w:t>
      </w:r>
      <w:r w:rsidR="004E79DA" w:rsidRPr="00CA1FE3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 </w:t>
      </w:r>
      <w:r w:rsidR="004E79DA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>А</w:t>
      </w:r>
      <w:r w:rsidR="004E79DA" w:rsidRPr="00CA1FE3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рхитектуре </w:t>
      </w:r>
      <w:r w:rsidR="004E79DA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>БД</w:t>
      </w:r>
      <w:r w:rsidR="004E79DA" w:rsidRPr="00CA1FE3">
        <w:rPr>
          <w:rFonts w:ascii="Arial" w:eastAsia="Times New Roman" w:hAnsi="Arial" w:cs="Arial"/>
          <w:sz w:val="24"/>
          <w:szCs w:val="24"/>
          <w:lang w:eastAsia="ro-RO"/>
        </w:rPr>
        <w:t>.</w:t>
      </w:r>
      <w:r w:rsidRPr="00CA1FE3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. В основном, мы шаг за шагом рассмотрим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, как на основе набора данных и требований делается обоснованный выбор </w:t>
      </w:r>
      <w:r w:rsidR="0011658E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>А</w:t>
      </w:r>
      <w:r w:rsidR="0011658E" w:rsidRPr="00CA1FE3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рхитектур</w:t>
      </w:r>
      <w:r w:rsidR="0011658E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>ы</w:t>
      </w:r>
      <w:r w:rsidR="0011658E" w:rsidRPr="00CA1FE3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 </w:t>
      </w:r>
      <w:r w:rsidR="0011658E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ro-RO"/>
        </w:rPr>
        <w:t>БД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9AA1CD7" w14:textId="52833E8C" w:rsidR="00F87A68" w:rsidRPr="00CA1FE3" w:rsidRDefault="00F87A68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Дерево решений (текстовая структура)</w:t>
      </w:r>
    </w:p>
    <w:p w14:paraId="0DD0BE7F" w14:textId="77777777" w:rsidR="00CA1FE3" w:rsidRPr="00CA1FE3" w:rsidRDefault="00CA1FE3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Шаг 1</w:t>
      </w:r>
    </w:p>
    <w:p w14:paraId="32683891" w14:textId="02DDEE7F" w:rsidR="00F87A68" w:rsidRPr="00CA1FE3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НАЧАЛО → Какова </w:t>
      </w:r>
      <w:r w:rsidR="0011658E"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ЦЕЛЬ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приложения?</w:t>
      </w:r>
    </w:p>
    <w:p w14:paraId="634EEA7D" w14:textId="0C11D4BA" w:rsidR="00F87A68" w:rsidRPr="0011658E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eastAsia="ro-RO"/>
        </w:rPr>
      </w:pPr>
      <w:r w:rsidRPr="0011658E">
        <w:rPr>
          <w:rFonts w:ascii="Arial" w:eastAsia="Times New Roman" w:hAnsi="Arial" w:cs="Arial"/>
          <w:b/>
          <w:bCs/>
          <w:lang w:eastAsia="ro-RO"/>
        </w:rPr>
        <w:t>├── Операционная деятельность (ежедневные транзакции, многопользовательский режим )</w:t>
      </w:r>
    </w:p>
    <w:p w14:paraId="6586B91D" w14:textId="1054EC8E" w:rsidR="00F87A68" w:rsidRPr="0011658E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eastAsia="ro-RO"/>
        </w:rPr>
      </w:pPr>
      <w:r w:rsidRPr="0011658E">
        <w:rPr>
          <w:rFonts w:ascii="Arial" w:eastAsia="Times New Roman" w:hAnsi="Arial" w:cs="Arial"/>
          <w:b/>
          <w:bCs/>
          <w:lang w:eastAsia="ro-RO"/>
        </w:rPr>
        <w:t xml:space="preserve">│ </w:t>
      </w:r>
      <w:r w:rsidR="0011658E">
        <w:rPr>
          <w:rFonts w:ascii="Arial" w:eastAsia="Times New Roman" w:hAnsi="Arial" w:cs="Arial"/>
          <w:b/>
          <w:bCs/>
          <w:lang w:val="ru-RU" w:eastAsia="ro-RO"/>
        </w:rPr>
        <w:t xml:space="preserve">     </w:t>
      </w:r>
      <w:r w:rsidRPr="0011658E">
        <w:rPr>
          <w:rFonts w:ascii="Arial" w:eastAsia="Times New Roman" w:hAnsi="Arial" w:cs="Arial"/>
          <w:b/>
          <w:bCs/>
          <w:lang w:eastAsia="ro-RO"/>
        </w:rPr>
        <w:t>→ Клиент-сервер OLTP (например, MySQL )</w:t>
      </w:r>
    </w:p>
    <w:p w14:paraId="7C788977" w14:textId="231A9ACB" w:rsidR="00F87A68" w:rsidRPr="0011658E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eastAsia="ro-RO"/>
        </w:rPr>
      </w:pPr>
      <w:r w:rsidRPr="0011658E">
        <w:rPr>
          <w:rFonts w:ascii="Arial" w:eastAsia="Times New Roman" w:hAnsi="Arial" w:cs="Arial"/>
          <w:b/>
          <w:bCs/>
          <w:lang w:eastAsia="ro-RO"/>
        </w:rPr>
        <w:t>├── Аналитические материалы (отчеты, исторические сводки)</w:t>
      </w:r>
    </w:p>
    <w:p w14:paraId="373E84B4" w14:textId="185D8FE5" w:rsidR="00F87A68" w:rsidRPr="0011658E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eastAsia="ro-RO"/>
        </w:rPr>
      </w:pPr>
      <w:r w:rsidRPr="0011658E">
        <w:rPr>
          <w:rFonts w:ascii="Arial" w:eastAsia="Times New Roman" w:hAnsi="Arial" w:cs="Arial"/>
          <w:b/>
          <w:bCs/>
          <w:lang w:eastAsia="ro-RO"/>
        </w:rPr>
        <w:t xml:space="preserve">│ </w:t>
      </w:r>
      <w:r w:rsidR="0011658E">
        <w:rPr>
          <w:rFonts w:ascii="Arial" w:eastAsia="Times New Roman" w:hAnsi="Arial" w:cs="Arial"/>
          <w:b/>
          <w:bCs/>
          <w:lang w:val="ru-RU" w:eastAsia="ro-RO"/>
        </w:rPr>
        <w:t xml:space="preserve">     </w:t>
      </w:r>
      <w:r w:rsidRPr="0011658E">
        <w:rPr>
          <w:rFonts w:ascii="Arial" w:eastAsia="Times New Roman" w:hAnsi="Arial" w:cs="Arial"/>
          <w:b/>
          <w:bCs/>
          <w:lang w:eastAsia="ro-RO"/>
        </w:rPr>
        <w:t>→ OLAP / Хранилище данных (например, SQL Server OLAP)</w:t>
      </w:r>
    </w:p>
    <w:p w14:paraId="7475CB93" w14:textId="7EEDAFD3" w:rsidR="00F87A68" w:rsidRPr="0011658E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eastAsia="ro-RO"/>
        </w:rPr>
      </w:pPr>
      <w:r w:rsidRPr="0011658E">
        <w:rPr>
          <w:rFonts w:ascii="Arial" w:eastAsia="Times New Roman" w:hAnsi="Arial" w:cs="Arial"/>
          <w:b/>
          <w:bCs/>
          <w:lang w:eastAsia="ro-RO"/>
        </w:rPr>
        <w:t>├── Гибкие, масштабируемые, переменные данные</w:t>
      </w:r>
    </w:p>
    <w:p w14:paraId="660FAC9A" w14:textId="295D4B4E" w:rsidR="00F87A68" w:rsidRPr="0011658E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eastAsia="ro-RO"/>
        </w:rPr>
      </w:pPr>
      <w:r w:rsidRPr="0011658E">
        <w:rPr>
          <w:rFonts w:ascii="Arial" w:eastAsia="Times New Roman" w:hAnsi="Arial" w:cs="Arial"/>
          <w:b/>
          <w:bCs/>
          <w:lang w:eastAsia="ro-RO"/>
        </w:rPr>
        <w:t xml:space="preserve">│ </w:t>
      </w:r>
      <w:r w:rsidR="0011658E">
        <w:rPr>
          <w:rFonts w:ascii="Arial" w:eastAsia="Times New Roman" w:hAnsi="Arial" w:cs="Arial"/>
          <w:b/>
          <w:bCs/>
          <w:lang w:val="ru-RU" w:eastAsia="ro-RO"/>
        </w:rPr>
        <w:t xml:space="preserve">     </w:t>
      </w:r>
      <w:r w:rsidRPr="0011658E">
        <w:rPr>
          <w:rFonts w:ascii="Arial" w:eastAsia="Times New Roman" w:hAnsi="Arial" w:cs="Arial"/>
          <w:b/>
          <w:bCs/>
          <w:lang w:eastAsia="ro-RO"/>
        </w:rPr>
        <w:t>→ Документарные NoSQL-базы данных (например, MongoDB )</w:t>
      </w:r>
    </w:p>
    <w:p w14:paraId="025D86DC" w14:textId="4EB98418" w:rsidR="00F87A68" w:rsidRPr="0011658E" w:rsidRDefault="00F87A68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eastAsia="ro-RO"/>
        </w:rPr>
      </w:pPr>
      <w:r w:rsidRPr="0011658E">
        <w:rPr>
          <w:rFonts w:ascii="Arial" w:eastAsia="Times New Roman" w:hAnsi="Arial" w:cs="Arial"/>
          <w:b/>
          <w:bCs/>
          <w:lang w:eastAsia="ro-RO"/>
        </w:rPr>
        <w:t>└── Простой, локальный прототип</w:t>
      </w:r>
    </w:p>
    <w:p w14:paraId="590B6383" w14:textId="7F3C5CBE" w:rsidR="00F87A68" w:rsidRPr="00CA1FE3" w:rsidRDefault="0011658E" w:rsidP="00F8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val="ru-RU" w:eastAsia="ro-RO"/>
        </w:rPr>
        <w:t xml:space="preserve">       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→ </w:t>
      </w:r>
      <w:r w:rsidR="00F87A68" w:rsidRPr="000A3E32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Встроенные / Бессерверные решения (например, SQLite )</w:t>
      </w:r>
    </w:p>
    <w:p w14:paraId="24F57E46" w14:textId="77777777" w:rsidR="00F87A68" w:rsidRPr="00CA1FE3" w:rsidRDefault="00F87A68" w:rsidP="00F87A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Шаг 2: Формат данных</w:t>
      </w:r>
    </w:p>
    <w:p w14:paraId="78F9FA33" w14:textId="77777777" w:rsidR="00F87A68" w:rsidRPr="00CA1FE3" w:rsidRDefault="00F87A68" w:rsidP="00CA1FE3">
      <w:pPr>
        <w:numPr>
          <w:ilvl w:val="0"/>
          <w:numId w:val="100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Если они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строго табличные 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>→ реляционные ( SQLite / MySQL ).</w:t>
      </w:r>
    </w:p>
    <w:p w14:paraId="29006E44" w14:textId="77777777" w:rsidR="00F87A68" w:rsidRPr="00CA1FE3" w:rsidRDefault="00F87A68" w:rsidP="00CA1FE3">
      <w:pPr>
        <w:numPr>
          <w:ilvl w:val="0"/>
          <w:numId w:val="100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Если они </w:t>
      </w: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смешанные (таблицы + JSON/XML) 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>→ OLTP/OLAP.</w:t>
      </w:r>
    </w:p>
    <w:p w14:paraId="1092E45F" w14:textId="77777777" w:rsidR="00F87A68" w:rsidRPr="00CA1FE3" w:rsidRDefault="00F87A68" w:rsidP="00CA1FE3">
      <w:pPr>
        <w:numPr>
          <w:ilvl w:val="0"/>
          <w:numId w:val="100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документы/медиафайлы </w:t>
      </w:r>
      <w:r w:rsidRPr="00CA1FE3">
        <w:rPr>
          <w:rFonts w:ascii="Arial" w:eastAsia="Times New Roman" w:hAnsi="Arial" w:cs="Arial"/>
          <w:sz w:val="24"/>
          <w:szCs w:val="24"/>
          <w:lang w:eastAsia="ro-RO"/>
        </w:rPr>
        <w:t>имеют переменную длину , используйте NoSQL ( MongoDB ).</w:t>
      </w:r>
    </w:p>
    <w:p w14:paraId="6E4FD6CB" w14:textId="77777777" w:rsidR="00F87A68" w:rsidRPr="00CA1FE3" w:rsidRDefault="00F87A68" w:rsidP="00F87A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Шаг 3: Количество пользователей</w:t>
      </w:r>
    </w:p>
    <w:p w14:paraId="07F01220" w14:textId="5460AB59" w:rsidR="00F87A68" w:rsidRPr="00CA1FE3" w:rsidRDefault="0011658E" w:rsidP="00CA1FE3">
      <w:pPr>
        <w:numPr>
          <w:ilvl w:val="0"/>
          <w:numId w:val="10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val="ru-RU" w:eastAsia="ro-RO"/>
        </w:rPr>
        <w:t>Мало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 w:eastAsia="ro-RO"/>
        </w:rPr>
        <w:t>локально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→ SQLite .</w:t>
      </w:r>
    </w:p>
    <w:p w14:paraId="1FF40A27" w14:textId="77777777" w:rsidR="00F87A68" w:rsidRPr="00CA1FE3" w:rsidRDefault="00F87A68" w:rsidP="00CA1FE3">
      <w:pPr>
        <w:numPr>
          <w:ilvl w:val="0"/>
          <w:numId w:val="10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>Много параллельных транзакций → MySQL .</w:t>
      </w:r>
    </w:p>
    <w:p w14:paraId="70363A4E" w14:textId="77777777" w:rsidR="00F87A68" w:rsidRPr="00CA1FE3" w:rsidRDefault="00F87A68" w:rsidP="00CA1FE3">
      <w:pPr>
        <w:numPr>
          <w:ilvl w:val="0"/>
          <w:numId w:val="10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>Множество сводных отчетов → SQL Server OLAP.</w:t>
      </w:r>
    </w:p>
    <w:p w14:paraId="6B67AEC1" w14:textId="77777777" w:rsidR="00F87A68" w:rsidRPr="00CA1FE3" w:rsidRDefault="00F87A68" w:rsidP="00CA1FE3">
      <w:pPr>
        <w:numPr>
          <w:ilvl w:val="0"/>
          <w:numId w:val="101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>Масштабная, глобально распределенная база данных → MongoDB .</w:t>
      </w:r>
    </w:p>
    <w:p w14:paraId="03A81C07" w14:textId="30594D95" w:rsidR="00F87A68" w:rsidRPr="00CA1FE3" w:rsidRDefault="00F87A68" w:rsidP="00F87A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Шаг 4: </w:t>
      </w:r>
      <w:r w:rsidR="0011658E" w:rsidRPr="0011658E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Согласованность</w:t>
      </w:r>
    </w:p>
    <w:p w14:paraId="6347DA09" w14:textId="77777777" w:rsidR="00F87A68" w:rsidRPr="00CA1FE3" w:rsidRDefault="00F87A68" w:rsidP="00CA1FE3">
      <w:pPr>
        <w:numPr>
          <w:ilvl w:val="0"/>
          <w:numId w:val="102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>Строгая ACID → Реляционная OLTP.</w:t>
      </w:r>
    </w:p>
    <w:p w14:paraId="56846C87" w14:textId="1B9A540B" w:rsidR="00F87A68" w:rsidRPr="00CA1FE3" w:rsidRDefault="00F87A68" w:rsidP="00CA1FE3">
      <w:pPr>
        <w:numPr>
          <w:ilvl w:val="0"/>
          <w:numId w:val="102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>В конечном итоге согласованность → NoSQL.</w:t>
      </w:r>
    </w:p>
    <w:p w14:paraId="3144480B" w14:textId="77777777" w:rsidR="00F87A68" w:rsidRPr="00CA1FE3" w:rsidRDefault="00F87A68" w:rsidP="00CA1FE3">
      <w:pPr>
        <w:numPr>
          <w:ilvl w:val="0"/>
          <w:numId w:val="102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>Аналитическая согласованность → OLAP.</w:t>
      </w:r>
    </w:p>
    <w:p w14:paraId="238C8F09" w14:textId="77777777" w:rsidR="00F87A68" w:rsidRPr="00CA1FE3" w:rsidRDefault="00F87A68" w:rsidP="00F87A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Шаг 5: Масштабируемость</w:t>
      </w:r>
    </w:p>
    <w:p w14:paraId="62581938" w14:textId="229AC121" w:rsidR="00F87A68" w:rsidRPr="00CA1FE3" w:rsidRDefault="0011658E" w:rsidP="00CA1FE3">
      <w:pPr>
        <w:numPr>
          <w:ilvl w:val="0"/>
          <w:numId w:val="103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val="ru-RU" w:eastAsia="ro-RO"/>
        </w:rPr>
        <w:t>Мало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>/</w:t>
      </w:r>
      <w:r>
        <w:rPr>
          <w:rFonts w:ascii="Arial" w:eastAsia="Times New Roman" w:hAnsi="Arial" w:cs="Arial"/>
          <w:sz w:val="24"/>
          <w:szCs w:val="24"/>
          <w:lang w:val="ru-RU" w:eastAsia="ro-RO"/>
        </w:rPr>
        <w:t>местное</w:t>
      </w:r>
      <w:r w:rsidR="00F87A68" w:rsidRPr="00CA1FE3">
        <w:rPr>
          <w:rFonts w:ascii="Arial" w:eastAsia="Times New Roman" w:hAnsi="Arial" w:cs="Arial"/>
          <w:sz w:val="24"/>
          <w:szCs w:val="24"/>
          <w:lang w:eastAsia="ro-RO"/>
        </w:rPr>
        <w:t xml:space="preserve"> → SQLite .</w:t>
      </w:r>
    </w:p>
    <w:p w14:paraId="68CC6816" w14:textId="77777777" w:rsidR="00F87A68" w:rsidRPr="00CA1FE3" w:rsidRDefault="00F87A68" w:rsidP="00CA1FE3">
      <w:pPr>
        <w:numPr>
          <w:ilvl w:val="0"/>
          <w:numId w:val="103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CA1FE3">
        <w:rPr>
          <w:rFonts w:ascii="Arial" w:eastAsia="Times New Roman" w:hAnsi="Arial" w:cs="Arial"/>
          <w:sz w:val="24"/>
          <w:szCs w:val="24"/>
          <w:lang w:eastAsia="ro-RO"/>
        </w:rPr>
        <w:t>Умеренный рост → MySQL .</w:t>
      </w:r>
    </w:p>
    <w:p w14:paraId="04C1FFAB" w14:textId="77777777" w:rsidR="00F87A68" w:rsidRPr="00E914F9" w:rsidRDefault="00F87A68" w:rsidP="00CA1FE3">
      <w:pPr>
        <w:numPr>
          <w:ilvl w:val="0"/>
          <w:numId w:val="103"/>
        </w:numPr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>Глобальные большие данные → MongoDB .</w:t>
      </w:r>
    </w:p>
    <w:p w14:paraId="2179F746" w14:textId="4F0F6A81" w:rsidR="00F87A68" w:rsidRPr="00E914F9" w:rsidRDefault="00CA1FE3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b/>
          <w:bCs/>
          <w:sz w:val="24"/>
          <w:szCs w:val="24"/>
          <w:highlight w:val="green"/>
          <w:lang w:eastAsia="ro-RO"/>
        </w:rPr>
        <w:t>Общие размышления:</w:t>
      </w:r>
    </w:p>
    <w:p w14:paraId="5F0FFC17" w14:textId="207A011F" w:rsidR="00F87A68" w:rsidRPr="00E914F9" w:rsidRDefault="00F87A68" w:rsidP="00F87A6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Дерево решений — это </w:t>
      </w: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визуализация девиза</w:t>
      </w:r>
      <w:r w:rsidRPr="00E914F9">
        <w:rPr>
          <w:rFonts w:ascii="Arial" w:eastAsia="Times New Roman" w:hAnsi="Arial" w:cs="Arial"/>
          <w:sz w:val="24"/>
          <w:szCs w:val="24"/>
          <w:lang w:eastAsia="ro-RO"/>
        </w:rPr>
        <w:t>: «</w:t>
      </w:r>
      <w:r w:rsidRPr="00E914F9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От данных к решению</w:t>
      </w:r>
      <w:r w:rsidRPr="00E914F9">
        <w:rPr>
          <w:rFonts w:ascii="Arial" w:eastAsia="Times New Roman" w:hAnsi="Arial" w:cs="Arial"/>
          <w:sz w:val="24"/>
          <w:szCs w:val="24"/>
          <w:lang w:eastAsia="ro-RO"/>
        </w:rPr>
        <w:t>».</w:t>
      </w:r>
    </w:p>
    <w:p w14:paraId="0346D906" w14:textId="6AC8F827" w:rsidR="00F87A68" w:rsidRPr="00E914F9" w:rsidRDefault="00CA1FE3" w:rsidP="00F87A6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lastRenderedPageBreak/>
        <w:t xml:space="preserve">Мы наблюдаем, как </w:t>
      </w:r>
      <w:r w:rsidR="00F87A68"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конкретные требования 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(цель, данные, пользователи, согласованность, масштабируемость ) приводят к </w:t>
      </w:r>
      <w:r w:rsidR="00F87A68"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обоснованному выбору 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5000666A" w14:textId="20355225" w:rsidR="00F87A68" w:rsidRPr="00E914F9" w:rsidRDefault="00CA1FE3" w:rsidP="00F87A6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Дерево решений </w:t>
      </w: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— это </w:t>
      </w:r>
      <w:r w:rsidR="00F87A68"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практичный инструмент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>: каждый сценарий можно про</w:t>
      </w:r>
      <w:r w:rsidR="0011658E">
        <w:rPr>
          <w:rFonts w:ascii="Arial" w:eastAsia="Times New Roman" w:hAnsi="Arial" w:cs="Arial"/>
          <w:sz w:val="24"/>
          <w:szCs w:val="24"/>
          <w:lang w:val="ru-RU" w:eastAsia="ro-RO"/>
        </w:rPr>
        <w:t>вести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 по дереву, чтобы найти подходящую архитектуру.</w:t>
      </w:r>
    </w:p>
    <w:p w14:paraId="3A65C2EF" w14:textId="533A88D8" w:rsidR="00F87A68" w:rsidRPr="00E914F9" w:rsidRDefault="00E914F9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ab/>
        <w:t xml:space="preserve">Далее, это 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дерево решений также представлено в </w:t>
      </w:r>
      <w:r w:rsidR="00F87A68"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графическом виде ( визуальная блок-схема ) 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для каждой </w:t>
      </w:r>
      <w:r w:rsidR="0011658E">
        <w:rPr>
          <w:rFonts w:ascii="Arial" w:eastAsia="Times New Roman" w:hAnsi="Arial" w:cs="Arial"/>
          <w:sz w:val="24"/>
          <w:szCs w:val="24"/>
          <w:lang w:val="ru-RU" w:eastAsia="ro-RO"/>
        </w:rPr>
        <w:t>А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>рхитектуры ( SQLite , MySQL , SQL Server OLAP, MongoDB ).</w:t>
      </w:r>
    </w:p>
    <w:p w14:paraId="69C2A6DF" w14:textId="77777777" w:rsidR="00F87A68" w:rsidRPr="00F87A68" w:rsidRDefault="00F87A68" w:rsidP="00E91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87A68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4729B017" wp14:editId="70F1801B">
            <wp:extent cx="3657600" cy="5486400"/>
            <wp:effectExtent l="19050" t="19050" r="19050" b="190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CC14F2" w14:textId="233B33D1" w:rsidR="00F87A68" w:rsidRPr="00E914F9" w:rsidRDefault="006F2177" w:rsidP="00E914F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Пример:</w:t>
      </w:r>
    </w:p>
    <w:p w14:paraId="314C75D6" w14:textId="645077A7" w:rsidR="00F87A68" w:rsidRPr="00E914F9" w:rsidRDefault="0011658E" w:rsidP="00E914F9">
      <w:pPr>
        <w:numPr>
          <w:ilvl w:val="0"/>
          <w:numId w:val="10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Стартуем с вершины «графа»</w:t>
      </w:r>
      <w:r w:rsidR="00F87A68"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: </w:t>
      </w:r>
      <w:r w:rsidR="00F87A68" w:rsidRPr="00E914F9">
        <w:rPr>
          <w:rFonts w:ascii="Arial" w:eastAsia="Times New Roman" w:hAnsi="Arial" w:cs="Arial"/>
          <w:sz w:val="24"/>
          <w:szCs w:val="24"/>
          <w:lang w:eastAsia="ro-RO"/>
        </w:rPr>
        <w:t>"Какова цель приложения?"</w:t>
      </w:r>
    </w:p>
    <w:p w14:paraId="5D515833" w14:textId="0E4998C6" w:rsidR="00F87A68" w:rsidRPr="00E914F9" w:rsidRDefault="0011658E" w:rsidP="00E914F9">
      <w:pPr>
        <w:numPr>
          <w:ilvl w:val="0"/>
          <w:numId w:val="10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Ветвления</w:t>
      </w:r>
      <w:r w:rsidR="00F87A68"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:</w:t>
      </w:r>
    </w:p>
    <w:p w14:paraId="14B184FB" w14:textId="6B9DB581" w:rsidR="00F87A68" w:rsidRPr="00E914F9" w:rsidRDefault="00F87A68" w:rsidP="00E914F9">
      <w:pPr>
        <w:numPr>
          <w:ilvl w:val="1"/>
          <w:numId w:val="10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Операционная → </w:t>
      </w: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OLTP ( MySQL )</w:t>
      </w:r>
    </w:p>
    <w:p w14:paraId="79474C99" w14:textId="1C491372" w:rsidR="00F87A68" w:rsidRPr="00E914F9" w:rsidRDefault="00F87A68" w:rsidP="00E914F9">
      <w:pPr>
        <w:numPr>
          <w:ilvl w:val="1"/>
          <w:numId w:val="10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Аналитический → </w:t>
      </w: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OLAP (OLAP для SQL Server)</w:t>
      </w:r>
    </w:p>
    <w:p w14:paraId="3F528B5C" w14:textId="3A7BC060" w:rsidR="00F87A68" w:rsidRPr="00E914F9" w:rsidRDefault="00F87A68" w:rsidP="00E914F9">
      <w:pPr>
        <w:numPr>
          <w:ilvl w:val="1"/>
          <w:numId w:val="10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Гибкая/масштабируемая → </w:t>
      </w: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NoSQL ( MongoDB )</w:t>
      </w:r>
    </w:p>
    <w:p w14:paraId="5CB912F9" w14:textId="388FF30D" w:rsidR="00F87A68" w:rsidRPr="00E914F9" w:rsidRDefault="00F87A68" w:rsidP="00E914F9">
      <w:pPr>
        <w:numPr>
          <w:ilvl w:val="1"/>
          <w:numId w:val="10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sz w:val="24"/>
          <w:szCs w:val="24"/>
          <w:lang w:eastAsia="ro-RO"/>
        </w:rPr>
        <w:t xml:space="preserve">Простой/Локальный → </w:t>
      </w: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Встроенный ( SQLite )</w:t>
      </w:r>
    </w:p>
    <w:p w14:paraId="4319D065" w14:textId="77777777" w:rsidR="00F87A68" w:rsidRPr="00E914F9" w:rsidRDefault="00F87A68" w:rsidP="00E914F9">
      <w:pPr>
        <w:numPr>
          <w:ilvl w:val="0"/>
          <w:numId w:val="10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E914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В каждой ветви: </w:t>
      </w:r>
      <w:r w:rsidRPr="00E914F9">
        <w:rPr>
          <w:rFonts w:ascii="Arial" w:eastAsia="Times New Roman" w:hAnsi="Arial" w:cs="Arial"/>
          <w:sz w:val="24"/>
          <w:szCs w:val="24"/>
          <w:lang w:eastAsia="ro-RO"/>
        </w:rPr>
        <w:t>дополнительные шаги (формат данных, количество пользователей, согласованность, масштабируемость ).</w:t>
      </w:r>
    </w:p>
    <w:p w14:paraId="117C9BC5" w14:textId="77777777" w:rsidR="00027B11" w:rsidRDefault="00027B11" w:rsidP="00F87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E425500" w14:textId="7F09F66A" w:rsidR="00F87A68" w:rsidRPr="009D15C5" w:rsidRDefault="000A3E32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lastRenderedPageBreak/>
        <w:t>ПРИМЕРЫ, РЕШЕННЫЕ В СООТВЕТСТВИИ С 5 ПРАВИЛАМИ (ДЛЯ МОДУЛЕЙ 1,</w:t>
      </w:r>
      <w:r w:rsidRPr="000A3E32">
        <w:rPr>
          <w:rFonts w:ascii="Arial" w:eastAsia="Times New Roman" w:hAnsi="Arial" w:cs="Arial"/>
          <w:b/>
          <w:bCs/>
          <w:sz w:val="24"/>
          <w:szCs w:val="24"/>
          <w:highlight w:val="yellow"/>
          <w:lang w:val="ru-RU" w:eastAsia="ro-RO"/>
        </w:rPr>
        <w:t>2</w:t>
      </w:r>
      <w:r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 xml:space="preserve"> 3 И 4).</w:t>
      </w:r>
    </w:p>
    <w:p w14:paraId="51C3D2D1" w14:textId="4664CE34" w:rsidR="00F87A68" w:rsidRPr="009D15C5" w:rsidRDefault="000A3E32" w:rsidP="00F87A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МОДУЛЬ 1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– SQLite ( встроенный / бессерверный )</w:t>
      </w:r>
    </w:p>
    <w:p w14:paraId="607B7277" w14:textId="1AE042E2" w:rsidR="00F87A68" w:rsidRPr="009D15C5" w:rsidRDefault="00F87A68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Пример:</w:t>
      </w:r>
      <w:r w:rsidRPr="009D15C5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</w:t>
      </w:r>
      <w:r w:rsidRPr="009D15C5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«Мобильное приложение для личных заметок, работающее без </w:t>
      </w:r>
      <w:r w:rsidR="000A3E32">
        <w:rPr>
          <w:rFonts w:ascii="Arial" w:eastAsia="Times New Roman" w:hAnsi="Arial" w:cs="Arial"/>
          <w:b/>
          <w:bCs/>
          <w:color w:val="0000FF"/>
          <w:sz w:val="24"/>
          <w:szCs w:val="24"/>
          <w:lang w:val="ru-RU" w:eastAsia="ro-RO"/>
        </w:rPr>
        <w:t>И</w:t>
      </w:r>
      <w:r w:rsidRPr="009D15C5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нтернета»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2668"/>
        <w:gridCol w:w="3930"/>
        <w:gridCol w:w="1757"/>
      </w:tblGrid>
      <w:tr w:rsidR="00F87A68" w:rsidRPr="009D15C5" w14:paraId="2611B556" w14:textId="77777777" w:rsidTr="00027B11">
        <w:tc>
          <w:tcPr>
            <w:tcW w:w="0" w:type="auto"/>
            <w:shd w:val="clear" w:color="auto" w:fill="FFF2CC" w:themeFill="accent4" w:themeFillTint="33"/>
            <w:hideMark/>
          </w:tcPr>
          <w:p w14:paraId="7AE33790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Шаг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9D78492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Правило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5C05DF95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Анализ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685F2B6C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Вердикт</w:t>
            </w:r>
          </w:p>
        </w:tc>
      </w:tr>
      <w:tr w:rsidR="00F87A68" w:rsidRPr="009D15C5" w14:paraId="31C0C509" w14:textId="77777777" w:rsidTr="00027B11">
        <w:tc>
          <w:tcPr>
            <w:tcW w:w="0" w:type="auto"/>
            <w:hideMark/>
          </w:tcPr>
          <w:p w14:paraId="10667BB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46A3C17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Цель</w:t>
            </w:r>
          </w:p>
        </w:tc>
        <w:tc>
          <w:tcPr>
            <w:tcW w:w="0" w:type="auto"/>
            <w:hideMark/>
          </w:tcPr>
          <w:p w14:paraId="1340CFD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Простой, локальный, офлайн</w:t>
            </w:r>
          </w:p>
        </w:tc>
        <w:tc>
          <w:tcPr>
            <w:tcW w:w="0" w:type="auto"/>
            <w:hideMark/>
          </w:tcPr>
          <w:p w14:paraId="3873138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Встроенный</w:t>
            </w:r>
          </w:p>
        </w:tc>
      </w:tr>
      <w:tr w:rsidR="00F87A68" w:rsidRPr="009D15C5" w14:paraId="3733CDB8" w14:textId="77777777" w:rsidTr="00027B11">
        <w:tc>
          <w:tcPr>
            <w:tcW w:w="0" w:type="auto"/>
            <w:hideMark/>
          </w:tcPr>
          <w:p w14:paraId="4B53BD7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6697635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Формат данных</w:t>
            </w:r>
          </w:p>
        </w:tc>
        <w:tc>
          <w:tcPr>
            <w:tcW w:w="0" w:type="auto"/>
            <w:hideMark/>
          </w:tcPr>
          <w:p w14:paraId="58CB629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Табличный текст, без вариантов.</w:t>
            </w:r>
          </w:p>
        </w:tc>
        <w:tc>
          <w:tcPr>
            <w:tcW w:w="0" w:type="auto"/>
            <w:hideMark/>
          </w:tcPr>
          <w:p w14:paraId="0D920E1B" w14:textId="5377F506" w:rsidR="00F87A68" w:rsidRPr="000A3E32" w:rsidRDefault="000A3E32" w:rsidP="00F87A68">
            <w:pP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Реляционный</w:t>
            </w:r>
          </w:p>
        </w:tc>
      </w:tr>
      <w:tr w:rsidR="00F87A68" w:rsidRPr="009D15C5" w14:paraId="79427FE7" w14:textId="77777777" w:rsidTr="00027B11">
        <w:tc>
          <w:tcPr>
            <w:tcW w:w="0" w:type="auto"/>
            <w:hideMark/>
          </w:tcPr>
          <w:p w14:paraId="5967D04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7EAD213B" w14:textId="01DFE36B" w:rsidR="00F87A68" w:rsidRPr="000A3E32" w:rsidRDefault="000A3E32" w:rsidP="00F87A68">
            <w:pP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Юзеры.Пользователи</w:t>
            </w:r>
          </w:p>
        </w:tc>
        <w:tc>
          <w:tcPr>
            <w:tcW w:w="0" w:type="auto"/>
            <w:hideMark/>
          </w:tcPr>
          <w:p w14:paraId="52E0C98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Один пользователь</w:t>
            </w:r>
          </w:p>
        </w:tc>
        <w:tc>
          <w:tcPr>
            <w:tcW w:w="0" w:type="auto"/>
            <w:hideMark/>
          </w:tcPr>
          <w:p w14:paraId="14A0D61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Местный</w:t>
            </w:r>
          </w:p>
        </w:tc>
      </w:tr>
      <w:tr w:rsidR="00F87A68" w:rsidRPr="009D15C5" w14:paraId="0DD10385" w14:textId="77777777" w:rsidTr="00027B11">
        <w:tc>
          <w:tcPr>
            <w:tcW w:w="0" w:type="auto"/>
            <w:hideMark/>
          </w:tcPr>
          <w:p w14:paraId="0731C6A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1B9F4A71" w14:textId="311AF4B2" w:rsidR="00F87A68" w:rsidRPr="009D15C5" w:rsidRDefault="000A3E32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С</w:t>
            </w:r>
            <w:r w:rsidRPr="00CA1FE3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огласованность</w:t>
            </w:r>
          </w:p>
        </w:tc>
        <w:tc>
          <w:tcPr>
            <w:tcW w:w="0" w:type="auto"/>
            <w:hideMark/>
          </w:tcPr>
          <w:p w14:paraId="48F78CF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Минималистичный, но надежный</w:t>
            </w:r>
          </w:p>
        </w:tc>
        <w:tc>
          <w:tcPr>
            <w:tcW w:w="0" w:type="auto"/>
            <w:hideMark/>
          </w:tcPr>
          <w:p w14:paraId="5BE8D21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Приемлемый</w:t>
            </w:r>
          </w:p>
        </w:tc>
      </w:tr>
      <w:tr w:rsidR="00F87A68" w:rsidRPr="009D15C5" w14:paraId="3C8F09F1" w14:textId="77777777" w:rsidTr="00027B11">
        <w:tc>
          <w:tcPr>
            <w:tcW w:w="0" w:type="auto"/>
            <w:hideMark/>
          </w:tcPr>
          <w:p w14:paraId="2680B12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3218E29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Масштабируемость</w:t>
            </w:r>
          </w:p>
        </w:tc>
        <w:tc>
          <w:tcPr>
            <w:tcW w:w="0" w:type="auto"/>
            <w:hideMark/>
          </w:tcPr>
          <w:p w14:paraId="7FBA526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Не расширяется</w:t>
            </w:r>
          </w:p>
        </w:tc>
        <w:tc>
          <w:tcPr>
            <w:tcW w:w="0" w:type="auto"/>
            <w:hideMark/>
          </w:tcPr>
          <w:p w14:paraId="29F87AE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</w:p>
        </w:tc>
      </w:tr>
    </w:tbl>
    <w:p w14:paraId="567D3439" w14:textId="54ACDF10" w:rsidR="00F87A68" w:rsidRPr="009D15C5" w:rsidRDefault="006F2177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t>Результат!!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Выбранная </w:t>
      </w:r>
      <w:r w:rsidR="000A3E32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А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рхитектура: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Встроенные / бессерверные решения ( SQLite )</w:t>
      </w:r>
    </w:p>
    <w:p w14:paraId="12F1DFB0" w14:textId="257E5D7E" w:rsidR="00027B11" w:rsidRPr="009D15C5" w:rsidRDefault="000A3E32" w:rsidP="00027B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МОДУЛЬ 2 </w:t>
      </w:r>
      <w:r w:rsidR="00027B11"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– MySQL (клиент-сервер)</w:t>
      </w:r>
    </w:p>
    <w:p w14:paraId="7CC5C92D" w14:textId="77777777" w:rsidR="00027B11" w:rsidRPr="009D15C5" w:rsidRDefault="00027B11" w:rsidP="00027B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ab/>
      </w:r>
      <w:r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Пример применения: «Интернет-магазин с 1000 покупателями в день»</w:t>
      </w:r>
    </w:p>
    <w:p w14:paraId="4AC3C02E" w14:textId="77777777" w:rsidR="00027B11" w:rsidRPr="009D15C5" w:rsidRDefault="00027B11" w:rsidP="00027B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2657"/>
        <w:gridCol w:w="3392"/>
        <w:gridCol w:w="3597"/>
      </w:tblGrid>
      <w:tr w:rsidR="00027B11" w:rsidRPr="009D15C5" w14:paraId="6251767C" w14:textId="77777777" w:rsidTr="00FE10CF">
        <w:tc>
          <w:tcPr>
            <w:tcW w:w="0" w:type="auto"/>
            <w:shd w:val="clear" w:color="auto" w:fill="FFF2CC" w:themeFill="accent4" w:themeFillTint="33"/>
            <w:hideMark/>
          </w:tcPr>
          <w:p w14:paraId="52B06FDD" w14:textId="77777777" w:rsidR="00027B11" w:rsidRPr="009D15C5" w:rsidRDefault="00027B11" w:rsidP="00FE10C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Шаг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55C0523E" w14:textId="77777777" w:rsidR="00027B11" w:rsidRPr="009D15C5" w:rsidRDefault="00027B11" w:rsidP="00FE10C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Правило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4E1FF003" w14:textId="77777777" w:rsidR="00027B11" w:rsidRPr="009D15C5" w:rsidRDefault="00027B11" w:rsidP="00FE10C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Анализ, например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3A47749D" w14:textId="77777777" w:rsidR="00027B11" w:rsidRPr="009D15C5" w:rsidRDefault="00027B11" w:rsidP="00FE10C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Вердикт</w:t>
            </w:r>
          </w:p>
        </w:tc>
      </w:tr>
      <w:tr w:rsidR="00027B11" w:rsidRPr="009D15C5" w14:paraId="23F64A6C" w14:textId="77777777" w:rsidTr="00FE10CF">
        <w:tc>
          <w:tcPr>
            <w:tcW w:w="0" w:type="auto"/>
            <w:hideMark/>
          </w:tcPr>
          <w:p w14:paraId="6A3B6FE0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053FD5BF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Доминирующая цель</w:t>
            </w:r>
          </w:p>
        </w:tc>
        <w:tc>
          <w:tcPr>
            <w:tcW w:w="0" w:type="auto"/>
            <w:hideMark/>
          </w:tcPr>
          <w:p w14:paraId="7CF7AD0A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Интернет-магазин осуществляет ежедневные операции (заказы, платежи, наличие товаров на складе) → для операционных целей.</w:t>
            </w:r>
          </w:p>
        </w:tc>
        <w:tc>
          <w:tcPr>
            <w:tcW w:w="0" w:type="auto"/>
            <w:hideMark/>
          </w:tcPr>
          <w:p w14:paraId="44B662BA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архитектуру 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OLTP типа «клиент-сервер».</w:t>
            </w:r>
          </w:p>
        </w:tc>
      </w:tr>
      <w:tr w:rsidR="00027B11" w:rsidRPr="009D15C5" w14:paraId="7816EC70" w14:textId="77777777" w:rsidTr="00FE10CF">
        <w:tc>
          <w:tcPr>
            <w:tcW w:w="0" w:type="auto"/>
            <w:hideMark/>
          </w:tcPr>
          <w:p w14:paraId="3A91C456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0525EC71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Формат данных</w:t>
            </w:r>
          </w:p>
        </w:tc>
        <w:tc>
          <w:tcPr>
            <w:tcW w:w="0" w:type="auto"/>
            <w:hideMark/>
          </w:tcPr>
          <w:p w14:paraId="1AEC4C52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Товары, пользователи, заказы → табличные данные, возможно, с некоторыми полями в формате JSON (например, предпочтения)</w:t>
            </w:r>
          </w:p>
        </w:tc>
        <w:tc>
          <w:tcPr>
            <w:tcW w:w="0" w:type="auto"/>
            <w:hideMark/>
          </w:tcPr>
          <w:p w14:paraId="7638B223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 xml:space="preserve">Реляционная OLTP- 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модель</w:t>
            </w:r>
          </w:p>
        </w:tc>
      </w:tr>
      <w:tr w:rsidR="00027B11" w:rsidRPr="009D15C5" w14:paraId="33AC721C" w14:textId="77777777" w:rsidTr="00FE10CF">
        <w:tc>
          <w:tcPr>
            <w:tcW w:w="0" w:type="auto"/>
            <w:hideMark/>
          </w:tcPr>
          <w:p w14:paraId="22796B1E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270F1D11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Количество пользователей</w:t>
            </w:r>
          </w:p>
        </w:tc>
        <w:tc>
          <w:tcPr>
            <w:tcW w:w="0" w:type="auto"/>
            <w:hideMark/>
          </w:tcPr>
          <w:p w14:paraId="09DACD60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1000 клиентов в день, одновременная работа нескольких пользователей → требуется управление параллельным доступом</w:t>
            </w:r>
          </w:p>
        </w:tc>
        <w:tc>
          <w:tcPr>
            <w:tcW w:w="0" w:type="auto"/>
            <w:hideMark/>
          </w:tcPr>
          <w:p w14:paraId="2A059832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Требуется 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 xml:space="preserve">выделенный сервер 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( MySQL ).</w:t>
            </w:r>
          </w:p>
        </w:tc>
      </w:tr>
      <w:tr w:rsidR="00027B11" w:rsidRPr="009D15C5" w14:paraId="14B68E0B" w14:textId="77777777" w:rsidTr="00FE10CF">
        <w:tc>
          <w:tcPr>
            <w:tcW w:w="0" w:type="auto"/>
            <w:hideMark/>
          </w:tcPr>
          <w:p w14:paraId="79A25BA2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64A25048" w14:textId="30A42FA0" w:rsidR="00027B11" w:rsidRPr="009D15C5" w:rsidRDefault="000A3E32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0A3E3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С</w:t>
            </w:r>
            <w:r w:rsidRPr="000A3E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огласованность</w:t>
            </w:r>
          </w:p>
        </w:tc>
        <w:tc>
          <w:tcPr>
            <w:tcW w:w="0" w:type="auto"/>
            <w:hideMark/>
          </w:tcPr>
          <w:p w14:paraId="41EED2DE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Финансовые транзакции → критическая целостность (ACID: атомарность, согласованность, изоляция, долговечность)</w:t>
            </w:r>
          </w:p>
        </w:tc>
        <w:tc>
          <w:tcPr>
            <w:tcW w:w="0" w:type="auto"/>
            <w:hideMark/>
          </w:tcPr>
          <w:p w14:paraId="021C5A08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Реляционная OLTP с поддержкой ACID</w:t>
            </w:r>
          </w:p>
        </w:tc>
      </w:tr>
      <w:tr w:rsidR="00027B11" w:rsidRPr="009D15C5" w14:paraId="044F1CE5" w14:textId="77777777" w:rsidTr="00FE10CF">
        <w:tc>
          <w:tcPr>
            <w:tcW w:w="0" w:type="auto"/>
            <w:hideMark/>
          </w:tcPr>
          <w:p w14:paraId="3A740B20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10DB8DEA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Масштабируемость</w:t>
            </w:r>
          </w:p>
        </w:tc>
        <w:tc>
          <w:tcPr>
            <w:tcW w:w="0" w:type="auto"/>
            <w:hideMark/>
          </w:tcPr>
          <w:p w14:paraId="51E001D4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Умеренный рост, но не глобальный рынок больших данных → масштабируемая система на нескольких серверах</w:t>
            </w:r>
          </w:p>
        </w:tc>
        <w:tc>
          <w:tcPr>
            <w:tcW w:w="0" w:type="auto"/>
            <w:hideMark/>
          </w:tcPr>
          <w:p w14:paraId="19B30838" w14:textId="77777777" w:rsidR="00027B11" w:rsidRPr="009D15C5" w:rsidRDefault="00027B11" w:rsidP="00FE10CF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 масштабируется горизонтально/вертикально</w:t>
            </w:r>
          </w:p>
        </w:tc>
      </w:tr>
    </w:tbl>
    <w:p w14:paraId="7F162A46" w14:textId="77777777" w:rsidR="006F2177" w:rsidRDefault="006F2177" w:rsidP="00027B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highlight w:val="green"/>
          <w:lang w:eastAsia="ro-RO"/>
        </w:rPr>
      </w:pPr>
    </w:p>
    <w:p w14:paraId="251FF056" w14:textId="1060B299" w:rsidR="00027B11" w:rsidRPr="009D15C5" w:rsidRDefault="006F2177" w:rsidP="00027B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lastRenderedPageBreak/>
        <w:t>Результат!!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r w:rsidR="00027B11" w:rsidRPr="009D15C5">
        <w:rPr>
          <w:rFonts w:ascii="Arial" w:eastAsia="Times New Roman" w:hAnsi="Arial" w:cs="Arial"/>
          <w:sz w:val="24"/>
          <w:szCs w:val="24"/>
          <w:lang w:eastAsia="ro-RO"/>
        </w:rPr>
        <w:t>Пошаговое применение правил:</w:t>
      </w:r>
    </w:p>
    <w:p w14:paraId="5553D960" w14:textId="77777777" w:rsidR="00027B11" w:rsidRPr="009D15C5" w:rsidRDefault="00027B11" w:rsidP="00027B11">
      <w:pPr>
        <w:numPr>
          <w:ilvl w:val="0"/>
          <w:numId w:val="9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Подходящей архитектурой базы данных для интернет-магазина является клиент-серверная OLTP-архитектура ( MySQL ) 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CC71251" w14:textId="77777777" w:rsidR="00027B11" w:rsidRPr="009D15C5" w:rsidRDefault="00027B11" w:rsidP="00027B11">
      <w:pPr>
        <w:numPr>
          <w:ilvl w:val="0"/>
          <w:numId w:val="9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Обоснование: 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>транзакционные, многопользовательские , табличные данные, ACID-согласованность, умеренная масштабируемость .</w:t>
      </w:r>
    </w:p>
    <w:p w14:paraId="1C494819" w14:textId="4D2FCAA5" w:rsidR="00F87A68" w:rsidRPr="009D15C5" w:rsidRDefault="000A3E32" w:rsidP="00F87A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МОДУЛЬ 3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– OLAP на SQL Server</w:t>
      </w:r>
    </w:p>
    <w:p w14:paraId="425FB54F" w14:textId="77777777" w:rsidR="00F87A68" w:rsidRPr="009D15C5" w:rsidRDefault="00F87A68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Пример:</w:t>
      </w:r>
      <w:r w:rsidRPr="009D15C5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</w:t>
      </w:r>
      <w:r w:rsidRPr="009D15C5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« Аналитическая панель для анализа ежемесячных продаж в 10 регионах»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2566"/>
        <w:gridCol w:w="3424"/>
        <w:gridCol w:w="3656"/>
      </w:tblGrid>
      <w:tr w:rsidR="00F87A68" w:rsidRPr="009D15C5" w14:paraId="34BC10A5" w14:textId="77777777" w:rsidTr="00027B11">
        <w:tc>
          <w:tcPr>
            <w:tcW w:w="0" w:type="auto"/>
            <w:shd w:val="clear" w:color="auto" w:fill="FFF2CC" w:themeFill="accent4" w:themeFillTint="33"/>
            <w:hideMark/>
          </w:tcPr>
          <w:p w14:paraId="6CBB6373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Шаг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6BE3251E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Правило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413D0EF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Анализ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7431CFF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Вердикт</w:t>
            </w:r>
          </w:p>
        </w:tc>
      </w:tr>
      <w:tr w:rsidR="00F87A68" w:rsidRPr="009D15C5" w14:paraId="0F46A5D6" w14:textId="77777777" w:rsidTr="00027B11">
        <w:tc>
          <w:tcPr>
            <w:tcW w:w="0" w:type="auto"/>
            <w:hideMark/>
          </w:tcPr>
          <w:p w14:paraId="2DD751A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386420A0" w14:textId="77777777" w:rsidR="00F87A68" w:rsidRPr="00E40D4C" w:rsidRDefault="00F87A68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E40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Цель</w:t>
            </w:r>
          </w:p>
        </w:tc>
        <w:tc>
          <w:tcPr>
            <w:tcW w:w="0" w:type="auto"/>
            <w:hideMark/>
          </w:tcPr>
          <w:p w14:paraId="7444735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Аналитический, исторический</w:t>
            </w:r>
          </w:p>
        </w:tc>
        <w:tc>
          <w:tcPr>
            <w:tcW w:w="0" w:type="auto"/>
            <w:hideMark/>
          </w:tcPr>
          <w:p w14:paraId="010A9D71" w14:textId="53A2A07C" w:rsidR="00F87A68" w:rsidRPr="009D15C5" w:rsidRDefault="00E40D4C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OLAP</w:t>
            </w:r>
          </w:p>
        </w:tc>
      </w:tr>
      <w:tr w:rsidR="00F87A68" w:rsidRPr="009D15C5" w14:paraId="0066AF4A" w14:textId="77777777" w:rsidTr="00027B11">
        <w:tc>
          <w:tcPr>
            <w:tcW w:w="0" w:type="auto"/>
            <w:hideMark/>
          </w:tcPr>
          <w:p w14:paraId="2454B58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60C580AE" w14:textId="77777777" w:rsidR="00F87A68" w:rsidRPr="00E40D4C" w:rsidRDefault="00F87A68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E40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Формат данных</w:t>
            </w:r>
          </w:p>
        </w:tc>
        <w:tc>
          <w:tcPr>
            <w:tcW w:w="0" w:type="auto"/>
            <w:hideMark/>
          </w:tcPr>
          <w:p w14:paraId="13E679F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Табличные сводки</w:t>
            </w:r>
          </w:p>
        </w:tc>
        <w:tc>
          <w:tcPr>
            <w:tcW w:w="0" w:type="auto"/>
            <w:hideMark/>
          </w:tcPr>
          <w:p w14:paraId="0BE2370D" w14:textId="4C71B842" w:rsidR="00F87A68" w:rsidRPr="00E40D4C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OLAP-куб</w:t>
            </w:r>
            <w:r w:rsidR="00E40D4C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ы</w:t>
            </w:r>
          </w:p>
        </w:tc>
      </w:tr>
      <w:tr w:rsidR="00F87A68" w:rsidRPr="009D15C5" w14:paraId="6C999C87" w14:textId="77777777" w:rsidTr="00027B11">
        <w:tc>
          <w:tcPr>
            <w:tcW w:w="0" w:type="auto"/>
            <w:hideMark/>
          </w:tcPr>
          <w:p w14:paraId="7E5F5AE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2B2E885D" w14:textId="77777777" w:rsidR="00F87A68" w:rsidRPr="00E40D4C" w:rsidRDefault="00F87A68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E40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использовать</w:t>
            </w:r>
          </w:p>
        </w:tc>
        <w:tc>
          <w:tcPr>
            <w:tcW w:w="0" w:type="auto"/>
            <w:hideMark/>
          </w:tcPr>
          <w:p w14:paraId="33322E2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Менеджеры, BI</w:t>
            </w:r>
          </w:p>
        </w:tc>
        <w:tc>
          <w:tcPr>
            <w:tcW w:w="0" w:type="auto"/>
            <w:hideMark/>
          </w:tcPr>
          <w:p w14:paraId="27225EB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Многопользовательский режим</w:t>
            </w:r>
          </w:p>
        </w:tc>
      </w:tr>
      <w:tr w:rsidR="00F87A68" w:rsidRPr="009D15C5" w14:paraId="042BED4B" w14:textId="77777777" w:rsidTr="00027B11">
        <w:tc>
          <w:tcPr>
            <w:tcW w:w="0" w:type="auto"/>
            <w:hideMark/>
          </w:tcPr>
          <w:p w14:paraId="5C16CA6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715F7F7F" w14:textId="192F42EC" w:rsidR="00F87A68" w:rsidRPr="00E40D4C" w:rsidRDefault="00E40D4C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E40D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С</w:t>
            </w:r>
            <w:r w:rsidRPr="00E40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огласованность</w:t>
            </w:r>
          </w:p>
        </w:tc>
        <w:tc>
          <w:tcPr>
            <w:tcW w:w="0" w:type="auto"/>
            <w:hideMark/>
          </w:tcPr>
          <w:p w14:paraId="77AB202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Исторический, аналитический</w:t>
            </w:r>
          </w:p>
        </w:tc>
        <w:tc>
          <w:tcPr>
            <w:tcW w:w="0" w:type="auto"/>
            <w:hideMark/>
          </w:tcPr>
          <w:p w14:paraId="7AFE2DB2" w14:textId="49F867C4" w:rsidR="00F87A68" w:rsidRPr="009D15C5" w:rsidRDefault="00E40D4C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OLAP</w:t>
            </w:r>
          </w:p>
        </w:tc>
      </w:tr>
      <w:tr w:rsidR="00F87A68" w:rsidRPr="009D15C5" w14:paraId="2CEB8996" w14:textId="77777777" w:rsidTr="00027B11">
        <w:tc>
          <w:tcPr>
            <w:tcW w:w="0" w:type="auto"/>
            <w:hideMark/>
          </w:tcPr>
          <w:p w14:paraId="243B11D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092741EA" w14:textId="77777777" w:rsidR="00F87A68" w:rsidRPr="00E40D4C" w:rsidRDefault="00F87A68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E40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Масштабируемость</w:t>
            </w:r>
          </w:p>
        </w:tc>
        <w:tc>
          <w:tcPr>
            <w:tcW w:w="0" w:type="auto"/>
            <w:hideMark/>
          </w:tcPr>
          <w:p w14:paraId="4218705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Развивается со временем</w:t>
            </w:r>
          </w:p>
        </w:tc>
        <w:tc>
          <w:tcPr>
            <w:tcW w:w="0" w:type="auto"/>
            <w:hideMark/>
          </w:tcPr>
          <w:p w14:paraId="3E99CA1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 Server OLAP</w:t>
            </w:r>
          </w:p>
        </w:tc>
      </w:tr>
    </w:tbl>
    <w:p w14:paraId="630A0B2B" w14:textId="78B5705F" w:rsidR="00F87A68" w:rsidRPr="009D15C5" w:rsidRDefault="006F2177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t>Результат!!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Выбранная архитектура: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Хранилище данных OLAP (SQL Server)</w:t>
      </w:r>
    </w:p>
    <w:p w14:paraId="135B5BFF" w14:textId="65F6951E" w:rsidR="00F87A68" w:rsidRPr="009D15C5" w:rsidRDefault="000A3E32" w:rsidP="00F87A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МОДУЛЬ 4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– MongoDB ( документальный фильм о NoSQL )</w:t>
      </w:r>
    </w:p>
    <w:p w14:paraId="32E50447" w14:textId="77777777" w:rsidR="00F87A68" w:rsidRPr="009D15C5" w:rsidRDefault="00F87A68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Пример:</w:t>
      </w:r>
      <w:r w:rsidRPr="009D15C5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</w:t>
      </w:r>
      <w:r w:rsidRPr="009D15C5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«Социальное приложение с профилями, сообщениями и изображениями»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2566"/>
        <w:gridCol w:w="3765"/>
        <w:gridCol w:w="2013"/>
      </w:tblGrid>
      <w:tr w:rsidR="00F87A68" w:rsidRPr="009D15C5" w14:paraId="7485B1C8" w14:textId="77777777" w:rsidTr="00027B11">
        <w:tc>
          <w:tcPr>
            <w:tcW w:w="0" w:type="auto"/>
            <w:shd w:val="clear" w:color="auto" w:fill="FFF2CC" w:themeFill="accent4" w:themeFillTint="33"/>
            <w:hideMark/>
          </w:tcPr>
          <w:p w14:paraId="16E1EBF1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Шаг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4252F59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Правило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51966F61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Анализ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133BB46F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Вердикт</w:t>
            </w:r>
          </w:p>
        </w:tc>
      </w:tr>
      <w:tr w:rsidR="00F87A68" w:rsidRPr="009D15C5" w14:paraId="087FDD15" w14:textId="77777777" w:rsidTr="00027B11">
        <w:tc>
          <w:tcPr>
            <w:tcW w:w="0" w:type="auto"/>
            <w:hideMark/>
          </w:tcPr>
          <w:p w14:paraId="48022CF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1684859C" w14:textId="77777777" w:rsidR="00F87A68" w:rsidRPr="00E40D4C" w:rsidRDefault="00F87A68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E40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Цель</w:t>
            </w:r>
          </w:p>
        </w:tc>
        <w:tc>
          <w:tcPr>
            <w:tcW w:w="0" w:type="auto"/>
            <w:hideMark/>
          </w:tcPr>
          <w:p w14:paraId="75065EC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Гибкий, масштабируемый</w:t>
            </w:r>
          </w:p>
        </w:tc>
        <w:tc>
          <w:tcPr>
            <w:tcW w:w="0" w:type="auto"/>
            <w:hideMark/>
          </w:tcPr>
          <w:p w14:paraId="106EDF7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NoSQL</w:t>
            </w:r>
          </w:p>
        </w:tc>
      </w:tr>
      <w:tr w:rsidR="00F87A68" w:rsidRPr="009D15C5" w14:paraId="71DF0BF7" w14:textId="77777777" w:rsidTr="00027B11">
        <w:tc>
          <w:tcPr>
            <w:tcW w:w="0" w:type="auto"/>
            <w:hideMark/>
          </w:tcPr>
          <w:p w14:paraId="2C5123F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3FDE143F" w14:textId="77777777" w:rsidR="00F87A68" w:rsidRPr="00E40D4C" w:rsidRDefault="00F87A68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E40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Формат данных</w:t>
            </w:r>
          </w:p>
        </w:tc>
        <w:tc>
          <w:tcPr>
            <w:tcW w:w="0" w:type="auto"/>
            <w:hideMark/>
          </w:tcPr>
          <w:p w14:paraId="45BB9A5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JSON-документы, медиафайлы</w:t>
            </w:r>
          </w:p>
        </w:tc>
        <w:tc>
          <w:tcPr>
            <w:tcW w:w="0" w:type="auto"/>
            <w:hideMark/>
          </w:tcPr>
          <w:p w14:paraId="491CD332" w14:textId="6963BB18" w:rsidR="00F87A68" w:rsidRPr="00E40D4C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Документ</w:t>
            </w:r>
            <w:r w:rsidR="00E40D4C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ы </w:t>
            </w:r>
          </w:p>
        </w:tc>
      </w:tr>
      <w:tr w:rsidR="00F87A68" w:rsidRPr="009D15C5" w14:paraId="10284BF3" w14:textId="77777777" w:rsidTr="00027B11">
        <w:tc>
          <w:tcPr>
            <w:tcW w:w="0" w:type="auto"/>
            <w:hideMark/>
          </w:tcPr>
          <w:p w14:paraId="14DAE4A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2C8310D2" w14:textId="68927B0B" w:rsidR="00F87A68" w:rsidRPr="00E40D4C" w:rsidRDefault="00E40D4C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И</w:t>
            </w:r>
            <w:r w:rsidR="00F87A68" w:rsidRPr="00E40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спользовать</w:t>
            </w:r>
          </w:p>
        </w:tc>
        <w:tc>
          <w:tcPr>
            <w:tcW w:w="0" w:type="auto"/>
            <w:hideMark/>
          </w:tcPr>
          <w:p w14:paraId="3B29119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Многие, по всему миру</w:t>
            </w:r>
          </w:p>
        </w:tc>
        <w:tc>
          <w:tcPr>
            <w:tcW w:w="0" w:type="auto"/>
            <w:hideMark/>
          </w:tcPr>
          <w:p w14:paraId="3193DA3E" w14:textId="2EBD9339" w:rsidR="00F87A68" w:rsidRPr="00E40D4C" w:rsidRDefault="00E40D4C" w:rsidP="00F87A68">
            <w:pP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Р</w:t>
            </w:r>
            <w:r w:rsidR="00F87A68"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аспределен</w:t>
            </w: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ые</w:t>
            </w:r>
          </w:p>
        </w:tc>
      </w:tr>
      <w:tr w:rsidR="00F87A68" w:rsidRPr="009D15C5" w14:paraId="4F5CB4E3" w14:textId="77777777" w:rsidTr="00027B11">
        <w:tc>
          <w:tcPr>
            <w:tcW w:w="0" w:type="auto"/>
            <w:hideMark/>
          </w:tcPr>
          <w:p w14:paraId="74F6716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2D6A8618" w14:textId="74193855" w:rsidR="00F87A68" w:rsidRPr="00E40D4C" w:rsidRDefault="00E40D4C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E40D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С</w:t>
            </w:r>
            <w:r w:rsidRPr="00E40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огласованность</w:t>
            </w:r>
          </w:p>
        </w:tc>
        <w:tc>
          <w:tcPr>
            <w:tcW w:w="0" w:type="auto"/>
            <w:hideMark/>
          </w:tcPr>
          <w:p w14:paraId="6AA70761" w14:textId="494DDE28" w:rsidR="00F87A68" w:rsidRPr="00E40D4C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Возможн</w:t>
            </w:r>
            <w:r w:rsidR="00E40D4C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а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, терпим</w:t>
            </w:r>
            <w:r w:rsidR="00E40D4C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а</w:t>
            </w:r>
          </w:p>
        </w:tc>
        <w:tc>
          <w:tcPr>
            <w:tcW w:w="0" w:type="auto"/>
            <w:hideMark/>
          </w:tcPr>
          <w:p w14:paraId="24D30B1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NoSQL</w:t>
            </w:r>
          </w:p>
        </w:tc>
      </w:tr>
      <w:tr w:rsidR="00F87A68" w:rsidRPr="009D15C5" w14:paraId="56A4C3B7" w14:textId="77777777" w:rsidTr="00027B11">
        <w:tc>
          <w:tcPr>
            <w:tcW w:w="0" w:type="auto"/>
            <w:hideMark/>
          </w:tcPr>
          <w:p w14:paraId="3294524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7F24C075" w14:textId="77777777" w:rsidR="00F87A68" w:rsidRPr="00E40D4C" w:rsidRDefault="00F87A68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E40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Масштабируемость</w:t>
            </w:r>
          </w:p>
        </w:tc>
        <w:tc>
          <w:tcPr>
            <w:tcW w:w="0" w:type="auto"/>
            <w:hideMark/>
          </w:tcPr>
          <w:p w14:paraId="3FF84CD4" w14:textId="1827E0E6" w:rsidR="00F87A68" w:rsidRPr="00E40D4C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Большо</w:t>
            </w:r>
            <w:r w:rsidR="00E40D4C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е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, быстр</w:t>
            </w:r>
            <w:r w:rsidR="00E40D4C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ое</w:t>
            </w:r>
          </w:p>
        </w:tc>
        <w:tc>
          <w:tcPr>
            <w:tcW w:w="0" w:type="auto"/>
            <w:hideMark/>
          </w:tcPr>
          <w:p w14:paraId="33A83277" w14:textId="06BE86E7" w:rsidR="00F87A68" w:rsidRPr="009D15C5" w:rsidRDefault="00E40D4C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MongoDB</w:t>
            </w:r>
          </w:p>
        </w:tc>
      </w:tr>
    </w:tbl>
    <w:p w14:paraId="09F51E13" w14:textId="6C1F4490" w:rsidR="00F87A68" w:rsidRPr="009D15C5" w:rsidRDefault="006F2177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bookmarkStart w:id="2" w:name="_Hlk221006280"/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t>Результат!!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bookmarkEnd w:id="2"/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Выбранная архитектура: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Документальн</w:t>
      </w:r>
      <w:r w:rsidR="00E40D4C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 xml:space="preserve">ая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NoSQL ( MongoDB ).</w:t>
      </w:r>
    </w:p>
    <w:p w14:paraId="1B8F632C" w14:textId="5243A113" w:rsidR="00F87A68" w:rsidRPr="009D15C5" w:rsidRDefault="008E100F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Вот 10 примеров с решениями.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5414"/>
        <w:gridCol w:w="4215"/>
      </w:tblGrid>
      <w:tr w:rsidR="00F87A68" w:rsidRPr="009D15C5" w14:paraId="2A8AEEFC" w14:textId="77777777" w:rsidTr="00027B11">
        <w:tc>
          <w:tcPr>
            <w:tcW w:w="0" w:type="auto"/>
            <w:shd w:val="clear" w:color="auto" w:fill="FFF2CC" w:themeFill="accent4" w:themeFillTint="33"/>
            <w:hideMark/>
          </w:tcPr>
          <w:p w14:paraId="66DC3F29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Нет.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2A70003B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Сценарий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25C5A656" w14:textId="238E4A95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 xml:space="preserve">Рекомендуемая </w:t>
            </w:r>
            <w:r w:rsidR="00E40D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А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рхитектура</w:t>
            </w:r>
          </w:p>
        </w:tc>
      </w:tr>
      <w:tr w:rsidR="00F87A68" w:rsidRPr="009D15C5" w14:paraId="7CD25277" w14:textId="77777777" w:rsidTr="00027B11">
        <w:tc>
          <w:tcPr>
            <w:tcW w:w="0" w:type="auto"/>
            <w:hideMark/>
          </w:tcPr>
          <w:p w14:paraId="2EFF06C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08B4A45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Мобильное приложение для личного дневника</w:t>
            </w:r>
          </w:p>
        </w:tc>
        <w:tc>
          <w:tcPr>
            <w:tcW w:w="0" w:type="auto"/>
            <w:hideMark/>
          </w:tcPr>
          <w:p w14:paraId="15125EF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</w:p>
        </w:tc>
      </w:tr>
      <w:tr w:rsidR="00F87A68" w:rsidRPr="009D15C5" w14:paraId="2455407D" w14:textId="77777777" w:rsidTr="00027B11">
        <w:tc>
          <w:tcPr>
            <w:tcW w:w="0" w:type="auto"/>
            <w:hideMark/>
          </w:tcPr>
          <w:p w14:paraId="2BB2A18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7EEBB37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Сайт бронирования с возможностью онлайн-оплаты.</w:t>
            </w:r>
          </w:p>
        </w:tc>
        <w:tc>
          <w:tcPr>
            <w:tcW w:w="0" w:type="auto"/>
            <w:hideMark/>
          </w:tcPr>
          <w:p w14:paraId="335022D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</w:p>
        </w:tc>
      </w:tr>
      <w:tr w:rsidR="00F87A68" w:rsidRPr="009D15C5" w14:paraId="4B5ABB1F" w14:textId="77777777" w:rsidTr="00027B11">
        <w:tc>
          <w:tcPr>
            <w:tcW w:w="0" w:type="auto"/>
            <w:hideMark/>
          </w:tcPr>
          <w:p w14:paraId="7597BF9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599E0F4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Панель мониторинга для ежемесячного анализа трафика</w:t>
            </w:r>
          </w:p>
        </w:tc>
        <w:tc>
          <w:tcPr>
            <w:tcW w:w="0" w:type="auto"/>
            <w:hideMark/>
          </w:tcPr>
          <w:p w14:paraId="1FBDB1C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 Server OLAP</w:t>
            </w:r>
          </w:p>
        </w:tc>
      </w:tr>
      <w:tr w:rsidR="00F87A68" w:rsidRPr="009D15C5" w14:paraId="45ED3787" w14:textId="77777777" w:rsidTr="00027B11">
        <w:tc>
          <w:tcPr>
            <w:tcW w:w="0" w:type="auto"/>
            <w:hideMark/>
          </w:tcPr>
          <w:p w14:paraId="72C9703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34E2297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Чат-платформа для обмена сообщениями и файлами.</w:t>
            </w:r>
          </w:p>
        </w:tc>
        <w:tc>
          <w:tcPr>
            <w:tcW w:w="0" w:type="auto"/>
            <w:hideMark/>
          </w:tcPr>
          <w:p w14:paraId="635EC660" w14:textId="3E5E83E9" w:rsidR="00F87A68" w:rsidRPr="009D15C5" w:rsidRDefault="00E40D4C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</w:p>
        </w:tc>
      </w:tr>
      <w:tr w:rsidR="00F87A68" w:rsidRPr="009D15C5" w14:paraId="6AF3AB45" w14:textId="77777777" w:rsidTr="00027B11">
        <w:tc>
          <w:tcPr>
            <w:tcW w:w="0" w:type="auto"/>
            <w:hideMark/>
          </w:tcPr>
          <w:p w14:paraId="38780A0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7025ECDC" w14:textId="7040763C" w:rsidR="00F87A68" w:rsidRPr="001738A3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Цифровой каталог для </w:t>
            </w:r>
            <w:r w:rsidR="00E40D4C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записи </w:t>
            </w:r>
            <w:r w:rsidR="001738A3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в 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местно</w:t>
            </w:r>
            <w:r w:rsidR="001738A3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й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r w:rsidR="001738A3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библиотеки</w:t>
            </w:r>
          </w:p>
        </w:tc>
        <w:tc>
          <w:tcPr>
            <w:tcW w:w="0" w:type="auto"/>
            <w:hideMark/>
          </w:tcPr>
          <w:p w14:paraId="79FC9BD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</w:p>
        </w:tc>
      </w:tr>
      <w:tr w:rsidR="00F87A68" w:rsidRPr="009D15C5" w14:paraId="451D1A68" w14:textId="77777777" w:rsidTr="00027B11">
        <w:tc>
          <w:tcPr>
            <w:tcW w:w="0" w:type="auto"/>
            <w:hideMark/>
          </w:tcPr>
          <w:p w14:paraId="20FE755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0" w:type="auto"/>
            <w:hideMark/>
          </w:tcPr>
          <w:p w14:paraId="5CE9885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Интернет-магазин с 5000 заказами в день</w:t>
            </w:r>
          </w:p>
        </w:tc>
        <w:tc>
          <w:tcPr>
            <w:tcW w:w="0" w:type="auto"/>
            <w:hideMark/>
          </w:tcPr>
          <w:p w14:paraId="0621433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</w:p>
        </w:tc>
      </w:tr>
      <w:tr w:rsidR="00F87A68" w:rsidRPr="009D15C5" w14:paraId="3B27D125" w14:textId="77777777" w:rsidTr="00027B11">
        <w:tc>
          <w:tcPr>
            <w:tcW w:w="0" w:type="auto"/>
            <w:hideMark/>
          </w:tcPr>
          <w:p w14:paraId="088AD7C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14:paraId="5185D360" w14:textId="7A5C04BB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Система отчетности по ключевым показателям эффективности </w:t>
            </w:r>
            <w:r w:rsidR="001738A3">
              <w:rPr>
                <w:rFonts w:ascii="Arial" w:eastAsia="Times New Roman" w:hAnsi="Arial" w:cs="Arial"/>
                <w:sz w:val="24"/>
                <w:szCs w:val="24"/>
                <w:lang w:val="en-US" w:eastAsia="ro-RO"/>
              </w:rPr>
              <w:t>KPI</w:t>
            </w:r>
            <w:r w:rsidR="001738A3" w:rsidRPr="001738A3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 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для компании</w:t>
            </w:r>
          </w:p>
        </w:tc>
        <w:tc>
          <w:tcPr>
            <w:tcW w:w="0" w:type="auto"/>
            <w:hideMark/>
          </w:tcPr>
          <w:p w14:paraId="160AE60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 Server OLAP</w:t>
            </w:r>
          </w:p>
        </w:tc>
      </w:tr>
      <w:tr w:rsidR="00F87A68" w:rsidRPr="009D15C5" w14:paraId="466F4F10" w14:textId="77777777" w:rsidTr="00027B11">
        <w:tc>
          <w:tcPr>
            <w:tcW w:w="0" w:type="auto"/>
            <w:hideMark/>
          </w:tcPr>
          <w:p w14:paraId="018F452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0" w:type="auto"/>
            <w:hideMark/>
          </w:tcPr>
          <w:p w14:paraId="705D5C7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Применение метода опроса с переменным откликом</w:t>
            </w:r>
          </w:p>
        </w:tc>
        <w:tc>
          <w:tcPr>
            <w:tcW w:w="0" w:type="auto"/>
            <w:hideMark/>
          </w:tcPr>
          <w:p w14:paraId="48B0EC8A" w14:textId="0150C15C" w:rsidR="00F87A68" w:rsidRPr="009D15C5" w:rsidRDefault="001738A3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</w:p>
        </w:tc>
      </w:tr>
      <w:tr w:rsidR="00F87A68" w:rsidRPr="009D15C5" w14:paraId="0E207E99" w14:textId="77777777" w:rsidTr="00027B11">
        <w:tc>
          <w:tcPr>
            <w:tcW w:w="0" w:type="auto"/>
            <w:hideMark/>
          </w:tcPr>
          <w:p w14:paraId="3738E5F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0" w:type="auto"/>
            <w:hideMark/>
          </w:tcPr>
          <w:p w14:paraId="1CDBF83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Форма регистрации на местное мероприятие</w:t>
            </w:r>
          </w:p>
        </w:tc>
        <w:tc>
          <w:tcPr>
            <w:tcW w:w="0" w:type="auto"/>
            <w:hideMark/>
          </w:tcPr>
          <w:p w14:paraId="3DCD757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</w:p>
        </w:tc>
      </w:tr>
      <w:tr w:rsidR="00F87A68" w:rsidRPr="009D15C5" w14:paraId="79A47619" w14:textId="77777777" w:rsidTr="00027B11">
        <w:tc>
          <w:tcPr>
            <w:tcW w:w="0" w:type="auto"/>
            <w:hideMark/>
          </w:tcPr>
          <w:p w14:paraId="0FA56CA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0" w:type="auto"/>
            <w:hideMark/>
          </w:tcPr>
          <w:p w14:paraId="5847126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Образовательная платформа с профилями и отслеживанием прогресса.</w:t>
            </w:r>
          </w:p>
        </w:tc>
        <w:tc>
          <w:tcPr>
            <w:tcW w:w="0" w:type="auto"/>
            <w:hideMark/>
          </w:tcPr>
          <w:p w14:paraId="399A907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 или MySQL (в зависимости от выбранной схемы)</w:t>
            </w:r>
          </w:p>
        </w:tc>
      </w:tr>
    </w:tbl>
    <w:p w14:paraId="4AF71ADF" w14:textId="5F299C28" w:rsidR="00F87A68" w:rsidRPr="009D15C5" w:rsidRDefault="00B47DFB" w:rsidP="00B47D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sz w:val="24"/>
          <w:szCs w:val="24"/>
          <w:lang w:eastAsia="ro-RO"/>
        </w:rPr>
        <w:tab/>
        <w:t xml:space="preserve">Ниже представлен 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набор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реальных сценариев (4–5), 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уже отображенных на </w:t>
      </w:r>
      <w:r w:rsidR="001738A3">
        <w:rPr>
          <w:rFonts w:ascii="Arial" w:eastAsia="Times New Roman" w:hAnsi="Arial" w:cs="Arial"/>
          <w:sz w:val="24"/>
          <w:szCs w:val="24"/>
          <w:lang w:val="ru-RU" w:eastAsia="ro-RO"/>
        </w:rPr>
        <w:t>«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дереве </w:t>
      </w:r>
      <w:r w:rsidR="001738A3">
        <w:rPr>
          <w:rFonts w:ascii="Arial" w:eastAsia="Times New Roman" w:hAnsi="Arial" w:cs="Arial"/>
          <w:sz w:val="24"/>
          <w:szCs w:val="24"/>
          <w:lang w:val="ru-RU" w:eastAsia="ro-RO"/>
        </w:rPr>
        <w:t xml:space="preserve">Практических задач» </w:t>
      </w:r>
      <w:r w:rsidR="00F87A68" w:rsidRPr="008E100F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(электронная коммерция, социальная сеть, мобильное приложение, панель BI, цифровая библиотека 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). Их можно использовать в качестве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инструмента для рефлексии, листа выбора в проектах или руководства для лабораторных работ 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20534024" w14:textId="046FE8CE" w:rsidR="00E37DDC" w:rsidRPr="009D15C5" w:rsidRDefault="001738A3" w:rsidP="00E37DDC">
      <w:pPr>
        <w:rPr>
          <w:rFonts w:ascii="Arial" w:hAnsi="Arial" w:cs="Arial"/>
          <w:sz w:val="24"/>
          <w:szCs w:val="24"/>
        </w:rPr>
      </w:pPr>
      <w:r w:rsidRPr="008E100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МОДУЛЬ 1</w:t>
      </w: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E37DDC"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Сценарий 1 – Мобильное приложение для личных заметок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2566"/>
        <w:gridCol w:w="3930"/>
        <w:gridCol w:w="3069"/>
      </w:tblGrid>
      <w:tr w:rsidR="00F87A68" w:rsidRPr="009D15C5" w14:paraId="5517C2EB" w14:textId="77777777" w:rsidTr="00B47DFB">
        <w:tc>
          <w:tcPr>
            <w:tcW w:w="0" w:type="auto"/>
            <w:shd w:val="clear" w:color="auto" w:fill="FFF2CC" w:themeFill="accent4" w:themeFillTint="33"/>
            <w:hideMark/>
          </w:tcPr>
          <w:p w14:paraId="0B3244E3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Шаг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22896174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Правило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B6C6055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Анализ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57B85167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Вердикт</w:t>
            </w:r>
          </w:p>
        </w:tc>
      </w:tr>
      <w:tr w:rsidR="00F87A68" w:rsidRPr="009D15C5" w14:paraId="7C86534B" w14:textId="77777777" w:rsidTr="00B47DFB">
        <w:tc>
          <w:tcPr>
            <w:tcW w:w="0" w:type="auto"/>
            <w:hideMark/>
          </w:tcPr>
          <w:p w14:paraId="0B9D9DC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38BB4838" w14:textId="77777777" w:rsidR="00F87A68" w:rsidRPr="001738A3" w:rsidRDefault="00F87A68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Цель</w:t>
            </w:r>
          </w:p>
        </w:tc>
        <w:tc>
          <w:tcPr>
            <w:tcW w:w="0" w:type="auto"/>
            <w:hideMark/>
          </w:tcPr>
          <w:p w14:paraId="03CE4D2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Простой, локальный, офлайн</w:t>
            </w:r>
          </w:p>
        </w:tc>
        <w:tc>
          <w:tcPr>
            <w:tcW w:w="0" w:type="auto"/>
            <w:hideMark/>
          </w:tcPr>
          <w:p w14:paraId="1C72D5F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Встроенный</w:t>
            </w:r>
          </w:p>
        </w:tc>
      </w:tr>
      <w:tr w:rsidR="00F87A68" w:rsidRPr="009D15C5" w14:paraId="120C145A" w14:textId="77777777" w:rsidTr="00B47DFB">
        <w:tc>
          <w:tcPr>
            <w:tcW w:w="0" w:type="auto"/>
            <w:hideMark/>
          </w:tcPr>
          <w:p w14:paraId="48364EC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6679A6F9" w14:textId="77777777" w:rsidR="00F87A68" w:rsidRPr="001738A3" w:rsidRDefault="00F87A68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Формат данных</w:t>
            </w:r>
          </w:p>
        </w:tc>
        <w:tc>
          <w:tcPr>
            <w:tcW w:w="0" w:type="auto"/>
            <w:hideMark/>
          </w:tcPr>
          <w:p w14:paraId="6407878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Табличный текст, без вариантов.</w:t>
            </w:r>
          </w:p>
        </w:tc>
        <w:tc>
          <w:tcPr>
            <w:tcW w:w="0" w:type="auto"/>
            <w:hideMark/>
          </w:tcPr>
          <w:p w14:paraId="0FE65308" w14:textId="215AED88" w:rsidR="00F87A68" w:rsidRPr="001738A3" w:rsidRDefault="001738A3" w:rsidP="00F87A68">
            <w:pP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О</w:t>
            </w:r>
            <w:r w:rsidR="00F87A68"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тношение</w:t>
            </w: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/Реляционная </w:t>
            </w:r>
          </w:p>
        </w:tc>
      </w:tr>
      <w:tr w:rsidR="00F87A68" w:rsidRPr="009D15C5" w14:paraId="10A772F7" w14:textId="77777777" w:rsidTr="00B47DFB">
        <w:tc>
          <w:tcPr>
            <w:tcW w:w="0" w:type="auto"/>
            <w:hideMark/>
          </w:tcPr>
          <w:p w14:paraId="74758E3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5CDEE0A6" w14:textId="612FFA75" w:rsidR="00F87A68" w:rsidRPr="001738A3" w:rsidRDefault="001738A3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 xml:space="preserve">Пользователи </w:t>
            </w:r>
          </w:p>
        </w:tc>
        <w:tc>
          <w:tcPr>
            <w:tcW w:w="0" w:type="auto"/>
            <w:hideMark/>
          </w:tcPr>
          <w:p w14:paraId="6D5D318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Один пользователь</w:t>
            </w:r>
          </w:p>
        </w:tc>
        <w:tc>
          <w:tcPr>
            <w:tcW w:w="0" w:type="auto"/>
            <w:hideMark/>
          </w:tcPr>
          <w:p w14:paraId="2B41A6C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Местный</w:t>
            </w:r>
          </w:p>
        </w:tc>
      </w:tr>
      <w:tr w:rsidR="00F87A68" w:rsidRPr="009D15C5" w14:paraId="1C7E7B90" w14:textId="77777777" w:rsidTr="00B47DFB">
        <w:tc>
          <w:tcPr>
            <w:tcW w:w="0" w:type="auto"/>
            <w:hideMark/>
          </w:tcPr>
          <w:p w14:paraId="02F2255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1E8ED8D1" w14:textId="074F3EE4" w:rsidR="00F87A68" w:rsidRPr="001738A3" w:rsidRDefault="001738A3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С</w:t>
            </w: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огласованность</w:t>
            </w:r>
          </w:p>
        </w:tc>
        <w:tc>
          <w:tcPr>
            <w:tcW w:w="0" w:type="auto"/>
            <w:hideMark/>
          </w:tcPr>
          <w:p w14:paraId="6920807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Минималистичный, но надежный</w:t>
            </w:r>
          </w:p>
        </w:tc>
        <w:tc>
          <w:tcPr>
            <w:tcW w:w="0" w:type="auto"/>
            <w:hideMark/>
          </w:tcPr>
          <w:p w14:paraId="1EED9BC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Приемлемый</w:t>
            </w:r>
          </w:p>
        </w:tc>
      </w:tr>
      <w:tr w:rsidR="00F87A68" w:rsidRPr="009D15C5" w14:paraId="52326132" w14:textId="77777777" w:rsidTr="00B47DFB">
        <w:tc>
          <w:tcPr>
            <w:tcW w:w="0" w:type="auto"/>
            <w:hideMark/>
          </w:tcPr>
          <w:p w14:paraId="3B56FB5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12F5CD2B" w14:textId="77777777" w:rsidR="00F87A68" w:rsidRPr="001738A3" w:rsidRDefault="00F87A68" w:rsidP="00F87A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Масштабируемость</w:t>
            </w:r>
          </w:p>
        </w:tc>
        <w:tc>
          <w:tcPr>
            <w:tcW w:w="0" w:type="auto"/>
            <w:hideMark/>
          </w:tcPr>
          <w:p w14:paraId="7ACCAEC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Не расширяется</w:t>
            </w:r>
          </w:p>
        </w:tc>
        <w:tc>
          <w:tcPr>
            <w:tcW w:w="0" w:type="auto"/>
            <w:hideMark/>
          </w:tcPr>
          <w:p w14:paraId="195AF9E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</w:p>
        </w:tc>
      </w:tr>
    </w:tbl>
    <w:p w14:paraId="71C7972C" w14:textId="3E6B369F" w:rsidR="00F87A68" w:rsidRPr="009D15C5" w:rsidRDefault="008E100F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t>Результат!!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Архитектура: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SQLite (Модуль 1)</w:t>
      </w:r>
    </w:p>
    <w:p w14:paraId="10FF754A" w14:textId="361C6B77" w:rsidR="00F87A68" w:rsidRPr="009D15C5" w:rsidRDefault="001738A3" w:rsidP="00E37DDC">
      <w:pPr>
        <w:rPr>
          <w:rFonts w:ascii="Arial" w:hAnsi="Arial" w:cs="Arial"/>
          <w:sz w:val="24"/>
          <w:szCs w:val="24"/>
        </w:rPr>
      </w:pPr>
      <w:r w:rsidRPr="008E100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МОДУЛЬ 2</w:t>
      </w: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Сценарий 2 – Интернет-магазин с 1000 покупателями в день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2566"/>
        <w:gridCol w:w="3668"/>
        <w:gridCol w:w="3412"/>
      </w:tblGrid>
      <w:tr w:rsidR="00F87A68" w:rsidRPr="009D15C5" w14:paraId="1EE10132" w14:textId="77777777" w:rsidTr="00B47DFB">
        <w:tc>
          <w:tcPr>
            <w:tcW w:w="0" w:type="auto"/>
            <w:shd w:val="clear" w:color="auto" w:fill="FFF2CC" w:themeFill="accent4" w:themeFillTint="33"/>
            <w:hideMark/>
          </w:tcPr>
          <w:p w14:paraId="33434690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Шаг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36F6E25F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Правило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38572B1B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Анализ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31D876D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Вердикт</w:t>
            </w:r>
          </w:p>
        </w:tc>
      </w:tr>
      <w:tr w:rsidR="001738A3" w:rsidRPr="009D15C5" w14:paraId="663DD092" w14:textId="77777777" w:rsidTr="00B47DFB">
        <w:tc>
          <w:tcPr>
            <w:tcW w:w="0" w:type="auto"/>
            <w:hideMark/>
          </w:tcPr>
          <w:p w14:paraId="38F78F2B" w14:textId="7777777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0C3C315A" w14:textId="1D39DEF5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Цель</w:t>
            </w:r>
          </w:p>
        </w:tc>
        <w:tc>
          <w:tcPr>
            <w:tcW w:w="0" w:type="auto"/>
            <w:hideMark/>
          </w:tcPr>
          <w:p w14:paraId="7C3DFD2B" w14:textId="7777777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Операционные, ежедневные транзакции</w:t>
            </w:r>
          </w:p>
        </w:tc>
        <w:tc>
          <w:tcPr>
            <w:tcW w:w="0" w:type="auto"/>
            <w:hideMark/>
          </w:tcPr>
          <w:p w14:paraId="712652A7" w14:textId="7777777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OLTP</w:t>
            </w:r>
          </w:p>
        </w:tc>
      </w:tr>
      <w:tr w:rsidR="001738A3" w:rsidRPr="009D15C5" w14:paraId="4220B6FB" w14:textId="77777777" w:rsidTr="00B47DFB">
        <w:tc>
          <w:tcPr>
            <w:tcW w:w="0" w:type="auto"/>
            <w:hideMark/>
          </w:tcPr>
          <w:p w14:paraId="6C774D46" w14:textId="7777777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37DC6746" w14:textId="2023E4D9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Формат данных</w:t>
            </w:r>
          </w:p>
        </w:tc>
        <w:tc>
          <w:tcPr>
            <w:tcW w:w="0" w:type="auto"/>
            <w:hideMark/>
          </w:tcPr>
          <w:p w14:paraId="1D72B130" w14:textId="7777777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Товары, заказы, пользователи → табличный</w:t>
            </w:r>
          </w:p>
        </w:tc>
        <w:tc>
          <w:tcPr>
            <w:tcW w:w="0" w:type="auto"/>
            <w:hideMark/>
          </w:tcPr>
          <w:p w14:paraId="54044039" w14:textId="785378A8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О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тношение</w:t>
            </w: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/Реляционная</w:t>
            </w:r>
          </w:p>
        </w:tc>
      </w:tr>
      <w:tr w:rsidR="001738A3" w:rsidRPr="009D15C5" w14:paraId="721DCFA3" w14:textId="77777777" w:rsidTr="00B47DFB">
        <w:tc>
          <w:tcPr>
            <w:tcW w:w="0" w:type="auto"/>
            <w:hideMark/>
          </w:tcPr>
          <w:p w14:paraId="7C1880B7" w14:textId="7777777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530EDBE6" w14:textId="0ACD880D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 xml:space="preserve">Пользователи </w:t>
            </w:r>
          </w:p>
        </w:tc>
        <w:tc>
          <w:tcPr>
            <w:tcW w:w="0" w:type="auto"/>
            <w:hideMark/>
          </w:tcPr>
          <w:p w14:paraId="7C16E449" w14:textId="7777777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Много сразу</w:t>
            </w:r>
          </w:p>
        </w:tc>
        <w:tc>
          <w:tcPr>
            <w:tcW w:w="0" w:type="auto"/>
            <w:hideMark/>
          </w:tcPr>
          <w:p w14:paraId="1540CDA4" w14:textId="7777777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Многопользовательский режим</w:t>
            </w:r>
          </w:p>
        </w:tc>
      </w:tr>
      <w:tr w:rsidR="001738A3" w:rsidRPr="009D15C5" w14:paraId="3B6A70F4" w14:textId="77777777" w:rsidTr="00B47DFB">
        <w:tc>
          <w:tcPr>
            <w:tcW w:w="0" w:type="auto"/>
            <w:hideMark/>
          </w:tcPr>
          <w:p w14:paraId="7CB38FDB" w14:textId="7777777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0FA2B747" w14:textId="4F7BCD8C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С</w:t>
            </w: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огласованность</w:t>
            </w:r>
          </w:p>
        </w:tc>
        <w:tc>
          <w:tcPr>
            <w:tcW w:w="0" w:type="auto"/>
            <w:hideMark/>
          </w:tcPr>
          <w:p w14:paraId="705DD5DD" w14:textId="7777777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Критический ACID (платежи)</w:t>
            </w:r>
          </w:p>
        </w:tc>
        <w:tc>
          <w:tcPr>
            <w:tcW w:w="0" w:type="auto"/>
            <w:hideMark/>
          </w:tcPr>
          <w:p w14:paraId="5AE26C88" w14:textId="7777777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OLTP</w:t>
            </w:r>
          </w:p>
        </w:tc>
      </w:tr>
      <w:tr w:rsidR="001738A3" w:rsidRPr="009D15C5" w14:paraId="47091414" w14:textId="77777777" w:rsidTr="00B47DFB">
        <w:tc>
          <w:tcPr>
            <w:tcW w:w="0" w:type="auto"/>
            <w:hideMark/>
          </w:tcPr>
          <w:p w14:paraId="7D7C086B" w14:textId="7777777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1A5BF187" w14:textId="40819AA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Масштабируемость</w:t>
            </w:r>
          </w:p>
        </w:tc>
        <w:tc>
          <w:tcPr>
            <w:tcW w:w="0" w:type="auto"/>
            <w:hideMark/>
          </w:tcPr>
          <w:p w14:paraId="544D76DF" w14:textId="7777777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Умеренный</w:t>
            </w:r>
          </w:p>
        </w:tc>
        <w:tc>
          <w:tcPr>
            <w:tcW w:w="0" w:type="auto"/>
            <w:hideMark/>
          </w:tcPr>
          <w:p w14:paraId="3AD63702" w14:textId="77777777" w:rsidR="001738A3" w:rsidRPr="009D15C5" w:rsidRDefault="001738A3" w:rsidP="001738A3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</w:p>
        </w:tc>
      </w:tr>
    </w:tbl>
    <w:p w14:paraId="425420A0" w14:textId="00088268" w:rsidR="00F87A68" w:rsidRPr="009D15C5" w:rsidRDefault="008E100F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t>Результат!!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Архитектура: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MySQL (Модуль 2)</w:t>
      </w:r>
    </w:p>
    <w:p w14:paraId="79F7CA20" w14:textId="6172748E" w:rsidR="00E37DDC" w:rsidRPr="009D15C5" w:rsidRDefault="001738A3" w:rsidP="00E37DDC">
      <w:pPr>
        <w:rPr>
          <w:rFonts w:ascii="Arial" w:hAnsi="Arial" w:cs="Arial"/>
          <w:sz w:val="24"/>
          <w:szCs w:val="24"/>
        </w:rPr>
      </w:pPr>
      <w:r w:rsidRPr="008E100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МОДУЛЬ 3</w:t>
      </w: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="00E37DDC"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Сценарий 3 – Панель бизнес-аналитики для ежемесячных продаж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2566"/>
        <w:gridCol w:w="3610"/>
        <w:gridCol w:w="3470"/>
      </w:tblGrid>
      <w:tr w:rsidR="00F87A68" w:rsidRPr="009D15C5" w14:paraId="3B3F534A" w14:textId="77777777" w:rsidTr="00E37DDC">
        <w:tc>
          <w:tcPr>
            <w:tcW w:w="0" w:type="auto"/>
            <w:shd w:val="clear" w:color="auto" w:fill="FFF2CC" w:themeFill="accent4" w:themeFillTint="33"/>
            <w:hideMark/>
          </w:tcPr>
          <w:p w14:paraId="006EC6F0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Шаг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34D29EA9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Правило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F1D7917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Анализ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8BB0F1A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Вердикт</w:t>
            </w:r>
          </w:p>
        </w:tc>
      </w:tr>
      <w:tr w:rsidR="00F845A4" w:rsidRPr="009D15C5" w14:paraId="6DAFAA8E" w14:textId="77777777" w:rsidTr="00E37DDC">
        <w:tc>
          <w:tcPr>
            <w:tcW w:w="0" w:type="auto"/>
            <w:hideMark/>
          </w:tcPr>
          <w:p w14:paraId="076B2344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343491F7" w14:textId="28123E1C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Цель</w:t>
            </w:r>
          </w:p>
        </w:tc>
        <w:tc>
          <w:tcPr>
            <w:tcW w:w="0" w:type="auto"/>
            <w:hideMark/>
          </w:tcPr>
          <w:p w14:paraId="5FD0754A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Аналитические, исторические отчеты</w:t>
            </w:r>
          </w:p>
        </w:tc>
        <w:tc>
          <w:tcPr>
            <w:tcW w:w="0" w:type="auto"/>
            <w:hideMark/>
          </w:tcPr>
          <w:p w14:paraId="5B307970" w14:textId="63E93DEB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OLAP</w:t>
            </w:r>
          </w:p>
        </w:tc>
      </w:tr>
      <w:tr w:rsidR="00F845A4" w:rsidRPr="009D15C5" w14:paraId="766AC338" w14:textId="77777777" w:rsidTr="00E37DDC">
        <w:tc>
          <w:tcPr>
            <w:tcW w:w="0" w:type="auto"/>
            <w:hideMark/>
          </w:tcPr>
          <w:p w14:paraId="072F06DF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32274119" w14:textId="27B213AE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Формат данных</w:t>
            </w:r>
          </w:p>
        </w:tc>
        <w:tc>
          <w:tcPr>
            <w:tcW w:w="0" w:type="auto"/>
            <w:hideMark/>
          </w:tcPr>
          <w:p w14:paraId="26F93CBE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Табличные сводки</w:t>
            </w:r>
          </w:p>
        </w:tc>
        <w:tc>
          <w:tcPr>
            <w:tcW w:w="0" w:type="auto"/>
            <w:hideMark/>
          </w:tcPr>
          <w:p w14:paraId="429C04A3" w14:textId="3548B81F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OLAP-куб</w:t>
            </w:r>
          </w:p>
        </w:tc>
      </w:tr>
      <w:tr w:rsidR="00F845A4" w:rsidRPr="009D15C5" w14:paraId="562A9FDC" w14:textId="77777777" w:rsidTr="00E37DDC">
        <w:tc>
          <w:tcPr>
            <w:tcW w:w="0" w:type="auto"/>
            <w:hideMark/>
          </w:tcPr>
          <w:p w14:paraId="78D02BA8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6527D705" w14:textId="09E085F5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 xml:space="preserve">Пользователи </w:t>
            </w:r>
          </w:p>
        </w:tc>
        <w:tc>
          <w:tcPr>
            <w:tcW w:w="0" w:type="auto"/>
            <w:hideMark/>
          </w:tcPr>
          <w:p w14:paraId="4470D8EC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Менеджеры, BI</w:t>
            </w:r>
          </w:p>
        </w:tc>
        <w:tc>
          <w:tcPr>
            <w:tcW w:w="0" w:type="auto"/>
            <w:hideMark/>
          </w:tcPr>
          <w:p w14:paraId="383EA41C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Многопользовательский режим</w:t>
            </w:r>
          </w:p>
        </w:tc>
      </w:tr>
      <w:tr w:rsidR="00F845A4" w:rsidRPr="009D15C5" w14:paraId="6491C5F8" w14:textId="77777777" w:rsidTr="00E37DDC">
        <w:tc>
          <w:tcPr>
            <w:tcW w:w="0" w:type="auto"/>
            <w:hideMark/>
          </w:tcPr>
          <w:p w14:paraId="3C43A505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0A1E9274" w14:textId="11002715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С</w:t>
            </w: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огласованность</w:t>
            </w:r>
          </w:p>
        </w:tc>
        <w:tc>
          <w:tcPr>
            <w:tcW w:w="0" w:type="auto"/>
            <w:hideMark/>
          </w:tcPr>
          <w:p w14:paraId="51E51341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Исторический, аналитический</w:t>
            </w:r>
          </w:p>
        </w:tc>
        <w:tc>
          <w:tcPr>
            <w:tcW w:w="0" w:type="auto"/>
            <w:hideMark/>
          </w:tcPr>
          <w:p w14:paraId="5C207768" w14:textId="059A1849" w:rsidR="00F845A4" w:rsidRPr="00F845A4" w:rsidRDefault="00F845A4" w:rsidP="00F845A4"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OLAP</w:t>
            </w:r>
          </w:p>
        </w:tc>
      </w:tr>
      <w:tr w:rsidR="00F845A4" w:rsidRPr="009D15C5" w14:paraId="0265F2EE" w14:textId="77777777" w:rsidTr="00E37DDC">
        <w:tc>
          <w:tcPr>
            <w:tcW w:w="0" w:type="auto"/>
            <w:hideMark/>
          </w:tcPr>
          <w:p w14:paraId="4764983B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7930E0CD" w14:textId="599909FA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Масштабируемость</w:t>
            </w:r>
          </w:p>
        </w:tc>
        <w:tc>
          <w:tcPr>
            <w:tcW w:w="0" w:type="auto"/>
            <w:hideMark/>
          </w:tcPr>
          <w:p w14:paraId="632D22B7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Развивается со временем</w:t>
            </w:r>
          </w:p>
        </w:tc>
        <w:tc>
          <w:tcPr>
            <w:tcW w:w="0" w:type="auto"/>
            <w:hideMark/>
          </w:tcPr>
          <w:p w14:paraId="5599A544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 Server OLAP</w:t>
            </w:r>
          </w:p>
        </w:tc>
      </w:tr>
    </w:tbl>
    <w:p w14:paraId="1C25440B" w14:textId="7E3EFAA7" w:rsidR="00F87A68" w:rsidRPr="009D15C5" w:rsidRDefault="008E100F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lastRenderedPageBreak/>
        <w:t>Результат!!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Архитектура: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SQL Server OLAP (Модуль 3)</w:t>
      </w:r>
    </w:p>
    <w:p w14:paraId="5CB01A96" w14:textId="5CA7DE01" w:rsidR="00F87A68" w:rsidRPr="009D15C5" w:rsidRDefault="001738A3" w:rsidP="00E37DDC">
      <w:pPr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8E100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МОДУЛЬ 4</w:t>
      </w: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Сценарий 4 – Социальная сеть с профилями и сообщениями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2566"/>
        <w:gridCol w:w="4964"/>
        <w:gridCol w:w="2116"/>
      </w:tblGrid>
      <w:tr w:rsidR="00F87A68" w:rsidRPr="009D15C5" w14:paraId="368BB6F9" w14:textId="77777777" w:rsidTr="00E37DDC">
        <w:tc>
          <w:tcPr>
            <w:tcW w:w="0" w:type="auto"/>
            <w:shd w:val="clear" w:color="auto" w:fill="FFF2CC" w:themeFill="accent4" w:themeFillTint="33"/>
            <w:hideMark/>
          </w:tcPr>
          <w:p w14:paraId="6AF8CCFF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Шаг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65DD510A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Правило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67AD6F4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Анализ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6195452D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Вердикт</w:t>
            </w:r>
          </w:p>
        </w:tc>
      </w:tr>
      <w:tr w:rsidR="00F845A4" w:rsidRPr="009D15C5" w14:paraId="2506ED3B" w14:textId="77777777" w:rsidTr="00E37DDC">
        <w:tc>
          <w:tcPr>
            <w:tcW w:w="0" w:type="auto"/>
            <w:hideMark/>
          </w:tcPr>
          <w:p w14:paraId="28F75051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32D0EF72" w14:textId="296D6EBE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Цель</w:t>
            </w:r>
          </w:p>
        </w:tc>
        <w:tc>
          <w:tcPr>
            <w:tcW w:w="0" w:type="auto"/>
            <w:hideMark/>
          </w:tcPr>
          <w:p w14:paraId="147EAEDA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Гибкий, масштабируемый, глобальный</w:t>
            </w:r>
          </w:p>
        </w:tc>
        <w:tc>
          <w:tcPr>
            <w:tcW w:w="0" w:type="auto"/>
            <w:hideMark/>
          </w:tcPr>
          <w:p w14:paraId="5B068AC7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NoSQL</w:t>
            </w:r>
          </w:p>
        </w:tc>
      </w:tr>
      <w:tr w:rsidR="00F845A4" w:rsidRPr="009D15C5" w14:paraId="3EEC38A8" w14:textId="77777777" w:rsidTr="00E37DDC">
        <w:tc>
          <w:tcPr>
            <w:tcW w:w="0" w:type="auto"/>
            <w:hideMark/>
          </w:tcPr>
          <w:p w14:paraId="15C7AA5B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27DF2832" w14:textId="7984B13F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Формат данных</w:t>
            </w:r>
          </w:p>
        </w:tc>
        <w:tc>
          <w:tcPr>
            <w:tcW w:w="0" w:type="auto"/>
            <w:hideMark/>
          </w:tcPr>
          <w:p w14:paraId="3715D66A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JSON-документы, медиафайлы</w:t>
            </w:r>
          </w:p>
        </w:tc>
        <w:tc>
          <w:tcPr>
            <w:tcW w:w="0" w:type="auto"/>
            <w:hideMark/>
          </w:tcPr>
          <w:p w14:paraId="5BCF6896" w14:textId="2BC177CF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Документальный </w:t>
            </w:r>
          </w:p>
        </w:tc>
      </w:tr>
      <w:tr w:rsidR="00F845A4" w:rsidRPr="009D15C5" w14:paraId="40856655" w14:textId="77777777" w:rsidTr="00E37DDC">
        <w:tc>
          <w:tcPr>
            <w:tcW w:w="0" w:type="auto"/>
            <w:hideMark/>
          </w:tcPr>
          <w:p w14:paraId="074649AB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2E84E749" w14:textId="3369863E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 xml:space="preserve">Пользователи </w:t>
            </w:r>
          </w:p>
        </w:tc>
        <w:tc>
          <w:tcPr>
            <w:tcW w:w="0" w:type="auto"/>
            <w:hideMark/>
          </w:tcPr>
          <w:p w14:paraId="3BA99DE8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Многочисленные, распределенные по всему миру</w:t>
            </w:r>
          </w:p>
        </w:tc>
        <w:tc>
          <w:tcPr>
            <w:tcW w:w="0" w:type="auto"/>
            <w:hideMark/>
          </w:tcPr>
          <w:p w14:paraId="751BA492" w14:textId="6F898AFF" w:rsidR="00F845A4" w:rsidRPr="00F845A4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Р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аспределен</w:t>
            </w: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ый</w:t>
            </w:r>
          </w:p>
        </w:tc>
      </w:tr>
      <w:tr w:rsidR="00F845A4" w:rsidRPr="009D15C5" w14:paraId="41ABE4E4" w14:textId="77777777" w:rsidTr="00E37DDC">
        <w:tc>
          <w:tcPr>
            <w:tcW w:w="0" w:type="auto"/>
            <w:hideMark/>
          </w:tcPr>
          <w:p w14:paraId="58B396EE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7CB2104F" w14:textId="7957A1B3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С</w:t>
            </w: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огласованность</w:t>
            </w:r>
          </w:p>
        </w:tc>
        <w:tc>
          <w:tcPr>
            <w:tcW w:w="0" w:type="auto"/>
            <w:hideMark/>
          </w:tcPr>
          <w:p w14:paraId="56289D76" w14:textId="30A9A19D" w:rsidR="00F845A4" w:rsidRPr="00F845A4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Возможн</w:t>
            </w: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ая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, терпим</w:t>
            </w: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ая</w:t>
            </w:r>
          </w:p>
        </w:tc>
        <w:tc>
          <w:tcPr>
            <w:tcW w:w="0" w:type="auto"/>
            <w:hideMark/>
          </w:tcPr>
          <w:p w14:paraId="6F2D8DF5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NoSQL</w:t>
            </w:r>
          </w:p>
        </w:tc>
      </w:tr>
      <w:tr w:rsidR="00F845A4" w:rsidRPr="009D15C5" w14:paraId="4F319F21" w14:textId="77777777" w:rsidTr="00E37DDC">
        <w:tc>
          <w:tcPr>
            <w:tcW w:w="0" w:type="auto"/>
            <w:hideMark/>
          </w:tcPr>
          <w:p w14:paraId="7A78E673" w14:textId="77777777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0B2DD200" w14:textId="757BDC5B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1738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Масштабируемость</w:t>
            </w:r>
          </w:p>
        </w:tc>
        <w:tc>
          <w:tcPr>
            <w:tcW w:w="0" w:type="auto"/>
            <w:hideMark/>
          </w:tcPr>
          <w:p w14:paraId="77DE062A" w14:textId="05ED2803" w:rsidR="00F845A4" w:rsidRPr="00F845A4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Больш</w:t>
            </w: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ая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, быстр</w:t>
            </w: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ая</w:t>
            </w:r>
          </w:p>
        </w:tc>
        <w:tc>
          <w:tcPr>
            <w:tcW w:w="0" w:type="auto"/>
            <w:hideMark/>
          </w:tcPr>
          <w:p w14:paraId="1B9F73FE" w14:textId="2623970E" w:rsidR="00F845A4" w:rsidRPr="009D15C5" w:rsidRDefault="00F845A4" w:rsidP="00F845A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</w:p>
        </w:tc>
      </w:tr>
    </w:tbl>
    <w:p w14:paraId="3DB2963F" w14:textId="41E6A040" w:rsidR="00F87A68" w:rsidRPr="009D15C5" w:rsidRDefault="008E100F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F2177">
        <w:rPr>
          <w:rFonts w:ascii="Arial" w:eastAsia="Times New Roman" w:hAnsi="Arial" w:cs="Arial"/>
          <w:b/>
          <w:bCs/>
          <w:sz w:val="32"/>
          <w:szCs w:val="32"/>
          <w:highlight w:val="cyan"/>
          <w:lang w:eastAsia="ro-RO"/>
        </w:rPr>
        <w:t>Результат!!</w:t>
      </w:r>
      <w:r>
        <w:rPr>
          <w:rFonts w:ascii="Segoe UI Emoji" w:eastAsia="Times New Roman" w:hAnsi="Segoe UI Emoji" w:cs="Segoe UI Emoji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Архитектура: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MongoDB (Модуль 4)</w:t>
      </w:r>
    </w:p>
    <w:p w14:paraId="073ABFE3" w14:textId="082405A0" w:rsidR="00F87A68" w:rsidRPr="009D15C5" w:rsidRDefault="008E100F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Другие примеры с решениями.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5775"/>
        <w:gridCol w:w="3854"/>
      </w:tblGrid>
      <w:tr w:rsidR="00F87A68" w:rsidRPr="009D15C5" w14:paraId="04349EF5" w14:textId="77777777" w:rsidTr="00E37DDC">
        <w:tc>
          <w:tcPr>
            <w:tcW w:w="0" w:type="auto"/>
            <w:shd w:val="clear" w:color="auto" w:fill="FFF2CC" w:themeFill="accent4" w:themeFillTint="33"/>
            <w:hideMark/>
          </w:tcPr>
          <w:p w14:paraId="73E02880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Нет.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97EA9D0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Сценарий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B457F63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Рекомендуемая архитектура</w:t>
            </w:r>
          </w:p>
        </w:tc>
      </w:tr>
      <w:tr w:rsidR="00F87A68" w:rsidRPr="009D15C5" w14:paraId="7641FF66" w14:textId="77777777" w:rsidTr="00E37DDC">
        <w:tc>
          <w:tcPr>
            <w:tcW w:w="0" w:type="auto"/>
            <w:hideMark/>
          </w:tcPr>
          <w:p w14:paraId="71C2D40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5A4BEA4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Личный дневник в автономном режиме</w:t>
            </w:r>
          </w:p>
        </w:tc>
        <w:tc>
          <w:tcPr>
            <w:tcW w:w="0" w:type="auto"/>
            <w:hideMark/>
          </w:tcPr>
          <w:p w14:paraId="2D677D6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</w:p>
        </w:tc>
      </w:tr>
      <w:tr w:rsidR="00F87A68" w:rsidRPr="009D15C5" w14:paraId="3C4EA8D4" w14:textId="77777777" w:rsidTr="00E37DDC">
        <w:tc>
          <w:tcPr>
            <w:tcW w:w="0" w:type="auto"/>
            <w:hideMark/>
          </w:tcPr>
          <w:p w14:paraId="5CEFF45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7C7DE3C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Сайт бронирования с возможностью онлайн-оплаты.</w:t>
            </w:r>
          </w:p>
        </w:tc>
        <w:tc>
          <w:tcPr>
            <w:tcW w:w="0" w:type="auto"/>
            <w:hideMark/>
          </w:tcPr>
          <w:p w14:paraId="049752C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</w:p>
        </w:tc>
      </w:tr>
      <w:tr w:rsidR="00F87A68" w:rsidRPr="009D15C5" w14:paraId="697A4F68" w14:textId="77777777" w:rsidTr="00E37DDC">
        <w:tc>
          <w:tcPr>
            <w:tcW w:w="0" w:type="auto"/>
            <w:hideMark/>
          </w:tcPr>
          <w:p w14:paraId="30AFAA6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5E280B2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Панель мониторинга ключевых показателей эффективности (KPI) для компании</w:t>
            </w:r>
          </w:p>
        </w:tc>
        <w:tc>
          <w:tcPr>
            <w:tcW w:w="0" w:type="auto"/>
            <w:hideMark/>
          </w:tcPr>
          <w:p w14:paraId="4140AEA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 Server OLAP</w:t>
            </w:r>
          </w:p>
        </w:tc>
      </w:tr>
      <w:tr w:rsidR="00F87A68" w:rsidRPr="009D15C5" w14:paraId="553731C1" w14:textId="77777777" w:rsidTr="00E37DDC">
        <w:tc>
          <w:tcPr>
            <w:tcW w:w="0" w:type="auto"/>
            <w:hideMark/>
          </w:tcPr>
          <w:p w14:paraId="14452ED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3D228A5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Чат-платформа с сообщениями и файлами.</w:t>
            </w:r>
          </w:p>
        </w:tc>
        <w:tc>
          <w:tcPr>
            <w:tcW w:w="0" w:type="auto"/>
            <w:hideMark/>
          </w:tcPr>
          <w:p w14:paraId="71228AE4" w14:textId="6A33B444" w:rsidR="00F87A68" w:rsidRPr="009D15C5" w:rsidRDefault="00F845A4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</w:p>
        </w:tc>
      </w:tr>
      <w:tr w:rsidR="00F87A68" w:rsidRPr="009D15C5" w14:paraId="6E12801D" w14:textId="77777777" w:rsidTr="00E37DDC">
        <w:tc>
          <w:tcPr>
            <w:tcW w:w="0" w:type="auto"/>
            <w:hideMark/>
          </w:tcPr>
          <w:p w14:paraId="417CACB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66FB3FD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Цифровой каталог для местной библиотеки</w:t>
            </w:r>
          </w:p>
        </w:tc>
        <w:tc>
          <w:tcPr>
            <w:tcW w:w="0" w:type="auto"/>
            <w:hideMark/>
          </w:tcPr>
          <w:p w14:paraId="4FCC5CD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</w:p>
        </w:tc>
      </w:tr>
      <w:tr w:rsidR="00F87A68" w:rsidRPr="009D15C5" w14:paraId="03D84EDD" w14:textId="77777777" w:rsidTr="00E37DDC">
        <w:tc>
          <w:tcPr>
            <w:tcW w:w="0" w:type="auto"/>
            <w:hideMark/>
          </w:tcPr>
          <w:p w14:paraId="56C9DAD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0" w:type="auto"/>
            <w:hideMark/>
          </w:tcPr>
          <w:p w14:paraId="18DD18C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Интернет-магазин с 5000 заказами в день</w:t>
            </w:r>
          </w:p>
        </w:tc>
        <w:tc>
          <w:tcPr>
            <w:tcW w:w="0" w:type="auto"/>
            <w:hideMark/>
          </w:tcPr>
          <w:p w14:paraId="750CB71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</w:t>
            </w:r>
          </w:p>
        </w:tc>
      </w:tr>
      <w:tr w:rsidR="00F87A68" w:rsidRPr="009D15C5" w14:paraId="19F9421E" w14:textId="77777777" w:rsidTr="00E37DDC">
        <w:tc>
          <w:tcPr>
            <w:tcW w:w="0" w:type="auto"/>
            <w:hideMark/>
          </w:tcPr>
          <w:p w14:paraId="1C562A9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0" w:type="auto"/>
            <w:hideMark/>
          </w:tcPr>
          <w:p w14:paraId="30AD709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Ежемесячный анализ посещаемости сайта</w:t>
            </w:r>
          </w:p>
        </w:tc>
        <w:tc>
          <w:tcPr>
            <w:tcW w:w="0" w:type="auto"/>
            <w:hideMark/>
          </w:tcPr>
          <w:p w14:paraId="08C573D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 Server OLAP</w:t>
            </w:r>
          </w:p>
        </w:tc>
      </w:tr>
      <w:tr w:rsidR="00F87A68" w:rsidRPr="009D15C5" w14:paraId="041A487C" w14:textId="77777777" w:rsidTr="00E37DDC">
        <w:tc>
          <w:tcPr>
            <w:tcW w:w="0" w:type="auto"/>
            <w:hideMark/>
          </w:tcPr>
          <w:p w14:paraId="0A6A31E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0" w:type="auto"/>
            <w:hideMark/>
          </w:tcPr>
          <w:p w14:paraId="2709E6F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Применение метода опроса с переменным откликом</w:t>
            </w:r>
          </w:p>
        </w:tc>
        <w:tc>
          <w:tcPr>
            <w:tcW w:w="0" w:type="auto"/>
            <w:hideMark/>
          </w:tcPr>
          <w:p w14:paraId="41EEE028" w14:textId="34DFE5AE" w:rsidR="00F87A68" w:rsidRPr="009D15C5" w:rsidRDefault="00F845A4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MongoDB</w:t>
            </w:r>
          </w:p>
        </w:tc>
      </w:tr>
      <w:tr w:rsidR="00F87A68" w:rsidRPr="009D15C5" w14:paraId="3ADF6DAB" w14:textId="77777777" w:rsidTr="00E37DDC">
        <w:tc>
          <w:tcPr>
            <w:tcW w:w="0" w:type="auto"/>
            <w:hideMark/>
          </w:tcPr>
          <w:p w14:paraId="7F5B6A6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0" w:type="auto"/>
            <w:hideMark/>
          </w:tcPr>
          <w:p w14:paraId="710CE0F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Форма регистрации на местное мероприятие</w:t>
            </w:r>
          </w:p>
        </w:tc>
        <w:tc>
          <w:tcPr>
            <w:tcW w:w="0" w:type="auto"/>
            <w:hideMark/>
          </w:tcPr>
          <w:p w14:paraId="161EE90E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SQLite</w:t>
            </w:r>
          </w:p>
        </w:tc>
      </w:tr>
      <w:tr w:rsidR="00F87A68" w:rsidRPr="009D15C5" w14:paraId="38C53613" w14:textId="77777777" w:rsidTr="00E37DDC">
        <w:tc>
          <w:tcPr>
            <w:tcW w:w="0" w:type="auto"/>
            <w:hideMark/>
          </w:tcPr>
          <w:p w14:paraId="287EF9B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0" w:type="auto"/>
            <w:hideMark/>
          </w:tcPr>
          <w:p w14:paraId="2A3E84A0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Образовательная платформа с профилями и отслеживанием прогресса.</w:t>
            </w:r>
          </w:p>
        </w:tc>
        <w:tc>
          <w:tcPr>
            <w:tcW w:w="0" w:type="auto"/>
            <w:hideMark/>
          </w:tcPr>
          <w:p w14:paraId="3B72A8D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MySQL или MongoDB (в зависимости от схемы)</w:t>
            </w:r>
          </w:p>
        </w:tc>
      </w:tr>
    </w:tbl>
    <w:p w14:paraId="2E183494" w14:textId="2219FB5D" w:rsidR="00F87A68" w:rsidRPr="009D15C5" w:rsidRDefault="00F87A68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Лист принятия решений «От данных к решению»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2"/>
        <w:gridCol w:w="5507"/>
        <w:gridCol w:w="2168"/>
      </w:tblGrid>
      <w:tr w:rsidR="00F87A68" w:rsidRPr="009D15C5" w14:paraId="14FC3569" w14:textId="77777777" w:rsidTr="00E37DDC">
        <w:tc>
          <w:tcPr>
            <w:tcW w:w="0" w:type="auto"/>
            <w:shd w:val="clear" w:color="auto" w:fill="FFF2CC" w:themeFill="accent4" w:themeFillTint="33"/>
            <w:hideMark/>
          </w:tcPr>
          <w:p w14:paraId="71A5D6EC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Сценарий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02330EAE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Анализ по 5 правилам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BC6CEE6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Выбранная архитектура</w:t>
            </w:r>
          </w:p>
        </w:tc>
      </w:tr>
      <w:tr w:rsidR="00F87A68" w:rsidRPr="009D15C5" w14:paraId="1C77EB9D" w14:textId="77777777" w:rsidTr="00E37DDC">
        <w:tc>
          <w:tcPr>
            <w:tcW w:w="0" w:type="auto"/>
            <w:hideMark/>
          </w:tcPr>
          <w:p w14:paraId="2A99BE4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Segoe UI Emoji" w:eastAsia="Times New Roman" w:hAnsi="Segoe UI Emoji" w:cs="Segoe UI Emoji"/>
                <w:sz w:val="24"/>
                <w:szCs w:val="24"/>
                <w:lang w:eastAsia="ro-RO"/>
              </w:rPr>
              <w:t>📂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Мобильное приложение для личных заметок</w:t>
            </w:r>
          </w:p>
        </w:tc>
        <w:tc>
          <w:tcPr>
            <w:tcW w:w="0" w:type="auto"/>
            <w:hideMark/>
          </w:tcPr>
          <w:p w14:paraId="6724BDE5" w14:textId="3876DF61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Прост</w:t>
            </w:r>
            <w:r w:rsidR="00F845A4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ая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r w:rsidR="00F845A4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Цель,локально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е; табличные данные; один пользователь; минимальная согласованность; низкая масштабируемость.</w:t>
            </w:r>
          </w:p>
        </w:tc>
        <w:tc>
          <w:tcPr>
            <w:tcW w:w="0" w:type="auto"/>
            <w:hideMark/>
          </w:tcPr>
          <w:p w14:paraId="0795E4D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SQLite (Модуль 1 – Встроенные системы )</w:t>
            </w:r>
          </w:p>
        </w:tc>
      </w:tr>
      <w:tr w:rsidR="00F87A68" w:rsidRPr="009D15C5" w14:paraId="69B1AB74" w14:textId="77777777" w:rsidTr="00E37DDC">
        <w:tc>
          <w:tcPr>
            <w:tcW w:w="0" w:type="auto"/>
            <w:hideMark/>
          </w:tcPr>
          <w:p w14:paraId="3F9696A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Segoe UI Emoji" w:eastAsia="Times New Roman" w:hAnsi="Segoe UI Emoji" w:cs="Segoe UI Emoji"/>
                <w:sz w:val="24"/>
                <w:szCs w:val="24"/>
                <w:lang w:eastAsia="ro-RO"/>
              </w:rPr>
              <w:t>💻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Интернет-магазин с 1000 покупателями в день</w:t>
            </w:r>
          </w:p>
        </w:tc>
        <w:tc>
          <w:tcPr>
            <w:tcW w:w="0" w:type="auto"/>
            <w:hideMark/>
          </w:tcPr>
          <w:p w14:paraId="0F1ECD2E" w14:textId="6D1CB91C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Опера</w:t>
            </w:r>
            <w:r w:rsidR="00F845A4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ционная Цель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; табличные данные; многопользовательский режим ; критическая согласованность ACID; умеренная масштабируемость.</w:t>
            </w:r>
          </w:p>
        </w:tc>
        <w:tc>
          <w:tcPr>
            <w:tcW w:w="0" w:type="auto"/>
            <w:hideMark/>
          </w:tcPr>
          <w:p w14:paraId="2BB213E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MySQL (Модуль 2 – OLTP)</w:t>
            </w:r>
          </w:p>
        </w:tc>
      </w:tr>
      <w:tr w:rsidR="00F87A68" w:rsidRPr="006E3F52" w14:paraId="22D68713" w14:textId="77777777" w:rsidTr="00E37DDC">
        <w:tc>
          <w:tcPr>
            <w:tcW w:w="0" w:type="auto"/>
            <w:hideMark/>
          </w:tcPr>
          <w:p w14:paraId="600B5FA0" w14:textId="1CF06C2D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Segoe UI Emoji" w:eastAsia="Times New Roman" w:hAnsi="Segoe UI Emoji" w:cs="Segoe UI Emoji"/>
                <w:sz w:val="24"/>
                <w:szCs w:val="24"/>
                <w:lang w:eastAsia="ro-RO"/>
              </w:rPr>
              <w:t>📊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 xml:space="preserve">Панель бизнес-аналитики </w:t>
            </w:r>
            <w:r w:rsidR="00F845A4" w:rsidRPr="00F845A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>(</w:t>
            </w:r>
            <w:r w:rsidR="00F845A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o-RO"/>
              </w:rPr>
              <w:t>BI</w:t>
            </w:r>
            <w:r w:rsidR="00F845A4" w:rsidRPr="00F845A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o-RO"/>
              </w:rPr>
              <w:t xml:space="preserve">) 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для ежемесячных продаж</w:t>
            </w:r>
          </w:p>
        </w:tc>
        <w:tc>
          <w:tcPr>
            <w:tcW w:w="0" w:type="auto"/>
            <w:hideMark/>
          </w:tcPr>
          <w:p w14:paraId="2F6058D7" w14:textId="7721D374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Цель </w:t>
            </w:r>
            <w:r w:rsidR="00F845A4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аналитическая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; агрегированные данные; пользователи из числа руководителей; аналитическая согласованность; высокая масштабируемость во времени.</w:t>
            </w:r>
          </w:p>
        </w:tc>
        <w:tc>
          <w:tcPr>
            <w:tcW w:w="0" w:type="auto"/>
            <w:hideMark/>
          </w:tcPr>
          <w:p w14:paraId="1E3CF02C" w14:textId="77777777" w:rsidR="00F87A68" w:rsidRPr="00057071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val="en-US" w:eastAsia="ro-RO"/>
              </w:rPr>
            </w:pPr>
            <w:r w:rsidRPr="000570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o-RO"/>
              </w:rPr>
              <w:t>SQL Server OLAP (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Модуль</w:t>
            </w:r>
            <w:r w:rsidRPr="000570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o-RO"/>
              </w:rPr>
              <w:t xml:space="preserve"> 3 – OLAP)</w:t>
            </w:r>
          </w:p>
        </w:tc>
      </w:tr>
      <w:tr w:rsidR="00F87A68" w:rsidRPr="009D15C5" w14:paraId="1A3DFA3B" w14:textId="77777777" w:rsidTr="00E37DDC">
        <w:tc>
          <w:tcPr>
            <w:tcW w:w="0" w:type="auto"/>
            <w:hideMark/>
          </w:tcPr>
          <w:p w14:paraId="1B08BB7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Segoe UI Emoji" w:eastAsia="Times New Roman" w:hAnsi="Segoe UI Emoji" w:cs="Segoe UI Emoji"/>
                <w:sz w:val="24"/>
                <w:szCs w:val="24"/>
                <w:lang w:eastAsia="ro-RO"/>
              </w:rPr>
              <w:lastRenderedPageBreak/>
              <w:t>🌐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Социальная сеть с профилями и сообщениями.</w:t>
            </w:r>
          </w:p>
        </w:tc>
        <w:tc>
          <w:tcPr>
            <w:tcW w:w="0" w:type="auto"/>
            <w:hideMark/>
          </w:tcPr>
          <w:p w14:paraId="390DB793" w14:textId="5C82DEF2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Гибк</w:t>
            </w:r>
            <w:r w:rsidR="00F845A4"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ая Цель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, масштабируемое назначение; данные/документы в формате JSON; глобальный многопользовательский доступ ; согласованность данных в конечном итоге; высокая масштабируемость.</w:t>
            </w:r>
          </w:p>
        </w:tc>
        <w:tc>
          <w:tcPr>
            <w:tcW w:w="0" w:type="auto"/>
            <w:hideMark/>
          </w:tcPr>
          <w:p w14:paraId="5E48645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MongoDB (Модуль 4 – NoSQL )</w:t>
            </w:r>
          </w:p>
        </w:tc>
      </w:tr>
    </w:tbl>
    <w:p w14:paraId="7EACDD82" w14:textId="0C53BFD0" w:rsidR="00F87A68" w:rsidRPr="009D15C5" w:rsidRDefault="00E37DDC" w:rsidP="00F87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Вот еще одна </w:t>
      </w:r>
      <w:r w:rsidR="00F87A68"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компактная табличная версия с 10 короткими сценариями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="008E100F" w:rsidRPr="008E100F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разработанными в качестве быстрых упражнений</w:t>
      </w:r>
      <w:r w:rsidR="00F845A4">
        <w:rPr>
          <w:rFonts w:ascii="Arial" w:eastAsia="Times New Roman" w:hAnsi="Arial" w:cs="Arial"/>
          <w:b/>
          <w:bCs/>
          <w:color w:val="0000FF"/>
          <w:sz w:val="24"/>
          <w:szCs w:val="24"/>
          <w:lang w:val="ru-RU" w:eastAsia="ro-RO"/>
        </w:rPr>
        <w:t xml:space="preserve"> </w:t>
      </w:r>
      <w:r w:rsidR="008E100F" w:rsidRPr="008E100F">
        <w:rPr>
          <w:rFonts w:ascii="Arial" w:eastAsia="Times New Roman" w:hAnsi="Arial" w:cs="Arial"/>
          <w:color w:val="0000FF"/>
          <w:sz w:val="24"/>
          <w:szCs w:val="24"/>
          <w:lang w:eastAsia="ro-RO"/>
        </w:rPr>
        <w:t xml:space="preserve"> 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для </w:t>
      </w:r>
      <w:r w:rsidR="008E100F" w:rsidRPr="008E100F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ДОМА</w:t>
      </w:r>
      <w:r w:rsidR="00F845A4">
        <w:rPr>
          <w:rFonts w:ascii="Arial" w:eastAsia="Times New Roman" w:hAnsi="Arial" w:cs="Arial"/>
          <w:b/>
          <w:bCs/>
          <w:color w:val="0000FF"/>
          <w:sz w:val="24"/>
          <w:szCs w:val="24"/>
          <w:lang w:val="ru-RU" w:eastAsia="ro-RO"/>
        </w:rPr>
        <w:t>ШНИХ ЗАДАНИЙ</w:t>
      </w:r>
      <w:r w:rsidR="00F87A68" w:rsidRPr="009D15C5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8BAD271" w14:textId="3429FD3C" w:rsidR="00F87A68" w:rsidRPr="009D15C5" w:rsidRDefault="00F87A68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Рабочий лист «От данных к решению»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3026"/>
        <w:gridCol w:w="4460"/>
        <w:gridCol w:w="2142"/>
      </w:tblGrid>
      <w:tr w:rsidR="00F87A68" w:rsidRPr="009D15C5" w14:paraId="3B3D2515" w14:textId="77777777" w:rsidTr="00E37DDC">
        <w:tc>
          <w:tcPr>
            <w:tcW w:w="0" w:type="auto"/>
            <w:shd w:val="clear" w:color="auto" w:fill="FFF2CC" w:themeFill="accent4" w:themeFillTint="33"/>
            <w:hideMark/>
          </w:tcPr>
          <w:p w14:paraId="42280999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Нет.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1505168A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Сценарий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7F3E6B72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Быстрый анализ (5 правил)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14:paraId="18ACE0EA" w14:textId="77777777" w:rsidR="00F87A68" w:rsidRPr="009D15C5" w:rsidRDefault="00F87A68" w:rsidP="00F87A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Выбранная архитектура</w:t>
            </w:r>
          </w:p>
        </w:tc>
      </w:tr>
      <w:tr w:rsidR="00F87A68" w:rsidRPr="009D15C5" w14:paraId="273BE30E" w14:textId="77777777" w:rsidTr="00E37DDC">
        <w:tc>
          <w:tcPr>
            <w:tcW w:w="0" w:type="auto"/>
            <w:hideMark/>
          </w:tcPr>
          <w:p w14:paraId="33C479A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137D0D5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Личный дневник в автономном режиме</w:t>
            </w:r>
          </w:p>
        </w:tc>
        <w:tc>
          <w:tcPr>
            <w:tcW w:w="0" w:type="auto"/>
            <w:hideMark/>
          </w:tcPr>
          <w:p w14:paraId="3F7653A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Простой, локальный, для одного пользователя, табличные данные, низкая масштабируемость.</w:t>
            </w:r>
          </w:p>
        </w:tc>
        <w:tc>
          <w:tcPr>
            <w:tcW w:w="0" w:type="auto"/>
            <w:hideMark/>
          </w:tcPr>
          <w:p w14:paraId="3973B6E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SQLite</w:t>
            </w:r>
          </w:p>
        </w:tc>
      </w:tr>
      <w:tr w:rsidR="00F87A68" w:rsidRPr="009D15C5" w14:paraId="3993BDBF" w14:textId="77777777" w:rsidTr="00E37DDC">
        <w:tc>
          <w:tcPr>
            <w:tcW w:w="0" w:type="auto"/>
            <w:hideMark/>
          </w:tcPr>
          <w:p w14:paraId="3F82599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06B3D6F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Сайт бронирования с возможностью онлайн-оплаты.</w:t>
            </w:r>
          </w:p>
        </w:tc>
        <w:tc>
          <w:tcPr>
            <w:tcW w:w="0" w:type="auto"/>
            <w:hideMark/>
          </w:tcPr>
          <w:p w14:paraId="3C4A84CB" w14:textId="129E45F5" w:rsidR="00F87A68" w:rsidRPr="009D15C5" w:rsidRDefault="00EF1EA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Операционая</w:t>
            </w:r>
            <w:r w:rsidR="00F87A68"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, многопользователь</w:t>
            </w: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-</w:t>
            </w:r>
            <w:r w:rsidR="00F87A68"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ская , критически важная по ACID-критичности, табличные данные, умеренная масштабируемость.</w:t>
            </w:r>
          </w:p>
        </w:tc>
        <w:tc>
          <w:tcPr>
            <w:tcW w:w="0" w:type="auto"/>
            <w:hideMark/>
          </w:tcPr>
          <w:p w14:paraId="11D5290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MySQL</w:t>
            </w:r>
          </w:p>
        </w:tc>
      </w:tr>
      <w:tr w:rsidR="00F87A68" w:rsidRPr="009D15C5" w14:paraId="48BA0FA6" w14:textId="77777777" w:rsidTr="00E37DDC">
        <w:tc>
          <w:tcPr>
            <w:tcW w:w="0" w:type="auto"/>
            <w:hideMark/>
          </w:tcPr>
          <w:p w14:paraId="73E317C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6A154EB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Панель мониторинга ключевых показателей эффективности (KPI) для компании</w:t>
            </w:r>
          </w:p>
        </w:tc>
        <w:tc>
          <w:tcPr>
            <w:tcW w:w="0" w:type="auto"/>
            <w:hideMark/>
          </w:tcPr>
          <w:p w14:paraId="4E79BFA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Аналитика, агрегированные данные, менеджеры, аналитическая согласованность, высокая масштабируемость</w:t>
            </w:r>
          </w:p>
        </w:tc>
        <w:tc>
          <w:tcPr>
            <w:tcW w:w="0" w:type="auto"/>
            <w:hideMark/>
          </w:tcPr>
          <w:p w14:paraId="2FBB8A6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SQL Server OLAP</w:t>
            </w:r>
          </w:p>
        </w:tc>
      </w:tr>
      <w:tr w:rsidR="00F87A68" w:rsidRPr="009D15C5" w14:paraId="010E21D7" w14:textId="77777777" w:rsidTr="00E37DDC">
        <w:tc>
          <w:tcPr>
            <w:tcW w:w="0" w:type="auto"/>
            <w:hideMark/>
          </w:tcPr>
          <w:p w14:paraId="24F738E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3B4F01C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Чат-платформа с сообщениями и файлами.</w:t>
            </w:r>
          </w:p>
        </w:tc>
        <w:tc>
          <w:tcPr>
            <w:tcW w:w="0" w:type="auto"/>
            <w:hideMark/>
          </w:tcPr>
          <w:p w14:paraId="610540C2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Гибкие, глобальные JSON-документы, многопользовательский режим , согласованность в конечном итоге</w:t>
            </w:r>
          </w:p>
        </w:tc>
        <w:tc>
          <w:tcPr>
            <w:tcW w:w="0" w:type="auto"/>
            <w:hideMark/>
          </w:tcPr>
          <w:p w14:paraId="21923529" w14:textId="18713EA6" w:rsidR="00F87A68" w:rsidRPr="009D15C5" w:rsidRDefault="00F845A4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MongoDB</w:t>
            </w:r>
          </w:p>
        </w:tc>
      </w:tr>
      <w:tr w:rsidR="00F87A68" w:rsidRPr="009D15C5" w14:paraId="23F93C9A" w14:textId="77777777" w:rsidTr="00E37DDC">
        <w:tc>
          <w:tcPr>
            <w:tcW w:w="0" w:type="auto"/>
            <w:hideMark/>
          </w:tcPr>
          <w:p w14:paraId="1634F49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0897591D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Цифровой каталог для местной библиотеки</w:t>
            </w:r>
          </w:p>
        </w:tc>
        <w:tc>
          <w:tcPr>
            <w:tcW w:w="0" w:type="auto"/>
            <w:hideMark/>
          </w:tcPr>
          <w:p w14:paraId="314264DF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Простые, локальные, табличные данные, один пользователь, низкая масштабируемость.</w:t>
            </w:r>
          </w:p>
        </w:tc>
        <w:tc>
          <w:tcPr>
            <w:tcW w:w="0" w:type="auto"/>
            <w:hideMark/>
          </w:tcPr>
          <w:p w14:paraId="5B248B1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SQLite</w:t>
            </w:r>
          </w:p>
        </w:tc>
      </w:tr>
      <w:tr w:rsidR="00F87A68" w:rsidRPr="009D15C5" w14:paraId="39C9C4E0" w14:textId="77777777" w:rsidTr="00E37DDC">
        <w:tc>
          <w:tcPr>
            <w:tcW w:w="0" w:type="auto"/>
            <w:hideMark/>
          </w:tcPr>
          <w:p w14:paraId="2B969B2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0" w:type="auto"/>
            <w:hideMark/>
          </w:tcPr>
          <w:p w14:paraId="4BCA7A96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Интернет-магазин с 5000 заказами в день</w:t>
            </w:r>
          </w:p>
        </w:tc>
        <w:tc>
          <w:tcPr>
            <w:tcW w:w="0" w:type="auto"/>
            <w:hideMark/>
          </w:tcPr>
          <w:p w14:paraId="31CDA369" w14:textId="5717BA3A" w:rsidR="00F87A68" w:rsidRPr="009D15C5" w:rsidRDefault="00EF1EA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Операционая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, </w:t>
            </w:r>
            <w:r w:rsidR="00F87A68"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многопользователь</w:t>
            </w: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-</w:t>
            </w:r>
            <w:r w:rsidR="00F87A68"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ская, критически важная по ACID-критичности, табличные данные, умеренная </w:t>
            </w: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 xml:space="preserve"> </w:t>
            </w:r>
            <w:r w:rsidR="00F87A68"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масштабируемость.</w:t>
            </w:r>
          </w:p>
        </w:tc>
        <w:tc>
          <w:tcPr>
            <w:tcW w:w="0" w:type="auto"/>
            <w:hideMark/>
          </w:tcPr>
          <w:p w14:paraId="3902C198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MySQL</w:t>
            </w:r>
          </w:p>
        </w:tc>
      </w:tr>
      <w:tr w:rsidR="00F87A68" w:rsidRPr="009D15C5" w14:paraId="3E429540" w14:textId="77777777" w:rsidTr="00E37DDC">
        <w:tc>
          <w:tcPr>
            <w:tcW w:w="0" w:type="auto"/>
            <w:hideMark/>
          </w:tcPr>
          <w:p w14:paraId="0C92AB5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0" w:type="auto"/>
            <w:hideMark/>
          </w:tcPr>
          <w:p w14:paraId="71C47DB3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Ежемесячный анализ посещаемости сайта</w:t>
            </w:r>
          </w:p>
        </w:tc>
        <w:tc>
          <w:tcPr>
            <w:tcW w:w="0" w:type="auto"/>
            <w:hideMark/>
          </w:tcPr>
          <w:p w14:paraId="1A172C5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Аналитические, агрегированные данные, многопользовательский режим , аналитическая согласованность, высокая масштабируемость.</w:t>
            </w:r>
          </w:p>
        </w:tc>
        <w:tc>
          <w:tcPr>
            <w:tcW w:w="0" w:type="auto"/>
            <w:hideMark/>
          </w:tcPr>
          <w:p w14:paraId="060D109A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SQL Server OLAP</w:t>
            </w:r>
          </w:p>
        </w:tc>
      </w:tr>
      <w:tr w:rsidR="00F87A68" w:rsidRPr="009D15C5" w14:paraId="0C0ABF94" w14:textId="77777777" w:rsidTr="00E37DDC">
        <w:tc>
          <w:tcPr>
            <w:tcW w:w="0" w:type="auto"/>
            <w:hideMark/>
          </w:tcPr>
          <w:p w14:paraId="1B647FA9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0" w:type="auto"/>
            <w:hideMark/>
          </w:tcPr>
          <w:p w14:paraId="79822DD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Применение метода опроса с переменным откликом</w:t>
            </w:r>
          </w:p>
        </w:tc>
        <w:tc>
          <w:tcPr>
            <w:tcW w:w="0" w:type="auto"/>
            <w:hideMark/>
          </w:tcPr>
          <w:p w14:paraId="12257AD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Гибкий подход, JSON-документы, многопользовательский режим , согласованность результатов в конечном итоге, высокая масштабируемость.</w:t>
            </w:r>
          </w:p>
        </w:tc>
        <w:tc>
          <w:tcPr>
            <w:tcW w:w="0" w:type="auto"/>
            <w:hideMark/>
          </w:tcPr>
          <w:p w14:paraId="42E5FC3E" w14:textId="4DD68E59" w:rsidR="00F87A68" w:rsidRPr="009D15C5" w:rsidRDefault="00F845A4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MongoDB</w:t>
            </w:r>
          </w:p>
        </w:tc>
      </w:tr>
      <w:tr w:rsidR="00F87A68" w:rsidRPr="009D15C5" w14:paraId="4212951C" w14:textId="77777777" w:rsidTr="00E37DDC">
        <w:tc>
          <w:tcPr>
            <w:tcW w:w="0" w:type="auto"/>
            <w:hideMark/>
          </w:tcPr>
          <w:p w14:paraId="13643735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0" w:type="auto"/>
            <w:hideMark/>
          </w:tcPr>
          <w:p w14:paraId="06A6A6B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Форма регистрации на местное мероприятие</w:t>
            </w:r>
          </w:p>
        </w:tc>
        <w:tc>
          <w:tcPr>
            <w:tcW w:w="0" w:type="auto"/>
            <w:hideMark/>
          </w:tcPr>
          <w:p w14:paraId="4255EE94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Простые, локальные, табличные данные, один пользователь, низкая масштабируемость.</w:t>
            </w:r>
          </w:p>
        </w:tc>
        <w:tc>
          <w:tcPr>
            <w:tcW w:w="0" w:type="auto"/>
            <w:hideMark/>
          </w:tcPr>
          <w:p w14:paraId="75AE7D87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SQLite</w:t>
            </w:r>
          </w:p>
        </w:tc>
      </w:tr>
      <w:tr w:rsidR="00F87A68" w:rsidRPr="009D15C5" w14:paraId="40FE5399" w14:textId="77777777" w:rsidTr="00E37DDC">
        <w:tc>
          <w:tcPr>
            <w:tcW w:w="0" w:type="auto"/>
            <w:hideMark/>
          </w:tcPr>
          <w:p w14:paraId="5DEF30C1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0" w:type="auto"/>
            <w:hideMark/>
          </w:tcPr>
          <w:p w14:paraId="3C2E574C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Образовательная платформа с 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lastRenderedPageBreak/>
              <w:t>профилями и отслеживанием прогресса.</w:t>
            </w:r>
          </w:p>
        </w:tc>
        <w:tc>
          <w:tcPr>
            <w:tcW w:w="0" w:type="auto"/>
            <w:hideMark/>
          </w:tcPr>
          <w:p w14:paraId="58D7C9C3" w14:textId="3FA6CB37" w:rsidR="00F87A68" w:rsidRPr="009D15C5" w:rsidRDefault="00EF1EA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lastRenderedPageBreak/>
              <w:t>Операцион</w:t>
            </w: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но</w:t>
            </w:r>
            <w:r w:rsidR="00F87A68"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-гибкий, многопользова</w:t>
            </w:r>
            <w: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  <w:t>-</w:t>
            </w:r>
            <w:r w:rsidR="00F87A68"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тельский , смешанные данные, </w:t>
            </w:r>
            <w:r w:rsidR="00F87A68"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lastRenderedPageBreak/>
              <w:t>умеренная ACID-совместимость, высокая масштабируемость.</w:t>
            </w:r>
          </w:p>
        </w:tc>
        <w:tc>
          <w:tcPr>
            <w:tcW w:w="0" w:type="auto"/>
            <w:hideMark/>
          </w:tcPr>
          <w:p w14:paraId="69641ECB" w14:textId="77777777" w:rsidR="00F87A68" w:rsidRPr="009D15C5" w:rsidRDefault="00F87A68" w:rsidP="00F87A6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9D15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lastRenderedPageBreak/>
              <w:t xml:space="preserve">MySQL или MongoDB 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(в </w:t>
            </w:r>
            <w:r w:rsidRPr="009D15C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lastRenderedPageBreak/>
              <w:t>зависимости от схемы)</w:t>
            </w:r>
          </w:p>
        </w:tc>
      </w:tr>
    </w:tbl>
    <w:p w14:paraId="77D9E61A" w14:textId="11E849B3" w:rsidR="00F87A68" w:rsidRPr="009D15C5" w:rsidRDefault="00F87A68" w:rsidP="00F87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lastRenderedPageBreak/>
        <w:t>Как мы их используем?</w:t>
      </w:r>
    </w:p>
    <w:p w14:paraId="030291E3" w14:textId="77777777" w:rsidR="00F87A68" w:rsidRPr="009D15C5" w:rsidRDefault="00F87A68" w:rsidP="00F87A68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В качестве домашнего задания: 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>студенты должны разобрать 5 правил для каждого сценария и записать аргументы.</w:t>
      </w:r>
    </w:p>
    <w:p w14:paraId="3565719F" w14:textId="03F236A7" w:rsidR="00E37DDC" w:rsidRPr="009D15C5" w:rsidRDefault="00F87A68" w:rsidP="00E37DDC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В лаборатории 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 xml:space="preserve">каждый сценарий представляет собой </w:t>
      </w:r>
      <w:r w:rsidRPr="009D15C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комплексное мини-упражнение </w:t>
      </w:r>
      <w:r w:rsidRPr="009D15C5">
        <w:rPr>
          <w:rFonts w:ascii="Arial" w:eastAsia="Times New Roman" w:hAnsi="Arial" w:cs="Arial"/>
          <w:sz w:val="24"/>
          <w:szCs w:val="24"/>
          <w:lang w:eastAsia="ro-RO"/>
        </w:rPr>
        <w:t>(форма, приложение, панель управления, API).</w:t>
      </w:r>
    </w:p>
    <w:p w14:paraId="3EB49740" w14:textId="77777777" w:rsidR="0042660D" w:rsidRDefault="0042660D"/>
    <w:sectPr w:rsidR="0042660D" w:rsidSect="00452415">
      <w:footerReference w:type="default" r:id="rId18"/>
      <w:pgSz w:w="12240" w:h="15840"/>
      <w:pgMar w:top="709" w:right="900" w:bottom="426" w:left="993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rebinos Mihail" w:date="2026-02-04T17:24:00Z" w:initials="PM">
    <w:p w14:paraId="7B682E77" w14:textId="66CB91BA" w:rsidR="00B40105" w:rsidRDefault="00B4010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682E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DFF40" w16cex:dateUtc="2026-02-04T1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682E77" w16cid:durableId="2D2DFF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AA7E" w14:textId="77777777" w:rsidR="00171BF3" w:rsidRDefault="00171BF3" w:rsidP="009F1CEF">
      <w:pPr>
        <w:spacing w:after="0" w:line="240" w:lineRule="auto"/>
      </w:pPr>
      <w:r>
        <w:separator/>
      </w:r>
    </w:p>
  </w:endnote>
  <w:endnote w:type="continuationSeparator" w:id="0">
    <w:p w14:paraId="498FA3E9" w14:textId="77777777" w:rsidR="00171BF3" w:rsidRDefault="00171BF3" w:rsidP="009F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4830383"/>
      <w:docPartObj>
        <w:docPartGallery w:val="Page Numbers (Bottom of Page)"/>
        <w:docPartUnique/>
      </w:docPartObj>
    </w:sdtPr>
    <w:sdtEndPr/>
    <w:sdtContent>
      <w:p w14:paraId="631779D4" w14:textId="3D804A34" w:rsidR="009F1CEF" w:rsidRDefault="009F1CEF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143E74" wp14:editId="3071B7B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3" name="Flowchart: Alternate Process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CA9B4" w14:textId="77777777" w:rsidR="009F1CEF" w:rsidRDefault="009F1CEF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143E7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" filled="f" fillcolor="#5c83b4" stroked="f" strokecolor="#737373">
                  <v:textbox>
                    <w:txbxContent>
                      <w:p w14:paraId="39ACA9B4" w14:textId="77777777" w:rsidR="009F1CEF" w:rsidRDefault="009F1CEF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41A26" w14:textId="77777777" w:rsidR="00171BF3" w:rsidRDefault="00171BF3" w:rsidP="009F1CEF">
      <w:pPr>
        <w:spacing w:after="0" w:line="240" w:lineRule="auto"/>
      </w:pPr>
      <w:r>
        <w:separator/>
      </w:r>
    </w:p>
  </w:footnote>
  <w:footnote w:type="continuationSeparator" w:id="0">
    <w:p w14:paraId="5659FE7F" w14:textId="77777777" w:rsidR="00171BF3" w:rsidRDefault="00171BF3" w:rsidP="009F1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452"/>
    <w:multiLevelType w:val="multilevel"/>
    <w:tmpl w:val="D5D02B7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67C45"/>
    <w:multiLevelType w:val="multilevel"/>
    <w:tmpl w:val="5468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F2C33"/>
    <w:multiLevelType w:val="multilevel"/>
    <w:tmpl w:val="CAC8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A2050"/>
    <w:multiLevelType w:val="multilevel"/>
    <w:tmpl w:val="87AC32F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915B7F"/>
    <w:multiLevelType w:val="multilevel"/>
    <w:tmpl w:val="BE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5172F3"/>
    <w:multiLevelType w:val="multilevel"/>
    <w:tmpl w:val="27F8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534071"/>
    <w:multiLevelType w:val="multilevel"/>
    <w:tmpl w:val="E06AF59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597FC6"/>
    <w:multiLevelType w:val="multilevel"/>
    <w:tmpl w:val="46C4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A628DD"/>
    <w:multiLevelType w:val="multilevel"/>
    <w:tmpl w:val="C56E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91452A"/>
    <w:multiLevelType w:val="multilevel"/>
    <w:tmpl w:val="25B6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2E6BE3"/>
    <w:multiLevelType w:val="multilevel"/>
    <w:tmpl w:val="47B0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4E2CB1"/>
    <w:multiLevelType w:val="multilevel"/>
    <w:tmpl w:val="71AE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564DF0"/>
    <w:multiLevelType w:val="multilevel"/>
    <w:tmpl w:val="4FE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D90BB3"/>
    <w:multiLevelType w:val="multilevel"/>
    <w:tmpl w:val="186C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743C8E"/>
    <w:multiLevelType w:val="multilevel"/>
    <w:tmpl w:val="C200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B56613"/>
    <w:multiLevelType w:val="multilevel"/>
    <w:tmpl w:val="4610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AFB0240"/>
    <w:multiLevelType w:val="multilevel"/>
    <w:tmpl w:val="EA08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671668"/>
    <w:multiLevelType w:val="multilevel"/>
    <w:tmpl w:val="93E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A82FBB"/>
    <w:multiLevelType w:val="multilevel"/>
    <w:tmpl w:val="9048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605CE1"/>
    <w:multiLevelType w:val="multilevel"/>
    <w:tmpl w:val="DECCED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9E7C3A"/>
    <w:multiLevelType w:val="multilevel"/>
    <w:tmpl w:val="2D9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A42A05"/>
    <w:multiLevelType w:val="multilevel"/>
    <w:tmpl w:val="6FFC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A509B0"/>
    <w:multiLevelType w:val="multilevel"/>
    <w:tmpl w:val="A9C8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155B6E"/>
    <w:multiLevelType w:val="multilevel"/>
    <w:tmpl w:val="C3E0FC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12835C54"/>
    <w:multiLevelType w:val="multilevel"/>
    <w:tmpl w:val="AEC4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B97DEC"/>
    <w:multiLevelType w:val="multilevel"/>
    <w:tmpl w:val="430A25D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D24521"/>
    <w:multiLevelType w:val="multilevel"/>
    <w:tmpl w:val="82E4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DD335E"/>
    <w:multiLevelType w:val="multilevel"/>
    <w:tmpl w:val="DB24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E32C5B"/>
    <w:multiLevelType w:val="multilevel"/>
    <w:tmpl w:val="D4A4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9F5CDE"/>
    <w:multiLevelType w:val="multilevel"/>
    <w:tmpl w:val="0652B1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C6661D"/>
    <w:multiLevelType w:val="multilevel"/>
    <w:tmpl w:val="5DAE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774E41"/>
    <w:multiLevelType w:val="multilevel"/>
    <w:tmpl w:val="D192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907108"/>
    <w:multiLevelType w:val="multilevel"/>
    <w:tmpl w:val="437E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0168B0"/>
    <w:multiLevelType w:val="multilevel"/>
    <w:tmpl w:val="07A4A0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70153E"/>
    <w:multiLevelType w:val="multilevel"/>
    <w:tmpl w:val="48FE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444CD1"/>
    <w:multiLevelType w:val="multilevel"/>
    <w:tmpl w:val="8746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B49760A"/>
    <w:multiLevelType w:val="multilevel"/>
    <w:tmpl w:val="787C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9406D7"/>
    <w:multiLevelType w:val="multilevel"/>
    <w:tmpl w:val="2A62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BE5F55"/>
    <w:multiLevelType w:val="multilevel"/>
    <w:tmpl w:val="1B1C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6C7134"/>
    <w:multiLevelType w:val="multilevel"/>
    <w:tmpl w:val="74E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DD10BCB"/>
    <w:multiLevelType w:val="multilevel"/>
    <w:tmpl w:val="4A64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DD22E48"/>
    <w:multiLevelType w:val="multilevel"/>
    <w:tmpl w:val="61D81F6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2" w15:restartNumberingAfterBreak="0">
    <w:nsid w:val="1E9E590B"/>
    <w:multiLevelType w:val="multilevel"/>
    <w:tmpl w:val="6DE676F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3" w15:restartNumberingAfterBreak="0">
    <w:nsid w:val="1F664DC8"/>
    <w:multiLevelType w:val="multilevel"/>
    <w:tmpl w:val="4D24CD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10470E"/>
    <w:multiLevelType w:val="multilevel"/>
    <w:tmpl w:val="659E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53546B"/>
    <w:multiLevelType w:val="multilevel"/>
    <w:tmpl w:val="448AC62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0DF4BD2"/>
    <w:multiLevelType w:val="multilevel"/>
    <w:tmpl w:val="110675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6D142E"/>
    <w:multiLevelType w:val="multilevel"/>
    <w:tmpl w:val="AA80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C12334"/>
    <w:multiLevelType w:val="multilevel"/>
    <w:tmpl w:val="84DE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29B565F"/>
    <w:multiLevelType w:val="multilevel"/>
    <w:tmpl w:val="960279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2F13F09"/>
    <w:multiLevelType w:val="multilevel"/>
    <w:tmpl w:val="E6D6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5956D2"/>
    <w:multiLevelType w:val="multilevel"/>
    <w:tmpl w:val="DA66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A06C94"/>
    <w:multiLevelType w:val="multilevel"/>
    <w:tmpl w:val="4CCA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CA45B6"/>
    <w:multiLevelType w:val="multilevel"/>
    <w:tmpl w:val="59A8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F2090B"/>
    <w:multiLevelType w:val="multilevel"/>
    <w:tmpl w:val="4B2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54C1D8C"/>
    <w:multiLevelType w:val="multilevel"/>
    <w:tmpl w:val="8D2AE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961898"/>
    <w:multiLevelType w:val="multilevel"/>
    <w:tmpl w:val="5F1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597586F"/>
    <w:multiLevelType w:val="multilevel"/>
    <w:tmpl w:val="C2025D6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70811D0"/>
    <w:multiLevelType w:val="multilevel"/>
    <w:tmpl w:val="F6D0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7C2758A"/>
    <w:multiLevelType w:val="multilevel"/>
    <w:tmpl w:val="FBAE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89C2AF7"/>
    <w:multiLevelType w:val="hybridMultilevel"/>
    <w:tmpl w:val="1D0A61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92C4239"/>
    <w:multiLevelType w:val="multilevel"/>
    <w:tmpl w:val="9B8E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A176279"/>
    <w:multiLevelType w:val="multilevel"/>
    <w:tmpl w:val="0026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A983A98"/>
    <w:multiLevelType w:val="multilevel"/>
    <w:tmpl w:val="B802C9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AEA0B6A"/>
    <w:multiLevelType w:val="multilevel"/>
    <w:tmpl w:val="0998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B5C26F5"/>
    <w:multiLevelType w:val="multilevel"/>
    <w:tmpl w:val="805A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C9F1544"/>
    <w:multiLevelType w:val="multilevel"/>
    <w:tmpl w:val="293A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8521FD"/>
    <w:multiLevelType w:val="multilevel"/>
    <w:tmpl w:val="18863E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8" w15:restartNumberingAfterBreak="0">
    <w:nsid w:val="30BC5D90"/>
    <w:multiLevelType w:val="multilevel"/>
    <w:tmpl w:val="5CA8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1152825"/>
    <w:multiLevelType w:val="multilevel"/>
    <w:tmpl w:val="79D2DAB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17E638E"/>
    <w:multiLevelType w:val="multilevel"/>
    <w:tmpl w:val="11A8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2D30908"/>
    <w:multiLevelType w:val="multilevel"/>
    <w:tmpl w:val="3696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2E7760F"/>
    <w:multiLevelType w:val="multilevel"/>
    <w:tmpl w:val="EB32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2F76D32"/>
    <w:multiLevelType w:val="multilevel"/>
    <w:tmpl w:val="C4FEC43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C130CB"/>
    <w:multiLevelType w:val="multilevel"/>
    <w:tmpl w:val="2420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3D41B21"/>
    <w:multiLevelType w:val="multilevel"/>
    <w:tmpl w:val="05A6F50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42B1319"/>
    <w:multiLevelType w:val="multilevel"/>
    <w:tmpl w:val="C07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58E4FCD"/>
    <w:multiLevelType w:val="multilevel"/>
    <w:tmpl w:val="3EE0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59A0A8C"/>
    <w:multiLevelType w:val="multilevel"/>
    <w:tmpl w:val="B34C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6435708"/>
    <w:multiLevelType w:val="multilevel"/>
    <w:tmpl w:val="312C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68B1DF5"/>
    <w:multiLevelType w:val="multilevel"/>
    <w:tmpl w:val="CDA0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4B7E17"/>
    <w:multiLevelType w:val="multilevel"/>
    <w:tmpl w:val="0A5C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E774C8"/>
    <w:multiLevelType w:val="multilevel"/>
    <w:tmpl w:val="F7A4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BE860F2"/>
    <w:multiLevelType w:val="multilevel"/>
    <w:tmpl w:val="EA8C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D2A2DF2"/>
    <w:multiLevelType w:val="multilevel"/>
    <w:tmpl w:val="ABA8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D5C2A18"/>
    <w:multiLevelType w:val="multilevel"/>
    <w:tmpl w:val="3160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F1F4989"/>
    <w:multiLevelType w:val="multilevel"/>
    <w:tmpl w:val="A802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F7E0A7F"/>
    <w:multiLevelType w:val="multilevel"/>
    <w:tmpl w:val="BE90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FFE3F99"/>
    <w:multiLevelType w:val="multilevel"/>
    <w:tmpl w:val="2C82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0066A15"/>
    <w:multiLevelType w:val="multilevel"/>
    <w:tmpl w:val="F8E4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10E7DEF"/>
    <w:multiLevelType w:val="multilevel"/>
    <w:tmpl w:val="F8DA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25444BE"/>
    <w:multiLevelType w:val="multilevel"/>
    <w:tmpl w:val="CC04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7F3335"/>
    <w:multiLevelType w:val="multilevel"/>
    <w:tmpl w:val="8A86BD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31C559B"/>
    <w:multiLevelType w:val="multilevel"/>
    <w:tmpl w:val="C93C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F54363"/>
    <w:multiLevelType w:val="multilevel"/>
    <w:tmpl w:val="E0C4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4FC3DFB"/>
    <w:multiLevelType w:val="multilevel"/>
    <w:tmpl w:val="06E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9A5DAB"/>
    <w:multiLevelType w:val="multilevel"/>
    <w:tmpl w:val="5122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F9197E"/>
    <w:multiLevelType w:val="multilevel"/>
    <w:tmpl w:val="50CE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FA485B"/>
    <w:multiLevelType w:val="multilevel"/>
    <w:tmpl w:val="1FAE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A85724"/>
    <w:multiLevelType w:val="multilevel"/>
    <w:tmpl w:val="7D8C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86469CC"/>
    <w:multiLevelType w:val="multilevel"/>
    <w:tmpl w:val="F822B4A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B474FB"/>
    <w:multiLevelType w:val="multilevel"/>
    <w:tmpl w:val="1EBE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DF3FAA"/>
    <w:multiLevelType w:val="multilevel"/>
    <w:tmpl w:val="47B2F1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B8D3306"/>
    <w:multiLevelType w:val="multilevel"/>
    <w:tmpl w:val="3934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BE02127"/>
    <w:multiLevelType w:val="multilevel"/>
    <w:tmpl w:val="0B22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C397937"/>
    <w:multiLevelType w:val="multilevel"/>
    <w:tmpl w:val="EE7A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CC4441A"/>
    <w:multiLevelType w:val="multilevel"/>
    <w:tmpl w:val="D610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D561D15"/>
    <w:multiLevelType w:val="multilevel"/>
    <w:tmpl w:val="CA08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FD0373B"/>
    <w:multiLevelType w:val="multilevel"/>
    <w:tmpl w:val="25AC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00756AD"/>
    <w:multiLevelType w:val="multilevel"/>
    <w:tmpl w:val="D66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10315D7"/>
    <w:multiLevelType w:val="multilevel"/>
    <w:tmpl w:val="1C5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13B0954"/>
    <w:multiLevelType w:val="multilevel"/>
    <w:tmpl w:val="0F14CDC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141643D"/>
    <w:multiLevelType w:val="multilevel"/>
    <w:tmpl w:val="7018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2042581"/>
    <w:multiLevelType w:val="multilevel"/>
    <w:tmpl w:val="F66E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2DF0504"/>
    <w:multiLevelType w:val="multilevel"/>
    <w:tmpl w:val="3A70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30648D1"/>
    <w:multiLevelType w:val="multilevel"/>
    <w:tmpl w:val="86EEDC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32E5A0C"/>
    <w:multiLevelType w:val="multilevel"/>
    <w:tmpl w:val="7278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32F75DC"/>
    <w:multiLevelType w:val="multilevel"/>
    <w:tmpl w:val="82B6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42A1531"/>
    <w:multiLevelType w:val="multilevel"/>
    <w:tmpl w:val="62E45F0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4D774C0"/>
    <w:multiLevelType w:val="multilevel"/>
    <w:tmpl w:val="799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614049A"/>
    <w:multiLevelType w:val="multilevel"/>
    <w:tmpl w:val="80FE03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7214BB4"/>
    <w:multiLevelType w:val="multilevel"/>
    <w:tmpl w:val="FFD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7366D3B"/>
    <w:multiLevelType w:val="multilevel"/>
    <w:tmpl w:val="7370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7E83270"/>
    <w:multiLevelType w:val="multilevel"/>
    <w:tmpl w:val="631A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9322ABB"/>
    <w:multiLevelType w:val="multilevel"/>
    <w:tmpl w:val="2AC088B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5" w15:restartNumberingAfterBreak="0">
    <w:nsid w:val="596418DE"/>
    <w:multiLevelType w:val="multilevel"/>
    <w:tmpl w:val="532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A9C67C5"/>
    <w:multiLevelType w:val="multilevel"/>
    <w:tmpl w:val="895E419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7" w15:restartNumberingAfterBreak="0">
    <w:nsid w:val="5B290B9A"/>
    <w:multiLevelType w:val="multilevel"/>
    <w:tmpl w:val="8CA8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D467DEB"/>
    <w:multiLevelType w:val="multilevel"/>
    <w:tmpl w:val="EAF6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E570315"/>
    <w:multiLevelType w:val="multilevel"/>
    <w:tmpl w:val="E6E0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F5B7996"/>
    <w:multiLevelType w:val="multilevel"/>
    <w:tmpl w:val="5FBE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FFB5FC7"/>
    <w:multiLevelType w:val="multilevel"/>
    <w:tmpl w:val="2F0C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0D7615B"/>
    <w:multiLevelType w:val="multilevel"/>
    <w:tmpl w:val="45A6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1814A9F"/>
    <w:multiLevelType w:val="multilevel"/>
    <w:tmpl w:val="ED96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1C63CD3"/>
    <w:multiLevelType w:val="multilevel"/>
    <w:tmpl w:val="3BC2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1F669F5"/>
    <w:multiLevelType w:val="multilevel"/>
    <w:tmpl w:val="2DBA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21C165D"/>
    <w:multiLevelType w:val="multilevel"/>
    <w:tmpl w:val="427A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24A0EFB"/>
    <w:multiLevelType w:val="multilevel"/>
    <w:tmpl w:val="B976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27322DC"/>
    <w:multiLevelType w:val="multilevel"/>
    <w:tmpl w:val="2BF6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33A762C"/>
    <w:multiLevelType w:val="multilevel"/>
    <w:tmpl w:val="AEC0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6F21C02"/>
    <w:multiLevelType w:val="multilevel"/>
    <w:tmpl w:val="561852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7881BC8"/>
    <w:multiLevelType w:val="multilevel"/>
    <w:tmpl w:val="02E0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7CE197B"/>
    <w:multiLevelType w:val="multilevel"/>
    <w:tmpl w:val="5218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883327F"/>
    <w:multiLevelType w:val="multilevel"/>
    <w:tmpl w:val="DDB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88F7B9C"/>
    <w:multiLevelType w:val="multilevel"/>
    <w:tmpl w:val="BC2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9FA57BA"/>
    <w:multiLevelType w:val="multilevel"/>
    <w:tmpl w:val="8E7A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A8D69C4"/>
    <w:multiLevelType w:val="multilevel"/>
    <w:tmpl w:val="C978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A976D6D"/>
    <w:multiLevelType w:val="multilevel"/>
    <w:tmpl w:val="7012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A9E0621"/>
    <w:multiLevelType w:val="multilevel"/>
    <w:tmpl w:val="A3D4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AB731DB"/>
    <w:multiLevelType w:val="multilevel"/>
    <w:tmpl w:val="CC7C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B4E6380"/>
    <w:multiLevelType w:val="multilevel"/>
    <w:tmpl w:val="DA00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C09710F"/>
    <w:multiLevelType w:val="multilevel"/>
    <w:tmpl w:val="1FDE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C6C4B41"/>
    <w:multiLevelType w:val="multilevel"/>
    <w:tmpl w:val="9746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CA12527"/>
    <w:multiLevelType w:val="multilevel"/>
    <w:tmpl w:val="ED2C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CDB5CE6"/>
    <w:multiLevelType w:val="multilevel"/>
    <w:tmpl w:val="3B8E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D38470E"/>
    <w:multiLevelType w:val="multilevel"/>
    <w:tmpl w:val="492C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D62225F"/>
    <w:multiLevelType w:val="multilevel"/>
    <w:tmpl w:val="BF9A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D65171A"/>
    <w:multiLevelType w:val="multilevel"/>
    <w:tmpl w:val="0EDED4D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E115E69"/>
    <w:multiLevelType w:val="multilevel"/>
    <w:tmpl w:val="784A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E7C4DD0"/>
    <w:multiLevelType w:val="multilevel"/>
    <w:tmpl w:val="DE806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EAE4B64"/>
    <w:multiLevelType w:val="multilevel"/>
    <w:tmpl w:val="05A4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EDF2F63"/>
    <w:multiLevelType w:val="multilevel"/>
    <w:tmpl w:val="584E01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F377119"/>
    <w:multiLevelType w:val="multilevel"/>
    <w:tmpl w:val="34924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3" w15:restartNumberingAfterBreak="0">
    <w:nsid w:val="709C6811"/>
    <w:multiLevelType w:val="multilevel"/>
    <w:tmpl w:val="43B2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09F62CC"/>
    <w:multiLevelType w:val="multilevel"/>
    <w:tmpl w:val="D20C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1EF3190"/>
    <w:multiLevelType w:val="multilevel"/>
    <w:tmpl w:val="227441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22E1014"/>
    <w:multiLevelType w:val="multilevel"/>
    <w:tmpl w:val="2A3A81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25864AD"/>
    <w:multiLevelType w:val="multilevel"/>
    <w:tmpl w:val="3C0C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2823539"/>
    <w:multiLevelType w:val="multilevel"/>
    <w:tmpl w:val="03D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2A03F96"/>
    <w:multiLevelType w:val="multilevel"/>
    <w:tmpl w:val="338A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2B26D60"/>
    <w:multiLevelType w:val="multilevel"/>
    <w:tmpl w:val="9C80704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1" w15:restartNumberingAfterBreak="0">
    <w:nsid w:val="74CC07F3"/>
    <w:multiLevelType w:val="multilevel"/>
    <w:tmpl w:val="380E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574349F"/>
    <w:multiLevelType w:val="multilevel"/>
    <w:tmpl w:val="DA5A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713756A"/>
    <w:multiLevelType w:val="multilevel"/>
    <w:tmpl w:val="755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9603C83"/>
    <w:multiLevelType w:val="multilevel"/>
    <w:tmpl w:val="689810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96A1758"/>
    <w:multiLevelType w:val="multilevel"/>
    <w:tmpl w:val="80A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A2D620E"/>
    <w:multiLevelType w:val="multilevel"/>
    <w:tmpl w:val="0DDA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A32351C"/>
    <w:multiLevelType w:val="multilevel"/>
    <w:tmpl w:val="690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ADD4F88"/>
    <w:multiLevelType w:val="multilevel"/>
    <w:tmpl w:val="9D04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CB2110E"/>
    <w:multiLevelType w:val="multilevel"/>
    <w:tmpl w:val="10F2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D644C31"/>
    <w:multiLevelType w:val="multilevel"/>
    <w:tmpl w:val="77FA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D7E2315"/>
    <w:multiLevelType w:val="multilevel"/>
    <w:tmpl w:val="5116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EBD5F84"/>
    <w:multiLevelType w:val="multilevel"/>
    <w:tmpl w:val="2C82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EE452BF"/>
    <w:multiLevelType w:val="multilevel"/>
    <w:tmpl w:val="54F0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FD44BA9"/>
    <w:multiLevelType w:val="multilevel"/>
    <w:tmpl w:val="D31C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9"/>
  </w:num>
  <w:num w:numId="2">
    <w:abstractNumId w:val="175"/>
  </w:num>
  <w:num w:numId="3">
    <w:abstractNumId w:val="22"/>
  </w:num>
  <w:num w:numId="4">
    <w:abstractNumId w:val="73"/>
  </w:num>
  <w:num w:numId="5">
    <w:abstractNumId w:val="64"/>
  </w:num>
  <w:num w:numId="6">
    <w:abstractNumId w:val="10"/>
  </w:num>
  <w:num w:numId="7">
    <w:abstractNumId w:val="32"/>
  </w:num>
  <w:num w:numId="8">
    <w:abstractNumId w:val="3"/>
  </w:num>
  <w:num w:numId="9">
    <w:abstractNumId w:val="8"/>
  </w:num>
  <w:num w:numId="10">
    <w:abstractNumId w:val="6"/>
  </w:num>
  <w:num w:numId="11">
    <w:abstractNumId w:val="57"/>
  </w:num>
  <w:num w:numId="12">
    <w:abstractNumId w:val="49"/>
  </w:num>
  <w:num w:numId="13">
    <w:abstractNumId w:val="134"/>
  </w:num>
  <w:num w:numId="14">
    <w:abstractNumId w:val="151"/>
  </w:num>
  <w:num w:numId="15">
    <w:abstractNumId w:val="66"/>
  </w:num>
  <w:num w:numId="16">
    <w:abstractNumId w:val="116"/>
  </w:num>
  <w:num w:numId="17">
    <w:abstractNumId w:val="177"/>
  </w:num>
  <w:num w:numId="18">
    <w:abstractNumId w:val="113"/>
  </w:num>
  <w:num w:numId="19">
    <w:abstractNumId w:val="45"/>
  </w:num>
  <w:num w:numId="20">
    <w:abstractNumId w:val="139"/>
  </w:num>
  <w:num w:numId="21">
    <w:abstractNumId w:val="154"/>
  </w:num>
  <w:num w:numId="22">
    <w:abstractNumId w:val="19"/>
  </w:num>
  <w:num w:numId="23">
    <w:abstractNumId w:val="118"/>
  </w:num>
  <w:num w:numId="24">
    <w:abstractNumId w:val="4"/>
  </w:num>
  <w:num w:numId="25">
    <w:abstractNumId w:val="89"/>
  </w:num>
  <w:num w:numId="26">
    <w:abstractNumId w:val="48"/>
  </w:num>
  <w:num w:numId="27">
    <w:abstractNumId w:val="121"/>
  </w:num>
  <w:num w:numId="28">
    <w:abstractNumId w:val="128"/>
  </w:num>
  <w:num w:numId="29">
    <w:abstractNumId w:val="173"/>
  </w:num>
  <w:num w:numId="30">
    <w:abstractNumId w:val="82"/>
  </w:num>
  <w:num w:numId="31">
    <w:abstractNumId w:val="130"/>
  </w:num>
  <w:num w:numId="32">
    <w:abstractNumId w:val="150"/>
  </w:num>
  <w:num w:numId="33">
    <w:abstractNumId w:val="97"/>
  </w:num>
  <w:num w:numId="34">
    <w:abstractNumId w:val="30"/>
  </w:num>
  <w:num w:numId="35">
    <w:abstractNumId w:val="148"/>
  </w:num>
  <w:num w:numId="36">
    <w:abstractNumId w:val="80"/>
  </w:num>
  <w:num w:numId="37">
    <w:abstractNumId w:val="39"/>
  </w:num>
  <w:num w:numId="38">
    <w:abstractNumId w:val="40"/>
  </w:num>
  <w:num w:numId="39">
    <w:abstractNumId w:val="18"/>
  </w:num>
  <w:num w:numId="40">
    <w:abstractNumId w:val="168"/>
  </w:num>
  <w:num w:numId="41">
    <w:abstractNumId w:val="117"/>
  </w:num>
  <w:num w:numId="42">
    <w:abstractNumId w:val="35"/>
  </w:num>
  <w:num w:numId="43">
    <w:abstractNumId w:val="14"/>
  </w:num>
  <w:num w:numId="44">
    <w:abstractNumId w:val="155"/>
  </w:num>
  <w:num w:numId="45">
    <w:abstractNumId w:val="59"/>
  </w:num>
  <w:num w:numId="46">
    <w:abstractNumId w:val="78"/>
  </w:num>
  <w:num w:numId="47">
    <w:abstractNumId w:val="109"/>
  </w:num>
  <w:num w:numId="48">
    <w:abstractNumId w:val="85"/>
  </w:num>
  <w:num w:numId="49">
    <w:abstractNumId w:val="93"/>
  </w:num>
  <w:num w:numId="50">
    <w:abstractNumId w:val="127"/>
  </w:num>
  <w:num w:numId="51">
    <w:abstractNumId w:val="132"/>
  </w:num>
  <w:num w:numId="52">
    <w:abstractNumId w:val="81"/>
  </w:num>
  <w:num w:numId="53">
    <w:abstractNumId w:val="143"/>
  </w:num>
  <w:num w:numId="54">
    <w:abstractNumId w:val="99"/>
  </w:num>
  <w:num w:numId="55">
    <w:abstractNumId w:val="166"/>
  </w:num>
  <w:num w:numId="56">
    <w:abstractNumId w:val="98"/>
  </w:num>
  <w:num w:numId="57">
    <w:abstractNumId w:val="12"/>
  </w:num>
  <w:num w:numId="58">
    <w:abstractNumId w:val="138"/>
  </w:num>
  <w:num w:numId="59">
    <w:abstractNumId w:val="36"/>
  </w:num>
  <w:num w:numId="60">
    <w:abstractNumId w:val="114"/>
  </w:num>
  <w:num w:numId="61">
    <w:abstractNumId w:val="9"/>
  </w:num>
  <w:num w:numId="62">
    <w:abstractNumId w:val="182"/>
  </w:num>
  <w:num w:numId="63">
    <w:abstractNumId w:val="56"/>
  </w:num>
  <w:num w:numId="64">
    <w:abstractNumId w:val="142"/>
  </w:num>
  <w:num w:numId="65">
    <w:abstractNumId w:val="167"/>
  </w:num>
  <w:num w:numId="66">
    <w:abstractNumId w:val="110"/>
  </w:num>
  <w:num w:numId="67">
    <w:abstractNumId w:val="71"/>
  </w:num>
  <w:num w:numId="68">
    <w:abstractNumId w:val="88"/>
  </w:num>
  <w:num w:numId="69">
    <w:abstractNumId w:val="31"/>
  </w:num>
  <w:num w:numId="70">
    <w:abstractNumId w:val="129"/>
  </w:num>
  <w:num w:numId="71">
    <w:abstractNumId w:val="101"/>
  </w:num>
  <w:num w:numId="72">
    <w:abstractNumId w:val="122"/>
  </w:num>
  <w:num w:numId="73">
    <w:abstractNumId w:val="95"/>
  </w:num>
  <w:num w:numId="74">
    <w:abstractNumId w:val="180"/>
  </w:num>
  <w:num w:numId="75">
    <w:abstractNumId w:val="135"/>
  </w:num>
  <w:num w:numId="76">
    <w:abstractNumId w:val="72"/>
  </w:num>
  <w:num w:numId="77">
    <w:abstractNumId w:val="1"/>
  </w:num>
  <w:num w:numId="78">
    <w:abstractNumId w:val="145"/>
  </w:num>
  <w:num w:numId="79">
    <w:abstractNumId w:val="24"/>
  </w:num>
  <w:num w:numId="80">
    <w:abstractNumId w:val="20"/>
  </w:num>
  <w:num w:numId="81">
    <w:abstractNumId w:val="171"/>
  </w:num>
  <w:num w:numId="82">
    <w:abstractNumId w:val="133"/>
  </w:num>
  <w:num w:numId="83">
    <w:abstractNumId w:val="58"/>
  </w:num>
  <w:num w:numId="84">
    <w:abstractNumId w:val="126"/>
  </w:num>
  <w:num w:numId="85">
    <w:abstractNumId w:val="23"/>
  </w:num>
  <w:num w:numId="86">
    <w:abstractNumId w:val="124"/>
  </w:num>
  <w:num w:numId="87">
    <w:abstractNumId w:val="67"/>
  </w:num>
  <w:num w:numId="88">
    <w:abstractNumId w:val="42"/>
  </w:num>
  <w:num w:numId="89">
    <w:abstractNumId w:val="170"/>
  </w:num>
  <w:num w:numId="90">
    <w:abstractNumId w:val="162"/>
  </w:num>
  <w:num w:numId="91">
    <w:abstractNumId w:val="164"/>
  </w:num>
  <w:num w:numId="92">
    <w:abstractNumId w:val="55"/>
  </w:num>
  <w:num w:numId="93">
    <w:abstractNumId w:val="102"/>
  </w:num>
  <w:num w:numId="94">
    <w:abstractNumId w:val="29"/>
  </w:num>
  <w:num w:numId="95">
    <w:abstractNumId w:val="92"/>
  </w:num>
  <w:num w:numId="96">
    <w:abstractNumId w:val="63"/>
  </w:num>
  <w:num w:numId="97">
    <w:abstractNumId w:val="108"/>
  </w:num>
  <w:num w:numId="98">
    <w:abstractNumId w:val="161"/>
  </w:num>
  <w:num w:numId="99">
    <w:abstractNumId w:val="46"/>
  </w:num>
  <w:num w:numId="100">
    <w:abstractNumId w:val="123"/>
  </w:num>
  <w:num w:numId="101">
    <w:abstractNumId w:val="84"/>
  </w:num>
  <w:num w:numId="102">
    <w:abstractNumId w:val="181"/>
  </w:num>
  <w:num w:numId="103">
    <w:abstractNumId w:val="91"/>
  </w:num>
  <w:num w:numId="104">
    <w:abstractNumId w:val="100"/>
  </w:num>
  <w:num w:numId="105">
    <w:abstractNumId w:val="0"/>
  </w:num>
  <w:num w:numId="106">
    <w:abstractNumId w:val="96"/>
  </w:num>
  <w:num w:numId="107">
    <w:abstractNumId w:val="103"/>
  </w:num>
  <w:num w:numId="108">
    <w:abstractNumId w:val="44"/>
  </w:num>
  <w:num w:numId="109">
    <w:abstractNumId w:val="62"/>
  </w:num>
  <w:num w:numId="110">
    <w:abstractNumId w:val="11"/>
  </w:num>
  <w:num w:numId="111">
    <w:abstractNumId w:val="147"/>
  </w:num>
  <w:num w:numId="112">
    <w:abstractNumId w:val="184"/>
  </w:num>
  <w:num w:numId="113">
    <w:abstractNumId w:val="90"/>
  </w:num>
  <w:num w:numId="114">
    <w:abstractNumId w:val="21"/>
  </w:num>
  <w:num w:numId="115">
    <w:abstractNumId w:val="115"/>
  </w:num>
  <w:num w:numId="116">
    <w:abstractNumId w:val="25"/>
  </w:num>
  <w:num w:numId="117">
    <w:abstractNumId w:val="140"/>
  </w:num>
  <w:num w:numId="118">
    <w:abstractNumId w:val="176"/>
  </w:num>
  <w:num w:numId="119">
    <w:abstractNumId w:val="69"/>
  </w:num>
  <w:num w:numId="120">
    <w:abstractNumId w:val="26"/>
  </w:num>
  <w:num w:numId="121">
    <w:abstractNumId w:val="61"/>
  </w:num>
  <w:num w:numId="122">
    <w:abstractNumId w:val="87"/>
  </w:num>
  <w:num w:numId="123">
    <w:abstractNumId w:val="163"/>
  </w:num>
  <w:num w:numId="124">
    <w:abstractNumId w:val="27"/>
  </w:num>
  <w:num w:numId="125">
    <w:abstractNumId w:val="94"/>
  </w:num>
  <w:num w:numId="126">
    <w:abstractNumId w:val="112"/>
  </w:num>
  <w:num w:numId="127">
    <w:abstractNumId w:val="75"/>
  </w:num>
  <w:num w:numId="128">
    <w:abstractNumId w:val="111"/>
  </w:num>
  <w:num w:numId="129">
    <w:abstractNumId w:val="165"/>
  </w:num>
  <w:num w:numId="130">
    <w:abstractNumId w:val="33"/>
  </w:num>
  <w:num w:numId="131">
    <w:abstractNumId w:val="120"/>
  </w:num>
  <w:num w:numId="132">
    <w:abstractNumId w:val="137"/>
  </w:num>
  <w:num w:numId="133">
    <w:abstractNumId w:val="157"/>
  </w:num>
  <w:num w:numId="134">
    <w:abstractNumId w:val="43"/>
  </w:num>
  <w:num w:numId="135">
    <w:abstractNumId w:val="174"/>
  </w:num>
  <w:num w:numId="136">
    <w:abstractNumId w:val="41"/>
  </w:num>
  <w:num w:numId="137">
    <w:abstractNumId w:val="15"/>
  </w:num>
  <w:num w:numId="138">
    <w:abstractNumId w:val="172"/>
  </w:num>
  <w:num w:numId="139">
    <w:abstractNumId w:val="7"/>
  </w:num>
  <w:num w:numId="140">
    <w:abstractNumId w:val="104"/>
  </w:num>
  <w:num w:numId="141">
    <w:abstractNumId w:val="141"/>
  </w:num>
  <w:num w:numId="142">
    <w:abstractNumId w:val="119"/>
  </w:num>
  <w:num w:numId="143">
    <w:abstractNumId w:val="125"/>
  </w:num>
  <w:num w:numId="144">
    <w:abstractNumId w:val="179"/>
  </w:num>
  <w:num w:numId="145">
    <w:abstractNumId w:val="153"/>
  </w:num>
  <w:num w:numId="146">
    <w:abstractNumId w:val="169"/>
  </w:num>
  <w:num w:numId="147">
    <w:abstractNumId w:val="50"/>
  </w:num>
  <w:num w:numId="148">
    <w:abstractNumId w:val="86"/>
  </w:num>
  <w:num w:numId="149">
    <w:abstractNumId w:val="34"/>
  </w:num>
  <w:num w:numId="150">
    <w:abstractNumId w:val="144"/>
  </w:num>
  <w:num w:numId="151">
    <w:abstractNumId w:val="2"/>
  </w:num>
  <w:num w:numId="152">
    <w:abstractNumId w:val="16"/>
  </w:num>
  <w:num w:numId="153">
    <w:abstractNumId w:val="13"/>
  </w:num>
  <w:num w:numId="154">
    <w:abstractNumId w:val="136"/>
  </w:num>
  <w:num w:numId="155">
    <w:abstractNumId w:val="178"/>
  </w:num>
  <w:num w:numId="156">
    <w:abstractNumId w:val="47"/>
  </w:num>
  <w:num w:numId="157">
    <w:abstractNumId w:val="160"/>
  </w:num>
  <w:num w:numId="158">
    <w:abstractNumId w:val="51"/>
  </w:num>
  <w:num w:numId="159">
    <w:abstractNumId w:val="183"/>
  </w:num>
  <w:num w:numId="160">
    <w:abstractNumId w:val="68"/>
  </w:num>
  <w:num w:numId="161">
    <w:abstractNumId w:val="106"/>
  </w:num>
  <w:num w:numId="162">
    <w:abstractNumId w:val="65"/>
  </w:num>
  <w:num w:numId="163">
    <w:abstractNumId w:val="28"/>
  </w:num>
  <w:num w:numId="164">
    <w:abstractNumId w:val="54"/>
  </w:num>
  <w:num w:numId="165">
    <w:abstractNumId w:val="131"/>
  </w:num>
  <w:num w:numId="166">
    <w:abstractNumId w:val="149"/>
  </w:num>
  <w:num w:numId="167">
    <w:abstractNumId w:val="77"/>
  </w:num>
  <w:num w:numId="168">
    <w:abstractNumId w:val="107"/>
  </w:num>
  <w:num w:numId="169">
    <w:abstractNumId w:val="38"/>
  </w:num>
  <w:num w:numId="170">
    <w:abstractNumId w:val="17"/>
  </w:num>
  <w:num w:numId="171">
    <w:abstractNumId w:val="146"/>
  </w:num>
  <w:num w:numId="172">
    <w:abstractNumId w:val="152"/>
  </w:num>
  <w:num w:numId="173">
    <w:abstractNumId w:val="70"/>
  </w:num>
  <w:num w:numId="174">
    <w:abstractNumId w:val="37"/>
  </w:num>
  <w:num w:numId="175">
    <w:abstractNumId w:val="74"/>
  </w:num>
  <w:num w:numId="176">
    <w:abstractNumId w:val="158"/>
  </w:num>
  <w:num w:numId="177">
    <w:abstractNumId w:val="105"/>
  </w:num>
  <w:num w:numId="178">
    <w:abstractNumId w:val="76"/>
  </w:num>
  <w:num w:numId="179">
    <w:abstractNumId w:val="83"/>
  </w:num>
  <w:num w:numId="180">
    <w:abstractNumId w:val="156"/>
  </w:num>
  <w:num w:numId="181">
    <w:abstractNumId w:val="5"/>
  </w:num>
  <w:num w:numId="182">
    <w:abstractNumId w:val="53"/>
  </w:num>
  <w:num w:numId="183">
    <w:abstractNumId w:val="79"/>
  </w:num>
  <w:num w:numId="184">
    <w:abstractNumId w:val="52"/>
  </w:num>
  <w:num w:numId="185">
    <w:abstractNumId w:val="60"/>
  </w:num>
  <w:numIdMacAtCleanup w:val="18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rebinos Mihail">
    <w15:presenceInfo w15:providerId="Windows Live" w15:userId="74ca4d8e3ae5bc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95"/>
    <w:rsid w:val="0002307A"/>
    <w:rsid w:val="00027B11"/>
    <w:rsid w:val="00040CFE"/>
    <w:rsid w:val="0005301C"/>
    <w:rsid w:val="00057071"/>
    <w:rsid w:val="000A3E32"/>
    <w:rsid w:val="000E23E9"/>
    <w:rsid w:val="0011658E"/>
    <w:rsid w:val="0011783D"/>
    <w:rsid w:val="00127F17"/>
    <w:rsid w:val="00171BF3"/>
    <w:rsid w:val="001738A3"/>
    <w:rsid w:val="001A7E95"/>
    <w:rsid w:val="001E0CB1"/>
    <w:rsid w:val="00203EB6"/>
    <w:rsid w:val="002475C0"/>
    <w:rsid w:val="00294881"/>
    <w:rsid w:val="00332820"/>
    <w:rsid w:val="003378B5"/>
    <w:rsid w:val="003809B1"/>
    <w:rsid w:val="003A376E"/>
    <w:rsid w:val="003B4F3D"/>
    <w:rsid w:val="0042660D"/>
    <w:rsid w:val="00452415"/>
    <w:rsid w:val="004E79DA"/>
    <w:rsid w:val="0050664C"/>
    <w:rsid w:val="0050708A"/>
    <w:rsid w:val="005E32E4"/>
    <w:rsid w:val="00627495"/>
    <w:rsid w:val="006820E4"/>
    <w:rsid w:val="006A6535"/>
    <w:rsid w:val="006E3F52"/>
    <w:rsid w:val="006F2177"/>
    <w:rsid w:val="00700C04"/>
    <w:rsid w:val="00723ED5"/>
    <w:rsid w:val="008E100F"/>
    <w:rsid w:val="00921762"/>
    <w:rsid w:val="009978D1"/>
    <w:rsid w:val="009A0F04"/>
    <w:rsid w:val="009D15C5"/>
    <w:rsid w:val="009F1CEF"/>
    <w:rsid w:val="00A15C0C"/>
    <w:rsid w:val="00A870EB"/>
    <w:rsid w:val="00AB4474"/>
    <w:rsid w:val="00AF22C7"/>
    <w:rsid w:val="00B40105"/>
    <w:rsid w:val="00B47DFB"/>
    <w:rsid w:val="00CA1FE3"/>
    <w:rsid w:val="00CE00D4"/>
    <w:rsid w:val="00DB7DEB"/>
    <w:rsid w:val="00E3140E"/>
    <w:rsid w:val="00E37DDC"/>
    <w:rsid w:val="00E40D4C"/>
    <w:rsid w:val="00E4484D"/>
    <w:rsid w:val="00E72CD5"/>
    <w:rsid w:val="00E914F9"/>
    <w:rsid w:val="00EB1CF1"/>
    <w:rsid w:val="00EF1EA8"/>
    <w:rsid w:val="00F34D70"/>
    <w:rsid w:val="00F7589C"/>
    <w:rsid w:val="00F845A4"/>
    <w:rsid w:val="00F878E0"/>
    <w:rsid w:val="00F87A68"/>
    <w:rsid w:val="00F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C812EB"/>
  <w15:chartTrackingRefBased/>
  <w15:docId w15:val="{084971AF-2FC6-467C-BD38-149CBF1C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7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F87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F87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68"/>
    <w:rPr>
      <w:rFonts w:ascii="Times New Roman" w:eastAsia="Times New Roman" w:hAnsi="Times New Roman" w:cs="Times New Roman"/>
      <w:b/>
      <w:bCs/>
      <w:kern w:val="36"/>
      <w:sz w:val="48"/>
      <w:szCs w:val="48"/>
      <w:lang w:val="ru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F87A68"/>
    <w:rPr>
      <w:rFonts w:ascii="Times New Roman" w:eastAsia="Times New Roman" w:hAnsi="Times New Roman" w:cs="Times New Roman"/>
      <w:b/>
      <w:bCs/>
      <w:sz w:val="36"/>
      <w:szCs w:val="36"/>
      <w:lang w:val="ru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F87A68"/>
    <w:rPr>
      <w:rFonts w:ascii="Times New Roman" w:eastAsia="Times New Roman" w:hAnsi="Times New Roman" w:cs="Times New Roman"/>
      <w:b/>
      <w:bCs/>
      <w:sz w:val="27"/>
      <w:szCs w:val="27"/>
      <w:lang w:val="ru" w:eastAsia="ro-RO"/>
    </w:rPr>
  </w:style>
  <w:style w:type="numbering" w:customStyle="1" w:styleId="NoList1">
    <w:name w:val="No List1"/>
    <w:next w:val="NoList"/>
    <w:uiPriority w:val="99"/>
    <w:semiHidden/>
    <w:unhideWhenUsed/>
    <w:rsid w:val="00F87A68"/>
  </w:style>
  <w:style w:type="paragraph" w:customStyle="1" w:styleId="msonormal0">
    <w:name w:val="msonormal"/>
    <w:basedOn w:val="Normal"/>
    <w:rsid w:val="00F8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F8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87A6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87A6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87A6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7A68"/>
    <w:rPr>
      <w:rFonts w:ascii="Courier New" w:eastAsia="Times New Roman" w:hAnsi="Courier New" w:cs="Courier New"/>
      <w:sz w:val="20"/>
      <w:szCs w:val="20"/>
      <w:lang w:val="ru" w:eastAsia="ro-RO"/>
    </w:rPr>
  </w:style>
  <w:style w:type="table" w:styleId="TableGrid">
    <w:name w:val="Table Grid"/>
    <w:basedOn w:val="TableNormal"/>
    <w:uiPriority w:val="39"/>
    <w:rsid w:val="00A1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F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CEF"/>
  </w:style>
  <w:style w:type="paragraph" w:styleId="Footer">
    <w:name w:val="footer"/>
    <w:basedOn w:val="Normal"/>
    <w:link w:val="FooterChar"/>
    <w:uiPriority w:val="99"/>
    <w:unhideWhenUsed/>
    <w:rsid w:val="009F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CEF"/>
  </w:style>
  <w:style w:type="character" w:styleId="Hyperlink">
    <w:name w:val="Hyperlink"/>
    <w:basedOn w:val="DefaultParagraphFont"/>
    <w:uiPriority w:val="99"/>
    <w:unhideWhenUsed/>
    <w:rsid w:val="00682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0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0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1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1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rasnoselskiebani.ru/blog/chto-takoe-acid-v-baze-dannyh-i-pochemu-eto-vazhno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br.com/ru/articles/555920/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86DA8-0731-497B-B63A-F0FF58A8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17</Pages>
  <Words>3766</Words>
  <Characters>21846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7</cp:revision>
  <dcterms:created xsi:type="dcterms:W3CDTF">2026-02-02T21:39:00Z</dcterms:created>
  <dcterms:modified xsi:type="dcterms:W3CDTF">2026-02-04T17:33:00Z</dcterms:modified>
</cp:coreProperties>
</file>