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6A733" w14:textId="320A74CB" w:rsidR="00165CCE" w:rsidRPr="000D31B7" w:rsidRDefault="00165CCE" w:rsidP="000D31B7">
      <w:pPr>
        <w:jc w:val="center"/>
        <w:rPr>
          <w:rFonts w:ascii="Times New Roman" w:hAnsi="Times New Roman" w:cs="Times New Roman"/>
          <w:sz w:val="28"/>
          <w:szCs w:val="28"/>
          <w:u w:val="single"/>
        </w:rPr>
      </w:pPr>
      <w:proofErr w:type="spellStart"/>
      <w:r w:rsidRPr="000D31B7">
        <w:rPr>
          <w:rFonts w:ascii="Times New Roman" w:hAnsi="Times New Roman" w:cs="Times New Roman"/>
          <w:b/>
          <w:bCs/>
          <w:sz w:val="28"/>
          <w:szCs w:val="28"/>
          <w:u w:val="single"/>
          <w:lang w:val="en-US"/>
        </w:rPr>
        <w:t>Tema</w:t>
      </w:r>
      <w:proofErr w:type="spellEnd"/>
      <w:r w:rsidR="000D31B7">
        <w:rPr>
          <w:rFonts w:ascii="Times New Roman" w:hAnsi="Times New Roman" w:cs="Times New Roman"/>
          <w:b/>
          <w:bCs/>
          <w:sz w:val="28"/>
          <w:szCs w:val="28"/>
          <w:u w:val="single"/>
          <w:lang w:val="en-US"/>
        </w:rPr>
        <w:t>:</w:t>
      </w:r>
    </w:p>
    <w:tbl>
      <w:tblPr>
        <w:tblpPr w:leftFromText="180" w:rightFromText="180" w:vertAnchor="text" w:horzAnchor="margin" w:tblpY="33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8244"/>
      </w:tblGrid>
      <w:tr w:rsidR="000D31B7" w:rsidRPr="00960811" w14:paraId="552DC20D" w14:textId="77777777" w:rsidTr="007C73D0">
        <w:trPr>
          <w:trHeight w:val="386"/>
        </w:trPr>
        <w:tc>
          <w:tcPr>
            <w:tcW w:w="864" w:type="dxa"/>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bottom"/>
            <w:hideMark/>
          </w:tcPr>
          <w:p w14:paraId="4ADD9C79" w14:textId="14CC77EF" w:rsidR="000D31B7" w:rsidRPr="00CC1733" w:rsidRDefault="007C73D0" w:rsidP="000D31B7">
            <w:pPr>
              <w:spacing w:after="0" w:line="240" w:lineRule="auto"/>
              <w:jc w:val="right"/>
              <w:rPr>
                <w:rFonts w:ascii="Arial" w:eastAsia="Times New Roman" w:hAnsi="Arial" w:cs="Arial"/>
                <w:sz w:val="28"/>
                <w:szCs w:val="28"/>
                <w:lang w:eastAsia="ro-RO"/>
              </w:rPr>
            </w:pPr>
            <w:r>
              <w:rPr>
                <w:rFonts w:ascii="Arial" w:eastAsia="Times New Roman" w:hAnsi="Arial" w:cs="Arial"/>
                <w:sz w:val="28"/>
                <w:szCs w:val="28"/>
                <w:lang w:eastAsia="ro-RO"/>
              </w:rPr>
              <w:t>SARCINA</w:t>
            </w:r>
          </w:p>
        </w:tc>
        <w:tc>
          <w:tcPr>
            <w:tcW w:w="8244" w:type="dxa"/>
            <w:tcBorders>
              <w:top w:val="single" w:sz="4" w:space="0" w:color="auto"/>
              <w:left w:val="single" w:sz="4" w:space="0" w:color="auto"/>
              <w:bottom w:val="single" w:sz="4" w:space="0" w:color="auto"/>
              <w:right w:val="single" w:sz="4" w:space="0" w:color="auto"/>
            </w:tcBorders>
            <w:noWrap/>
            <w:vAlign w:val="bottom"/>
            <w:hideMark/>
          </w:tcPr>
          <w:p w14:paraId="32C89CA2" w14:textId="77777777" w:rsidR="000D31B7" w:rsidRPr="007C73D0" w:rsidRDefault="000D31B7" w:rsidP="000D31B7">
            <w:pPr>
              <w:spacing w:after="0" w:line="240" w:lineRule="auto"/>
              <w:rPr>
                <w:rFonts w:ascii="Arial" w:eastAsia="Times New Roman" w:hAnsi="Arial" w:cs="Arial"/>
                <w:b/>
                <w:bCs/>
                <w:sz w:val="28"/>
                <w:szCs w:val="28"/>
                <w:lang w:eastAsia="ro-RO"/>
              </w:rPr>
            </w:pPr>
            <w:r w:rsidRPr="007C73D0">
              <w:rPr>
                <w:rFonts w:ascii="Arial" w:eastAsia="Times New Roman" w:hAnsi="Arial" w:cs="Arial"/>
                <w:b/>
                <w:bCs/>
                <w:sz w:val="28"/>
                <w:szCs w:val="28"/>
                <w:lang w:eastAsia="ro-RO"/>
              </w:rPr>
              <w:t xml:space="preserve">Analiza </w:t>
            </w:r>
            <w:proofErr w:type="spellStart"/>
            <w:r w:rsidRPr="007C73D0">
              <w:rPr>
                <w:rFonts w:ascii="Arial" w:eastAsia="Times New Roman" w:hAnsi="Arial" w:cs="Arial"/>
                <w:b/>
                <w:bCs/>
                <w:sz w:val="28"/>
                <w:szCs w:val="28"/>
                <w:lang w:eastAsia="ro-RO"/>
              </w:rPr>
              <w:t>activităţii</w:t>
            </w:r>
            <w:proofErr w:type="spellEnd"/>
            <w:r w:rsidRPr="007C73D0">
              <w:rPr>
                <w:rFonts w:ascii="Arial" w:eastAsia="Times New Roman" w:hAnsi="Arial" w:cs="Arial"/>
                <w:b/>
                <w:bCs/>
                <w:sz w:val="28"/>
                <w:szCs w:val="28"/>
                <w:lang w:eastAsia="ro-RO"/>
              </w:rPr>
              <w:t xml:space="preserve"> de </w:t>
            </w:r>
            <w:proofErr w:type="spellStart"/>
            <w:r w:rsidRPr="007C73D0">
              <w:rPr>
                <w:rFonts w:ascii="Arial" w:eastAsia="Times New Roman" w:hAnsi="Arial" w:cs="Arial"/>
                <w:b/>
                <w:bCs/>
                <w:sz w:val="28"/>
                <w:szCs w:val="28"/>
                <w:lang w:eastAsia="ro-RO"/>
              </w:rPr>
              <w:t>producţie</w:t>
            </w:r>
            <w:proofErr w:type="spellEnd"/>
            <w:r w:rsidRPr="007C73D0">
              <w:rPr>
                <w:rFonts w:ascii="Arial" w:eastAsia="Times New Roman" w:hAnsi="Arial" w:cs="Arial"/>
                <w:b/>
                <w:bCs/>
                <w:sz w:val="28"/>
                <w:szCs w:val="28"/>
                <w:lang w:eastAsia="ro-RO"/>
              </w:rPr>
              <w:t xml:space="preserve"> a unei </w:t>
            </w:r>
            <w:r w:rsidRPr="007C73D0">
              <w:rPr>
                <w:rFonts w:ascii="Arial" w:eastAsia="Times New Roman" w:hAnsi="Arial" w:cs="Arial"/>
                <w:b/>
                <w:bCs/>
                <w:sz w:val="28"/>
                <w:szCs w:val="28"/>
                <w:highlight w:val="green"/>
                <w:lang w:eastAsia="ro-RO"/>
              </w:rPr>
              <w:t>întreprinderi</w:t>
            </w:r>
            <w:r w:rsidRPr="007C73D0">
              <w:rPr>
                <w:rFonts w:ascii="Arial" w:eastAsia="Times New Roman" w:hAnsi="Arial" w:cs="Arial"/>
                <w:b/>
                <w:bCs/>
                <w:sz w:val="28"/>
                <w:szCs w:val="28"/>
                <w:lang w:eastAsia="ro-RO"/>
              </w:rPr>
              <w:t xml:space="preserve">?? </w:t>
            </w:r>
          </w:p>
        </w:tc>
      </w:tr>
    </w:tbl>
    <w:p w14:paraId="5C50643C" w14:textId="77777777" w:rsidR="00165CCE" w:rsidRDefault="00165CCE" w:rsidP="00165CCE">
      <w:pPr>
        <w:rPr>
          <w:rFonts w:ascii="Times New Roman" w:hAnsi="Times New Roman" w:cs="Times New Roman"/>
          <w:sz w:val="28"/>
          <w:szCs w:val="28"/>
          <w:u w:val="single"/>
        </w:rPr>
      </w:pPr>
    </w:p>
    <w:p w14:paraId="424CEC48" w14:textId="77777777" w:rsidR="007C73D0" w:rsidRDefault="007C73D0" w:rsidP="00165CCE">
      <w:pPr>
        <w:rPr>
          <w:rFonts w:ascii="Times New Roman" w:hAnsi="Times New Roman" w:cs="Times New Roman"/>
          <w:b/>
          <w:bCs/>
          <w:sz w:val="28"/>
          <w:szCs w:val="28"/>
          <w:u w:val="single"/>
        </w:rPr>
      </w:pPr>
    </w:p>
    <w:p w14:paraId="21979663" w14:textId="0321C9F2" w:rsidR="00165CCE" w:rsidRDefault="00356844" w:rsidP="00165CCE">
      <w:pPr>
        <w:rPr>
          <w:rFonts w:ascii="Times New Roman" w:hAnsi="Times New Roman" w:cs="Times New Roman"/>
          <w:b/>
          <w:bCs/>
          <w:sz w:val="28"/>
          <w:szCs w:val="28"/>
          <w:u w:val="single"/>
        </w:rPr>
      </w:pPr>
      <w:proofErr w:type="spellStart"/>
      <w:r>
        <w:rPr>
          <w:rFonts w:ascii="Times New Roman" w:hAnsi="Times New Roman" w:cs="Times New Roman"/>
          <w:b/>
          <w:bCs/>
          <w:sz w:val="28"/>
          <w:szCs w:val="28"/>
          <w:u w:val="single"/>
        </w:rPr>
        <w:t>Vedeti</w:t>
      </w:r>
      <w:proofErr w:type="spellEnd"/>
      <w:r>
        <w:rPr>
          <w:rFonts w:ascii="Times New Roman" w:hAnsi="Times New Roman" w:cs="Times New Roman"/>
          <w:b/>
          <w:bCs/>
          <w:sz w:val="28"/>
          <w:szCs w:val="28"/>
          <w:u w:val="single"/>
        </w:rPr>
        <w:t xml:space="preserve"> aici KPI</w:t>
      </w:r>
    </w:p>
    <w:p w14:paraId="6B360DEB" w14:textId="7365115A" w:rsidR="000B48DB" w:rsidRDefault="007B4CE7" w:rsidP="00165CCE">
      <w:pPr>
        <w:rPr>
          <w:rFonts w:ascii="Times New Roman" w:hAnsi="Times New Roman" w:cs="Times New Roman"/>
          <w:b/>
          <w:bCs/>
          <w:sz w:val="28"/>
          <w:szCs w:val="28"/>
          <w:u w:val="single"/>
        </w:rPr>
      </w:pPr>
      <w:r>
        <w:rPr>
          <w:rFonts w:ascii="Times New Roman" w:hAnsi="Times New Roman" w:cs="Times New Roman"/>
          <w:b/>
          <w:bCs/>
          <w:noProof/>
          <w:sz w:val="28"/>
          <w:szCs w:val="28"/>
          <w:u w:val="single"/>
        </w:rPr>
        <mc:AlternateContent>
          <mc:Choice Requires="wps">
            <w:drawing>
              <wp:anchor distT="0" distB="0" distL="114300" distR="114300" simplePos="0" relativeHeight="251691008" behindDoc="0" locked="0" layoutInCell="1" allowOverlap="1" wp14:anchorId="09BA1E3E" wp14:editId="0DA790DA">
                <wp:simplePos x="0" y="0"/>
                <wp:positionH relativeFrom="column">
                  <wp:posOffset>-370765</wp:posOffset>
                </wp:positionH>
                <wp:positionV relativeFrom="paragraph">
                  <wp:posOffset>91440</wp:posOffset>
                </wp:positionV>
                <wp:extent cx="308060" cy="606340"/>
                <wp:effectExtent l="19050" t="38100" r="34925" b="22860"/>
                <wp:wrapNone/>
                <wp:docPr id="12" name="Isosceles Triangle 12"/>
                <wp:cNvGraphicFramePr/>
                <a:graphic xmlns:a="http://schemas.openxmlformats.org/drawingml/2006/main">
                  <a:graphicData uri="http://schemas.microsoft.com/office/word/2010/wordprocessingShape">
                    <wps:wsp>
                      <wps:cNvSpPr/>
                      <wps:spPr>
                        <a:xfrm>
                          <a:off x="0" y="0"/>
                          <a:ext cx="308060" cy="606340"/>
                        </a:xfrm>
                        <a:prstGeom prst="triangle">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70A0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6" type="#_x0000_t5" style="position:absolute;margin-left:-29.2pt;margin-top:7.2pt;width:24.25pt;height:47.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" fillcolor="red" strokecolor="#1f3763 [1604]" strokeweight="1pt"/>
            </w:pict>
          </mc:Fallback>
        </mc:AlternateContent>
      </w:r>
      <w:hyperlink r:id="rId6" w:anchor="cum-elaboram-setul-de-indicatori-de-performan-a" w:history="1">
        <w:r w:rsidR="00356844" w:rsidRPr="00B25538">
          <w:rPr>
            <w:rStyle w:val="Hyperlink"/>
            <w:rFonts w:ascii="Times New Roman" w:hAnsi="Times New Roman" w:cs="Times New Roman"/>
            <w:b/>
            <w:bCs/>
            <w:sz w:val="28"/>
            <w:szCs w:val="28"/>
          </w:rPr>
          <w:t>https://virtualboard.ro/indicatori-de-performanta-kpi-ce-inseamna-definitie-exemple/#cum-elaboram-setul-de-indicatori-de-performan-a</w:t>
        </w:r>
      </w:hyperlink>
      <w:r w:rsidR="00356844">
        <w:rPr>
          <w:rFonts w:ascii="Times New Roman" w:hAnsi="Times New Roman" w:cs="Times New Roman"/>
          <w:b/>
          <w:bCs/>
          <w:sz w:val="28"/>
          <w:szCs w:val="28"/>
          <w:u w:val="single"/>
        </w:rPr>
        <w:t xml:space="preserve"> </w:t>
      </w:r>
    </w:p>
    <w:p w14:paraId="14B7F9D9" w14:textId="1E87AF50" w:rsidR="00652A18" w:rsidRPr="00652A18" w:rsidRDefault="0077159D" w:rsidP="00165CCE">
      <w:pPr>
        <w:rPr>
          <w:rFonts w:ascii="Times New Roman" w:hAnsi="Times New Roman" w:cs="Times New Roman"/>
          <w:b/>
          <w:bCs/>
          <w:color w:val="FF0000"/>
          <w:sz w:val="28"/>
          <w:szCs w:val="28"/>
          <w:u w:val="single"/>
        </w:rPr>
      </w:pPr>
      <w:r>
        <w:rPr>
          <w:rFonts w:ascii="Times New Roman" w:hAnsi="Times New Roman" w:cs="Times New Roman"/>
          <w:b/>
          <w:bCs/>
          <w:noProof/>
          <w:color w:val="FF0000"/>
          <w:sz w:val="28"/>
          <w:szCs w:val="28"/>
          <w:u w:val="single"/>
        </w:rPr>
        <mc:AlternateContent>
          <mc:Choice Requires="wps">
            <w:drawing>
              <wp:anchor distT="0" distB="0" distL="114300" distR="114300" simplePos="0" relativeHeight="251660288" behindDoc="0" locked="0" layoutInCell="1" allowOverlap="1" wp14:anchorId="70AAD0A9" wp14:editId="56788E53">
                <wp:simplePos x="0" y="0"/>
                <wp:positionH relativeFrom="column">
                  <wp:posOffset>64087</wp:posOffset>
                </wp:positionH>
                <wp:positionV relativeFrom="paragraph">
                  <wp:posOffset>209343</wp:posOffset>
                </wp:positionV>
                <wp:extent cx="733476" cy="899730"/>
                <wp:effectExtent l="38100" t="19050" r="28575" b="53340"/>
                <wp:wrapNone/>
                <wp:docPr id="2" name="Straight Arrow Connector 2"/>
                <wp:cNvGraphicFramePr/>
                <a:graphic xmlns:a="http://schemas.openxmlformats.org/drawingml/2006/main">
                  <a:graphicData uri="http://schemas.microsoft.com/office/word/2010/wordprocessingShape">
                    <wps:wsp>
                      <wps:cNvCnPr/>
                      <wps:spPr>
                        <a:xfrm flipH="1">
                          <a:off x="0" y="0"/>
                          <a:ext cx="733476" cy="899730"/>
                        </a:xfrm>
                        <a:prstGeom prst="straightConnector1">
                          <a:avLst/>
                        </a:prstGeom>
                        <a:ln w="28575">
                          <a:solidFill>
                            <a:srgbClr val="FF0000"/>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B04E4B" id="_x0000_t32" coordsize="21600,21600" o:spt="32" o:oned="t" path="m,l21600,21600e" filled="f">
                <v:path arrowok="t" fillok="f" o:connecttype="none"/>
                <o:lock v:ext="edit" shapetype="t"/>
              </v:shapetype>
              <v:shape id="Straight Arrow Connector 2" o:spid="_x0000_s1026" type="#_x0000_t32" style="position:absolute;margin-left:5.05pt;margin-top:16.5pt;width:57.75pt;height:70.8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" strokecolor="red" strokeweight="2.25pt">
                <v:stroke dashstyle="3 1" endarrow="block" joinstyle="miter"/>
              </v:shape>
            </w:pict>
          </mc:Fallback>
        </mc:AlternateContent>
      </w:r>
      <w:r w:rsidR="00652A18" w:rsidRPr="00652A18">
        <w:rPr>
          <w:rFonts w:ascii="Times New Roman" w:hAnsi="Times New Roman" w:cs="Times New Roman"/>
          <w:b/>
          <w:bCs/>
          <w:color w:val="FF0000"/>
          <w:sz w:val="28"/>
          <w:szCs w:val="28"/>
          <w:u w:val="single"/>
        </w:rPr>
        <w:t>PROBLEMA (</w:t>
      </w:r>
      <w:r w:rsidR="00652A18" w:rsidRPr="0077159D">
        <w:rPr>
          <w:rFonts w:ascii="Times New Roman" w:hAnsi="Times New Roman" w:cs="Times New Roman"/>
          <w:b/>
          <w:bCs/>
          <w:sz w:val="28"/>
          <w:szCs w:val="28"/>
          <w:highlight w:val="yellow"/>
          <w:u w:val="single"/>
        </w:rPr>
        <w:t>Ce AVEM și NU DORIM</w:t>
      </w:r>
      <w:r w:rsidR="00652A18" w:rsidRPr="00652A18">
        <w:rPr>
          <w:rFonts w:ascii="Times New Roman" w:hAnsi="Times New Roman" w:cs="Times New Roman"/>
          <w:b/>
          <w:bCs/>
          <w:color w:val="FF0000"/>
          <w:sz w:val="28"/>
          <w:szCs w:val="28"/>
          <w:u w:val="single"/>
        </w:rPr>
        <w:t>)</w:t>
      </w:r>
    </w:p>
    <w:p w14:paraId="717C2BCD" w14:textId="4EE232A7" w:rsidR="000D31B7" w:rsidRPr="00091330" w:rsidRDefault="007B4CE7" w:rsidP="00165CCE">
      <w:pPr>
        <w:rPr>
          <w:rFonts w:ascii="Arial" w:hAnsi="Arial" w:cs="Arial"/>
          <w:b/>
          <w:bCs/>
          <w:sz w:val="28"/>
          <w:szCs w:val="28"/>
        </w:rPr>
      </w:pPr>
      <w:r>
        <w:rPr>
          <w:rFonts w:ascii="Times New Roman" w:hAnsi="Times New Roman" w:cs="Times New Roman"/>
          <w:b/>
          <w:bCs/>
          <w:noProof/>
          <w:sz w:val="28"/>
          <w:szCs w:val="28"/>
          <w:u w:val="single"/>
        </w:rPr>
        <mc:AlternateContent>
          <mc:Choice Requires="wps">
            <w:drawing>
              <wp:anchor distT="0" distB="0" distL="114300" distR="114300" simplePos="0" relativeHeight="251693056" behindDoc="0" locked="0" layoutInCell="1" allowOverlap="1" wp14:anchorId="48FD5EF5" wp14:editId="56F5E8BF">
                <wp:simplePos x="0" y="0"/>
                <wp:positionH relativeFrom="column">
                  <wp:posOffset>-370205</wp:posOffset>
                </wp:positionH>
                <wp:positionV relativeFrom="paragraph">
                  <wp:posOffset>335035</wp:posOffset>
                </wp:positionV>
                <wp:extent cx="308060" cy="606340"/>
                <wp:effectExtent l="19050" t="38100" r="34925" b="22860"/>
                <wp:wrapNone/>
                <wp:docPr id="13" name="Isosceles Triangle 13"/>
                <wp:cNvGraphicFramePr/>
                <a:graphic xmlns:a="http://schemas.openxmlformats.org/drawingml/2006/main">
                  <a:graphicData uri="http://schemas.microsoft.com/office/word/2010/wordprocessingShape">
                    <wps:wsp>
                      <wps:cNvSpPr/>
                      <wps:spPr>
                        <a:xfrm>
                          <a:off x="0" y="0"/>
                          <a:ext cx="308060" cy="606340"/>
                        </a:xfrm>
                        <a:prstGeom prst="triangle">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58348B" id="Isosceles Triangle 13" o:spid="_x0000_s1026" type="#_x0000_t5" style="position:absolute;margin-left:-29.15pt;margin-top:26.4pt;width:24.25pt;height:47.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" fillcolor="blue" strokecolor="#1f3763 [1604]" strokeweight="1pt"/>
            </w:pict>
          </mc:Fallback>
        </mc:AlternateContent>
      </w:r>
      <w:r w:rsidR="00652A18" w:rsidRPr="00091330">
        <w:rPr>
          <w:rFonts w:ascii="Arial" w:hAnsi="Arial" w:cs="Arial"/>
          <w:b/>
          <w:bCs/>
          <w:sz w:val="28"/>
          <w:szCs w:val="28"/>
        </w:rPr>
        <w:t xml:space="preserve">MANAGEMENT INEFICIENT AL COMPANIEI SA „BUCURIA" PE MOTIV CĂ PROCESUL DECIZIONAL NU ESTE BAZAT PE ANALIZA DATELOR </w:t>
      </w:r>
      <w:r w:rsidR="00266300" w:rsidRPr="00091330">
        <w:rPr>
          <w:rFonts w:ascii="Arial" w:hAnsi="Arial" w:cs="Arial"/>
          <w:b/>
          <w:bCs/>
          <w:sz w:val="28"/>
          <w:szCs w:val="28"/>
        </w:rPr>
        <w:t xml:space="preserve">ÎN </w:t>
      </w:r>
      <w:r w:rsidR="00652A18" w:rsidRPr="00091330">
        <w:rPr>
          <w:rFonts w:ascii="Arial" w:hAnsi="Arial" w:cs="Arial"/>
          <w:b/>
          <w:bCs/>
          <w:sz w:val="28"/>
          <w:szCs w:val="28"/>
        </w:rPr>
        <w:t>ACTIVITĂȚIL</w:t>
      </w:r>
      <w:r w:rsidR="00266300" w:rsidRPr="00091330">
        <w:rPr>
          <w:rFonts w:ascii="Arial" w:hAnsi="Arial" w:cs="Arial"/>
          <w:b/>
          <w:bCs/>
          <w:sz w:val="28"/>
          <w:szCs w:val="28"/>
        </w:rPr>
        <w:t>E</w:t>
      </w:r>
      <w:r w:rsidR="00652A18" w:rsidRPr="00091330">
        <w:rPr>
          <w:rFonts w:ascii="Arial" w:hAnsi="Arial" w:cs="Arial"/>
          <w:b/>
          <w:bCs/>
          <w:sz w:val="28"/>
          <w:szCs w:val="28"/>
        </w:rPr>
        <w:t xml:space="preserve"> DE PRODUCTIE</w:t>
      </w:r>
    </w:p>
    <w:p w14:paraId="77BBFB0F" w14:textId="163260CC" w:rsidR="00165CCE" w:rsidRPr="000D31B7" w:rsidRDefault="0077159D" w:rsidP="00165CCE">
      <w:pPr>
        <w:rPr>
          <w:rFonts w:ascii="Times New Roman" w:hAnsi="Times New Roman" w:cs="Times New Roman"/>
          <w:b/>
          <w:bCs/>
          <w:sz w:val="28"/>
          <w:szCs w:val="28"/>
          <w:u w:val="single"/>
          <w:lang w:val="en-US"/>
        </w:rPr>
      </w:pPr>
      <w:r>
        <w:rPr>
          <w:rFonts w:ascii="Times New Roman" w:hAnsi="Times New Roman" w:cs="Times New Roman"/>
          <w:b/>
          <w:bCs/>
          <w:noProof/>
          <w:color w:val="FF0000"/>
          <w:sz w:val="28"/>
          <w:szCs w:val="28"/>
          <w:u w:val="single"/>
        </w:rPr>
        <mc:AlternateContent>
          <mc:Choice Requires="wps">
            <w:drawing>
              <wp:anchor distT="0" distB="0" distL="114300" distR="114300" simplePos="0" relativeHeight="251662336" behindDoc="0" locked="0" layoutInCell="1" allowOverlap="1" wp14:anchorId="6DE5A537" wp14:editId="24BD5AB5">
                <wp:simplePos x="0" y="0"/>
                <wp:positionH relativeFrom="column">
                  <wp:posOffset>210782</wp:posOffset>
                </wp:positionH>
                <wp:positionV relativeFrom="paragraph">
                  <wp:posOffset>238757</wp:posOffset>
                </wp:positionV>
                <wp:extent cx="673779" cy="1104024"/>
                <wp:effectExtent l="19050" t="19050" r="50165" b="39370"/>
                <wp:wrapNone/>
                <wp:docPr id="3" name="Straight Arrow Connector 3"/>
                <wp:cNvGraphicFramePr/>
                <a:graphic xmlns:a="http://schemas.openxmlformats.org/drawingml/2006/main">
                  <a:graphicData uri="http://schemas.microsoft.com/office/word/2010/wordprocessingShape">
                    <wps:wsp>
                      <wps:cNvCnPr/>
                      <wps:spPr>
                        <a:xfrm>
                          <a:off x="0" y="0"/>
                          <a:ext cx="673779" cy="1104024"/>
                        </a:xfrm>
                        <a:prstGeom prst="straightConnector1">
                          <a:avLst/>
                        </a:prstGeom>
                        <a:ln w="28575">
                          <a:solidFill>
                            <a:srgbClr val="0000FF"/>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D7C2F6" id="Straight Arrow Connector 3" o:spid="_x0000_s1026" type="#_x0000_t32" style="position:absolute;margin-left:16.6pt;margin-top:18.8pt;width:53.05pt;height:8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" strokecolor="blue" strokeweight="2.25pt">
                <v:stroke dashstyle="3 1" endarrow="block" joinstyle="miter"/>
              </v:shape>
            </w:pict>
          </mc:Fallback>
        </mc:AlternateContent>
      </w:r>
      <w:r w:rsidR="00165CCE" w:rsidRPr="00091330">
        <w:rPr>
          <w:rFonts w:ascii="Times New Roman" w:hAnsi="Times New Roman" w:cs="Times New Roman"/>
          <w:b/>
          <w:bCs/>
          <w:color w:val="0000FF"/>
          <w:sz w:val="28"/>
          <w:szCs w:val="28"/>
          <w:u w:val="single"/>
        </w:rPr>
        <w:t>SCOPUL</w:t>
      </w:r>
      <w:r w:rsidR="00165CCE" w:rsidRPr="000D31B7">
        <w:rPr>
          <w:rFonts w:ascii="Times New Roman" w:hAnsi="Times New Roman" w:cs="Times New Roman"/>
          <w:b/>
          <w:bCs/>
          <w:sz w:val="28"/>
          <w:szCs w:val="28"/>
          <w:u w:val="single"/>
        </w:rPr>
        <w:t xml:space="preserve"> (</w:t>
      </w:r>
      <w:r w:rsidR="00165CCE" w:rsidRPr="0077159D">
        <w:rPr>
          <w:rFonts w:ascii="Times New Roman" w:hAnsi="Times New Roman" w:cs="Times New Roman"/>
          <w:b/>
          <w:bCs/>
          <w:sz w:val="28"/>
          <w:szCs w:val="28"/>
          <w:highlight w:val="cyan"/>
          <w:u w:val="single"/>
        </w:rPr>
        <w:t xml:space="preserve">Ce </w:t>
      </w:r>
      <w:r w:rsidR="00652A18" w:rsidRPr="0077159D">
        <w:rPr>
          <w:rFonts w:ascii="Times New Roman" w:hAnsi="Times New Roman" w:cs="Times New Roman"/>
          <w:b/>
          <w:bCs/>
          <w:sz w:val="28"/>
          <w:szCs w:val="28"/>
          <w:highlight w:val="cyan"/>
          <w:u w:val="single"/>
        </w:rPr>
        <w:t>DORIM</w:t>
      </w:r>
      <w:r w:rsidR="00165CCE" w:rsidRPr="0077159D">
        <w:rPr>
          <w:rFonts w:ascii="Times New Roman" w:hAnsi="Times New Roman" w:cs="Times New Roman"/>
          <w:b/>
          <w:bCs/>
          <w:sz w:val="28"/>
          <w:szCs w:val="28"/>
          <w:highlight w:val="cyan"/>
          <w:u w:val="single"/>
        </w:rPr>
        <w:t xml:space="preserve"> și NU avem</w:t>
      </w:r>
      <w:r w:rsidR="00165CCE" w:rsidRPr="000D31B7">
        <w:rPr>
          <w:rFonts w:ascii="Times New Roman" w:hAnsi="Times New Roman" w:cs="Times New Roman"/>
          <w:b/>
          <w:bCs/>
          <w:sz w:val="28"/>
          <w:szCs w:val="28"/>
          <w:u w:val="single"/>
        </w:rPr>
        <w:t>)</w:t>
      </w:r>
    </w:p>
    <w:p w14:paraId="2FE61055" w14:textId="25B82703" w:rsidR="0066673A" w:rsidRPr="0077159D" w:rsidRDefault="007B4CE7" w:rsidP="0066673A">
      <w:pPr>
        <w:pStyle w:val="ListParagraph"/>
        <w:numPr>
          <w:ilvl w:val="0"/>
          <w:numId w:val="8"/>
        </w:numPr>
        <w:rPr>
          <w:rFonts w:ascii="Times New Roman" w:hAnsi="Times New Roman" w:cs="Times New Roman"/>
          <w:sz w:val="28"/>
          <w:szCs w:val="28"/>
        </w:rPr>
      </w:pPr>
      <w:r>
        <w:rPr>
          <w:rFonts w:ascii="Times New Roman" w:hAnsi="Times New Roman" w:cs="Times New Roman"/>
          <w:b/>
          <w:bCs/>
          <w:noProof/>
          <w:sz w:val="28"/>
          <w:szCs w:val="28"/>
          <w:u w:val="single"/>
        </w:rPr>
        <mc:AlternateContent>
          <mc:Choice Requires="wps">
            <w:drawing>
              <wp:anchor distT="0" distB="0" distL="114300" distR="114300" simplePos="0" relativeHeight="251695104" behindDoc="0" locked="0" layoutInCell="1" allowOverlap="1" wp14:anchorId="7CC91F0B" wp14:editId="4F589C68">
                <wp:simplePos x="0" y="0"/>
                <wp:positionH relativeFrom="column">
                  <wp:posOffset>-400050</wp:posOffset>
                </wp:positionH>
                <wp:positionV relativeFrom="paragraph">
                  <wp:posOffset>613050</wp:posOffset>
                </wp:positionV>
                <wp:extent cx="308060" cy="606340"/>
                <wp:effectExtent l="19050" t="38100" r="34925" b="22860"/>
                <wp:wrapNone/>
                <wp:docPr id="14" name="Isosceles Triangle 14"/>
                <wp:cNvGraphicFramePr/>
                <a:graphic xmlns:a="http://schemas.openxmlformats.org/drawingml/2006/main">
                  <a:graphicData uri="http://schemas.microsoft.com/office/word/2010/wordprocessingShape">
                    <wps:wsp>
                      <wps:cNvSpPr/>
                      <wps:spPr>
                        <a:xfrm>
                          <a:off x="0" y="0"/>
                          <a:ext cx="308060" cy="606340"/>
                        </a:xfrm>
                        <a:prstGeom prst="triangle">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9C4A92" id="Isosceles Triangle 14" o:spid="_x0000_s1026" type="#_x0000_t5" style="position:absolute;margin-left:-31.5pt;margin-top:48.25pt;width:24.25pt;height:47.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" fillcolor="#00b0f0" strokecolor="#1f3763 [1604]" strokeweight="1pt"/>
            </w:pict>
          </mc:Fallback>
        </mc:AlternateContent>
      </w:r>
      <w:r w:rsidR="00165CCE" w:rsidRPr="0066673A">
        <w:rPr>
          <w:rFonts w:ascii="Times New Roman" w:hAnsi="Times New Roman" w:cs="Times New Roman"/>
          <w:sz w:val="28"/>
          <w:szCs w:val="28"/>
        </w:rPr>
        <w:t xml:space="preserve">Dezvoltarea unei aplicații desktop/web interactive pentru </w:t>
      </w:r>
      <w:r w:rsidR="00165CCE" w:rsidRPr="0066673A">
        <w:rPr>
          <w:rFonts w:ascii="Times New Roman" w:hAnsi="Times New Roman" w:cs="Times New Roman"/>
          <w:b/>
          <w:bCs/>
          <w:sz w:val="28"/>
          <w:szCs w:val="28"/>
        </w:rPr>
        <w:t>SA</w:t>
      </w:r>
      <w:r w:rsidR="00165CCE" w:rsidRPr="0066673A">
        <w:rPr>
          <w:rFonts w:ascii="Times New Roman" w:hAnsi="Times New Roman" w:cs="Times New Roman"/>
          <w:sz w:val="28"/>
          <w:szCs w:val="28"/>
        </w:rPr>
        <w:t xml:space="preserve"> „</w:t>
      </w:r>
      <w:r w:rsidR="00165CCE" w:rsidRPr="0066673A">
        <w:rPr>
          <w:rFonts w:ascii="Times New Roman" w:hAnsi="Times New Roman" w:cs="Times New Roman"/>
          <w:sz w:val="28"/>
          <w:szCs w:val="28"/>
          <w:highlight w:val="green"/>
        </w:rPr>
        <w:t>BUCURIA</w:t>
      </w:r>
      <w:r w:rsidR="00165CCE" w:rsidRPr="0066673A">
        <w:rPr>
          <w:rFonts w:ascii="Times New Roman" w:hAnsi="Times New Roman" w:cs="Times New Roman"/>
          <w:sz w:val="28"/>
          <w:szCs w:val="28"/>
        </w:rPr>
        <w:t>"</w:t>
      </w:r>
      <w:r w:rsidR="00702F9F" w:rsidRPr="0066673A">
        <w:rPr>
          <w:rFonts w:ascii="Times New Roman" w:hAnsi="Times New Roman" w:cs="Times New Roman"/>
          <w:sz w:val="28"/>
          <w:szCs w:val="28"/>
        </w:rPr>
        <w:t>,</w:t>
      </w:r>
      <w:r w:rsidR="00165CCE" w:rsidRPr="0066673A">
        <w:rPr>
          <w:rFonts w:ascii="Times New Roman" w:hAnsi="Times New Roman" w:cs="Times New Roman"/>
          <w:sz w:val="28"/>
          <w:szCs w:val="28"/>
        </w:rPr>
        <w:t xml:space="preserve"> care să </w:t>
      </w:r>
      <w:r w:rsidR="00091330" w:rsidRPr="0066673A">
        <w:rPr>
          <w:rFonts w:ascii="Times New Roman" w:hAnsi="Times New Roman" w:cs="Times New Roman"/>
          <w:b/>
          <w:bCs/>
          <w:sz w:val="28"/>
          <w:szCs w:val="28"/>
        </w:rPr>
        <w:t xml:space="preserve">SUSȚINĂ </w:t>
      </w:r>
      <w:r w:rsidR="00702F9F" w:rsidRPr="0066673A">
        <w:rPr>
          <w:rFonts w:ascii="Times New Roman" w:hAnsi="Times New Roman" w:cs="Times New Roman"/>
          <w:b/>
          <w:bCs/>
          <w:sz w:val="28"/>
          <w:szCs w:val="28"/>
        </w:rPr>
        <w:t>MANAGEMENTUL</w:t>
      </w:r>
      <w:r w:rsidR="00702F9F" w:rsidRPr="0066673A">
        <w:rPr>
          <w:rFonts w:ascii="Times New Roman" w:hAnsi="Times New Roman" w:cs="Times New Roman"/>
          <w:sz w:val="28"/>
          <w:szCs w:val="28"/>
        </w:rPr>
        <w:t xml:space="preserve"> </w:t>
      </w:r>
      <w:r w:rsidR="0066673A">
        <w:rPr>
          <w:rFonts w:ascii="Times New Roman" w:hAnsi="Times New Roman" w:cs="Times New Roman"/>
          <w:sz w:val="28"/>
          <w:szCs w:val="28"/>
        </w:rPr>
        <w:t xml:space="preserve">în </w:t>
      </w:r>
      <w:r w:rsidR="0066673A" w:rsidRPr="00467169">
        <w:rPr>
          <w:rFonts w:ascii="Times New Roman" w:hAnsi="Times New Roman" w:cs="Times New Roman"/>
          <w:b/>
          <w:bCs/>
          <w:color w:val="C45911" w:themeColor="accent2" w:themeShade="BF"/>
          <w:sz w:val="28"/>
          <w:szCs w:val="28"/>
        </w:rPr>
        <w:t>procesul decizional strategic</w:t>
      </w:r>
      <w:r w:rsidR="0066673A">
        <w:rPr>
          <w:rFonts w:ascii="Times New Roman" w:hAnsi="Times New Roman" w:cs="Times New Roman"/>
          <w:sz w:val="28"/>
          <w:szCs w:val="28"/>
        </w:rPr>
        <w:t xml:space="preserve">, </w:t>
      </w:r>
      <w:r w:rsidR="0066673A" w:rsidRPr="0066673A">
        <w:rPr>
          <w:rFonts w:ascii="Times New Roman" w:hAnsi="Times New Roman" w:cs="Times New Roman"/>
          <w:sz w:val="28"/>
          <w:szCs w:val="28"/>
        </w:rPr>
        <w:t xml:space="preserve">astfel încât </w:t>
      </w:r>
      <w:r w:rsidR="0066673A" w:rsidRPr="0066673A">
        <w:rPr>
          <w:rFonts w:ascii="Times New Roman" w:hAnsi="Times New Roman" w:cs="Times New Roman"/>
          <w:b/>
          <w:bCs/>
          <w:sz w:val="28"/>
          <w:szCs w:val="28"/>
        </w:rPr>
        <w:t>ACTIVITĂȚILE</w:t>
      </w:r>
      <w:r w:rsidR="0066673A" w:rsidRPr="0066673A">
        <w:rPr>
          <w:rFonts w:ascii="Times New Roman" w:hAnsi="Times New Roman" w:cs="Times New Roman"/>
          <w:sz w:val="28"/>
          <w:szCs w:val="28"/>
        </w:rPr>
        <w:t xml:space="preserve"> desfășurate de Companie </w:t>
      </w:r>
      <w:r w:rsidR="0066673A" w:rsidRPr="0066673A">
        <w:rPr>
          <w:rFonts w:ascii="Times New Roman" w:hAnsi="Times New Roman" w:cs="Times New Roman"/>
          <w:b/>
          <w:bCs/>
          <w:sz w:val="28"/>
          <w:szCs w:val="28"/>
        </w:rPr>
        <w:t>SĂ DEVINĂ EFICIENTE</w:t>
      </w:r>
      <w:r w:rsidR="00467169">
        <w:rPr>
          <w:rFonts w:ascii="Times New Roman" w:hAnsi="Times New Roman" w:cs="Times New Roman"/>
          <w:b/>
          <w:bCs/>
          <w:sz w:val="28"/>
          <w:szCs w:val="28"/>
        </w:rPr>
        <w:t>/PERFORMANTE</w:t>
      </w:r>
      <w:r w:rsidR="0066673A">
        <w:rPr>
          <w:rFonts w:ascii="Times New Roman" w:hAnsi="Times New Roman" w:cs="Times New Roman"/>
          <w:b/>
          <w:bCs/>
          <w:sz w:val="28"/>
          <w:szCs w:val="28"/>
        </w:rPr>
        <w:t xml:space="preserve"> și să evite starea economică de faliment.</w:t>
      </w:r>
    </w:p>
    <w:p w14:paraId="78F4C04A" w14:textId="669BEB67" w:rsidR="0077159D" w:rsidRDefault="000B48DB" w:rsidP="0077159D">
      <w:pPr>
        <w:pStyle w:val="Heading3"/>
        <w:textAlignment w:val="baseline"/>
        <w:rPr>
          <w:rFonts w:ascii="Arial" w:hAnsi="Arial" w:cs="Arial"/>
          <w:b w:val="0"/>
          <w:bCs w:val="0"/>
          <w:color w:val="111111"/>
          <w:sz w:val="28"/>
          <w:szCs w:val="28"/>
        </w:rPr>
      </w:pPr>
      <w:r>
        <w:rPr>
          <w:rFonts w:ascii="Arial" w:hAnsi="Arial" w:cs="Arial"/>
          <w:b w:val="0"/>
          <w:bCs w:val="0"/>
          <w:noProof/>
          <w:color w:val="111111"/>
          <w:sz w:val="28"/>
          <w:szCs w:val="28"/>
        </w:rPr>
        <mc:AlternateContent>
          <mc:Choice Requires="wps">
            <w:drawing>
              <wp:anchor distT="0" distB="0" distL="114300" distR="114300" simplePos="0" relativeHeight="251663360" behindDoc="0" locked="0" layoutInCell="1" allowOverlap="1" wp14:anchorId="06A2B72C" wp14:editId="651CBDB7">
                <wp:simplePos x="0" y="0"/>
                <wp:positionH relativeFrom="column">
                  <wp:posOffset>591875</wp:posOffset>
                </wp:positionH>
                <wp:positionV relativeFrom="paragraph">
                  <wp:posOffset>323850</wp:posOffset>
                </wp:positionV>
                <wp:extent cx="347178" cy="298280"/>
                <wp:effectExtent l="38100" t="19050" r="15240" b="45085"/>
                <wp:wrapNone/>
                <wp:docPr id="4" name="Straight Arrow Connector 4"/>
                <wp:cNvGraphicFramePr/>
                <a:graphic xmlns:a="http://schemas.openxmlformats.org/drawingml/2006/main">
                  <a:graphicData uri="http://schemas.microsoft.com/office/word/2010/wordprocessingShape">
                    <wps:wsp>
                      <wps:cNvCnPr/>
                      <wps:spPr>
                        <a:xfrm flipH="1">
                          <a:off x="0" y="0"/>
                          <a:ext cx="347178" cy="298280"/>
                        </a:xfrm>
                        <a:prstGeom prst="straightConnector1">
                          <a:avLst/>
                        </a:prstGeom>
                        <a:ln w="28575">
                          <a:solidFill>
                            <a:srgbClr val="00B0F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498EDA" id="Straight Arrow Connector 4" o:spid="_x0000_s1026" type="#_x0000_t32" style="position:absolute;margin-left:46.6pt;margin-top:25.5pt;width:27.35pt;height:23.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" strokecolor="#00b0f0" strokeweight="2.25pt">
                <v:stroke dashstyle="dash" endarrow="block" joinstyle="miter"/>
              </v:shape>
            </w:pict>
          </mc:Fallback>
        </mc:AlternateContent>
      </w:r>
      <w:r w:rsidR="0077159D" w:rsidRPr="0077159D">
        <w:rPr>
          <w:rFonts w:ascii="Arial" w:hAnsi="Arial" w:cs="Arial"/>
          <w:b w:val="0"/>
          <w:bCs w:val="0"/>
          <w:color w:val="111111"/>
          <w:sz w:val="28"/>
          <w:szCs w:val="28"/>
        </w:rPr>
        <w:t>Tipuri de</w:t>
      </w:r>
      <w:r w:rsidR="0077159D" w:rsidRPr="0077159D">
        <w:rPr>
          <w:rFonts w:ascii="Arial" w:hAnsi="Arial" w:cs="Arial"/>
          <w:color w:val="00B0F0"/>
          <w:sz w:val="28"/>
          <w:szCs w:val="28"/>
        </w:rPr>
        <w:t xml:space="preserve"> KPI</w:t>
      </w:r>
      <w:r w:rsidR="0077159D" w:rsidRPr="0077159D">
        <w:rPr>
          <w:rFonts w:ascii="Arial" w:hAnsi="Arial" w:cs="Arial"/>
          <w:b w:val="0"/>
          <w:bCs w:val="0"/>
          <w:color w:val="00B0F0"/>
          <w:sz w:val="28"/>
          <w:szCs w:val="28"/>
        </w:rPr>
        <w:t xml:space="preserve"> </w:t>
      </w:r>
      <w:r w:rsidR="0077159D" w:rsidRPr="0077159D">
        <w:rPr>
          <w:rFonts w:ascii="Arial" w:hAnsi="Arial" w:cs="Arial"/>
          <w:b w:val="0"/>
          <w:bCs w:val="0"/>
          <w:color w:val="111111"/>
          <w:sz w:val="28"/>
          <w:szCs w:val="28"/>
        </w:rPr>
        <w:t>– exemple pe domenii de activitate</w:t>
      </w:r>
    </w:p>
    <w:p w14:paraId="7DBFBF4E" w14:textId="77777777" w:rsidR="000B48DB" w:rsidRDefault="000B48DB" w:rsidP="000B48DB">
      <w:pPr>
        <w:pStyle w:val="Heading3"/>
        <w:shd w:val="clear" w:color="auto" w:fill="FFFFFF"/>
        <w:spacing w:before="0" w:beforeAutospacing="0" w:after="0" w:afterAutospacing="0"/>
        <w:jc w:val="both"/>
        <w:rPr>
          <w:rFonts w:ascii="Open Sans" w:hAnsi="Open Sans" w:cs="Open Sans"/>
          <w:color w:val="0000FF"/>
          <w:sz w:val="20"/>
          <w:szCs w:val="20"/>
        </w:rPr>
      </w:pPr>
    </w:p>
    <w:p w14:paraId="7D1DFA43" w14:textId="1544716A" w:rsidR="000B48DB" w:rsidRPr="000B48DB" w:rsidRDefault="000B48DB" w:rsidP="000B48DB">
      <w:pPr>
        <w:pStyle w:val="Heading3"/>
        <w:shd w:val="clear" w:color="auto" w:fill="FFFFFF"/>
        <w:spacing w:before="0" w:beforeAutospacing="0" w:after="0" w:afterAutospacing="0"/>
        <w:jc w:val="both"/>
        <w:rPr>
          <w:rFonts w:ascii="Open Sans" w:hAnsi="Open Sans" w:cs="Open Sans"/>
          <w:color w:val="0000FF"/>
          <w:sz w:val="20"/>
          <w:szCs w:val="20"/>
        </w:rPr>
      </w:pPr>
      <w:r w:rsidRPr="000B48DB">
        <w:rPr>
          <w:rFonts w:ascii="Open Sans" w:hAnsi="Open Sans" w:cs="Open Sans"/>
          <w:color w:val="0000FF"/>
          <w:sz w:val="20"/>
          <w:szCs w:val="20"/>
        </w:rPr>
        <w:t xml:space="preserve">1.     </w:t>
      </w:r>
      <w:r w:rsidRPr="00467169">
        <w:rPr>
          <w:rFonts w:ascii="Open Sans" w:hAnsi="Open Sans" w:cs="Open Sans"/>
          <w:color w:val="00B050"/>
          <w:sz w:val="20"/>
          <w:szCs w:val="20"/>
        </w:rPr>
        <w:t xml:space="preserve">Marja de Profit Brut  - </w:t>
      </w:r>
      <w:r w:rsidRPr="000B48DB">
        <w:rPr>
          <w:rFonts w:ascii="Open Sans" w:hAnsi="Open Sans" w:cs="Open Sans"/>
          <w:color w:val="FF0000"/>
          <w:sz w:val="20"/>
          <w:szCs w:val="20"/>
        </w:rPr>
        <w:t>MPB</w:t>
      </w:r>
    </w:p>
    <w:p w14:paraId="0216CCA9" w14:textId="38492ABD" w:rsidR="000B48DB" w:rsidRPr="000B48DB" w:rsidRDefault="000B48DB" w:rsidP="000B48DB">
      <w:pPr>
        <w:pStyle w:val="Heading3"/>
        <w:shd w:val="clear" w:color="auto" w:fill="FFFFFF"/>
        <w:spacing w:before="0" w:beforeAutospacing="0" w:after="0" w:afterAutospacing="0"/>
        <w:jc w:val="both"/>
        <w:rPr>
          <w:rFonts w:ascii="Open Sans" w:hAnsi="Open Sans" w:cs="Open Sans"/>
          <w:color w:val="0000FF"/>
          <w:sz w:val="20"/>
          <w:szCs w:val="20"/>
        </w:rPr>
      </w:pPr>
      <w:r w:rsidRPr="000B48DB">
        <w:rPr>
          <w:rFonts w:ascii="Open Sans" w:hAnsi="Open Sans" w:cs="Open Sans"/>
          <w:color w:val="0000FF"/>
          <w:sz w:val="20"/>
          <w:szCs w:val="20"/>
        </w:rPr>
        <w:t xml:space="preserve">2.     </w:t>
      </w:r>
      <w:r w:rsidRPr="00467169">
        <w:rPr>
          <w:rFonts w:ascii="Open Sans" w:hAnsi="Open Sans" w:cs="Open Sans"/>
          <w:color w:val="00B050"/>
          <w:sz w:val="20"/>
          <w:szCs w:val="20"/>
        </w:rPr>
        <w:t xml:space="preserve">Marja de Profit Net - </w:t>
      </w:r>
      <w:r w:rsidRPr="000B48DB">
        <w:rPr>
          <w:rFonts w:ascii="Open Sans" w:hAnsi="Open Sans" w:cs="Open Sans"/>
          <w:color w:val="FF0000"/>
          <w:sz w:val="20"/>
          <w:szCs w:val="20"/>
        </w:rPr>
        <w:t>MPN</w:t>
      </w:r>
    </w:p>
    <w:p w14:paraId="3FB62DA9" w14:textId="0F7BD07B" w:rsidR="000B48DB" w:rsidRDefault="000B48DB" w:rsidP="000B48DB">
      <w:pPr>
        <w:spacing w:after="0" w:line="240" w:lineRule="auto"/>
      </w:pPr>
      <w:r>
        <w:rPr>
          <w:rFonts w:ascii="Open Sans" w:eastAsia="Times New Roman" w:hAnsi="Open Sans" w:cs="Open Sans"/>
          <w:b/>
          <w:bCs/>
          <w:color w:val="0000FF"/>
          <w:sz w:val="20"/>
          <w:szCs w:val="20"/>
          <w:lang w:eastAsia="ro-RO"/>
        </w:rPr>
        <w:t>3</w:t>
      </w:r>
      <w:r w:rsidRPr="000B48DB">
        <w:rPr>
          <w:rFonts w:ascii="Open Sans" w:eastAsia="Times New Roman" w:hAnsi="Open Sans" w:cs="Open Sans"/>
          <w:b/>
          <w:bCs/>
          <w:color w:val="0000FF"/>
          <w:sz w:val="20"/>
          <w:szCs w:val="20"/>
          <w:lang w:eastAsia="ro-RO"/>
        </w:rPr>
        <w:t xml:space="preserve">.     </w:t>
      </w:r>
      <w:r w:rsidRPr="000B48DB">
        <w:rPr>
          <w:rFonts w:ascii="Open Sans" w:eastAsia="Times New Roman" w:hAnsi="Open Sans" w:cs="Open Sans"/>
          <w:b/>
          <w:bCs/>
          <w:color w:val="00B050"/>
          <w:sz w:val="20"/>
          <w:szCs w:val="20"/>
          <w:lang w:eastAsia="ro-RO"/>
        </w:rPr>
        <w:t xml:space="preserve">Rata </w:t>
      </w:r>
      <w:r w:rsidRPr="00467169">
        <w:rPr>
          <w:rFonts w:ascii="Open Sans" w:eastAsia="Times New Roman" w:hAnsi="Open Sans" w:cs="Open Sans"/>
          <w:b/>
          <w:bCs/>
          <w:color w:val="00B050"/>
          <w:sz w:val="20"/>
          <w:szCs w:val="20"/>
          <w:lang w:eastAsia="ro-RO"/>
        </w:rPr>
        <w:t xml:space="preserve">de Creștere a Veniturilor </w:t>
      </w:r>
      <w:r>
        <w:rPr>
          <w:rFonts w:ascii="Open Sans" w:eastAsia="Times New Roman" w:hAnsi="Open Sans" w:cs="Open Sans"/>
          <w:b/>
          <w:bCs/>
          <w:color w:val="0000FF"/>
          <w:sz w:val="20"/>
          <w:szCs w:val="20"/>
          <w:lang w:eastAsia="ro-RO"/>
        </w:rPr>
        <w:t>-</w:t>
      </w:r>
      <w:r w:rsidRPr="000B48DB">
        <w:rPr>
          <w:rFonts w:ascii="Open Sans" w:eastAsia="Times New Roman" w:hAnsi="Open Sans" w:cs="Open Sans"/>
          <w:b/>
          <w:bCs/>
          <w:color w:val="FF0000"/>
          <w:sz w:val="20"/>
          <w:szCs w:val="20"/>
          <w:lang w:eastAsia="ro-RO"/>
        </w:rPr>
        <w:t xml:space="preserve"> RCV</w:t>
      </w:r>
    </w:p>
    <w:p w14:paraId="544F312A" w14:textId="711F11CA" w:rsidR="000B48DB" w:rsidRDefault="000B48DB" w:rsidP="000B48DB">
      <w:pPr>
        <w:pStyle w:val="Heading3"/>
        <w:shd w:val="clear" w:color="auto" w:fill="FFFFFF"/>
        <w:spacing w:before="0" w:beforeAutospacing="0" w:after="0" w:afterAutospacing="0"/>
        <w:jc w:val="both"/>
        <w:rPr>
          <w:rFonts w:ascii="Open Sans" w:hAnsi="Open Sans" w:cs="Open Sans"/>
          <w:color w:val="0000FF"/>
          <w:sz w:val="20"/>
          <w:szCs w:val="20"/>
        </w:rPr>
      </w:pPr>
      <w:r>
        <w:rPr>
          <w:rFonts w:ascii="Open Sans" w:hAnsi="Open Sans" w:cs="Open Sans"/>
          <w:color w:val="0000FF"/>
          <w:sz w:val="20"/>
          <w:szCs w:val="20"/>
        </w:rPr>
        <w:t>4</w:t>
      </w:r>
      <w:r w:rsidRPr="000B48DB">
        <w:rPr>
          <w:rFonts w:ascii="Open Sans" w:hAnsi="Open Sans" w:cs="Open Sans"/>
          <w:color w:val="0000FF"/>
          <w:sz w:val="20"/>
          <w:szCs w:val="20"/>
        </w:rPr>
        <w:t xml:space="preserve">.     </w:t>
      </w:r>
      <w:r w:rsidRPr="00467169">
        <w:rPr>
          <w:rFonts w:ascii="Open Sans" w:hAnsi="Open Sans" w:cs="Open Sans"/>
          <w:color w:val="00B050"/>
          <w:sz w:val="20"/>
          <w:szCs w:val="20"/>
        </w:rPr>
        <w:t xml:space="preserve">Rata de Retenție a Clienților </w:t>
      </w:r>
      <w:r>
        <w:rPr>
          <w:rFonts w:ascii="Open Sans" w:hAnsi="Open Sans" w:cs="Open Sans"/>
          <w:color w:val="0000FF"/>
          <w:sz w:val="20"/>
          <w:szCs w:val="20"/>
        </w:rPr>
        <w:t xml:space="preserve">- </w:t>
      </w:r>
      <w:r w:rsidRPr="000B48DB">
        <w:rPr>
          <w:rFonts w:ascii="Open Sans" w:hAnsi="Open Sans" w:cs="Open Sans"/>
          <w:color w:val="FF0000"/>
          <w:sz w:val="20"/>
          <w:szCs w:val="20"/>
        </w:rPr>
        <w:t>RRC</w:t>
      </w:r>
    </w:p>
    <w:p w14:paraId="22462D62" w14:textId="77777777" w:rsidR="000B48DB" w:rsidRPr="000B48DB" w:rsidRDefault="000B48DB" w:rsidP="000B48DB">
      <w:pPr>
        <w:pStyle w:val="Heading3"/>
        <w:shd w:val="clear" w:color="auto" w:fill="FFFFFF"/>
        <w:spacing w:before="0" w:beforeAutospacing="0" w:after="0" w:afterAutospacing="0"/>
        <w:jc w:val="both"/>
        <w:rPr>
          <w:rFonts w:ascii="Open Sans" w:hAnsi="Open Sans" w:cs="Open Sans"/>
          <w:color w:val="0000FF"/>
          <w:sz w:val="20"/>
          <w:szCs w:val="20"/>
        </w:rPr>
      </w:pPr>
    </w:p>
    <w:p w14:paraId="2552AA49" w14:textId="77777777" w:rsidR="000B48DB" w:rsidRPr="000B48DB" w:rsidRDefault="000B48DB" w:rsidP="000B48DB">
      <w:pPr>
        <w:pStyle w:val="Heading3"/>
        <w:shd w:val="clear" w:color="auto" w:fill="FFFFFF"/>
        <w:spacing w:before="0" w:beforeAutospacing="0" w:after="0" w:afterAutospacing="0"/>
        <w:jc w:val="both"/>
        <w:rPr>
          <w:rFonts w:ascii="Open Sans" w:hAnsi="Open Sans" w:cs="Open Sans"/>
          <w:color w:val="0000FF"/>
          <w:sz w:val="20"/>
          <w:szCs w:val="20"/>
        </w:rPr>
      </w:pPr>
      <w:r w:rsidRPr="000B48DB">
        <w:rPr>
          <w:rFonts w:ascii="Open Sans" w:hAnsi="Open Sans" w:cs="Open Sans"/>
          <w:color w:val="0000FF"/>
          <w:sz w:val="20"/>
          <w:szCs w:val="20"/>
        </w:rPr>
        <w:t>1.     Marja de profit brut</w:t>
      </w:r>
    </w:p>
    <w:p w14:paraId="6F5B8A55" w14:textId="77777777" w:rsidR="000B48DB" w:rsidRPr="000B48DB" w:rsidRDefault="000B48DB" w:rsidP="000B48DB">
      <w:pPr>
        <w:pStyle w:val="NormalWeb"/>
        <w:shd w:val="clear" w:color="auto" w:fill="FFFFFF"/>
        <w:spacing w:before="0" w:beforeAutospacing="0" w:after="0" w:afterAutospacing="0"/>
        <w:jc w:val="both"/>
        <w:rPr>
          <w:rFonts w:ascii="Verdana" w:hAnsi="Verdana"/>
          <w:color w:val="222222"/>
          <w:sz w:val="20"/>
          <w:szCs w:val="20"/>
        </w:rPr>
      </w:pPr>
      <w:r w:rsidRPr="000B48DB">
        <w:rPr>
          <w:rFonts w:ascii="Verdana" w:hAnsi="Verdana"/>
          <w:color w:val="222222"/>
          <w:sz w:val="20"/>
          <w:szCs w:val="20"/>
        </w:rPr>
        <w:t>Marja de profit brut este un indicator financiar utilizat în analiza performanței unei afaceri. Profitul brut oferă o perspectivă clară asupra profitabilității unei companii înainte de a lua în considerare cheltuielile indirecte și costurile operaționale.</w:t>
      </w:r>
    </w:p>
    <w:p w14:paraId="25D6DA96" w14:textId="498252F7" w:rsidR="000B48DB" w:rsidRPr="000B48DB" w:rsidRDefault="000B48DB" w:rsidP="000B48DB">
      <w:pPr>
        <w:pStyle w:val="Heading4"/>
        <w:shd w:val="clear" w:color="auto" w:fill="FFFFFF"/>
        <w:spacing w:before="0" w:line="240" w:lineRule="auto"/>
        <w:jc w:val="both"/>
        <w:rPr>
          <w:rFonts w:ascii="Open Sans" w:hAnsi="Open Sans" w:cs="Open Sans"/>
          <w:color w:val="222222"/>
          <w:sz w:val="20"/>
          <w:szCs w:val="20"/>
        </w:rPr>
      </w:pPr>
      <w:r w:rsidRPr="000B48DB">
        <w:rPr>
          <w:rFonts w:ascii="Open Sans" w:hAnsi="Open Sans" w:cs="Open Sans"/>
          <w:b/>
          <w:bCs/>
          <w:color w:val="222222"/>
          <w:sz w:val="20"/>
          <w:szCs w:val="20"/>
        </w:rPr>
        <w:t xml:space="preserve">Formulă: </w:t>
      </w:r>
      <w:r w:rsidRPr="000B48DB">
        <w:rPr>
          <w:rFonts w:ascii="Open Sans" w:hAnsi="Open Sans" w:cs="Open Sans"/>
          <w:b/>
          <w:bCs/>
          <w:color w:val="FF0000"/>
          <w:sz w:val="20"/>
          <w:szCs w:val="20"/>
        </w:rPr>
        <w:t>MPB</w:t>
      </w:r>
      <w:r w:rsidRPr="000B48DB">
        <w:rPr>
          <w:rFonts w:ascii="Open Sans" w:hAnsi="Open Sans" w:cs="Open Sans"/>
          <w:b/>
          <w:bCs/>
          <w:color w:val="222222"/>
          <w:sz w:val="20"/>
          <w:szCs w:val="20"/>
        </w:rPr>
        <w:t xml:space="preserve"> </w:t>
      </w:r>
      <w:r>
        <w:rPr>
          <w:rFonts w:ascii="Open Sans" w:hAnsi="Open Sans" w:cs="Open Sans"/>
          <w:b/>
          <w:bCs/>
          <w:color w:val="222222"/>
          <w:sz w:val="20"/>
          <w:szCs w:val="20"/>
        </w:rPr>
        <w:t>=</w:t>
      </w:r>
      <w:r w:rsidRPr="000B48DB">
        <w:rPr>
          <w:rFonts w:ascii="Open Sans" w:hAnsi="Open Sans" w:cs="Open Sans"/>
          <w:b/>
          <w:bCs/>
          <w:color w:val="222222"/>
          <w:sz w:val="20"/>
          <w:szCs w:val="20"/>
        </w:rPr>
        <w:t>Vânzări – Costul mărfurilor vândute/Vânzări x 100</w:t>
      </w:r>
    </w:p>
    <w:p w14:paraId="3E8C8223" w14:textId="77777777" w:rsidR="000B48DB" w:rsidRPr="000B48DB" w:rsidRDefault="000B48DB" w:rsidP="000B48DB">
      <w:pPr>
        <w:pStyle w:val="NormalWeb"/>
        <w:shd w:val="clear" w:color="auto" w:fill="FFFFFF"/>
        <w:spacing w:before="0" w:beforeAutospacing="0" w:after="0" w:afterAutospacing="0"/>
        <w:jc w:val="both"/>
        <w:rPr>
          <w:rFonts w:ascii="Verdana" w:hAnsi="Verdana"/>
          <w:color w:val="222222"/>
          <w:sz w:val="20"/>
          <w:szCs w:val="20"/>
        </w:rPr>
      </w:pPr>
      <w:r w:rsidRPr="000B48DB">
        <w:rPr>
          <w:rFonts w:ascii="Verdana" w:hAnsi="Verdana"/>
          <w:color w:val="222222"/>
          <w:sz w:val="20"/>
          <w:szCs w:val="20"/>
        </w:rPr>
        <w:t>Rezultatul reprezintă procentul de profit generat din vânzări, fără a ține cont de alte costuri operaționale, cum ar fi salarii, utilități sau costurile legate de marketing.</w:t>
      </w:r>
    </w:p>
    <w:p w14:paraId="2F6943CB" w14:textId="77777777" w:rsidR="000B48DB" w:rsidRPr="000B48DB" w:rsidRDefault="000B48DB" w:rsidP="000B48DB">
      <w:pPr>
        <w:pStyle w:val="NormalWeb"/>
        <w:shd w:val="clear" w:color="auto" w:fill="FFFFFF"/>
        <w:spacing w:before="0" w:beforeAutospacing="0" w:after="0" w:afterAutospacing="0"/>
        <w:jc w:val="both"/>
        <w:rPr>
          <w:rFonts w:ascii="Verdana" w:hAnsi="Verdana"/>
          <w:color w:val="222222"/>
          <w:sz w:val="20"/>
          <w:szCs w:val="20"/>
        </w:rPr>
      </w:pPr>
      <w:r w:rsidRPr="00394630">
        <w:rPr>
          <w:rFonts w:ascii="Verdana" w:hAnsi="Verdana"/>
          <w:i/>
          <w:iCs/>
          <w:color w:val="222222"/>
          <w:sz w:val="20"/>
          <w:szCs w:val="20"/>
        </w:rPr>
        <w:t>Marja de profit brut ridicată indică o eficiență crescută în procesul de producție sau vânzare, în timp ce o marjă scăzută poate sugera costuri ridicate sau prețuri de vânzare neoptimizate</w:t>
      </w:r>
      <w:r w:rsidRPr="000B48DB">
        <w:rPr>
          <w:rFonts w:ascii="Verdana" w:hAnsi="Verdana"/>
          <w:color w:val="222222"/>
          <w:sz w:val="20"/>
          <w:szCs w:val="20"/>
        </w:rPr>
        <w:t>.</w:t>
      </w:r>
    </w:p>
    <w:p w14:paraId="745A9CBB" w14:textId="77777777" w:rsidR="000B48DB" w:rsidRPr="000B48DB" w:rsidRDefault="000B48DB" w:rsidP="000B48DB">
      <w:pPr>
        <w:pStyle w:val="Heading3"/>
        <w:shd w:val="clear" w:color="auto" w:fill="FFFFFF"/>
        <w:spacing w:before="0" w:beforeAutospacing="0" w:after="0" w:afterAutospacing="0"/>
        <w:jc w:val="both"/>
        <w:rPr>
          <w:rFonts w:ascii="Open Sans" w:hAnsi="Open Sans" w:cs="Open Sans"/>
          <w:color w:val="0000FF"/>
          <w:sz w:val="20"/>
          <w:szCs w:val="20"/>
        </w:rPr>
      </w:pPr>
      <w:r w:rsidRPr="000B48DB">
        <w:rPr>
          <w:rFonts w:ascii="Open Sans" w:hAnsi="Open Sans" w:cs="Open Sans"/>
          <w:color w:val="0000FF"/>
          <w:sz w:val="20"/>
          <w:szCs w:val="20"/>
        </w:rPr>
        <w:t>2.     Marja de profit net</w:t>
      </w:r>
    </w:p>
    <w:p w14:paraId="533BB7E8" w14:textId="5759F3C1" w:rsidR="000B48DB" w:rsidRDefault="000B48DB" w:rsidP="000B48DB">
      <w:pPr>
        <w:pStyle w:val="NormalWeb"/>
        <w:shd w:val="clear" w:color="auto" w:fill="FFFFFF"/>
        <w:spacing w:before="0" w:beforeAutospacing="0" w:after="0" w:afterAutospacing="0"/>
        <w:jc w:val="both"/>
        <w:rPr>
          <w:rFonts w:ascii="Verdana" w:hAnsi="Verdana"/>
          <w:color w:val="222222"/>
          <w:sz w:val="20"/>
          <w:szCs w:val="20"/>
        </w:rPr>
      </w:pPr>
      <w:r w:rsidRPr="000B48DB">
        <w:rPr>
          <w:rFonts w:ascii="Verdana" w:hAnsi="Verdana"/>
          <w:color w:val="222222"/>
          <w:sz w:val="20"/>
          <w:szCs w:val="20"/>
        </w:rPr>
        <w:t>Marja de profit net este un alt indicator financiar esențial în analiza performanței unei afaceri. Acest indicator oferă o înțelegere clară a profitului final al companiei, după deducerea tuturor costurilor, cum ar fi impozitele, costurile operaționale și alte cheltuieli.</w:t>
      </w:r>
    </w:p>
    <w:p w14:paraId="30E91845" w14:textId="1122A324" w:rsidR="00BD206B" w:rsidRPr="00BD206B" w:rsidRDefault="00BD206B" w:rsidP="000B48DB">
      <w:pPr>
        <w:pStyle w:val="NormalWeb"/>
        <w:shd w:val="clear" w:color="auto" w:fill="FFFFFF"/>
        <w:spacing w:before="0" w:beforeAutospacing="0" w:after="0" w:afterAutospacing="0"/>
        <w:jc w:val="both"/>
        <w:rPr>
          <w:rFonts w:ascii="Verdana" w:hAnsi="Verdana"/>
          <w:color w:val="222222"/>
          <w:sz w:val="20"/>
          <w:szCs w:val="20"/>
        </w:rPr>
      </w:pPr>
      <w:r w:rsidRPr="00BD206B">
        <w:rPr>
          <w:rFonts w:ascii="Georgia" w:hAnsi="Georgia"/>
          <w:i/>
          <w:iCs/>
          <w:color w:val="000000"/>
          <w:spacing w:val="-1"/>
          <w:sz w:val="20"/>
          <w:szCs w:val="20"/>
          <w:shd w:val="clear" w:color="auto" w:fill="FFFFFF"/>
        </w:rPr>
        <w:t>Profitul net este rezultatul activității comerciale a unei companii, măsurat prin diferența între venituri și cheltuieli,</w:t>
      </w:r>
      <w:r w:rsidRPr="00BD206B">
        <w:rPr>
          <w:rFonts w:ascii="Georgia" w:hAnsi="Georgia"/>
          <w:color w:val="000000"/>
          <w:spacing w:val="-1"/>
          <w:sz w:val="20"/>
          <w:szCs w:val="20"/>
          <w:shd w:val="clear" w:color="auto" w:fill="FFFFFF"/>
        </w:rPr>
        <w:t xml:space="preserve"> altfel spus câștigul rămas după ce au fost deduse toate cheltuielile</w:t>
      </w:r>
    </w:p>
    <w:p w14:paraId="350B106E" w14:textId="40B4D9D7" w:rsidR="000B48DB" w:rsidRPr="000B48DB" w:rsidRDefault="000B48DB" w:rsidP="000B48DB">
      <w:pPr>
        <w:pStyle w:val="Heading4"/>
        <w:shd w:val="clear" w:color="auto" w:fill="FFFFFF"/>
        <w:spacing w:before="0" w:line="240" w:lineRule="auto"/>
        <w:jc w:val="both"/>
        <w:rPr>
          <w:rFonts w:ascii="Open Sans" w:hAnsi="Open Sans" w:cs="Open Sans"/>
          <w:color w:val="222222"/>
          <w:sz w:val="20"/>
          <w:szCs w:val="20"/>
        </w:rPr>
      </w:pPr>
      <w:r w:rsidRPr="000B48DB">
        <w:rPr>
          <w:rFonts w:ascii="Open Sans" w:hAnsi="Open Sans" w:cs="Open Sans"/>
          <w:b/>
          <w:bCs/>
          <w:color w:val="222222"/>
          <w:sz w:val="20"/>
          <w:szCs w:val="20"/>
        </w:rPr>
        <w:t xml:space="preserve">Formulă: </w:t>
      </w:r>
      <w:r w:rsidRPr="000B48DB">
        <w:rPr>
          <w:rFonts w:ascii="Open Sans" w:hAnsi="Open Sans" w:cs="Open Sans"/>
          <w:b/>
          <w:bCs/>
          <w:color w:val="FF0000"/>
          <w:sz w:val="20"/>
          <w:szCs w:val="20"/>
        </w:rPr>
        <w:t>MPN</w:t>
      </w:r>
      <w:r w:rsidRPr="000B48DB">
        <w:rPr>
          <w:rFonts w:ascii="Open Sans" w:hAnsi="Open Sans" w:cs="Open Sans"/>
          <w:b/>
          <w:bCs/>
          <w:color w:val="222222"/>
          <w:sz w:val="20"/>
          <w:szCs w:val="20"/>
        </w:rPr>
        <w:t xml:space="preserve"> </w:t>
      </w:r>
      <w:r>
        <w:rPr>
          <w:rFonts w:ascii="Open Sans" w:hAnsi="Open Sans" w:cs="Open Sans"/>
          <w:b/>
          <w:bCs/>
          <w:color w:val="222222"/>
          <w:sz w:val="20"/>
          <w:szCs w:val="20"/>
        </w:rPr>
        <w:t>=</w:t>
      </w:r>
      <w:r w:rsidRPr="000B48DB">
        <w:rPr>
          <w:rFonts w:ascii="Open Sans" w:hAnsi="Open Sans" w:cs="Open Sans"/>
          <w:b/>
          <w:bCs/>
          <w:color w:val="222222"/>
          <w:sz w:val="20"/>
          <w:szCs w:val="20"/>
        </w:rPr>
        <w:t>(Profit net/Venituri totale) x 100</w:t>
      </w:r>
    </w:p>
    <w:p w14:paraId="04821AF0" w14:textId="77777777" w:rsidR="000B48DB" w:rsidRPr="00467169" w:rsidRDefault="000B48DB" w:rsidP="000B48DB">
      <w:pPr>
        <w:pStyle w:val="NormalWeb"/>
        <w:shd w:val="clear" w:color="auto" w:fill="FFFFFF"/>
        <w:spacing w:before="0" w:beforeAutospacing="0" w:after="0" w:afterAutospacing="0"/>
        <w:jc w:val="both"/>
        <w:rPr>
          <w:rFonts w:ascii="Verdana" w:hAnsi="Verdana"/>
          <w:b/>
          <w:bCs/>
          <w:i/>
          <w:iCs/>
          <w:color w:val="222222"/>
          <w:sz w:val="20"/>
          <w:szCs w:val="20"/>
        </w:rPr>
      </w:pPr>
      <w:r w:rsidRPr="000B48DB">
        <w:rPr>
          <w:rFonts w:ascii="Verdana" w:hAnsi="Verdana"/>
          <w:color w:val="222222"/>
          <w:sz w:val="20"/>
          <w:szCs w:val="20"/>
        </w:rPr>
        <w:t xml:space="preserve">Rezultatul formulei de mai sus reprezintă procentul de profit obținut în raport cu veniturile totale. Marja de profit net arată eficiența afacerii și capacitatea acesteia de a genera profit net </w:t>
      </w:r>
      <w:r w:rsidRPr="00467169">
        <w:rPr>
          <w:rFonts w:ascii="Verdana" w:hAnsi="Verdana"/>
          <w:b/>
          <w:bCs/>
          <w:i/>
          <w:iCs/>
          <w:color w:val="222222"/>
          <w:sz w:val="20"/>
          <w:szCs w:val="20"/>
        </w:rPr>
        <w:t>într-un mod sustenabil.</w:t>
      </w:r>
    </w:p>
    <w:p w14:paraId="0E502DE6" w14:textId="77777777" w:rsidR="000B48DB" w:rsidRPr="00394630" w:rsidRDefault="000B48DB" w:rsidP="000B48DB">
      <w:pPr>
        <w:pStyle w:val="NormalWeb"/>
        <w:shd w:val="clear" w:color="auto" w:fill="FFFFFF"/>
        <w:spacing w:before="0" w:beforeAutospacing="0" w:after="0" w:afterAutospacing="0"/>
        <w:jc w:val="both"/>
        <w:rPr>
          <w:rFonts w:ascii="Verdana" w:hAnsi="Verdana"/>
          <w:i/>
          <w:iCs/>
          <w:color w:val="222222"/>
          <w:sz w:val="20"/>
          <w:szCs w:val="20"/>
        </w:rPr>
      </w:pPr>
      <w:r w:rsidRPr="00394630">
        <w:rPr>
          <w:rFonts w:ascii="Verdana" w:hAnsi="Verdana"/>
          <w:i/>
          <w:iCs/>
          <w:color w:val="222222"/>
          <w:sz w:val="20"/>
          <w:szCs w:val="20"/>
        </w:rPr>
        <w:t>O marjă de profit net ridicată indică o performanță financiară sănătoasă, în timp ce o marjă scăzută poate sugera necesitatea de a reduce costurile, de a îmbunătăți eficiența sau de a ajusta strategiile de prețuri și vânzări.</w:t>
      </w:r>
    </w:p>
    <w:p w14:paraId="74F9D584" w14:textId="53EF6FEE" w:rsidR="000B48DB" w:rsidRPr="000B48DB" w:rsidRDefault="000B48DB" w:rsidP="000B48DB">
      <w:pPr>
        <w:shd w:val="clear" w:color="auto" w:fill="FFFFFF"/>
        <w:spacing w:after="0" w:line="240" w:lineRule="auto"/>
        <w:jc w:val="both"/>
        <w:outlineLvl w:val="2"/>
        <w:rPr>
          <w:rFonts w:ascii="Open Sans" w:eastAsia="Times New Roman" w:hAnsi="Open Sans" w:cs="Open Sans"/>
          <w:b/>
          <w:bCs/>
          <w:color w:val="222222"/>
          <w:sz w:val="20"/>
          <w:szCs w:val="20"/>
          <w:lang w:eastAsia="ro-RO"/>
        </w:rPr>
      </w:pPr>
      <w:r>
        <w:rPr>
          <w:rFonts w:ascii="Open Sans" w:eastAsia="Times New Roman" w:hAnsi="Open Sans" w:cs="Open Sans"/>
          <w:b/>
          <w:bCs/>
          <w:color w:val="0000FF"/>
          <w:sz w:val="20"/>
          <w:szCs w:val="20"/>
          <w:lang w:eastAsia="ro-RO"/>
        </w:rPr>
        <w:t>3</w:t>
      </w:r>
      <w:r w:rsidRPr="000B48DB">
        <w:rPr>
          <w:rFonts w:ascii="Open Sans" w:eastAsia="Times New Roman" w:hAnsi="Open Sans" w:cs="Open Sans"/>
          <w:b/>
          <w:bCs/>
          <w:color w:val="0000FF"/>
          <w:sz w:val="20"/>
          <w:szCs w:val="20"/>
          <w:lang w:eastAsia="ro-RO"/>
        </w:rPr>
        <w:t>.     Rata de creștere a veniturilor</w:t>
      </w:r>
    </w:p>
    <w:p w14:paraId="2F811B98" w14:textId="77777777" w:rsidR="000B48DB" w:rsidRPr="000B48DB" w:rsidRDefault="000B48DB" w:rsidP="000B48DB">
      <w:pPr>
        <w:shd w:val="clear" w:color="auto" w:fill="FFFFFF"/>
        <w:spacing w:after="0" w:line="240" w:lineRule="auto"/>
        <w:jc w:val="both"/>
        <w:rPr>
          <w:rFonts w:ascii="Verdana" w:eastAsia="Times New Roman" w:hAnsi="Verdana" w:cs="Times New Roman"/>
          <w:color w:val="222222"/>
          <w:sz w:val="20"/>
          <w:szCs w:val="20"/>
          <w:lang w:eastAsia="ro-RO"/>
        </w:rPr>
      </w:pPr>
      <w:r w:rsidRPr="000B48DB">
        <w:rPr>
          <w:rFonts w:ascii="Verdana" w:eastAsia="Times New Roman" w:hAnsi="Verdana" w:cs="Times New Roman"/>
          <w:color w:val="222222"/>
          <w:sz w:val="20"/>
          <w:szCs w:val="20"/>
          <w:lang w:eastAsia="ro-RO"/>
        </w:rPr>
        <w:lastRenderedPageBreak/>
        <w:t>Se utilizează pentru a evalua performanța unei afaceri în ceea ce privește veniturile generate și evoluția acestora în timp. Acest indicator exprimă procentul de creștere a veniturilor unei companii într-un anumit interval de timp.</w:t>
      </w:r>
    </w:p>
    <w:p w14:paraId="070C6CC4" w14:textId="2942B944" w:rsidR="000B48DB" w:rsidRPr="000B48DB" w:rsidRDefault="000B48DB" w:rsidP="000B48DB">
      <w:pPr>
        <w:shd w:val="clear" w:color="auto" w:fill="FFFFFF"/>
        <w:spacing w:after="0" w:line="240" w:lineRule="auto"/>
        <w:jc w:val="both"/>
        <w:outlineLvl w:val="3"/>
        <w:rPr>
          <w:rFonts w:ascii="Open Sans" w:eastAsia="Times New Roman" w:hAnsi="Open Sans" w:cs="Open Sans"/>
          <w:b/>
          <w:bCs/>
          <w:color w:val="222222"/>
          <w:sz w:val="20"/>
          <w:szCs w:val="20"/>
          <w:lang w:eastAsia="ro-RO"/>
        </w:rPr>
      </w:pPr>
      <w:r w:rsidRPr="000B48DB">
        <w:rPr>
          <w:rFonts w:ascii="Open Sans" w:eastAsia="Times New Roman" w:hAnsi="Open Sans" w:cs="Open Sans"/>
          <w:b/>
          <w:bCs/>
          <w:color w:val="222222"/>
          <w:sz w:val="20"/>
          <w:szCs w:val="20"/>
          <w:lang w:eastAsia="ro-RO"/>
        </w:rPr>
        <w:t xml:space="preserve">Formulă: </w:t>
      </w:r>
      <w:r w:rsidRPr="000B48DB">
        <w:rPr>
          <w:rFonts w:ascii="Open Sans" w:eastAsia="Times New Roman" w:hAnsi="Open Sans" w:cs="Open Sans"/>
          <w:b/>
          <w:bCs/>
          <w:color w:val="FF0000"/>
          <w:sz w:val="20"/>
          <w:szCs w:val="20"/>
          <w:lang w:eastAsia="ro-RO"/>
        </w:rPr>
        <w:t>RCV</w:t>
      </w:r>
      <w:r w:rsidRPr="000B48DB">
        <w:rPr>
          <w:rFonts w:ascii="Open Sans" w:eastAsia="Times New Roman" w:hAnsi="Open Sans" w:cs="Open Sans"/>
          <w:b/>
          <w:bCs/>
          <w:color w:val="222222"/>
          <w:sz w:val="20"/>
          <w:szCs w:val="20"/>
          <w:lang w:eastAsia="ro-RO"/>
        </w:rPr>
        <w:t xml:space="preserve"> </w:t>
      </w:r>
      <w:r>
        <w:rPr>
          <w:rFonts w:ascii="Open Sans" w:eastAsia="Times New Roman" w:hAnsi="Open Sans" w:cs="Open Sans"/>
          <w:b/>
          <w:bCs/>
          <w:color w:val="222222"/>
          <w:sz w:val="20"/>
          <w:szCs w:val="20"/>
          <w:lang w:eastAsia="ro-RO"/>
        </w:rPr>
        <w:t xml:space="preserve">= </w:t>
      </w:r>
      <w:r w:rsidRPr="000B48DB">
        <w:rPr>
          <w:rFonts w:ascii="Open Sans" w:eastAsia="Times New Roman" w:hAnsi="Open Sans" w:cs="Open Sans"/>
          <w:b/>
          <w:bCs/>
          <w:color w:val="222222"/>
          <w:sz w:val="20"/>
          <w:szCs w:val="20"/>
          <w:lang w:eastAsia="ro-RO"/>
        </w:rPr>
        <w:t>(Valoare finală – valoare inițială)/valoare inițială x 100</w:t>
      </w:r>
    </w:p>
    <w:p w14:paraId="02B546D1" w14:textId="77777777" w:rsidR="000B48DB" w:rsidRPr="000B48DB" w:rsidRDefault="000B48DB" w:rsidP="000B48DB">
      <w:pPr>
        <w:shd w:val="clear" w:color="auto" w:fill="FFFFFF"/>
        <w:spacing w:after="0" w:line="240" w:lineRule="auto"/>
        <w:jc w:val="both"/>
        <w:rPr>
          <w:rFonts w:ascii="Verdana" w:eastAsia="Times New Roman" w:hAnsi="Verdana" w:cs="Times New Roman"/>
          <w:i/>
          <w:iCs/>
          <w:color w:val="222222"/>
          <w:sz w:val="20"/>
          <w:szCs w:val="20"/>
          <w:lang w:eastAsia="ro-RO"/>
        </w:rPr>
      </w:pPr>
      <w:r w:rsidRPr="000B48DB">
        <w:rPr>
          <w:rFonts w:ascii="Verdana" w:eastAsia="Times New Roman" w:hAnsi="Verdana" w:cs="Times New Roman"/>
          <w:i/>
          <w:iCs/>
          <w:color w:val="222222"/>
          <w:sz w:val="20"/>
          <w:szCs w:val="20"/>
          <w:lang w:eastAsia="ro-RO"/>
        </w:rPr>
        <w:t>Un rezultat pozitiv al acestei formule indică creșterea în generarea de venituri, iar un rezultat negativ indică o scădere a veniturilor sau stagnarea acestora.</w:t>
      </w:r>
    </w:p>
    <w:p w14:paraId="7F6A6875" w14:textId="77777777" w:rsidR="000B48DB" w:rsidRPr="000B48DB" w:rsidRDefault="000B48DB" w:rsidP="000B48DB">
      <w:pPr>
        <w:shd w:val="clear" w:color="auto" w:fill="FFFFFF"/>
        <w:spacing w:after="0" w:line="240" w:lineRule="auto"/>
        <w:jc w:val="both"/>
        <w:rPr>
          <w:rFonts w:ascii="Verdana" w:eastAsia="Times New Roman" w:hAnsi="Verdana" w:cs="Times New Roman"/>
          <w:i/>
          <w:iCs/>
          <w:color w:val="222222"/>
          <w:sz w:val="20"/>
          <w:szCs w:val="20"/>
          <w:lang w:eastAsia="ro-RO"/>
        </w:rPr>
      </w:pPr>
      <w:r w:rsidRPr="000B48DB">
        <w:rPr>
          <w:rFonts w:ascii="Verdana" w:eastAsia="Times New Roman" w:hAnsi="Verdana" w:cs="Times New Roman"/>
          <w:i/>
          <w:iCs/>
          <w:color w:val="222222"/>
          <w:sz w:val="20"/>
          <w:szCs w:val="20"/>
          <w:lang w:eastAsia="ro-RO"/>
        </w:rPr>
        <w:t>O analiză corectă a ratei de creștere a veniturilor va ajuta să se evalueze performanța financiară a afacerii, să se ia decizii strategice și să se identifice noi tendințe.</w:t>
      </w:r>
    </w:p>
    <w:p w14:paraId="30365AFA" w14:textId="77777777" w:rsidR="000B48DB" w:rsidRPr="000B48DB" w:rsidRDefault="000B48DB" w:rsidP="000B48DB">
      <w:pPr>
        <w:shd w:val="clear" w:color="auto" w:fill="FFFFFF"/>
        <w:spacing w:after="0" w:line="240" w:lineRule="auto"/>
        <w:jc w:val="both"/>
        <w:rPr>
          <w:rFonts w:ascii="Verdana" w:eastAsia="Times New Roman" w:hAnsi="Verdana" w:cs="Times New Roman"/>
          <w:i/>
          <w:iCs/>
          <w:color w:val="222222"/>
          <w:sz w:val="20"/>
          <w:szCs w:val="20"/>
          <w:lang w:eastAsia="ro-RO"/>
        </w:rPr>
      </w:pPr>
      <w:r w:rsidRPr="000B48DB">
        <w:rPr>
          <w:rFonts w:ascii="Verdana" w:eastAsia="Times New Roman" w:hAnsi="Verdana" w:cs="Times New Roman"/>
          <w:i/>
          <w:iCs/>
          <w:color w:val="222222"/>
          <w:sz w:val="20"/>
          <w:szCs w:val="20"/>
          <w:lang w:eastAsia="ro-RO"/>
        </w:rPr>
        <w:t xml:space="preserve">Rata de creștere înaltă poate indica o expansiune sănătoasă a afacerii, pe când o rată scăzută sugerează necesitatea de a implementa </w:t>
      </w:r>
      <w:r w:rsidRPr="000B48DB">
        <w:rPr>
          <w:rFonts w:ascii="Verdana" w:eastAsia="Times New Roman" w:hAnsi="Verdana" w:cs="Times New Roman"/>
          <w:b/>
          <w:bCs/>
          <w:i/>
          <w:iCs/>
          <w:color w:val="222222"/>
          <w:sz w:val="20"/>
          <w:szCs w:val="20"/>
          <w:lang w:eastAsia="ro-RO"/>
        </w:rPr>
        <w:t>noi strategii de creștere.</w:t>
      </w:r>
    </w:p>
    <w:p w14:paraId="3FBC259B" w14:textId="2814C607" w:rsidR="000B48DB" w:rsidRPr="000B48DB" w:rsidRDefault="00086EC1" w:rsidP="000B48DB">
      <w:pPr>
        <w:pStyle w:val="Heading3"/>
        <w:shd w:val="clear" w:color="auto" w:fill="FFFFFF"/>
        <w:spacing w:before="0" w:beforeAutospacing="0" w:after="0" w:afterAutospacing="0"/>
        <w:jc w:val="both"/>
        <w:rPr>
          <w:rFonts w:ascii="Open Sans" w:hAnsi="Open Sans" w:cs="Open Sans"/>
          <w:color w:val="0000FF"/>
          <w:sz w:val="20"/>
          <w:szCs w:val="20"/>
        </w:rPr>
      </w:pPr>
      <w:r>
        <w:rPr>
          <w:rFonts w:ascii="Open Sans" w:hAnsi="Open Sans" w:cs="Open Sans"/>
          <w:color w:val="0000FF"/>
          <w:sz w:val="20"/>
          <w:szCs w:val="20"/>
        </w:rPr>
        <w:t>4</w:t>
      </w:r>
      <w:r w:rsidR="000B48DB" w:rsidRPr="000B48DB">
        <w:rPr>
          <w:rFonts w:ascii="Open Sans" w:hAnsi="Open Sans" w:cs="Open Sans"/>
          <w:color w:val="0000FF"/>
          <w:sz w:val="20"/>
          <w:szCs w:val="20"/>
        </w:rPr>
        <w:t>.     Rata de retenție a clienților</w:t>
      </w:r>
    </w:p>
    <w:p w14:paraId="2FFB8C91" w14:textId="77777777" w:rsidR="000B48DB" w:rsidRPr="000B48DB" w:rsidRDefault="000B48DB" w:rsidP="000B48DB">
      <w:pPr>
        <w:pStyle w:val="NormalWeb"/>
        <w:shd w:val="clear" w:color="auto" w:fill="FFFFFF"/>
        <w:spacing w:before="0" w:beforeAutospacing="0" w:after="0" w:afterAutospacing="0"/>
        <w:jc w:val="both"/>
        <w:rPr>
          <w:rFonts w:ascii="Verdana" w:hAnsi="Verdana"/>
          <w:color w:val="222222"/>
          <w:sz w:val="20"/>
          <w:szCs w:val="20"/>
        </w:rPr>
      </w:pPr>
      <w:r w:rsidRPr="000B48DB">
        <w:rPr>
          <w:rFonts w:ascii="Verdana" w:hAnsi="Verdana"/>
          <w:color w:val="222222"/>
          <w:sz w:val="20"/>
          <w:szCs w:val="20"/>
        </w:rPr>
        <w:t>Rata de retenție a clienților este un indicator utilizat pentru a determina gradul de fidelitate și păstrare a clienților unei afaceri. Acesta exprimă procentul de clienți care rămân loiali și continuă să consume sau să cumpere produsele și serviciile afacerii.</w:t>
      </w:r>
    </w:p>
    <w:p w14:paraId="604C67AC" w14:textId="1EC0D7ED" w:rsidR="000B48DB" w:rsidRPr="000B48DB" w:rsidRDefault="000B48DB" w:rsidP="000B48DB">
      <w:pPr>
        <w:pStyle w:val="Heading4"/>
        <w:shd w:val="clear" w:color="auto" w:fill="FFFFFF"/>
        <w:spacing w:before="0" w:line="240" w:lineRule="auto"/>
        <w:jc w:val="both"/>
        <w:rPr>
          <w:rFonts w:ascii="Open Sans" w:hAnsi="Open Sans" w:cs="Open Sans"/>
          <w:color w:val="222222"/>
          <w:sz w:val="20"/>
          <w:szCs w:val="20"/>
        </w:rPr>
      </w:pPr>
      <w:r w:rsidRPr="000B48DB">
        <w:rPr>
          <w:rFonts w:ascii="Open Sans" w:hAnsi="Open Sans" w:cs="Open Sans"/>
          <w:b/>
          <w:bCs/>
          <w:color w:val="222222"/>
          <w:sz w:val="20"/>
          <w:szCs w:val="20"/>
        </w:rPr>
        <w:t xml:space="preserve">Formulă: </w:t>
      </w:r>
      <w:r w:rsidRPr="000B48DB">
        <w:rPr>
          <w:rFonts w:ascii="Open Sans" w:hAnsi="Open Sans" w:cs="Open Sans"/>
          <w:b/>
          <w:bCs/>
          <w:color w:val="FF0000"/>
          <w:sz w:val="20"/>
          <w:szCs w:val="20"/>
        </w:rPr>
        <w:t>RRC</w:t>
      </w:r>
      <w:r w:rsidRPr="000B48DB">
        <w:rPr>
          <w:rFonts w:ascii="Open Sans" w:hAnsi="Open Sans" w:cs="Open Sans"/>
          <w:b/>
          <w:bCs/>
          <w:color w:val="222222"/>
          <w:sz w:val="20"/>
          <w:szCs w:val="20"/>
        </w:rPr>
        <w:t xml:space="preserve"> </w:t>
      </w:r>
      <w:r>
        <w:rPr>
          <w:rFonts w:ascii="Open Sans" w:hAnsi="Open Sans" w:cs="Open Sans"/>
          <w:b/>
          <w:bCs/>
          <w:color w:val="222222"/>
          <w:sz w:val="20"/>
          <w:szCs w:val="20"/>
        </w:rPr>
        <w:t xml:space="preserve">= </w:t>
      </w:r>
      <w:r w:rsidRPr="000B48DB">
        <w:rPr>
          <w:rFonts w:ascii="Open Sans" w:hAnsi="Open Sans" w:cs="Open Sans"/>
          <w:b/>
          <w:bCs/>
          <w:color w:val="222222"/>
          <w:sz w:val="20"/>
          <w:szCs w:val="20"/>
        </w:rPr>
        <w:t>Numărul de clienți din prezent/numărul de clienți de acum un an x 100</w:t>
      </w:r>
    </w:p>
    <w:p w14:paraId="6E3218E2" w14:textId="77777777" w:rsidR="000B48DB" w:rsidRPr="00394630" w:rsidRDefault="000B48DB" w:rsidP="000B48DB">
      <w:pPr>
        <w:pStyle w:val="NormalWeb"/>
        <w:shd w:val="clear" w:color="auto" w:fill="FFFFFF"/>
        <w:spacing w:before="0" w:beforeAutospacing="0" w:after="0" w:afterAutospacing="0"/>
        <w:jc w:val="both"/>
        <w:rPr>
          <w:rFonts w:ascii="Verdana" w:hAnsi="Verdana"/>
          <w:i/>
          <w:iCs/>
          <w:color w:val="222222"/>
          <w:sz w:val="20"/>
          <w:szCs w:val="20"/>
        </w:rPr>
      </w:pPr>
      <w:bookmarkStart w:id="0" w:name="_Hlk220359071"/>
      <w:r w:rsidRPr="00394630">
        <w:rPr>
          <w:rFonts w:ascii="Verdana" w:hAnsi="Verdana"/>
          <w:i/>
          <w:iCs/>
          <w:color w:val="222222"/>
          <w:sz w:val="20"/>
          <w:szCs w:val="20"/>
        </w:rPr>
        <w:t>O rată de retenție a clienților ridicată indică faptul că afacerea reușește să mențină și să fidelizeze clienții existenți, ceea ce poate contribui la generarea de venituri recurente și la construirea unei baze solide de clienți.</w:t>
      </w:r>
    </w:p>
    <w:bookmarkEnd w:id="0"/>
    <w:p w14:paraId="12F1896B" w14:textId="77777777" w:rsidR="000B48DB" w:rsidRPr="00394630" w:rsidRDefault="000B48DB" w:rsidP="000B48DB">
      <w:pPr>
        <w:pStyle w:val="NormalWeb"/>
        <w:shd w:val="clear" w:color="auto" w:fill="FFFFFF"/>
        <w:spacing w:before="0" w:beforeAutospacing="0" w:after="0" w:afterAutospacing="0"/>
        <w:jc w:val="both"/>
        <w:rPr>
          <w:rFonts w:ascii="Verdana" w:hAnsi="Verdana"/>
          <w:i/>
          <w:iCs/>
          <w:color w:val="222222"/>
          <w:sz w:val="20"/>
          <w:szCs w:val="20"/>
        </w:rPr>
      </w:pPr>
      <w:r w:rsidRPr="00394630">
        <w:rPr>
          <w:rFonts w:ascii="Verdana" w:hAnsi="Verdana"/>
          <w:i/>
          <w:iCs/>
          <w:color w:val="222222"/>
          <w:sz w:val="20"/>
          <w:szCs w:val="20"/>
        </w:rPr>
        <w:t>În același timp, o rată scăzută de retenție poate semnala că clienților nu le mai plac produsele și serviciile oferite de companie, o concurență puternică sau nevoia de a îmbunătăți serviciile și experiența oferite clienților.</w:t>
      </w:r>
    </w:p>
    <w:p w14:paraId="0CBD012A" w14:textId="25402CD4" w:rsidR="000B48DB" w:rsidRPr="00394630" w:rsidRDefault="00467169" w:rsidP="00086EC1">
      <w:pPr>
        <w:pStyle w:val="NormalWeb"/>
        <w:shd w:val="clear" w:color="auto" w:fill="FFFFFF"/>
        <w:spacing w:before="0" w:beforeAutospacing="0" w:after="0" w:afterAutospacing="0"/>
        <w:jc w:val="both"/>
        <w:rPr>
          <w:rFonts w:ascii="Verdana" w:hAnsi="Verdana"/>
          <w:i/>
          <w:iCs/>
          <w:color w:val="222222"/>
          <w:sz w:val="20"/>
          <w:szCs w:val="20"/>
        </w:rPr>
      </w:pPr>
      <w:r>
        <w:rPr>
          <w:b/>
          <w:bCs/>
          <w:noProof/>
          <w:color w:val="FF0000"/>
          <w:sz w:val="28"/>
          <w:szCs w:val="28"/>
        </w:rPr>
        <mc:AlternateContent>
          <mc:Choice Requires="wps">
            <w:drawing>
              <wp:anchor distT="0" distB="0" distL="114300" distR="114300" simplePos="0" relativeHeight="251671552" behindDoc="0" locked="0" layoutInCell="1" allowOverlap="1" wp14:anchorId="35474E8D" wp14:editId="5959492C">
                <wp:simplePos x="0" y="0"/>
                <wp:positionH relativeFrom="column">
                  <wp:posOffset>-244259</wp:posOffset>
                </wp:positionH>
                <wp:positionV relativeFrom="paragraph">
                  <wp:posOffset>114575</wp:posOffset>
                </wp:positionV>
                <wp:extent cx="204905" cy="2146181"/>
                <wp:effectExtent l="19050" t="19050" r="62230" b="45085"/>
                <wp:wrapNone/>
                <wp:docPr id="9" name="Straight Arrow Connector 9"/>
                <wp:cNvGraphicFramePr/>
                <a:graphic xmlns:a="http://schemas.openxmlformats.org/drawingml/2006/main">
                  <a:graphicData uri="http://schemas.microsoft.com/office/word/2010/wordprocessingShape">
                    <wps:wsp>
                      <wps:cNvCnPr/>
                      <wps:spPr>
                        <a:xfrm>
                          <a:off x="0" y="0"/>
                          <a:ext cx="204905" cy="2146181"/>
                        </a:xfrm>
                        <a:prstGeom prst="straightConnector1">
                          <a:avLst/>
                        </a:prstGeom>
                        <a:ln w="28575">
                          <a:solidFill>
                            <a:srgbClr val="00B05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AF89D3" id="Straight Arrow Connector 9" o:spid="_x0000_s1026" type="#_x0000_t32" style="position:absolute;margin-left:-19.25pt;margin-top:9pt;width:16.15pt;height:1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" strokecolor="#00b050" strokeweight="2.25pt">
                <v:stroke dashstyle="dash" endarrow="block" joinstyle="miter"/>
              </v:shape>
            </w:pict>
          </mc:Fallback>
        </mc:AlternateContent>
      </w:r>
      <w:r w:rsidR="000B48DB" w:rsidRPr="00394630">
        <w:rPr>
          <w:rFonts w:ascii="Verdana" w:hAnsi="Verdana"/>
          <w:i/>
          <w:iCs/>
          <w:color w:val="222222"/>
          <w:sz w:val="20"/>
          <w:szCs w:val="20"/>
        </w:rPr>
        <w:t>Prin analiza și monitorizarea regulată a ratei de retenție poți identifica și implementa strategii noi de păstrare a clienților.</w:t>
      </w:r>
    </w:p>
    <w:p w14:paraId="032CCFED" w14:textId="4C0CF376" w:rsidR="00086EC1" w:rsidRDefault="00086EC1" w:rsidP="00086EC1">
      <w:pPr>
        <w:pStyle w:val="NormalWeb"/>
        <w:shd w:val="clear" w:color="auto" w:fill="FFFFFF"/>
        <w:spacing w:before="0" w:beforeAutospacing="0" w:after="0" w:afterAutospacing="0"/>
        <w:jc w:val="both"/>
        <w:rPr>
          <w:rFonts w:ascii="Verdana" w:hAnsi="Verdana"/>
          <w:color w:val="222222"/>
          <w:sz w:val="20"/>
          <w:szCs w:val="20"/>
        </w:rPr>
      </w:pPr>
    </w:p>
    <w:p w14:paraId="6A1C3998" w14:textId="373CD3CE" w:rsidR="00086EC1" w:rsidRDefault="00086EC1" w:rsidP="00086EC1">
      <w:pPr>
        <w:rPr>
          <w:b/>
          <w:bCs/>
          <w:color w:val="FF0000"/>
          <w:sz w:val="28"/>
          <w:szCs w:val="28"/>
        </w:rPr>
      </w:pPr>
      <w:r w:rsidRPr="00652A18">
        <w:rPr>
          <w:b/>
          <w:bCs/>
          <w:color w:val="FF0000"/>
          <w:sz w:val="28"/>
          <w:szCs w:val="28"/>
        </w:rPr>
        <w:t>DACA ATI PUTEA INDICA VALORIC KPI-URILE LA CARE V-ATI ALINIA AR FI UN PIC MAI BINE....</w:t>
      </w:r>
    </w:p>
    <w:p w14:paraId="634AAB7F" w14:textId="1F8BC363" w:rsidR="000B48DB" w:rsidRPr="00352A09" w:rsidRDefault="007B4CE7" w:rsidP="00352A09">
      <w:pPr>
        <w:rPr>
          <w:b/>
          <w:bCs/>
          <w:color w:val="FF0000"/>
          <w:sz w:val="28"/>
          <w:szCs w:val="28"/>
        </w:rPr>
      </w:pPr>
      <w:r>
        <w:rPr>
          <w:b/>
          <w:bCs/>
          <w:noProof/>
          <w:color w:val="FF0000"/>
          <w:sz w:val="28"/>
          <w:szCs w:val="28"/>
        </w:rPr>
        <mc:AlternateContent>
          <mc:Choice Requires="wps">
            <w:drawing>
              <wp:anchor distT="0" distB="0" distL="114300" distR="114300" simplePos="0" relativeHeight="251696128" behindDoc="0" locked="0" layoutInCell="1" allowOverlap="1" wp14:anchorId="4FD3793E" wp14:editId="5C1619D2">
                <wp:simplePos x="0" y="0"/>
                <wp:positionH relativeFrom="column">
                  <wp:posOffset>-474589</wp:posOffset>
                </wp:positionH>
                <wp:positionV relativeFrom="paragraph">
                  <wp:posOffset>875809</wp:posOffset>
                </wp:positionV>
                <wp:extent cx="381916" cy="573130"/>
                <wp:effectExtent l="19050" t="38100" r="37465" b="17780"/>
                <wp:wrapNone/>
                <wp:docPr id="15" name="Isosceles Triangle 15"/>
                <wp:cNvGraphicFramePr/>
                <a:graphic xmlns:a="http://schemas.openxmlformats.org/drawingml/2006/main">
                  <a:graphicData uri="http://schemas.microsoft.com/office/word/2010/wordprocessingShape">
                    <wps:wsp>
                      <wps:cNvSpPr/>
                      <wps:spPr>
                        <a:xfrm>
                          <a:off x="0" y="0"/>
                          <a:ext cx="381916" cy="573130"/>
                        </a:xfrm>
                        <a:prstGeom prst="triangle">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BC139" id="Isosceles Triangle 15" o:spid="_x0000_s1026" type="#_x0000_t5" style="position:absolute;margin-left:-37.35pt;margin-top:68.95pt;width:30.05pt;height:45.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" fillcolor="#00b050" strokecolor="#1f3763 [1604]" strokeweight="1pt"/>
            </w:pict>
          </mc:Fallback>
        </mc:AlternateContent>
      </w:r>
      <w:r w:rsidR="00086EC1">
        <w:rPr>
          <w:b/>
          <w:bCs/>
          <w:color w:val="FF0000"/>
          <w:sz w:val="28"/>
          <w:szCs w:val="28"/>
        </w:rPr>
        <w:t>STITI CUM ZICEM AZI LA LECTIE, VREAU SA-L VAD PE CEL CARE A RIDICAT MINA INTR-O GRUPĂ DE OAMENI, CE NU FACETI ASA CIND CAUTATI PE CINEVA INTR-O MARE AGLOMERATIE DE OAMENI!! EL VA VEDE SI RIDICA MINA, SEMN CA SA-L VEDETI SI DVS!!! KPI, AJUTA SA FORMULATI S C O P U L SI  SUNT REPERE PENTRU O B I E C T I V E!!!</w:t>
      </w:r>
    </w:p>
    <w:p w14:paraId="15C9F191" w14:textId="301F99DF" w:rsidR="0077159D" w:rsidRPr="000B48DB" w:rsidRDefault="000B48DB" w:rsidP="0077159D">
      <w:pPr>
        <w:rPr>
          <w:rFonts w:ascii="Times New Roman" w:hAnsi="Times New Roman" w:cs="Times New Roman"/>
          <w:b/>
          <w:bCs/>
          <w:sz w:val="28"/>
          <w:szCs w:val="28"/>
        </w:rPr>
      </w:pPr>
      <w:r w:rsidRPr="000B48DB">
        <w:rPr>
          <w:rFonts w:ascii="Times New Roman" w:hAnsi="Times New Roman" w:cs="Times New Roman"/>
          <w:b/>
          <w:bCs/>
          <w:sz w:val="28"/>
          <w:szCs w:val="28"/>
          <w:highlight w:val="green"/>
        </w:rPr>
        <w:t>Obiective</w:t>
      </w:r>
    </w:p>
    <w:tbl>
      <w:tblPr>
        <w:tblStyle w:val="TableGrid"/>
        <w:tblW w:w="0" w:type="auto"/>
        <w:tblInd w:w="-289" w:type="dxa"/>
        <w:tblLook w:val="04A0" w:firstRow="1" w:lastRow="0" w:firstColumn="1" w:lastColumn="0" w:noHBand="0" w:noVBand="1"/>
      </w:tblPr>
      <w:tblGrid>
        <w:gridCol w:w="3261"/>
        <w:gridCol w:w="2693"/>
        <w:gridCol w:w="3261"/>
        <w:gridCol w:w="1127"/>
      </w:tblGrid>
      <w:tr w:rsidR="007B4CE7" w:rsidRPr="00266300" w14:paraId="2842D1CE" w14:textId="2C22532F" w:rsidTr="00392C66">
        <w:tc>
          <w:tcPr>
            <w:tcW w:w="3261" w:type="dxa"/>
            <w:shd w:val="clear" w:color="auto" w:fill="FFE599" w:themeFill="accent4" w:themeFillTint="66"/>
          </w:tcPr>
          <w:p w14:paraId="771D9EF6" w14:textId="6EB3A14D" w:rsidR="007B4CE7" w:rsidRPr="00266300" w:rsidRDefault="007B4CE7" w:rsidP="00714B40">
            <w:pPr>
              <w:rPr>
                <w:rFonts w:ascii="Times New Roman" w:hAnsi="Times New Roman" w:cs="Times New Roman"/>
                <w:b/>
                <w:bCs/>
                <w:sz w:val="24"/>
                <w:szCs w:val="24"/>
                <w:lang w:val="en-US"/>
              </w:rPr>
            </w:pPr>
            <w:r w:rsidRPr="00266300">
              <w:rPr>
                <w:rFonts w:ascii="Times New Roman" w:hAnsi="Times New Roman" w:cs="Times New Roman"/>
                <w:b/>
                <w:bCs/>
                <w:sz w:val="24"/>
                <w:szCs w:val="24"/>
              </w:rPr>
              <w:t>Obiective</w:t>
            </w:r>
            <w:r w:rsidRPr="00266300">
              <w:rPr>
                <w:rFonts w:ascii="Times New Roman" w:hAnsi="Times New Roman" w:cs="Times New Roman"/>
                <w:b/>
                <w:bCs/>
                <w:sz w:val="24"/>
                <w:szCs w:val="24"/>
                <w:lang w:val="en-US"/>
              </w:rPr>
              <w:t>:</w:t>
            </w:r>
          </w:p>
        </w:tc>
        <w:tc>
          <w:tcPr>
            <w:tcW w:w="2693" w:type="dxa"/>
            <w:shd w:val="clear" w:color="auto" w:fill="FFE599" w:themeFill="accent4" w:themeFillTint="66"/>
          </w:tcPr>
          <w:p w14:paraId="46683EED" w14:textId="4B737437" w:rsidR="007B4CE7" w:rsidRPr="00266300" w:rsidRDefault="007B4CE7" w:rsidP="00714B40">
            <w:pPr>
              <w:rPr>
                <w:rFonts w:ascii="Times New Roman" w:hAnsi="Times New Roman" w:cs="Times New Roman"/>
                <w:b/>
                <w:bCs/>
                <w:noProof/>
                <w:sz w:val="24"/>
                <w:szCs w:val="24"/>
                <w:lang w:val="ro-MD"/>
              </w:rPr>
            </w:pPr>
            <w:r w:rsidRPr="00266300">
              <w:rPr>
                <w:rFonts w:ascii="Times New Roman" w:hAnsi="Times New Roman" w:cs="Times New Roman"/>
                <w:b/>
                <w:bCs/>
                <w:noProof/>
                <w:sz w:val="24"/>
                <w:szCs w:val="24"/>
              </w:rPr>
              <w:t>KPI asocia</w:t>
            </w:r>
            <w:r w:rsidRPr="00266300">
              <w:rPr>
                <w:rFonts w:ascii="Times New Roman" w:hAnsi="Times New Roman" w:cs="Times New Roman"/>
                <w:b/>
                <w:bCs/>
                <w:noProof/>
                <w:sz w:val="24"/>
                <w:szCs w:val="24"/>
                <w:lang w:val="ro-MD"/>
              </w:rPr>
              <w:t>ți</w:t>
            </w:r>
          </w:p>
        </w:tc>
        <w:tc>
          <w:tcPr>
            <w:tcW w:w="4388" w:type="dxa"/>
            <w:gridSpan w:val="2"/>
            <w:shd w:val="clear" w:color="auto" w:fill="FFE599" w:themeFill="accent4" w:themeFillTint="66"/>
          </w:tcPr>
          <w:p w14:paraId="3BDDEF97" w14:textId="15529F79" w:rsidR="007B4CE7" w:rsidRDefault="007B4CE7" w:rsidP="007B4CE7">
            <w:pPr>
              <w:jc w:val="center"/>
              <w:rPr>
                <w:rFonts w:ascii="Times New Roman" w:hAnsi="Times New Roman" w:cs="Times New Roman"/>
                <w:b/>
                <w:bCs/>
                <w:noProof/>
                <w:sz w:val="24"/>
                <w:szCs w:val="24"/>
              </w:rPr>
            </w:pPr>
            <w:r>
              <w:rPr>
                <w:rFonts w:ascii="Times New Roman" w:hAnsi="Times New Roman" w:cs="Times New Roman"/>
                <w:b/>
                <w:bCs/>
                <w:noProof/>
                <w:sz w:val="24"/>
                <w:szCs w:val="24"/>
              </w:rPr>
              <w:t>Scopul</w:t>
            </w:r>
          </w:p>
        </w:tc>
      </w:tr>
      <w:tr w:rsidR="00467169" w14:paraId="623B5E37" w14:textId="4C3D5290" w:rsidTr="007B4CE7">
        <w:tc>
          <w:tcPr>
            <w:tcW w:w="3261" w:type="dxa"/>
          </w:tcPr>
          <w:p w14:paraId="306E23E6" w14:textId="3D8B4D7E" w:rsidR="00467169" w:rsidRPr="00467169" w:rsidRDefault="00467169" w:rsidP="00467169">
            <w:pPr>
              <w:pStyle w:val="ListParagraph"/>
              <w:numPr>
                <w:ilvl w:val="0"/>
                <w:numId w:val="1"/>
              </w:numPr>
              <w:spacing w:line="240" w:lineRule="auto"/>
              <w:ind w:left="168" w:hanging="142"/>
              <w:rPr>
                <w:rFonts w:ascii="Times New Roman" w:hAnsi="Times New Roman" w:cs="Times New Roman"/>
                <w:b/>
                <w:bCs/>
                <w:noProof/>
              </w:rPr>
            </w:pPr>
            <w:bookmarkStart w:id="1" w:name="_Hlk210771309"/>
            <w:r w:rsidRPr="00467169">
              <w:rPr>
                <w:rFonts w:ascii="Times New Roman" w:hAnsi="Times New Roman" w:cs="Times New Roman"/>
                <w:b/>
                <w:bCs/>
                <w:noProof/>
              </w:rPr>
              <w:t>Analiza volumului de vînzari totale într-o anumita perioada de timp</w:t>
            </w:r>
          </w:p>
          <w:p w14:paraId="26779F28" w14:textId="2CB8585A" w:rsidR="00467169" w:rsidRPr="00467169" w:rsidRDefault="00467169" w:rsidP="00467169">
            <w:pPr>
              <w:pStyle w:val="ListParagraph"/>
              <w:numPr>
                <w:ilvl w:val="0"/>
                <w:numId w:val="1"/>
              </w:numPr>
              <w:spacing w:line="240" w:lineRule="auto"/>
              <w:ind w:left="168" w:hanging="142"/>
              <w:rPr>
                <w:rFonts w:ascii="Times New Roman" w:hAnsi="Times New Roman" w:cs="Times New Roman"/>
                <w:b/>
                <w:bCs/>
                <w:noProof/>
              </w:rPr>
            </w:pPr>
            <w:r w:rsidRPr="00467169">
              <w:rPr>
                <w:rFonts w:ascii="Times New Roman" w:hAnsi="Times New Roman" w:cs="Times New Roman"/>
                <w:b/>
                <w:bCs/>
                <w:noProof/>
              </w:rPr>
              <w:t>Analiza Costurilor marfurilor vindute într-o anumita perioada de timp</w:t>
            </w:r>
          </w:p>
        </w:tc>
        <w:tc>
          <w:tcPr>
            <w:tcW w:w="2693" w:type="dxa"/>
          </w:tcPr>
          <w:p w14:paraId="4C6D6A5E" w14:textId="5342529E" w:rsidR="00467169" w:rsidRPr="00352A09" w:rsidRDefault="00467169" w:rsidP="00352A09">
            <w:pPr>
              <w:spacing w:line="240" w:lineRule="auto"/>
              <w:rPr>
                <w:rFonts w:ascii="Times New Roman" w:hAnsi="Times New Roman" w:cs="Times New Roman"/>
                <w:b/>
                <w:bCs/>
              </w:rPr>
            </w:pPr>
            <w:r w:rsidRPr="00352A09">
              <w:rPr>
                <w:rFonts w:ascii="Times New Roman" w:hAnsi="Times New Roman" w:cs="Times New Roman"/>
                <w:b/>
                <w:bCs/>
                <w:color w:val="0000FF"/>
              </w:rPr>
              <w:t>Marja de Profit Brut</w:t>
            </w:r>
          </w:p>
          <w:p w14:paraId="3279149C" w14:textId="1D374BBE" w:rsidR="00467169" w:rsidRPr="00352A09" w:rsidRDefault="00467169" w:rsidP="00352A09">
            <w:pPr>
              <w:spacing w:line="240" w:lineRule="auto"/>
              <w:rPr>
                <w:rFonts w:ascii="Times New Roman" w:hAnsi="Times New Roman" w:cs="Times New Roman"/>
                <w:b/>
                <w:bCs/>
                <w:color w:val="222222"/>
              </w:rPr>
            </w:pPr>
            <w:r w:rsidRPr="00352A09">
              <w:rPr>
                <w:rFonts w:ascii="Times New Roman" w:hAnsi="Times New Roman" w:cs="Times New Roman"/>
                <w:b/>
                <w:bCs/>
                <w:color w:val="FF0000"/>
              </w:rPr>
              <w:t>MPB</w:t>
            </w:r>
            <w:r w:rsidRPr="00352A09">
              <w:rPr>
                <w:rFonts w:ascii="Times New Roman" w:hAnsi="Times New Roman" w:cs="Times New Roman"/>
                <w:b/>
                <w:bCs/>
                <w:color w:val="222222"/>
              </w:rPr>
              <w:t xml:space="preserve"> =Vânzări – Costul mărfurilor vândute/Vânzări x 100,</w:t>
            </w:r>
          </w:p>
          <w:p w14:paraId="56219AC5" w14:textId="6D617F94" w:rsidR="00467169" w:rsidRPr="00352A09" w:rsidRDefault="007B4CE7" w:rsidP="00352A09">
            <w:pPr>
              <w:spacing w:line="240" w:lineRule="auto"/>
              <w:rPr>
                <w:rFonts w:ascii="Times New Roman" w:hAnsi="Times New Roman" w:cs="Times New Roman"/>
                <w:lang w:val="en-US"/>
              </w:rPr>
            </w:pPr>
            <w:r w:rsidRPr="00352A09">
              <w:rPr>
                <w:rFonts w:ascii="Times New Roman" w:hAnsi="Times New Roman" w:cs="Times New Roman"/>
                <w:b/>
                <w:bCs/>
                <w:noProof/>
                <w:color w:val="FF0000"/>
              </w:rPr>
              <mc:AlternateContent>
                <mc:Choice Requires="wps">
                  <w:drawing>
                    <wp:anchor distT="0" distB="0" distL="114300" distR="114300" simplePos="0" relativeHeight="251687936" behindDoc="0" locked="0" layoutInCell="1" allowOverlap="1" wp14:anchorId="30618AFC" wp14:editId="0E2525D7">
                      <wp:simplePos x="0" y="0"/>
                      <wp:positionH relativeFrom="column">
                        <wp:posOffset>1143252</wp:posOffset>
                      </wp:positionH>
                      <wp:positionV relativeFrom="paragraph">
                        <wp:posOffset>27546</wp:posOffset>
                      </wp:positionV>
                      <wp:extent cx="337399" cy="282901"/>
                      <wp:effectExtent l="0" t="38100" r="62865" b="22225"/>
                      <wp:wrapNone/>
                      <wp:docPr id="5" name="Straight Arrow Connector 5"/>
                      <wp:cNvGraphicFramePr/>
                      <a:graphic xmlns:a="http://schemas.openxmlformats.org/drawingml/2006/main">
                        <a:graphicData uri="http://schemas.microsoft.com/office/word/2010/wordprocessingShape">
                          <wps:wsp>
                            <wps:cNvCnPr/>
                            <wps:spPr>
                              <a:xfrm flipV="1">
                                <a:off x="0" y="0"/>
                                <a:ext cx="337399" cy="2829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2312A5" id="Straight Arrow Connector 5" o:spid="_x0000_s1026" type="#_x0000_t32" style="position:absolute;margin-left:90pt;margin-top:2.15pt;width:26.55pt;height:22.3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" strokecolor="#4472c4 [3204]" strokeweight=".5pt">
                      <v:stroke endarrow="block" joinstyle="miter"/>
                    </v:shape>
                  </w:pict>
                </mc:Fallback>
              </mc:AlternateContent>
            </w:r>
            <w:r w:rsidR="00467169" w:rsidRPr="00352A09">
              <w:rPr>
                <w:rFonts w:ascii="Times New Roman" w:hAnsi="Times New Roman" w:cs="Times New Roman"/>
                <w:b/>
                <w:bCs/>
                <w:color w:val="FF0000"/>
              </w:rPr>
              <w:t xml:space="preserve">MPB </w:t>
            </w:r>
            <w:r w:rsidR="00467169" w:rsidRPr="00352A09">
              <w:rPr>
                <w:rFonts w:ascii="Times New Roman" w:hAnsi="Times New Roman" w:cs="Times New Roman"/>
                <w:b/>
                <w:bCs/>
                <w:color w:val="FF0000"/>
                <w:lang w:val="en-US"/>
              </w:rPr>
              <w:t>&gt;= 65%</w:t>
            </w:r>
          </w:p>
        </w:tc>
        <w:tc>
          <w:tcPr>
            <w:tcW w:w="3261" w:type="dxa"/>
          </w:tcPr>
          <w:p w14:paraId="25BBEBBD" w14:textId="116D1B5D" w:rsidR="00467169" w:rsidRPr="00352A09" w:rsidRDefault="00467169" w:rsidP="00352A09">
            <w:pPr>
              <w:spacing w:line="240" w:lineRule="auto"/>
              <w:rPr>
                <w:rFonts w:ascii="Times New Roman" w:hAnsi="Times New Roman" w:cs="Times New Roman"/>
                <w:b/>
                <w:bCs/>
                <w:color w:val="0000FF"/>
              </w:rPr>
            </w:pPr>
            <w:r w:rsidRPr="00352A09">
              <w:rPr>
                <w:rFonts w:ascii="Times New Roman" w:hAnsi="Times New Roman" w:cs="Times New Roman"/>
                <w:i/>
                <w:iCs/>
                <w:color w:val="222222"/>
              </w:rPr>
              <w:t>Marja de profit brut ridicată indică o eficiență crescută în procesul de producție sau vânzare</w:t>
            </w:r>
          </w:p>
        </w:tc>
        <w:tc>
          <w:tcPr>
            <w:tcW w:w="1127" w:type="dxa"/>
            <w:vMerge w:val="restart"/>
            <w:textDirection w:val="tbRl"/>
          </w:tcPr>
          <w:p w14:paraId="67954EED" w14:textId="77777777" w:rsidR="00467169" w:rsidRPr="00352A09" w:rsidRDefault="00467169" w:rsidP="007B4CE7">
            <w:pPr>
              <w:spacing w:line="240" w:lineRule="auto"/>
              <w:ind w:left="113" w:right="113"/>
              <w:rPr>
                <w:rFonts w:ascii="Times New Roman" w:hAnsi="Times New Roman" w:cs="Times New Roman"/>
                <w:i/>
                <w:iCs/>
                <w:color w:val="222222"/>
              </w:rPr>
            </w:pPr>
            <w:r w:rsidRPr="0066673A">
              <w:rPr>
                <w:rFonts w:ascii="Times New Roman" w:hAnsi="Times New Roman" w:cs="Times New Roman"/>
                <w:b/>
                <w:bCs/>
                <w:sz w:val="28"/>
                <w:szCs w:val="28"/>
              </w:rPr>
              <w:t>ACTIVITĂȚILE</w:t>
            </w:r>
            <w:r w:rsidRPr="0066673A">
              <w:rPr>
                <w:rFonts w:ascii="Times New Roman" w:hAnsi="Times New Roman" w:cs="Times New Roman"/>
                <w:sz w:val="28"/>
                <w:szCs w:val="28"/>
              </w:rPr>
              <w:t xml:space="preserve"> desfășurate de Companie </w:t>
            </w:r>
            <w:r w:rsidRPr="0066673A">
              <w:rPr>
                <w:rFonts w:ascii="Times New Roman" w:hAnsi="Times New Roman" w:cs="Times New Roman"/>
                <w:b/>
                <w:bCs/>
                <w:sz w:val="28"/>
                <w:szCs w:val="28"/>
              </w:rPr>
              <w:t>SĂ DEVINĂ EFICIENTE</w:t>
            </w:r>
            <w:r>
              <w:rPr>
                <w:rFonts w:ascii="Times New Roman" w:hAnsi="Times New Roman" w:cs="Times New Roman"/>
                <w:b/>
                <w:bCs/>
                <w:sz w:val="28"/>
                <w:szCs w:val="28"/>
              </w:rPr>
              <w:t>/PERFORMANTE și să evite starea economică de faliment</w:t>
            </w:r>
          </w:p>
        </w:tc>
      </w:tr>
      <w:tr w:rsidR="00467169" w14:paraId="45A0A54E" w14:textId="6601DA86" w:rsidTr="007B4CE7">
        <w:tc>
          <w:tcPr>
            <w:tcW w:w="3261" w:type="dxa"/>
          </w:tcPr>
          <w:p w14:paraId="30915316" w14:textId="27CB4B62" w:rsidR="00467169" w:rsidRPr="00467169" w:rsidRDefault="00467169" w:rsidP="00467169">
            <w:pPr>
              <w:pStyle w:val="ListParagraph"/>
              <w:numPr>
                <w:ilvl w:val="0"/>
                <w:numId w:val="1"/>
              </w:numPr>
              <w:spacing w:line="240" w:lineRule="auto"/>
              <w:ind w:left="168" w:hanging="142"/>
              <w:rPr>
                <w:rFonts w:ascii="Times New Roman" w:hAnsi="Times New Roman" w:cs="Times New Roman"/>
                <w:b/>
                <w:bCs/>
                <w:noProof/>
              </w:rPr>
            </w:pPr>
            <w:r w:rsidRPr="00467169">
              <w:rPr>
                <w:rFonts w:ascii="Times New Roman" w:hAnsi="Times New Roman" w:cs="Times New Roman"/>
                <w:b/>
                <w:bCs/>
                <w:noProof/>
              </w:rPr>
              <w:t>Analiza veniturilor unei companiei într-o perioada de timp</w:t>
            </w:r>
          </w:p>
          <w:p w14:paraId="1A9A5E57" w14:textId="4CF3E9AB" w:rsidR="00467169" w:rsidRPr="00467169" w:rsidRDefault="00467169" w:rsidP="00467169">
            <w:pPr>
              <w:pStyle w:val="ListParagraph"/>
              <w:numPr>
                <w:ilvl w:val="0"/>
                <w:numId w:val="1"/>
              </w:numPr>
              <w:spacing w:line="240" w:lineRule="auto"/>
              <w:ind w:left="168" w:hanging="142"/>
              <w:rPr>
                <w:rFonts w:ascii="Times New Roman" w:hAnsi="Times New Roman" w:cs="Times New Roman"/>
                <w:b/>
                <w:bCs/>
                <w:noProof/>
              </w:rPr>
            </w:pPr>
            <w:r w:rsidRPr="00467169">
              <w:rPr>
                <w:rFonts w:ascii="Times New Roman" w:hAnsi="Times New Roman" w:cs="Times New Roman"/>
                <w:b/>
                <w:bCs/>
                <w:noProof/>
              </w:rPr>
              <w:t>Analiza Cheltuielilor unei companiei într-o perioada de timp</w:t>
            </w:r>
          </w:p>
        </w:tc>
        <w:tc>
          <w:tcPr>
            <w:tcW w:w="2693" w:type="dxa"/>
          </w:tcPr>
          <w:p w14:paraId="6C013227" w14:textId="7A13869E" w:rsidR="00467169" w:rsidRPr="00352A09" w:rsidRDefault="00467169" w:rsidP="00352A09">
            <w:pPr>
              <w:spacing w:line="240" w:lineRule="auto"/>
              <w:rPr>
                <w:rFonts w:ascii="Times New Roman" w:hAnsi="Times New Roman" w:cs="Times New Roman"/>
                <w:b/>
                <w:bCs/>
              </w:rPr>
            </w:pPr>
            <w:r w:rsidRPr="00352A09">
              <w:rPr>
                <w:rFonts w:ascii="Times New Roman" w:hAnsi="Times New Roman" w:cs="Times New Roman"/>
                <w:b/>
                <w:bCs/>
                <w:color w:val="0000FF"/>
              </w:rPr>
              <w:t>Marja de Profit Net</w:t>
            </w:r>
          </w:p>
          <w:p w14:paraId="29FEDBCC" w14:textId="053D9AB9" w:rsidR="00467169" w:rsidRPr="00352A09" w:rsidRDefault="00467169" w:rsidP="00352A09">
            <w:pPr>
              <w:spacing w:line="240" w:lineRule="auto"/>
              <w:rPr>
                <w:rFonts w:ascii="Times New Roman" w:hAnsi="Times New Roman" w:cs="Times New Roman"/>
                <w:b/>
                <w:bCs/>
                <w:color w:val="222222"/>
              </w:rPr>
            </w:pPr>
            <w:r w:rsidRPr="00352A09">
              <w:rPr>
                <w:rFonts w:ascii="Times New Roman" w:hAnsi="Times New Roman" w:cs="Times New Roman"/>
                <w:b/>
                <w:bCs/>
                <w:color w:val="FF0000"/>
              </w:rPr>
              <w:t>MPN</w:t>
            </w:r>
            <w:r w:rsidRPr="00352A09">
              <w:rPr>
                <w:rFonts w:ascii="Times New Roman" w:hAnsi="Times New Roman" w:cs="Times New Roman"/>
                <w:b/>
                <w:bCs/>
                <w:color w:val="222222"/>
              </w:rPr>
              <w:t xml:space="preserve"> =(Profit net/Venituri totale) x 100</w:t>
            </w:r>
          </w:p>
          <w:p w14:paraId="2F21FAD6" w14:textId="399B77B0" w:rsidR="00467169" w:rsidRPr="00352A09" w:rsidRDefault="007B4CE7" w:rsidP="00352A09">
            <w:pPr>
              <w:spacing w:line="240" w:lineRule="auto"/>
              <w:rPr>
                <w:rFonts w:ascii="Times New Roman" w:hAnsi="Times New Roman" w:cs="Times New Roman"/>
              </w:rPr>
            </w:pPr>
            <w:r w:rsidRPr="00352A09">
              <w:rPr>
                <w:rFonts w:ascii="Times New Roman" w:hAnsi="Times New Roman" w:cs="Times New Roman"/>
                <w:b/>
                <w:bCs/>
                <w:noProof/>
                <w:color w:val="FF0000"/>
              </w:rPr>
              <mc:AlternateContent>
                <mc:Choice Requires="wps">
                  <w:drawing>
                    <wp:anchor distT="0" distB="0" distL="114300" distR="114300" simplePos="0" relativeHeight="251688960" behindDoc="0" locked="0" layoutInCell="1" allowOverlap="1" wp14:anchorId="57C97783" wp14:editId="1BE17453">
                      <wp:simplePos x="0" y="0"/>
                      <wp:positionH relativeFrom="column">
                        <wp:posOffset>1163320</wp:posOffset>
                      </wp:positionH>
                      <wp:positionV relativeFrom="paragraph">
                        <wp:posOffset>157609</wp:posOffset>
                      </wp:positionV>
                      <wp:extent cx="337399" cy="282901"/>
                      <wp:effectExtent l="0" t="38100" r="62865" b="22225"/>
                      <wp:wrapNone/>
                      <wp:docPr id="6" name="Straight Arrow Connector 6"/>
                      <wp:cNvGraphicFramePr/>
                      <a:graphic xmlns:a="http://schemas.openxmlformats.org/drawingml/2006/main">
                        <a:graphicData uri="http://schemas.microsoft.com/office/word/2010/wordprocessingShape">
                          <wps:wsp>
                            <wps:cNvCnPr/>
                            <wps:spPr>
                              <a:xfrm flipV="1">
                                <a:off x="0" y="0"/>
                                <a:ext cx="337399" cy="2829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FE9979" id="Straight Arrow Connector 6" o:spid="_x0000_s1026" type="#_x0000_t32" style="position:absolute;margin-left:91.6pt;margin-top:12.4pt;width:26.55pt;height:22.3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" strokecolor="#4472c4 [3204]" strokeweight=".5pt">
                      <v:stroke endarrow="block" joinstyle="miter"/>
                    </v:shape>
                  </w:pict>
                </mc:Fallback>
              </mc:AlternateContent>
            </w:r>
            <w:r w:rsidR="00467169" w:rsidRPr="00352A09">
              <w:rPr>
                <w:rFonts w:ascii="Times New Roman" w:hAnsi="Times New Roman" w:cs="Times New Roman"/>
                <w:b/>
                <w:bCs/>
                <w:color w:val="FF0000"/>
              </w:rPr>
              <w:t>MPN &gt;= 78%</w:t>
            </w:r>
          </w:p>
        </w:tc>
        <w:tc>
          <w:tcPr>
            <w:tcW w:w="3261" w:type="dxa"/>
          </w:tcPr>
          <w:p w14:paraId="446BA46B" w14:textId="58B8838C" w:rsidR="00467169" w:rsidRPr="00352A09" w:rsidRDefault="00467169" w:rsidP="00352A09">
            <w:pPr>
              <w:spacing w:line="240" w:lineRule="auto"/>
              <w:rPr>
                <w:rFonts w:ascii="Times New Roman" w:hAnsi="Times New Roman" w:cs="Times New Roman"/>
                <w:b/>
                <w:bCs/>
                <w:color w:val="0000FF"/>
              </w:rPr>
            </w:pPr>
            <w:r w:rsidRPr="00352A09">
              <w:rPr>
                <w:rFonts w:ascii="Times New Roman" w:hAnsi="Times New Roman" w:cs="Times New Roman"/>
                <w:i/>
                <w:iCs/>
                <w:color w:val="222222"/>
              </w:rPr>
              <w:t>O marjă de profit net ridicată indică o performanță financiară sănătoasă</w:t>
            </w:r>
          </w:p>
        </w:tc>
        <w:tc>
          <w:tcPr>
            <w:tcW w:w="1127" w:type="dxa"/>
            <w:vMerge/>
          </w:tcPr>
          <w:p w14:paraId="70292D41" w14:textId="77777777" w:rsidR="00467169" w:rsidRPr="00352A09" w:rsidRDefault="00467169" w:rsidP="00352A09">
            <w:pPr>
              <w:spacing w:line="240" w:lineRule="auto"/>
              <w:rPr>
                <w:rFonts w:ascii="Times New Roman" w:hAnsi="Times New Roman" w:cs="Times New Roman"/>
                <w:i/>
                <w:iCs/>
                <w:color w:val="222222"/>
              </w:rPr>
            </w:pPr>
          </w:p>
        </w:tc>
      </w:tr>
      <w:tr w:rsidR="00467169" w14:paraId="57A6D5D0" w14:textId="76BA0A00" w:rsidTr="007B4CE7">
        <w:tc>
          <w:tcPr>
            <w:tcW w:w="3261" w:type="dxa"/>
          </w:tcPr>
          <w:p w14:paraId="07434E68" w14:textId="7D432F20" w:rsidR="00467169" w:rsidRPr="00467169" w:rsidRDefault="00467169" w:rsidP="00467169">
            <w:pPr>
              <w:pStyle w:val="ListParagraph"/>
              <w:numPr>
                <w:ilvl w:val="0"/>
                <w:numId w:val="1"/>
              </w:numPr>
              <w:spacing w:line="240" w:lineRule="auto"/>
              <w:ind w:left="168" w:hanging="142"/>
              <w:rPr>
                <w:rFonts w:ascii="Times New Roman" w:hAnsi="Times New Roman" w:cs="Times New Roman"/>
                <w:b/>
                <w:bCs/>
                <w:noProof/>
              </w:rPr>
            </w:pPr>
            <w:r w:rsidRPr="00467169">
              <w:rPr>
                <w:rFonts w:ascii="Times New Roman" w:hAnsi="Times New Roman" w:cs="Times New Roman"/>
                <w:b/>
                <w:bCs/>
                <w:noProof/>
              </w:rPr>
              <w:t>Analiza surselor de venit a companiei</w:t>
            </w:r>
          </w:p>
          <w:p w14:paraId="3EF278B4" w14:textId="3F284747" w:rsidR="00467169" w:rsidRPr="00467169" w:rsidRDefault="00467169" w:rsidP="00467169">
            <w:pPr>
              <w:pStyle w:val="ListParagraph"/>
              <w:numPr>
                <w:ilvl w:val="0"/>
                <w:numId w:val="1"/>
              </w:numPr>
              <w:spacing w:line="240" w:lineRule="auto"/>
              <w:ind w:left="168" w:hanging="142"/>
              <w:rPr>
                <w:rFonts w:ascii="Times New Roman" w:hAnsi="Times New Roman" w:cs="Times New Roman"/>
                <w:b/>
                <w:bCs/>
                <w:noProof/>
              </w:rPr>
            </w:pPr>
            <w:r w:rsidRPr="00467169">
              <w:rPr>
                <w:rFonts w:ascii="Times New Roman" w:hAnsi="Times New Roman" w:cs="Times New Roman"/>
                <w:b/>
                <w:bCs/>
                <w:noProof/>
              </w:rPr>
              <w:t>Analiza veniturilor pentru o perioada de timp după surse</w:t>
            </w:r>
          </w:p>
        </w:tc>
        <w:tc>
          <w:tcPr>
            <w:tcW w:w="2693" w:type="dxa"/>
          </w:tcPr>
          <w:p w14:paraId="1045F1FF" w14:textId="36033DC9" w:rsidR="00467169" w:rsidRPr="00352A09" w:rsidRDefault="00467169" w:rsidP="00352A09">
            <w:pPr>
              <w:spacing w:line="240" w:lineRule="auto"/>
              <w:rPr>
                <w:rFonts w:ascii="Times New Roman" w:hAnsi="Times New Roman" w:cs="Times New Roman"/>
                <w:b/>
                <w:bCs/>
              </w:rPr>
            </w:pPr>
            <w:r w:rsidRPr="000B48DB">
              <w:rPr>
                <w:rFonts w:ascii="Times New Roman" w:eastAsia="Times New Roman" w:hAnsi="Times New Roman" w:cs="Times New Roman"/>
                <w:b/>
                <w:bCs/>
                <w:color w:val="0000FF"/>
                <w:lang w:eastAsia="ro-RO"/>
              </w:rPr>
              <w:t xml:space="preserve">Rata de </w:t>
            </w:r>
            <w:r w:rsidRPr="00352A09">
              <w:rPr>
                <w:rFonts w:ascii="Times New Roman" w:eastAsia="Times New Roman" w:hAnsi="Times New Roman" w:cs="Times New Roman"/>
                <w:b/>
                <w:bCs/>
                <w:color w:val="0000FF"/>
                <w:lang w:eastAsia="ro-RO"/>
              </w:rPr>
              <w:t>Creștere a Veniturilor</w:t>
            </w:r>
          </w:p>
          <w:p w14:paraId="28CA7C94" w14:textId="35662A8D" w:rsidR="00467169" w:rsidRPr="00352A09" w:rsidRDefault="00467169" w:rsidP="00352A09">
            <w:pPr>
              <w:spacing w:line="240" w:lineRule="auto"/>
              <w:rPr>
                <w:rFonts w:ascii="Times New Roman" w:eastAsia="Times New Roman" w:hAnsi="Times New Roman" w:cs="Times New Roman"/>
                <w:b/>
                <w:bCs/>
                <w:color w:val="222222"/>
                <w:lang w:eastAsia="ro-RO"/>
              </w:rPr>
            </w:pPr>
            <w:r w:rsidRPr="00352A09">
              <w:rPr>
                <w:rFonts w:ascii="Times New Roman" w:hAnsi="Times New Roman" w:cs="Times New Roman"/>
                <w:b/>
                <w:bCs/>
                <w:noProof/>
                <w:color w:val="FF0000"/>
              </w:rPr>
              <mc:AlternateContent>
                <mc:Choice Requires="wps">
                  <w:drawing>
                    <wp:anchor distT="0" distB="0" distL="114300" distR="114300" simplePos="0" relativeHeight="251686912" behindDoc="0" locked="0" layoutInCell="1" allowOverlap="1" wp14:anchorId="0A8C700A" wp14:editId="40AD7B99">
                      <wp:simplePos x="0" y="0"/>
                      <wp:positionH relativeFrom="column">
                        <wp:posOffset>1227503</wp:posOffset>
                      </wp:positionH>
                      <wp:positionV relativeFrom="paragraph">
                        <wp:posOffset>330885</wp:posOffset>
                      </wp:positionV>
                      <wp:extent cx="308059" cy="257107"/>
                      <wp:effectExtent l="0" t="38100" r="53975" b="29210"/>
                      <wp:wrapNone/>
                      <wp:docPr id="7" name="Straight Arrow Connector 7"/>
                      <wp:cNvGraphicFramePr/>
                      <a:graphic xmlns:a="http://schemas.openxmlformats.org/drawingml/2006/main">
                        <a:graphicData uri="http://schemas.microsoft.com/office/word/2010/wordprocessingShape">
                          <wps:wsp>
                            <wps:cNvCnPr/>
                            <wps:spPr>
                              <a:xfrm flipV="1">
                                <a:off x="0" y="0"/>
                                <a:ext cx="308059" cy="2571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9F19C8" id="Straight Arrow Connector 7" o:spid="_x0000_s1026" type="#_x0000_t32" style="position:absolute;margin-left:96.65pt;margin-top:26.05pt;width:24.25pt;height:20.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" strokecolor="#4472c4 [3204]" strokeweight=".5pt">
                      <v:stroke endarrow="block" joinstyle="miter"/>
                    </v:shape>
                  </w:pict>
                </mc:Fallback>
              </mc:AlternateContent>
            </w:r>
            <w:r w:rsidRPr="00352A09">
              <w:rPr>
                <w:rFonts w:ascii="Times New Roman" w:eastAsia="Times New Roman" w:hAnsi="Times New Roman" w:cs="Times New Roman"/>
                <w:b/>
                <w:bCs/>
                <w:color w:val="FF0000"/>
                <w:lang w:eastAsia="ro-RO"/>
              </w:rPr>
              <w:t>RCV</w:t>
            </w:r>
            <w:r w:rsidRPr="00352A09">
              <w:rPr>
                <w:rFonts w:ascii="Times New Roman" w:eastAsia="Times New Roman" w:hAnsi="Times New Roman" w:cs="Times New Roman"/>
                <w:b/>
                <w:bCs/>
                <w:color w:val="222222"/>
                <w:lang w:eastAsia="ro-RO"/>
              </w:rPr>
              <w:t xml:space="preserve"> = </w:t>
            </w:r>
            <w:r w:rsidRPr="000B48DB">
              <w:rPr>
                <w:rFonts w:ascii="Times New Roman" w:eastAsia="Times New Roman" w:hAnsi="Times New Roman" w:cs="Times New Roman"/>
                <w:b/>
                <w:bCs/>
                <w:color w:val="222222"/>
                <w:lang w:eastAsia="ro-RO"/>
              </w:rPr>
              <w:t>(Valoare finală – valoare inițială)/valoare inițială x 100</w:t>
            </w:r>
          </w:p>
          <w:p w14:paraId="770D6349" w14:textId="41AD3682" w:rsidR="00467169" w:rsidRPr="00352A09" w:rsidRDefault="00467169" w:rsidP="00352A09">
            <w:pPr>
              <w:spacing w:line="240" w:lineRule="auto"/>
              <w:rPr>
                <w:rFonts w:ascii="Times New Roman" w:hAnsi="Times New Roman" w:cs="Times New Roman"/>
                <w:b/>
                <w:bCs/>
              </w:rPr>
            </w:pPr>
            <w:r w:rsidRPr="00352A09">
              <w:rPr>
                <w:rFonts w:ascii="Times New Roman" w:eastAsia="Times New Roman" w:hAnsi="Times New Roman" w:cs="Times New Roman"/>
                <w:b/>
                <w:bCs/>
                <w:color w:val="FF0000"/>
                <w:lang w:eastAsia="ro-RO"/>
              </w:rPr>
              <w:t>RCV &gt;= 35%</w:t>
            </w:r>
          </w:p>
        </w:tc>
        <w:tc>
          <w:tcPr>
            <w:tcW w:w="3261" w:type="dxa"/>
          </w:tcPr>
          <w:p w14:paraId="4A5CBAB4" w14:textId="2754C217" w:rsidR="00467169" w:rsidRPr="00352A09" w:rsidRDefault="00467169" w:rsidP="00352A09">
            <w:pPr>
              <w:spacing w:line="240" w:lineRule="auto"/>
              <w:rPr>
                <w:rFonts w:ascii="Times New Roman" w:eastAsia="Times New Roman" w:hAnsi="Times New Roman" w:cs="Times New Roman"/>
                <w:b/>
                <w:bCs/>
                <w:color w:val="0000FF"/>
                <w:lang w:eastAsia="ro-RO"/>
              </w:rPr>
            </w:pPr>
            <w:r w:rsidRPr="000B48DB">
              <w:rPr>
                <w:rFonts w:ascii="Times New Roman" w:eastAsia="Times New Roman" w:hAnsi="Times New Roman" w:cs="Times New Roman"/>
                <w:i/>
                <w:iCs/>
                <w:color w:val="222222"/>
                <w:lang w:eastAsia="ro-RO"/>
              </w:rPr>
              <w:t>va ajuta să se evalueze performanța financiară Rata de creștere înaltă poate indica o expansiune sănătoasă a afacerii,</w:t>
            </w:r>
          </w:p>
        </w:tc>
        <w:tc>
          <w:tcPr>
            <w:tcW w:w="1127" w:type="dxa"/>
            <w:vMerge/>
          </w:tcPr>
          <w:p w14:paraId="5A1E97B6" w14:textId="77777777" w:rsidR="00467169" w:rsidRPr="000B48DB" w:rsidRDefault="00467169" w:rsidP="00352A09">
            <w:pPr>
              <w:spacing w:line="240" w:lineRule="auto"/>
              <w:rPr>
                <w:rFonts w:ascii="Times New Roman" w:eastAsia="Times New Roman" w:hAnsi="Times New Roman" w:cs="Times New Roman"/>
                <w:i/>
                <w:iCs/>
                <w:color w:val="222222"/>
                <w:lang w:eastAsia="ro-RO"/>
              </w:rPr>
            </w:pPr>
          </w:p>
        </w:tc>
      </w:tr>
      <w:tr w:rsidR="00467169" w14:paraId="06B469C2" w14:textId="62AF08BE" w:rsidTr="007B4CE7">
        <w:tc>
          <w:tcPr>
            <w:tcW w:w="3261" w:type="dxa"/>
          </w:tcPr>
          <w:p w14:paraId="365CCF8C" w14:textId="77777777" w:rsidR="00467169" w:rsidRPr="00467169" w:rsidRDefault="00467169" w:rsidP="00467169">
            <w:pPr>
              <w:pStyle w:val="ListParagraph"/>
              <w:numPr>
                <w:ilvl w:val="0"/>
                <w:numId w:val="1"/>
              </w:numPr>
              <w:spacing w:line="240" w:lineRule="auto"/>
              <w:ind w:left="168" w:hanging="142"/>
              <w:rPr>
                <w:rFonts w:ascii="Times New Roman" w:hAnsi="Times New Roman" w:cs="Times New Roman"/>
                <w:b/>
                <w:bCs/>
                <w:noProof/>
              </w:rPr>
            </w:pPr>
            <w:r w:rsidRPr="00467169">
              <w:rPr>
                <w:rFonts w:ascii="Times New Roman" w:hAnsi="Times New Roman" w:cs="Times New Roman"/>
                <w:b/>
                <w:bCs/>
                <w:noProof/>
              </w:rPr>
              <w:t>Analiza numarului de clienți ce cumpară productia companiei la moment</w:t>
            </w:r>
          </w:p>
          <w:p w14:paraId="366574CA" w14:textId="27744D85" w:rsidR="00467169" w:rsidRPr="00467169" w:rsidRDefault="00467169" w:rsidP="00467169">
            <w:pPr>
              <w:pStyle w:val="ListParagraph"/>
              <w:numPr>
                <w:ilvl w:val="0"/>
                <w:numId w:val="1"/>
              </w:numPr>
              <w:spacing w:line="240" w:lineRule="auto"/>
              <w:ind w:left="168" w:hanging="142"/>
              <w:rPr>
                <w:rFonts w:ascii="Times New Roman" w:hAnsi="Times New Roman" w:cs="Times New Roman"/>
                <w:b/>
                <w:bCs/>
                <w:noProof/>
              </w:rPr>
            </w:pPr>
            <w:r w:rsidRPr="00467169">
              <w:rPr>
                <w:rFonts w:ascii="Times New Roman" w:hAnsi="Times New Roman" w:cs="Times New Roman"/>
                <w:b/>
                <w:bCs/>
                <w:noProof/>
              </w:rPr>
              <w:lastRenderedPageBreak/>
              <w:t>Analiza numarului de clienti ce cumpara aceeasi productie o perioada de timp in urmă</w:t>
            </w:r>
          </w:p>
        </w:tc>
        <w:tc>
          <w:tcPr>
            <w:tcW w:w="2693" w:type="dxa"/>
          </w:tcPr>
          <w:p w14:paraId="1EF47CD1" w14:textId="033741B5" w:rsidR="00467169" w:rsidRPr="00352A09" w:rsidRDefault="00467169" w:rsidP="00352A09">
            <w:pPr>
              <w:spacing w:line="240" w:lineRule="auto"/>
              <w:rPr>
                <w:rFonts w:ascii="Times New Roman" w:hAnsi="Times New Roman" w:cs="Times New Roman"/>
                <w:b/>
                <w:bCs/>
              </w:rPr>
            </w:pPr>
            <w:r w:rsidRPr="00352A09">
              <w:rPr>
                <w:rFonts w:ascii="Times New Roman" w:hAnsi="Times New Roman" w:cs="Times New Roman"/>
                <w:b/>
                <w:bCs/>
                <w:color w:val="0000FF"/>
              </w:rPr>
              <w:lastRenderedPageBreak/>
              <w:t>Rata de Retenție a Clienților</w:t>
            </w:r>
          </w:p>
          <w:p w14:paraId="233A38C3" w14:textId="429CE955" w:rsidR="00467169" w:rsidRPr="00352A09" w:rsidRDefault="007B4CE7" w:rsidP="00352A09">
            <w:pPr>
              <w:spacing w:line="240" w:lineRule="auto"/>
              <w:rPr>
                <w:rFonts w:ascii="Times New Roman" w:hAnsi="Times New Roman" w:cs="Times New Roman"/>
                <w:b/>
                <w:bCs/>
                <w:color w:val="222222"/>
              </w:rPr>
            </w:pPr>
            <w:r w:rsidRPr="00352A09">
              <w:rPr>
                <w:rFonts w:ascii="Times New Roman" w:hAnsi="Times New Roman" w:cs="Times New Roman"/>
                <w:b/>
                <w:bCs/>
                <w:noProof/>
                <w:color w:val="FF0000"/>
              </w:rPr>
              <mc:AlternateContent>
                <mc:Choice Requires="wps">
                  <w:drawing>
                    <wp:anchor distT="0" distB="0" distL="114300" distR="114300" simplePos="0" relativeHeight="251685888" behindDoc="0" locked="0" layoutInCell="1" allowOverlap="1" wp14:anchorId="1572E215" wp14:editId="1F90C45F">
                      <wp:simplePos x="0" y="0"/>
                      <wp:positionH relativeFrom="column">
                        <wp:posOffset>1139190</wp:posOffset>
                      </wp:positionH>
                      <wp:positionV relativeFrom="paragraph">
                        <wp:posOffset>525641</wp:posOffset>
                      </wp:positionV>
                      <wp:extent cx="308059" cy="257107"/>
                      <wp:effectExtent l="0" t="38100" r="53975" b="29210"/>
                      <wp:wrapNone/>
                      <wp:docPr id="8" name="Straight Arrow Connector 8"/>
                      <wp:cNvGraphicFramePr/>
                      <a:graphic xmlns:a="http://schemas.openxmlformats.org/drawingml/2006/main">
                        <a:graphicData uri="http://schemas.microsoft.com/office/word/2010/wordprocessingShape">
                          <wps:wsp>
                            <wps:cNvCnPr/>
                            <wps:spPr>
                              <a:xfrm flipV="1">
                                <a:off x="0" y="0"/>
                                <a:ext cx="308059" cy="2571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BE96C8" id="Straight Arrow Connector 8" o:spid="_x0000_s1026" type="#_x0000_t32" style="position:absolute;margin-left:89.7pt;margin-top:41.4pt;width:24.25pt;height:20.2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" strokecolor="#4472c4 [3204]" strokeweight=".5pt">
                      <v:stroke endarrow="block" joinstyle="miter"/>
                    </v:shape>
                  </w:pict>
                </mc:Fallback>
              </mc:AlternateContent>
            </w:r>
            <w:r w:rsidR="00467169" w:rsidRPr="00352A09">
              <w:rPr>
                <w:rFonts w:ascii="Times New Roman" w:hAnsi="Times New Roman" w:cs="Times New Roman"/>
                <w:b/>
                <w:bCs/>
                <w:color w:val="FF0000"/>
              </w:rPr>
              <w:t>RRC</w:t>
            </w:r>
            <w:r w:rsidR="00467169" w:rsidRPr="00352A09">
              <w:rPr>
                <w:rFonts w:ascii="Times New Roman" w:hAnsi="Times New Roman" w:cs="Times New Roman"/>
                <w:b/>
                <w:bCs/>
                <w:color w:val="222222"/>
              </w:rPr>
              <w:t xml:space="preserve"> = Numărul de clienți din prezent/numărul de </w:t>
            </w:r>
            <w:r w:rsidR="00467169" w:rsidRPr="00352A09">
              <w:rPr>
                <w:rFonts w:ascii="Times New Roman" w:hAnsi="Times New Roman" w:cs="Times New Roman"/>
                <w:b/>
                <w:bCs/>
                <w:color w:val="222222"/>
              </w:rPr>
              <w:lastRenderedPageBreak/>
              <w:t>clienți de acum un an x 100</w:t>
            </w:r>
          </w:p>
          <w:p w14:paraId="42A65BB0" w14:textId="1A36C7D5" w:rsidR="00467169" w:rsidRPr="00352A09" w:rsidRDefault="00467169" w:rsidP="00352A09">
            <w:pPr>
              <w:spacing w:line="240" w:lineRule="auto"/>
              <w:rPr>
                <w:rFonts w:ascii="Times New Roman" w:hAnsi="Times New Roman" w:cs="Times New Roman"/>
                <w:b/>
                <w:bCs/>
                <w:color w:val="FF0000"/>
              </w:rPr>
            </w:pPr>
            <w:r w:rsidRPr="00352A09">
              <w:rPr>
                <w:rFonts w:ascii="Times New Roman" w:hAnsi="Times New Roman" w:cs="Times New Roman"/>
                <w:b/>
                <w:bCs/>
                <w:color w:val="FF0000"/>
              </w:rPr>
              <w:t>RRC&gt;= 57%</w:t>
            </w:r>
          </w:p>
          <w:p w14:paraId="6D3E3642" w14:textId="1B72EEA7" w:rsidR="00467169" w:rsidRPr="00352A09" w:rsidRDefault="00467169" w:rsidP="00352A09">
            <w:pPr>
              <w:spacing w:line="240" w:lineRule="auto"/>
              <w:rPr>
                <w:rFonts w:ascii="Times New Roman" w:hAnsi="Times New Roman" w:cs="Times New Roman"/>
                <w:noProof/>
              </w:rPr>
            </w:pPr>
          </w:p>
        </w:tc>
        <w:tc>
          <w:tcPr>
            <w:tcW w:w="3261" w:type="dxa"/>
          </w:tcPr>
          <w:p w14:paraId="738BBD18" w14:textId="77777777" w:rsidR="00467169" w:rsidRPr="00352A09" w:rsidRDefault="00467169" w:rsidP="00352A09">
            <w:pPr>
              <w:pStyle w:val="NormalWeb"/>
              <w:shd w:val="clear" w:color="auto" w:fill="FFFFFF"/>
              <w:spacing w:before="0" w:beforeAutospacing="0" w:after="0" w:afterAutospacing="0"/>
              <w:jc w:val="both"/>
              <w:rPr>
                <w:i/>
                <w:iCs/>
                <w:color w:val="222222"/>
                <w:sz w:val="22"/>
                <w:szCs w:val="22"/>
              </w:rPr>
            </w:pPr>
            <w:r w:rsidRPr="00352A09">
              <w:rPr>
                <w:i/>
                <w:iCs/>
                <w:color w:val="222222"/>
                <w:sz w:val="22"/>
                <w:szCs w:val="22"/>
              </w:rPr>
              <w:lastRenderedPageBreak/>
              <w:t xml:space="preserve">O rată de retenție a clienților ridicată indică faptul că afacerea reușește să mențină și să fidelizeze clienții existenți, ceea ce poate </w:t>
            </w:r>
            <w:r w:rsidRPr="00352A09">
              <w:rPr>
                <w:i/>
                <w:iCs/>
                <w:color w:val="222222"/>
                <w:sz w:val="22"/>
                <w:szCs w:val="22"/>
              </w:rPr>
              <w:lastRenderedPageBreak/>
              <w:t>contribui la generarea de venituri recurente și la construirea unei baze solide de clienți.</w:t>
            </w:r>
          </w:p>
          <w:p w14:paraId="0066D574" w14:textId="77777777" w:rsidR="00467169" w:rsidRPr="00352A09" w:rsidRDefault="00467169" w:rsidP="00352A09">
            <w:pPr>
              <w:spacing w:line="240" w:lineRule="auto"/>
              <w:rPr>
                <w:rFonts w:ascii="Times New Roman" w:hAnsi="Times New Roman" w:cs="Times New Roman"/>
                <w:b/>
                <w:bCs/>
                <w:color w:val="0000FF"/>
              </w:rPr>
            </w:pPr>
          </w:p>
        </w:tc>
        <w:tc>
          <w:tcPr>
            <w:tcW w:w="1127" w:type="dxa"/>
            <w:vMerge/>
          </w:tcPr>
          <w:p w14:paraId="6FEF42E1" w14:textId="77777777" w:rsidR="00467169" w:rsidRPr="00352A09" w:rsidRDefault="00467169" w:rsidP="00352A09">
            <w:pPr>
              <w:pStyle w:val="NormalWeb"/>
              <w:shd w:val="clear" w:color="auto" w:fill="FFFFFF"/>
              <w:spacing w:before="0" w:beforeAutospacing="0" w:after="0" w:afterAutospacing="0"/>
              <w:jc w:val="both"/>
              <w:rPr>
                <w:i/>
                <w:iCs/>
                <w:color w:val="222222"/>
                <w:sz w:val="22"/>
                <w:szCs w:val="22"/>
              </w:rPr>
            </w:pPr>
          </w:p>
        </w:tc>
      </w:tr>
    </w:tbl>
    <w:bookmarkEnd w:id="1"/>
    <w:p w14:paraId="3FAB2B32" w14:textId="6619F064" w:rsidR="007B4CE7" w:rsidRDefault="007B4CE7" w:rsidP="00714B40">
      <w:pPr>
        <w:rPr>
          <w:b/>
          <w:bCs/>
          <w:noProof/>
          <w:color w:val="FF0000"/>
          <w:sz w:val="28"/>
          <w:szCs w:val="28"/>
          <w:highlight w:val="yellow"/>
        </w:rPr>
      </w:pPr>
      <w:r>
        <w:rPr>
          <w:rFonts w:ascii="Times New Roman" w:hAnsi="Times New Roman" w:cs="Times New Roman"/>
          <w:b/>
          <w:bCs/>
          <w:noProof/>
          <w:sz w:val="28"/>
          <w:szCs w:val="28"/>
        </w:rPr>
        <mc:AlternateContent>
          <mc:Choice Requires="wps">
            <w:drawing>
              <wp:anchor distT="0" distB="0" distL="114300" distR="114300" simplePos="0" relativeHeight="251689984" behindDoc="0" locked="0" layoutInCell="1" allowOverlap="1" wp14:anchorId="567ABE01" wp14:editId="7CC7A745">
                <wp:simplePos x="0" y="0"/>
                <wp:positionH relativeFrom="column">
                  <wp:posOffset>-263817</wp:posOffset>
                </wp:positionH>
                <wp:positionV relativeFrom="paragraph">
                  <wp:posOffset>-148264</wp:posOffset>
                </wp:positionV>
                <wp:extent cx="234712" cy="4586670"/>
                <wp:effectExtent l="19050" t="19050" r="51435" b="42545"/>
                <wp:wrapNone/>
                <wp:docPr id="11" name="Straight Arrow Connector 11"/>
                <wp:cNvGraphicFramePr/>
                <a:graphic xmlns:a="http://schemas.openxmlformats.org/drawingml/2006/main">
                  <a:graphicData uri="http://schemas.microsoft.com/office/word/2010/wordprocessingShape">
                    <wps:wsp>
                      <wps:cNvCnPr/>
                      <wps:spPr>
                        <a:xfrm>
                          <a:off x="0" y="0"/>
                          <a:ext cx="234712" cy="4586670"/>
                        </a:xfrm>
                        <a:prstGeom prst="straightConnector1">
                          <a:avLst/>
                        </a:prstGeom>
                        <a:ln w="28575">
                          <a:solidFill>
                            <a:srgbClr val="7030A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681389" id="Straight Arrow Connector 11" o:spid="_x0000_s1026" type="#_x0000_t32" style="position:absolute;margin-left:-20.75pt;margin-top:-11.65pt;width:18.5pt;height:36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" strokecolor="#7030a0" strokeweight="2.25pt">
                <v:stroke dashstyle="dash" endarrow="block" joinstyle="miter"/>
              </v:shape>
            </w:pict>
          </mc:Fallback>
        </mc:AlternateContent>
      </w:r>
      <w:r>
        <w:rPr>
          <w:b/>
          <w:bCs/>
          <w:noProof/>
          <w:color w:val="FF0000"/>
          <w:sz w:val="28"/>
          <w:szCs w:val="28"/>
          <w:highlight w:val="yellow"/>
        </w:rPr>
        <w:t xml:space="preserve">SAU IATĂ SI O ALTĂ LISTĂ DE  </w:t>
      </w:r>
    </w:p>
    <w:p w14:paraId="6CEC82A3" w14:textId="63F2C28C" w:rsidR="0083359F" w:rsidRPr="0083359F" w:rsidRDefault="0083359F" w:rsidP="00714B40">
      <w:pPr>
        <w:rPr>
          <w:b/>
          <w:bCs/>
          <w:noProof/>
          <w:color w:val="FF0000"/>
          <w:sz w:val="28"/>
          <w:szCs w:val="28"/>
        </w:rPr>
      </w:pPr>
      <w:r w:rsidRPr="0083359F">
        <w:rPr>
          <w:b/>
          <w:bCs/>
          <w:noProof/>
          <w:color w:val="FF0000"/>
          <w:sz w:val="28"/>
          <w:szCs w:val="28"/>
          <w:highlight w:val="yellow"/>
        </w:rPr>
        <w:t>Obiective:</w:t>
      </w:r>
    </w:p>
    <w:p w14:paraId="15927AD8" w14:textId="68CD499F" w:rsidR="0083359F" w:rsidRPr="00EE7EB3" w:rsidRDefault="00EE7EB3" w:rsidP="0083359F">
      <w:pPr>
        <w:pStyle w:val="ListParagraph"/>
        <w:numPr>
          <w:ilvl w:val="0"/>
          <w:numId w:val="2"/>
        </w:numPr>
        <w:rPr>
          <w:rFonts w:ascii="Times New Roman" w:hAnsi="Times New Roman" w:cs="Times New Roman"/>
          <w:b/>
          <w:bCs/>
          <w:noProof/>
          <w:color w:val="0000FF"/>
          <w:sz w:val="32"/>
          <w:szCs w:val="32"/>
        </w:rPr>
      </w:pPr>
      <w:r w:rsidRPr="00EE7EB3">
        <w:rPr>
          <w:rFonts w:ascii="Times New Roman" w:hAnsi="Times New Roman" w:cs="Times New Roman"/>
          <w:b/>
          <w:bCs/>
          <w:noProof/>
          <w:color w:val="0000FF"/>
          <w:sz w:val="32"/>
          <w:szCs w:val="32"/>
        </w:rPr>
        <w:t xml:space="preserve">Identificarea </w:t>
      </w:r>
      <w:r w:rsidRPr="00702F9F">
        <w:rPr>
          <w:rFonts w:ascii="Times New Roman" w:hAnsi="Times New Roman" w:cs="Times New Roman"/>
          <w:b/>
          <w:bCs/>
          <w:noProof/>
          <w:sz w:val="32"/>
          <w:szCs w:val="32"/>
          <w:highlight w:val="cyan"/>
        </w:rPr>
        <w:t>dinamicii lunara</w:t>
      </w:r>
      <w:r w:rsidRPr="00702F9F">
        <w:rPr>
          <w:rFonts w:ascii="Times New Roman" w:hAnsi="Times New Roman" w:cs="Times New Roman"/>
          <w:b/>
          <w:bCs/>
          <w:noProof/>
          <w:sz w:val="32"/>
          <w:szCs w:val="32"/>
        </w:rPr>
        <w:t xml:space="preserve"> </w:t>
      </w:r>
      <w:r w:rsidRPr="00EE7EB3">
        <w:rPr>
          <w:rFonts w:ascii="Times New Roman" w:hAnsi="Times New Roman" w:cs="Times New Roman"/>
          <w:b/>
          <w:bCs/>
          <w:noProof/>
          <w:color w:val="0000FF"/>
          <w:sz w:val="32"/>
          <w:szCs w:val="32"/>
        </w:rPr>
        <w:t xml:space="preserve">a </w:t>
      </w:r>
      <w:r w:rsidR="0083359F" w:rsidRPr="00EE7EB3">
        <w:rPr>
          <w:rFonts w:ascii="Times New Roman" w:hAnsi="Times New Roman" w:cs="Times New Roman"/>
          <w:b/>
          <w:bCs/>
          <w:noProof/>
          <w:color w:val="0000FF"/>
          <w:sz w:val="32"/>
          <w:szCs w:val="32"/>
          <w:highlight w:val="green"/>
        </w:rPr>
        <w:t>volumului de producție</w:t>
      </w:r>
      <w:r w:rsidRPr="00EE7EB3">
        <w:rPr>
          <w:rFonts w:ascii="Times New Roman" w:hAnsi="Times New Roman" w:cs="Times New Roman"/>
          <w:b/>
          <w:bCs/>
          <w:noProof/>
          <w:color w:val="0000FF"/>
          <w:sz w:val="32"/>
          <w:szCs w:val="32"/>
        </w:rPr>
        <w:t xml:space="preserve"> pe </w:t>
      </w:r>
      <w:r w:rsidRPr="00702F9F">
        <w:rPr>
          <w:rFonts w:ascii="Times New Roman" w:hAnsi="Times New Roman" w:cs="Times New Roman"/>
          <w:b/>
          <w:bCs/>
          <w:noProof/>
          <w:sz w:val="32"/>
          <w:szCs w:val="32"/>
          <w:highlight w:val="lightGray"/>
        </w:rPr>
        <w:t>categorie de produse</w:t>
      </w:r>
      <w:r w:rsidRPr="00702F9F">
        <w:rPr>
          <w:rFonts w:ascii="Times New Roman" w:hAnsi="Times New Roman" w:cs="Times New Roman"/>
          <w:b/>
          <w:bCs/>
          <w:noProof/>
          <w:sz w:val="32"/>
          <w:szCs w:val="32"/>
        </w:rPr>
        <w:t xml:space="preserve"> </w:t>
      </w:r>
      <w:r w:rsidRPr="00EE7EB3">
        <w:rPr>
          <w:rFonts w:ascii="Times New Roman" w:hAnsi="Times New Roman" w:cs="Times New Roman"/>
          <w:b/>
          <w:bCs/>
          <w:noProof/>
          <w:color w:val="0000FF"/>
          <w:sz w:val="32"/>
          <w:szCs w:val="32"/>
        </w:rPr>
        <w:t xml:space="preserve">si per </w:t>
      </w:r>
      <w:r w:rsidRPr="00EE7EB3">
        <w:rPr>
          <w:rFonts w:ascii="Times New Roman" w:hAnsi="Times New Roman" w:cs="Times New Roman"/>
          <w:b/>
          <w:bCs/>
          <w:noProof/>
          <w:color w:val="0000FF"/>
          <w:sz w:val="32"/>
          <w:szCs w:val="32"/>
          <w:highlight w:val="magenta"/>
        </w:rPr>
        <w:t>total producție</w:t>
      </w:r>
    </w:p>
    <w:p w14:paraId="1A4E2847" w14:textId="55E9D014" w:rsidR="00EE7EB3" w:rsidRPr="00EE7EB3" w:rsidRDefault="00EE7EB3" w:rsidP="00EE7EB3">
      <w:pPr>
        <w:pStyle w:val="ListParagraph"/>
        <w:numPr>
          <w:ilvl w:val="0"/>
          <w:numId w:val="2"/>
        </w:numPr>
        <w:rPr>
          <w:rFonts w:ascii="Times New Roman" w:hAnsi="Times New Roman" w:cs="Times New Roman"/>
          <w:b/>
          <w:bCs/>
          <w:noProof/>
          <w:sz w:val="32"/>
          <w:szCs w:val="32"/>
        </w:rPr>
      </w:pPr>
      <w:r w:rsidRPr="00EE7EB3">
        <w:rPr>
          <w:rFonts w:ascii="Times New Roman" w:hAnsi="Times New Roman" w:cs="Times New Roman"/>
          <w:b/>
          <w:bCs/>
          <w:noProof/>
          <w:sz w:val="32"/>
          <w:szCs w:val="32"/>
        </w:rPr>
        <w:t xml:space="preserve">Determinarea </w:t>
      </w:r>
      <w:r w:rsidRPr="00EE7EB3">
        <w:rPr>
          <w:rFonts w:ascii="Times New Roman" w:hAnsi="Times New Roman" w:cs="Times New Roman"/>
          <w:b/>
          <w:bCs/>
          <w:noProof/>
          <w:sz w:val="32"/>
          <w:szCs w:val="32"/>
          <w:highlight w:val="cyan"/>
        </w:rPr>
        <w:t>dinamicii lunare</w:t>
      </w:r>
      <w:r w:rsidRPr="00EE7EB3">
        <w:rPr>
          <w:rFonts w:ascii="Times New Roman" w:hAnsi="Times New Roman" w:cs="Times New Roman"/>
          <w:b/>
          <w:bCs/>
          <w:noProof/>
          <w:sz w:val="32"/>
          <w:szCs w:val="32"/>
        </w:rPr>
        <w:t xml:space="preserve"> a </w:t>
      </w:r>
      <w:r w:rsidRPr="00EE7EB3">
        <w:rPr>
          <w:rFonts w:ascii="Times New Roman" w:hAnsi="Times New Roman" w:cs="Times New Roman"/>
          <w:b/>
          <w:bCs/>
          <w:noProof/>
          <w:sz w:val="32"/>
          <w:szCs w:val="32"/>
          <w:highlight w:val="yellow"/>
        </w:rPr>
        <w:t>veniturilor de producție</w:t>
      </w:r>
      <w:r w:rsidRPr="00EE7EB3">
        <w:rPr>
          <w:rFonts w:ascii="Times New Roman" w:hAnsi="Times New Roman" w:cs="Times New Roman"/>
          <w:b/>
          <w:bCs/>
          <w:noProof/>
          <w:sz w:val="32"/>
          <w:szCs w:val="32"/>
        </w:rPr>
        <w:t xml:space="preserve">  pe </w:t>
      </w:r>
      <w:r w:rsidRPr="00EE7EB3">
        <w:rPr>
          <w:rFonts w:ascii="Times New Roman" w:hAnsi="Times New Roman" w:cs="Times New Roman"/>
          <w:b/>
          <w:bCs/>
          <w:noProof/>
          <w:sz w:val="32"/>
          <w:szCs w:val="32"/>
          <w:highlight w:val="lightGray"/>
        </w:rPr>
        <w:t>categorie de produse</w:t>
      </w:r>
      <w:r w:rsidRPr="00EE7EB3">
        <w:rPr>
          <w:rFonts w:ascii="Times New Roman" w:hAnsi="Times New Roman" w:cs="Times New Roman"/>
          <w:b/>
          <w:bCs/>
          <w:noProof/>
          <w:sz w:val="32"/>
          <w:szCs w:val="32"/>
        </w:rPr>
        <w:t xml:space="preserve"> si per </w:t>
      </w:r>
      <w:r w:rsidRPr="00EE7EB3">
        <w:rPr>
          <w:rFonts w:ascii="Times New Roman" w:hAnsi="Times New Roman" w:cs="Times New Roman"/>
          <w:b/>
          <w:bCs/>
          <w:noProof/>
          <w:sz w:val="32"/>
          <w:szCs w:val="32"/>
          <w:highlight w:val="magenta"/>
        </w:rPr>
        <w:t>total producție</w:t>
      </w:r>
    </w:p>
    <w:p w14:paraId="43072518" w14:textId="757C6D44" w:rsidR="00EE7EB3" w:rsidRPr="00BA0E40" w:rsidRDefault="00EE7EB3" w:rsidP="00EE7EB3">
      <w:pPr>
        <w:pStyle w:val="ListParagraph"/>
        <w:numPr>
          <w:ilvl w:val="0"/>
          <w:numId w:val="2"/>
        </w:numPr>
        <w:rPr>
          <w:rFonts w:ascii="Times New Roman" w:hAnsi="Times New Roman" w:cs="Times New Roman"/>
          <w:b/>
          <w:bCs/>
          <w:noProof/>
          <w:color w:val="FF0000"/>
          <w:sz w:val="32"/>
          <w:szCs w:val="32"/>
          <w:highlight w:val="lightGray"/>
        </w:rPr>
      </w:pPr>
      <w:r w:rsidRPr="00BA0E40">
        <w:rPr>
          <w:rFonts w:ascii="Times New Roman" w:hAnsi="Times New Roman" w:cs="Times New Roman"/>
          <w:b/>
          <w:bCs/>
          <w:noProof/>
          <w:color w:val="FF0000"/>
          <w:sz w:val="32"/>
          <w:szCs w:val="32"/>
          <w:highlight w:val="lightGray"/>
        </w:rPr>
        <w:t>Analiza procesului de livrare (</w:t>
      </w:r>
      <w:r w:rsidRPr="00BA0E40">
        <w:rPr>
          <w:rFonts w:ascii="Times New Roman" w:hAnsi="Times New Roman" w:cs="Times New Roman"/>
          <w:b/>
          <w:bCs/>
          <w:i/>
          <w:iCs/>
          <w:noProof/>
          <w:color w:val="FF0000"/>
          <w:sz w:val="32"/>
          <w:szCs w:val="32"/>
          <w:highlight w:val="lightGray"/>
        </w:rPr>
        <w:t>miscarea produselor dintr-un loc in altul</w:t>
      </w:r>
      <w:r w:rsidR="00BA0E40" w:rsidRPr="00BA0E40">
        <w:rPr>
          <w:rFonts w:ascii="Times New Roman" w:hAnsi="Times New Roman" w:cs="Times New Roman"/>
          <w:b/>
          <w:bCs/>
          <w:i/>
          <w:iCs/>
          <w:noProof/>
          <w:color w:val="FF0000"/>
          <w:sz w:val="32"/>
          <w:szCs w:val="32"/>
          <w:highlight w:val="lightGray"/>
        </w:rPr>
        <w:t>??? Cui? Cum? Pentru ce?</w:t>
      </w:r>
      <w:r w:rsidRPr="00BA0E40">
        <w:rPr>
          <w:rFonts w:ascii="Times New Roman" w:hAnsi="Times New Roman" w:cs="Times New Roman"/>
          <w:b/>
          <w:bCs/>
          <w:noProof/>
          <w:color w:val="FF0000"/>
          <w:sz w:val="32"/>
          <w:szCs w:val="32"/>
          <w:highlight w:val="lightGray"/>
        </w:rPr>
        <w:t xml:space="preserve">) și distribuție </w:t>
      </w:r>
      <w:r w:rsidR="00BA0E40" w:rsidRPr="00BA0E40">
        <w:rPr>
          <w:rFonts w:ascii="Times New Roman" w:hAnsi="Times New Roman" w:cs="Times New Roman"/>
          <w:b/>
          <w:bCs/>
          <w:noProof/>
          <w:color w:val="FF0000"/>
          <w:sz w:val="32"/>
          <w:szCs w:val="32"/>
          <w:highlight w:val="lightGray"/>
        </w:rPr>
        <w:t>(</w:t>
      </w:r>
      <w:r w:rsidR="00BA0E40" w:rsidRPr="00BA0E40">
        <w:rPr>
          <w:rFonts w:ascii="Times New Roman" w:hAnsi="Times New Roman" w:cs="Times New Roman"/>
          <w:b/>
          <w:bCs/>
          <w:i/>
          <w:iCs/>
          <w:noProof/>
          <w:color w:val="FF0000"/>
          <w:sz w:val="32"/>
          <w:szCs w:val="32"/>
          <w:highlight w:val="lightGray"/>
        </w:rPr>
        <w:t>sistemul prin care produsele sunt clasificate!!! De ce? Cum? Pentru ce?</w:t>
      </w:r>
      <w:r w:rsidR="00BA0E40" w:rsidRPr="00BA0E40">
        <w:rPr>
          <w:rFonts w:ascii="Times New Roman" w:hAnsi="Times New Roman" w:cs="Times New Roman"/>
          <w:b/>
          <w:bCs/>
          <w:noProof/>
          <w:color w:val="FF0000"/>
          <w:sz w:val="32"/>
          <w:szCs w:val="32"/>
          <w:highlight w:val="lightGray"/>
        </w:rPr>
        <w:t xml:space="preserve">) </w:t>
      </w:r>
      <w:r w:rsidRPr="00BA0E40">
        <w:rPr>
          <w:rFonts w:ascii="Times New Roman" w:hAnsi="Times New Roman" w:cs="Times New Roman"/>
          <w:b/>
          <w:bCs/>
          <w:noProof/>
          <w:color w:val="FF0000"/>
          <w:sz w:val="32"/>
          <w:szCs w:val="32"/>
          <w:highlight w:val="lightGray"/>
        </w:rPr>
        <w:t>lunară a produselor fabricate pe categorie de produse și per total productie</w:t>
      </w:r>
      <w:r w:rsidR="00BA0E40">
        <w:rPr>
          <w:rFonts w:ascii="Times New Roman" w:hAnsi="Times New Roman" w:cs="Times New Roman"/>
          <w:b/>
          <w:bCs/>
          <w:noProof/>
          <w:color w:val="FF0000"/>
          <w:sz w:val="32"/>
          <w:szCs w:val="32"/>
          <w:highlight w:val="lightGray"/>
        </w:rPr>
        <w:t xml:space="preserve">  ???????/!!!!! /vedeti!!!///</w:t>
      </w:r>
    </w:p>
    <w:p w14:paraId="5006CAED" w14:textId="62B51A8E" w:rsidR="00EE7EB3" w:rsidRPr="0083359F" w:rsidRDefault="00EE7EB3" w:rsidP="00EE7EB3">
      <w:pPr>
        <w:pStyle w:val="ListParagraph"/>
        <w:numPr>
          <w:ilvl w:val="0"/>
          <w:numId w:val="2"/>
        </w:numPr>
        <w:rPr>
          <w:rFonts w:ascii="Times New Roman" w:hAnsi="Times New Roman" w:cs="Times New Roman"/>
          <w:b/>
          <w:bCs/>
          <w:noProof/>
          <w:color w:val="FF0000"/>
          <w:sz w:val="32"/>
          <w:szCs w:val="32"/>
        </w:rPr>
      </w:pPr>
      <w:r>
        <w:rPr>
          <w:rFonts w:ascii="Times New Roman" w:hAnsi="Times New Roman" w:cs="Times New Roman"/>
          <w:b/>
          <w:bCs/>
          <w:noProof/>
          <w:color w:val="FF0000"/>
          <w:sz w:val="32"/>
          <w:szCs w:val="32"/>
        </w:rPr>
        <w:t>Determinarea</w:t>
      </w:r>
      <w:r w:rsidR="0083359F" w:rsidRPr="0083359F">
        <w:rPr>
          <w:rFonts w:ascii="Times New Roman" w:hAnsi="Times New Roman" w:cs="Times New Roman"/>
          <w:b/>
          <w:bCs/>
          <w:noProof/>
          <w:color w:val="FF0000"/>
          <w:sz w:val="32"/>
          <w:szCs w:val="32"/>
        </w:rPr>
        <w:t xml:space="preserve"> </w:t>
      </w:r>
      <w:r w:rsidRPr="00091330">
        <w:rPr>
          <w:rFonts w:ascii="Times New Roman" w:hAnsi="Times New Roman" w:cs="Times New Roman"/>
          <w:b/>
          <w:bCs/>
          <w:noProof/>
          <w:sz w:val="32"/>
          <w:szCs w:val="32"/>
          <w:highlight w:val="cyan"/>
        </w:rPr>
        <w:t>dinamicii lunare</w:t>
      </w:r>
      <w:r w:rsidRPr="00091330">
        <w:rPr>
          <w:rFonts w:ascii="Times New Roman" w:hAnsi="Times New Roman" w:cs="Times New Roman"/>
          <w:b/>
          <w:bCs/>
          <w:noProof/>
          <w:sz w:val="32"/>
          <w:szCs w:val="32"/>
        </w:rPr>
        <w:t xml:space="preserve"> </w:t>
      </w:r>
      <w:r>
        <w:rPr>
          <w:rFonts w:ascii="Times New Roman" w:hAnsi="Times New Roman" w:cs="Times New Roman"/>
          <w:b/>
          <w:bCs/>
          <w:noProof/>
          <w:color w:val="FF0000"/>
          <w:sz w:val="32"/>
          <w:szCs w:val="32"/>
        </w:rPr>
        <w:t xml:space="preserve">a </w:t>
      </w:r>
      <w:r w:rsidR="0083359F" w:rsidRPr="00702F9F">
        <w:rPr>
          <w:rFonts w:ascii="Times New Roman" w:hAnsi="Times New Roman" w:cs="Times New Roman"/>
          <w:b/>
          <w:bCs/>
          <w:noProof/>
          <w:color w:val="FFFFFF" w:themeColor="background1"/>
          <w:sz w:val="32"/>
          <w:szCs w:val="32"/>
          <w:highlight w:val="blue"/>
        </w:rPr>
        <w:t>costurilor de producție</w:t>
      </w:r>
      <w:r w:rsidR="0083359F" w:rsidRPr="00702F9F">
        <w:rPr>
          <w:rFonts w:ascii="Times New Roman" w:hAnsi="Times New Roman" w:cs="Times New Roman"/>
          <w:b/>
          <w:bCs/>
          <w:noProof/>
          <w:color w:val="FFFFFF" w:themeColor="background1"/>
          <w:sz w:val="32"/>
          <w:szCs w:val="32"/>
        </w:rPr>
        <w:t xml:space="preserve"> </w:t>
      </w:r>
      <w:r w:rsidRPr="00702F9F">
        <w:rPr>
          <w:rFonts w:ascii="Times New Roman" w:hAnsi="Times New Roman" w:cs="Times New Roman"/>
          <w:b/>
          <w:bCs/>
          <w:noProof/>
          <w:color w:val="FFFFFF" w:themeColor="background1"/>
          <w:sz w:val="32"/>
          <w:szCs w:val="32"/>
        </w:rPr>
        <w:t xml:space="preserve"> </w:t>
      </w:r>
      <w:r w:rsidRPr="00BA0E40">
        <w:rPr>
          <w:rFonts w:ascii="Times New Roman" w:hAnsi="Times New Roman" w:cs="Times New Roman"/>
          <w:b/>
          <w:bCs/>
          <w:noProof/>
          <w:color w:val="FF0000"/>
          <w:sz w:val="32"/>
          <w:szCs w:val="32"/>
          <w:highlight w:val="lightGray"/>
        </w:rPr>
        <w:t xml:space="preserve">pe </w:t>
      </w:r>
      <w:r w:rsidRPr="00702F9F">
        <w:rPr>
          <w:rFonts w:ascii="Times New Roman" w:hAnsi="Times New Roman" w:cs="Times New Roman"/>
          <w:b/>
          <w:bCs/>
          <w:noProof/>
          <w:sz w:val="32"/>
          <w:szCs w:val="32"/>
          <w:highlight w:val="lightGray"/>
        </w:rPr>
        <w:t>categorie de produse</w:t>
      </w:r>
      <w:r w:rsidRPr="00702F9F">
        <w:rPr>
          <w:rFonts w:ascii="Times New Roman" w:hAnsi="Times New Roman" w:cs="Times New Roman"/>
          <w:b/>
          <w:bCs/>
          <w:noProof/>
          <w:sz w:val="32"/>
          <w:szCs w:val="32"/>
        </w:rPr>
        <w:t xml:space="preserve"> </w:t>
      </w:r>
      <w:r>
        <w:rPr>
          <w:rFonts w:ascii="Times New Roman" w:hAnsi="Times New Roman" w:cs="Times New Roman"/>
          <w:b/>
          <w:bCs/>
          <w:noProof/>
          <w:color w:val="FF0000"/>
          <w:sz w:val="32"/>
          <w:szCs w:val="32"/>
        </w:rPr>
        <w:t xml:space="preserve">si per </w:t>
      </w:r>
      <w:r w:rsidRPr="00702F9F">
        <w:rPr>
          <w:rFonts w:ascii="Times New Roman" w:hAnsi="Times New Roman" w:cs="Times New Roman"/>
          <w:b/>
          <w:bCs/>
          <w:noProof/>
          <w:sz w:val="32"/>
          <w:szCs w:val="32"/>
          <w:highlight w:val="magenta"/>
        </w:rPr>
        <w:t>total producție</w:t>
      </w:r>
    </w:p>
    <w:p w14:paraId="4682FD11" w14:textId="3B7B4017" w:rsidR="0083359F" w:rsidRPr="001A6925" w:rsidRDefault="0083359F" w:rsidP="00EE7EB3">
      <w:pPr>
        <w:pStyle w:val="ListParagraph"/>
        <w:numPr>
          <w:ilvl w:val="0"/>
          <w:numId w:val="2"/>
        </w:numPr>
        <w:rPr>
          <w:rFonts w:ascii="Times New Roman" w:hAnsi="Times New Roman" w:cs="Times New Roman"/>
          <w:b/>
          <w:bCs/>
          <w:noProof/>
          <w:sz w:val="32"/>
          <w:szCs w:val="32"/>
        </w:rPr>
      </w:pPr>
      <w:r w:rsidRPr="001A6925">
        <w:rPr>
          <w:rFonts w:ascii="Times New Roman" w:hAnsi="Times New Roman" w:cs="Times New Roman"/>
          <w:b/>
          <w:bCs/>
          <w:noProof/>
          <w:sz w:val="32"/>
          <w:szCs w:val="32"/>
        </w:rPr>
        <w:t xml:space="preserve">Analiza </w:t>
      </w:r>
      <w:r w:rsidRPr="00702F9F">
        <w:rPr>
          <w:rFonts w:ascii="Times New Roman" w:hAnsi="Times New Roman" w:cs="Times New Roman"/>
          <w:b/>
          <w:bCs/>
          <w:noProof/>
          <w:color w:val="FFFFFF" w:themeColor="background1"/>
          <w:sz w:val="32"/>
          <w:szCs w:val="32"/>
          <w:highlight w:val="darkYellow"/>
        </w:rPr>
        <w:t>calității produselor</w:t>
      </w:r>
      <w:r w:rsidRPr="00702F9F">
        <w:rPr>
          <w:rFonts w:ascii="Times New Roman" w:hAnsi="Times New Roman" w:cs="Times New Roman"/>
          <w:b/>
          <w:bCs/>
          <w:noProof/>
          <w:color w:val="FFFFFF" w:themeColor="background1"/>
          <w:sz w:val="32"/>
          <w:szCs w:val="32"/>
        </w:rPr>
        <w:t xml:space="preserve"> </w:t>
      </w:r>
      <w:r w:rsidRPr="001A6925">
        <w:rPr>
          <w:rFonts w:ascii="Times New Roman" w:hAnsi="Times New Roman" w:cs="Times New Roman"/>
          <w:b/>
          <w:bCs/>
          <w:noProof/>
          <w:sz w:val="32"/>
          <w:szCs w:val="32"/>
        </w:rPr>
        <w:t xml:space="preserve">fabricate </w:t>
      </w:r>
      <w:r w:rsidR="00EE7EB3" w:rsidRPr="001A6925">
        <w:rPr>
          <w:rFonts w:ascii="Times New Roman" w:hAnsi="Times New Roman" w:cs="Times New Roman"/>
          <w:b/>
          <w:bCs/>
          <w:noProof/>
          <w:sz w:val="32"/>
          <w:szCs w:val="32"/>
        </w:rPr>
        <w:t xml:space="preserve">pe baza </w:t>
      </w:r>
      <w:r w:rsidR="00EE7EB3" w:rsidRPr="00702F9F">
        <w:rPr>
          <w:rFonts w:ascii="Times New Roman" w:hAnsi="Times New Roman" w:cs="Times New Roman"/>
          <w:b/>
          <w:bCs/>
          <w:noProof/>
          <w:sz w:val="32"/>
          <w:szCs w:val="32"/>
          <w:highlight w:val="yellow"/>
        </w:rPr>
        <w:t xml:space="preserve">feedback-ului </w:t>
      </w:r>
      <w:r w:rsidR="00EE7EB3" w:rsidRPr="00702F9F">
        <w:rPr>
          <w:rFonts w:ascii="Times New Roman" w:hAnsi="Times New Roman" w:cs="Times New Roman"/>
          <w:b/>
          <w:bCs/>
          <w:noProof/>
          <w:color w:val="FFFFFF" w:themeColor="background1"/>
          <w:sz w:val="32"/>
          <w:szCs w:val="32"/>
          <w:highlight w:val="darkRed"/>
        </w:rPr>
        <w:t>clienților</w:t>
      </w:r>
      <w:r w:rsidR="00EE7EB3" w:rsidRPr="001A6925">
        <w:rPr>
          <w:rFonts w:ascii="Times New Roman" w:hAnsi="Times New Roman" w:cs="Times New Roman"/>
          <w:b/>
          <w:bCs/>
          <w:noProof/>
          <w:sz w:val="32"/>
          <w:szCs w:val="32"/>
        </w:rPr>
        <w:t xml:space="preserve"> pe </w:t>
      </w:r>
      <w:r w:rsidR="00EE7EB3" w:rsidRPr="001A6925">
        <w:rPr>
          <w:rFonts w:ascii="Times New Roman" w:hAnsi="Times New Roman" w:cs="Times New Roman"/>
          <w:b/>
          <w:bCs/>
          <w:noProof/>
          <w:sz w:val="32"/>
          <w:szCs w:val="32"/>
          <w:highlight w:val="darkGray"/>
        </w:rPr>
        <w:t>categorie de produse</w:t>
      </w:r>
      <w:r w:rsidR="00EE7EB3" w:rsidRPr="001A6925">
        <w:rPr>
          <w:rFonts w:ascii="Times New Roman" w:hAnsi="Times New Roman" w:cs="Times New Roman"/>
          <w:b/>
          <w:bCs/>
          <w:noProof/>
          <w:sz w:val="32"/>
          <w:szCs w:val="32"/>
        </w:rPr>
        <w:t xml:space="preserve"> si per </w:t>
      </w:r>
      <w:r w:rsidR="00EE7EB3" w:rsidRPr="001A6925">
        <w:rPr>
          <w:rFonts w:ascii="Times New Roman" w:hAnsi="Times New Roman" w:cs="Times New Roman"/>
          <w:b/>
          <w:bCs/>
          <w:noProof/>
          <w:sz w:val="32"/>
          <w:szCs w:val="32"/>
          <w:highlight w:val="magenta"/>
        </w:rPr>
        <w:t>total producție</w:t>
      </w:r>
    </w:p>
    <w:p w14:paraId="0DFAD7A9" w14:textId="1404AD10" w:rsidR="0083359F" w:rsidRPr="0083359F" w:rsidRDefault="007B4CE7" w:rsidP="0083359F">
      <w:pPr>
        <w:pStyle w:val="ListParagraph"/>
        <w:numPr>
          <w:ilvl w:val="0"/>
          <w:numId w:val="2"/>
        </w:numPr>
        <w:rPr>
          <w:b/>
          <w:bCs/>
          <w:color w:val="FF0000"/>
          <w:sz w:val="32"/>
          <w:szCs w:val="32"/>
        </w:rPr>
      </w:pPr>
      <w:r>
        <w:rPr>
          <w:rFonts w:ascii="Times New Roman" w:hAnsi="Times New Roman" w:cs="Times New Roman"/>
          <w:b/>
          <w:bCs/>
          <w:noProof/>
          <w:color w:val="FF0000"/>
          <w:sz w:val="32"/>
          <w:szCs w:val="32"/>
        </w:rPr>
        <mc:AlternateContent>
          <mc:Choice Requires="wps">
            <w:drawing>
              <wp:anchor distT="0" distB="0" distL="114300" distR="114300" simplePos="0" relativeHeight="251697152" behindDoc="0" locked="0" layoutInCell="1" allowOverlap="1" wp14:anchorId="0F375030" wp14:editId="6A5BA1D0">
                <wp:simplePos x="0" y="0"/>
                <wp:positionH relativeFrom="column">
                  <wp:posOffset>-361179</wp:posOffset>
                </wp:positionH>
                <wp:positionV relativeFrom="paragraph">
                  <wp:posOffset>580390</wp:posOffset>
                </wp:positionV>
                <wp:extent cx="278721" cy="484094"/>
                <wp:effectExtent l="19050" t="38100" r="45720" b="11430"/>
                <wp:wrapNone/>
                <wp:docPr id="16" name="Isosceles Triangle 16"/>
                <wp:cNvGraphicFramePr/>
                <a:graphic xmlns:a="http://schemas.openxmlformats.org/drawingml/2006/main">
                  <a:graphicData uri="http://schemas.microsoft.com/office/word/2010/wordprocessingShape">
                    <wps:wsp>
                      <wps:cNvSpPr/>
                      <wps:spPr>
                        <a:xfrm>
                          <a:off x="0" y="0"/>
                          <a:ext cx="278721" cy="484094"/>
                        </a:xfrm>
                        <a:prstGeom prst="triangl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74AD4E" id="Isosceles Triangle 16" o:spid="_x0000_s1026" type="#_x0000_t5" style="position:absolute;margin-left:-28.45pt;margin-top:45.7pt;width:21.95pt;height:38.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" fillcolor="#7030a0" strokecolor="#1f3763 [1604]" strokeweight="1pt"/>
            </w:pict>
          </mc:Fallback>
        </mc:AlternateContent>
      </w:r>
      <w:r w:rsidR="0083359F" w:rsidRPr="0083359F">
        <w:rPr>
          <w:rFonts w:ascii="Times New Roman" w:hAnsi="Times New Roman" w:cs="Times New Roman"/>
          <w:b/>
          <w:bCs/>
          <w:noProof/>
          <w:color w:val="FF0000"/>
          <w:sz w:val="32"/>
          <w:szCs w:val="32"/>
        </w:rPr>
        <w:t xml:space="preserve">Analiza </w:t>
      </w:r>
      <w:r w:rsidR="00BA0E40" w:rsidRPr="00BA0E40">
        <w:rPr>
          <w:rFonts w:ascii="Times New Roman" w:hAnsi="Times New Roman" w:cs="Times New Roman"/>
          <w:b/>
          <w:bCs/>
          <w:noProof/>
          <w:color w:val="FF0000"/>
          <w:sz w:val="32"/>
          <w:szCs w:val="32"/>
          <w:highlight w:val="cyan"/>
        </w:rPr>
        <w:t xml:space="preserve">dinamicii </w:t>
      </w:r>
      <w:r w:rsidR="00EE7EB3" w:rsidRPr="00BA0E40">
        <w:rPr>
          <w:rFonts w:ascii="Times New Roman" w:hAnsi="Times New Roman" w:cs="Times New Roman"/>
          <w:b/>
          <w:bCs/>
          <w:noProof/>
          <w:color w:val="FF0000"/>
          <w:sz w:val="32"/>
          <w:szCs w:val="32"/>
          <w:highlight w:val="cyan"/>
        </w:rPr>
        <w:t>lunar</w:t>
      </w:r>
      <w:r w:rsidR="00BA0E40" w:rsidRPr="00BA0E40">
        <w:rPr>
          <w:rFonts w:ascii="Times New Roman" w:hAnsi="Times New Roman" w:cs="Times New Roman"/>
          <w:b/>
          <w:bCs/>
          <w:noProof/>
          <w:color w:val="FF0000"/>
          <w:sz w:val="32"/>
          <w:szCs w:val="32"/>
          <w:highlight w:val="cyan"/>
        </w:rPr>
        <w:t>e</w:t>
      </w:r>
      <w:r w:rsidR="00EE7EB3">
        <w:rPr>
          <w:rFonts w:ascii="Times New Roman" w:hAnsi="Times New Roman" w:cs="Times New Roman"/>
          <w:b/>
          <w:bCs/>
          <w:noProof/>
          <w:color w:val="FF0000"/>
          <w:sz w:val="32"/>
          <w:szCs w:val="32"/>
        </w:rPr>
        <w:t xml:space="preserve"> a </w:t>
      </w:r>
      <w:r w:rsidR="0083359F" w:rsidRPr="00BA0E40">
        <w:rPr>
          <w:rFonts w:ascii="Times New Roman" w:hAnsi="Times New Roman" w:cs="Times New Roman"/>
          <w:b/>
          <w:bCs/>
          <w:noProof/>
          <w:color w:val="FF0000"/>
          <w:sz w:val="32"/>
          <w:szCs w:val="32"/>
          <w:highlight w:val="black"/>
        </w:rPr>
        <w:t>performanței generale</w:t>
      </w:r>
      <w:r w:rsidR="0083359F" w:rsidRPr="0083359F">
        <w:rPr>
          <w:rFonts w:ascii="Times New Roman" w:hAnsi="Times New Roman" w:cs="Times New Roman"/>
          <w:b/>
          <w:bCs/>
          <w:noProof/>
          <w:color w:val="FF0000"/>
          <w:sz w:val="32"/>
          <w:szCs w:val="32"/>
        </w:rPr>
        <w:t xml:space="preserve"> </w:t>
      </w:r>
      <w:r w:rsidR="00EE7EB3">
        <w:rPr>
          <w:rFonts w:ascii="Times New Roman" w:hAnsi="Times New Roman" w:cs="Times New Roman"/>
          <w:b/>
          <w:bCs/>
          <w:noProof/>
          <w:color w:val="FF0000"/>
          <w:sz w:val="32"/>
          <w:szCs w:val="32"/>
        </w:rPr>
        <w:t xml:space="preserve"> a Companiei SA Bucuria</w:t>
      </w:r>
    </w:p>
    <w:p w14:paraId="4EFF92B5" w14:textId="7C989D65" w:rsidR="0083359F" w:rsidRPr="007B4CE7" w:rsidRDefault="00B14335" w:rsidP="00714B40">
      <w:pPr>
        <w:rPr>
          <w:b/>
          <w:bCs/>
          <w:noProof/>
          <w:color w:val="7030A0"/>
          <w:sz w:val="32"/>
          <w:szCs w:val="32"/>
        </w:rPr>
      </w:pPr>
      <w:r>
        <w:rPr>
          <w:rFonts w:ascii="Times New Roman" w:hAnsi="Times New Roman" w:cs="Times New Roman"/>
          <w:b/>
          <w:bCs/>
          <w:noProof/>
          <w:sz w:val="28"/>
          <w:szCs w:val="28"/>
        </w:rPr>
        <mc:AlternateContent>
          <mc:Choice Requires="wps">
            <w:drawing>
              <wp:anchor distT="0" distB="0" distL="114300" distR="114300" simplePos="0" relativeHeight="251701248" behindDoc="0" locked="0" layoutInCell="1" allowOverlap="1" wp14:anchorId="65F430E4" wp14:editId="75782052">
                <wp:simplePos x="0" y="0"/>
                <wp:positionH relativeFrom="column">
                  <wp:posOffset>-29614</wp:posOffset>
                </wp:positionH>
                <wp:positionV relativeFrom="paragraph">
                  <wp:posOffset>494713</wp:posOffset>
                </wp:positionV>
                <wp:extent cx="2567675" cy="2875735"/>
                <wp:effectExtent l="19050" t="19050" r="42545" b="39370"/>
                <wp:wrapNone/>
                <wp:docPr id="18" name="Straight Arrow Connector 18"/>
                <wp:cNvGraphicFramePr/>
                <a:graphic xmlns:a="http://schemas.openxmlformats.org/drawingml/2006/main">
                  <a:graphicData uri="http://schemas.microsoft.com/office/word/2010/wordprocessingShape">
                    <wps:wsp>
                      <wps:cNvCnPr/>
                      <wps:spPr>
                        <a:xfrm>
                          <a:off x="0" y="0"/>
                          <a:ext cx="2567675" cy="2875735"/>
                        </a:xfrm>
                        <a:prstGeom prst="straightConnector1">
                          <a:avLst/>
                        </a:prstGeom>
                        <a:ln w="2857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AFBFAF" id="Straight Arrow Connector 18" o:spid="_x0000_s1026" type="#_x0000_t32" style="position:absolute;margin-left:-2.35pt;margin-top:38.95pt;width:202.2pt;height:226.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" strokecolor="black [3213]" strokeweight="2.25pt">
                <v:stroke dashstyle="dash" endarrow="block" joinstyle="miter"/>
              </v:shape>
            </w:pict>
          </mc:Fallback>
        </mc:AlternateContent>
      </w:r>
      <w:r w:rsidR="00BA0E40" w:rsidRPr="007B4CE7">
        <w:rPr>
          <w:b/>
          <w:bCs/>
          <w:noProof/>
          <w:color w:val="7030A0"/>
          <w:sz w:val="32"/>
          <w:szCs w:val="32"/>
          <w:highlight w:val="yellow"/>
        </w:rPr>
        <w:t>ENTITATILE</w:t>
      </w:r>
      <w:r w:rsidR="00BA0E40" w:rsidRPr="007B4CE7">
        <w:rPr>
          <w:b/>
          <w:bCs/>
          <w:noProof/>
          <w:color w:val="7030A0"/>
          <w:sz w:val="32"/>
          <w:szCs w:val="32"/>
        </w:rPr>
        <w:t xml:space="preserve"> DVS REIESA DIN SINTAGMELE SEMNATE CU CULORI IN OBIECTIVELE DE MAI SUS!!!</w:t>
      </w:r>
    </w:p>
    <w:p w14:paraId="0153D51A" w14:textId="4F3FE2A3" w:rsidR="0083359F" w:rsidRPr="00BA0E40" w:rsidRDefault="00BA0E40" w:rsidP="00BA0E40">
      <w:pPr>
        <w:pStyle w:val="ListParagraph"/>
        <w:numPr>
          <w:ilvl w:val="0"/>
          <w:numId w:val="4"/>
        </w:numPr>
        <w:rPr>
          <w:rFonts w:ascii="Arial" w:hAnsi="Arial" w:cs="Arial"/>
          <w:b/>
          <w:bCs/>
          <w:noProof/>
          <w:sz w:val="28"/>
          <w:szCs w:val="28"/>
        </w:rPr>
      </w:pPr>
      <w:r w:rsidRPr="00BA0E40">
        <w:rPr>
          <w:rFonts w:ascii="Arial" w:hAnsi="Arial" w:cs="Arial"/>
          <w:b/>
          <w:bCs/>
          <w:noProof/>
          <w:sz w:val="28"/>
          <w:szCs w:val="28"/>
        </w:rPr>
        <w:t>TIMP</w:t>
      </w:r>
    </w:p>
    <w:p w14:paraId="01659A81" w14:textId="588E986D" w:rsidR="00BA0E40" w:rsidRDefault="00BA0E40" w:rsidP="00BA0E40">
      <w:pPr>
        <w:pStyle w:val="ListParagraph"/>
        <w:numPr>
          <w:ilvl w:val="0"/>
          <w:numId w:val="4"/>
        </w:numPr>
        <w:rPr>
          <w:rFonts w:ascii="Arial" w:hAnsi="Arial" w:cs="Arial"/>
          <w:b/>
          <w:bCs/>
          <w:noProof/>
          <w:sz w:val="28"/>
          <w:szCs w:val="28"/>
        </w:rPr>
      </w:pPr>
      <w:r w:rsidRPr="00BA0E40">
        <w:rPr>
          <w:rFonts w:ascii="Arial" w:hAnsi="Arial" w:cs="Arial"/>
          <w:b/>
          <w:bCs/>
          <w:noProof/>
          <w:sz w:val="28"/>
          <w:szCs w:val="28"/>
        </w:rPr>
        <w:t xml:space="preserve">CATEGORIE </w:t>
      </w:r>
      <w:r>
        <w:rPr>
          <w:rFonts w:ascii="Arial" w:hAnsi="Arial" w:cs="Arial"/>
          <w:b/>
          <w:bCs/>
          <w:noProof/>
          <w:sz w:val="28"/>
          <w:szCs w:val="28"/>
        </w:rPr>
        <w:t xml:space="preserve">DE </w:t>
      </w:r>
      <w:r w:rsidRPr="00BA0E40">
        <w:rPr>
          <w:rFonts w:ascii="Arial" w:hAnsi="Arial" w:cs="Arial"/>
          <w:b/>
          <w:bCs/>
          <w:noProof/>
          <w:sz w:val="28"/>
          <w:szCs w:val="28"/>
        </w:rPr>
        <w:t>PRODUS</w:t>
      </w:r>
      <w:r w:rsidR="001A6925">
        <w:rPr>
          <w:rFonts w:ascii="Arial" w:hAnsi="Arial" w:cs="Arial"/>
          <w:b/>
          <w:bCs/>
          <w:noProof/>
          <w:sz w:val="28"/>
          <w:szCs w:val="28"/>
        </w:rPr>
        <w:t xml:space="preserve"> </w:t>
      </w:r>
      <w:r w:rsidR="001A6925" w:rsidRPr="001A6925">
        <w:rPr>
          <w:rFonts w:ascii="Arial" w:hAnsi="Arial" w:cs="Arial"/>
          <w:b/>
          <w:bCs/>
          <w:noProof/>
          <w:sz w:val="28"/>
          <w:szCs w:val="28"/>
          <w:highlight w:val="yellow"/>
        </w:rPr>
        <w:t>/I..II..III.../</w:t>
      </w:r>
    </w:p>
    <w:p w14:paraId="111679A0" w14:textId="6A0DDCC4" w:rsidR="00BA0E40" w:rsidRDefault="00BA0E40" w:rsidP="00BA0E40">
      <w:pPr>
        <w:pStyle w:val="ListParagraph"/>
        <w:numPr>
          <w:ilvl w:val="0"/>
          <w:numId w:val="4"/>
        </w:numPr>
        <w:rPr>
          <w:rFonts w:ascii="Arial" w:hAnsi="Arial" w:cs="Arial"/>
          <w:b/>
          <w:bCs/>
          <w:noProof/>
          <w:sz w:val="28"/>
          <w:szCs w:val="28"/>
        </w:rPr>
      </w:pPr>
      <w:r>
        <w:rPr>
          <w:rFonts w:ascii="Arial" w:hAnsi="Arial" w:cs="Arial"/>
          <w:b/>
          <w:bCs/>
          <w:noProof/>
          <w:sz w:val="28"/>
          <w:szCs w:val="28"/>
        </w:rPr>
        <w:t>PRODUS</w:t>
      </w:r>
      <w:r w:rsidR="001A6925">
        <w:rPr>
          <w:rFonts w:ascii="Arial" w:hAnsi="Arial" w:cs="Arial"/>
          <w:b/>
          <w:bCs/>
          <w:noProof/>
          <w:sz w:val="28"/>
          <w:szCs w:val="28"/>
        </w:rPr>
        <w:t xml:space="preserve"> </w:t>
      </w:r>
      <w:r w:rsidR="001A6925" w:rsidRPr="001A6925">
        <w:rPr>
          <w:rFonts w:ascii="Arial" w:hAnsi="Arial" w:cs="Arial"/>
          <w:b/>
          <w:bCs/>
          <w:noProof/>
          <w:sz w:val="28"/>
          <w:szCs w:val="28"/>
          <w:highlight w:val="yellow"/>
        </w:rPr>
        <w:t>/I-1..2..3...II-1..2..3..../</w:t>
      </w:r>
    </w:p>
    <w:p w14:paraId="22D39C80" w14:textId="4234A1FB" w:rsidR="00BA0E40" w:rsidRDefault="00BA0E40" w:rsidP="00BA0E40">
      <w:pPr>
        <w:pStyle w:val="ListParagraph"/>
        <w:numPr>
          <w:ilvl w:val="0"/>
          <w:numId w:val="4"/>
        </w:numPr>
        <w:rPr>
          <w:rFonts w:ascii="Arial" w:hAnsi="Arial" w:cs="Arial"/>
          <w:b/>
          <w:bCs/>
          <w:noProof/>
          <w:sz w:val="28"/>
          <w:szCs w:val="28"/>
        </w:rPr>
      </w:pPr>
      <w:r>
        <w:rPr>
          <w:rFonts w:ascii="Arial" w:hAnsi="Arial" w:cs="Arial"/>
          <w:b/>
          <w:bCs/>
          <w:noProof/>
          <w:sz w:val="28"/>
          <w:szCs w:val="28"/>
        </w:rPr>
        <w:t xml:space="preserve">VOLUM PRODUS </w:t>
      </w:r>
      <w:r w:rsidR="001A6925" w:rsidRPr="001A6925">
        <w:rPr>
          <w:rFonts w:ascii="Arial" w:hAnsi="Arial" w:cs="Arial"/>
          <w:b/>
          <w:bCs/>
          <w:noProof/>
          <w:sz w:val="28"/>
          <w:szCs w:val="28"/>
          <w:highlight w:val="yellow"/>
        </w:rPr>
        <w:t>/</w:t>
      </w:r>
      <w:r w:rsidRPr="001A6925">
        <w:rPr>
          <w:rFonts w:ascii="Arial" w:hAnsi="Arial" w:cs="Arial"/>
          <w:b/>
          <w:bCs/>
          <w:noProof/>
          <w:sz w:val="28"/>
          <w:szCs w:val="28"/>
          <w:highlight w:val="yellow"/>
        </w:rPr>
        <w:t>UNITATI</w:t>
      </w:r>
      <w:r w:rsidR="001A6925" w:rsidRPr="001A6925">
        <w:rPr>
          <w:rFonts w:ascii="Arial" w:hAnsi="Arial" w:cs="Arial"/>
          <w:b/>
          <w:bCs/>
          <w:noProof/>
          <w:sz w:val="28"/>
          <w:szCs w:val="28"/>
          <w:highlight w:val="yellow"/>
        </w:rPr>
        <w:t>/</w:t>
      </w:r>
    </w:p>
    <w:p w14:paraId="44DE69DD" w14:textId="56BD38B1" w:rsidR="00BA0E40" w:rsidRDefault="00BA0E40" w:rsidP="00BA0E40">
      <w:pPr>
        <w:pStyle w:val="ListParagraph"/>
        <w:numPr>
          <w:ilvl w:val="0"/>
          <w:numId w:val="4"/>
        </w:numPr>
        <w:rPr>
          <w:rFonts w:ascii="Arial" w:hAnsi="Arial" w:cs="Arial"/>
          <w:b/>
          <w:bCs/>
          <w:noProof/>
          <w:sz w:val="28"/>
          <w:szCs w:val="28"/>
        </w:rPr>
      </w:pPr>
      <w:r>
        <w:rPr>
          <w:rFonts w:ascii="Arial" w:hAnsi="Arial" w:cs="Arial"/>
          <w:b/>
          <w:bCs/>
          <w:noProof/>
          <w:sz w:val="28"/>
          <w:szCs w:val="28"/>
        </w:rPr>
        <w:t>COSTURI DE PRODUCTIE</w:t>
      </w:r>
      <w:r w:rsidR="001A6925">
        <w:rPr>
          <w:rFonts w:ascii="Arial" w:hAnsi="Arial" w:cs="Arial"/>
          <w:b/>
          <w:bCs/>
          <w:noProof/>
          <w:sz w:val="28"/>
          <w:szCs w:val="28"/>
        </w:rPr>
        <w:t xml:space="preserve"> </w:t>
      </w:r>
      <w:r w:rsidR="001A6925" w:rsidRPr="001A6925">
        <w:rPr>
          <w:rFonts w:ascii="Arial" w:hAnsi="Arial" w:cs="Arial"/>
          <w:b/>
          <w:bCs/>
          <w:noProof/>
          <w:sz w:val="28"/>
          <w:szCs w:val="28"/>
          <w:highlight w:val="yellow"/>
        </w:rPr>
        <w:t>/CATEG.PRODUS, PRODUS.../</w:t>
      </w:r>
    </w:p>
    <w:p w14:paraId="5146BC51" w14:textId="1EA35FA2" w:rsidR="00BA0E40" w:rsidRDefault="00BA0E40" w:rsidP="00BA0E40">
      <w:pPr>
        <w:pStyle w:val="ListParagraph"/>
        <w:numPr>
          <w:ilvl w:val="0"/>
          <w:numId w:val="4"/>
        </w:numPr>
        <w:rPr>
          <w:rFonts w:ascii="Arial" w:hAnsi="Arial" w:cs="Arial"/>
          <w:b/>
          <w:bCs/>
          <w:noProof/>
          <w:sz w:val="28"/>
          <w:szCs w:val="28"/>
        </w:rPr>
      </w:pPr>
      <w:r>
        <w:rPr>
          <w:rFonts w:ascii="Arial" w:hAnsi="Arial" w:cs="Arial"/>
          <w:b/>
          <w:bCs/>
          <w:noProof/>
          <w:sz w:val="28"/>
          <w:szCs w:val="28"/>
        </w:rPr>
        <w:t xml:space="preserve">VINZARI  </w:t>
      </w:r>
      <w:r w:rsidRPr="001A6925">
        <w:rPr>
          <w:rFonts w:ascii="Arial" w:hAnsi="Arial" w:cs="Arial"/>
          <w:b/>
          <w:bCs/>
          <w:noProof/>
          <w:sz w:val="28"/>
          <w:szCs w:val="28"/>
          <w:highlight w:val="yellow"/>
        </w:rPr>
        <w:t>/LIVRARI?? DISTRIBUTIE??/</w:t>
      </w:r>
    </w:p>
    <w:p w14:paraId="3AA31ACD" w14:textId="1EB70CC9" w:rsidR="00BA0E40" w:rsidRDefault="00BA0E40" w:rsidP="00BA0E40">
      <w:pPr>
        <w:pStyle w:val="ListParagraph"/>
        <w:numPr>
          <w:ilvl w:val="0"/>
          <w:numId w:val="4"/>
        </w:numPr>
        <w:rPr>
          <w:rFonts w:ascii="Arial" w:hAnsi="Arial" w:cs="Arial"/>
          <w:b/>
          <w:bCs/>
          <w:noProof/>
          <w:sz w:val="28"/>
          <w:szCs w:val="28"/>
        </w:rPr>
      </w:pPr>
      <w:r>
        <w:rPr>
          <w:rFonts w:ascii="Arial" w:hAnsi="Arial" w:cs="Arial"/>
          <w:b/>
          <w:bCs/>
          <w:noProof/>
          <w:sz w:val="28"/>
          <w:szCs w:val="28"/>
        </w:rPr>
        <w:t xml:space="preserve">CONTRACTE </w:t>
      </w:r>
    </w:p>
    <w:p w14:paraId="36F78760" w14:textId="563794FF" w:rsidR="00BA0E40" w:rsidRDefault="00BA0E40" w:rsidP="00BA0E40">
      <w:pPr>
        <w:pStyle w:val="ListParagraph"/>
        <w:numPr>
          <w:ilvl w:val="0"/>
          <w:numId w:val="4"/>
        </w:numPr>
        <w:rPr>
          <w:rFonts w:ascii="Arial" w:hAnsi="Arial" w:cs="Arial"/>
          <w:b/>
          <w:bCs/>
          <w:noProof/>
          <w:sz w:val="28"/>
          <w:szCs w:val="28"/>
        </w:rPr>
      </w:pPr>
      <w:r>
        <w:rPr>
          <w:rFonts w:ascii="Arial" w:hAnsi="Arial" w:cs="Arial"/>
          <w:b/>
          <w:bCs/>
          <w:noProof/>
          <w:sz w:val="28"/>
          <w:szCs w:val="28"/>
        </w:rPr>
        <w:t>CLIENȚI</w:t>
      </w:r>
    </w:p>
    <w:p w14:paraId="098561F6" w14:textId="6D253545" w:rsidR="00BA0E40" w:rsidRDefault="00BA0E40" w:rsidP="00BA0E40">
      <w:pPr>
        <w:pStyle w:val="ListParagraph"/>
        <w:numPr>
          <w:ilvl w:val="0"/>
          <w:numId w:val="4"/>
        </w:numPr>
        <w:rPr>
          <w:rFonts w:ascii="Arial" w:hAnsi="Arial" w:cs="Arial"/>
          <w:b/>
          <w:bCs/>
          <w:noProof/>
          <w:sz w:val="28"/>
          <w:szCs w:val="28"/>
        </w:rPr>
      </w:pPr>
      <w:r>
        <w:rPr>
          <w:rFonts w:ascii="Arial" w:hAnsi="Arial" w:cs="Arial"/>
          <w:b/>
          <w:bCs/>
          <w:noProof/>
          <w:sz w:val="28"/>
          <w:szCs w:val="28"/>
        </w:rPr>
        <w:t>FEEDBACK CLIENȚI</w:t>
      </w:r>
      <w:r w:rsidR="001A6925">
        <w:rPr>
          <w:rFonts w:ascii="Arial" w:hAnsi="Arial" w:cs="Arial"/>
          <w:b/>
          <w:bCs/>
          <w:noProof/>
          <w:sz w:val="28"/>
          <w:szCs w:val="28"/>
        </w:rPr>
        <w:t xml:space="preserve"> </w:t>
      </w:r>
      <w:r w:rsidR="001A6925" w:rsidRPr="001A6925">
        <w:rPr>
          <w:rFonts w:ascii="Arial" w:hAnsi="Arial" w:cs="Arial"/>
          <w:b/>
          <w:bCs/>
          <w:noProof/>
          <w:sz w:val="28"/>
          <w:szCs w:val="28"/>
          <w:highlight w:val="yellow"/>
        </w:rPr>
        <w:t>/calitatea 1-foarte buna, 2..../</w:t>
      </w:r>
    </w:p>
    <w:p w14:paraId="36A098AB" w14:textId="61CC79CB" w:rsidR="00086EC1" w:rsidRDefault="00086EC1" w:rsidP="00086EC1">
      <w:pPr>
        <w:pStyle w:val="ListParagraph"/>
        <w:rPr>
          <w:rFonts w:ascii="Arial" w:hAnsi="Arial" w:cs="Arial"/>
          <w:b/>
          <w:bCs/>
          <w:noProof/>
          <w:color w:val="FF0000"/>
          <w:sz w:val="28"/>
          <w:szCs w:val="28"/>
        </w:rPr>
      </w:pPr>
    </w:p>
    <w:p w14:paraId="066ECA36" w14:textId="7C693E67" w:rsidR="00086EC1" w:rsidRPr="007B4CE7" w:rsidRDefault="00C5465F" w:rsidP="007B4CE7">
      <w:pPr>
        <w:rPr>
          <w:rFonts w:ascii="Arial" w:hAnsi="Arial" w:cs="Arial"/>
          <w:b/>
          <w:bCs/>
          <w:noProof/>
          <w:sz w:val="28"/>
          <w:szCs w:val="28"/>
        </w:rPr>
      </w:pPr>
      <w:r>
        <w:rPr>
          <w:rFonts w:ascii="Times New Roman" w:hAnsi="Times New Roman" w:cs="Times New Roman"/>
          <w:b/>
          <w:bCs/>
          <w:noProof/>
          <w:color w:val="FF0000"/>
          <w:sz w:val="32"/>
          <w:szCs w:val="32"/>
        </w:rPr>
        <mc:AlternateContent>
          <mc:Choice Requires="wps">
            <w:drawing>
              <wp:anchor distT="0" distB="0" distL="114300" distR="114300" simplePos="0" relativeHeight="251699200" behindDoc="0" locked="0" layoutInCell="1" allowOverlap="1" wp14:anchorId="66A1E9F8" wp14:editId="098AA32F">
                <wp:simplePos x="0" y="0"/>
                <wp:positionH relativeFrom="column">
                  <wp:posOffset>5706466</wp:posOffset>
                </wp:positionH>
                <wp:positionV relativeFrom="paragraph">
                  <wp:posOffset>55391</wp:posOffset>
                </wp:positionV>
                <wp:extent cx="278721" cy="484094"/>
                <wp:effectExtent l="19050" t="38100" r="45720" b="11430"/>
                <wp:wrapNone/>
                <wp:docPr id="17" name="Isosceles Triangle 17"/>
                <wp:cNvGraphicFramePr/>
                <a:graphic xmlns:a="http://schemas.openxmlformats.org/drawingml/2006/main">
                  <a:graphicData uri="http://schemas.microsoft.com/office/word/2010/wordprocessingShape">
                    <wps:wsp>
                      <wps:cNvSpPr/>
                      <wps:spPr>
                        <a:xfrm>
                          <a:off x="0" y="0"/>
                          <a:ext cx="278721" cy="484094"/>
                        </a:xfrm>
                        <a:prstGeom prst="triangle">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5E12FC" id="Isosceles Triangle 17" o:spid="_x0000_s1026" type="#_x0000_t5" style="position:absolute;margin-left:449.35pt;margin-top:4.35pt;width:21.95pt;height:38.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" fillcolor="#c45911 [2405]" strokecolor="#1f3763 [1604]" strokeweight="1pt"/>
            </w:pict>
          </mc:Fallback>
        </mc:AlternateContent>
      </w:r>
      <w:r w:rsidR="0040742C">
        <w:rPr>
          <w:rFonts w:ascii="Arial" w:hAnsi="Arial" w:cs="Arial"/>
          <w:b/>
          <w:bCs/>
          <w:noProof/>
          <w:sz w:val="28"/>
          <w:szCs w:val="28"/>
        </w:rPr>
        <mc:AlternateContent>
          <mc:Choice Requires="wps">
            <w:drawing>
              <wp:anchor distT="0" distB="0" distL="114300" distR="114300" simplePos="0" relativeHeight="251704320" behindDoc="0" locked="0" layoutInCell="1" allowOverlap="1" wp14:anchorId="661FF5C6" wp14:editId="74DDD792">
                <wp:simplePos x="0" y="0"/>
                <wp:positionH relativeFrom="column">
                  <wp:posOffset>1090668</wp:posOffset>
                </wp:positionH>
                <wp:positionV relativeFrom="paragraph">
                  <wp:posOffset>619067</wp:posOffset>
                </wp:positionV>
                <wp:extent cx="810046" cy="1031756"/>
                <wp:effectExtent l="38100" t="0" r="28575" b="54610"/>
                <wp:wrapNone/>
                <wp:docPr id="22" name="Straight Arrow Connector 22"/>
                <wp:cNvGraphicFramePr/>
                <a:graphic xmlns:a="http://schemas.openxmlformats.org/drawingml/2006/main">
                  <a:graphicData uri="http://schemas.microsoft.com/office/word/2010/wordprocessingShape">
                    <wps:wsp>
                      <wps:cNvCnPr/>
                      <wps:spPr>
                        <a:xfrm flipH="1">
                          <a:off x="0" y="0"/>
                          <a:ext cx="810046" cy="103175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ED46B4" id="Straight Arrow Connector 22" o:spid="_x0000_s1026" type="#_x0000_t32" style="position:absolute;margin-left:85.9pt;margin-top:48.75pt;width:63.8pt;height:81.2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" strokecolor="#4472c4 [3204]" strokeweight=".5pt">
                <v:stroke endarrow="block" joinstyle="miter"/>
              </v:shape>
            </w:pict>
          </mc:Fallback>
        </mc:AlternateContent>
      </w:r>
      <w:r w:rsidR="0040742C">
        <w:rPr>
          <w:rFonts w:ascii="Arial" w:hAnsi="Arial" w:cs="Arial"/>
          <w:b/>
          <w:bCs/>
          <w:noProof/>
          <w:sz w:val="28"/>
          <w:szCs w:val="28"/>
        </w:rPr>
        <mc:AlternateContent>
          <mc:Choice Requires="wps">
            <w:drawing>
              <wp:anchor distT="0" distB="0" distL="114300" distR="114300" simplePos="0" relativeHeight="251707392" behindDoc="0" locked="0" layoutInCell="1" allowOverlap="1" wp14:anchorId="3BA1DF3E" wp14:editId="0D795A32">
                <wp:simplePos x="0" y="0"/>
                <wp:positionH relativeFrom="column">
                  <wp:posOffset>1677448</wp:posOffset>
                </wp:positionH>
                <wp:positionV relativeFrom="paragraph">
                  <wp:posOffset>619067</wp:posOffset>
                </wp:positionV>
                <wp:extent cx="226750" cy="996950"/>
                <wp:effectExtent l="57150" t="0" r="20955" b="50800"/>
                <wp:wrapNone/>
                <wp:docPr id="24" name="Straight Arrow Connector 24"/>
                <wp:cNvGraphicFramePr/>
                <a:graphic xmlns:a="http://schemas.openxmlformats.org/drawingml/2006/main">
                  <a:graphicData uri="http://schemas.microsoft.com/office/word/2010/wordprocessingShape">
                    <wps:wsp>
                      <wps:cNvCnPr/>
                      <wps:spPr>
                        <a:xfrm flipH="1">
                          <a:off x="0" y="0"/>
                          <a:ext cx="226750" cy="996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843A8" id="Straight Arrow Connector 24" o:spid="_x0000_s1026" type="#_x0000_t32" style="position:absolute;margin-left:132.1pt;margin-top:48.75pt;width:17.85pt;height:7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" strokecolor="#4472c4 [3204]" strokeweight=".5pt">
                <v:stroke endarrow="block" joinstyle="miter"/>
              </v:shape>
            </w:pict>
          </mc:Fallback>
        </mc:AlternateContent>
      </w:r>
      <w:r w:rsidR="0040742C">
        <w:rPr>
          <w:rFonts w:ascii="Arial" w:hAnsi="Arial" w:cs="Arial"/>
          <w:b/>
          <w:bCs/>
          <w:noProof/>
          <w:sz w:val="28"/>
          <w:szCs w:val="28"/>
        </w:rPr>
        <mc:AlternateContent>
          <mc:Choice Requires="wps">
            <w:drawing>
              <wp:anchor distT="0" distB="0" distL="114300" distR="114300" simplePos="0" relativeHeight="251705344" behindDoc="0" locked="0" layoutInCell="1" allowOverlap="1" wp14:anchorId="7A9ACC67" wp14:editId="7384AE36">
                <wp:simplePos x="0" y="0"/>
                <wp:positionH relativeFrom="column">
                  <wp:posOffset>1901078</wp:posOffset>
                </wp:positionH>
                <wp:positionV relativeFrom="paragraph">
                  <wp:posOffset>619067</wp:posOffset>
                </wp:positionV>
                <wp:extent cx="196897" cy="205105"/>
                <wp:effectExtent l="0" t="0" r="69850" b="61595"/>
                <wp:wrapNone/>
                <wp:docPr id="23" name="Straight Arrow Connector 23"/>
                <wp:cNvGraphicFramePr/>
                <a:graphic xmlns:a="http://schemas.openxmlformats.org/drawingml/2006/main">
                  <a:graphicData uri="http://schemas.microsoft.com/office/word/2010/wordprocessingShape">
                    <wps:wsp>
                      <wps:cNvCnPr/>
                      <wps:spPr>
                        <a:xfrm>
                          <a:off x="0" y="0"/>
                          <a:ext cx="196897" cy="2051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C92B53" id="Straight Arrow Connector 23" o:spid="_x0000_s1026" type="#_x0000_t32" style="position:absolute;margin-left:149.7pt;margin-top:48.75pt;width:15.5pt;height:16.1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" strokecolor="#4472c4 [3204]" strokeweight=".5pt">
                <v:stroke endarrow="block" joinstyle="miter"/>
              </v:shape>
            </w:pict>
          </mc:Fallback>
        </mc:AlternateContent>
      </w:r>
      <w:r w:rsidR="0040742C">
        <w:rPr>
          <w:rFonts w:ascii="Arial" w:hAnsi="Arial" w:cs="Arial"/>
          <w:b/>
          <w:bCs/>
          <w:noProof/>
          <w:sz w:val="28"/>
          <w:szCs w:val="28"/>
        </w:rPr>
        <mc:AlternateContent>
          <mc:Choice Requires="wps">
            <w:drawing>
              <wp:anchor distT="0" distB="0" distL="114300" distR="114300" simplePos="0" relativeHeight="251702272" behindDoc="0" locked="0" layoutInCell="1" allowOverlap="1" wp14:anchorId="277AC233" wp14:editId="47CB6F55">
                <wp:simplePos x="0" y="0"/>
                <wp:positionH relativeFrom="column">
                  <wp:posOffset>1452517</wp:posOffset>
                </wp:positionH>
                <wp:positionV relativeFrom="paragraph">
                  <wp:posOffset>619067</wp:posOffset>
                </wp:positionV>
                <wp:extent cx="449865" cy="205374"/>
                <wp:effectExtent l="38100" t="0" r="26670" b="61595"/>
                <wp:wrapNone/>
                <wp:docPr id="21" name="Straight Arrow Connector 21"/>
                <wp:cNvGraphicFramePr/>
                <a:graphic xmlns:a="http://schemas.openxmlformats.org/drawingml/2006/main">
                  <a:graphicData uri="http://schemas.microsoft.com/office/word/2010/wordprocessingShape">
                    <wps:wsp>
                      <wps:cNvCnPr/>
                      <wps:spPr>
                        <a:xfrm flipH="1">
                          <a:off x="0" y="0"/>
                          <a:ext cx="449865" cy="2053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9CDE0B" id="Straight Arrow Connector 21" o:spid="_x0000_s1026" type="#_x0000_t32" style="position:absolute;margin-left:114.35pt;margin-top:48.75pt;width:35.4pt;height:16.1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" strokecolor="#4472c4 [3204]" strokeweight=".5pt">
                <v:stroke endarrow="block" joinstyle="miter"/>
              </v:shape>
            </w:pict>
          </mc:Fallback>
        </mc:AlternateContent>
      </w:r>
      <w:r w:rsidR="007B4CE7" w:rsidRPr="007B4CE7">
        <w:rPr>
          <w:rFonts w:ascii="Arial" w:hAnsi="Arial" w:cs="Arial"/>
          <w:b/>
          <w:bCs/>
          <w:noProof/>
          <w:sz w:val="28"/>
          <w:szCs w:val="28"/>
        </w:rPr>
        <w:t xml:space="preserve">Dacă avem identificate </w:t>
      </w:r>
      <w:r w:rsidR="007B4CE7" w:rsidRPr="007B4CE7">
        <w:rPr>
          <w:rFonts w:ascii="Arial" w:hAnsi="Arial" w:cs="Arial"/>
          <w:b/>
          <w:bCs/>
          <w:noProof/>
          <w:color w:val="7030A0"/>
          <w:sz w:val="28"/>
          <w:szCs w:val="28"/>
        </w:rPr>
        <w:t>ENTITĂȚILE</w:t>
      </w:r>
      <w:r w:rsidR="007B4CE7" w:rsidRPr="007B4CE7">
        <w:rPr>
          <w:rFonts w:ascii="Arial" w:hAnsi="Arial" w:cs="Arial"/>
          <w:b/>
          <w:bCs/>
          <w:noProof/>
          <w:sz w:val="28"/>
          <w:szCs w:val="28"/>
        </w:rPr>
        <w:t>, le putem prezenta</w:t>
      </w:r>
      <w:r w:rsidR="00B14335">
        <w:rPr>
          <w:rFonts w:ascii="Arial" w:hAnsi="Arial" w:cs="Arial"/>
          <w:b/>
          <w:bCs/>
          <w:noProof/>
          <w:sz w:val="28"/>
          <w:szCs w:val="28"/>
        </w:rPr>
        <w:t>/descrie</w:t>
      </w:r>
      <w:r w:rsidR="007B4CE7" w:rsidRPr="007B4CE7">
        <w:rPr>
          <w:rFonts w:ascii="Arial" w:hAnsi="Arial" w:cs="Arial"/>
          <w:b/>
          <w:bCs/>
          <w:noProof/>
          <w:sz w:val="28"/>
          <w:szCs w:val="28"/>
        </w:rPr>
        <w:t xml:space="preserve"> în MODELUL CONCEPTUAL </w:t>
      </w:r>
      <w:r w:rsidR="00B14335" w:rsidRPr="00B14335">
        <w:rPr>
          <w:rFonts w:ascii="Arial" w:hAnsi="Arial" w:cs="Arial"/>
          <w:b/>
          <w:bCs/>
          <w:noProof/>
          <w:color w:val="7030A0"/>
          <w:sz w:val="28"/>
          <w:szCs w:val="28"/>
        </w:rPr>
        <w:t>UTILIZÂN</w:t>
      </w:r>
      <w:r w:rsidR="00B14335">
        <w:rPr>
          <w:rFonts w:ascii="Arial" w:hAnsi="Arial" w:cs="Arial"/>
          <w:b/>
          <w:bCs/>
          <w:noProof/>
          <w:color w:val="7030A0"/>
          <w:sz w:val="28"/>
          <w:szCs w:val="28"/>
        </w:rPr>
        <w:t>D</w:t>
      </w:r>
      <w:r w:rsidR="00B14335" w:rsidRPr="00B14335">
        <w:rPr>
          <w:rFonts w:ascii="Arial" w:hAnsi="Arial" w:cs="Arial"/>
          <w:b/>
          <w:bCs/>
          <w:noProof/>
          <w:color w:val="7030A0"/>
          <w:sz w:val="28"/>
          <w:szCs w:val="28"/>
        </w:rPr>
        <w:t xml:space="preserve"> MODUL TABELAR </w:t>
      </w:r>
      <w:r w:rsidR="007B4CE7" w:rsidRPr="007B4CE7">
        <w:rPr>
          <w:rFonts w:ascii="Arial" w:hAnsi="Arial" w:cs="Arial"/>
          <w:b/>
          <w:bCs/>
          <w:noProof/>
          <w:sz w:val="28"/>
          <w:szCs w:val="28"/>
        </w:rPr>
        <w:t xml:space="preserve">PRIN INTERMEDIUL </w:t>
      </w:r>
      <w:r w:rsidR="007B4CE7" w:rsidRPr="007B4CE7">
        <w:rPr>
          <w:rFonts w:ascii="Arial" w:hAnsi="Arial" w:cs="Arial"/>
          <w:b/>
          <w:bCs/>
          <w:noProof/>
          <w:color w:val="C45911" w:themeColor="accent2" w:themeShade="BF"/>
          <w:sz w:val="28"/>
          <w:szCs w:val="28"/>
        </w:rPr>
        <w:t>A T R I B U T E L O R</w:t>
      </w:r>
    </w:p>
    <w:p w14:paraId="77F3CE9E" w14:textId="7CB107D3" w:rsidR="007B4CE7" w:rsidRDefault="00B14335" w:rsidP="00086EC1">
      <w:pPr>
        <w:pStyle w:val="ListParagraph"/>
        <w:rPr>
          <w:rFonts w:ascii="Arial" w:hAnsi="Arial" w:cs="Arial"/>
          <w:b/>
          <w:bCs/>
          <w:noProof/>
          <w:color w:val="FF0000"/>
          <w:sz w:val="28"/>
          <w:szCs w:val="28"/>
        </w:rPr>
      </w:pPr>
      <w:r>
        <w:rPr>
          <w:rFonts w:ascii="Arial" w:hAnsi="Arial" w:cs="Arial"/>
          <w:b/>
          <w:bCs/>
          <w:noProof/>
          <w:color w:val="FF0000"/>
          <w:sz w:val="28"/>
          <w:szCs w:val="28"/>
        </w:rPr>
        <w:t xml:space="preserve">Timp  </w:t>
      </w:r>
      <w:r>
        <w:rPr>
          <w:rFonts w:ascii="Arial" w:hAnsi="Arial" w:cs="Arial"/>
          <w:b/>
          <w:bCs/>
          <w:noProof/>
          <w:color w:val="FF0000"/>
          <w:sz w:val="28"/>
          <w:szCs w:val="28"/>
          <w:lang w:val="en-US"/>
        </w:rPr>
        <w:t xml:space="preserve">{Id_timp, nume_timp} </w:t>
      </w:r>
      <w:r>
        <w:rPr>
          <w:rFonts w:ascii="Arial" w:hAnsi="Arial" w:cs="Arial"/>
          <w:b/>
          <w:bCs/>
          <w:noProof/>
          <w:color w:val="FF0000"/>
          <w:sz w:val="28"/>
          <w:szCs w:val="28"/>
        </w:rPr>
        <w:t>(liniar)</w:t>
      </w:r>
    </w:p>
    <w:p w14:paraId="6A265F04" w14:textId="6DC7733F" w:rsidR="0040742C" w:rsidRDefault="0040742C" w:rsidP="00086EC1">
      <w:pPr>
        <w:pStyle w:val="ListParagraph"/>
        <w:rPr>
          <w:rFonts w:ascii="Arial" w:hAnsi="Arial" w:cs="Arial"/>
          <w:b/>
          <w:bCs/>
          <w:noProof/>
          <w:color w:val="FF0000"/>
          <w:sz w:val="28"/>
          <w:szCs w:val="28"/>
        </w:rPr>
      </w:pPr>
    </w:p>
    <w:p w14:paraId="48409671" w14:textId="7FCA5493" w:rsidR="00B14335" w:rsidRDefault="00B14335" w:rsidP="00086EC1">
      <w:pPr>
        <w:pStyle w:val="ListParagraph"/>
        <w:rPr>
          <w:rFonts w:ascii="Arial" w:hAnsi="Arial" w:cs="Arial"/>
          <w:b/>
          <w:bCs/>
          <w:noProof/>
          <w:color w:val="FF0000"/>
          <w:sz w:val="28"/>
          <w:szCs w:val="28"/>
        </w:rPr>
      </w:pPr>
      <w:r>
        <w:rPr>
          <w:rFonts w:ascii="Arial" w:hAnsi="Arial" w:cs="Arial"/>
          <w:b/>
          <w:bCs/>
          <w:noProof/>
          <w:color w:val="FF0000"/>
          <w:sz w:val="28"/>
          <w:szCs w:val="28"/>
        </w:rPr>
        <w:t xml:space="preserve">Timp </w:t>
      </w:r>
    </w:p>
    <w:p w14:paraId="0588DABF" w14:textId="5DB843C3" w:rsidR="00B14335" w:rsidRDefault="0040742C" w:rsidP="00086EC1">
      <w:pPr>
        <w:pStyle w:val="ListParagraph"/>
        <w:rPr>
          <w:rFonts w:ascii="Arial" w:hAnsi="Arial" w:cs="Arial"/>
          <w:b/>
          <w:bCs/>
          <w:noProof/>
          <w:color w:val="FF0000"/>
          <w:sz w:val="28"/>
          <w:szCs w:val="28"/>
        </w:rPr>
      </w:pPr>
      <w:r w:rsidRPr="0040742C">
        <w:rPr>
          <w:noProof/>
        </w:rPr>
        <w:lastRenderedPageBreak/>
        <w:drawing>
          <wp:inline distT="0" distB="0" distL="0" distR="0" wp14:anchorId="7C83F9DA" wp14:editId="580F7713">
            <wp:extent cx="1644243" cy="81089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982" cy="814712"/>
                    </a:xfrm>
                    <a:prstGeom prst="rect">
                      <a:avLst/>
                    </a:prstGeom>
                    <a:noFill/>
                    <a:ln>
                      <a:noFill/>
                    </a:ln>
                  </pic:spPr>
                </pic:pic>
              </a:graphicData>
            </a:graphic>
          </wp:inline>
        </w:drawing>
      </w:r>
    </w:p>
    <w:p w14:paraId="0E40738D" w14:textId="77777777" w:rsidR="00B14335" w:rsidRDefault="00B14335" w:rsidP="00086EC1">
      <w:pPr>
        <w:pStyle w:val="ListParagraph"/>
        <w:rPr>
          <w:rFonts w:ascii="Arial" w:hAnsi="Arial" w:cs="Arial"/>
          <w:b/>
          <w:bCs/>
          <w:noProof/>
          <w:color w:val="FF0000"/>
          <w:sz w:val="28"/>
          <w:szCs w:val="28"/>
        </w:rPr>
      </w:pPr>
    </w:p>
    <w:p w14:paraId="374CF245" w14:textId="49105AA7" w:rsidR="00B14335" w:rsidRDefault="00B14335" w:rsidP="00086EC1">
      <w:pPr>
        <w:pStyle w:val="ListParagraph"/>
        <w:rPr>
          <w:rFonts w:ascii="Arial" w:hAnsi="Arial" w:cs="Arial"/>
          <w:b/>
          <w:bCs/>
          <w:noProof/>
          <w:color w:val="FF0000"/>
          <w:sz w:val="28"/>
          <w:szCs w:val="28"/>
        </w:rPr>
      </w:pPr>
      <w:r>
        <w:rPr>
          <w:rFonts w:ascii="Arial" w:hAnsi="Arial" w:cs="Arial"/>
          <w:b/>
          <w:bCs/>
          <w:noProof/>
          <w:color w:val="FF0000"/>
          <w:sz w:val="28"/>
          <w:szCs w:val="28"/>
        </w:rPr>
        <w:t>Categorie_produse {Id_cat_prod, nume_cat_prod}</w:t>
      </w:r>
      <w:r w:rsidR="0040742C">
        <w:rPr>
          <w:rFonts w:ascii="Arial" w:hAnsi="Arial" w:cs="Arial"/>
          <w:b/>
          <w:bCs/>
          <w:noProof/>
          <w:color w:val="FF0000"/>
          <w:sz w:val="28"/>
          <w:szCs w:val="28"/>
        </w:rPr>
        <w:t xml:space="preserve"> (liniar)</w:t>
      </w:r>
    </w:p>
    <w:p w14:paraId="336DEDB6" w14:textId="3E16CBDB" w:rsidR="0040742C" w:rsidRDefault="00C5465F" w:rsidP="00086EC1">
      <w:pPr>
        <w:pStyle w:val="ListParagraph"/>
        <w:rPr>
          <w:rFonts w:ascii="Arial" w:hAnsi="Arial" w:cs="Arial"/>
          <w:b/>
          <w:bCs/>
          <w:noProof/>
          <w:color w:val="FF0000"/>
          <w:sz w:val="28"/>
          <w:szCs w:val="28"/>
        </w:rPr>
      </w:pPr>
      <w:r>
        <w:rPr>
          <w:rFonts w:ascii="Arial" w:hAnsi="Arial" w:cs="Arial"/>
          <w:b/>
          <w:bCs/>
          <w:noProof/>
          <w:color w:val="FF0000"/>
          <w:sz w:val="28"/>
          <w:szCs w:val="28"/>
        </w:rPr>
        <mc:AlternateContent>
          <mc:Choice Requires="wps">
            <w:drawing>
              <wp:anchor distT="0" distB="0" distL="114300" distR="114300" simplePos="0" relativeHeight="251710464" behindDoc="0" locked="0" layoutInCell="1" allowOverlap="1" wp14:anchorId="18A40A3C" wp14:editId="4CCAE65A">
                <wp:simplePos x="0" y="0"/>
                <wp:positionH relativeFrom="column">
                  <wp:posOffset>3050924</wp:posOffset>
                </wp:positionH>
                <wp:positionV relativeFrom="paragraph">
                  <wp:posOffset>9430</wp:posOffset>
                </wp:positionV>
                <wp:extent cx="0" cy="1912946"/>
                <wp:effectExtent l="76200" t="0" r="57150" b="49530"/>
                <wp:wrapNone/>
                <wp:docPr id="31" name="Straight Arrow Connector 31"/>
                <wp:cNvGraphicFramePr/>
                <a:graphic xmlns:a="http://schemas.openxmlformats.org/drawingml/2006/main">
                  <a:graphicData uri="http://schemas.microsoft.com/office/word/2010/wordprocessingShape">
                    <wps:wsp>
                      <wps:cNvCnPr/>
                      <wps:spPr>
                        <a:xfrm>
                          <a:off x="0" y="0"/>
                          <a:ext cx="0" cy="1912946"/>
                        </a:xfrm>
                        <a:prstGeom prst="straightConnector1">
                          <a:avLst/>
                        </a:prstGeom>
                        <a:ln w="12700">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0FCF4C" id="Straight Arrow Connector 31" o:spid="_x0000_s1026" type="#_x0000_t32" style="position:absolute;margin-left:240.25pt;margin-top:.75pt;width:0;height:150.6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" strokecolor="#4472c4 [3204]" strokeweight="1pt">
                <v:stroke dashstyle="3 1" endarrow="block" joinstyle="miter"/>
              </v:shape>
            </w:pict>
          </mc:Fallback>
        </mc:AlternateContent>
      </w:r>
      <w:r>
        <w:rPr>
          <w:rFonts w:ascii="Arial" w:hAnsi="Arial" w:cs="Arial"/>
          <w:b/>
          <w:bCs/>
          <w:noProof/>
          <w:color w:val="FF0000"/>
          <w:sz w:val="28"/>
          <w:szCs w:val="28"/>
        </w:rPr>
        <mc:AlternateContent>
          <mc:Choice Requires="wps">
            <w:drawing>
              <wp:anchor distT="0" distB="0" distL="114300" distR="114300" simplePos="0" relativeHeight="251709440" behindDoc="0" locked="0" layoutInCell="1" allowOverlap="1" wp14:anchorId="6D9F77C5" wp14:editId="5B380124">
                <wp:simplePos x="0" y="0"/>
                <wp:positionH relativeFrom="column">
                  <wp:posOffset>1237364</wp:posOffset>
                </wp:positionH>
                <wp:positionV relativeFrom="paragraph">
                  <wp:posOffset>10449</wp:posOffset>
                </wp:positionV>
                <wp:extent cx="1814130" cy="0"/>
                <wp:effectExtent l="0" t="76200" r="15240" b="95250"/>
                <wp:wrapNone/>
                <wp:docPr id="29" name="Straight Arrow Connector 29"/>
                <wp:cNvGraphicFramePr/>
                <a:graphic xmlns:a="http://schemas.openxmlformats.org/drawingml/2006/main">
                  <a:graphicData uri="http://schemas.microsoft.com/office/word/2010/wordprocessingShape">
                    <wps:wsp>
                      <wps:cNvCnPr/>
                      <wps:spPr>
                        <a:xfrm>
                          <a:off x="0" y="0"/>
                          <a:ext cx="1814130" cy="0"/>
                        </a:xfrm>
                        <a:prstGeom prst="straightConnector1">
                          <a:avLst/>
                        </a:prstGeom>
                        <a:ln w="12700">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CE6937" id="Straight Arrow Connector 29" o:spid="_x0000_s1026" type="#_x0000_t32" style="position:absolute;margin-left:97.45pt;margin-top:.8pt;width:142.8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" strokecolor="#4472c4 [3204]" strokeweight="1pt">
                <v:stroke dashstyle="3 1" endarrow="block" joinstyle="miter"/>
              </v:shape>
            </w:pict>
          </mc:Fallback>
        </mc:AlternateContent>
      </w:r>
      <w:r>
        <w:rPr>
          <w:rFonts w:ascii="Arial" w:hAnsi="Arial" w:cs="Arial"/>
          <w:b/>
          <w:bCs/>
          <w:noProof/>
          <w:color w:val="FF0000"/>
          <w:sz w:val="28"/>
          <w:szCs w:val="28"/>
        </w:rPr>
        <mc:AlternateContent>
          <mc:Choice Requires="wps">
            <w:drawing>
              <wp:anchor distT="0" distB="0" distL="114300" distR="114300" simplePos="0" relativeHeight="251708416" behindDoc="0" locked="0" layoutInCell="1" allowOverlap="1" wp14:anchorId="46B32194" wp14:editId="0E90BA31">
                <wp:simplePos x="0" y="0"/>
                <wp:positionH relativeFrom="column">
                  <wp:posOffset>1208025</wp:posOffset>
                </wp:positionH>
                <wp:positionV relativeFrom="paragraph">
                  <wp:posOffset>10449</wp:posOffset>
                </wp:positionV>
                <wp:extent cx="0" cy="210263"/>
                <wp:effectExtent l="76200" t="38100" r="57150" b="37465"/>
                <wp:wrapNone/>
                <wp:docPr id="28" name="Straight Arrow Connector 28"/>
                <wp:cNvGraphicFramePr/>
                <a:graphic xmlns:a="http://schemas.openxmlformats.org/drawingml/2006/main">
                  <a:graphicData uri="http://schemas.microsoft.com/office/word/2010/wordprocessingShape">
                    <wps:wsp>
                      <wps:cNvCnPr/>
                      <wps:spPr>
                        <a:xfrm>
                          <a:off x="0" y="0"/>
                          <a:ext cx="0" cy="210263"/>
                        </a:xfrm>
                        <a:prstGeom prst="straightConnector1">
                          <a:avLst/>
                        </a:prstGeom>
                        <a:ln w="12700">
                          <a:prstDash val="sysDash"/>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8EE36B" id="Straight Arrow Connector 28" o:spid="_x0000_s1026" type="#_x0000_t32" style="position:absolute;margin-left:95.1pt;margin-top:.8pt;width:0;height:16.5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" strokecolor="#4472c4 [3204]" strokeweight="1pt">
                <v:stroke dashstyle="3 1" startarrow="block" joinstyle="miter"/>
              </v:shape>
            </w:pict>
          </mc:Fallback>
        </mc:AlternateContent>
      </w:r>
    </w:p>
    <w:p w14:paraId="48935D86" w14:textId="3F2704EF" w:rsidR="007B4CE7" w:rsidRDefault="0040742C" w:rsidP="00086EC1">
      <w:pPr>
        <w:pStyle w:val="ListParagraph"/>
        <w:rPr>
          <w:rFonts w:ascii="Arial" w:hAnsi="Arial" w:cs="Arial"/>
          <w:b/>
          <w:bCs/>
          <w:noProof/>
          <w:color w:val="FF0000"/>
          <w:sz w:val="28"/>
          <w:szCs w:val="28"/>
        </w:rPr>
      </w:pPr>
      <w:r w:rsidRPr="0040742C">
        <w:rPr>
          <w:noProof/>
        </w:rPr>
        <w:drawing>
          <wp:inline distT="0" distB="0" distL="0" distR="0" wp14:anchorId="32D39DCA" wp14:editId="15DCA377">
            <wp:extent cx="2234787" cy="875281"/>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0645" cy="881492"/>
                    </a:xfrm>
                    <a:prstGeom prst="rect">
                      <a:avLst/>
                    </a:prstGeom>
                    <a:noFill/>
                    <a:ln>
                      <a:noFill/>
                    </a:ln>
                  </pic:spPr>
                </pic:pic>
              </a:graphicData>
            </a:graphic>
          </wp:inline>
        </w:drawing>
      </w:r>
    </w:p>
    <w:p w14:paraId="0249EC31" w14:textId="2FA7DC6E" w:rsidR="007B4CE7" w:rsidRDefault="007B4CE7" w:rsidP="00086EC1">
      <w:pPr>
        <w:pStyle w:val="ListParagraph"/>
        <w:rPr>
          <w:rFonts w:ascii="Arial" w:hAnsi="Arial" w:cs="Arial"/>
          <w:b/>
          <w:bCs/>
          <w:noProof/>
          <w:color w:val="FF0000"/>
          <w:sz w:val="28"/>
          <w:szCs w:val="28"/>
        </w:rPr>
      </w:pPr>
    </w:p>
    <w:p w14:paraId="38EFD79F" w14:textId="61F051D2" w:rsidR="0040742C" w:rsidRDefault="0040742C" w:rsidP="0040742C">
      <w:pPr>
        <w:pStyle w:val="ListParagraph"/>
        <w:rPr>
          <w:rFonts w:ascii="Arial" w:hAnsi="Arial" w:cs="Arial"/>
          <w:b/>
          <w:bCs/>
          <w:noProof/>
          <w:color w:val="FF0000"/>
          <w:sz w:val="28"/>
          <w:szCs w:val="28"/>
        </w:rPr>
      </w:pPr>
      <w:r>
        <w:rPr>
          <w:rFonts w:ascii="Arial" w:hAnsi="Arial" w:cs="Arial"/>
          <w:b/>
          <w:bCs/>
          <w:noProof/>
          <w:color w:val="FF0000"/>
          <w:sz w:val="28"/>
          <w:szCs w:val="28"/>
        </w:rPr>
        <w:t>Produse {Id_</w:t>
      </w:r>
      <w:r w:rsidR="00C5465F">
        <w:rPr>
          <w:rFonts w:ascii="Arial" w:hAnsi="Arial" w:cs="Arial"/>
          <w:b/>
          <w:bCs/>
          <w:noProof/>
          <w:color w:val="FF0000"/>
          <w:sz w:val="28"/>
          <w:szCs w:val="28"/>
        </w:rPr>
        <w:t>produs</w:t>
      </w:r>
      <w:r>
        <w:rPr>
          <w:rFonts w:ascii="Arial" w:hAnsi="Arial" w:cs="Arial"/>
          <w:b/>
          <w:bCs/>
          <w:noProof/>
          <w:color w:val="FF0000"/>
          <w:sz w:val="28"/>
          <w:szCs w:val="28"/>
        </w:rPr>
        <w:t>, nume_</w:t>
      </w:r>
      <w:r w:rsidR="00C5465F">
        <w:rPr>
          <w:rFonts w:ascii="Arial" w:hAnsi="Arial" w:cs="Arial"/>
          <w:b/>
          <w:bCs/>
          <w:noProof/>
          <w:color w:val="FF0000"/>
          <w:sz w:val="28"/>
          <w:szCs w:val="28"/>
        </w:rPr>
        <w:t xml:space="preserve"> </w:t>
      </w:r>
      <w:r>
        <w:rPr>
          <w:rFonts w:ascii="Arial" w:hAnsi="Arial" w:cs="Arial"/>
          <w:b/>
          <w:bCs/>
          <w:noProof/>
          <w:color w:val="FF0000"/>
          <w:sz w:val="28"/>
          <w:szCs w:val="28"/>
        </w:rPr>
        <w:t>prod</w:t>
      </w:r>
      <w:r w:rsidR="00C5465F">
        <w:rPr>
          <w:rFonts w:ascii="Arial" w:hAnsi="Arial" w:cs="Arial"/>
          <w:b/>
          <w:bCs/>
          <w:noProof/>
          <w:color w:val="FF0000"/>
          <w:sz w:val="28"/>
          <w:szCs w:val="28"/>
        </w:rPr>
        <w:t>us</w:t>
      </w:r>
      <w:r>
        <w:rPr>
          <w:rFonts w:ascii="Arial" w:hAnsi="Arial" w:cs="Arial"/>
          <w:b/>
          <w:bCs/>
          <w:noProof/>
          <w:color w:val="FF0000"/>
          <w:sz w:val="28"/>
          <w:szCs w:val="28"/>
        </w:rPr>
        <w:t>} (liniar)</w:t>
      </w:r>
    </w:p>
    <w:p w14:paraId="15BAC3A2" w14:textId="2C782B9F" w:rsidR="0040742C" w:rsidRDefault="0040742C" w:rsidP="00086EC1">
      <w:pPr>
        <w:pStyle w:val="ListParagraph"/>
        <w:rPr>
          <w:rFonts w:ascii="Arial" w:hAnsi="Arial" w:cs="Arial"/>
          <w:b/>
          <w:bCs/>
          <w:noProof/>
          <w:color w:val="FF0000"/>
          <w:sz w:val="28"/>
          <w:szCs w:val="28"/>
        </w:rPr>
      </w:pPr>
    </w:p>
    <w:p w14:paraId="5FDD0E3B" w14:textId="6F8F5E6A" w:rsidR="007B4CE7" w:rsidRDefault="000F08FC" w:rsidP="00086EC1">
      <w:pPr>
        <w:pStyle w:val="ListParagraph"/>
        <w:rPr>
          <w:rFonts w:ascii="Arial" w:hAnsi="Arial" w:cs="Arial"/>
          <w:b/>
          <w:bCs/>
          <w:noProof/>
          <w:color w:val="FF0000"/>
          <w:sz w:val="28"/>
          <w:szCs w:val="28"/>
        </w:rPr>
      </w:pPr>
      <w:r>
        <w:rPr>
          <w:noProof/>
        </w:rPr>
        <mc:AlternateContent>
          <mc:Choice Requires="wps">
            <w:drawing>
              <wp:anchor distT="0" distB="0" distL="114300" distR="114300" simplePos="0" relativeHeight="251714560" behindDoc="0" locked="0" layoutInCell="1" allowOverlap="1" wp14:anchorId="6A25E8A3" wp14:editId="2E5788C8">
                <wp:simplePos x="0" y="0"/>
                <wp:positionH relativeFrom="column">
                  <wp:posOffset>242689</wp:posOffset>
                </wp:positionH>
                <wp:positionV relativeFrom="paragraph">
                  <wp:posOffset>229595</wp:posOffset>
                </wp:positionV>
                <wp:extent cx="212300" cy="0"/>
                <wp:effectExtent l="0" t="76200" r="16510" b="95250"/>
                <wp:wrapNone/>
                <wp:docPr id="38" name="Straight Arrow Connector 38"/>
                <wp:cNvGraphicFramePr/>
                <a:graphic xmlns:a="http://schemas.openxmlformats.org/drawingml/2006/main">
                  <a:graphicData uri="http://schemas.microsoft.com/office/word/2010/wordprocessingShape">
                    <wps:wsp>
                      <wps:cNvCnPr/>
                      <wps:spPr>
                        <a:xfrm>
                          <a:off x="0" y="0"/>
                          <a:ext cx="212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AD6BE2" id="Straight Arrow Connector 38" o:spid="_x0000_s1026" type="#_x0000_t32" style="position:absolute;margin-left:19.1pt;margin-top:18.1pt;width:16.7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" strokecolor="#4472c4 [3204]" strokeweight=".5pt">
                <v:stroke endarrow="block" joinstyle="miter"/>
              </v:shape>
            </w:pict>
          </mc:Fallback>
        </mc:AlternateContent>
      </w:r>
      <w:r>
        <w:rPr>
          <w:noProof/>
        </w:rPr>
        <mc:AlternateContent>
          <mc:Choice Requires="wps">
            <w:drawing>
              <wp:anchor distT="0" distB="0" distL="114300" distR="114300" simplePos="0" relativeHeight="251713536" behindDoc="0" locked="0" layoutInCell="1" allowOverlap="1" wp14:anchorId="4FACAC32" wp14:editId="04A638B1">
                <wp:simplePos x="0" y="0"/>
                <wp:positionH relativeFrom="column">
                  <wp:posOffset>244726</wp:posOffset>
                </wp:positionH>
                <wp:positionV relativeFrom="paragraph">
                  <wp:posOffset>230614</wp:posOffset>
                </wp:positionV>
                <wp:extent cx="0" cy="1276248"/>
                <wp:effectExtent l="76200" t="38100" r="57150" b="19685"/>
                <wp:wrapNone/>
                <wp:docPr id="37" name="Straight Arrow Connector 37"/>
                <wp:cNvGraphicFramePr/>
                <a:graphic xmlns:a="http://schemas.openxmlformats.org/drawingml/2006/main">
                  <a:graphicData uri="http://schemas.microsoft.com/office/word/2010/wordprocessingShape">
                    <wps:wsp>
                      <wps:cNvCnPr/>
                      <wps:spPr>
                        <a:xfrm flipV="1">
                          <a:off x="0" y="0"/>
                          <a:ext cx="0" cy="12762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EE3BCA" id="Straight Arrow Connector 37" o:spid="_x0000_s1026" type="#_x0000_t32" style="position:absolute;margin-left:19.25pt;margin-top:18.15pt;width:0;height:100.5pt;flip: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" strokecolor="#4472c4 [3204]" strokeweight=".5pt">
                <v:stroke endarrow="block" joinstyle="miter"/>
              </v:shape>
            </w:pict>
          </mc:Fallback>
        </mc:AlternateContent>
      </w:r>
      <w:r w:rsidR="0040742C" w:rsidRPr="0040742C">
        <w:rPr>
          <w:noProof/>
        </w:rPr>
        <w:drawing>
          <wp:inline distT="0" distB="0" distL="0" distR="0" wp14:anchorId="72C8539F" wp14:editId="27771162">
            <wp:extent cx="2898901" cy="84105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407" cy="845551"/>
                    </a:xfrm>
                    <a:prstGeom prst="rect">
                      <a:avLst/>
                    </a:prstGeom>
                    <a:noFill/>
                    <a:ln>
                      <a:noFill/>
                    </a:ln>
                  </pic:spPr>
                </pic:pic>
              </a:graphicData>
            </a:graphic>
          </wp:inline>
        </w:drawing>
      </w:r>
    </w:p>
    <w:p w14:paraId="16AE3CE0" w14:textId="17BE331C" w:rsidR="007B4CE7" w:rsidRDefault="007B4CE7" w:rsidP="00086EC1">
      <w:pPr>
        <w:pStyle w:val="ListParagraph"/>
        <w:rPr>
          <w:rFonts w:ascii="Arial" w:hAnsi="Arial" w:cs="Arial"/>
          <w:b/>
          <w:bCs/>
          <w:noProof/>
          <w:color w:val="FF0000"/>
          <w:sz w:val="28"/>
          <w:szCs w:val="28"/>
        </w:rPr>
      </w:pPr>
    </w:p>
    <w:p w14:paraId="5B8E9C67" w14:textId="69B8AB8D" w:rsidR="00C5465F" w:rsidRDefault="00C5465F" w:rsidP="00086EC1">
      <w:pPr>
        <w:pStyle w:val="ListParagraph"/>
        <w:rPr>
          <w:rFonts w:ascii="Arial" w:hAnsi="Arial" w:cs="Arial"/>
          <w:b/>
          <w:bCs/>
          <w:noProof/>
          <w:color w:val="FF0000"/>
          <w:sz w:val="28"/>
          <w:szCs w:val="28"/>
          <w:lang w:val="en-US"/>
        </w:rPr>
      </w:pPr>
      <w:r>
        <w:rPr>
          <w:rFonts w:ascii="Arial" w:hAnsi="Arial" w:cs="Arial"/>
          <w:b/>
          <w:bCs/>
          <w:noProof/>
          <w:color w:val="FF0000"/>
          <w:sz w:val="28"/>
          <w:szCs w:val="28"/>
        </w:rPr>
        <w:t xml:space="preserve">Vinzari </w:t>
      </w:r>
      <w:r>
        <w:rPr>
          <w:rFonts w:ascii="Arial" w:hAnsi="Arial" w:cs="Arial"/>
          <w:b/>
          <w:bCs/>
          <w:noProof/>
          <w:color w:val="FF0000"/>
          <w:sz w:val="28"/>
          <w:szCs w:val="28"/>
          <w:lang w:val="en-US"/>
        </w:rPr>
        <w:t>{Id_cinzare, Id_timp, Id_produs, cantitate, pret_unitate, cost_total} {liniar}</w:t>
      </w:r>
    </w:p>
    <w:p w14:paraId="6C9A3795" w14:textId="140504BF" w:rsidR="000F08FC" w:rsidRPr="00C5465F" w:rsidRDefault="000F08FC" w:rsidP="00086EC1">
      <w:pPr>
        <w:pStyle w:val="ListParagraph"/>
        <w:rPr>
          <w:rFonts w:ascii="Arial" w:hAnsi="Arial" w:cs="Arial"/>
          <w:b/>
          <w:bCs/>
          <w:noProof/>
          <w:color w:val="FF0000"/>
          <w:sz w:val="28"/>
          <w:szCs w:val="28"/>
          <w:lang w:val="en-US"/>
        </w:rPr>
      </w:pPr>
      <w:r>
        <w:rPr>
          <w:noProof/>
        </w:rPr>
        <mc:AlternateContent>
          <mc:Choice Requires="wps">
            <w:drawing>
              <wp:anchor distT="0" distB="0" distL="114300" distR="114300" simplePos="0" relativeHeight="251711488" behindDoc="0" locked="0" layoutInCell="1" allowOverlap="1" wp14:anchorId="589D61D0" wp14:editId="41B5C8BB">
                <wp:simplePos x="0" y="0"/>
                <wp:positionH relativeFrom="column">
                  <wp:posOffset>2853862</wp:posOffset>
                </wp:positionH>
                <wp:positionV relativeFrom="paragraph">
                  <wp:posOffset>-910</wp:posOffset>
                </wp:positionV>
                <wp:extent cx="45719" cy="386311"/>
                <wp:effectExtent l="38100" t="38100" r="50165" b="33020"/>
                <wp:wrapNone/>
                <wp:docPr id="33" name="Straight Arrow Connector 33"/>
                <wp:cNvGraphicFramePr/>
                <a:graphic xmlns:a="http://schemas.openxmlformats.org/drawingml/2006/main">
                  <a:graphicData uri="http://schemas.microsoft.com/office/word/2010/wordprocessingShape">
                    <wps:wsp>
                      <wps:cNvCnPr/>
                      <wps:spPr>
                        <a:xfrm flipH="1">
                          <a:off x="0" y="0"/>
                          <a:ext cx="45719" cy="386311"/>
                        </a:xfrm>
                        <a:prstGeom prst="straightConnector1">
                          <a:avLst/>
                        </a:prstGeom>
                        <a:ln>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01475B" id="Straight Arrow Connector 33" o:spid="_x0000_s1026" type="#_x0000_t32" style="position:absolute;margin-left:224.7pt;margin-top:-.05pt;width:3.6pt;height:30.4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" strokecolor="#4472c4 [3204]" strokeweight=".5pt">
                <v:stroke startarrow="block" joinstyle="miter"/>
              </v:shape>
            </w:pict>
          </mc:Fallback>
        </mc:AlternateContent>
      </w:r>
      <w:r>
        <w:rPr>
          <w:noProof/>
        </w:rPr>
        <mc:AlternateContent>
          <mc:Choice Requires="wps">
            <w:drawing>
              <wp:anchor distT="0" distB="0" distL="114300" distR="114300" simplePos="0" relativeHeight="251712512" behindDoc="0" locked="0" layoutInCell="1" allowOverlap="1" wp14:anchorId="22A8CF42" wp14:editId="4636FC7D">
                <wp:simplePos x="0" y="0"/>
                <wp:positionH relativeFrom="column">
                  <wp:posOffset>245432</wp:posOffset>
                </wp:positionH>
                <wp:positionV relativeFrom="paragraph">
                  <wp:posOffset>12150</wp:posOffset>
                </wp:positionV>
                <wp:extent cx="2643366" cy="0"/>
                <wp:effectExtent l="38100" t="76200" r="0" b="95250"/>
                <wp:wrapNone/>
                <wp:docPr id="35" name="Straight Arrow Connector 35"/>
                <wp:cNvGraphicFramePr/>
                <a:graphic xmlns:a="http://schemas.openxmlformats.org/drawingml/2006/main">
                  <a:graphicData uri="http://schemas.microsoft.com/office/word/2010/wordprocessingShape">
                    <wps:wsp>
                      <wps:cNvCnPr/>
                      <wps:spPr>
                        <a:xfrm flipH="1">
                          <a:off x="0" y="0"/>
                          <a:ext cx="264336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D62B41" id="Straight Arrow Connector 35" o:spid="_x0000_s1026" type="#_x0000_t32" style="position:absolute;margin-left:19.35pt;margin-top:.95pt;width:208.15pt;height:0;flip:x;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" strokecolor="#4472c4 [3204]" strokeweight=".5pt">
                <v:stroke endarrow="block" joinstyle="miter"/>
              </v:shape>
            </w:pict>
          </mc:Fallback>
        </mc:AlternateContent>
      </w:r>
    </w:p>
    <w:p w14:paraId="12439DCC" w14:textId="059A85A0" w:rsidR="007B4CE7" w:rsidRDefault="000F08FC" w:rsidP="00086EC1">
      <w:pPr>
        <w:pStyle w:val="ListParagraph"/>
        <w:rPr>
          <w:rFonts w:ascii="Arial" w:hAnsi="Arial" w:cs="Arial"/>
          <w:b/>
          <w:bCs/>
          <w:noProof/>
          <w:color w:val="FF0000"/>
          <w:sz w:val="28"/>
          <w:szCs w:val="28"/>
        </w:rPr>
      </w:pPr>
      <w:r w:rsidRPr="000F08FC">
        <w:rPr>
          <w:noProof/>
        </w:rPr>
        <w:drawing>
          <wp:inline distT="0" distB="0" distL="0" distR="0" wp14:anchorId="0B5F1C58" wp14:editId="5EE9A938">
            <wp:extent cx="5261468" cy="8699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3777" cy="870332"/>
                    </a:xfrm>
                    <a:prstGeom prst="rect">
                      <a:avLst/>
                    </a:prstGeom>
                    <a:noFill/>
                    <a:ln>
                      <a:noFill/>
                    </a:ln>
                  </pic:spPr>
                </pic:pic>
              </a:graphicData>
            </a:graphic>
          </wp:inline>
        </w:drawing>
      </w:r>
    </w:p>
    <w:p w14:paraId="072C10D3" w14:textId="408E353C" w:rsidR="000F08FC" w:rsidRDefault="000F08FC" w:rsidP="00086EC1">
      <w:pPr>
        <w:pStyle w:val="ListParagraph"/>
        <w:rPr>
          <w:rFonts w:ascii="Arial" w:hAnsi="Arial" w:cs="Arial"/>
          <w:b/>
          <w:bCs/>
          <w:noProof/>
          <w:color w:val="FF0000"/>
          <w:sz w:val="28"/>
          <w:szCs w:val="28"/>
        </w:rPr>
      </w:pPr>
    </w:p>
    <w:p w14:paraId="2A9D1CAF" w14:textId="4D2EAAD3" w:rsidR="000F08FC" w:rsidRDefault="000F08FC" w:rsidP="000F08FC">
      <w:pPr>
        <w:pStyle w:val="ListParagraph"/>
        <w:ind w:left="0"/>
        <w:rPr>
          <w:rFonts w:ascii="Arial" w:hAnsi="Arial" w:cs="Arial"/>
          <w:b/>
          <w:bCs/>
          <w:noProof/>
          <w:color w:val="FF0000"/>
          <w:sz w:val="28"/>
          <w:szCs w:val="28"/>
        </w:rPr>
      </w:pPr>
      <w:r>
        <w:rPr>
          <w:rFonts w:ascii="Arial" w:hAnsi="Arial" w:cs="Arial"/>
          <w:b/>
          <w:bCs/>
          <w:noProof/>
          <w:color w:val="FF0000"/>
          <w:sz w:val="28"/>
          <w:szCs w:val="28"/>
        </w:rPr>
        <w:t>SCHEMA ASA NUMITULUI MODEL CONCEPTUAL SE EXPRIMA DUPA CUM URMEAZĂ</w:t>
      </w:r>
    </w:p>
    <w:p w14:paraId="125C2C7C" w14:textId="75233DA0" w:rsidR="000F08FC" w:rsidRDefault="000F08FC" w:rsidP="000F08FC">
      <w:pPr>
        <w:pStyle w:val="ListParagraph"/>
        <w:ind w:left="0"/>
        <w:rPr>
          <w:rFonts w:ascii="Arial" w:hAnsi="Arial" w:cs="Arial"/>
          <w:b/>
          <w:bCs/>
          <w:noProof/>
          <w:color w:val="FF0000"/>
          <w:sz w:val="28"/>
          <w:szCs w:val="28"/>
        </w:rPr>
      </w:pPr>
    </w:p>
    <w:p w14:paraId="6400263F" w14:textId="7643F459" w:rsidR="000F08FC" w:rsidRPr="002F5046" w:rsidRDefault="008A10A6" w:rsidP="000F08FC">
      <w:pPr>
        <w:pStyle w:val="ListParagraph"/>
        <w:ind w:left="0"/>
        <w:rPr>
          <w:rFonts w:ascii="Arial" w:hAnsi="Arial" w:cs="Arial"/>
          <w:b/>
          <w:bCs/>
          <w:noProof/>
          <w:color w:val="FF0000"/>
          <w:sz w:val="28"/>
          <w:szCs w:val="28"/>
          <w:lang w:val="en-US"/>
        </w:rPr>
      </w:pPr>
      <w:r>
        <w:rPr>
          <w:noProof/>
        </w:rPr>
        <w:lastRenderedPageBreak/>
        <mc:AlternateContent>
          <mc:Choice Requires="wps">
            <w:drawing>
              <wp:anchor distT="0" distB="0" distL="114300" distR="114300" simplePos="0" relativeHeight="251715584" behindDoc="0" locked="0" layoutInCell="1" allowOverlap="1" wp14:anchorId="2801E927" wp14:editId="33CC8AB2">
                <wp:simplePos x="0" y="0"/>
                <wp:positionH relativeFrom="column">
                  <wp:posOffset>-415402</wp:posOffset>
                </wp:positionH>
                <wp:positionV relativeFrom="paragraph">
                  <wp:posOffset>3494347</wp:posOffset>
                </wp:positionV>
                <wp:extent cx="415636" cy="430306"/>
                <wp:effectExtent l="19050" t="19050" r="41910" b="27305"/>
                <wp:wrapNone/>
                <wp:docPr id="41" name="Isosceles Triangle 41"/>
                <wp:cNvGraphicFramePr/>
                <a:graphic xmlns:a="http://schemas.openxmlformats.org/drawingml/2006/main">
                  <a:graphicData uri="http://schemas.microsoft.com/office/word/2010/wordprocessingShape">
                    <wps:wsp>
                      <wps:cNvSpPr/>
                      <wps:spPr>
                        <a:xfrm>
                          <a:off x="0" y="0"/>
                          <a:ext cx="415636" cy="430306"/>
                        </a:xfrm>
                        <a:prstGeom prst="triangle">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BB8171" id="Isosceles Triangle 41" o:spid="_x0000_s1026" type="#_x0000_t5" style="position:absolute;margin-left:-32.7pt;margin-top:275.15pt;width:32.75pt;height:33.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" fillcolor="#ee853d [3029]" strokecolor="#ed7d31 [3205]" strokeweight=".5pt">
                <v:fill color2="#ec7a2d [3173]" rotate="t" colors="0 #f18c55;.5 #f67b28;1 #e56b17" focus="100%" type="gradient">
                  <o:fill v:ext="view" type="gradientUnscaled"/>
                </v:fill>
              </v:shape>
            </w:pict>
          </mc:Fallback>
        </mc:AlternateContent>
      </w:r>
      <w:r w:rsidR="002F5046" w:rsidRPr="002F5046">
        <w:rPr>
          <w:noProof/>
        </w:rPr>
        <w:drawing>
          <wp:inline distT="0" distB="0" distL="0" distR="0" wp14:anchorId="23FCE326" wp14:editId="6B505D6B">
            <wp:extent cx="6390005" cy="3628261"/>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2957" cy="3629937"/>
                    </a:xfrm>
                    <a:prstGeom prst="rect">
                      <a:avLst/>
                    </a:prstGeom>
                    <a:noFill/>
                    <a:ln>
                      <a:noFill/>
                    </a:ln>
                  </pic:spPr>
                </pic:pic>
              </a:graphicData>
            </a:graphic>
          </wp:inline>
        </w:drawing>
      </w:r>
    </w:p>
    <w:p w14:paraId="0F78B54D" w14:textId="77777777" w:rsidR="007B4CE7" w:rsidRDefault="007B4CE7" w:rsidP="00086EC1">
      <w:pPr>
        <w:pStyle w:val="ListParagraph"/>
        <w:rPr>
          <w:rFonts w:ascii="Arial" w:hAnsi="Arial" w:cs="Arial"/>
          <w:b/>
          <w:bCs/>
          <w:noProof/>
          <w:color w:val="FF0000"/>
          <w:sz w:val="28"/>
          <w:szCs w:val="28"/>
        </w:rPr>
      </w:pPr>
    </w:p>
    <w:p w14:paraId="316C25FB" w14:textId="59B7B92D" w:rsidR="008A10A6" w:rsidRDefault="008A10A6" w:rsidP="00086EC1">
      <w:pPr>
        <w:rPr>
          <w:rFonts w:ascii="Arial" w:hAnsi="Arial" w:cs="Arial"/>
          <w:b/>
          <w:bCs/>
          <w:noProof/>
          <w:sz w:val="28"/>
          <w:szCs w:val="28"/>
        </w:rPr>
      </w:pPr>
      <w:r w:rsidRPr="008A10A6">
        <w:rPr>
          <w:rFonts w:ascii="Arial" w:hAnsi="Arial" w:cs="Arial"/>
          <w:b/>
          <w:bCs/>
          <w:noProof/>
          <w:sz w:val="28"/>
          <w:szCs w:val="28"/>
        </w:rPr>
        <w:t xml:space="preserve">Mai departe utilizam </w:t>
      </w:r>
      <w:r w:rsidRPr="008A10A6">
        <w:rPr>
          <w:rFonts w:ascii="Arial" w:hAnsi="Arial" w:cs="Arial"/>
          <w:b/>
          <w:bCs/>
          <w:noProof/>
          <w:sz w:val="28"/>
          <w:szCs w:val="28"/>
          <w:highlight w:val="yellow"/>
        </w:rPr>
        <w:t>VERTABELO</w:t>
      </w:r>
      <w:r>
        <w:rPr>
          <w:rFonts w:ascii="Arial" w:hAnsi="Arial" w:cs="Arial"/>
          <w:b/>
          <w:bCs/>
          <w:noProof/>
          <w:sz w:val="28"/>
          <w:szCs w:val="28"/>
        </w:rPr>
        <w:t xml:space="preserve">  pentru a crea Schema BD si a genera Scriptul SQL de creare a BD in SQLITE</w:t>
      </w:r>
    </w:p>
    <w:p w14:paraId="17D00D05" w14:textId="54F0B567" w:rsidR="00086EC1" w:rsidRPr="00086EC1" w:rsidRDefault="00086EC1" w:rsidP="00086EC1">
      <w:pPr>
        <w:rPr>
          <w:rFonts w:ascii="Arial" w:hAnsi="Arial" w:cs="Arial"/>
          <w:b/>
          <w:bCs/>
          <w:noProof/>
          <w:sz w:val="28"/>
          <w:szCs w:val="28"/>
        </w:rPr>
      </w:pPr>
      <w:r w:rsidRPr="00086EC1">
        <w:rPr>
          <w:rFonts w:ascii="Arial" w:hAnsi="Arial" w:cs="Arial"/>
          <w:b/>
          <w:bCs/>
          <w:noProof/>
          <w:sz w:val="28"/>
          <w:szCs w:val="28"/>
          <w:highlight w:val="magenta"/>
        </w:rPr>
        <w:t>PERFORMANȚA SI EFICIENȚA</w:t>
      </w:r>
    </w:p>
    <w:p w14:paraId="4D1ADE41" w14:textId="7BC3577F" w:rsidR="00BA0E40" w:rsidRPr="00BA0E40" w:rsidRDefault="00086EC1" w:rsidP="00086EC1">
      <w:pPr>
        <w:pStyle w:val="ListParagraph"/>
        <w:rPr>
          <w:rFonts w:ascii="Arial" w:hAnsi="Arial" w:cs="Arial"/>
          <w:b/>
          <w:bCs/>
          <w:noProof/>
          <w:sz w:val="28"/>
          <w:szCs w:val="28"/>
        </w:rPr>
      </w:pPr>
      <w:r>
        <w:rPr>
          <w:rFonts w:ascii="Arial" w:hAnsi="Arial" w:cs="Arial"/>
          <w:b/>
          <w:bCs/>
          <w:noProof/>
          <w:color w:val="FF0000"/>
          <w:sz w:val="28"/>
          <w:szCs w:val="28"/>
        </w:rPr>
        <mc:AlternateContent>
          <mc:Choice Requires="wps">
            <w:drawing>
              <wp:anchor distT="0" distB="0" distL="114300" distR="114300" simplePos="0" relativeHeight="251659264" behindDoc="0" locked="0" layoutInCell="1" allowOverlap="1" wp14:anchorId="48E60379" wp14:editId="17111A8C">
                <wp:simplePos x="0" y="0"/>
                <wp:positionH relativeFrom="column">
                  <wp:posOffset>410890</wp:posOffset>
                </wp:positionH>
                <wp:positionV relativeFrom="paragraph">
                  <wp:posOffset>181209</wp:posOffset>
                </wp:positionV>
                <wp:extent cx="769504" cy="216172"/>
                <wp:effectExtent l="38100" t="57150" r="0" b="69850"/>
                <wp:wrapNone/>
                <wp:docPr id="1" name="Straight Arrow Connector 1"/>
                <wp:cNvGraphicFramePr/>
                <a:graphic xmlns:a="http://schemas.openxmlformats.org/drawingml/2006/main">
                  <a:graphicData uri="http://schemas.microsoft.com/office/word/2010/wordprocessingShape">
                    <wps:wsp>
                      <wps:cNvCnPr/>
                      <wps:spPr>
                        <a:xfrm flipH="1">
                          <a:off x="0" y="0"/>
                          <a:ext cx="769504" cy="216172"/>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5073EC" id="Straight Arrow Connector 1" o:spid="_x0000_s1026" type="#_x0000_t32" style="position:absolute;margin-left:32.35pt;margin-top:14.25pt;width:60.6pt;height:1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" strokecolor="#4472c4 [3204]" strokeweight=".5pt">
                <v:stroke startarrow="block" endarrow="block" joinstyle="miter"/>
              </v:shape>
            </w:pict>
          </mc:Fallback>
        </mc:AlternateContent>
      </w:r>
      <w:r w:rsidR="001A6925" w:rsidRPr="001A6925">
        <w:rPr>
          <w:rFonts w:ascii="Arial" w:hAnsi="Arial" w:cs="Arial"/>
          <w:b/>
          <w:bCs/>
          <w:noProof/>
          <w:color w:val="FF0000"/>
          <w:sz w:val="28"/>
          <w:szCs w:val="28"/>
        </w:rPr>
        <w:t>PERFORMAȚĂ</w:t>
      </w:r>
      <w:r w:rsidR="001A6925">
        <w:rPr>
          <w:rFonts w:ascii="Arial" w:hAnsi="Arial" w:cs="Arial"/>
          <w:b/>
          <w:bCs/>
          <w:noProof/>
          <w:sz w:val="28"/>
          <w:szCs w:val="28"/>
        </w:rPr>
        <w:t xml:space="preserve"> – VA GINDITI CUM S-O EVALUATI VEDETI MAI JOS?!!!</w:t>
      </w:r>
    </w:p>
    <w:p w14:paraId="7C890FE2" w14:textId="77777777" w:rsidR="001A6925" w:rsidRPr="001A6925" w:rsidRDefault="001A6925" w:rsidP="001A6925">
      <w:pPr>
        <w:shd w:val="clear" w:color="auto" w:fill="FFFFFF"/>
        <w:spacing w:line="360" w:lineRule="atLeast"/>
        <w:rPr>
          <w:rFonts w:ascii="Roboto" w:eastAsia="Times New Roman" w:hAnsi="Roboto" w:cs="Times New Roman"/>
          <w:color w:val="001D35"/>
          <w:sz w:val="24"/>
          <w:szCs w:val="24"/>
          <w:lang w:eastAsia="ro-RO"/>
        </w:rPr>
      </w:pPr>
      <w:r w:rsidRPr="001A6925">
        <w:rPr>
          <w:rFonts w:ascii="Roboto" w:eastAsia="Times New Roman" w:hAnsi="Roboto" w:cs="Times New Roman"/>
          <w:b/>
          <w:bCs/>
          <w:color w:val="FF0000"/>
          <w:sz w:val="24"/>
          <w:szCs w:val="24"/>
          <w:lang w:eastAsia="ro-RO"/>
        </w:rPr>
        <w:t>Performanța</w:t>
      </w:r>
      <w:r w:rsidRPr="001A6925">
        <w:rPr>
          <w:rFonts w:ascii="Roboto" w:eastAsia="Times New Roman" w:hAnsi="Roboto" w:cs="Times New Roman"/>
          <w:color w:val="001D35"/>
          <w:sz w:val="24"/>
          <w:szCs w:val="24"/>
          <w:lang w:eastAsia="ro-RO"/>
        </w:rPr>
        <w:t xml:space="preserve"> în producție este un set de indicatori care măsoară eficiența, calitatea și productivitatea unui proces de producție. Se măsoară folosind indicatori cheie de performanță (KPI), cum ar fi </w:t>
      </w:r>
      <w:r w:rsidRPr="001A6925">
        <w:rPr>
          <w:rFonts w:ascii="Roboto" w:eastAsia="Times New Roman" w:hAnsi="Roboto" w:cs="Times New Roman"/>
          <w:b/>
          <w:bCs/>
          <w:color w:val="001D35"/>
          <w:sz w:val="24"/>
          <w:szCs w:val="24"/>
          <w:lang w:eastAsia="ro-RO"/>
        </w:rPr>
        <w:t>eficiența generală a echipamentului (</w:t>
      </w:r>
      <w:hyperlink r:id="rId12" w:history="1">
        <w:r w:rsidRPr="001A6925">
          <w:rPr>
            <w:rFonts w:ascii="Roboto" w:eastAsia="Times New Roman" w:hAnsi="Roboto" w:cs="Times New Roman"/>
            <w:b/>
            <w:bCs/>
            <w:color w:val="0000FF"/>
            <w:sz w:val="24"/>
            <w:szCs w:val="24"/>
            <w:u w:val="single"/>
            <w:lang w:eastAsia="ro-RO"/>
          </w:rPr>
          <w:t>OEE</w:t>
        </w:r>
      </w:hyperlink>
      <w:r w:rsidRPr="001A6925">
        <w:rPr>
          <w:rFonts w:ascii="Roboto" w:eastAsia="Times New Roman" w:hAnsi="Roboto" w:cs="Times New Roman"/>
          <w:b/>
          <w:bCs/>
          <w:color w:val="001D35"/>
          <w:sz w:val="24"/>
          <w:szCs w:val="24"/>
          <w:lang w:eastAsia="ro-RO"/>
        </w:rPr>
        <w:t>) , randamentul primului lot (</w:t>
      </w:r>
      <w:hyperlink r:id="rId13" w:history="1">
        <w:r w:rsidRPr="001A6925">
          <w:rPr>
            <w:rFonts w:ascii="Roboto" w:eastAsia="Times New Roman" w:hAnsi="Roboto" w:cs="Times New Roman"/>
            <w:b/>
            <w:bCs/>
            <w:color w:val="0000FF"/>
            <w:sz w:val="24"/>
            <w:szCs w:val="24"/>
            <w:u w:val="single"/>
            <w:lang w:eastAsia="ro-RO"/>
          </w:rPr>
          <w:t>FPY</w:t>
        </w:r>
      </w:hyperlink>
      <w:r w:rsidRPr="001A6925">
        <w:rPr>
          <w:rFonts w:ascii="Roboto" w:eastAsia="Times New Roman" w:hAnsi="Roboto" w:cs="Times New Roman"/>
          <w:b/>
          <w:bCs/>
          <w:color w:val="001D35"/>
          <w:sz w:val="24"/>
          <w:szCs w:val="24"/>
          <w:lang w:eastAsia="ro-RO"/>
        </w:rPr>
        <w:t>) , </w:t>
      </w:r>
      <w:hyperlink r:id="rId14" w:history="1">
        <w:r w:rsidRPr="001A6925">
          <w:rPr>
            <w:rFonts w:ascii="Roboto" w:eastAsia="Times New Roman" w:hAnsi="Roboto" w:cs="Times New Roman"/>
            <w:b/>
            <w:bCs/>
            <w:color w:val="0000FF"/>
            <w:sz w:val="24"/>
            <w:szCs w:val="24"/>
            <w:u w:val="single"/>
            <w:lang w:eastAsia="ro-RO"/>
          </w:rPr>
          <w:t>raportul producție-muncă</w:t>
        </w:r>
      </w:hyperlink>
      <w:r w:rsidRPr="001A6925">
        <w:rPr>
          <w:rFonts w:ascii="Roboto" w:eastAsia="Times New Roman" w:hAnsi="Roboto" w:cs="Times New Roman"/>
          <w:color w:val="001D35"/>
          <w:sz w:val="24"/>
          <w:szCs w:val="24"/>
          <w:lang w:eastAsia="ro-RO"/>
        </w:rPr>
        <w:t> și </w:t>
      </w:r>
      <w:hyperlink r:id="rId15" w:history="1">
        <w:r w:rsidRPr="001A6925">
          <w:rPr>
            <w:rFonts w:ascii="Roboto" w:eastAsia="Times New Roman" w:hAnsi="Roboto" w:cs="Times New Roman"/>
            <w:b/>
            <w:bCs/>
            <w:color w:val="0000FF"/>
            <w:sz w:val="24"/>
            <w:szCs w:val="24"/>
            <w:u w:val="single"/>
            <w:lang w:eastAsia="ro-RO"/>
          </w:rPr>
          <w:t>valoarea adăugată per angajat</w:t>
        </w:r>
      </w:hyperlink>
      <w:r w:rsidRPr="001A6925">
        <w:rPr>
          <w:rFonts w:ascii="Roboto" w:eastAsia="Times New Roman" w:hAnsi="Roboto" w:cs="Times New Roman"/>
          <w:color w:val="001D35"/>
          <w:sz w:val="24"/>
          <w:szCs w:val="24"/>
          <w:lang w:eastAsia="ro-RO"/>
        </w:rPr>
        <w:t>. </w:t>
      </w:r>
    </w:p>
    <w:p w14:paraId="31333AE7" w14:textId="51F08EB2" w:rsidR="001A6925" w:rsidRPr="00091330" w:rsidRDefault="00091330" w:rsidP="001A6925">
      <w:pPr>
        <w:shd w:val="clear" w:color="auto" w:fill="FFFFFF"/>
        <w:spacing w:after="150" w:line="420" w:lineRule="atLeast"/>
        <w:rPr>
          <w:rFonts w:ascii="Roboto" w:eastAsia="Times New Roman" w:hAnsi="Roboto" w:cs="Times New Roman"/>
          <w:b/>
          <w:bCs/>
          <w:color w:val="001D35"/>
          <w:sz w:val="30"/>
          <w:szCs w:val="30"/>
          <w:lang w:eastAsia="ro-RO"/>
        </w:rPr>
      </w:pPr>
      <w:r w:rsidRPr="00091330">
        <w:rPr>
          <w:rFonts w:ascii="Roboto" w:eastAsia="Times New Roman" w:hAnsi="Roboto" w:cs="Times New Roman"/>
          <w:b/>
          <w:bCs/>
          <w:color w:val="001D35"/>
          <w:sz w:val="30"/>
          <w:szCs w:val="30"/>
          <w:highlight w:val="yellow"/>
          <w:lang w:eastAsia="ro-RO"/>
        </w:rPr>
        <w:t>CE ESTE PERFORMANȚA ÎN PRODUCȚIE</w:t>
      </w:r>
    </w:p>
    <w:p w14:paraId="156775AE" w14:textId="77777777" w:rsidR="001A6925" w:rsidRPr="001A6925" w:rsidRDefault="001A6925" w:rsidP="00091330">
      <w:pPr>
        <w:numPr>
          <w:ilvl w:val="0"/>
          <w:numId w:val="5"/>
        </w:numPr>
        <w:shd w:val="clear" w:color="auto" w:fill="FFFFFF"/>
        <w:spacing w:after="0" w:line="240" w:lineRule="auto"/>
        <w:ind w:left="714" w:hanging="357"/>
        <w:rPr>
          <w:rFonts w:ascii="Roboto" w:eastAsia="Times New Roman" w:hAnsi="Roboto" w:cs="Times New Roman"/>
          <w:color w:val="001D35"/>
          <w:sz w:val="24"/>
          <w:szCs w:val="24"/>
          <w:lang w:eastAsia="ro-RO"/>
        </w:rPr>
      </w:pPr>
      <w:r w:rsidRPr="001A6925">
        <w:rPr>
          <w:rFonts w:ascii="Roboto" w:eastAsia="Times New Roman" w:hAnsi="Roboto" w:cs="Times New Roman"/>
          <w:color w:val="001D35"/>
          <w:sz w:val="24"/>
          <w:szCs w:val="24"/>
          <w:lang w:eastAsia="ro-RO"/>
        </w:rPr>
        <w:t>Performanța în producție se referă la cât de bine funcționează un proces de producție în raport cu obiectivele stabilite, concentrându-se pe eficiența utilizării resurselor și pe calitatea produselor finale.</w:t>
      </w:r>
    </w:p>
    <w:p w14:paraId="3D1A4BCF" w14:textId="77777777" w:rsidR="001A6925" w:rsidRPr="001A6925" w:rsidRDefault="001A6925" w:rsidP="00091330">
      <w:pPr>
        <w:numPr>
          <w:ilvl w:val="0"/>
          <w:numId w:val="5"/>
        </w:numPr>
        <w:shd w:val="clear" w:color="auto" w:fill="FFFFFF"/>
        <w:spacing w:after="0" w:line="240" w:lineRule="auto"/>
        <w:ind w:left="714" w:hanging="357"/>
        <w:rPr>
          <w:rFonts w:ascii="Roboto" w:eastAsia="Times New Roman" w:hAnsi="Roboto" w:cs="Times New Roman"/>
          <w:color w:val="001D35"/>
          <w:sz w:val="24"/>
          <w:szCs w:val="24"/>
          <w:lang w:eastAsia="ro-RO"/>
        </w:rPr>
      </w:pPr>
      <w:r w:rsidRPr="001A6925">
        <w:rPr>
          <w:rFonts w:ascii="Roboto" w:eastAsia="Times New Roman" w:hAnsi="Roboto" w:cs="Times New Roman"/>
          <w:color w:val="001D35"/>
          <w:sz w:val="24"/>
          <w:szCs w:val="24"/>
          <w:lang w:eastAsia="ro-RO"/>
        </w:rPr>
        <w:t xml:space="preserve">Este esențială pentru a identifica oportunități de optimizare, pentru a lua decizii strategice și pentru a </w:t>
      </w:r>
      <w:proofErr w:type="spellStart"/>
      <w:r w:rsidRPr="001A6925">
        <w:rPr>
          <w:rFonts w:ascii="Roboto" w:eastAsia="Times New Roman" w:hAnsi="Roboto" w:cs="Times New Roman"/>
          <w:color w:val="001D35"/>
          <w:sz w:val="24"/>
          <w:szCs w:val="24"/>
          <w:lang w:eastAsia="ro-RO"/>
        </w:rPr>
        <w:t>prioritiza</w:t>
      </w:r>
      <w:proofErr w:type="spellEnd"/>
      <w:r w:rsidRPr="001A6925">
        <w:rPr>
          <w:rFonts w:ascii="Roboto" w:eastAsia="Times New Roman" w:hAnsi="Roboto" w:cs="Times New Roman"/>
          <w:color w:val="001D35"/>
          <w:sz w:val="24"/>
          <w:szCs w:val="24"/>
          <w:lang w:eastAsia="ro-RO"/>
        </w:rPr>
        <w:t xml:space="preserve"> acțiunile viitoare. </w:t>
      </w:r>
    </w:p>
    <w:p w14:paraId="34DB157F" w14:textId="1AA60817" w:rsidR="001A6925" w:rsidRPr="00091330" w:rsidRDefault="00091330" w:rsidP="001A6925">
      <w:pPr>
        <w:shd w:val="clear" w:color="auto" w:fill="FFFFFF"/>
        <w:spacing w:after="150" w:line="420" w:lineRule="atLeast"/>
        <w:rPr>
          <w:rFonts w:ascii="Roboto" w:eastAsia="Times New Roman" w:hAnsi="Roboto" w:cs="Times New Roman"/>
          <w:b/>
          <w:bCs/>
          <w:color w:val="FF0000"/>
          <w:sz w:val="30"/>
          <w:szCs w:val="30"/>
          <w:lang w:eastAsia="ro-RO"/>
        </w:rPr>
      </w:pPr>
      <w:r w:rsidRPr="00091330">
        <w:rPr>
          <w:rFonts w:ascii="Roboto" w:eastAsia="Times New Roman" w:hAnsi="Roboto" w:cs="Times New Roman"/>
          <w:b/>
          <w:bCs/>
          <w:color w:val="FF0000"/>
          <w:sz w:val="30"/>
          <w:szCs w:val="30"/>
          <w:highlight w:val="yellow"/>
          <w:lang w:eastAsia="ro-RO"/>
        </w:rPr>
        <w:t>CUM SE MĂSOARĂ PERFORMANȚA ÎN PRODUCȚIE</w:t>
      </w:r>
    </w:p>
    <w:p w14:paraId="53D4860C" w14:textId="77777777" w:rsidR="001A6925" w:rsidRPr="001A6925" w:rsidRDefault="007C73D0" w:rsidP="00091330">
      <w:pPr>
        <w:numPr>
          <w:ilvl w:val="0"/>
          <w:numId w:val="6"/>
        </w:numPr>
        <w:shd w:val="clear" w:color="auto" w:fill="FFFFFF"/>
        <w:spacing w:after="0" w:line="240" w:lineRule="auto"/>
        <w:ind w:left="714" w:hanging="357"/>
        <w:rPr>
          <w:rFonts w:ascii="Roboto" w:eastAsia="Times New Roman" w:hAnsi="Roboto" w:cs="Times New Roman"/>
          <w:color w:val="001D35"/>
          <w:sz w:val="24"/>
          <w:szCs w:val="24"/>
          <w:lang w:eastAsia="ro-RO"/>
        </w:rPr>
      </w:pPr>
      <w:hyperlink r:id="rId16" w:history="1">
        <w:r w:rsidR="001A6925" w:rsidRPr="001A6925">
          <w:rPr>
            <w:rFonts w:ascii="Roboto" w:eastAsia="Times New Roman" w:hAnsi="Roboto" w:cs="Times New Roman"/>
            <w:b/>
            <w:bCs/>
            <w:color w:val="0000FF"/>
            <w:sz w:val="24"/>
            <w:szCs w:val="24"/>
            <w:u w:val="single"/>
            <w:lang w:eastAsia="ro-RO"/>
          </w:rPr>
          <w:t>Eficiența generală a echipamentului (OEE)</w:t>
        </w:r>
      </w:hyperlink>
      <w:r w:rsidR="001A6925" w:rsidRPr="001A6925">
        <w:rPr>
          <w:rFonts w:ascii="Roboto" w:eastAsia="Times New Roman" w:hAnsi="Roboto" w:cs="Times New Roman"/>
          <w:b/>
          <w:bCs/>
          <w:color w:val="001D35"/>
          <w:sz w:val="24"/>
          <w:szCs w:val="24"/>
          <w:lang w:eastAsia="ro-RO"/>
        </w:rPr>
        <w:t>:</w:t>
      </w:r>
      <w:r w:rsidR="001A6925" w:rsidRPr="001A6925">
        <w:rPr>
          <w:rFonts w:ascii="Roboto" w:eastAsia="Times New Roman" w:hAnsi="Roboto" w:cs="Times New Roman"/>
          <w:color w:val="001D35"/>
          <w:sz w:val="24"/>
          <w:szCs w:val="24"/>
          <w:lang w:eastAsia="ro-RO"/>
        </w:rPr>
        <w:t> Este un indicator crucial care combină trei factori: disponibilitatea, randamentul și calitatea. Măsoară cât de bine sunt utilizate echipamentele în comparație cu potențialul lor maxim.</w:t>
      </w:r>
    </w:p>
    <w:p w14:paraId="1B275D31" w14:textId="77777777" w:rsidR="001A6925" w:rsidRPr="001A6925" w:rsidRDefault="007C73D0" w:rsidP="00091330">
      <w:pPr>
        <w:numPr>
          <w:ilvl w:val="0"/>
          <w:numId w:val="6"/>
        </w:numPr>
        <w:shd w:val="clear" w:color="auto" w:fill="FFFFFF"/>
        <w:spacing w:after="0" w:line="240" w:lineRule="auto"/>
        <w:ind w:left="714" w:hanging="357"/>
        <w:rPr>
          <w:rFonts w:ascii="Roboto" w:eastAsia="Times New Roman" w:hAnsi="Roboto" w:cs="Times New Roman"/>
          <w:color w:val="001D35"/>
          <w:sz w:val="24"/>
          <w:szCs w:val="24"/>
          <w:lang w:eastAsia="ro-RO"/>
        </w:rPr>
      </w:pPr>
      <w:hyperlink r:id="rId17" w:history="1">
        <w:r w:rsidR="001A6925" w:rsidRPr="001A6925">
          <w:rPr>
            <w:rFonts w:ascii="Roboto" w:eastAsia="Times New Roman" w:hAnsi="Roboto" w:cs="Times New Roman"/>
            <w:b/>
            <w:bCs/>
            <w:color w:val="0000FF"/>
            <w:sz w:val="24"/>
            <w:szCs w:val="24"/>
            <w:u w:val="single"/>
            <w:lang w:eastAsia="ro-RO"/>
          </w:rPr>
          <w:t>Randamentul primului lot (FPY)</w:t>
        </w:r>
      </w:hyperlink>
      <w:r w:rsidR="001A6925" w:rsidRPr="001A6925">
        <w:rPr>
          <w:rFonts w:ascii="Roboto" w:eastAsia="Times New Roman" w:hAnsi="Roboto" w:cs="Times New Roman"/>
          <w:b/>
          <w:bCs/>
          <w:color w:val="001D35"/>
          <w:sz w:val="24"/>
          <w:szCs w:val="24"/>
          <w:lang w:eastAsia="ro-RO"/>
        </w:rPr>
        <w:t>:</w:t>
      </w:r>
      <w:r w:rsidR="001A6925" w:rsidRPr="001A6925">
        <w:rPr>
          <w:rFonts w:ascii="Roboto" w:eastAsia="Times New Roman" w:hAnsi="Roboto" w:cs="Times New Roman"/>
          <w:color w:val="001D35"/>
          <w:sz w:val="24"/>
          <w:szCs w:val="24"/>
          <w:lang w:eastAsia="ro-RO"/>
        </w:rPr>
        <w:t> Acest indicator măsoară proporția de unități (produse) care sunt finalizate corect de la prima încercare, fără a fi nevoie de retușuri sau ajustări.</w:t>
      </w:r>
    </w:p>
    <w:p w14:paraId="502EEAAE" w14:textId="77777777" w:rsidR="001A6925" w:rsidRPr="001A6925" w:rsidRDefault="007C73D0" w:rsidP="00091330">
      <w:pPr>
        <w:numPr>
          <w:ilvl w:val="0"/>
          <w:numId w:val="6"/>
        </w:numPr>
        <w:shd w:val="clear" w:color="auto" w:fill="FFFFFF"/>
        <w:spacing w:after="0" w:line="240" w:lineRule="auto"/>
        <w:ind w:left="714" w:hanging="357"/>
        <w:rPr>
          <w:rFonts w:ascii="Roboto" w:eastAsia="Times New Roman" w:hAnsi="Roboto" w:cs="Times New Roman"/>
          <w:color w:val="001D35"/>
          <w:sz w:val="24"/>
          <w:szCs w:val="24"/>
          <w:lang w:eastAsia="ro-RO"/>
        </w:rPr>
      </w:pPr>
      <w:hyperlink r:id="rId18" w:history="1">
        <w:r w:rsidR="001A6925" w:rsidRPr="001A6925">
          <w:rPr>
            <w:rFonts w:ascii="Roboto" w:eastAsia="Times New Roman" w:hAnsi="Roboto" w:cs="Times New Roman"/>
            <w:b/>
            <w:bCs/>
            <w:color w:val="0000FF"/>
            <w:sz w:val="24"/>
            <w:szCs w:val="24"/>
            <w:u w:val="single"/>
            <w:lang w:eastAsia="ro-RO"/>
          </w:rPr>
          <w:t>Raportul producție-muncă</w:t>
        </w:r>
      </w:hyperlink>
      <w:r w:rsidR="001A6925" w:rsidRPr="001A6925">
        <w:rPr>
          <w:rFonts w:ascii="Roboto" w:eastAsia="Times New Roman" w:hAnsi="Roboto" w:cs="Times New Roman"/>
          <w:b/>
          <w:bCs/>
          <w:color w:val="001D35"/>
          <w:sz w:val="24"/>
          <w:szCs w:val="24"/>
          <w:lang w:eastAsia="ro-RO"/>
        </w:rPr>
        <w:t>:</w:t>
      </w:r>
      <w:r w:rsidR="001A6925" w:rsidRPr="001A6925">
        <w:rPr>
          <w:rFonts w:ascii="Roboto" w:eastAsia="Times New Roman" w:hAnsi="Roboto" w:cs="Times New Roman"/>
          <w:color w:val="001D35"/>
          <w:sz w:val="24"/>
          <w:szCs w:val="24"/>
          <w:lang w:eastAsia="ro-RO"/>
        </w:rPr>
        <w:t> Compară cantitatea de produs obținută cu numărul de ore de muncă necesare pentru a produce acea cantitate. Este o metodă simplă de evaluare a productivității muncii.</w:t>
      </w:r>
    </w:p>
    <w:p w14:paraId="32EDF2CC" w14:textId="77777777" w:rsidR="001A6925" w:rsidRPr="001A6925" w:rsidRDefault="007C73D0" w:rsidP="00091330">
      <w:pPr>
        <w:numPr>
          <w:ilvl w:val="0"/>
          <w:numId w:val="6"/>
        </w:numPr>
        <w:shd w:val="clear" w:color="auto" w:fill="FFFFFF"/>
        <w:spacing w:after="0" w:line="240" w:lineRule="auto"/>
        <w:ind w:left="714" w:hanging="357"/>
        <w:rPr>
          <w:rFonts w:ascii="Roboto" w:eastAsia="Times New Roman" w:hAnsi="Roboto" w:cs="Times New Roman"/>
          <w:color w:val="001D35"/>
          <w:sz w:val="24"/>
          <w:szCs w:val="24"/>
          <w:lang w:eastAsia="ro-RO"/>
        </w:rPr>
      </w:pPr>
      <w:hyperlink r:id="rId19" w:history="1">
        <w:r w:rsidR="001A6925" w:rsidRPr="001A6925">
          <w:rPr>
            <w:rFonts w:ascii="Roboto" w:eastAsia="Times New Roman" w:hAnsi="Roboto" w:cs="Times New Roman"/>
            <w:b/>
            <w:bCs/>
            <w:color w:val="0000FF"/>
            <w:sz w:val="24"/>
            <w:szCs w:val="24"/>
            <w:u w:val="single"/>
            <w:lang w:eastAsia="ro-RO"/>
          </w:rPr>
          <w:t>Valoarea adăugată per angajat</w:t>
        </w:r>
      </w:hyperlink>
      <w:r w:rsidR="001A6925" w:rsidRPr="001A6925">
        <w:rPr>
          <w:rFonts w:ascii="Roboto" w:eastAsia="Times New Roman" w:hAnsi="Roboto" w:cs="Times New Roman"/>
          <w:b/>
          <w:bCs/>
          <w:color w:val="001D35"/>
          <w:sz w:val="24"/>
          <w:szCs w:val="24"/>
          <w:lang w:eastAsia="ro-RO"/>
        </w:rPr>
        <w:t>:</w:t>
      </w:r>
      <w:r w:rsidR="001A6925" w:rsidRPr="001A6925">
        <w:rPr>
          <w:rFonts w:ascii="Roboto" w:eastAsia="Times New Roman" w:hAnsi="Roboto" w:cs="Times New Roman"/>
          <w:color w:val="001D35"/>
          <w:sz w:val="24"/>
          <w:szCs w:val="24"/>
          <w:lang w:eastAsia="ro-RO"/>
        </w:rPr>
        <w:t> Măsoară veniturile generate de fiecare angajat în raport cu resursele utilizate pentru a obține acele venituri, analizând contribuția fiecărui angajat la rezultatele financiare ale organizației.</w:t>
      </w:r>
    </w:p>
    <w:p w14:paraId="6D8850ED" w14:textId="77777777" w:rsidR="001A6925" w:rsidRPr="001A6925" w:rsidRDefault="007C73D0" w:rsidP="00091330">
      <w:pPr>
        <w:numPr>
          <w:ilvl w:val="0"/>
          <w:numId w:val="6"/>
        </w:numPr>
        <w:shd w:val="clear" w:color="auto" w:fill="FFFFFF"/>
        <w:spacing w:after="0" w:line="240" w:lineRule="auto"/>
        <w:ind w:left="714" w:hanging="357"/>
        <w:rPr>
          <w:rFonts w:ascii="Roboto" w:eastAsia="Times New Roman" w:hAnsi="Roboto" w:cs="Times New Roman"/>
          <w:color w:val="001D35"/>
          <w:sz w:val="24"/>
          <w:szCs w:val="24"/>
          <w:lang w:eastAsia="ro-RO"/>
        </w:rPr>
      </w:pPr>
      <w:hyperlink r:id="rId20" w:history="1">
        <w:r w:rsidR="001A6925" w:rsidRPr="001A6925">
          <w:rPr>
            <w:rFonts w:ascii="Roboto" w:eastAsia="Times New Roman" w:hAnsi="Roboto" w:cs="Times New Roman"/>
            <w:b/>
            <w:bCs/>
            <w:color w:val="0000FF"/>
            <w:sz w:val="24"/>
            <w:szCs w:val="24"/>
            <w:u w:val="single"/>
            <w:lang w:eastAsia="ro-RO"/>
          </w:rPr>
          <w:t>Evaluarea eficienței timpului</w:t>
        </w:r>
      </w:hyperlink>
      <w:r w:rsidR="001A6925" w:rsidRPr="001A6925">
        <w:rPr>
          <w:rFonts w:ascii="Roboto" w:eastAsia="Times New Roman" w:hAnsi="Roboto" w:cs="Times New Roman"/>
          <w:b/>
          <w:bCs/>
          <w:color w:val="001D35"/>
          <w:sz w:val="24"/>
          <w:szCs w:val="24"/>
          <w:lang w:eastAsia="ro-RO"/>
        </w:rPr>
        <w:t>:</w:t>
      </w:r>
      <w:r w:rsidR="001A6925" w:rsidRPr="001A6925">
        <w:rPr>
          <w:rFonts w:ascii="Roboto" w:eastAsia="Times New Roman" w:hAnsi="Roboto" w:cs="Times New Roman"/>
          <w:color w:val="001D35"/>
          <w:sz w:val="24"/>
          <w:szCs w:val="24"/>
          <w:lang w:eastAsia="ro-RO"/>
        </w:rPr>
        <w:t> Se concentrează pe modul în care sunt utilizate orele de muncă, identificând pierderile de timp sau ineficiente în cadrul procesului de producție.</w:t>
      </w:r>
    </w:p>
    <w:p w14:paraId="2195859E" w14:textId="77777777" w:rsidR="001A6925" w:rsidRPr="001A6925" w:rsidRDefault="007C73D0" w:rsidP="00091330">
      <w:pPr>
        <w:numPr>
          <w:ilvl w:val="0"/>
          <w:numId w:val="6"/>
        </w:numPr>
        <w:shd w:val="clear" w:color="auto" w:fill="FFFFFF"/>
        <w:spacing w:after="0" w:line="240" w:lineRule="auto"/>
        <w:ind w:left="714" w:hanging="357"/>
        <w:rPr>
          <w:rFonts w:ascii="Roboto" w:eastAsia="Times New Roman" w:hAnsi="Roboto" w:cs="Times New Roman"/>
          <w:color w:val="001D35"/>
          <w:sz w:val="24"/>
          <w:szCs w:val="24"/>
          <w:lang w:eastAsia="ro-RO"/>
        </w:rPr>
      </w:pPr>
      <w:hyperlink r:id="rId21" w:history="1">
        <w:r w:rsidR="001A6925" w:rsidRPr="001A6925">
          <w:rPr>
            <w:rFonts w:ascii="Roboto" w:eastAsia="Times New Roman" w:hAnsi="Roboto" w:cs="Times New Roman"/>
            <w:b/>
            <w:bCs/>
            <w:color w:val="0000FF"/>
            <w:sz w:val="24"/>
            <w:szCs w:val="24"/>
            <w:u w:val="single"/>
            <w:lang w:eastAsia="ro-RO"/>
          </w:rPr>
          <w:t>Productivitatea capitalului uman</w:t>
        </w:r>
      </w:hyperlink>
      <w:r w:rsidR="001A6925" w:rsidRPr="001A6925">
        <w:rPr>
          <w:rFonts w:ascii="Roboto" w:eastAsia="Times New Roman" w:hAnsi="Roboto" w:cs="Times New Roman"/>
          <w:b/>
          <w:bCs/>
          <w:color w:val="001D35"/>
          <w:sz w:val="24"/>
          <w:szCs w:val="24"/>
          <w:lang w:eastAsia="ro-RO"/>
        </w:rPr>
        <w:t>:</w:t>
      </w:r>
      <w:r w:rsidR="001A6925" w:rsidRPr="001A6925">
        <w:rPr>
          <w:rFonts w:ascii="Roboto" w:eastAsia="Times New Roman" w:hAnsi="Roboto" w:cs="Times New Roman"/>
          <w:color w:val="001D35"/>
          <w:sz w:val="24"/>
          <w:szCs w:val="24"/>
          <w:lang w:eastAsia="ro-RO"/>
        </w:rPr>
        <w:t> Compară performanța și rezultatele angajaților în raport cu abilitățile, competențele și contribuția lor la atingerea obiectivelor companiei. </w:t>
      </w:r>
    </w:p>
    <w:p w14:paraId="0A6DA95A" w14:textId="77777777" w:rsidR="00BA0E40" w:rsidRPr="00BA0E40" w:rsidRDefault="00BA0E40" w:rsidP="00714B40">
      <w:pPr>
        <w:rPr>
          <w:rFonts w:ascii="Arial" w:hAnsi="Arial" w:cs="Arial"/>
          <w:b/>
          <w:bCs/>
          <w:noProof/>
          <w:sz w:val="28"/>
          <w:szCs w:val="28"/>
        </w:rPr>
      </w:pPr>
    </w:p>
    <w:p w14:paraId="58AB99A0" w14:textId="77777777" w:rsidR="00086EC1" w:rsidRDefault="00086EC1" w:rsidP="00086EC1">
      <w:pPr>
        <w:rPr>
          <w:rFonts w:ascii="Arial" w:hAnsi="Arial" w:cs="Arial"/>
          <w:sz w:val="24"/>
          <w:szCs w:val="24"/>
        </w:rPr>
      </w:pPr>
      <w:r w:rsidRPr="00091330">
        <w:rPr>
          <w:rFonts w:ascii="Arial" w:hAnsi="Arial" w:cs="Arial"/>
          <w:b/>
          <w:bCs/>
          <w:color w:val="FF0000"/>
          <w:sz w:val="24"/>
          <w:szCs w:val="24"/>
        </w:rPr>
        <w:t>EFICIENȚA ÎN PRODUCȚIE</w:t>
      </w:r>
      <w:r w:rsidRPr="00091330">
        <w:rPr>
          <w:rFonts w:ascii="Arial" w:hAnsi="Arial" w:cs="Arial"/>
          <w:color w:val="FF0000"/>
          <w:sz w:val="24"/>
          <w:szCs w:val="24"/>
        </w:rPr>
        <w:t xml:space="preserve"> </w:t>
      </w:r>
      <w:r w:rsidRPr="00091330">
        <w:rPr>
          <w:rFonts w:ascii="Arial" w:hAnsi="Arial" w:cs="Arial"/>
          <w:sz w:val="24"/>
          <w:szCs w:val="24"/>
        </w:rPr>
        <w:t>SE MĂSOARĂ UTILIZÂND DIVERȘI INDICATORI, PRECUM</w:t>
      </w:r>
      <w:r>
        <w:rPr>
          <w:rFonts w:ascii="Arial" w:hAnsi="Arial" w:cs="Arial"/>
          <w:sz w:val="24"/>
          <w:szCs w:val="24"/>
        </w:rPr>
        <w:t>:</w:t>
      </w:r>
    </w:p>
    <w:p w14:paraId="4A3183B7" w14:textId="77777777" w:rsidR="00086EC1" w:rsidRPr="00091330" w:rsidRDefault="007C73D0" w:rsidP="00086EC1">
      <w:pPr>
        <w:pStyle w:val="ListParagraph"/>
        <w:numPr>
          <w:ilvl w:val="0"/>
          <w:numId w:val="7"/>
        </w:numPr>
        <w:rPr>
          <w:rFonts w:ascii="Arial" w:hAnsi="Arial" w:cs="Arial"/>
          <w:sz w:val="24"/>
          <w:szCs w:val="24"/>
        </w:rPr>
      </w:pPr>
      <w:hyperlink r:id="rId22" w:history="1">
        <w:r w:rsidR="00086EC1" w:rsidRPr="00091330">
          <w:rPr>
            <w:rStyle w:val="Hyperlink"/>
            <w:rFonts w:ascii="Arial" w:hAnsi="Arial" w:cs="Arial"/>
            <w:b/>
            <w:bCs/>
            <w:sz w:val="24"/>
            <w:szCs w:val="24"/>
          </w:rPr>
          <w:t>OEE (</w:t>
        </w:r>
        <w:proofErr w:type="spellStart"/>
        <w:r w:rsidR="00086EC1" w:rsidRPr="00091330">
          <w:rPr>
            <w:rStyle w:val="Hyperlink"/>
            <w:rFonts w:ascii="Arial" w:hAnsi="Arial" w:cs="Arial"/>
            <w:b/>
            <w:bCs/>
            <w:sz w:val="24"/>
            <w:szCs w:val="24"/>
          </w:rPr>
          <w:t>Overall</w:t>
        </w:r>
        <w:proofErr w:type="spellEnd"/>
        <w:r w:rsidR="00086EC1" w:rsidRPr="00091330">
          <w:rPr>
            <w:rStyle w:val="Hyperlink"/>
            <w:rFonts w:ascii="Arial" w:hAnsi="Arial" w:cs="Arial"/>
            <w:b/>
            <w:bCs/>
            <w:sz w:val="24"/>
            <w:szCs w:val="24"/>
          </w:rPr>
          <w:t xml:space="preserve"> </w:t>
        </w:r>
        <w:proofErr w:type="spellStart"/>
        <w:r w:rsidR="00086EC1" w:rsidRPr="00091330">
          <w:rPr>
            <w:rStyle w:val="Hyperlink"/>
            <w:rFonts w:ascii="Arial" w:hAnsi="Arial" w:cs="Arial"/>
            <w:b/>
            <w:bCs/>
            <w:sz w:val="24"/>
            <w:szCs w:val="24"/>
          </w:rPr>
          <w:t>Equipment</w:t>
        </w:r>
        <w:proofErr w:type="spellEnd"/>
        <w:r w:rsidR="00086EC1" w:rsidRPr="00091330">
          <w:rPr>
            <w:rStyle w:val="Hyperlink"/>
            <w:rFonts w:ascii="Arial" w:hAnsi="Arial" w:cs="Arial"/>
            <w:b/>
            <w:bCs/>
            <w:sz w:val="24"/>
            <w:szCs w:val="24"/>
          </w:rPr>
          <w:t xml:space="preserve"> </w:t>
        </w:r>
        <w:proofErr w:type="spellStart"/>
        <w:r w:rsidR="00086EC1" w:rsidRPr="00091330">
          <w:rPr>
            <w:rStyle w:val="Hyperlink"/>
            <w:rFonts w:ascii="Arial" w:hAnsi="Arial" w:cs="Arial"/>
            <w:b/>
            <w:bCs/>
            <w:sz w:val="24"/>
            <w:szCs w:val="24"/>
          </w:rPr>
          <w:t>Effectiveness</w:t>
        </w:r>
        <w:proofErr w:type="spellEnd"/>
        <w:r w:rsidR="00086EC1" w:rsidRPr="00091330">
          <w:rPr>
            <w:rStyle w:val="Hyperlink"/>
            <w:rFonts w:ascii="Arial" w:hAnsi="Arial" w:cs="Arial"/>
            <w:b/>
            <w:bCs/>
            <w:sz w:val="24"/>
            <w:szCs w:val="24"/>
          </w:rPr>
          <w:t>)</w:t>
        </w:r>
      </w:hyperlink>
      <w:r w:rsidR="00086EC1" w:rsidRPr="00091330">
        <w:rPr>
          <w:rFonts w:ascii="Arial" w:hAnsi="Arial" w:cs="Arial"/>
          <w:sz w:val="24"/>
          <w:szCs w:val="24"/>
        </w:rPr>
        <w:t> (care evaluează utilizarea eficientă a echipamentelor), </w:t>
      </w:r>
    </w:p>
    <w:p w14:paraId="6896CF3B" w14:textId="77777777" w:rsidR="00086EC1" w:rsidRPr="00091330" w:rsidRDefault="007C73D0" w:rsidP="00086EC1">
      <w:pPr>
        <w:pStyle w:val="ListParagraph"/>
        <w:numPr>
          <w:ilvl w:val="0"/>
          <w:numId w:val="7"/>
        </w:numPr>
        <w:rPr>
          <w:rFonts w:ascii="Arial" w:hAnsi="Arial" w:cs="Arial"/>
          <w:sz w:val="24"/>
          <w:szCs w:val="24"/>
        </w:rPr>
      </w:pPr>
      <w:hyperlink r:id="rId23" w:history="1">
        <w:r w:rsidR="00086EC1" w:rsidRPr="00091330">
          <w:rPr>
            <w:rStyle w:val="Hyperlink"/>
            <w:rFonts w:ascii="Arial" w:hAnsi="Arial" w:cs="Arial"/>
            <w:b/>
            <w:bCs/>
            <w:sz w:val="24"/>
            <w:szCs w:val="24"/>
          </w:rPr>
          <w:t>productivitatea muncii</w:t>
        </w:r>
      </w:hyperlink>
      <w:r w:rsidR="00086EC1" w:rsidRPr="00091330">
        <w:rPr>
          <w:rFonts w:ascii="Arial" w:hAnsi="Arial" w:cs="Arial"/>
          <w:sz w:val="24"/>
          <w:szCs w:val="24"/>
        </w:rPr>
        <w:t> (cantitatea de output pe unitatea de efort, ex. produse/oră) sau </w:t>
      </w:r>
    </w:p>
    <w:p w14:paraId="7C98FCC5" w14:textId="77777777" w:rsidR="00086EC1" w:rsidRPr="00091330" w:rsidRDefault="007C73D0" w:rsidP="00086EC1">
      <w:pPr>
        <w:pStyle w:val="ListParagraph"/>
        <w:numPr>
          <w:ilvl w:val="0"/>
          <w:numId w:val="7"/>
        </w:numPr>
        <w:rPr>
          <w:rFonts w:ascii="Arial" w:hAnsi="Arial" w:cs="Arial"/>
          <w:noProof/>
          <w:sz w:val="24"/>
          <w:szCs w:val="24"/>
        </w:rPr>
      </w:pPr>
      <w:hyperlink r:id="rId24" w:history="1">
        <w:r w:rsidR="00086EC1" w:rsidRPr="00091330">
          <w:rPr>
            <w:rStyle w:val="Hyperlink"/>
            <w:rFonts w:ascii="Arial" w:hAnsi="Arial" w:cs="Arial"/>
            <w:b/>
            <w:bCs/>
            <w:sz w:val="24"/>
            <w:szCs w:val="24"/>
          </w:rPr>
          <w:t>valoare adăugată per angajat</w:t>
        </w:r>
      </w:hyperlink>
      <w:r w:rsidR="00086EC1" w:rsidRPr="00091330">
        <w:rPr>
          <w:rFonts w:ascii="Arial" w:hAnsi="Arial" w:cs="Arial"/>
          <w:sz w:val="24"/>
          <w:szCs w:val="24"/>
        </w:rPr>
        <w:t> (venituri generate raportat la costurile cu personalul)</w:t>
      </w:r>
      <w:r w:rsidR="00086EC1" w:rsidRPr="00091330">
        <w:rPr>
          <w:rFonts w:ascii="Arial" w:hAnsi="Arial" w:cs="Arial"/>
          <w:color w:val="001D35"/>
          <w:sz w:val="24"/>
          <w:szCs w:val="24"/>
          <w:shd w:val="clear" w:color="auto" w:fill="FFFFFF"/>
        </w:rPr>
        <w:t xml:space="preserve">. </w:t>
      </w:r>
    </w:p>
    <w:p w14:paraId="142618D1" w14:textId="77777777" w:rsidR="00086EC1" w:rsidRPr="00091330" w:rsidRDefault="00086EC1" w:rsidP="00086EC1">
      <w:pPr>
        <w:pStyle w:val="ListParagraph"/>
        <w:numPr>
          <w:ilvl w:val="0"/>
          <w:numId w:val="7"/>
        </w:numPr>
        <w:rPr>
          <w:rFonts w:ascii="Arial" w:hAnsi="Arial" w:cs="Arial"/>
          <w:noProof/>
          <w:sz w:val="24"/>
          <w:szCs w:val="24"/>
        </w:rPr>
      </w:pPr>
      <w:r w:rsidRPr="00091330">
        <w:rPr>
          <w:rFonts w:ascii="Arial" w:hAnsi="Arial" w:cs="Arial"/>
          <w:color w:val="001D35"/>
          <w:sz w:val="24"/>
          <w:szCs w:val="24"/>
          <w:shd w:val="clear" w:color="auto" w:fill="FFFFFF"/>
        </w:rPr>
        <w:t>Alți indicatori importanți includ</w:t>
      </w:r>
      <w:r>
        <w:rPr>
          <w:rFonts w:ascii="Arial" w:hAnsi="Arial" w:cs="Arial"/>
          <w:color w:val="001D35"/>
          <w:sz w:val="24"/>
          <w:szCs w:val="24"/>
          <w:shd w:val="clear" w:color="auto" w:fill="FFFFFF"/>
        </w:rPr>
        <w:t>:</w:t>
      </w:r>
      <w:r w:rsidRPr="00091330">
        <w:rPr>
          <w:rFonts w:ascii="Arial" w:hAnsi="Arial" w:cs="Arial"/>
          <w:color w:val="001D35"/>
          <w:sz w:val="24"/>
          <w:szCs w:val="24"/>
          <w:shd w:val="clear" w:color="auto" w:fill="FFFFFF"/>
        </w:rPr>
        <w:t> </w:t>
      </w:r>
    </w:p>
    <w:p w14:paraId="1492B829" w14:textId="77777777" w:rsidR="00086EC1" w:rsidRPr="00091330" w:rsidRDefault="007C73D0" w:rsidP="00086EC1">
      <w:pPr>
        <w:pStyle w:val="ListParagraph"/>
        <w:numPr>
          <w:ilvl w:val="1"/>
          <w:numId w:val="7"/>
        </w:numPr>
        <w:rPr>
          <w:rFonts w:ascii="Arial" w:hAnsi="Arial" w:cs="Arial"/>
          <w:noProof/>
          <w:sz w:val="24"/>
          <w:szCs w:val="24"/>
        </w:rPr>
      </w:pPr>
      <w:hyperlink r:id="rId25" w:history="1">
        <w:r w:rsidR="00086EC1" w:rsidRPr="00091330">
          <w:rPr>
            <w:rStyle w:val="Hyperlink"/>
            <w:rFonts w:ascii="Arial" w:hAnsi="Arial" w:cs="Arial"/>
            <w:b/>
            <w:bCs/>
            <w:sz w:val="24"/>
            <w:szCs w:val="24"/>
            <w:shd w:val="clear" w:color="auto" w:fill="FFFFFF"/>
          </w:rPr>
          <w:t>FPY (</w:t>
        </w:r>
        <w:proofErr w:type="spellStart"/>
        <w:r w:rsidR="00086EC1" w:rsidRPr="00091330">
          <w:rPr>
            <w:rStyle w:val="Hyperlink"/>
            <w:rFonts w:ascii="Arial" w:hAnsi="Arial" w:cs="Arial"/>
            <w:b/>
            <w:bCs/>
            <w:sz w:val="24"/>
            <w:szCs w:val="24"/>
            <w:shd w:val="clear" w:color="auto" w:fill="FFFFFF"/>
          </w:rPr>
          <w:t>First</w:t>
        </w:r>
        <w:proofErr w:type="spellEnd"/>
        <w:r w:rsidR="00086EC1" w:rsidRPr="00091330">
          <w:rPr>
            <w:rStyle w:val="Hyperlink"/>
            <w:rFonts w:ascii="Arial" w:hAnsi="Arial" w:cs="Arial"/>
            <w:b/>
            <w:bCs/>
            <w:sz w:val="24"/>
            <w:szCs w:val="24"/>
            <w:shd w:val="clear" w:color="auto" w:fill="FFFFFF"/>
          </w:rPr>
          <w:t xml:space="preserve"> </w:t>
        </w:r>
        <w:proofErr w:type="spellStart"/>
        <w:r w:rsidR="00086EC1" w:rsidRPr="00091330">
          <w:rPr>
            <w:rStyle w:val="Hyperlink"/>
            <w:rFonts w:ascii="Arial" w:hAnsi="Arial" w:cs="Arial"/>
            <w:b/>
            <w:bCs/>
            <w:sz w:val="24"/>
            <w:szCs w:val="24"/>
            <w:shd w:val="clear" w:color="auto" w:fill="FFFFFF"/>
          </w:rPr>
          <w:t>Past</w:t>
        </w:r>
        <w:proofErr w:type="spellEnd"/>
        <w:r w:rsidR="00086EC1" w:rsidRPr="00091330">
          <w:rPr>
            <w:rStyle w:val="Hyperlink"/>
            <w:rFonts w:ascii="Arial" w:hAnsi="Arial" w:cs="Arial"/>
            <w:b/>
            <w:bCs/>
            <w:sz w:val="24"/>
            <w:szCs w:val="24"/>
            <w:shd w:val="clear" w:color="auto" w:fill="FFFFFF"/>
          </w:rPr>
          <w:t xml:space="preserve"> </w:t>
        </w:r>
        <w:proofErr w:type="spellStart"/>
        <w:r w:rsidR="00086EC1" w:rsidRPr="00091330">
          <w:rPr>
            <w:rStyle w:val="Hyperlink"/>
            <w:rFonts w:ascii="Arial" w:hAnsi="Arial" w:cs="Arial"/>
            <w:b/>
            <w:bCs/>
            <w:sz w:val="24"/>
            <w:szCs w:val="24"/>
            <w:shd w:val="clear" w:color="auto" w:fill="FFFFFF"/>
          </w:rPr>
          <w:t>Yield</w:t>
        </w:r>
        <w:proofErr w:type="spellEnd"/>
        <w:r w:rsidR="00086EC1" w:rsidRPr="00091330">
          <w:rPr>
            <w:rStyle w:val="Hyperlink"/>
            <w:rFonts w:ascii="Arial" w:hAnsi="Arial" w:cs="Arial"/>
            <w:b/>
            <w:bCs/>
            <w:sz w:val="24"/>
            <w:szCs w:val="24"/>
            <w:shd w:val="clear" w:color="auto" w:fill="FFFFFF"/>
          </w:rPr>
          <w:t>)</w:t>
        </w:r>
      </w:hyperlink>
      <w:r w:rsidR="00086EC1" w:rsidRPr="00091330">
        <w:rPr>
          <w:rFonts w:ascii="Arial" w:hAnsi="Arial" w:cs="Arial"/>
          <w:color w:val="001D35"/>
          <w:sz w:val="24"/>
          <w:szCs w:val="24"/>
          <w:shd w:val="clear" w:color="auto" w:fill="FFFFFF"/>
        </w:rPr>
        <w:t> (care se referă la calitatea produsului) și </w:t>
      </w:r>
    </w:p>
    <w:p w14:paraId="5BAFB324" w14:textId="77777777" w:rsidR="00086EC1" w:rsidRPr="00091330" w:rsidRDefault="007C73D0" w:rsidP="00086EC1">
      <w:pPr>
        <w:pStyle w:val="ListParagraph"/>
        <w:numPr>
          <w:ilvl w:val="1"/>
          <w:numId w:val="7"/>
        </w:numPr>
        <w:rPr>
          <w:rFonts w:ascii="Arial" w:hAnsi="Arial" w:cs="Arial"/>
          <w:noProof/>
          <w:sz w:val="24"/>
          <w:szCs w:val="24"/>
        </w:rPr>
      </w:pPr>
      <w:hyperlink r:id="rId26" w:history="1">
        <w:r w:rsidR="00086EC1" w:rsidRPr="00091330">
          <w:rPr>
            <w:rStyle w:val="Hyperlink"/>
            <w:rFonts w:ascii="Arial" w:hAnsi="Arial" w:cs="Arial"/>
            <w:b/>
            <w:bCs/>
            <w:sz w:val="24"/>
            <w:szCs w:val="24"/>
            <w:shd w:val="clear" w:color="auto" w:fill="FFFFFF"/>
          </w:rPr>
          <w:t>satisfacția clienților</w:t>
        </w:r>
      </w:hyperlink>
      <w:r w:rsidR="00086EC1" w:rsidRPr="00091330">
        <w:rPr>
          <w:rFonts w:ascii="Arial" w:hAnsi="Arial" w:cs="Arial"/>
          <w:color w:val="001D35"/>
          <w:sz w:val="24"/>
          <w:szCs w:val="24"/>
          <w:shd w:val="clear" w:color="auto" w:fill="FFFFFF"/>
        </w:rPr>
        <w:t xml:space="preserve">, care reflectă cât de </w:t>
      </w:r>
      <w:proofErr w:type="spellStart"/>
      <w:r w:rsidR="00086EC1" w:rsidRPr="00091330">
        <w:rPr>
          <w:rFonts w:ascii="Arial" w:hAnsi="Arial" w:cs="Arial"/>
          <w:color w:val="001D35"/>
          <w:sz w:val="24"/>
          <w:szCs w:val="24"/>
          <w:shd w:val="clear" w:color="auto" w:fill="FFFFFF"/>
        </w:rPr>
        <w:t>multumiti</w:t>
      </w:r>
      <w:proofErr w:type="spellEnd"/>
      <w:r w:rsidR="00086EC1" w:rsidRPr="00091330">
        <w:rPr>
          <w:rFonts w:ascii="Arial" w:hAnsi="Arial" w:cs="Arial"/>
          <w:color w:val="001D35"/>
          <w:sz w:val="24"/>
          <w:szCs w:val="24"/>
          <w:shd w:val="clear" w:color="auto" w:fill="FFFFFF"/>
        </w:rPr>
        <w:t xml:space="preserve"> sunt clienții de produsele sau serviciile primite.</w:t>
      </w:r>
      <w:r w:rsidR="00086EC1" w:rsidRPr="00091330">
        <w:rPr>
          <w:rStyle w:val="vkekvd"/>
          <w:rFonts w:ascii="Arial" w:hAnsi="Arial" w:cs="Arial"/>
          <w:color w:val="001D35"/>
          <w:sz w:val="24"/>
          <w:szCs w:val="24"/>
          <w:shd w:val="clear" w:color="auto" w:fill="FFFFFF"/>
        </w:rPr>
        <w:t> </w:t>
      </w:r>
    </w:p>
    <w:p w14:paraId="3E1514A0" w14:textId="77777777" w:rsidR="00086EC1" w:rsidRDefault="00086EC1" w:rsidP="00086EC1">
      <w:pPr>
        <w:rPr>
          <w:rFonts w:ascii="Arial" w:hAnsi="Arial" w:cs="Arial"/>
          <w:b/>
          <w:bCs/>
          <w:noProof/>
          <w:sz w:val="28"/>
          <w:szCs w:val="28"/>
        </w:rPr>
      </w:pPr>
    </w:p>
    <w:p w14:paraId="3F504380" w14:textId="49C51EDB" w:rsidR="00086EC1" w:rsidRPr="00086EC1" w:rsidRDefault="00086EC1" w:rsidP="00086EC1">
      <w:pPr>
        <w:rPr>
          <w:rStyle w:val="Strong"/>
          <w:rFonts w:ascii="Arial" w:hAnsi="Arial" w:cs="Arial"/>
          <w:noProof/>
          <w:sz w:val="28"/>
          <w:szCs w:val="28"/>
        </w:rPr>
      </w:pPr>
      <w:r w:rsidRPr="00086EC1">
        <w:rPr>
          <w:rFonts w:ascii="Arial" w:hAnsi="Arial" w:cs="Arial"/>
          <w:b/>
          <w:bCs/>
          <w:noProof/>
          <w:sz w:val="28"/>
          <w:szCs w:val="28"/>
          <w:highlight w:val="magenta"/>
        </w:rPr>
        <w:t>SURSE CE TIN DE KPI</w:t>
      </w:r>
    </w:p>
    <w:p w14:paraId="7E785965" w14:textId="053A4F4F"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Producție exemple: </w:t>
      </w:r>
    </w:p>
    <w:p w14:paraId="6A0A786A" w14:textId="77777777" w:rsidR="00086EC1" w:rsidRDefault="00086EC1" w:rsidP="00086EC1">
      <w:pPr>
        <w:numPr>
          <w:ilvl w:val="0"/>
          <w:numId w:val="17"/>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 xml:space="preserve">Timp de </w:t>
      </w:r>
      <w:proofErr w:type="spellStart"/>
      <w:r w:rsidRPr="0077159D">
        <w:rPr>
          <w:rFonts w:ascii="Arial" w:hAnsi="Arial" w:cs="Arial"/>
          <w:color w:val="333333"/>
          <w:sz w:val="28"/>
          <w:szCs w:val="28"/>
        </w:rPr>
        <w:t>nefunctionare</w:t>
      </w:r>
      <w:proofErr w:type="spellEnd"/>
      <w:r w:rsidRPr="0077159D">
        <w:rPr>
          <w:rFonts w:ascii="Arial" w:hAnsi="Arial" w:cs="Arial"/>
          <w:color w:val="333333"/>
          <w:sz w:val="28"/>
          <w:szCs w:val="28"/>
        </w:rPr>
        <w:t xml:space="preserve">, timp de </w:t>
      </w:r>
      <w:proofErr w:type="spellStart"/>
      <w:r w:rsidRPr="0077159D">
        <w:rPr>
          <w:rFonts w:ascii="Arial" w:hAnsi="Arial" w:cs="Arial"/>
          <w:color w:val="333333"/>
          <w:sz w:val="28"/>
          <w:szCs w:val="28"/>
        </w:rPr>
        <w:t>executie</w:t>
      </w:r>
      <w:proofErr w:type="spellEnd"/>
      <w:r w:rsidRPr="0077159D">
        <w:rPr>
          <w:rFonts w:ascii="Arial" w:hAnsi="Arial" w:cs="Arial"/>
          <w:color w:val="333333"/>
          <w:sz w:val="28"/>
          <w:szCs w:val="28"/>
        </w:rPr>
        <w:t>, % livrarea la timp (OTD), volum/valoare rebuturi. </w:t>
      </w:r>
      <w:proofErr w:type="spellStart"/>
      <w:r w:rsidRPr="0077159D">
        <w:rPr>
          <w:rFonts w:ascii="Arial" w:hAnsi="Arial" w:cs="Arial"/>
          <w:color w:val="333333"/>
          <w:sz w:val="28"/>
          <w:szCs w:val="28"/>
        </w:rPr>
        <w:fldChar w:fldCharType="begin"/>
      </w:r>
      <w:r w:rsidRPr="0077159D">
        <w:rPr>
          <w:rFonts w:ascii="Arial" w:hAnsi="Arial" w:cs="Arial"/>
          <w:color w:val="333333"/>
          <w:sz w:val="28"/>
          <w:szCs w:val="28"/>
        </w:rPr>
        <w:instrText xml:space="preserve"> HYPERLINK "https://virtualboard.ro/definitii-kpi-sectoare-de-activitate/" \t "_blank" </w:instrText>
      </w:r>
      <w:r w:rsidRPr="0077159D">
        <w:rPr>
          <w:rFonts w:ascii="Arial" w:hAnsi="Arial" w:cs="Arial"/>
          <w:color w:val="333333"/>
          <w:sz w:val="28"/>
          <w:szCs w:val="28"/>
        </w:rPr>
        <w:fldChar w:fldCharType="separate"/>
      </w:r>
      <w:r w:rsidRPr="0077159D">
        <w:rPr>
          <w:rStyle w:val="Hyperlink"/>
          <w:rFonts w:ascii="Arial" w:hAnsi="Arial" w:cs="Arial"/>
          <w:color w:val="0D43EC"/>
          <w:sz w:val="28"/>
          <w:szCs w:val="28"/>
          <w:bdr w:val="none" w:sz="0" w:space="0" w:color="auto" w:frame="1"/>
        </w:rPr>
        <w:t>Accesati</w:t>
      </w:r>
      <w:proofErr w:type="spellEnd"/>
      <w:r w:rsidRPr="0077159D">
        <w:rPr>
          <w:rStyle w:val="Hyperlink"/>
          <w:rFonts w:ascii="Arial" w:hAnsi="Arial" w:cs="Arial"/>
          <w:color w:val="0D43EC"/>
          <w:sz w:val="28"/>
          <w:szCs w:val="28"/>
          <w:bdr w:val="none" w:sz="0" w:space="0" w:color="auto" w:frame="1"/>
        </w:rPr>
        <w:t xml:space="preserve"> mai </w:t>
      </w:r>
      <w:proofErr w:type="spellStart"/>
      <w:r w:rsidRPr="0077159D">
        <w:rPr>
          <w:rStyle w:val="Hyperlink"/>
          <w:rFonts w:ascii="Arial" w:hAnsi="Arial" w:cs="Arial"/>
          <w:color w:val="0D43EC"/>
          <w:sz w:val="28"/>
          <w:szCs w:val="28"/>
          <w:bdr w:val="none" w:sz="0" w:space="0" w:color="auto" w:frame="1"/>
        </w:rPr>
        <w:t>multi</w:t>
      </w:r>
      <w:proofErr w:type="spellEnd"/>
      <w:r w:rsidRPr="0077159D">
        <w:rPr>
          <w:rStyle w:val="Hyperlink"/>
          <w:rFonts w:ascii="Arial" w:hAnsi="Arial" w:cs="Arial"/>
          <w:color w:val="0D43EC"/>
          <w:sz w:val="28"/>
          <w:szCs w:val="28"/>
          <w:bdr w:val="none" w:sz="0" w:space="0" w:color="auto" w:frame="1"/>
        </w:rPr>
        <w:t xml:space="preserve"> indicatori de performanta </w:t>
      </w:r>
      <w:proofErr w:type="spellStart"/>
      <w:r w:rsidRPr="0077159D">
        <w:rPr>
          <w:rStyle w:val="Hyperlink"/>
          <w:rFonts w:ascii="Arial" w:hAnsi="Arial" w:cs="Arial"/>
          <w:color w:val="0D43EC"/>
          <w:sz w:val="28"/>
          <w:szCs w:val="28"/>
          <w:bdr w:val="none" w:sz="0" w:space="0" w:color="auto" w:frame="1"/>
        </w:rPr>
        <w:t>productie</w:t>
      </w:r>
      <w:proofErr w:type="spellEnd"/>
      <w:r w:rsidRPr="0077159D">
        <w:rPr>
          <w:rStyle w:val="Hyperlink"/>
          <w:rFonts w:ascii="Arial" w:hAnsi="Arial" w:cs="Arial"/>
          <w:color w:val="0D43EC"/>
          <w:sz w:val="28"/>
          <w:szCs w:val="28"/>
          <w:bdr w:val="none" w:sz="0" w:space="0" w:color="auto" w:frame="1"/>
        </w:rPr>
        <w:t xml:space="preserve"> si modul de calcul</w:t>
      </w:r>
      <w:r w:rsidRPr="0077159D">
        <w:rPr>
          <w:rFonts w:ascii="Arial" w:hAnsi="Arial" w:cs="Arial"/>
          <w:color w:val="333333"/>
          <w:sz w:val="28"/>
          <w:szCs w:val="28"/>
        </w:rPr>
        <w:fldChar w:fldCharType="end"/>
      </w:r>
      <w:r w:rsidRPr="0077159D">
        <w:rPr>
          <w:rFonts w:ascii="Arial" w:hAnsi="Arial" w:cs="Arial"/>
          <w:color w:val="333333"/>
          <w:sz w:val="28"/>
          <w:szCs w:val="28"/>
        </w:rPr>
        <w:t>!</w:t>
      </w:r>
    </w:p>
    <w:p w14:paraId="2EBA7D1C" w14:textId="77777777" w:rsidR="00086EC1" w:rsidRPr="00AF318A" w:rsidRDefault="00086EC1" w:rsidP="00086EC1">
      <w:pPr>
        <w:pStyle w:val="ListParagraph"/>
        <w:numPr>
          <w:ilvl w:val="0"/>
          <w:numId w:val="26"/>
        </w:numPr>
        <w:spacing w:after="0" w:line="240" w:lineRule="auto"/>
        <w:textAlignment w:val="baseline"/>
        <w:rPr>
          <w:rFonts w:ascii="Segoe UI" w:hAnsi="Segoe UI" w:cs="Segoe UI"/>
          <w:b/>
          <w:bCs/>
          <w:color w:val="FF0000"/>
          <w:shd w:val="clear" w:color="auto" w:fill="FFFFFF"/>
        </w:rPr>
      </w:pPr>
      <w:r w:rsidRPr="00AF318A">
        <w:rPr>
          <w:rFonts w:ascii="Segoe UI" w:hAnsi="Segoe UI" w:cs="Segoe UI"/>
          <w:b/>
          <w:bCs/>
          <w:color w:val="FF0000"/>
          <w:shd w:val="clear" w:color="auto" w:fill="FFFFFF"/>
        </w:rPr>
        <w:t xml:space="preserve">Timp de </w:t>
      </w:r>
      <w:proofErr w:type="spellStart"/>
      <w:r w:rsidRPr="00AF318A">
        <w:rPr>
          <w:rFonts w:ascii="Segoe UI" w:hAnsi="Segoe UI" w:cs="Segoe UI"/>
          <w:b/>
          <w:bCs/>
          <w:color w:val="FF0000"/>
          <w:shd w:val="clear" w:color="auto" w:fill="FFFFFF"/>
        </w:rPr>
        <w:t>nefunctionare</w:t>
      </w:r>
      <w:proofErr w:type="spellEnd"/>
      <w:r w:rsidRPr="00AF318A">
        <w:rPr>
          <w:rFonts w:ascii="Segoe UI" w:hAnsi="Segoe UI" w:cs="Segoe UI"/>
          <w:b/>
          <w:bCs/>
          <w:color w:val="FF0000"/>
          <w:shd w:val="clear" w:color="auto" w:fill="FFFFFF"/>
        </w:rPr>
        <w:t xml:space="preserve">, </w:t>
      </w:r>
    </w:p>
    <w:p w14:paraId="435E65A7" w14:textId="77777777" w:rsidR="00086EC1" w:rsidRPr="00AF318A" w:rsidRDefault="00086EC1" w:rsidP="00086EC1">
      <w:pPr>
        <w:pStyle w:val="ListParagraph"/>
        <w:numPr>
          <w:ilvl w:val="0"/>
          <w:numId w:val="26"/>
        </w:numPr>
        <w:spacing w:after="0" w:line="240" w:lineRule="auto"/>
        <w:textAlignment w:val="baseline"/>
        <w:rPr>
          <w:rFonts w:ascii="Segoe UI" w:hAnsi="Segoe UI" w:cs="Segoe UI"/>
          <w:b/>
          <w:bCs/>
          <w:color w:val="FF0000"/>
          <w:shd w:val="clear" w:color="auto" w:fill="FFFFFF"/>
        </w:rPr>
      </w:pPr>
      <w:r w:rsidRPr="00AF318A">
        <w:rPr>
          <w:rFonts w:ascii="Segoe UI" w:hAnsi="Segoe UI" w:cs="Segoe UI"/>
          <w:b/>
          <w:bCs/>
          <w:color w:val="FF0000"/>
          <w:shd w:val="clear" w:color="auto" w:fill="FFFFFF"/>
        </w:rPr>
        <w:t xml:space="preserve">timp de </w:t>
      </w:r>
      <w:proofErr w:type="spellStart"/>
      <w:r w:rsidRPr="00AF318A">
        <w:rPr>
          <w:rFonts w:ascii="Segoe UI" w:hAnsi="Segoe UI" w:cs="Segoe UI"/>
          <w:b/>
          <w:bCs/>
          <w:color w:val="FF0000"/>
          <w:shd w:val="clear" w:color="auto" w:fill="FFFFFF"/>
        </w:rPr>
        <w:t>executie</w:t>
      </w:r>
      <w:proofErr w:type="spellEnd"/>
      <w:r w:rsidRPr="00AF318A">
        <w:rPr>
          <w:rFonts w:ascii="Segoe UI" w:hAnsi="Segoe UI" w:cs="Segoe UI"/>
          <w:b/>
          <w:bCs/>
          <w:color w:val="FF0000"/>
          <w:shd w:val="clear" w:color="auto" w:fill="FFFFFF"/>
        </w:rPr>
        <w:t xml:space="preserve">, </w:t>
      </w:r>
    </w:p>
    <w:p w14:paraId="176E8047" w14:textId="77777777" w:rsidR="00086EC1" w:rsidRPr="00AF318A" w:rsidRDefault="00086EC1" w:rsidP="00086EC1">
      <w:pPr>
        <w:pStyle w:val="ListParagraph"/>
        <w:numPr>
          <w:ilvl w:val="0"/>
          <w:numId w:val="26"/>
        </w:numPr>
        <w:spacing w:after="0" w:line="240" w:lineRule="auto"/>
        <w:textAlignment w:val="baseline"/>
        <w:rPr>
          <w:rFonts w:ascii="Segoe UI" w:hAnsi="Segoe UI" w:cs="Segoe UI"/>
          <w:b/>
          <w:bCs/>
          <w:color w:val="FF0000"/>
          <w:shd w:val="clear" w:color="auto" w:fill="FFFFFF"/>
        </w:rPr>
      </w:pPr>
      <w:r w:rsidRPr="00AF318A">
        <w:rPr>
          <w:rFonts w:ascii="Segoe UI" w:hAnsi="Segoe UI" w:cs="Segoe UI"/>
          <w:b/>
          <w:bCs/>
          <w:color w:val="FF0000"/>
          <w:shd w:val="clear" w:color="auto" w:fill="FFFFFF"/>
        </w:rPr>
        <w:t xml:space="preserve">% livrarea la timp (OTD), </w:t>
      </w:r>
    </w:p>
    <w:p w14:paraId="053BD7A6" w14:textId="77777777" w:rsidR="00086EC1" w:rsidRPr="00AF318A" w:rsidRDefault="00086EC1" w:rsidP="00086EC1">
      <w:pPr>
        <w:pStyle w:val="ListParagraph"/>
        <w:numPr>
          <w:ilvl w:val="0"/>
          <w:numId w:val="26"/>
        </w:numPr>
        <w:spacing w:after="0" w:line="240" w:lineRule="auto"/>
        <w:textAlignment w:val="baseline"/>
        <w:rPr>
          <w:rFonts w:ascii="Arial" w:hAnsi="Arial" w:cs="Arial"/>
          <w:b/>
          <w:bCs/>
          <w:color w:val="FF0000"/>
          <w:sz w:val="28"/>
          <w:szCs w:val="28"/>
        </w:rPr>
      </w:pPr>
      <w:r w:rsidRPr="00AF318A">
        <w:rPr>
          <w:rFonts w:ascii="Segoe UI" w:hAnsi="Segoe UI" w:cs="Segoe UI"/>
          <w:b/>
          <w:bCs/>
          <w:color w:val="FF0000"/>
          <w:shd w:val="clear" w:color="auto" w:fill="FFFFFF"/>
        </w:rPr>
        <w:t>volum/valoare rebuturi</w:t>
      </w:r>
    </w:p>
    <w:p w14:paraId="63CCA317" w14:textId="77777777" w:rsidR="00086EC1" w:rsidRDefault="00086EC1" w:rsidP="00086EC1">
      <w:pPr>
        <w:textAlignment w:val="baseline"/>
        <w:rPr>
          <w:rStyle w:val="Strong"/>
          <w:rFonts w:ascii="Arial" w:hAnsi="Arial" w:cs="Arial"/>
          <w:color w:val="333333"/>
          <w:sz w:val="28"/>
          <w:szCs w:val="28"/>
          <w:bdr w:val="none" w:sz="0" w:space="0" w:color="auto" w:frame="1"/>
        </w:rPr>
      </w:pPr>
    </w:p>
    <w:p w14:paraId="3C999481"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domeniul </w:t>
      </w:r>
      <w:hyperlink r:id="rId27" w:tooltip="KPI – KRI: SERVICII MEDICALE PRIVATE" w:history="1">
        <w:r w:rsidRPr="0077159D">
          <w:rPr>
            <w:rStyle w:val="Hyperlink"/>
            <w:rFonts w:ascii="Arial" w:hAnsi="Arial" w:cs="Arial"/>
            <w:b/>
            <w:bCs/>
            <w:color w:val="0D43EC"/>
            <w:sz w:val="28"/>
            <w:szCs w:val="28"/>
            <w:bdr w:val="none" w:sz="0" w:space="0" w:color="auto" w:frame="1"/>
          </w:rPr>
          <w:t>Medical</w:t>
        </w:r>
      </w:hyperlink>
      <w:r w:rsidRPr="0077159D">
        <w:rPr>
          <w:rStyle w:val="Strong"/>
          <w:rFonts w:ascii="Arial" w:hAnsi="Arial" w:cs="Arial"/>
          <w:color w:val="333333"/>
          <w:sz w:val="28"/>
          <w:szCs w:val="28"/>
          <w:bdr w:val="none" w:sz="0" w:space="0" w:color="auto" w:frame="1"/>
        </w:rPr>
        <w:t> exemple: </w:t>
      </w:r>
    </w:p>
    <w:p w14:paraId="6AE2E8F6" w14:textId="77777777" w:rsidR="00086EC1" w:rsidRPr="0077159D" w:rsidRDefault="00086EC1" w:rsidP="00086EC1">
      <w:pPr>
        <w:numPr>
          <w:ilvl w:val="0"/>
          <w:numId w:val="9"/>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Grad de ocupare paturi, durată consultație, nr. de reinternări, productivitate medici, timp mediu de întârziere, timp mediu de așteptare. </w:t>
      </w:r>
      <w:hyperlink r:id="rId28" w:tgtFrame="_blank" w:history="1">
        <w:r w:rsidRPr="0077159D">
          <w:rPr>
            <w:rStyle w:val="Hyperlink"/>
            <w:rFonts w:ascii="Arial" w:hAnsi="Arial" w:cs="Arial"/>
            <w:color w:val="0D43EC"/>
            <w:sz w:val="28"/>
            <w:szCs w:val="28"/>
            <w:bdr w:val="none" w:sz="0" w:space="0" w:color="auto" w:frame="1"/>
          </w:rPr>
          <w:t>Accesați mai mulți indicatori de performanță Medical și modul de calcul</w:t>
        </w:r>
      </w:hyperlink>
      <w:r w:rsidRPr="0077159D">
        <w:rPr>
          <w:rFonts w:ascii="Arial" w:hAnsi="Arial" w:cs="Arial"/>
          <w:color w:val="333333"/>
          <w:sz w:val="28"/>
          <w:szCs w:val="28"/>
        </w:rPr>
        <w:t>!</w:t>
      </w:r>
    </w:p>
    <w:p w14:paraId="1E1005E1"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Indicatori de performanță magazine online sau Retail fizic exemple: </w:t>
      </w:r>
    </w:p>
    <w:p w14:paraId="67BE3A6A" w14:textId="77777777" w:rsidR="00086EC1" w:rsidRPr="0077159D" w:rsidRDefault="00086EC1" w:rsidP="00086EC1">
      <w:pPr>
        <w:numPr>
          <w:ilvl w:val="0"/>
          <w:numId w:val="10"/>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Rata de conversie, durata de rotație stocuri, procentaj stoc pe criteriu de vechime, timp mediu de lichidare. </w:t>
      </w:r>
      <w:hyperlink r:id="rId29" w:tgtFrame="_blank" w:history="1">
        <w:r w:rsidRPr="0077159D">
          <w:rPr>
            <w:rStyle w:val="Hyperlink"/>
            <w:rFonts w:ascii="Arial" w:hAnsi="Arial" w:cs="Arial"/>
            <w:color w:val="0D43EC"/>
            <w:sz w:val="28"/>
            <w:szCs w:val="28"/>
            <w:bdr w:val="none" w:sz="0" w:space="0" w:color="auto" w:frame="1"/>
          </w:rPr>
          <w:t>Accesați mai mulți indicatori de performanță Retail și modul de calcul</w:t>
        </w:r>
      </w:hyperlink>
      <w:r w:rsidRPr="0077159D">
        <w:rPr>
          <w:rFonts w:ascii="Arial" w:hAnsi="Arial" w:cs="Arial"/>
          <w:color w:val="333333"/>
          <w:sz w:val="28"/>
          <w:szCs w:val="28"/>
        </w:rPr>
        <w:t>!</w:t>
      </w:r>
    </w:p>
    <w:p w14:paraId="07D3DEC3"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w:t>
      </w:r>
      <w:proofErr w:type="spellStart"/>
      <w:r w:rsidRPr="0077159D">
        <w:rPr>
          <w:rStyle w:val="Strong"/>
          <w:rFonts w:ascii="Arial" w:hAnsi="Arial" w:cs="Arial"/>
          <w:color w:val="333333"/>
          <w:sz w:val="28"/>
          <w:szCs w:val="28"/>
          <w:bdr w:val="none" w:sz="0" w:space="0" w:color="auto" w:frame="1"/>
        </w:rPr>
        <w:fldChar w:fldCharType="begin"/>
      </w:r>
      <w:r w:rsidRPr="0077159D">
        <w:rPr>
          <w:rStyle w:val="Strong"/>
          <w:rFonts w:ascii="Arial" w:hAnsi="Arial" w:cs="Arial"/>
          <w:color w:val="333333"/>
          <w:sz w:val="28"/>
          <w:szCs w:val="28"/>
          <w:bdr w:val="none" w:sz="0" w:space="0" w:color="auto" w:frame="1"/>
        </w:rPr>
        <w:instrText xml:space="preserve"> HYPERLINK "https://virtualboard.ro/produs/studiu-piata-turism/" \o "Piața de Turism si Călătorii ROMANIA 2024" </w:instrText>
      </w:r>
      <w:r w:rsidRPr="0077159D">
        <w:rPr>
          <w:rStyle w:val="Strong"/>
          <w:rFonts w:ascii="Arial" w:hAnsi="Arial" w:cs="Arial"/>
          <w:color w:val="333333"/>
          <w:sz w:val="28"/>
          <w:szCs w:val="28"/>
          <w:bdr w:val="none" w:sz="0" w:space="0" w:color="auto" w:frame="1"/>
        </w:rPr>
        <w:fldChar w:fldCharType="separate"/>
      </w:r>
      <w:r w:rsidRPr="0077159D">
        <w:rPr>
          <w:rStyle w:val="Hyperlink"/>
          <w:rFonts w:ascii="Arial" w:hAnsi="Arial" w:cs="Arial"/>
          <w:b/>
          <w:bCs/>
          <w:color w:val="0D43EC"/>
          <w:sz w:val="28"/>
          <w:szCs w:val="28"/>
          <w:bdr w:val="none" w:sz="0" w:space="0" w:color="auto" w:frame="1"/>
        </w:rPr>
        <w:t>HoReCa</w:t>
      </w:r>
      <w:proofErr w:type="spellEnd"/>
      <w:r w:rsidRPr="0077159D">
        <w:rPr>
          <w:rStyle w:val="Strong"/>
          <w:rFonts w:ascii="Arial" w:hAnsi="Arial" w:cs="Arial"/>
          <w:color w:val="333333"/>
          <w:sz w:val="28"/>
          <w:szCs w:val="28"/>
          <w:bdr w:val="none" w:sz="0" w:space="0" w:color="auto" w:frame="1"/>
        </w:rPr>
        <w:fldChar w:fldCharType="end"/>
      </w:r>
      <w:r w:rsidRPr="0077159D">
        <w:rPr>
          <w:rStyle w:val="Strong"/>
          <w:rFonts w:ascii="Arial" w:hAnsi="Arial" w:cs="Arial"/>
          <w:color w:val="333333"/>
          <w:sz w:val="28"/>
          <w:szCs w:val="28"/>
          <w:bdr w:val="none" w:sz="0" w:space="0" w:color="auto" w:frame="1"/>
        </w:rPr>
        <w:t> (agenție turism, hotel, restaurant) exemple: </w:t>
      </w:r>
    </w:p>
    <w:p w14:paraId="661581AE" w14:textId="77777777" w:rsidR="00086EC1" w:rsidRPr="0077159D" w:rsidRDefault="00086EC1" w:rsidP="00086EC1">
      <w:pPr>
        <w:numPr>
          <w:ilvl w:val="0"/>
          <w:numId w:val="11"/>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Durata medie de cazare, număr mediu de rezervări, procent rezervări anulate. </w:t>
      </w:r>
      <w:hyperlink r:id="rId30" w:tgtFrame="_blank" w:history="1">
        <w:r w:rsidRPr="0077159D">
          <w:rPr>
            <w:rStyle w:val="Hyperlink"/>
            <w:rFonts w:ascii="Arial" w:hAnsi="Arial" w:cs="Arial"/>
            <w:color w:val="0D43EC"/>
            <w:sz w:val="28"/>
            <w:szCs w:val="28"/>
            <w:bdr w:val="none" w:sz="0" w:space="0" w:color="auto" w:frame="1"/>
          </w:rPr>
          <w:t xml:space="preserve">Accesați mai mulți indicatori de performanță </w:t>
        </w:r>
        <w:proofErr w:type="spellStart"/>
        <w:r w:rsidRPr="0077159D">
          <w:rPr>
            <w:rStyle w:val="Hyperlink"/>
            <w:rFonts w:ascii="Arial" w:hAnsi="Arial" w:cs="Arial"/>
            <w:color w:val="0D43EC"/>
            <w:sz w:val="28"/>
            <w:szCs w:val="28"/>
            <w:bdr w:val="none" w:sz="0" w:space="0" w:color="auto" w:frame="1"/>
          </w:rPr>
          <w:t>HoReCa</w:t>
        </w:r>
        <w:proofErr w:type="spellEnd"/>
        <w:r w:rsidRPr="0077159D">
          <w:rPr>
            <w:rStyle w:val="Hyperlink"/>
            <w:rFonts w:ascii="Arial" w:hAnsi="Arial" w:cs="Arial"/>
            <w:color w:val="0D43EC"/>
            <w:sz w:val="28"/>
            <w:szCs w:val="28"/>
            <w:bdr w:val="none" w:sz="0" w:space="0" w:color="auto" w:frame="1"/>
          </w:rPr>
          <w:t xml:space="preserve"> și modul de calcul</w:t>
        </w:r>
      </w:hyperlink>
      <w:r w:rsidRPr="0077159D">
        <w:rPr>
          <w:rFonts w:ascii="Arial" w:hAnsi="Arial" w:cs="Arial"/>
          <w:color w:val="333333"/>
          <w:sz w:val="28"/>
          <w:szCs w:val="28"/>
        </w:rPr>
        <w:t>!</w:t>
      </w:r>
    </w:p>
    <w:p w14:paraId="621CDBCE"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Indicatori de performanță Transport exemple: </w:t>
      </w:r>
    </w:p>
    <w:p w14:paraId="082967BF" w14:textId="77777777" w:rsidR="00086EC1" w:rsidRPr="0077159D" w:rsidRDefault="00086EC1" w:rsidP="00086EC1">
      <w:pPr>
        <w:numPr>
          <w:ilvl w:val="0"/>
          <w:numId w:val="12"/>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Timp de așteptare, kilometri parcurși, % capacitate transport utilizat. </w:t>
      </w:r>
      <w:hyperlink r:id="rId31" w:tgtFrame="_blank" w:history="1">
        <w:r w:rsidRPr="0077159D">
          <w:rPr>
            <w:rStyle w:val="Hyperlink"/>
            <w:rFonts w:ascii="Arial" w:hAnsi="Arial" w:cs="Arial"/>
            <w:color w:val="0D43EC"/>
            <w:sz w:val="28"/>
            <w:szCs w:val="28"/>
            <w:bdr w:val="none" w:sz="0" w:space="0" w:color="auto" w:frame="1"/>
          </w:rPr>
          <w:t>Accesați mai mulți indicatori de performanță Transport și modul de calcul</w:t>
        </w:r>
      </w:hyperlink>
      <w:r w:rsidRPr="0077159D">
        <w:rPr>
          <w:rFonts w:ascii="Arial" w:hAnsi="Arial" w:cs="Arial"/>
          <w:color w:val="333333"/>
          <w:sz w:val="28"/>
          <w:szCs w:val="28"/>
        </w:rPr>
        <w:t>!</w:t>
      </w:r>
    </w:p>
    <w:p w14:paraId="377DD22B"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lastRenderedPageBreak/>
        <w:t>KPI Media și Advertising exemple: </w:t>
      </w:r>
    </w:p>
    <w:p w14:paraId="70F495E8" w14:textId="77777777" w:rsidR="00086EC1" w:rsidRPr="0077159D" w:rsidRDefault="00086EC1" w:rsidP="00086EC1">
      <w:pPr>
        <w:numPr>
          <w:ilvl w:val="0"/>
          <w:numId w:val="13"/>
        </w:numPr>
        <w:spacing w:after="0" w:line="240" w:lineRule="auto"/>
        <w:ind w:left="1020"/>
        <w:textAlignment w:val="baseline"/>
        <w:rPr>
          <w:rFonts w:ascii="Arial" w:hAnsi="Arial" w:cs="Arial"/>
          <w:color w:val="333333"/>
          <w:sz w:val="28"/>
          <w:szCs w:val="28"/>
        </w:rPr>
      </w:pPr>
      <w:proofErr w:type="spellStart"/>
      <w:r w:rsidRPr="0077159D">
        <w:rPr>
          <w:rFonts w:ascii="Arial" w:hAnsi="Arial" w:cs="Arial"/>
          <w:color w:val="333333"/>
          <w:sz w:val="28"/>
          <w:szCs w:val="28"/>
        </w:rPr>
        <w:t>Engagement</w:t>
      </w:r>
      <w:proofErr w:type="spellEnd"/>
      <w:r w:rsidRPr="0077159D">
        <w:rPr>
          <w:rFonts w:ascii="Arial" w:hAnsi="Arial" w:cs="Arial"/>
          <w:color w:val="333333"/>
          <w:sz w:val="28"/>
          <w:szCs w:val="28"/>
        </w:rPr>
        <w:t xml:space="preserve"> audiență, valoare medie spot, cost mediu spot, nr. click-uri per spot. </w:t>
      </w:r>
      <w:hyperlink r:id="rId32" w:tgtFrame="_blank" w:history="1">
        <w:r w:rsidRPr="0077159D">
          <w:rPr>
            <w:rStyle w:val="Hyperlink"/>
            <w:rFonts w:ascii="Arial" w:hAnsi="Arial" w:cs="Arial"/>
            <w:color w:val="0D43EC"/>
            <w:sz w:val="28"/>
            <w:szCs w:val="28"/>
            <w:bdr w:val="none" w:sz="0" w:space="0" w:color="auto" w:frame="1"/>
          </w:rPr>
          <w:t>Accesați mai mulți indicatori de performanță Media și Advertising și modul de calcul</w:t>
        </w:r>
      </w:hyperlink>
      <w:r w:rsidRPr="0077159D">
        <w:rPr>
          <w:rFonts w:ascii="Arial" w:hAnsi="Arial" w:cs="Arial"/>
          <w:color w:val="333333"/>
          <w:sz w:val="28"/>
          <w:szCs w:val="28"/>
        </w:rPr>
        <w:t>!</w:t>
      </w:r>
    </w:p>
    <w:p w14:paraId="7227E0C3"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Indicatori de performanță </w:t>
      </w:r>
      <w:hyperlink r:id="rId33" w:tooltip="Piața de Energie ROMANIA 2024" w:history="1">
        <w:r w:rsidRPr="0077159D">
          <w:rPr>
            <w:rStyle w:val="Hyperlink"/>
            <w:rFonts w:ascii="Arial" w:hAnsi="Arial" w:cs="Arial"/>
            <w:b/>
            <w:bCs/>
            <w:color w:val="0D43EC"/>
            <w:sz w:val="28"/>
            <w:szCs w:val="28"/>
            <w:bdr w:val="none" w:sz="0" w:space="0" w:color="auto" w:frame="1"/>
          </w:rPr>
          <w:t>Energie</w:t>
        </w:r>
      </w:hyperlink>
      <w:r w:rsidRPr="0077159D">
        <w:rPr>
          <w:rStyle w:val="Strong"/>
          <w:rFonts w:ascii="Arial" w:hAnsi="Arial" w:cs="Arial"/>
          <w:color w:val="333333"/>
          <w:sz w:val="28"/>
          <w:szCs w:val="28"/>
          <w:bdr w:val="none" w:sz="0" w:space="0" w:color="auto" w:frame="1"/>
        </w:rPr>
        <w:t> exemple: </w:t>
      </w:r>
    </w:p>
    <w:p w14:paraId="7EE67FDD" w14:textId="77777777" w:rsidR="00086EC1" w:rsidRPr="0077159D" w:rsidRDefault="00086EC1" w:rsidP="00086EC1">
      <w:pPr>
        <w:numPr>
          <w:ilvl w:val="0"/>
          <w:numId w:val="14"/>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Putere totală, % producție din surse regenerabile, număr de reclamații, % întreruperi neplanificate. </w:t>
      </w:r>
      <w:hyperlink r:id="rId34" w:tgtFrame="_blank" w:history="1">
        <w:r w:rsidRPr="0077159D">
          <w:rPr>
            <w:rStyle w:val="Hyperlink"/>
            <w:rFonts w:ascii="Arial" w:hAnsi="Arial" w:cs="Arial"/>
            <w:color w:val="0D43EC"/>
            <w:sz w:val="28"/>
            <w:szCs w:val="28"/>
            <w:bdr w:val="none" w:sz="0" w:space="0" w:color="auto" w:frame="1"/>
          </w:rPr>
          <w:t>Accesați mai mulți indicatori de performanță Energie și modul de calcul</w:t>
        </w:r>
      </w:hyperlink>
      <w:r w:rsidRPr="0077159D">
        <w:rPr>
          <w:rFonts w:ascii="Arial" w:hAnsi="Arial" w:cs="Arial"/>
          <w:color w:val="333333"/>
          <w:sz w:val="28"/>
          <w:szCs w:val="28"/>
        </w:rPr>
        <w:t>!</w:t>
      </w:r>
    </w:p>
    <w:p w14:paraId="6BC43832"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w:t>
      </w:r>
      <w:hyperlink r:id="rId35" w:tooltip="Piata de Telecomunicatii ROMANIA 2024" w:history="1">
        <w:r w:rsidRPr="0077159D">
          <w:rPr>
            <w:rStyle w:val="Hyperlink"/>
            <w:rFonts w:ascii="Arial" w:hAnsi="Arial" w:cs="Arial"/>
            <w:b/>
            <w:bCs/>
            <w:color w:val="0D43EC"/>
            <w:sz w:val="28"/>
            <w:szCs w:val="28"/>
            <w:bdr w:val="none" w:sz="0" w:space="0" w:color="auto" w:frame="1"/>
          </w:rPr>
          <w:t>Telecom</w:t>
        </w:r>
      </w:hyperlink>
      <w:r w:rsidRPr="0077159D">
        <w:rPr>
          <w:rStyle w:val="Strong"/>
          <w:rFonts w:ascii="Arial" w:hAnsi="Arial" w:cs="Arial"/>
          <w:color w:val="333333"/>
          <w:sz w:val="28"/>
          <w:szCs w:val="28"/>
          <w:bdr w:val="none" w:sz="0" w:space="0" w:color="auto" w:frame="1"/>
        </w:rPr>
        <w:t> exemple: </w:t>
      </w:r>
    </w:p>
    <w:p w14:paraId="61ACBA31" w14:textId="77777777" w:rsidR="00086EC1" w:rsidRPr="0077159D" w:rsidRDefault="00086EC1" w:rsidP="00086EC1">
      <w:pPr>
        <w:numPr>
          <w:ilvl w:val="0"/>
          <w:numId w:val="15"/>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Timpul de nefuncționare a rețelei, rata de penetrare fibră optică, rata erorilor de conectare, număr de intervenții. </w:t>
      </w:r>
      <w:hyperlink r:id="rId36" w:tgtFrame="_blank" w:history="1">
        <w:r w:rsidRPr="0077159D">
          <w:rPr>
            <w:rStyle w:val="Hyperlink"/>
            <w:rFonts w:ascii="Arial" w:hAnsi="Arial" w:cs="Arial"/>
            <w:color w:val="0D43EC"/>
            <w:sz w:val="28"/>
            <w:szCs w:val="28"/>
            <w:bdr w:val="none" w:sz="0" w:space="0" w:color="auto" w:frame="1"/>
          </w:rPr>
          <w:t>Accesați mai mulți indicatori de performanță Telecom și modul de calcul</w:t>
        </w:r>
      </w:hyperlink>
      <w:r w:rsidRPr="0077159D">
        <w:rPr>
          <w:rFonts w:ascii="Arial" w:hAnsi="Arial" w:cs="Arial"/>
          <w:color w:val="333333"/>
          <w:sz w:val="28"/>
          <w:szCs w:val="28"/>
        </w:rPr>
        <w:t>!</w:t>
      </w:r>
    </w:p>
    <w:p w14:paraId="3A6FD686" w14:textId="77777777" w:rsidR="00086EC1" w:rsidRDefault="00086EC1" w:rsidP="00086EC1">
      <w:pPr>
        <w:textAlignment w:val="baseline"/>
        <w:rPr>
          <w:rStyle w:val="Strong"/>
          <w:rFonts w:ascii="Arial" w:hAnsi="Arial" w:cs="Arial"/>
          <w:color w:val="333333"/>
          <w:sz w:val="28"/>
          <w:szCs w:val="28"/>
          <w:bdr w:val="none" w:sz="0" w:space="0" w:color="auto" w:frame="1"/>
        </w:rPr>
      </w:pPr>
    </w:p>
    <w:p w14:paraId="6F859BA8"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Indicatori de performanță </w:t>
      </w:r>
      <w:hyperlink r:id="rId37" w:tooltip="Managementul programelor de training" w:history="1">
        <w:r w:rsidRPr="0077159D">
          <w:rPr>
            <w:rStyle w:val="Hyperlink"/>
            <w:rFonts w:ascii="Arial" w:hAnsi="Arial" w:cs="Arial"/>
            <w:b/>
            <w:bCs/>
            <w:color w:val="0D43EC"/>
            <w:sz w:val="28"/>
            <w:szCs w:val="28"/>
            <w:bdr w:val="none" w:sz="0" w:space="0" w:color="auto" w:frame="1"/>
          </w:rPr>
          <w:t>Training</w:t>
        </w:r>
      </w:hyperlink>
      <w:r w:rsidRPr="0077159D">
        <w:rPr>
          <w:rStyle w:val="Strong"/>
          <w:rFonts w:ascii="Arial" w:hAnsi="Arial" w:cs="Arial"/>
          <w:color w:val="333333"/>
          <w:sz w:val="28"/>
          <w:szCs w:val="28"/>
          <w:bdr w:val="none" w:sz="0" w:space="0" w:color="auto" w:frame="1"/>
        </w:rPr>
        <w:t> exemple: </w:t>
      </w:r>
    </w:p>
    <w:p w14:paraId="73B17915" w14:textId="77777777" w:rsidR="00086EC1" w:rsidRPr="0077159D" w:rsidRDefault="00086EC1" w:rsidP="00086EC1">
      <w:pPr>
        <w:numPr>
          <w:ilvl w:val="0"/>
          <w:numId w:val="16"/>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 xml:space="preserve">Rata de prezență, retenție cursanți, anulări </w:t>
      </w:r>
      <w:proofErr w:type="spellStart"/>
      <w:r w:rsidRPr="0077159D">
        <w:rPr>
          <w:rFonts w:ascii="Arial" w:hAnsi="Arial" w:cs="Arial"/>
          <w:color w:val="333333"/>
          <w:sz w:val="28"/>
          <w:szCs w:val="28"/>
        </w:rPr>
        <w:t>vs</w:t>
      </w:r>
      <w:proofErr w:type="spellEnd"/>
      <w:r w:rsidRPr="0077159D">
        <w:rPr>
          <w:rFonts w:ascii="Arial" w:hAnsi="Arial" w:cs="Arial"/>
          <w:color w:val="333333"/>
          <w:sz w:val="28"/>
          <w:szCs w:val="28"/>
        </w:rPr>
        <w:t xml:space="preserve"> rezervări de cursuri, grad accesibilitate online. </w:t>
      </w:r>
      <w:proofErr w:type="spellStart"/>
      <w:r w:rsidRPr="0077159D">
        <w:rPr>
          <w:rFonts w:ascii="Arial" w:hAnsi="Arial" w:cs="Arial"/>
          <w:color w:val="333333"/>
          <w:sz w:val="28"/>
          <w:szCs w:val="28"/>
        </w:rPr>
        <w:fldChar w:fldCharType="begin"/>
      </w:r>
      <w:r w:rsidRPr="0077159D">
        <w:rPr>
          <w:rFonts w:ascii="Arial" w:hAnsi="Arial" w:cs="Arial"/>
          <w:color w:val="333333"/>
          <w:sz w:val="28"/>
          <w:szCs w:val="28"/>
        </w:rPr>
        <w:instrText xml:space="preserve"> HYPERLINK "https://virtualboard.ro/definitii-kpi-kri-training" \t "_blank" </w:instrText>
      </w:r>
      <w:r w:rsidRPr="0077159D">
        <w:rPr>
          <w:rFonts w:ascii="Arial" w:hAnsi="Arial" w:cs="Arial"/>
          <w:color w:val="333333"/>
          <w:sz w:val="28"/>
          <w:szCs w:val="28"/>
        </w:rPr>
        <w:fldChar w:fldCharType="separate"/>
      </w:r>
      <w:r w:rsidRPr="0077159D">
        <w:rPr>
          <w:rStyle w:val="Hyperlink"/>
          <w:rFonts w:ascii="Arial" w:hAnsi="Arial" w:cs="Arial"/>
          <w:color w:val="0D43EC"/>
          <w:sz w:val="28"/>
          <w:szCs w:val="28"/>
          <w:bdr w:val="none" w:sz="0" w:space="0" w:color="auto" w:frame="1"/>
        </w:rPr>
        <w:t>Accesati</w:t>
      </w:r>
      <w:proofErr w:type="spellEnd"/>
      <w:r w:rsidRPr="0077159D">
        <w:rPr>
          <w:rStyle w:val="Hyperlink"/>
          <w:rFonts w:ascii="Arial" w:hAnsi="Arial" w:cs="Arial"/>
          <w:color w:val="0D43EC"/>
          <w:sz w:val="28"/>
          <w:szCs w:val="28"/>
          <w:bdr w:val="none" w:sz="0" w:space="0" w:color="auto" w:frame="1"/>
        </w:rPr>
        <w:t xml:space="preserve"> mai </w:t>
      </w:r>
      <w:proofErr w:type="spellStart"/>
      <w:r w:rsidRPr="0077159D">
        <w:rPr>
          <w:rStyle w:val="Hyperlink"/>
          <w:rFonts w:ascii="Arial" w:hAnsi="Arial" w:cs="Arial"/>
          <w:color w:val="0D43EC"/>
          <w:sz w:val="28"/>
          <w:szCs w:val="28"/>
          <w:bdr w:val="none" w:sz="0" w:space="0" w:color="auto" w:frame="1"/>
        </w:rPr>
        <w:t>multi</w:t>
      </w:r>
      <w:proofErr w:type="spellEnd"/>
      <w:r w:rsidRPr="0077159D">
        <w:rPr>
          <w:rStyle w:val="Hyperlink"/>
          <w:rFonts w:ascii="Arial" w:hAnsi="Arial" w:cs="Arial"/>
          <w:color w:val="0D43EC"/>
          <w:sz w:val="28"/>
          <w:szCs w:val="28"/>
          <w:bdr w:val="none" w:sz="0" w:space="0" w:color="auto" w:frame="1"/>
        </w:rPr>
        <w:t xml:space="preserve"> indicatori de performanță Training și modul de calcul</w:t>
      </w:r>
      <w:r w:rsidRPr="0077159D">
        <w:rPr>
          <w:rFonts w:ascii="Arial" w:hAnsi="Arial" w:cs="Arial"/>
          <w:color w:val="333333"/>
          <w:sz w:val="28"/>
          <w:szCs w:val="28"/>
        </w:rPr>
        <w:fldChar w:fldCharType="end"/>
      </w:r>
      <w:r w:rsidRPr="0077159D">
        <w:rPr>
          <w:rFonts w:ascii="Arial" w:hAnsi="Arial" w:cs="Arial"/>
          <w:color w:val="333333"/>
          <w:sz w:val="28"/>
          <w:szCs w:val="28"/>
        </w:rPr>
        <w:t>!</w:t>
      </w:r>
    </w:p>
    <w:p w14:paraId="7A7F20F9"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Producție exemple: </w:t>
      </w:r>
    </w:p>
    <w:p w14:paraId="7A20E485" w14:textId="77777777" w:rsidR="00086EC1" w:rsidRDefault="00086EC1" w:rsidP="00086EC1">
      <w:pPr>
        <w:numPr>
          <w:ilvl w:val="0"/>
          <w:numId w:val="17"/>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 xml:space="preserve">Timp de </w:t>
      </w:r>
      <w:proofErr w:type="spellStart"/>
      <w:r w:rsidRPr="0077159D">
        <w:rPr>
          <w:rFonts w:ascii="Arial" w:hAnsi="Arial" w:cs="Arial"/>
          <w:color w:val="333333"/>
          <w:sz w:val="28"/>
          <w:szCs w:val="28"/>
        </w:rPr>
        <w:t>nefunctionare</w:t>
      </w:r>
      <w:proofErr w:type="spellEnd"/>
      <w:r w:rsidRPr="0077159D">
        <w:rPr>
          <w:rFonts w:ascii="Arial" w:hAnsi="Arial" w:cs="Arial"/>
          <w:color w:val="333333"/>
          <w:sz w:val="28"/>
          <w:szCs w:val="28"/>
        </w:rPr>
        <w:t xml:space="preserve">, timp de </w:t>
      </w:r>
      <w:proofErr w:type="spellStart"/>
      <w:r w:rsidRPr="0077159D">
        <w:rPr>
          <w:rFonts w:ascii="Arial" w:hAnsi="Arial" w:cs="Arial"/>
          <w:color w:val="333333"/>
          <w:sz w:val="28"/>
          <w:szCs w:val="28"/>
        </w:rPr>
        <w:t>executie</w:t>
      </w:r>
      <w:proofErr w:type="spellEnd"/>
      <w:r w:rsidRPr="0077159D">
        <w:rPr>
          <w:rFonts w:ascii="Arial" w:hAnsi="Arial" w:cs="Arial"/>
          <w:color w:val="333333"/>
          <w:sz w:val="28"/>
          <w:szCs w:val="28"/>
        </w:rPr>
        <w:t>, % livrarea la timp (OTD), volum/valoare rebuturi. </w:t>
      </w:r>
      <w:proofErr w:type="spellStart"/>
      <w:r w:rsidRPr="0077159D">
        <w:rPr>
          <w:rFonts w:ascii="Arial" w:hAnsi="Arial" w:cs="Arial"/>
          <w:color w:val="333333"/>
          <w:sz w:val="28"/>
          <w:szCs w:val="28"/>
        </w:rPr>
        <w:fldChar w:fldCharType="begin"/>
      </w:r>
      <w:r w:rsidRPr="0077159D">
        <w:rPr>
          <w:rFonts w:ascii="Arial" w:hAnsi="Arial" w:cs="Arial"/>
          <w:color w:val="333333"/>
          <w:sz w:val="28"/>
          <w:szCs w:val="28"/>
        </w:rPr>
        <w:instrText xml:space="preserve"> HYPERLINK "https://virtualboard.ro/definitii-kpi-sectoare-de-activitate/" \t "_blank" </w:instrText>
      </w:r>
      <w:r w:rsidRPr="0077159D">
        <w:rPr>
          <w:rFonts w:ascii="Arial" w:hAnsi="Arial" w:cs="Arial"/>
          <w:color w:val="333333"/>
          <w:sz w:val="28"/>
          <w:szCs w:val="28"/>
        </w:rPr>
        <w:fldChar w:fldCharType="separate"/>
      </w:r>
      <w:r w:rsidRPr="0077159D">
        <w:rPr>
          <w:rStyle w:val="Hyperlink"/>
          <w:rFonts w:ascii="Arial" w:hAnsi="Arial" w:cs="Arial"/>
          <w:color w:val="0D43EC"/>
          <w:sz w:val="28"/>
          <w:szCs w:val="28"/>
          <w:bdr w:val="none" w:sz="0" w:space="0" w:color="auto" w:frame="1"/>
        </w:rPr>
        <w:t>Accesati</w:t>
      </w:r>
      <w:proofErr w:type="spellEnd"/>
      <w:r w:rsidRPr="0077159D">
        <w:rPr>
          <w:rStyle w:val="Hyperlink"/>
          <w:rFonts w:ascii="Arial" w:hAnsi="Arial" w:cs="Arial"/>
          <w:color w:val="0D43EC"/>
          <w:sz w:val="28"/>
          <w:szCs w:val="28"/>
          <w:bdr w:val="none" w:sz="0" w:space="0" w:color="auto" w:frame="1"/>
        </w:rPr>
        <w:t xml:space="preserve"> mai </w:t>
      </w:r>
      <w:proofErr w:type="spellStart"/>
      <w:r w:rsidRPr="0077159D">
        <w:rPr>
          <w:rStyle w:val="Hyperlink"/>
          <w:rFonts w:ascii="Arial" w:hAnsi="Arial" w:cs="Arial"/>
          <w:color w:val="0D43EC"/>
          <w:sz w:val="28"/>
          <w:szCs w:val="28"/>
          <w:bdr w:val="none" w:sz="0" w:space="0" w:color="auto" w:frame="1"/>
        </w:rPr>
        <w:t>multi</w:t>
      </w:r>
      <w:proofErr w:type="spellEnd"/>
      <w:r w:rsidRPr="0077159D">
        <w:rPr>
          <w:rStyle w:val="Hyperlink"/>
          <w:rFonts w:ascii="Arial" w:hAnsi="Arial" w:cs="Arial"/>
          <w:color w:val="0D43EC"/>
          <w:sz w:val="28"/>
          <w:szCs w:val="28"/>
          <w:bdr w:val="none" w:sz="0" w:space="0" w:color="auto" w:frame="1"/>
        </w:rPr>
        <w:t xml:space="preserve"> indicatori de performanta </w:t>
      </w:r>
      <w:proofErr w:type="spellStart"/>
      <w:r w:rsidRPr="0077159D">
        <w:rPr>
          <w:rStyle w:val="Hyperlink"/>
          <w:rFonts w:ascii="Arial" w:hAnsi="Arial" w:cs="Arial"/>
          <w:color w:val="0D43EC"/>
          <w:sz w:val="28"/>
          <w:szCs w:val="28"/>
          <w:bdr w:val="none" w:sz="0" w:space="0" w:color="auto" w:frame="1"/>
        </w:rPr>
        <w:t>productie</w:t>
      </w:r>
      <w:proofErr w:type="spellEnd"/>
      <w:r w:rsidRPr="0077159D">
        <w:rPr>
          <w:rStyle w:val="Hyperlink"/>
          <w:rFonts w:ascii="Arial" w:hAnsi="Arial" w:cs="Arial"/>
          <w:color w:val="0D43EC"/>
          <w:sz w:val="28"/>
          <w:szCs w:val="28"/>
          <w:bdr w:val="none" w:sz="0" w:space="0" w:color="auto" w:frame="1"/>
        </w:rPr>
        <w:t xml:space="preserve"> si modul de calcul</w:t>
      </w:r>
      <w:r w:rsidRPr="0077159D">
        <w:rPr>
          <w:rFonts w:ascii="Arial" w:hAnsi="Arial" w:cs="Arial"/>
          <w:color w:val="333333"/>
          <w:sz w:val="28"/>
          <w:szCs w:val="28"/>
        </w:rPr>
        <w:fldChar w:fldCharType="end"/>
      </w:r>
      <w:r w:rsidRPr="0077159D">
        <w:rPr>
          <w:rFonts w:ascii="Arial" w:hAnsi="Arial" w:cs="Arial"/>
          <w:color w:val="333333"/>
          <w:sz w:val="28"/>
          <w:szCs w:val="28"/>
        </w:rPr>
        <w:t>!</w:t>
      </w:r>
    </w:p>
    <w:p w14:paraId="5AEBAA17" w14:textId="77777777" w:rsidR="00086EC1" w:rsidRPr="0077159D" w:rsidRDefault="00086EC1" w:rsidP="00086EC1">
      <w:pPr>
        <w:numPr>
          <w:ilvl w:val="0"/>
          <w:numId w:val="17"/>
        </w:numPr>
        <w:spacing w:after="0" w:line="240" w:lineRule="auto"/>
        <w:ind w:left="1020"/>
        <w:textAlignment w:val="baseline"/>
        <w:rPr>
          <w:rFonts w:ascii="Arial" w:hAnsi="Arial" w:cs="Arial"/>
          <w:color w:val="333333"/>
          <w:sz w:val="28"/>
          <w:szCs w:val="28"/>
        </w:rPr>
      </w:pPr>
    </w:p>
    <w:p w14:paraId="1DE9243A"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Indicatori de performanță </w:t>
      </w:r>
      <w:hyperlink r:id="rId38" w:tooltip="Growth Accelerator" w:history="1">
        <w:r w:rsidRPr="0077159D">
          <w:rPr>
            <w:rStyle w:val="Hyperlink"/>
            <w:rFonts w:ascii="Arial" w:hAnsi="Arial" w:cs="Arial"/>
            <w:b/>
            <w:bCs/>
            <w:color w:val="0D43EC"/>
            <w:sz w:val="28"/>
            <w:szCs w:val="28"/>
            <w:bdr w:val="none" w:sz="0" w:space="0" w:color="auto" w:frame="1"/>
          </w:rPr>
          <w:t>Consultanță</w:t>
        </w:r>
      </w:hyperlink>
      <w:r w:rsidRPr="0077159D">
        <w:rPr>
          <w:rStyle w:val="Strong"/>
          <w:rFonts w:ascii="Arial" w:hAnsi="Arial" w:cs="Arial"/>
          <w:color w:val="333333"/>
          <w:sz w:val="28"/>
          <w:szCs w:val="28"/>
          <w:bdr w:val="none" w:sz="0" w:space="0" w:color="auto" w:frame="1"/>
        </w:rPr>
        <w:t> de afaceri exemple: </w:t>
      </w:r>
    </w:p>
    <w:p w14:paraId="141F7FD1" w14:textId="77777777" w:rsidR="00086EC1" w:rsidRPr="0077159D" w:rsidRDefault="00086EC1" w:rsidP="00086EC1">
      <w:pPr>
        <w:numPr>
          <w:ilvl w:val="0"/>
          <w:numId w:val="18"/>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Portofoliu de proiecte, portofoliu de clienți, timp de lucru neproductiv. </w:t>
      </w:r>
      <w:proofErr w:type="spellStart"/>
      <w:r w:rsidRPr="0077159D">
        <w:rPr>
          <w:rFonts w:ascii="Arial" w:hAnsi="Arial" w:cs="Arial"/>
          <w:color w:val="333333"/>
          <w:sz w:val="28"/>
          <w:szCs w:val="28"/>
        </w:rPr>
        <w:fldChar w:fldCharType="begin"/>
      </w:r>
      <w:r w:rsidRPr="0077159D">
        <w:rPr>
          <w:rFonts w:ascii="Arial" w:hAnsi="Arial" w:cs="Arial"/>
          <w:color w:val="333333"/>
          <w:sz w:val="28"/>
          <w:szCs w:val="28"/>
        </w:rPr>
        <w:instrText xml:space="preserve"> HYPERLINK "https://virtualboard.ro/definitii-kpi-kri-consultanta-management" \t "_blank" </w:instrText>
      </w:r>
      <w:r w:rsidRPr="0077159D">
        <w:rPr>
          <w:rFonts w:ascii="Arial" w:hAnsi="Arial" w:cs="Arial"/>
          <w:color w:val="333333"/>
          <w:sz w:val="28"/>
          <w:szCs w:val="28"/>
        </w:rPr>
        <w:fldChar w:fldCharType="separate"/>
      </w:r>
      <w:r w:rsidRPr="0077159D">
        <w:rPr>
          <w:rStyle w:val="Hyperlink"/>
          <w:rFonts w:ascii="Arial" w:hAnsi="Arial" w:cs="Arial"/>
          <w:color w:val="0D43EC"/>
          <w:sz w:val="28"/>
          <w:szCs w:val="28"/>
          <w:bdr w:val="none" w:sz="0" w:space="0" w:color="auto" w:frame="1"/>
        </w:rPr>
        <w:t>Accesati</w:t>
      </w:r>
      <w:proofErr w:type="spellEnd"/>
      <w:r w:rsidRPr="0077159D">
        <w:rPr>
          <w:rStyle w:val="Hyperlink"/>
          <w:rFonts w:ascii="Arial" w:hAnsi="Arial" w:cs="Arial"/>
          <w:color w:val="0D43EC"/>
          <w:sz w:val="28"/>
          <w:szCs w:val="28"/>
          <w:bdr w:val="none" w:sz="0" w:space="0" w:color="auto" w:frame="1"/>
        </w:rPr>
        <w:t> </w:t>
      </w:r>
      <w:r w:rsidRPr="0077159D">
        <w:rPr>
          <w:rFonts w:ascii="Arial" w:hAnsi="Arial" w:cs="Arial"/>
          <w:color w:val="333333"/>
          <w:sz w:val="28"/>
          <w:szCs w:val="28"/>
        </w:rPr>
        <w:fldChar w:fldCharType="end"/>
      </w:r>
      <w:hyperlink r:id="rId39" w:tgtFrame="_blank" w:history="1">
        <w:r w:rsidRPr="0077159D">
          <w:rPr>
            <w:rStyle w:val="Hyperlink"/>
            <w:rFonts w:ascii="Arial" w:hAnsi="Arial" w:cs="Arial"/>
            <w:color w:val="0D43EC"/>
            <w:sz w:val="28"/>
            <w:szCs w:val="28"/>
            <w:bdr w:val="none" w:sz="0" w:space="0" w:color="auto" w:frame="1"/>
          </w:rPr>
          <w:t xml:space="preserve">mai </w:t>
        </w:r>
        <w:proofErr w:type="spellStart"/>
        <w:r w:rsidRPr="0077159D">
          <w:rPr>
            <w:rStyle w:val="Hyperlink"/>
            <w:rFonts w:ascii="Arial" w:hAnsi="Arial" w:cs="Arial"/>
            <w:color w:val="0D43EC"/>
            <w:sz w:val="28"/>
            <w:szCs w:val="28"/>
            <w:bdr w:val="none" w:sz="0" w:space="0" w:color="auto" w:frame="1"/>
          </w:rPr>
          <w:t>multi</w:t>
        </w:r>
        <w:proofErr w:type="spellEnd"/>
        <w:r w:rsidRPr="0077159D">
          <w:rPr>
            <w:rStyle w:val="Hyperlink"/>
            <w:rFonts w:ascii="Arial" w:hAnsi="Arial" w:cs="Arial"/>
            <w:color w:val="0D43EC"/>
            <w:sz w:val="28"/>
            <w:szCs w:val="28"/>
            <w:bdr w:val="none" w:sz="0" w:space="0" w:color="auto" w:frame="1"/>
          </w:rPr>
          <w:t xml:space="preserve"> indicatori de performanta Consultanță de afaceri și modul de calcul</w:t>
        </w:r>
      </w:hyperlink>
      <w:r w:rsidRPr="0077159D">
        <w:rPr>
          <w:rFonts w:ascii="Arial" w:hAnsi="Arial" w:cs="Arial"/>
          <w:color w:val="333333"/>
          <w:sz w:val="28"/>
          <w:szCs w:val="28"/>
        </w:rPr>
        <w:t>!</w:t>
      </w:r>
    </w:p>
    <w:p w14:paraId="177737FD" w14:textId="77777777" w:rsidR="00086EC1" w:rsidRPr="0077159D" w:rsidRDefault="00086EC1" w:rsidP="00086EC1">
      <w:pPr>
        <w:pStyle w:val="Heading3"/>
        <w:textAlignment w:val="baseline"/>
        <w:rPr>
          <w:rFonts w:ascii="Arial" w:hAnsi="Arial" w:cs="Arial"/>
          <w:b w:val="0"/>
          <w:bCs w:val="0"/>
          <w:color w:val="111111"/>
          <w:sz w:val="28"/>
          <w:szCs w:val="28"/>
        </w:rPr>
      </w:pPr>
      <w:r w:rsidRPr="0077159D">
        <w:rPr>
          <w:rFonts w:ascii="Arial" w:hAnsi="Arial" w:cs="Arial"/>
          <w:b w:val="0"/>
          <w:bCs w:val="0"/>
          <w:color w:val="111111"/>
          <w:sz w:val="28"/>
          <w:szCs w:val="28"/>
        </w:rPr>
        <w:t>Tipuri de indicatori de performanță – exemple la nivel de funcțiuni</w:t>
      </w:r>
    </w:p>
    <w:p w14:paraId="53ABAE30"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Vânzări exemple</w:t>
      </w:r>
    </w:p>
    <w:p w14:paraId="7C465A00" w14:textId="77777777" w:rsidR="00086EC1" w:rsidRPr="0077159D" w:rsidRDefault="00086EC1" w:rsidP="00086EC1">
      <w:pPr>
        <w:numPr>
          <w:ilvl w:val="0"/>
          <w:numId w:val="19"/>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 xml:space="preserve">Rata de conversie de la </w:t>
      </w:r>
      <w:proofErr w:type="spellStart"/>
      <w:r w:rsidRPr="0077159D">
        <w:rPr>
          <w:rFonts w:ascii="Arial" w:hAnsi="Arial" w:cs="Arial"/>
          <w:color w:val="333333"/>
          <w:sz w:val="28"/>
          <w:szCs w:val="28"/>
        </w:rPr>
        <w:t>lead</w:t>
      </w:r>
      <w:proofErr w:type="spellEnd"/>
      <w:r w:rsidRPr="0077159D">
        <w:rPr>
          <w:rFonts w:ascii="Arial" w:hAnsi="Arial" w:cs="Arial"/>
          <w:color w:val="333333"/>
          <w:sz w:val="28"/>
          <w:szCs w:val="28"/>
        </w:rPr>
        <w:t xml:space="preserve"> la client, rata de retenție clienți, rata de deschidere a email-urilor, nr. apeluri/ email-uri trimise. </w:t>
      </w:r>
      <w:proofErr w:type="spellStart"/>
      <w:r w:rsidRPr="0077159D">
        <w:rPr>
          <w:rFonts w:ascii="Arial" w:hAnsi="Arial" w:cs="Arial"/>
          <w:color w:val="333333"/>
          <w:sz w:val="28"/>
          <w:szCs w:val="28"/>
        </w:rPr>
        <w:fldChar w:fldCharType="begin"/>
      </w:r>
      <w:r w:rsidRPr="0077159D">
        <w:rPr>
          <w:rFonts w:ascii="Arial" w:hAnsi="Arial" w:cs="Arial"/>
          <w:color w:val="333333"/>
          <w:sz w:val="28"/>
          <w:szCs w:val="28"/>
        </w:rPr>
        <w:instrText xml:space="preserve"> HYPERLINK "https://virtualboard.ro/definitii-kpi-sectoare-de-activitate" \t "_blank" </w:instrText>
      </w:r>
      <w:r w:rsidRPr="0077159D">
        <w:rPr>
          <w:rFonts w:ascii="Arial" w:hAnsi="Arial" w:cs="Arial"/>
          <w:color w:val="333333"/>
          <w:sz w:val="28"/>
          <w:szCs w:val="28"/>
        </w:rPr>
        <w:fldChar w:fldCharType="separate"/>
      </w:r>
      <w:r w:rsidRPr="0077159D">
        <w:rPr>
          <w:rStyle w:val="Hyperlink"/>
          <w:rFonts w:ascii="Arial" w:hAnsi="Arial" w:cs="Arial"/>
          <w:color w:val="0D43EC"/>
          <w:sz w:val="28"/>
          <w:szCs w:val="28"/>
          <w:bdr w:val="none" w:sz="0" w:space="0" w:color="auto" w:frame="1"/>
        </w:rPr>
        <w:t>Alti</w:t>
      </w:r>
      <w:proofErr w:type="spellEnd"/>
      <w:r w:rsidRPr="0077159D">
        <w:rPr>
          <w:rStyle w:val="Hyperlink"/>
          <w:rFonts w:ascii="Arial" w:hAnsi="Arial" w:cs="Arial"/>
          <w:color w:val="0D43EC"/>
          <w:sz w:val="28"/>
          <w:szCs w:val="28"/>
          <w:bdr w:val="none" w:sz="0" w:space="0" w:color="auto" w:frame="1"/>
        </w:rPr>
        <w:t xml:space="preserve"> KPI Vânzări</w:t>
      </w:r>
      <w:r w:rsidRPr="0077159D">
        <w:rPr>
          <w:rFonts w:ascii="Arial" w:hAnsi="Arial" w:cs="Arial"/>
          <w:color w:val="333333"/>
          <w:sz w:val="28"/>
          <w:szCs w:val="28"/>
        </w:rPr>
        <w:fldChar w:fldCharType="end"/>
      </w:r>
      <w:r w:rsidRPr="0077159D">
        <w:rPr>
          <w:rFonts w:ascii="Arial" w:hAnsi="Arial" w:cs="Arial"/>
          <w:color w:val="333333"/>
          <w:sz w:val="28"/>
          <w:szCs w:val="28"/>
        </w:rPr>
        <w:t>!</w:t>
      </w:r>
    </w:p>
    <w:p w14:paraId="31F7A7CA"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HR exemple</w:t>
      </w:r>
    </w:p>
    <w:p w14:paraId="04ECB88B" w14:textId="77777777" w:rsidR="00086EC1" w:rsidRPr="0077159D" w:rsidRDefault="00086EC1" w:rsidP="00086EC1">
      <w:pPr>
        <w:numPr>
          <w:ilvl w:val="0"/>
          <w:numId w:val="20"/>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Grad de ocupare posturi, raportul dintre promovări și retrogradări, raportul dintre manageri și angajați, rata de concedieri. </w:t>
      </w:r>
      <w:hyperlink r:id="rId40" w:tgtFrame="_blank" w:history="1">
        <w:r w:rsidRPr="0077159D">
          <w:rPr>
            <w:rStyle w:val="Hyperlink"/>
            <w:rFonts w:ascii="Arial" w:hAnsi="Arial" w:cs="Arial"/>
            <w:color w:val="0D43EC"/>
            <w:sz w:val="28"/>
            <w:szCs w:val="28"/>
            <w:bdr w:val="none" w:sz="0" w:space="0" w:color="auto" w:frame="1"/>
          </w:rPr>
          <w:t>Alți KPI Resurse umane/ Recrutare</w:t>
        </w:r>
      </w:hyperlink>
      <w:r w:rsidRPr="0077159D">
        <w:rPr>
          <w:rFonts w:ascii="Arial" w:hAnsi="Arial" w:cs="Arial"/>
          <w:color w:val="333333"/>
          <w:sz w:val="28"/>
          <w:szCs w:val="28"/>
        </w:rPr>
        <w:t>!</w:t>
      </w:r>
    </w:p>
    <w:p w14:paraId="08705CE7"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Achiziții / Evaluare </w:t>
      </w:r>
      <w:hyperlink r:id="rId41" w:tooltip="Evaluarea furnizorilor" w:history="1">
        <w:r w:rsidRPr="0077159D">
          <w:rPr>
            <w:rStyle w:val="Hyperlink"/>
            <w:rFonts w:ascii="Arial" w:hAnsi="Arial" w:cs="Arial"/>
            <w:b/>
            <w:bCs/>
            <w:color w:val="0D43EC"/>
            <w:sz w:val="28"/>
            <w:szCs w:val="28"/>
            <w:bdr w:val="none" w:sz="0" w:space="0" w:color="auto" w:frame="1"/>
          </w:rPr>
          <w:t>furnizori</w:t>
        </w:r>
      </w:hyperlink>
      <w:r w:rsidRPr="0077159D">
        <w:rPr>
          <w:rStyle w:val="Strong"/>
          <w:rFonts w:ascii="Arial" w:hAnsi="Arial" w:cs="Arial"/>
          <w:color w:val="333333"/>
          <w:sz w:val="28"/>
          <w:szCs w:val="28"/>
          <w:bdr w:val="none" w:sz="0" w:space="0" w:color="auto" w:frame="1"/>
        </w:rPr>
        <w:t> exemple</w:t>
      </w:r>
    </w:p>
    <w:p w14:paraId="59A8CA6E" w14:textId="77777777" w:rsidR="00086EC1" w:rsidRPr="0077159D" w:rsidRDefault="00086EC1" w:rsidP="00086EC1">
      <w:pPr>
        <w:numPr>
          <w:ilvl w:val="0"/>
          <w:numId w:val="21"/>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Productivitate FTE, durata aprobare plată facturi de achiziție, rata livrărilor în termen, durata medie de depășire a plaților, termen mediu de plată.</w:t>
      </w:r>
    </w:p>
    <w:p w14:paraId="3B6AC6DC"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Marketing exemple</w:t>
      </w:r>
    </w:p>
    <w:p w14:paraId="0A5BCB27" w14:textId="77777777" w:rsidR="00086EC1" w:rsidRPr="0077159D" w:rsidRDefault="00086EC1" w:rsidP="00086EC1">
      <w:pPr>
        <w:numPr>
          <w:ilvl w:val="0"/>
          <w:numId w:val="22"/>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lastRenderedPageBreak/>
        <w:t>Rata de conversie, rata de implicare în social media, rata de click, rata de respingere, rata de dezabonare, nr. comunicări PR. </w:t>
      </w:r>
      <w:hyperlink r:id="rId42" w:tgtFrame="_blank" w:history="1">
        <w:r w:rsidRPr="0077159D">
          <w:rPr>
            <w:rStyle w:val="Hyperlink"/>
            <w:rFonts w:ascii="Arial" w:hAnsi="Arial" w:cs="Arial"/>
            <w:color w:val="0D43EC"/>
            <w:sz w:val="28"/>
            <w:szCs w:val="28"/>
            <w:bdr w:val="none" w:sz="0" w:space="0" w:color="auto" w:frame="1"/>
          </w:rPr>
          <w:t>Alți indicatori de performanța Marketing</w:t>
        </w:r>
      </w:hyperlink>
      <w:r w:rsidRPr="0077159D">
        <w:rPr>
          <w:rFonts w:ascii="Arial" w:hAnsi="Arial" w:cs="Arial"/>
          <w:color w:val="333333"/>
          <w:sz w:val="28"/>
          <w:szCs w:val="28"/>
        </w:rPr>
        <w:t>!</w:t>
      </w:r>
    </w:p>
    <w:p w14:paraId="7E8D59DA"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w:t>
      </w:r>
      <w:hyperlink r:id="rId43" w:tooltip="Piata IT ROMANIA 2024" w:history="1">
        <w:r w:rsidRPr="0077159D">
          <w:rPr>
            <w:rStyle w:val="Hyperlink"/>
            <w:rFonts w:ascii="Arial" w:hAnsi="Arial" w:cs="Arial"/>
            <w:b/>
            <w:bCs/>
            <w:color w:val="0D43EC"/>
            <w:sz w:val="28"/>
            <w:szCs w:val="28"/>
            <w:bdr w:val="none" w:sz="0" w:space="0" w:color="auto" w:frame="1"/>
          </w:rPr>
          <w:t>IT</w:t>
        </w:r>
      </w:hyperlink>
      <w:r w:rsidRPr="0077159D">
        <w:rPr>
          <w:rStyle w:val="Strong"/>
          <w:rFonts w:ascii="Arial" w:hAnsi="Arial" w:cs="Arial"/>
          <w:color w:val="333333"/>
          <w:sz w:val="28"/>
          <w:szCs w:val="28"/>
          <w:bdr w:val="none" w:sz="0" w:space="0" w:color="auto" w:frame="1"/>
        </w:rPr>
        <w:t> exemple</w:t>
      </w:r>
    </w:p>
    <w:p w14:paraId="0FBCF35D" w14:textId="77777777" w:rsidR="00086EC1" w:rsidRPr="0077159D" w:rsidRDefault="00086EC1" w:rsidP="00086EC1">
      <w:pPr>
        <w:numPr>
          <w:ilvl w:val="0"/>
          <w:numId w:val="23"/>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 SLA îndeplinit, timp mediu de răspuns, durata medie intervenție, timp mediu între defecțiuni. </w:t>
      </w:r>
      <w:hyperlink r:id="rId44" w:tgtFrame="_blank" w:history="1">
        <w:r w:rsidRPr="0077159D">
          <w:rPr>
            <w:rStyle w:val="Hyperlink"/>
            <w:rFonts w:ascii="Arial" w:hAnsi="Arial" w:cs="Arial"/>
            <w:color w:val="0D43EC"/>
            <w:sz w:val="28"/>
            <w:szCs w:val="28"/>
            <w:bdr w:val="none" w:sz="0" w:space="0" w:color="auto" w:frame="1"/>
          </w:rPr>
          <w:t>Alți indicatori de performanță IT</w:t>
        </w:r>
      </w:hyperlink>
      <w:r w:rsidRPr="0077159D">
        <w:rPr>
          <w:rFonts w:ascii="Arial" w:hAnsi="Arial" w:cs="Arial"/>
          <w:color w:val="333333"/>
          <w:sz w:val="28"/>
          <w:szCs w:val="28"/>
        </w:rPr>
        <w:t>!</w:t>
      </w:r>
    </w:p>
    <w:p w14:paraId="5ED0F14D"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 xml:space="preserve">KPI </w:t>
      </w:r>
      <w:proofErr w:type="spellStart"/>
      <w:r w:rsidRPr="0077159D">
        <w:rPr>
          <w:rStyle w:val="Strong"/>
          <w:rFonts w:ascii="Arial" w:hAnsi="Arial" w:cs="Arial"/>
          <w:color w:val="333333"/>
          <w:sz w:val="28"/>
          <w:szCs w:val="28"/>
          <w:bdr w:val="none" w:sz="0" w:space="0" w:color="auto" w:frame="1"/>
        </w:rPr>
        <w:t>Call</w:t>
      </w:r>
      <w:proofErr w:type="spellEnd"/>
      <w:r w:rsidRPr="0077159D">
        <w:rPr>
          <w:rStyle w:val="Strong"/>
          <w:rFonts w:ascii="Arial" w:hAnsi="Arial" w:cs="Arial"/>
          <w:color w:val="333333"/>
          <w:sz w:val="28"/>
          <w:szCs w:val="28"/>
          <w:bdr w:val="none" w:sz="0" w:space="0" w:color="auto" w:frame="1"/>
        </w:rPr>
        <w:t xml:space="preserve"> </w:t>
      </w:r>
      <w:proofErr w:type="spellStart"/>
      <w:r w:rsidRPr="0077159D">
        <w:rPr>
          <w:rStyle w:val="Strong"/>
          <w:rFonts w:ascii="Arial" w:hAnsi="Arial" w:cs="Arial"/>
          <w:color w:val="333333"/>
          <w:sz w:val="28"/>
          <w:szCs w:val="28"/>
          <w:bdr w:val="none" w:sz="0" w:space="0" w:color="auto" w:frame="1"/>
        </w:rPr>
        <w:t>center</w:t>
      </w:r>
      <w:proofErr w:type="spellEnd"/>
      <w:r w:rsidRPr="0077159D">
        <w:rPr>
          <w:rStyle w:val="Strong"/>
          <w:rFonts w:ascii="Arial" w:hAnsi="Arial" w:cs="Arial"/>
          <w:color w:val="333333"/>
          <w:sz w:val="28"/>
          <w:szCs w:val="28"/>
          <w:bdr w:val="none" w:sz="0" w:space="0" w:color="auto" w:frame="1"/>
        </w:rPr>
        <w:t>/ Asistență clienți exemple</w:t>
      </w:r>
    </w:p>
    <w:p w14:paraId="10C611DC" w14:textId="77777777" w:rsidR="00086EC1" w:rsidRPr="0077159D" w:rsidRDefault="00086EC1" w:rsidP="00086EC1">
      <w:pPr>
        <w:numPr>
          <w:ilvl w:val="0"/>
          <w:numId w:val="24"/>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Durata medie timp așteptare, % de apeluri în care clientul părăsește meniul de selecție, % de apeluri tratate corect din prima iterație.</w:t>
      </w:r>
      <w:hyperlink r:id="rId45" w:tgtFrame="_blank" w:history="1">
        <w:r w:rsidRPr="0077159D">
          <w:rPr>
            <w:rStyle w:val="Hyperlink"/>
            <w:rFonts w:ascii="Arial" w:hAnsi="Arial" w:cs="Arial"/>
            <w:color w:val="0D43EC"/>
            <w:sz w:val="28"/>
            <w:szCs w:val="28"/>
            <w:bdr w:val="none" w:sz="0" w:space="0" w:color="auto" w:frame="1"/>
          </w:rPr>
          <w:t> </w:t>
        </w:r>
        <w:proofErr w:type="spellStart"/>
        <w:r w:rsidRPr="0077159D">
          <w:rPr>
            <w:rStyle w:val="Hyperlink"/>
            <w:rFonts w:ascii="Arial" w:hAnsi="Arial" w:cs="Arial"/>
            <w:color w:val="0D43EC"/>
            <w:sz w:val="28"/>
            <w:szCs w:val="28"/>
            <w:bdr w:val="none" w:sz="0" w:space="0" w:color="auto" w:frame="1"/>
          </w:rPr>
          <w:t>Alti</w:t>
        </w:r>
        <w:proofErr w:type="spellEnd"/>
        <w:r w:rsidRPr="0077159D">
          <w:rPr>
            <w:rStyle w:val="Hyperlink"/>
            <w:rFonts w:ascii="Arial" w:hAnsi="Arial" w:cs="Arial"/>
            <w:color w:val="0D43EC"/>
            <w:sz w:val="28"/>
            <w:szCs w:val="28"/>
            <w:bdr w:val="none" w:sz="0" w:space="0" w:color="auto" w:frame="1"/>
          </w:rPr>
          <w:t xml:space="preserve"> indicatori de performanță Asistență clienți!</w:t>
        </w:r>
      </w:hyperlink>
    </w:p>
    <w:p w14:paraId="19A7D434" w14:textId="77777777" w:rsidR="00086EC1" w:rsidRPr="0077159D" w:rsidRDefault="00086EC1" w:rsidP="00086EC1">
      <w:pPr>
        <w:textAlignment w:val="baseline"/>
        <w:rPr>
          <w:rFonts w:ascii="Arial" w:hAnsi="Arial" w:cs="Arial"/>
          <w:color w:val="333333"/>
          <w:sz w:val="28"/>
          <w:szCs w:val="28"/>
        </w:rPr>
      </w:pPr>
      <w:r w:rsidRPr="0077159D">
        <w:rPr>
          <w:rStyle w:val="Strong"/>
          <w:rFonts w:ascii="Arial" w:hAnsi="Arial" w:cs="Arial"/>
          <w:color w:val="333333"/>
          <w:sz w:val="28"/>
          <w:szCs w:val="28"/>
          <w:bdr w:val="none" w:sz="0" w:space="0" w:color="auto" w:frame="1"/>
        </w:rPr>
        <w:t>KPI departament Financiar exemple</w:t>
      </w:r>
    </w:p>
    <w:p w14:paraId="568499F8" w14:textId="77777777" w:rsidR="00086EC1" w:rsidRDefault="00086EC1" w:rsidP="00086EC1">
      <w:pPr>
        <w:numPr>
          <w:ilvl w:val="0"/>
          <w:numId w:val="25"/>
        </w:numPr>
        <w:spacing w:after="0" w:line="240" w:lineRule="auto"/>
        <w:ind w:left="1020"/>
        <w:textAlignment w:val="baseline"/>
        <w:rPr>
          <w:rFonts w:ascii="Arial" w:hAnsi="Arial" w:cs="Arial"/>
          <w:color w:val="333333"/>
          <w:sz w:val="28"/>
          <w:szCs w:val="28"/>
        </w:rPr>
      </w:pPr>
      <w:r w:rsidRPr="0077159D">
        <w:rPr>
          <w:rFonts w:ascii="Arial" w:hAnsi="Arial" w:cs="Arial"/>
          <w:color w:val="333333"/>
          <w:sz w:val="28"/>
          <w:szCs w:val="28"/>
        </w:rPr>
        <w:t xml:space="preserve">% creanțe neperformante, durata rotație </w:t>
      </w:r>
      <w:proofErr w:type="spellStart"/>
      <w:r w:rsidRPr="0077159D">
        <w:rPr>
          <w:rFonts w:ascii="Arial" w:hAnsi="Arial" w:cs="Arial"/>
          <w:color w:val="333333"/>
          <w:sz w:val="28"/>
          <w:szCs w:val="28"/>
        </w:rPr>
        <w:t>creante</w:t>
      </w:r>
      <w:proofErr w:type="spellEnd"/>
      <w:r w:rsidRPr="0077159D">
        <w:rPr>
          <w:rFonts w:ascii="Arial" w:hAnsi="Arial" w:cs="Arial"/>
          <w:color w:val="333333"/>
          <w:sz w:val="28"/>
          <w:szCs w:val="28"/>
        </w:rPr>
        <w:t>, durata ciclu de conversie numerar. </w:t>
      </w:r>
      <w:proofErr w:type="spellStart"/>
      <w:r w:rsidRPr="0077159D">
        <w:rPr>
          <w:rFonts w:ascii="Arial" w:hAnsi="Arial" w:cs="Arial"/>
          <w:color w:val="333333"/>
          <w:sz w:val="28"/>
          <w:szCs w:val="28"/>
        </w:rPr>
        <w:fldChar w:fldCharType="begin"/>
      </w:r>
      <w:r w:rsidRPr="0077159D">
        <w:rPr>
          <w:rFonts w:ascii="Arial" w:hAnsi="Arial" w:cs="Arial"/>
          <w:color w:val="333333"/>
          <w:sz w:val="28"/>
          <w:szCs w:val="28"/>
        </w:rPr>
        <w:instrText xml:space="preserve"> HYPERLINK "https://virtualboard.ro/definitii-kpi-sectoare-de-activitate/" \t "_blank" </w:instrText>
      </w:r>
      <w:r w:rsidRPr="0077159D">
        <w:rPr>
          <w:rFonts w:ascii="Arial" w:hAnsi="Arial" w:cs="Arial"/>
          <w:color w:val="333333"/>
          <w:sz w:val="28"/>
          <w:szCs w:val="28"/>
        </w:rPr>
        <w:fldChar w:fldCharType="separate"/>
      </w:r>
      <w:r w:rsidRPr="0077159D">
        <w:rPr>
          <w:rStyle w:val="Hyperlink"/>
          <w:rFonts w:ascii="Arial" w:hAnsi="Arial" w:cs="Arial"/>
          <w:color w:val="0D43EC"/>
          <w:sz w:val="28"/>
          <w:szCs w:val="28"/>
          <w:bdr w:val="none" w:sz="0" w:space="0" w:color="auto" w:frame="1"/>
        </w:rPr>
        <w:t>Alti</w:t>
      </w:r>
      <w:proofErr w:type="spellEnd"/>
      <w:r w:rsidRPr="0077159D">
        <w:rPr>
          <w:rStyle w:val="Hyperlink"/>
          <w:rFonts w:ascii="Arial" w:hAnsi="Arial" w:cs="Arial"/>
          <w:color w:val="0D43EC"/>
          <w:sz w:val="28"/>
          <w:szCs w:val="28"/>
          <w:bdr w:val="none" w:sz="0" w:space="0" w:color="auto" w:frame="1"/>
        </w:rPr>
        <w:t xml:space="preserve"> indicatori de performanta</w:t>
      </w:r>
      <w:r w:rsidRPr="0077159D">
        <w:rPr>
          <w:rFonts w:ascii="Arial" w:hAnsi="Arial" w:cs="Arial"/>
          <w:color w:val="333333"/>
          <w:sz w:val="28"/>
          <w:szCs w:val="28"/>
        </w:rPr>
        <w:fldChar w:fldCharType="end"/>
      </w:r>
      <w:r w:rsidRPr="0077159D">
        <w:rPr>
          <w:rFonts w:ascii="Arial" w:hAnsi="Arial" w:cs="Arial"/>
          <w:color w:val="333333"/>
          <w:sz w:val="28"/>
          <w:szCs w:val="28"/>
        </w:rPr>
        <w:t> departament Financiar!</w:t>
      </w:r>
    </w:p>
    <w:p w14:paraId="44D76169" w14:textId="77777777" w:rsidR="00086EC1" w:rsidRDefault="00086EC1" w:rsidP="00086EC1">
      <w:pPr>
        <w:textAlignment w:val="baseline"/>
        <w:rPr>
          <w:noProof/>
        </w:rPr>
      </w:pPr>
    </w:p>
    <w:sectPr w:rsidR="00086EC1" w:rsidSect="00086EC1">
      <w:pgSz w:w="11906" w:h="16838"/>
      <w:pgMar w:top="426"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97D"/>
    <w:multiLevelType w:val="multilevel"/>
    <w:tmpl w:val="72F2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C07BA6"/>
    <w:multiLevelType w:val="multilevel"/>
    <w:tmpl w:val="D0F0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53548F"/>
    <w:multiLevelType w:val="multilevel"/>
    <w:tmpl w:val="8EC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F05FC"/>
    <w:multiLevelType w:val="multilevel"/>
    <w:tmpl w:val="8388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A30FD8"/>
    <w:multiLevelType w:val="multilevel"/>
    <w:tmpl w:val="1DE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D382C"/>
    <w:multiLevelType w:val="multilevel"/>
    <w:tmpl w:val="52FA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4E522F"/>
    <w:multiLevelType w:val="multilevel"/>
    <w:tmpl w:val="519C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9622A6"/>
    <w:multiLevelType w:val="multilevel"/>
    <w:tmpl w:val="C70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E5A41"/>
    <w:multiLevelType w:val="multilevel"/>
    <w:tmpl w:val="6A52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E678FB"/>
    <w:multiLevelType w:val="hybridMultilevel"/>
    <w:tmpl w:val="580C248C"/>
    <w:lvl w:ilvl="0" w:tplc="CBE000D2">
      <w:start w:val="1"/>
      <w:numFmt w:val="decimal"/>
      <w:lvlText w:val="%1"/>
      <w:lvlJc w:val="righ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7B2BB2"/>
    <w:multiLevelType w:val="multilevel"/>
    <w:tmpl w:val="271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443C3A"/>
    <w:multiLevelType w:val="multilevel"/>
    <w:tmpl w:val="643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70E67"/>
    <w:multiLevelType w:val="multilevel"/>
    <w:tmpl w:val="6DBC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66852"/>
    <w:multiLevelType w:val="multilevel"/>
    <w:tmpl w:val="4C2A35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63E0E"/>
    <w:multiLevelType w:val="hybridMultilevel"/>
    <w:tmpl w:val="E1563D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2ED3449"/>
    <w:multiLevelType w:val="hybridMultilevel"/>
    <w:tmpl w:val="580C248C"/>
    <w:lvl w:ilvl="0" w:tplc="CBE000D2">
      <w:start w:val="1"/>
      <w:numFmt w:val="decimal"/>
      <w:lvlText w:val="%1"/>
      <w:lvlJc w:val="righ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F67D2F"/>
    <w:multiLevelType w:val="multilevel"/>
    <w:tmpl w:val="ABC2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F3642E"/>
    <w:multiLevelType w:val="multilevel"/>
    <w:tmpl w:val="E58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0140E9"/>
    <w:multiLevelType w:val="multilevel"/>
    <w:tmpl w:val="4C2A35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F01732"/>
    <w:multiLevelType w:val="multilevel"/>
    <w:tmpl w:val="FA8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FB0F27"/>
    <w:multiLevelType w:val="multilevel"/>
    <w:tmpl w:val="4C2A35FE"/>
    <w:lvl w:ilvl="0">
      <w:start w:val="1"/>
      <w:numFmt w:val="decimal"/>
      <w:lvlText w:val="%1."/>
      <w:lvlJc w:val="left"/>
      <w:pPr>
        <w:tabs>
          <w:tab w:val="num" w:pos="1020"/>
        </w:tabs>
        <w:ind w:left="1020" w:hanging="360"/>
      </w:pPr>
      <w:rPr>
        <w:rFonts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21" w15:restartNumberingAfterBreak="0">
    <w:nsid w:val="619C5FB9"/>
    <w:multiLevelType w:val="multilevel"/>
    <w:tmpl w:val="0A7E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5F22B1"/>
    <w:multiLevelType w:val="multilevel"/>
    <w:tmpl w:val="4C2A35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90BA1"/>
    <w:multiLevelType w:val="hybridMultilevel"/>
    <w:tmpl w:val="8FA8992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7566072"/>
    <w:multiLevelType w:val="multilevel"/>
    <w:tmpl w:val="6A08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CBA522F"/>
    <w:multiLevelType w:val="hybridMultilevel"/>
    <w:tmpl w:val="2E02539E"/>
    <w:lvl w:ilvl="0" w:tplc="CBE000D2">
      <w:start w:val="1"/>
      <w:numFmt w:val="decimal"/>
      <w:lvlText w:val="%1"/>
      <w:lvlJc w:val="right"/>
      <w:pPr>
        <w:ind w:left="720"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4"/>
  </w:num>
  <w:num w:numId="3">
    <w:abstractNumId w:val="25"/>
  </w:num>
  <w:num w:numId="4">
    <w:abstractNumId w:val="9"/>
  </w:num>
  <w:num w:numId="5">
    <w:abstractNumId w:val="18"/>
  </w:num>
  <w:num w:numId="6">
    <w:abstractNumId w:val="22"/>
  </w:num>
  <w:num w:numId="7">
    <w:abstractNumId w:val="23"/>
  </w:num>
  <w:num w:numId="8">
    <w:abstractNumId w:val="13"/>
  </w:num>
  <w:num w:numId="9">
    <w:abstractNumId w:val="21"/>
  </w:num>
  <w:num w:numId="10">
    <w:abstractNumId w:val="4"/>
  </w:num>
  <w:num w:numId="11">
    <w:abstractNumId w:val="17"/>
  </w:num>
  <w:num w:numId="12">
    <w:abstractNumId w:val="10"/>
  </w:num>
  <w:num w:numId="13">
    <w:abstractNumId w:val="12"/>
  </w:num>
  <w:num w:numId="14">
    <w:abstractNumId w:val="19"/>
  </w:num>
  <w:num w:numId="15">
    <w:abstractNumId w:val="1"/>
  </w:num>
  <w:num w:numId="16">
    <w:abstractNumId w:val="11"/>
  </w:num>
  <w:num w:numId="17">
    <w:abstractNumId w:val="24"/>
  </w:num>
  <w:num w:numId="18">
    <w:abstractNumId w:val="5"/>
  </w:num>
  <w:num w:numId="19">
    <w:abstractNumId w:val="7"/>
  </w:num>
  <w:num w:numId="20">
    <w:abstractNumId w:val="6"/>
  </w:num>
  <w:num w:numId="21">
    <w:abstractNumId w:val="8"/>
  </w:num>
  <w:num w:numId="22">
    <w:abstractNumId w:val="0"/>
  </w:num>
  <w:num w:numId="23">
    <w:abstractNumId w:val="3"/>
  </w:num>
  <w:num w:numId="24">
    <w:abstractNumId w:val="16"/>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60"/>
    <w:rsid w:val="00086EC1"/>
    <w:rsid w:val="00091330"/>
    <w:rsid w:val="000B48DB"/>
    <w:rsid w:val="000D31B7"/>
    <w:rsid w:val="000F08FC"/>
    <w:rsid w:val="00165CCE"/>
    <w:rsid w:val="001A6925"/>
    <w:rsid w:val="001B67AA"/>
    <w:rsid w:val="00266300"/>
    <w:rsid w:val="002F5046"/>
    <w:rsid w:val="00352A09"/>
    <w:rsid w:val="00356844"/>
    <w:rsid w:val="00387960"/>
    <w:rsid w:val="00394630"/>
    <w:rsid w:val="004020FF"/>
    <w:rsid w:val="00404070"/>
    <w:rsid w:val="0040742C"/>
    <w:rsid w:val="00467169"/>
    <w:rsid w:val="00652A18"/>
    <w:rsid w:val="0066673A"/>
    <w:rsid w:val="00702F9F"/>
    <w:rsid w:val="00714B40"/>
    <w:rsid w:val="0077159D"/>
    <w:rsid w:val="007B4CE7"/>
    <w:rsid w:val="007C73D0"/>
    <w:rsid w:val="0083359F"/>
    <w:rsid w:val="008A10A6"/>
    <w:rsid w:val="0092464D"/>
    <w:rsid w:val="009653E2"/>
    <w:rsid w:val="009D4CE2"/>
    <w:rsid w:val="00AF318A"/>
    <w:rsid w:val="00B14335"/>
    <w:rsid w:val="00BA0E40"/>
    <w:rsid w:val="00BD206B"/>
    <w:rsid w:val="00C5465F"/>
    <w:rsid w:val="00EE001E"/>
    <w:rsid w:val="00EE7EB3"/>
    <w:rsid w:val="00EF68D6"/>
    <w:rsid w:val="00F24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B0CD"/>
  <w15:chartTrackingRefBased/>
  <w15:docId w15:val="{402CFCE9-EDFC-4DC8-9548-00140616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CE"/>
    <w:pPr>
      <w:spacing w:line="256" w:lineRule="auto"/>
    </w:pPr>
    <w:rPr>
      <w:lang w:val="ro-RO"/>
    </w:rPr>
  </w:style>
  <w:style w:type="paragraph" w:styleId="Heading3">
    <w:name w:val="heading 3"/>
    <w:basedOn w:val="Normal"/>
    <w:link w:val="Heading3Char"/>
    <w:uiPriority w:val="9"/>
    <w:qFormat/>
    <w:rsid w:val="0077159D"/>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paragraph" w:styleId="Heading4">
    <w:name w:val="heading 4"/>
    <w:basedOn w:val="Normal"/>
    <w:next w:val="Normal"/>
    <w:link w:val="Heading4Char"/>
    <w:uiPriority w:val="9"/>
    <w:semiHidden/>
    <w:unhideWhenUsed/>
    <w:qFormat/>
    <w:rsid w:val="000B48D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4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464D"/>
    <w:rPr>
      <w:b/>
      <w:bCs/>
    </w:rPr>
  </w:style>
  <w:style w:type="paragraph" w:styleId="ListParagraph">
    <w:name w:val="List Paragraph"/>
    <w:basedOn w:val="Normal"/>
    <w:uiPriority w:val="34"/>
    <w:qFormat/>
    <w:rsid w:val="001B67AA"/>
    <w:pPr>
      <w:ind w:left="720"/>
      <w:contextualSpacing/>
    </w:pPr>
  </w:style>
  <w:style w:type="character" w:styleId="Hyperlink">
    <w:name w:val="Hyperlink"/>
    <w:basedOn w:val="DefaultParagraphFont"/>
    <w:uiPriority w:val="99"/>
    <w:unhideWhenUsed/>
    <w:rsid w:val="0083359F"/>
    <w:rPr>
      <w:color w:val="0000FF"/>
      <w:u w:val="single"/>
    </w:rPr>
  </w:style>
  <w:style w:type="character" w:customStyle="1" w:styleId="vkekvd">
    <w:name w:val="vkekvd"/>
    <w:basedOn w:val="DefaultParagraphFont"/>
    <w:rsid w:val="0083359F"/>
  </w:style>
  <w:style w:type="character" w:customStyle="1" w:styleId="t286pc">
    <w:name w:val="t286pc"/>
    <w:basedOn w:val="DefaultParagraphFont"/>
    <w:rsid w:val="001A6925"/>
  </w:style>
  <w:style w:type="character" w:customStyle="1" w:styleId="Heading3Char">
    <w:name w:val="Heading 3 Char"/>
    <w:basedOn w:val="DefaultParagraphFont"/>
    <w:link w:val="Heading3"/>
    <w:uiPriority w:val="9"/>
    <w:rsid w:val="0077159D"/>
    <w:rPr>
      <w:rFonts w:ascii="Times New Roman" w:eastAsia="Times New Roman" w:hAnsi="Times New Roman" w:cs="Times New Roman"/>
      <w:b/>
      <w:bCs/>
      <w:sz w:val="27"/>
      <w:szCs w:val="27"/>
      <w:lang w:val="ro-RO" w:eastAsia="ro-RO"/>
    </w:rPr>
  </w:style>
  <w:style w:type="character" w:styleId="UnresolvedMention">
    <w:name w:val="Unresolved Mention"/>
    <w:basedOn w:val="DefaultParagraphFont"/>
    <w:uiPriority w:val="99"/>
    <w:semiHidden/>
    <w:unhideWhenUsed/>
    <w:rsid w:val="00356844"/>
    <w:rPr>
      <w:color w:val="605E5C"/>
      <w:shd w:val="clear" w:color="auto" w:fill="E1DFDD"/>
    </w:rPr>
  </w:style>
  <w:style w:type="character" w:customStyle="1" w:styleId="Heading4Char">
    <w:name w:val="Heading 4 Char"/>
    <w:basedOn w:val="DefaultParagraphFont"/>
    <w:link w:val="Heading4"/>
    <w:uiPriority w:val="9"/>
    <w:semiHidden/>
    <w:rsid w:val="000B48DB"/>
    <w:rPr>
      <w:rFonts w:asciiTheme="majorHAnsi" w:eastAsiaTheme="majorEastAsia" w:hAnsiTheme="majorHAnsi" w:cstheme="majorBidi"/>
      <w:i/>
      <w:iCs/>
      <w:color w:val="2F5496" w:themeColor="accent1" w:themeShade="BF"/>
      <w:lang w:val="ro-RO"/>
    </w:rPr>
  </w:style>
  <w:style w:type="paragraph" w:styleId="NormalWeb">
    <w:name w:val="Normal (Web)"/>
    <w:basedOn w:val="Normal"/>
    <w:uiPriority w:val="99"/>
    <w:unhideWhenUsed/>
    <w:rsid w:val="000B48DB"/>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6413">
      <w:bodyDiv w:val="1"/>
      <w:marLeft w:val="0"/>
      <w:marRight w:val="0"/>
      <w:marTop w:val="0"/>
      <w:marBottom w:val="0"/>
      <w:divBdr>
        <w:top w:val="none" w:sz="0" w:space="0" w:color="auto"/>
        <w:left w:val="none" w:sz="0" w:space="0" w:color="auto"/>
        <w:bottom w:val="none" w:sz="0" w:space="0" w:color="auto"/>
        <w:right w:val="none" w:sz="0" w:space="0" w:color="auto"/>
      </w:divBdr>
      <w:divsChild>
        <w:div w:id="1887716484">
          <w:marLeft w:val="0"/>
          <w:marRight w:val="0"/>
          <w:marTop w:val="0"/>
          <w:marBottom w:val="300"/>
          <w:divBdr>
            <w:top w:val="none" w:sz="0" w:space="0" w:color="auto"/>
            <w:left w:val="none" w:sz="0" w:space="0" w:color="auto"/>
            <w:bottom w:val="none" w:sz="0" w:space="0" w:color="auto"/>
            <w:right w:val="none" w:sz="0" w:space="0" w:color="auto"/>
          </w:divBdr>
        </w:div>
        <w:div w:id="278413832">
          <w:marLeft w:val="0"/>
          <w:marRight w:val="0"/>
          <w:marTop w:val="300"/>
          <w:marBottom w:val="150"/>
          <w:divBdr>
            <w:top w:val="none" w:sz="0" w:space="0" w:color="auto"/>
            <w:left w:val="none" w:sz="0" w:space="0" w:color="auto"/>
            <w:bottom w:val="none" w:sz="0" w:space="0" w:color="auto"/>
            <w:right w:val="none" w:sz="0" w:space="0" w:color="auto"/>
          </w:divBdr>
        </w:div>
        <w:div w:id="1441340437">
          <w:marLeft w:val="0"/>
          <w:marRight w:val="0"/>
          <w:marTop w:val="300"/>
          <w:marBottom w:val="150"/>
          <w:divBdr>
            <w:top w:val="none" w:sz="0" w:space="0" w:color="auto"/>
            <w:left w:val="none" w:sz="0" w:space="0" w:color="auto"/>
            <w:bottom w:val="none" w:sz="0" w:space="0" w:color="auto"/>
            <w:right w:val="none" w:sz="0" w:space="0" w:color="auto"/>
          </w:divBdr>
        </w:div>
      </w:divsChild>
    </w:div>
    <w:div w:id="285819998">
      <w:bodyDiv w:val="1"/>
      <w:marLeft w:val="0"/>
      <w:marRight w:val="0"/>
      <w:marTop w:val="0"/>
      <w:marBottom w:val="0"/>
      <w:divBdr>
        <w:top w:val="none" w:sz="0" w:space="0" w:color="auto"/>
        <w:left w:val="none" w:sz="0" w:space="0" w:color="auto"/>
        <w:bottom w:val="none" w:sz="0" w:space="0" w:color="auto"/>
        <w:right w:val="none" w:sz="0" w:space="0" w:color="auto"/>
      </w:divBdr>
    </w:div>
    <w:div w:id="671564841">
      <w:bodyDiv w:val="1"/>
      <w:marLeft w:val="0"/>
      <w:marRight w:val="0"/>
      <w:marTop w:val="0"/>
      <w:marBottom w:val="0"/>
      <w:divBdr>
        <w:top w:val="none" w:sz="0" w:space="0" w:color="auto"/>
        <w:left w:val="none" w:sz="0" w:space="0" w:color="auto"/>
        <w:bottom w:val="none" w:sz="0" w:space="0" w:color="auto"/>
        <w:right w:val="none" w:sz="0" w:space="0" w:color="auto"/>
      </w:divBdr>
    </w:div>
    <w:div w:id="1208300149">
      <w:bodyDiv w:val="1"/>
      <w:marLeft w:val="0"/>
      <w:marRight w:val="0"/>
      <w:marTop w:val="0"/>
      <w:marBottom w:val="0"/>
      <w:divBdr>
        <w:top w:val="none" w:sz="0" w:space="0" w:color="auto"/>
        <w:left w:val="none" w:sz="0" w:space="0" w:color="auto"/>
        <w:bottom w:val="none" w:sz="0" w:space="0" w:color="auto"/>
        <w:right w:val="none" w:sz="0" w:space="0" w:color="auto"/>
      </w:divBdr>
    </w:div>
    <w:div w:id="1300650353">
      <w:bodyDiv w:val="1"/>
      <w:marLeft w:val="0"/>
      <w:marRight w:val="0"/>
      <w:marTop w:val="0"/>
      <w:marBottom w:val="0"/>
      <w:divBdr>
        <w:top w:val="none" w:sz="0" w:space="0" w:color="auto"/>
        <w:left w:val="none" w:sz="0" w:space="0" w:color="auto"/>
        <w:bottom w:val="none" w:sz="0" w:space="0" w:color="auto"/>
        <w:right w:val="none" w:sz="0" w:space="0" w:color="auto"/>
      </w:divBdr>
      <w:divsChild>
        <w:div w:id="506140182">
          <w:marLeft w:val="0"/>
          <w:marRight w:val="0"/>
          <w:marTop w:val="0"/>
          <w:marBottom w:val="150"/>
          <w:divBdr>
            <w:top w:val="none" w:sz="0" w:space="0" w:color="auto"/>
            <w:left w:val="none" w:sz="0" w:space="0" w:color="auto"/>
            <w:bottom w:val="none" w:sz="0" w:space="0" w:color="auto"/>
            <w:right w:val="none" w:sz="0" w:space="0" w:color="auto"/>
          </w:divBdr>
        </w:div>
      </w:divsChild>
    </w:div>
    <w:div w:id="1378503930">
      <w:bodyDiv w:val="1"/>
      <w:marLeft w:val="0"/>
      <w:marRight w:val="0"/>
      <w:marTop w:val="0"/>
      <w:marBottom w:val="0"/>
      <w:divBdr>
        <w:top w:val="none" w:sz="0" w:space="0" w:color="auto"/>
        <w:left w:val="none" w:sz="0" w:space="0" w:color="auto"/>
        <w:bottom w:val="none" w:sz="0" w:space="0" w:color="auto"/>
        <w:right w:val="none" w:sz="0" w:space="0" w:color="auto"/>
      </w:divBdr>
    </w:div>
    <w:div w:id="1452241302">
      <w:bodyDiv w:val="1"/>
      <w:marLeft w:val="0"/>
      <w:marRight w:val="0"/>
      <w:marTop w:val="0"/>
      <w:marBottom w:val="0"/>
      <w:divBdr>
        <w:top w:val="none" w:sz="0" w:space="0" w:color="auto"/>
        <w:left w:val="none" w:sz="0" w:space="0" w:color="auto"/>
        <w:bottom w:val="none" w:sz="0" w:space="0" w:color="auto"/>
        <w:right w:val="none" w:sz="0" w:space="0" w:color="auto"/>
      </w:divBdr>
      <w:divsChild>
        <w:div w:id="1346712986">
          <w:marLeft w:val="0"/>
          <w:marRight w:val="0"/>
          <w:marTop w:val="0"/>
          <w:marBottom w:val="0"/>
          <w:divBdr>
            <w:top w:val="none" w:sz="0" w:space="0" w:color="auto"/>
            <w:left w:val="none" w:sz="0" w:space="0" w:color="auto"/>
            <w:bottom w:val="none" w:sz="0" w:space="0" w:color="auto"/>
            <w:right w:val="none" w:sz="0" w:space="0" w:color="auto"/>
          </w:divBdr>
          <w:divsChild>
            <w:div w:id="1194348071">
              <w:marLeft w:val="0"/>
              <w:marRight w:val="0"/>
              <w:marTop w:val="0"/>
              <w:marBottom w:val="0"/>
              <w:divBdr>
                <w:top w:val="none" w:sz="0" w:space="0" w:color="auto"/>
                <w:left w:val="none" w:sz="0" w:space="0" w:color="auto"/>
                <w:bottom w:val="none" w:sz="0" w:space="0" w:color="auto"/>
                <w:right w:val="none" w:sz="0" w:space="0" w:color="auto"/>
              </w:divBdr>
            </w:div>
          </w:divsChild>
        </w:div>
        <w:div w:id="1006403096">
          <w:marLeft w:val="0"/>
          <w:marRight w:val="0"/>
          <w:marTop w:val="0"/>
          <w:marBottom w:val="0"/>
          <w:divBdr>
            <w:top w:val="none" w:sz="0" w:space="0" w:color="auto"/>
            <w:left w:val="none" w:sz="0" w:space="0" w:color="auto"/>
            <w:bottom w:val="none" w:sz="0" w:space="0" w:color="auto"/>
            <w:right w:val="none" w:sz="0" w:space="0" w:color="auto"/>
          </w:divBdr>
          <w:divsChild>
            <w:div w:id="1925142999">
              <w:marLeft w:val="0"/>
              <w:marRight w:val="0"/>
              <w:marTop w:val="0"/>
              <w:marBottom w:val="0"/>
              <w:divBdr>
                <w:top w:val="none" w:sz="0" w:space="0" w:color="auto"/>
                <w:left w:val="none" w:sz="0" w:space="0" w:color="auto"/>
                <w:bottom w:val="none" w:sz="0" w:space="0" w:color="auto"/>
                <w:right w:val="none" w:sz="0" w:space="0" w:color="auto"/>
              </w:divBdr>
            </w:div>
          </w:divsChild>
        </w:div>
        <w:div w:id="1725829320">
          <w:marLeft w:val="0"/>
          <w:marRight w:val="0"/>
          <w:marTop w:val="0"/>
          <w:marBottom w:val="0"/>
          <w:divBdr>
            <w:top w:val="none" w:sz="0" w:space="0" w:color="auto"/>
            <w:left w:val="none" w:sz="0" w:space="0" w:color="auto"/>
            <w:bottom w:val="none" w:sz="0" w:space="0" w:color="auto"/>
            <w:right w:val="none" w:sz="0" w:space="0" w:color="auto"/>
          </w:divBdr>
          <w:divsChild>
            <w:div w:id="19018294">
              <w:marLeft w:val="0"/>
              <w:marRight w:val="0"/>
              <w:marTop w:val="0"/>
              <w:marBottom w:val="0"/>
              <w:divBdr>
                <w:top w:val="none" w:sz="0" w:space="0" w:color="auto"/>
                <w:left w:val="none" w:sz="0" w:space="0" w:color="auto"/>
                <w:bottom w:val="none" w:sz="0" w:space="0" w:color="auto"/>
                <w:right w:val="none" w:sz="0" w:space="0" w:color="auto"/>
              </w:divBdr>
            </w:div>
          </w:divsChild>
        </w:div>
        <w:div w:id="1115831118">
          <w:marLeft w:val="0"/>
          <w:marRight w:val="0"/>
          <w:marTop w:val="0"/>
          <w:marBottom w:val="0"/>
          <w:divBdr>
            <w:top w:val="none" w:sz="0" w:space="0" w:color="auto"/>
            <w:left w:val="none" w:sz="0" w:space="0" w:color="auto"/>
            <w:bottom w:val="none" w:sz="0" w:space="0" w:color="auto"/>
            <w:right w:val="none" w:sz="0" w:space="0" w:color="auto"/>
          </w:divBdr>
          <w:divsChild>
            <w:div w:id="1903372386">
              <w:marLeft w:val="0"/>
              <w:marRight w:val="0"/>
              <w:marTop w:val="0"/>
              <w:marBottom w:val="0"/>
              <w:divBdr>
                <w:top w:val="none" w:sz="0" w:space="0" w:color="auto"/>
                <w:left w:val="none" w:sz="0" w:space="0" w:color="auto"/>
                <w:bottom w:val="none" w:sz="0" w:space="0" w:color="auto"/>
                <w:right w:val="none" w:sz="0" w:space="0" w:color="auto"/>
              </w:divBdr>
            </w:div>
          </w:divsChild>
        </w:div>
        <w:div w:id="1767189028">
          <w:marLeft w:val="0"/>
          <w:marRight w:val="0"/>
          <w:marTop w:val="0"/>
          <w:marBottom w:val="0"/>
          <w:divBdr>
            <w:top w:val="none" w:sz="0" w:space="0" w:color="auto"/>
            <w:left w:val="none" w:sz="0" w:space="0" w:color="auto"/>
            <w:bottom w:val="none" w:sz="0" w:space="0" w:color="auto"/>
            <w:right w:val="none" w:sz="0" w:space="0" w:color="auto"/>
          </w:divBdr>
          <w:divsChild>
            <w:div w:id="1688435937">
              <w:marLeft w:val="0"/>
              <w:marRight w:val="0"/>
              <w:marTop w:val="0"/>
              <w:marBottom w:val="0"/>
              <w:divBdr>
                <w:top w:val="none" w:sz="0" w:space="0" w:color="auto"/>
                <w:left w:val="none" w:sz="0" w:space="0" w:color="auto"/>
                <w:bottom w:val="none" w:sz="0" w:space="0" w:color="auto"/>
                <w:right w:val="none" w:sz="0" w:space="0" w:color="auto"/>
              </w:divBdr>
            </w:div>
          </w:divsChild>
        </w:div>
        <w:div w:id="485820826">
          <w:marLeft w:val="0"/>
          <w:marRight w:val="0"/>
          <w:marTop w:val="0"/>
          <w:marBottom w:val="0"/>
          <w:divBdr>
            <w:top w:val="none" w:sz="0" w:space="0" w:color="auto"/>
            <w:left w:val="none" w:sz="0" w:space="0" w:color="auto"/>
            <w:bottom w:val="none" w:sz="0" w:space="0" w:color="auto"/>
            <w:right w:val="none" w:sz="0" w:space="0" w:color="auto"/>
          </w:divBdr>
          <w:divsChild>
            <w:div w:id="1192106563">
              <w:marLeft w:val="0"/>
              <w:marRight w:val="0"/>
              <w:marTop w:val="0"/>
              <w:marBottom w:val="0"/>
              <w:divBdr>
                <w:top w:val="none" w:sz="0" w:space="0" w:color="auto"/>
                <w:left w:val="none" w:sz="0" w:space="0" w:color="auto"/>
                <w:bottom w:val="none" w:sz="0" w:space="0" w:color="auto"/>
                <w:right w:val="none" w:sz="0" w:space="0" w:color="auto"/>
              </w:divBdr>
            </w:div>
          </w:divsChild>
        </w:div>
        <w:div w:id="894118695">
          <w:marLeft w:val="0"/>
          <w:marRight w:val="0"/>
          <w:marTop w:val="0"/>
          <w:marBottom w:val="0"/>
          <w:divBdr>
            <w:top w:val="none" w:sz="0" w:space="0" w:color="auto"/>
            <w:left w:val="none" w:sz="0" w:space="0" w:color="auto"/>
            <w:bottom w:val="none" w:sz="0" w:space="0" w:color="auto"/>
            <w:right w:val="none" w:sz="0" w:space="0" w:color="auto"/>
          </w:divBdr>
          <w:divsChild>
            <w:div w:id="750202935">
              <w:marLeft w:val="0"/>
              <w:marRight w:val="0"/>
              <w:marTop w:val="0"/>
              <w:marBottom w:val="0"/>
              <w:divBdr>
                <w:top w:val="none" w:sz="0" w:space="0" w:color="auto"/>
                <w:left w:val="none" w:sz="0" w:space="0" w:color="auto"/>
                <w:bottom w:val="none" w:sz="0" w:space="0" w:color="auto"/>
                <w:right w:val="none" w:sz="0" w:space="0" w:color="auto"/>
              </w:divBdr>
            </w:div>
          </w:divsChild>
        </w:div>
        <w:div w:id="2130589965">
          <w:marLeft w:val="0"/>
          <w:marRight w:val="0"/>
          <w:marTop w:val="0"/>
          <w:marBottom w:val="0"/>
          <w:divBdr>
            <w:top w:val="none" w:sz="0" w:space="0" w:color="auto"/>
            <w:left w:val="none" w:sz="0" w:space="0" w:color="auto"/>
            <w:bottom w:val="none" w:sz="0" w:space="0" w:color="auto"/>
            <w:right w:val="none" w:sz="0" w:space="0" w:color="auto"/>
          </w:divBdr>
          <w:divsChild>
            <w:div w:id="537813736">
              <w:marLeft w:val="0"/>
              <w:marRight w:val="0"/>
              <w:marTop w:val="0"/>
              <w:marBottom w:val="0"/>
              <w:divBdr>
                <w:top w:val="none" w:sz="0" w:space="0" w:color="auto"/>
                <w:left w:val="none" w:sz="0" w:space="0" w:color="auto"/>
                <w:bottom w:val="none" w:sz="0" w:space="0" w:color="auto"/>
                <w:right w:val="none" w:sz="0" w:space="0" w:color="auto"/>
              </w:divBdr>
            </w:div>
          </w:divsChild>
        </w:div>
        <w:div w:id="1463964721">
          <w:marLeft w:val="0"/>
          <w:marRight w:val="0"/>
          <w:marTop w:val="0"/>
          <w:marBottom w:val="0"/>
          <w:divBdr>
            <w:top w:val="none" w:sz="0" w:space="0" w:color="auto"/>
            <w:left w:val="none" w:sz="0" w:space="0" w:color="auto"/>
            <w:bottom w:val="none" w:sz="0" w:space="0" w:color="auto"/>
            <w:right w:val="none" w:sz="0" w:space="0" w:color="auto"/>
          </w:divBdr>
          <w:divsChild>
            <w:div w:id="115175297">
              <w:marLeft w:val="0"/>
              <w:marRight w:val="0"/>
              <w:marTop w:val="0"/>
              <w:marBottom w:val="0"/>
              <w:divBdr>
                <w:top w:val="none" w:sz="0" w:space="0" w:color="auto"/>
                <w:left w:val="none" w:sz="0" w:space="0" w:color="auto"/>
                <w:bottom w:val="none" w:sz="0" w:space="0" w:color="auto"/>
                <w:right w:val="none" w:sz="0" w:space="0" w:color="auto"/>
              </w:divBdr>
            </w:div>
          </w:divsChild>
        </w:div>
        <w:div w:id="350113344">
          <w:marLeft w:val="0"/>
          <w:marRight w:val="0"/>
          <w:marTop w:val="0"/>
          <w:marBottom w:val="0"/>
          <w:divBdr>
            <w:top w:val="none" w:sz="0" w:space="0" w:color="auto"/>
            <w:left w:val="none" w:sz="0" w:space="0" w:color="auto"/>
            <w:bottom w:val="none" w:sz="0" w:space="0" w:color="auto"/>
            <w:right w:val="none" w:sz="0" w:space="0" w:color="auto"/>
          </w:divBdr>
          <w:divsChild>
            <w:div w:id="1195266518">
              <w:marLeft w:val="0"/>
              <w:marRight w:val="0"/>
              <w:marTop w:val="0"/>
              <w:marBottom w:val="0"/>
              <w:divBdr>
                <w:top w:val="none" w:sz="0" w:space="0" w:color="auto"/>
                <w:left w:val="none" w:sz="0" w:space="0" w:color="auto"/>
                <w:bottom w:val="none" w:sz="0" w:space="0" w:color="auto"/>
                <w:right w:val="none" w:sz="0" w:space="0" w:color="auto"/>
              </w:divBdr>
            </w:div>
          </w:divsChild>
        </w:div>
        <w:div w:id="1696467616">
          <w:marLeft w:val="0"/>
          <w:marRight w:val="0"/>
          <w:marTop w:val="0"/>
          <w:marBottom w:val="0"/>
          <w:divBdr>
            <w:top w:val="none" w:sz="0" w:space="0" w:color="auto"/>
            <w:left w:val="none" w:sz="0" w:space="0" w:color="auto"/>
            <w:bottom w:val="none" w:sz="0" w:space="0" w:color="auto"/>
            <w:right w:val="none" w:sz="0" w:space="0" w:color="auto"/>
          </w:divBdr>
          <w:divsChild>
            <w:div w:id="1678539570">
              <w:marLeft w:val="0"/>
              <w:marRight w:val="0"/>
              <w:marTop w:val="0"/>
              <w:marBottom w:val="0"/>
              <w:divBdr>
                <w:top w:val="none" w:sz="0" w:space="0" w:color="auto"/>
                <w:left w:val="none" w:sz="0" w:space="0" w:color="auto"/>
                <w:bottom w:val="none" w:sz="0" w:space="0" w:color="auto"/>
                <w:right w:val="none" w:sz="0" w:space="0" w:color="auto"/>
              </w:divBdr>
            </w:div>
          </w:divsChild>
        </w:div>
        <w:div w:id="1026366243">
          <w:marLeft w:val="0"/>
          <w:marRight w:val="0"/>
          <w:marTop w:val="0"/>
          <w:marBottom w:val="0"/>
          <w:divBdr>
            <w:top w:val="none" w:sz="0" w:space="0" w:color="auto"/>
            <w:left w:val="none" w:sz="0" w:space="0" w:color="auto"/>
            <w:bottom w:val="none" w:sz="0" w:space="0" w:color="auto"/>
            <w:right w:val="none" w:sz="0" w:space="0" w:color="auto"/>
          </w:divBdr>
          <w:divsChild>
            <w:div w:id="1036153919">
              <w:marLeft w:val="0"/>
              <w:marRight w:val="0"/>
              <w:marTop w:val="0"/>
              <w:marBottom w:val="0"/>
              <w:divBdr>
                <w:top w:val="none" w:sz="0" w:space="0" w:color="auto"/>
                <w:left w:val="none" w:sz="0" w:space="0" w:color="auto"/>
                <w:bottom w:val="none" w:sz="0" w:space="0" w:color="auto"/>
                <w:right w:val="none" w:sz="0" w:space="0" w:color="auto"/>
              </w:divBdr>
            </w:div>
          </w:divsChild>
        </w:div>
        <w:div w:id="128791783">
          <w:marLeft w:val="0"/>
          <w:marRight w:val="0"/>
          <w:marTop w:val="0"/>
          <w:marBottom w:val="0"/>
          <w:divBdr>
            <w:top w:val="none" w:sz="0" w:space="0" w:color="auto"/>
            <w:left w:val="none" w:sz="0" w:space="0" w:color="auto"/>
            <w:bottom w:val="none" w:sz="0" w:space="0" w:color="auto"/>
            <w:right w:val="none" w:sz="0" w:space="0" w:color="auto"/>
          </w:divBdr>
          <w:divsChild>
            <w:div w:id="1302736199">
              <w:marLeft w:val="0"/>
              <w:marRight w:val="0"/>
              <w:marTop w:val="0"/>
              <w:marBottom w:val="0"/>
              <w:divBdr>
                <w:top w:val="none" w:sz="0" w:space="0" w:color="auto"/>
                <w:left w:val="none" w:sz="0" w:space="0" w:color="auto"/>
                <w:bottom w:val="none" w:sz="0" w:space="0" w:color="auto"/>
                <w:right w:val="none" w:sz="0" w:space="0" w:color="auto"/>
              </w:divBdr>
            </w:div>
          </w:divsChild>
        </w:div>
        <w:div w:id="1789858701">
          <w:marLeft w:val="0"/>
          <w:marRight w:val="0"/>
          <w:marTop w:val="0"/>
          <w:marBottom w:val="0"/>
          <w:divBdr>
            <w:top w:val="none" w:sz="0" w:space="0" w:color="auto"/>
            <w:left w:val="none" w:sz="0" w:space="0" w:color="auto"/>
            <w:bottom w:val="none" w:sz="0" w:space="0" w:color="auto"/>
            <w:right w:val="none" w:sz="0" w:space="0" w:color="auto"/>
          </w:divBdr>
          <w:divsChild>
            <w:div w:id="1252660088">
              <w:marLeft w:val="0"/>
              <w:marRight w:val="0"/>
              <w:marTop w:val="0"/>
              <w:marBottom w:val="0"/>
              <w:divBdr>
                <w:top w:val="none" w:sz="0" w:space="0" w:color="auto"/>
                <w:left w:val="none" w:sz="0" w:space="0" w:color="auto"/>
                <w:bottom w:val="none" w:sz="0" w:space="0" w:color="auto"/>
                <w:right w:val="none" w:sz="0" w:space="0" w:color="auto"/>
              </w:divBdr>
            </w:div>
          </w:divsChild>
        </w:div>
        <w:div w:id="1184904890">
          <w:marLeft w:val="0"/>
          <w:marRight w:val="0"/>
          <w:marTop w:val="0"/>
          <w:marBottom w:val="0"/>
          <w:divBdr>
            <w:top w:val="none" w:sz="0" w:space="0" w:color="auto"/>
            <w:left w:val="none" w:sz="0" w:space="0" w:color="auto"/>
            <w:bottom w:val="none" w:sz="0" w:space="0" w:color="auto"/>
            <w:right w:val="none" w:sz="0" w:space="0" w:color="auto"/>
          </w:divBdr>
          <w:divsChild>
            <w:div w:id="171797620">
              <w:marLeft w:val="0"/>
              <w:marRight w:val="0"/>
              <w:marTop w:val="0"/>
              <w:marBottom w:val="0"/>
              <w:divBdr>
                <w:top w:val="none" w:sz="0" w:space="0" w:color="auto"/>
                <w:left w:val="none" w:sz="0" w:space="0" w:color="auto"/>
                <w:bottom w:val="none" w:sz="0" w:space="0" w:color="auto"/>
                <w:right w:val="none" w:sz="0" w:space="0" w:color="auto"/>
              </w:divBdr>
            </w:div>
          </w:divsChild>
        </w:div>
        <w:div w:id="1426536947">
          <w:marLeft w:val="0"/>
          <w:marRight w:val="0"/>
          <w:marTop w:val="0"/>
          <w:marBottom w:val="0"/>
          <w:divBdr>
            <w:top w:val="none" w:sz="0" w:space="0" w:color="auto"/>
            <w:left w:val="none" w:sz="0" w:space="0" w:color="auto"/>
            <w:bottom w:val="none" w:sz="0" w:space="0" w:color="auto"/>
            <w:right w:val="none" w:sz="0" w:space="0" w:color="auto"/>
          </w:divBdr>
          <w:divsChild>
            <w:div w:id="582839549">
              <w:marLeft w:val="0"/>
              <w:marRight w:val="0"/>
              <w:marTop w:val="0"/>
              <w:marBottom w:val="0"/>
              <w:divBdr>
                <w:top w:val="none" w:sz="0" w:space="0" w:color="auto"/>
                <w:left w:val="none" w:sz="0" w:space="0" w:color="auto"/>
                <w:bottom w:val="none" w:sz="0" w:space="0" w:color="auto"/>
                <w:right w:val="none" w:sz="0" w:space="0" w:color="auto"/>
              </w:divBdr>
            </w:div>
          </w:divsChild>
        </w:div>
        <w:div w:id="1758820391">
          <w:marLeft w:val="0"/>
          <w:marRight w:val="0"/>
          <w:marTop w:val="0"/>
          <w:marBottom w:val="0"/>
          <w:divBdr>
            <w:top w:val="none" w:sz="0" w:space="0" w:color="auto"/>
            <w:left w:val="none" w:sz="0" w:space="0" w:color="auto"/>
            <w:bottom w:val="none" w:sz="0" w:space="0" w:color="auto"/>
            <w:right w:val="none" w:sz="0" w:space="0" w:color="auto"/>
          </w:divBdr>
          <w:divsChild>
            <w:div w:id="10813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FPY&amp;sca_esv=7e5aa933cf6b028f&amp;biw=1272&amp;bih=572&amp;ei=BnnlaKjeIduDi-gP0O3LmAQ&amp;ved=2ahUKEwjxwJap-5KQAxW50QIHHYc9GdwQgK4QegQIARAF&amp;uact=5&amp;oq=CE+ESTE+SI+CUM+SE+MASOARA+PERFORMANTA+IN+PRODUCTIE&amp;gs_lp=Egxnd3Mtd2l6LXNlcnAiMkNFIEVTVEUgU0kgQ1VNIFNFIE1BU09BUkEgUEVSRk9STUFOVEEgSU4gUFJPRFVDVElFSNSPAVDQF1jdiwFwAngAkAEAmAHiAaABwSyqAQcxNy4zMy4xuAEDyAEA-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amp;sclient=gws-wiz-serp&amp;mstk=AUtExfCfBjFzNnjxfnssm7O1j0j1cB0eJD0A0zAsUyPSwrvnUtCzrsAtIqBNQChoh-k9mXu-z9YDbrLVgJsa0P34Tz3X9cPTaj_Ty1mSv-bKPFSzWKwoj2ILvgiFNAQU9ONqAUilmKEpY2XoXtL72xX3unJMgfalHjAvc81FgzqtZsVqQA4&amp;csui=3" TargetMode="External"/><Relationship Id="rId18" Type="http://schemas.openxmlformats.org/officeDocument/2006/relationships/hyperlink" Target="https://www.google.com/search?q=Raportul+produc%C8%9Bie-munc%C4%83&amp;sca_esv=7e5aa933cf6b028f&amp;biw=1272&amp;bih=572&amp;ei=BnnlaKjeIduDi-gP0O3LmAQ&amp;ved=2ahUKEwjxwJap-5KQAxW50QIHHYc9GdwQgK4QegQIBxAF&amp;uact=5&amp;oq=CE+ESTE+SI+CUM+SE+MASOARA+PERFORMANTA+IN+PRODUCTIE&amp;gs_lp=Egxnd3Mtd2l6LXNlcnAiMkNFIEVTVEUgU0kgQ1VNIFNFIE1BU09BUkEgUEVSRk9STUFOVEEgSU4gUFJPRFVDVElFSNSPAVDQF1jdiwFwAngAkAEAmAHiAaABwSyqAQcxNy4zMy4xuAEDyAEA-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amp;sclient=gws-wiz-serp&amp;mstk=AUtExfCfBjFzNnjxfnssm7O1j0j1cB0eJD0A0zAsUyPSwrvnUtCzrsAtIqBNQChoh-k9mXu-z9YDbrLVgJsa0P34Tz3X9cPTaj_Ty1mSv-bKPFSzWKwoj2ILvgiFNAQU9ONqAUilmKEpY2XoXtL72xX3unJMgfalHjAvc81FgzqtZsVqQA4&amp;csui=3" TargetMode="External"/><Relationship Id="rId26" Type="http://schemas.openxmlformats.org/officeDocument/2006/relationships/hyperlink" Target="https://www.google.com/search?q=satisfac%C8%9Bia+clien%C8%9Bilor&amp;oq=cum+se+masaora+eficienta+in+rpoductie&amp;gs_lcrp=EgRlZGdlKgYIABBFGDkyBggAEEUYOdIBCTExMDEyajBqMagCALACAQ&amp;sourceid=chrome&amp;ie=UTF-8&amp;mstk=AUtExfCvzQwwUvp0yicW6QXWb4kwwzEKWdMqwTeq5905R2XNKKy4LMJ_FjIvxoO74_mgooy4Nwtt_jVXkkGFkIZh9qb7dE-WSrcDOpS4EvQtRIxRhkn_UiK-CoyBL9yF9f6bA40nFDsxi9srq8RqDJwvrhCgn-VfdDuIvJO35tgUJlP8obU&amp;csui=3&amp;ved=2ahUKEwin6Z-_9JKQAxWVgf0HHZ8UOEoQgK4QegQIARAG" TargetMode="External"/><Relationship Id="rId39" Type="http://schemas.openxmlformats.org/officeDocument/2006/relationships/hyperlink" Target="https://virtualboard.ro/definitii-kpi-kri-consultanta-de-management/" TargetMode="External"/><Relationship Id="rId21" Type="http://schemas.openxmlformats.org/officeDocument/2006/relationships/hyperlink" Target="https://www.google.com/search?q=Productivitatea+capitalului+uman&amp;sca_esv=7e5aa933cf6b028f&amp;biw=1272&amp;bih=572&amp;ei=BnnlaKjeIduDi-gP0O3LmAQ&amp;ved=2ahUKEwjxwJap-5KQAxW50QIHHYc9GdwQgK4QegQIBxAL&amp;uact=5&amp;oq=CE+ESTE+SI+CUM+SE+MASOARA+PERFORMANTA+IN+PRODUCTIE&amp;gs_lp=Egxnd3Mtd2l6LXNlcnAiMkNFIEVTVEUgU0kgQ1VNIFNFIE1BU09BUkEgUEVSRk9STUFOVEEgSU4gUFJPRFVDVElFSNSPAVDQF1jdiwFwAngAkAEAmAHiAaABwSyqAQcxNy4zMy4xuAEDyAEA-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amp;sclient=gws-wiz-serp&amp;mstk=AUtExfCfBjFzNnjxfnssm7O1j0j1cB0eJD0A0zAsUyPSwrvnUtCzrsAtIqBNQChoh-k9mXu-z9YDbrLVgJsa0P34Tz3X9cPTaj_Ty1mSv-bKPFSzWKwoj2ILvgiFNAQU9ONqAUilmKEpY2XoXtL72xX3unJMgfalHjAvc81FgzqtZsVqQA4&amp;csui=3" TargetMode="External"/><Relationship Id="rId34" Type="http://schemas.openxmlformats.org/officeDocument/2006/relationships/hyperlink" Target="https://virtualboard.ro/definitii-kpi-kri-energie" TargetMode="External"/><Relationship Id="rId42" Type="http://schemas.openxmlformats.org/officeDocument/2006/relationships/hyperlink" Target="https://virtualboard.ro/definitii-kpi-kri-consultanta-de-management/" TargetMode="External"/><Relationship Id="rId47"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www.google.com/search?q=Eficien%C8%9Ba+general%C4%83+a+echipamentului+%28OEE%29&amp;sca_esv=7e5aa933cf6b028f&amp;biw=1272&amp;bih=572&amp;ei=BnnlaKjeIduDi-gP0O3LmAQ&amp;ved=2ahUKEwjxwJap-5KQAxW50QIHHYc9GdwQgK4QegQIBxAB&amp;uact=5&amp;oq=CE+ESTE+SI+CUM+SE+MASOARA+PERFORMANTA+IN+PRODUCTIE&amp;gs_lp=Egxnd3Mtd2l6LXNlcnAiMkNFIEVTVEUgU0kgQ1VNIFNFIE1BU09BUkEgUEVSRk9STUFOVEEgSU4gUFJPRFVDVElFSNSPAVDQF1jdiwFwAngAkAEAmAHiAaABwSyqAQcxNy4zMy4xuAEDyAEA-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amp;sclient=gws-wiz-serp&amp;mstk=AUtExfCfBjFzNnjxfnssm7O1j0j1cB0eJD0A0zAsUyPSwrvnUtCzrsAtIqBNQChoh-k9mXu-z9YDbrLVgJsa0P34Tz3X9cPTaj_Ty1mSv-bKPFSzWKwoj2ILvgiFNAQU9ONqAUilmKEpY2XoXtL72xX3unJMgfalHjAvc81FgzqtZsVqQA4&amp;csui=3" TargetMode="External"/><Relationship Id="rId29" Type="http://schemas.openxmlformats.org/officeDocument/2006/relationships/hyperlink" Target="https://virtualboard.ro/definitii-kpi-kri-retail" TargetMode="External"/><Relationship Id="rId1" Type="http://schemas.openxmlformats.org/officeDocument/2006/relationships/customXml" Target="../customXml/item1.xml"/><Relationship Id="rId6" Type="http://schemas.openxmlformats.org/officeDocument/2006/relationships/hyperlink" Target="https://virtualboard.ro/indicatori-de-performanta-kpi-ce-inseamna-definitie-exemple/" TargetMode="External"/><Relationship Id="rId11" Type="http://schemas.openxmlformats.org/officeDocument/2006/relationships/image" Target="media/image5.emf"/><Relationship Id="rId24" Type="http://schemas.openxmlformats.org/officeDocument/2006/relationships/hyperlink" Target="https://www.google.com/search?q=valoare+ad%C4%83ugat%C4%83+per+angajat&amp;oq=cum+se+masaora+eficienta+in+rpoductie&amp;gs_lcrp=EgRlZGdlKgYIABBFGDkyBggAEEUYOdIBCTExMDEyajBqMagCALACAQ&amp;sourceid=chrome&amp;ie=UTF-8&amp;mstk=AUtExfCvzQwwUvp0yicW6QXWb4kwwzEKWdMqwTeq5905R2XNKKy4LMJ_FjIvxoO74_mgooy4Nwtt_jVXkkGFkIZh9qb7dE-WSrcDOpS4EvQtRIxRhkn_UiK-CoyBL9yF9f6bA40nFDsxi9srq8RqDJwvrhCgn-VfdDuIvJO35tgUJlP8obU&amp;csui=3&amp;ved=2ahUKEwin6Z-_9JKQAxWVgf0HHZ8UOEoQgK4QegQIARAE" TargetMode="External"/><Relationship Id="rId32" Type="http://schemas.openxmlformats.org/officeDocument/2006/relationships/hyperlink" Target="https://virtualboard.ro/definitii-kpi-sectoare-de-activitate" TargetMode="External"/><Relationship Id="rId37" Type="http://schemas.openxmlformats.org/officeDocument/2006/relationships/hyperlink" Target="https://virtualboard.ro/produs/managementul-programelor-de-training/" TargetMode="External"/><Relationship Id="rId40" Type="http://schemas.openxmlformats.org/officeDocument/2006/relationships/hyperlink" Target="https://virtualboard.ro/definitii-kpi-kri-recrutare-si-executive-search" TargetMode="External"/><Relationship Id="rId45" Type="http://schemas.openxmlformats.org/officeDocument/2006/relationships/hyperlink" Target="https://virtualboard.ro/definitii-kpi-kri-telecomunicatii" TargetMode="External"/><Relationship Id="rId5" Type="http://schemas.openxmlformats.org/officeDocument/2006/relationships/webSettings" Target="webSettings.xml"/><Relationship Id="rId15" Type="http://schemas.openxmlformats.org/officeDocument/2006/relationships/hyperlink" Target="https://www.google.com/search?q=valoarea+ad%C4%83ugat%C4%83+per+angajat&amp;sca_esv=7e5aa933cf6b028f&amp;biw=1272&amp;bih=572&amp;ei=BnnlaKjeIduDi-gP0O3LmAQ&amp;ved=2ahUKEwjxwJap-5KQAxW50QIHHYc9GdwQgK4QegQIARAH&amp;uact=5&amp;oq=CE+ESTE+SI+CUM+SE+MASOARA+PERFORMANTA+IN+PRODUCTIE&amp;gs_lp=Egxnd3Mtd2l6LXNlcnAiMkNFIEVTVEUgU0kgQ1VNIFNFIE1BU09BUkEgUEVSRk9STUFOVEEgSU4gUFJPRFVDVElFSNSPAVDQF1jdiwFwAngAkAEAmAHiAaABwSyqAQcxNy4zMy4xuAEDyAEA-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amp;sclient=gws-wiz-serp&amp;mstk=AUtExfCfBjFzNnjxfnssm7O1j0j1cB0eJD0A0zAsUyPSwrvnUtCzrsAtIqBNQChoh-k9mXu-z9YDbrLVgJsa0P34Tz3X9cPTaj_Ty1mSv-bKPFSzWKwoj2ILvgiFNAQU9ONqAUilmKEpY2XoXtL72xX3unJMgfalHjAvc81FgzqtZsVqQA4&amp;csui=3" TargetMode="External"/><Relationship Id="rId23" Type="http://schemas.openxmlformats.org/officeDocument/2006/relationships/hyperlink" Target="https://www.google.com/search?q=productivitatea+muncii&amp;oq=cum+se+masaora+eficienta+in+rpoductie&amp;gs_lcrp=EgRlZGdlKgYIABBFGDkyBggAEEUYOdIBCTExMDEyajBqMagCALACAQ&amp;sourceid=chrome&amp;ie=UTF-8&amp;mstk=AUtExfCvzQwwUvp0yicW6QXWb4kwwzEKWdMqwTeq5905R2XNKKy4LMJ_FjIvxoO74_mgooy4Nwtt_jVXkkGFkIZh9qb7dE-WSrcDOpS4EvQtRIxRhkn_UiK-CoyBL9yF9f6bA40nFDsxi9srq8RqDJwvrhCgn-VfdDuIvJO35tgUJlP8obU&amp;csui=3&amp;ved=2ahUKEwin6Z-_9JKQAxWVgf0HHZ8UOEoQgK4QegQIARAD" TargetMode="External"/><Relationship Id="rId28" Type="http://schemas.openxmlformats.org/officeDocument/2006/relationships/hyperlink" Target="https://virtualboard.ro/definitii-kpi-kri-servicii-de-sanatate" TargetMode="External"/><Relationship Id="rId36" Type="http://schemas.openxmlformats.org/officeDocument/2006/relationships/hyperlink" Target="https://virtualboard.ro/definitii-kpi-kri-telecomunicatii" TargetMode="External"/><Relationship Id="rId10" Type="http://schemas.openxmlformats.org/officeDocument/2006/relationships/image" Target="media/image4.emf"/><Relationship Id="rId19" Type="http://schemas.openxmlformats.org/officeDocument/2006/relationships/hyperlink" Target="https://www.google.com/search?q=Valoarea+ad%C4%83ugat%C4%83+per+angajat&amp;sca_esv=7e5aa933cf6b028f&amp;biw=1272&amp;bih=572&amp;ei=BnnlaKjeIduDi-gP0O3LmAQ&amp;ved=2ahUKEwjxwJap-5KQAxW50QIHHYc9GdwQgK4QegQIBxAH&amp;uact=5&amp;oq=CE+ESTE+SI+CUM+SE+MASOARA+PERFORMANTA+IN+PRODUCTIE&amp;gs_lp=Egxnd3Mtd2l6LXNlcnAiMkNFIEVTVEUgU0kgQ1VNIFNFIE1BU09BUkEgUEVSRk9STUFOVEEgSU4gUFJPRFVDVElFSNSPAVDQF1jdiwFwAngAkAEAmAHiAaABwSyqAQcxNy4zMy4xuAEDyAEA-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amp;sclient=gws-wiz-serp&amp;mstk=AUtExfCfBjFzNnjxfnssm7O1j0j1cB0eJD0A0zAsUyPSwrvnUtCzrsAtIqBNQChoh-k9mXu-z9YDbrLVgJsa0P34Tz3X9cPTaj_Ty1mSv-bKPFSzWKwoj2ILvgiFNAQU9ONqAUilmKEpY2XoXtL72xX3unJMgfalHjAvc81FgzqtZsVqQA4&amp;csui=3" TargetMode="External"/><Relationship Id="rId31" Type="http://schemas.openxmlformats.org/officeDocument/2006/relationships/hyperlink" Target="https://virtualboard.ro/definitii-kpi-kri-transporturi" TargetMode="External"/><Relationship Id="rId44" Type="http://schemas.openxmlformats.org/officeDocument/2006/relationships/hyperlink" Target="https://virtualboard.ro/definitii-kpi-sectoare-de-activitate/"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https://www.google.com/search?q=raportul+produc%C8%9Bie-munc%C4%83&amp;sca_esv=7e5aa933cf6b028f&amp;biw=1272&amp;bih=572&amp;ei=BnnlaKjeIduDi-gP0O3LmAQ&amp;ved=2ahUKEwjxwJap-5KQAxW50QIHHYc9GdwQgK4QegQIARAG&amp;uact=5&amp;oq=CE+ESTE+SI+CUM+SE+MASOARA+PERFORMANTA+IN+PRODUCTIE&amp;gs_lp=Egxnd3Mtd2l6LXNlcnAiMkNFIEVTVEUgU0kgQ1VNIFNFIE1BU09BUkEgUEVSRk9STUFOVEEgSU4gUFJPRFVDVElFSNSPAVDQF1jdiwFwAngAkAEAmAHiAaABwSyqAQcxNy4zMy4xuAEDyAEA-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amp;sclient=gws-wiz-serp&amp;mstk=AUtExfCfBjFzNnjxfnssm7O1j0j1cB0eJD0A0zAsUyPSwrvnUtCzrsAtIqBNQChoh-k9mXu-z9YDbrLVgJsa0P34Tz3X9cPTaj_Ty1mSv-bKPFSzWKwoj2ILvgiFNAQU9ONqAUilmKEpY2XoXtL72xX3unJMgfalHjAvc81FgzqtZsVqQA4&amp;csui=3" TargetMode="External"/><Relationship Id="rId22" Type="http://schemas.openxmlformats.org/officeDocument/2006/relationships/hyperlink" Target="https://www.google.com/search?q=OEE+%28Overall+Equipment+Effectiveness%29&amp;oq=cum+se+masaora+eficienta+in+rpoductie&amp;gs_lcrp=EgRlZGdlKgYIABBFGDkyBggAEEUYOdIBCTExMDEyajBqMagCALACAQ&amp;sourceid=chrome&amp;ie=UTF-8&amp;mstk=AUtExfCvzQwwUvp0yicW6QXWb4kwwzEKWdMqwTeq5905R2XNKKy4LMJ_FjIvxoO74_mgooy4Nwtt_jVXkkGFkIZh9qb7dE-WSrcDOpS4EvQtRIxRhkn_UiK-CoyBL9yF9f6bA40nFDsxi9srq8RqDJwvrhCgn-VfdDuIvJO35tgUJlP8obU&amp;csui=3&amp;ved=2ahUKEwin6Z-_9JKQAxWVgf0HHZ8UOEoQgK4QegQIARAC" TargetMode="External"/><Relationship Id="rId27" Type="http://schemas.openxmlformats.org/officeDocument/2006/relationships/hyperlink" Target="https://virtualboard.ro/definitii-kpi-kri-servicii-medicale-private/" TargetMode="External"/><Relationship Id="rId30" Type="http://schemas.openxmlformats.org/officeDocument/2006/relationships/hyperlink" Target="https://virtualboard.ro/definitii-kpi-kri-turism-si-calatorii" TargetMode="External"/><Relationship Id="rId35" Type="http://schemas.openxmlformats.org/officeDocument/2006/relationships/hyperlink" Target="https://virtualboard.ro/produs/studiu-piata-de-telecomunicatii/" TargetMode="External"/><Relationship Id="rId43" Type="http://schemas.openxmlformats.org/officeDocument/2006/relationships/hyperlink" Target="https://virtualboard.ro/produs/studiu-piata-it/" TargetMode="External"/><Relationship Id="rId8" Type="http://schemas.openxmlformats.org/officeDocument/2006/relationships/image" Target="media/image2.emf"/><Relationship Id="rId3" Type="http://schemas.openxmlformats.org/officeDocument/2006/relationships/styles" Target="styles.xml"/><Relationship Id="rId12" Type="http://schemas.openxmlformats.org/officeDocument/2006/relationships/hyperlink" Target="https://www.google.com/search?q=OEE&amp;sca_esv=7e5aa933cf6b028f&amp;biw=1272&amp;bih=572&amp;ei=BnnlaKjeIduDi-gP0O3LmAQ&amp;ved=2ahUKEwjxwJap-5KQAxW50QIHHYc9GdwQgK4QegQIARAD&amp;uact=5&amp;oq=CE+ESTE+SI+CUM+SE+MASOARA+PERFORMANTA+IN+PRODUCTIE&amp;gs_lp=Egxnd3Mtd2l6LXNlcnAiMkNFIEVTVEUgU0kgQ1VNIFNFIE1BU09BUkEgUEVSRk9STUFOVEEgSU4gUFJPRFVDVElFSNSPAVDQF1jdiwFwAngAkAEAmAHiAaABwSyqAQcxNy4zMy4xuAEDyAEA-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amp;sclient=gws-wiz-serp&amp;mstk=AUtExfCfBjFzNnjxfnssm7O1j0j1cB0eJD0A0zAsUyPSwrvnUtCzrsAtIqBNQChoh-k9mXu-z9YDbrLVgJsa0P34Tz3X9cPTaj_Ty1mSv-bKPFSzWKwoj2ILvgiFNAQU9ONqAUilmKEpY2XoXtL72xX3unJMgfalHjAvc81FgzqtZsVqQA4&amp;csui=3" TargetMode="External"/><Relationship Id="rId17" Type="http://schemas.openxmlformats.org/officeDocument/2006/relationships/hyperlink" Target="https://www.google.com/search?q=Randamentul+primului+lot+%28FPY%29&amp;sca_esv=7e5aa933cf6b028f&amp;biw=1272&amp;bih=572&amp;ei=BnnlaKjeIduDi-gP0O3LmAQ&amp;ved=2ahUKEwjxwJap-5KQAxW50QIHHYc9GdwQgK4QegQIBxAD&amp;uact=5&amp;oq=CE+ESTE+SI+CUM+SE+MASOARA+PERFORMANTA+IN+PRODUCTIE&amp;gs_lp=Egxnd3Mtd2l6LXNlcnAiMkNFIEVTVEUgU0kgQ1VNIFNFIE1BU09BUkEgUEVSRk9STUFOVEEgSU4gUFJPRFVDVElFSNSPAVDQF1jdiwFwAngAkAEAmAHiAaABwSyqAQcxNy4zMy4xuAEDyAEA-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amp;sclient=gws-wiz-serp&amp;mstk=AUtExfCfBjFzNnjxfnssm7O1j0j1cB0eJD0A0zAsUyPSwrvnUtCzrsAtIqBNQChoh-k9mXu-z9YDbrLVgJsa0P34Tz3X9cPTaj_Ty1mSv-bKPFSzWKwoj2ILvgiFNAQU9ONqAUilmKEpY2XoXtL72xX3unJMgfalHjAvc81FgzqtZsVqQA4&amp;csui=3" TargetMode="External"/><Relationship Id="rId25" Type="http://schemas.openxmlformats.org/officeDocument/2006/relationships/hyperlink" Target="https://www.google.com/search?q=FPY+%28First+Past+Yield%29&amp;oq=cum+se+masaora+eficienta+in+rpoductie&amp;gs_lcrp=EgRlZGdlKgYIABBFGDkyBggAEEUYOdIBCTExMDEyajBqMagCALACAQ&amp;sourceid=chrome&amp;ie=UTF-8&amp;mstk=AUtExfCvzQwwUvp0yicW6QXWb4kwwzEKWdMqwTeq5905R2XNKKy4LMJ_FjIvxoO74_mgooy4Nwtt_jVXkkGFkIZh9qb7dE-WSrcDOpS4EvQtRIxRhkn_UiK-CoyBL9yF9f6bA40nFDsxi9srq8RqDJwvrhCgn-VfdDuIvJO35tgUJlP8obU&amp;csui=3&amp;ved=2ahUKEwin6Z-_9JKQAxWVgf0HHZ8UOEoQgK4QegQIARAF" TargetMode="External"/><Relationship Id="rId33" Type="http://schemas.openxmlformats.org/officeDocument/2006/relationships/hyperlink" Target="https://virtualboard.ro/produs/studiu-piata-energie/" TargetMode="External"/><Relationship Id="rId38" Type="http://schemas.openxmlformats.org/officeDocument/2006/relationships/hyperlink" Target="https://virtualboard.ro/growth-accelerator/" TargetMode="External"/><Relationship Id="rId46" Type="http://schemas.openxmlformats.org/officeDocument/2006/relationships/fontTable" Target="fontTable.xml"/><Relationship Id="rId20" Type="http://schemas.openxmlformats.org/officeDocument/2006/relationships/hyperlink" Target="https://www.google.com/search?q=Evaluarea+eficien%C8%9Bei+timpului&amp;sca_esv=7e5aa933cf6b028f&amp;biw=1272&amp;bih=572&amp;ei=BnnlaKjeIduDi-gP0O3LmAQ&amp;ved=2ahUKEwjxwJap-5KQAxW50QIHHYc9GdwQgK4QegQIBxAJ&amp;uact=5&amp;oq=CE+ESTE+SI+CUM+SE+MASOARA+PERFORMANTA+IN+PRODUCTIE&amp;gs_lp=Egxnd3Mtd2l6LXNlcnAiMkNFIEVTVEUgU0kgQ1VNIFNFIE1BU09BUkEgUEVSRk9STUFOVEEgSU4gUFJPRFVDVElFSNSPAVDQF1jdiwFwAngAkAEAmAHiAaABwSyqAQcxNy4zMy4xuAEDyAEA-AEBmAIOoAK9C8ICCxAAGIAEGLADGKIEwgIIEAAYsAMY7wXCAhIQABiABBixAxhDGIMBGIoFGArCAhEQLhiABBixAxjRAxiDARjHAcICCBAAGIAEGLEDwgIOEAAYgAQYsQMYgwEYigXCAgsQABiABBixAxiDAcICBRAAGIAEwgINEC4YgAQYQxjUAhiKBcICChAAGIAEGEMYigXCAhEQLhiABBixAxiDARjHARivAcICCxAuGIAEGMcBGK8BwgIOEC4YgAQYsQMYxwEYrwHCAhwQLhiABBhDGNQCGIoFGJcFGNwEGN4EGOAE2AEBwgIEEAAYA8ICBxAAGIAEGArCAgYQABgWGB7CAgUQABjvBZgDAIgGAZAGBboGBggBEAEYFJIHBTguNS4xoAe3brIHBTcuNS4xuAesC8IHCTAuMS45LjMuMcgHYg&amp;sclient=gws-wiz-serp&amp;mstk=AUtExfCfBjFzNnjxfnssm7O1j0j1cB0eJD0A0zAsUyPSwrvnUtCzrsAtIqBNQChoh-k9mXu-z9YDbrLVgJsa0P34Tz3X9cPTaj_Ty1mSv-bKPFSzWKwoj2ILvgiFNAQU9ONqAUilmKEpY2XoXtL72xX3unJMgfalHjAvc81FgzqtZsVqQA4&amp;csui=3" TargetMode="External"/><Relationship Id="rId41" Type="http://schemas.openxmlformats.org/officeDocument/2006/relationships/hyperlink" Target="https://virtualboard.ro/produs/evaluarea-furnizoril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3AF5E-351C-4977-BF57-8D547213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4413</Words>
  <Characters>25601</Characters>
  <Application>Microsoft Office Word</Application>
  <DocSecurity>0</DocSecurity>
  <Lines>213</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 Cotoman</dc:creator>
  <cp:keywords/>
  <dc:description/>
  <cp:lastModifiedBy>Perebinos Mihail</cp:lastModifiedBy>
  <cp:revision>3</cp:revision>
  <dcterms:created xsi:type="dcterms:W3CDTF">2026-01-26T21:54:00Z</dcterms:created>
  <dcterms:modified xsi:type="dcterms:W3CDTF">2026-01-27T06:13:00Z</dcterms:modified>
</cp:coreProperties>
</file>