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D959E" w14:textId="5F000F2F" w:rsidR="00D61041" w:rsidRPr="00C558C5" w:rsidRDefault="00027A3E" w:rsidP="00D61041">
      <w:pPr>
        <w:rPr>
          <w:rFonts w:ascii="Arial" w:hAnsi="Arial"/>
          <w:sz w:val="2"/>
          <w:szCs w:val="2"/>
          <w:lang w:val="ro-MD"/>
        </w:rPr>
      </w:pPr>
      <w:r>
        <w:rPr>
          <w:rFonts w:ascii="Arial" w:hAnsi="Arial" w:cs="Arial"/>
          <w:b/>
          <w:lang w:val="ro-MD"/>
        </w:rPr>
        <w:t xml:space="preserve"> </w:t>
      </w:r>
      <w:r w:rsidR="00580605" w:rsidRPr="00C558C5">
        <w:rPr>
          <w:rFonts w:ascii="Arial" w:hAnsi="Arial" w:cs="Arial"/>
          <w:b/>
          <w:lang w:val="ro-MD"/>
        </w:rPr>
        <w:tab/>
      </w:r>
    </w:p>
    <w:p w14:paraId="1C459437" w14:textId="77777777" w:rsidR="00CD0052" w:rsidRPr="00C558C5" w:rsidRDefault="00CD0052" w:rsidP="00CD0052">
      <w:pPr>
        <w:spacing w:line="360" w:lineRule="auto"/>
        <w:jc w:val="center"/>
        <w:rPr>
          <w:rFonts w:ascii="Calibri" w:hAnsi="Calibri" w:cs="Calibri"/>
          <w:b/>
          <w:color w:val="191919"/>
          <w:sz w:val="16"/>
          <w:szCs w:val="16"/>
          <w:lang w:val="ro-MD" w:eastAsia="en-US"/>
        </w:rPr>
      </w:pPr>
    </w:p>
    <w:p w14:paraId="6A60B0A8" w14:textId="77777777" w:rsidR="00D84BAE" w:rsidRPr="00C558C5" w:rsidRDefault="00D84BAE" w:rsidP="00D84BAE">
      <w:pPr>
        <w:spacing w:line="360" w:lineRule="auto"/>
        <w:jc w:val="center"/>
        <w:rPr>
          <w:rFonts w:ascii="Calibri" w:hAnsi="Calibri" w:cs="Calibri"/>
          <w:b/>
          <w:color w:val="191919"/>
          <w:sz w:val="16"/>
          <w:szCs w:val="16"/>
          <w:lang w:val="ro-MD" w:eastAsia="en-US"/>
        </w:rPr>
      </w:pPr>
    </w:p>
    <w:p w14:paraId="4487D28E" w14:textId="77777777" w:rsidR="00D84BAE" w:rsidRPr="00C558C5" w:rsidRDefault="63F2CFA1" w:rsidP="63F2CFA1">
      <w:pPr>
        <w:spacing w:line="360" w:lineRule="auto"/>
        <w:jc w:val="center"/>
        <w:rPr>
          <w:rFonts w:ascii="Calibri" w:hAnsi="Calibri" w:cs="Calibri"/>
          <w:b/>
          <w:bCs/>
          <w:color w:val="191919"/>
          <w:sz w:val="22"/>
          <w:szCs w:val="22"/>
          <w:lang w:val="ro-MD" w:eastAsia="en-US"/>
        </w:rPr>
      </w:pPr>
      <w:r w:rsidRPr="63F2CFA1">
        <w:rPr>
          <w:rFonts w:ascii="Calibri" w:hAnsi="Calibri" w:cs="Calibri"/>
          <w:b/>
          <w:bCs/>
          <w:color w:val="191919"/>
          <w:sz w:val="22"/>
          <w:szCs w:val="22"/>
          <w:lang w:val="ro-MD" w:eastAsia="en-US"/>
        </w:rPr>
        <w:t xml:space="preserve">FACULTATEA CALCULATOARE, INFORMATICĂ ȘI MICROELECTRONICĂ </w:t>
      </w:r>
    </w:p>
    <w:p w14:paraId="3D365229" w14:textId="77777777" w:rsidR="00D84BAE" w:rsidRPr="00C558C5" w:rsidRDefault="63F2CFA1" w:rsidP="63F2CFA1">
      <w:pPr>
        <w:spacing w:line="360" w:lineRule="auto"/>
        <w:jc w:val="center"/>
        <w:rPr>
          <w:rFonts w:ascii="Calibri" w:hAnsi="Calibri" w:cs="Calibri"/>
          <w:b/>
          <w:bCs/>
          <w:color w:val="191919"/>
          <w:sz w:val="22"/>
          <w:szCs w:val="22"/>
          <w:lang w:val="ro-MD" w:eastAsia="en-US"/>
        </w:rPr>
      </w:pPr>
      <w:r w:rsidRPr="63F2CFA1">
        <w:rPr>
          <w:rFonts w:ascii="Calibri" w:hAnsi="Calibri" w:cs="Calibri"/>
          <w:b/>
          <w:bCs/>
          <w:color w:val="191919"/>
          <w:sz w:val="22"/>
          <w:szCs w:val="22"/>
          <w:lang w:val="ro-MD" w:eastAsia="en-US"/>
        </w:rPr>
        <w:t xml:space="preserve">DEPARTAMENTUL </w:t>
      </w:r>
      <w:r w:rsidRPr="63F2CFA1">
        <w:rPr>
          <w:rFonts w:ascii="Calibri" w:hAnsi="Calibri"/>
          <w:b/>
          <w:bCs/>
          <w:lang w:val="ro-MD"/>
        </w:rPr>
        <w:t>INGINERIA SOFTWARE  ȘI AUTOMATICĂ</w:t>
      </w:r>
    </w:p>
    <w:p w14:paraId="61289B75" w14:textId="77777777" w:rsidR="00D84BAE" w:rsidRPr="00C558C5" w:rsidRDefault="00D84BAE" w:rsidP="00D84BAE">
      <w:pPr>
        <w:spacing w:after="100" w:afterAutospacing="1" w:line="360" w:lineRule="auto"/>
        <w:rPr>
          <w:rFonts w:ascii="Calibri" w:hAnsi="Calibri" w:cs="Calibri"/>
          <w:color w:val="191919"/>
          <w:sz w:val="20"/>
          <w:szCs w:val="20"/>
          <w:lang w:val="ro-MD" w:eastAsia="en-US"/>
        </w:rPr>
      </w:pPr>
    </w:p>
    <w:p w14:paraId="1FA3128B" w14:textId="77777777" w:rsidR="00D84BAE" w:rsidRPr="00C558C5" w:rsidRDefault="00D84BAE" w:rsidP="00D84BAE">
      <w:pPr>
        <w:spacing w:after="100" w:afterAutospacing="1" w:line="360" w:lineRule="auto"/>
        <w:rPr>
          <w:rFonts w:ascii="Calibri" w:hAnsi="Calibri" w:cs="Calibri"/>
          <w:color w:val="191919"/>
          <w:sz w:val="20"/>
          <w:szCs w:val="20"/>
          <w:lang w:val="ro-MD" w:eastAsia="en-US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652"/>
        <w:gridCol w:w="2306"/>
        <w:gridCol w:w="3780"/>
      </w:tblGrid>
      <w:tr w:rsidR="00D84BAE" w:rsidRPr="00C558C5" w14:paraId="272D1003" w14:textId="77777777" w:rsidTr="447AE3B7">
        <w:tc>
          <w:tcPr>
            <w:tcW w:w="3652" w:type="dxa"/>
            <w:shd w:val="clear" w:color="auto" w:fill="auto"/>
          </w:tcPr>
          <w:p w14:paraId="05F6DB63" w14:textId="77777777" w:rsidR="00D84BAE" w:rsidRPr="00C558C5" w:rsidRDefault="63F2CFA1" w:rsidP="63F2CFA1">
            <w:pPr>
              <w:spacing w:line="360" w:lineRule="auto"/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</w:pPr>
            <w:r w:rsidRPr="63F2CFA1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>APROBATĂ</w:t>
            </w:r>
          </w:p>
          <w:p w14:paraId="4167163E" w14:textId="77777777" w:rsidR="00D84BAE" w:rsidRPr="00C558C5" w:rsidRDefault="447AE3B7" w:rsidP="447AE3B7">
            <w:pPr>
              <w:spacing w:line="360" w:lineRule="auto"/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</w:pPr>
            <w:r w:rsidRPr="447AE3B7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 xml:space="preserve">la </w:t>
            </w:r>
            <w:proofErr w:type="spellStart"/>
            <w:r w:rsidRPr="447AE3B7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>şedinţa</w:t>
            </w:r>
            <w:proofErr w:type="spellEnd"/>
            <w:r w:rsidRPr="447AE3B7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 xml:space="preserve"> DISA  </w:t>
            </w:r>
            <w:proofErr w:type="spellStart"/>
            <w:r w:rsidRPr="447AE3B7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>nr.____din</w:t>
            </w:r>
            <w:proofErr w:type="spellEnd"/>
            <w:r w:rsidRPr="447AE3B7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>____________</w:t>
            </w:r>
          </w:p>
          <w:p w14:paraId="15EFCF1A" w14:textId="77777777" w:rsidR="00D84BAE" w:rsidRPr="00C558C5" w:rsidRDefault="63F2CFA1" w:rsidP="63F2CFA1">
            <w:pPr>
              <w:spacing w:line="360" w:lineRule="auto"/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</w:pPr>
            <w:r w:rsidRPr="63F2CFA1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 xml:space="preserve">Șef  DISA </w:t>
            </w:r>
          </w:p>
          <w:p w14:paraId="0DA781C3" w14:textId="77777777" w:rsidR="00D84BAE" w:rsidRPr="00C558C5" w:rsidRDefault="63F2CFA1" w:rsidP="63F2CFA1">
            <w:pPr>
              <w:spacing w:line="360" w:lineRule="auto"/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</w:pPr>
            <w:r w:rsidRPr="63F2CFA1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 xml:space="preserve">Dumitru CIORBĂ, conf. univ., dr. </w:t>
            </w:r>
          </w:p>
          <w:p w14:paraId="46326491" w14:textId="77777777" w:rsidR="00D84BAE" w:rsidRPr="00C558C5" w:rsidRDefault="63F2CFA1" w:rsidP="63F2CFA1">
            <w:pPr>
              <w:spacing w:line="360" w:lineRule="auto"/>
              <w:rPr>
                <w:rFonts w:ascii="Calibri" w:hAnsi="Calibri" w:cs="Calibri"/>
                <w:color w:val="191919"/>
                <w:lang w:val="ro-MD" w:eastAsia="en-US"/>
              </w:rPr>
            </w:pPr>
            <w:r w:rsidRPr="63F2CFA1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>__________________________</w:t>
            </w:r>
          </w:p>
          <w:p w14:paraId="1C91B797" w14:textId="77777777" w:rsidR="00D84BAE" w:rsidRPr="00C558C5" w:rsidRDefault="00D84BAE" w:rsidP="00EA6F03">
            <w:pPr>
              <w:spacing w:line="360" w:lineRule="auto"/>
              <w:rPr>
                <w:rFonts w:ascii="Calibri" w:hAnsi="Calibri" w:cs="Calibri"/>
                <w:color w:val="191919"/>
                <w:lang w:val="ro-MD" w:eastAsia="en-US"/>
              </w:rPr>
            </w:pPr>
          </w:p>
        </w:tc>
        <w:tc>
          <w:tcPr>
            <w:tcW w:w="2306" w:type="dxa"/>
            <w:shd w:val="clear" w:color="auto" w:fill="auto"/>
          </w:tcPr>
          <w:p w14:paraId="5AC06C62" w14:textId="77777777" w:rsidR="00D84BAE" w:rsidRPr="00C558C5" w:rsidRDefault="00D84BAE" w:rsidP="00EA6F03">
            <w:pPr>
              <w:spacing w:line="360" w:lineRule="auto"/>
              <w:rPr>
                <w:rFonts w:ascii="Calibri" w:hAnsi="Calibri" w:cs="Calibri"/>
                <w:color w:val="191919"/>
                <w:lang w:val="ro-MD"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0751EA40" w14:textId="77777777" w:rsidR="00D84BAE" w:rsidRPr="00C558C5" w:rsidRDefault="63F2CFA1" w:rsidP="63F2CFA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</w:pPr>
            <w:r w:rsidRPr="63F2CFA1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>APROBATĂ</w:t>
            </w:r>
          </w:p>
          <w:p w14:paraId="12B16C67" w14:textId="77777777" w:rsidR="00D84BAE" w:rsidRPr="00C558C5" w:rsidRDefault="447AE3B7" w:rsidP="447AE3B7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</w:pPr>
            <w:r w:rsidRPr="447AE3B7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 xml:space="preserve">la </w:t>
            </w:r>
            <w:proofErr w:type="spellStart"/>
            <w:r w:rsidRPr="447AE3B7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>şedinţa</w:t>
            </w:r>
            <w:proofErr w:type="spellEnd"/>
            <w:r w:rsidRPr="447AE3B7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 xml:space="preserve"> Consiliului FCIM</w:t>
            </w:r>
          </w:p>
          <w:p w14:paraId="55E797CD" w14:textId="77777777" w:rsidR="00D84BAE" w:rsidRPr="00C558C5" w:rsidRDefault="447AE3B7" w:rsidP="447AE3B7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</w:pPr>
            <w:proofErr w:type="spellStart"/>
            <w:r w:rsidRPr="447AE3B7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>nr.____din</w:t>
            </w:r>
            <w:proofErr w:type="spellEnd"/>
            <w:r w:rsidRPr="447AE3B7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>____________</w:t>
            </w:r>
          </w:p>
          <w:p w14:paraId="79182F28" w14:textId="77777777" w:rsidR="00D84BAE" w:rsidRPr="00C558C5" w:rsidRDefault="63F2CFA1" w:rsidP="63F2CFA1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</w:pPr>
            <w:r w:rsidRPr="63F2CFA1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>Președintele Consiliului FCIM</w:t>
            </w:r>
          </w:p>
          <w:p w14:paraId="177F75B5" w14:textId="77777777" w:rsidR="00D84BAE" w:rsidRPr="00C558C5" w:rsidRDefault="63F2CFA1" w:rsidP="63F2CFA1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</w:pPr>
            <w:r w:rsidRPr="63F2CFA1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>Ion BALMUȘ, conf. univ., dr.</w:t>
            </w:r>
          </w:p>
          <w:p w14:paraId="045257BE" w14:textId="77777777" w:rsidR="00D84BAE" w:rsidRPr="00C558C5" w:rsidRDefault="63F2CFA1" w:rsidP="63F2CFA1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</w:pPr>
            <w:r w:rsidRPr="63F2CFA1">
              <w:rPr>
                <w:rFonts w:ascii="Calibri" w:hAnsi="Calibri" w:cs="Calibri"/>
                <w:b/>
                <w:bCs/>
                <w:color w:val="191919"/>
                <w:lang w:val="ro-MD" w:eastAsia="en-US"/>
              </w:rPr>
              <w:t>_______________________</w:t>
            </w:r>
          </w:p>
          <w:p w14:paraId="01AC94AD" w14:textId="77777777" w:rsidR="00D84BAE" w:rsidRPr="00C558C5" w:rsidRDefault="00D84BAE" w:rsidP="00EA6F03">
            <w:pPr>
              <w:spacing w:line="360" w:lineRule="auto"/>
              <w:rPr>
                <w:rFonts w:ascii="Calibri" w:hAnsi="Calibri" w:cs="Calibri"/>
                <w:color w:val="191919"/>
                <w:lang w:val="ro-MD" w:eastAsia="en-US"/>
              </w:rPr>
            </w:pPr>
          </w:p>
        </w:tc>
      </w:tr>
    </w:tbl>
    <w:p w14:paraId="1ACB3D8F" w14:textId="77777777" w:rsidR="00D84BAE" w:rsidRPr="00C558C5" w:rsidRDefault="00D84BAE" w:rsidP="00D84BAE">
      <w:pPr>
        <w:rPr>
          <w:rFonts w:ascii="Calibri" w:hAnsi="Calibri" w:cs="Calibri"/>
          <w:lang w:val="ro-MD"/>
        </w:rPr>
      </w:pPr>
    </w:p>
    <w:p w14:paraId="342B6F62" w14:textId="77777777" w:rsidR="00D84BAE" w:rsidRPr="00C558C5" w:rsidRDefault="00D84BAE" w:rsidP="00D84BAE">
      <w:pPr>
        <w:rPr>
          <w:rFonts w:ascii="Calibri" w:hAnsi="Calibri" w:cs="Calibri"/>
          <w:lang w:val="ro-MD"/>
        </w:rPr>
      </w:pPr>
    </w:p>
    <w:p w14:paraId="2532D880" w14:textId="77777777" w:rsidR="00D84BAE" w:rsidRPr="00C558C5" w:rsidRDefault="00D84BAE" w:rsidP="00D84BAE">
      <w:pPr>
        <w:rPr>
          <w:rFonts w:ascii="Calibri" w:hAnsi="Calibri" w:cs="Calibri"/>
          <w:lang w:val="ro-MD"/>
        </w:rPr>
      </w:pPr>
    </w:p>
    <w:p w14:paraId="21DA3388" w14:textId="77777777" w:rsidR="00D84BAE" w:rsidRPr="00C558C5" w:rsidRDefault="63F2CFA1" w:rsidP="63F2CFA1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rFonts w:ascii="Calibri" w:hAnsi="Calibri" w:cs="Calibri"/>
          <w:sz w:val="28"/>
          <w:szCs w:val="28"/>
          <w:lang w:val="ro-MD"/>
        </w:rPr>
      </w:pPr>
      <w:r w:rsidRPr="63F2CFA1">
        <w:rPr>
          <w:rFonts w:ascii="Calibri" w:hAnsi="Calibri" w:cs="Calibri"/>
          <w:b/>
          <w:bCs/>
          <w:sz w:val="28"/>
          <w:szCs w:val="28"/>
          <w:lang w:val="ro-MD"/>
        </w:rPr>
        <w:t xml:space="preserve">Program de studiu:           </w:t>
      </w:r>
      <w:r w:rsidRPr="63F2CFA1">
        <w:rPr>
          <w:rFonts w:ascii="Calibri" w:hAnsi="Calibri" w:cs="Calibri"/>
          <w:sz w:val="28"/>
          <w:szCs w:val="28"/>
          <w:lang w:val="ro-MD"/>
        </w:rPr>
        <w:t>526.3</w:t>
      </w:r>
      <w:r w:rsidRPr="63F2CFA1">
        <w:rPr>
          <w:rFonts w:ascii="Calibri" w:hAnsi="Calibri" w:cs="Calibri"/>
          <w:b/>
          <w:bCs/>
          <w:sz w:val="28"/>
          <w:szCs w:val="28"/>
          <w:lang w:val="ro-MD"/>
        </w:rPr>
        <w:t xml:space="preserve"> </w:t>
      </w:r>
      <w:r w:rsidRPr="63F2CFA1">
        <w:rPr>
          <w:rFonts w:ascii="Calibri" w:hAnsi="Calibri" w:cs="Calibri"/>
          <w:sz w:val="28"/>
          <w:szCs w:val="28"/>
          <w:lang w:val="ro-MD"/>
        </w:rPr>
        <w:t xml:space="preserve">Automatică și Informatică  </w:t>
      </w:r>
    </w:p>
    <w:p w14:paraId="32D88C4F" w14:textId="77777777" w:rsidR="00D84BAE" w:rsidRPr="00C558C5" w:rsidRDefault="63F2CFA1" w:rsidP="63F2CFA1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rFonts w:ascii="Calibri" w:hAnsi="Calibri" w:cs="Calibri"/>
          <w:sz w:val="28"/>
          <w:szCs w:val="28"/>
          <w:lang w:val="ro-MD"/>
        </w:rPr>
      </w:pPr>
      <w:r w:rsidRPr="63F2CFA1">
        <w:rPr>
          <w:rFonts w:ascii="Calibri" w:hAnsi="Calibri" w:cs="Calibri"/>
          <w:b/>
          <w:bCs/>
          <w:sz w:val="28"/>
          <w:szCs w:val="28"/>
          <w:lang w:val="ro-MD"/>
        </w:rPr>
        <w:t xml:space="preserve">Denumirea unității de curs: </w:t>
      </w:r>
      <w:r w:rsidRPr="63F2CFA1">
        <w:rPr>
          <w:rFonts w:ascii="Calibri" w:hAnsi="Calibri" w:cs="Calibri"/>
          <w:sz w:val="28"/>
          <w:szCs w:val="28"/>
          <w:lang w:val="ro-MD"/>
        </w:rPr>
        <w:t xml:space="preserve">Traductoare și Măsurări </w:t>
      </w:r>
      <w:r w:rsidRPr="63F2CFA1">
        <w:rPr>
          <w:rFonts w:ascii="Calibri" w:hAnsi="Calibri" w:cs="Calibri"/>
          <w:smallCaps/>
          <w:sz w:val="26"/>
          <w:szCs w:val="26"/>
          <w:lang w:val="ro-MD"/>
        </w:rPr>
        <w:t xml:space="preserve"> </w:t>
      </w:r>
    </w:p>
    <w:p w14:paraId="2626B89A" w14:textId="77777777" w:rsidR="00D84BAE" w:rsidRPr="00C558C5" w:rsidRDefault="447AE3B7" w:rsidP="447AE3B7">
      <w:pPr>
        <w:tabs>
          <w:tab w:val="left" w:pos="2977"/>
        </w:tabs>
        <w:spacing w:before="120"/>
        <w:ind w:left="3261" w:hanging="3261"/>
        <w:rPr>
          <w:rFonts w:ascii="Calibri" w:hAnsi="Calibri" w:cs="Calibri"/>
          <w:sz w:val="28"/>
          <w:szCs w:val="28"/>
          <w:lang w:val="ro-MD"/>
        </w:rPr>
      </w:pPr>
      <w:proofErr w:type="spellStart"/>
      <w:r w:rsidRPr="447AE3B7">
        <w:rPr>
          <w:rFonts w:ascii="Calibri" w:hAnsi="Calibri" w:cs="Calibri"/>
          <w:b/>
          <w:bCs/>
          <w:sz w:val="28"/>
          <w:szCs w:val="28"/>
          <w:lang w:val="ro-MD"/>
        </w:rPr>
        <w:t>Benefeciari</w:t>
      </w:r>
      <w:proofErr w:type="spellEnd"/>
      <w:r w:rsidRPr="447AE3B7">
        <w:rPr>
          <w:rFonts w:ascii="Calibri" w:hAnsi="Calibri" w:cs="Calibri"/>
          <w:b/>
          <w:bCs/>
          <w:sz w:val="28"/>
          <w:szCs w:val="28"/>
          <w:lang w:val="ro-MD"/>
        </w:rPr>
        <w:t xml:space="preserve">:                        </w:t>
      </w:r>
      <w:proofErr w:type="spellStart"/>
      <w:r w:rsidRPr="447AE3B7">
        <w:rPr>
          <w:rFonts w:ascii="Calibri" w:hAnsi="Calibri" w:cs="Calibri"/>
          <w:sz w:val="28"/>
          <w:szCs w:val="28"/>
          <w:lang w:val="ro-MD"/>
        </w:rPr>
        <w:t>Studenţii</w:t>
      </w:r>
      <w:proofErr w:type="spellEnd"/>
      <w:r w:rsidRPr="447AE3B7">
        <w:rPr>
          <w:rFonts w:ascii="Calibri" w:hAnsi="Calibri" w:cs="Calibri"/>
          <w:sz w:val="28"/>
          <w:szCs w:val="28"/>
          <w:lang w:val="ro-MD"/>
        </w:rPr>
        <w:t xml:space="preserve"> anului II, învățământ cu frecvență</w:t>
      </w:r>
      <w:r w:rsidRPr="447AE3B7">
        <w:rPr>
          <w:rFonts w:ascii="Calibri" w:hAnsi="Calibri" w:cs="Calibri"/>
          <w:b/>
          <w:bCs/>
          <w:sz w:val="28"/>
          <w:szCs w:val="28"/>
          <w:lang w:val="ro-MD"/>
        </w:rPr>
        <w:t xml:space="preserve"> </w:t>
      </w:r>
    </w:p>
    <w:p w14:paraId="0AF8CB07" w14:textId="77777777" w:rsidR="00D84BAE" w:rsidRPr="00C558C5" w:rsidRDefault="447AE3B7" w:rsidP="447AE3B7">
      <w:pPr>
        <w:pStyle w:val="Heading6"/>
        <w:spacing w:before="120"/>
        <w:rPr>
          <w:rFonts w:ascii="Calibri" w:hAnsi="Calibri" w:cs="Calibri"/>
          <w:sz w:val="28"/>
          <w:szCs w:val="28"/>
          <w:lang w:val="ro-MD"/>
        </w:rPr>
      </w:pPr>
      <w:r w:rsidRPr="447AE3B7">
        <w:rPr>
          <w:rFonts w:ascii="Calibri" w:hAnsi="Calibri" w:cs="Calibri"/>
          <w:sz w:val="28"/>
          <w:szCs w:val="28"/>
          <w:lang w:val="ro-MD"/>
        </w:rPr>
        <w:t xml:space="preserve">Ciclul de învățământ:        </w:t>
      </w:r>
      <w:r w:rsidRPr="447AE3B7">
        <w:rPr>
          <w:rFonts w:ascii="Calibri" w:hAnsi="Calibri" w:cs="Calibri"/>
          <w:b w:val="0"/>
          <w:bCs w:val="0"/>
          <w:sz w:val="28"/>
          <w:szCs w:val="28"/>
          <w:lang w:val="ro-MD"/>
        </w:rPr>
        <w:t xml:space="preserve">Studii superioare de </w:t>
      </w:r>
      <w:proofErr w:type="spellStart"/>
      <w:r w:rsidRPr="447AE3B7">
        <w:rPr>
          <w:rFonts w:ascii="Calibri" w:hAnsi="Calibri" w:cs="Calibri"/>
          <w:b w:val="0"/>
          <w:bCs w:val="0"/>
          <w:sz w:val="28"/>
          <w:szCs w:val="28"/>
          <w:lang w:val="ro-MD"/>
        </w:rPr>
        <w:t>Licenţă</w:t>
      </w:r>
      <w:proofErr w:type="spellEnd"/>
      <w:r w:rsidRPr="447AE3B7">
        <w:rPr>
          <w:rFonts w:ascii="Calibri" w:hAnsi="Calibri" w:cs="Calibri"/>
          <w:b w:val="0"/>
          <w:bCs w:val="0"/>
          <w:sz w:val="28"/>
          <w:szCs w:val="28"/>
          <w:lang w:val="ro-MD"/>
        </w:rPr>
        <w:t>, ciclul I</w:t>
      </w:r>
    </w:p>
    <w:p w14:paraId="1BA10746" w14:textId="77777777" w:rsidR="00D84BAE" w:rsidRPr="00C558C5" w:rsidRDefault="447AE3B7" w:rsidP="447AE3B7">
      <w:pPr>
        <w:ind w:left="3084" w:hanging="3060"/>
        <w:jc w:val="both"/>
        <w:rPr>
          <w:rFonts w:ascii="Calibri" w:hAnsi="Calibri" w:cs="Calibri"/>
          <w:sz w:val="28"/>
          <w:szCs w:val="28"/>
          <w:lang w:val="ro-MD"/>
        </w:rPr>
      </w:pPr>
      <w:r w:rsidRPr="447AE3B7">
        <w:rPr>
          <w:rFonts w:ascii="Calibri" w:hAnsi="Calibri" w:cs="Calibri"/>
          <w:b/>
          <w:bCs/>
          <w:sz w:val="28"/>
          <w:szCs w:val="28"/>
          <w:lang w:val="ro-MD"/>
        </w:rPr>
        <w:t xml:space="preserve">Numărul de credite ECTS: </w:t>
      </w:r>
      <w:r w:rsidRPr="447AE3B7">
        <w:rPr>
          <w:rFonts w:ascii="Calibri" w:hAnsi="Calibri" w:cs="Calibri"/>
          <w:sz w:val="28"/>
          <w:szCs w:val="28"/>
          <w:lang w:val="ro-MD"/>
        </w:rPr>
        <w:t>6</w:t>
      </w:r>
      <w:r w:rsidRPr="447AE3B7">
        <w:rPr>
          <w:rFonts w:ascii="Calibri" w:hAnsi="Calibri" w:cs="Calibri"/>
          <w:b/>
          <w:bCs/>
          <w:sz w:val="28"/>
          <w:szCs w:val="28"/>
          <w:lang w:val="ro-MD"/>
        </w:rPr>
        <w:t xml:space="preserve"> </w:t>
      </w:r>
      <w:r w:rsidRPr="447AE3B7">
        <w:rPr>
          <w:rFonts w:ascii="Calibri" w:hAnsi="Calibri" w:cs="Calibri"/>
          <w:sz w:val="28"/>
          <w:szCs w:val="28"/>
          <w:lang w:val="ro-MD"/>
        </w:rPr>
        <w:t xml:space="preserve">(90 ore în auditoriu </w:t>
      </w:r>
      <w:proofErr w:type="spellStart"/>
      <w:r w:rsidRPr="447AE3B7">
        <w:rPr>
          <w:rFonts w:ascii="Calibri" w:hAnsi="Calibri" w:cs="Calibri"/>
          <w:sz w:val="28"/>
          <w:szCs w:val="28"/>
          <w:lang w:val="ro-MD"/>
        </w:rPr>
        <w:t>şi</w:t>
      </w:r>
      <w:proofErr w:type="spellEnd"/>
      <w:r w:rsidRPr="447AE3B7">
        <w:rPr>
          <w:rFonts w:ascii="Calibri" w:hAnsi="Calibri" w:cs="Calibri"/>
          <w:sz w:val="28"/>
          <w:szCs w:val="28"/>
          <w:lang w:val="ro-MD"/>
        </w:rPr>
        <w:t xml:space="preserve"> 90 ore de </w:t>
      </w:r>
      <w:proofErr w:type="spellStart"/>
      <w:r w:rsidRPr="447AE3B7">
        <w:rPr>
          <w:rFonts w:ascii="Calibri" w:hAnsi="Calibri" w:cs="Calibri"/>
          <w:sz w:val="28"/>
          <w:szCs w:val="28"/>
          <w:lang w:val="ro-MD"/>
        </w:rPr>
        <w:t>activităţi</w:t>
      </w:r>
      <w:proofErr w:type="spellEnd"/>
      <w:r w:rsidRPr="447AE3B7">
        <w:rPr>
          <w:rFonts w:ascii="Calibri" w:hAnsi="Calibri" w:cs="Calibri"/>
          <w:sz w:val="28"/>
          <w:szCs w:val="28"/>
          <w:lang w:val="ro-MD"/>
        </w:rPr>
        <w:t xml:space="preserve"> individuale ale studentului, 1 credit = 15 ore de </w:t>
      </w:r>
      <w:proofErr w:type="spellStart"/>
      <w:r w:rsidRPr="447AE3B7">
        <w:rPr>
          <w:rFonts w:ascii="Calibri" w:hAnsi="Calibri" w:cs="Calibri"/>
          <w:sz w:val="28"/>
          <w:szCs w:val="28"/>
          <w:lang w:val="ro-MD"/>
        </w:rPr>
        <w:t>activităţi</w:t>
      </w:r>
      <w:proofErr w:type="spellEnd"/>
      <w:r w:rsidRPr="447AE3B7">
        <w:rPr>
          <w:rFonts w:ascii="Calibri" w:hAnsi="Calibri" w:cs="Calibri"/>
          <w:sz w:val="28"/>
          <w:szCs w:val="28"/>
          <w:lang w:val="ro-MD"/>
        </w:rPr>
        <w:t xml:space="preserve"> în auditoriu </w:t>
      </w:r>
      <w:proofErr w:type="spellStart"/>
      <w:r w:rsidRPr="447AE3B7">
        <w:rPr>
          <w:rFonts w:ascii="Calibri" w:hAnsi="Calibri" w:cs="Calibri"/>
          <w:sz w:val="28"/>
          <w:szCs w:val="28"/>
          <w:lang w:val="ro-MD"/>
        </w:rPr>
        <w:t>şi</w:t>
      </w:r>
      <w:proofErr w:type="spellEnd"/>
      <w:r w:rsidRPr="447AE3B7">
        <w:rPr>
          <w:rFonts w:ascii="Calibri" w:hAnsi="Calibri" w:cs="Calibri"/>
          <w:sz w:val="28"/>
          <w:szCs w:val="28"/>
          <w:lang w:val="ro-MD"/>
        </w:rPr>
        <w:t xml:space="preserve"> 15 ore de </w:t>
      </w:r>
      <w:proofErr w:type="spellStart"/>
      <w:r w:rsidRPr="447AE3B7">
        <w:rPr>
          <w:rFonts w:ascii="Calibri" w:hAnsi="Calibri" w:cs="Calibri"/>
          <w:sz w:val="28"/>
          <w:szCs w:val="28"/>
          <w:lang w:val="ro-MD"/>
        </w:rPr>
        <w:t>activităţi</w:t>
      </w:r>
      <w:proofErr w:type="spellEnd"/>
      <w:r w:rsidRPr="447AE3B7">
        <w:rPr>
          <w:rFonts w:ascii="Calibri" w:hAnsi="Calibri" w:cs="Calibri"/>
          <w:sz w:val="28"/>
          <w:szCs w:val="28"/>
          <w:lang w:val="ro-MD"/>
        </w:rPr>
        <w:t xml:space="preserve"> individuale ale studentului)</w:t>
      </w:r>
    </w:p>
    <w:p w14:paraId="2886852B" w14:textId="77777777" w:rsidR="00D84BAE" w:rsidRPr="00C558C5" w:rsidRDefault="00D84BAE" w:rsidP="00D84BAE">
      <w:pPr>
        <w:rPr>
          <w:rFonts w:ascii="Calibri" w:hAnsi="Calibri" w:cs="Calibri"/>
          <w:b/>
          <w:sz w:val="28"/>
          <w:szCs w:val="28"/>
          <w:lang w:val="ro-MD"/>
        </w:rPr>
      </w:pPr>
    </w:p>
    <w:p w14:paraId="368554EC" w14:textId="77777777" w:rsidR="00D84BAE" w:rsidRPr="00C558C5" w:rsidRDefault="447AE3B7" w:rsidP="447AE3B7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rFonts w:ascii="Calibri" w:hAnsi="Calibri" w:cs="Calibri"/>
          <w:b/>
          <w:bCs/>
          <w:sz w:val="28"/>
          <w:szCs w:val="28"/>
          <w:lang w:val="ro-MD"/>
        </w:rPr>
      </w:pPr>
      <w:r w:rsidRPr="447AE3B7">
        <w:rPr>
          <w:rFonts w:ascii="Calibri" w:hAnsi="Calibri" w:cs="Calibri"/>
          <w:b/>
          <w:bCs/>
          <w:sz w:val="28"/>
          <w:szCs w:val="28"/>
          <w:lang w:val="ro-MD"/>
        </w:rPr>
        <w:t xml:space="preserve">Titularul </w:t>
      </w:r>
      <w:proofErr w:type="spellStart"/>
      <w:r w:rsidRPr="447AE3B7">
        <w:rPr>
          <w:rFonts w:ascii="Calibri" w:hAnsi="Calibri" w:cs="Calibri"/>
          <w:b/>
          <w:bCs/>
          <w:sz w:val="28"/>
          <w:szCs w:val="28"/>
          <w:lang w:val="ro-MD"/>
        </w:rPr>
        <w:t>untății</w:t>
      </w:r>
      <w:proofErr w:type="spellEnd"/>
      <w:r w:rsidRPr="447AE3B7">
        <w:rPr>
          <w:rFonts w:ascii="Calibri" w:hAnsi="Calibri" w:cs="Calibri"/>
          <w:b/>
          <w:bCs/>
          <w:sz w:val="28"/>
          <w:szCs w:val="28"/>
          <w:lang w:val="ro-MD"/>
        </w:rPr>
        <w:t xml:space="preserve"> de curs: lect. univ., mag. Dumitru MORARU</w:t>
      </w:r>
    </w:p>
    <w:p w14:paraId="41432F89" w14:textId="77777777" w:rsidR="00D84BAE" w:rsidRPr="00C558C5" w:rsidRDefault="00D84BAE" w:rsidP="00D84BAE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Calibri" w:hAnsi="Calibri" w:cs="Calibri"/>
          <w:sz w:val="22"/>
          <w:szCs w:val="22"/>
          <w:lang w:val="ro-MD"/>
        </w:rPr>
      </w:pPr>
      <w:r w:rsidRPr="00C558C5">
        <w:rPr>
          <w:rFonts w:ascii="Calibri" w:hAnsi="Calibri" w:cs="Calibri"/>
          <w:sz w:val="22"/>
          <w:szCs w:val="22"/>
          <w:lang w:val="ro-MD"/>
        </w:rPr>
        <w:tab/>
      </w:r>
    </w:p>
    <w:p w14:paraId="0CCA131F" w14:textId="77777777" w:rsidR="00D84BAE" w:rsidRPr="00C558C5" w:rsidRDefault="63F2CFA1" w:rsidP="63F2CFA1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Arial" w:hAnsi="Arial" w:cs="Arial"/>
          <w:sz w:val="22"/>
          <w:szCs w:val="22"/>
          <w:lang w:val="ro-MD"/>
        </w:rPr>
      </w:pPr>
      <w:r w:rsidRPr="63F2CFA1">
        <w:rPr>
          <w:rFonts w:ascii="Arial" w:hAnsi="Arial" w:cs="Arial"/>
          <w:sz w:val="22"/>
          <w:szCs w:val="22"/>
          <w:lang w:val="ro-MD"/>
        </w:rPr>
        <w:t xml:space="preserve">                                            _______________________________</w:t>
      </w:r>
    </w:p>
    <w:p w14:paraId="5A13ED68" w14:textId="77777777" w:rsidR="00D84BAE" w:rsidRPr="00C558C5" w:rsidRDefault="63F2CFA1" w:rsidP="63F2CFA1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rPr>
          <w:rFonts w:ascii="Calibri" w:hAnsi="Calibri" w:cs="Calibri"/>
          <w:sz w:val="20"/>
          <w:szCs w:val="20"/>
          <w:lang w:val="ro-MD"/>
        </w:rPr>
      </w:pPr>
      <w:r w:rsidRPr="63F2CFA1">
        <w:rPr>
          <w:rFonts w:ascii="Calibri" w:hAnsi="Calibri" w:cs="Calibri"/>
          <w:sz w:val="22"/>
          <w:szCs w:val="22"/>
          <w:lang w:val="ro-MD"/>
        </w:rPr>
        <w:t xml:space="preserve">                                                                      </w:t>
      </w:r>
      <w:r w:rsidRPr="63F2CFA1">
        <w:rPr>
          <w:rFonts w:ascii="Calibri" w:hAnsi="Calibri" w:cs="Calibri"/>
          <w:sz w:val="20"/>
          <w:szCs w:val="20"/>
          <w:lang w:val="ro-MD"/>
        </w:rPr>
        <w:t>semnătura titularului de curs</w:t>
      </w:r>
    </w:p>
    <w:p w14:paraId="24795ED5" w14:textId="77777777" w:rsidR="00D84BAE" w:rsidRPr="00C558C5" w:rsidRDefault="00D84BAE" w:rsidP="00D84BAE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Arial" w:hAnsi="Arial" w:cs="Arial"/>
          <w:sz w:val="20"/>
          <w:szCs w:val="20"/>
          <w:lang w:val="ro-MD"/>
        </w:rPr>
      </w:pPr>
      <w:r w:rsidRPr="00C558C5">
        <w:rPr>
          <w:rFonts w:ascii="Arial" w:hAnsi="Arial" w:cs="Arial"/>
          <w:sz w:val="20"/>
          <w:szCs w:val="20"/>
          <w:lang w:val="ro-MD"/>
        </w:rPr>
        <w:tab/>
      </w:r>
    </w:p>
    <w:p w14:paraId="0BF2BEA7" w14:textId="77777777" w:rsidR="00D84BAE" w:rsidRPr="00C558C5" w:rsidRDefault="00D84BAE" w:rsidP="00D84BAE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Arial" w:hAnsi="Arial" w:cs="Arial"/>
          <w:sz w:val="22"/>
          <w:szCs w:val="22"/>
          <w:lang w:val="ro-MD"/>
        </w:rPr>
      </w:pPr>
    </w:p>
    <w:p w14:paraId="356D4487" w14:textId="77777777" w:rsidR="00D84BAE" w:rsidRPr="00C558C5" w:rsidRDefault="00D84BAE" w:rsidP="00D84BAE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Arial" w:hAnsi="Arial" w:cs="Arial"/>
          <w:sz w:val="22"/>
          <w:szCs w:val="22"/>
          <w:lang w:val="ro-MD"/>
        </w:rPr>
      </w:pPr>
    </w:p>
    <w:p w14:paraId="3A29B3D3" w14:textId="77777777" w:rsidR="00D84BAE" w:rsidRPr="00C558C5" w:rsidRDefault="00D84BAE" w:rsidP="00D84BAE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Arial" w:hAnsi="Arial" w:cs="Arial"/>
          <w:sz w:val="22"/>
          <w:szCs w:val="22"/>
          <w:lang w:val="ro-MD"/>
        </w:rPr>
      </w:pPr>
    </w:p>
    <w:p w14:paraId="4DC47347" w14:textId="77777777" w:rsidR="00D84BAE" w:rsidRPr="00C558C5" w:rsidRDefault="00D84BAE" w:rsidP="00D84BAE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rPr>
          <w:rFonts w:ascii="Arial" w:hAnsi="Arial" w:cs="Arial"/>
          <w:sz w:val="22"/>
          <w:szCs w:val="22"/>
          <w:lang w:val="ro-MD"/>
        </w:rPr>
      </w:pPr>
    </w:p>
    <w:p w14:paraId="26538EAE" w14:textId="77777777" w:rsidR="00D84BAE" w:rsidRPr="00C558C5" w:rsidRDefault="007D739B" w:rsidP="00D84BAE">
      <w:pPr>
        <w:jc w:val="center"/>
        <w:rPr>
          <w:rFonts w:ascii="Arial" w:hAnsi="Arial" w:cs="Arial"/>
          <w:sz w:val="22"/>
          <w:szCs w:val="22"/>
          <w:lang w:val="ro-MD"/>
        </w:rPr>
      </w:pPr>
      <w:r>
        <w:rPr>
          <w:rFonts w:ascii="Arial" w:hAnsi="Arial" w:cs="Arial"/>
          <w:sz w:val="22"/>
          <w:szCs w:val="22"/>
          <w:lang w:val="ro-MD"/>
        </w:rPr>
        <w:pict w14:anchorId="7769B33C">
          <v:rect id="_x0000_i1025" style="width:0;height:1.5pt" o:hralign="center" o:hrstd="t" o:hr="t" fillcolor="#a0a0a0" stroked="f"/>
        </w:pict>
      </w:r>
    </w:p>
    <w:p w14:paraId="2F9A0350" w14:textId="77777777" w:rsidR="00D25B71" w:rsidRPr="00C558C5" w:rsidRDefault="00D25B71" w:rsidP="00D25B71">
      <w:pPr>
        <w:spacing w:before="240"/>
        <w:jc w:val="center"/>
        <w:rPr>
          <w:rFonts w:ascii="Calibri" w:hAnsi="Calibri" w:cs="Calibri"/>
          <w:b/>
          <w:sz w:val="28"/>
          <w:szCs w:val="28"/>
          <w:lang w:val="ro-MD"/>
        </w:rPr>
      </w:pPr>
    </w:p>
    <w:p w14:paraId="4260A7DB" w14:textId="77777777" w:rsidR="00EA057E" w:rsidRPr="00C558C5" w:rsidRDefault="63F2CFA1" w:rsidP="63F2CFA1">
      <w:pPr>
        <w:numPr>
          <w:ilvl w:val="0"/>
          <w:numId w:val="1"/>
        </w:numPr>
        <w:tabs>
          <w:tab w:val="clear" w:pos="720"/>
        </w:tabs>
        <w:spacing w:before="240" w:line="360" w:lineRule="auto"/>
        <w:ind w:left="1003"/>
        <w:jc w:val="center"/>
        <w:rPr>
          <w:rFonts w:ascii="Calibri" w:hAnsi="Calibri" w:cs="Calibri"/>
          <w:b/>
          <w:bCs/>
          <w:sz w:val="28"/>
          <w:szCs w:val="28"/>
          <w:lang w:val="ro-MD"/>
        </w:rPr>
      </w:pPr>
      <w:r w:rsidRPr="63F2CFA1">
        <w:rPr>
          <w:rFonts w:ascii="Calibri" w:hAnsi="Calibri" w:cs="Calibri"/>
          <w:b/>
          <w:bCs/>
          <w:sz w:val="28"/>
          <w:szCs w:val="28"/>
          <w:lang w:val="ro-MD"/>
        </w:rPr>
        <w:lastRenderedPageBreak/>
        <w:t>PRELIMINARII</w:t>
      </w:r>
    </w:p>
    <w:p w14:paraId="2284A1F9" w14:textId="77777777" w:rsidR="00C558C5" w:rsidRPr="00C558C5" w:rsidRDefault="447AE3B7" w:rsidP="447AE3B7">
      <w:pPr>
        <w:ind w:firstLine="567"/>
        <w:jc w:val="both"/>
        <w:rPr>
          <w:rFonts w:ascii="Calibri" w:hAnsi="Calibri"/>
          <w:lang w:val="ro-MD" w:eastAsia="en-US"/>
        </w:rPr>
      </w:pPr>
      <w:r w:rsidRPr="447AE3B7">
        <w:rPr>
          <w:rFonts w:ascii="Calibri" w:hAnsi="Calibri"/>
          <w:lang w:val="ro-MD" w:eastAsia="en-US"/>
        </w:rPr>
        <w:t xml:space="preserve">Elementele </w:t>
      </w:r>
      <w:proofErr w:type="spellStart"/>
      <w:r w:rsidRPr="447AE3B7">
        <w:rPr>
          <w:rFonts w:ascii="Calibri" w:hAnsi="Calibri"/>
          <w:lang w:val="ro-MD" w:eastAsia="en-US"/>
        </w:rPr>
        <w:t>şi</w:t>
      </w:r>
      <w:proofErr w:type="spellEnd"/>
      <w:r w:rsidRPr="447AE3B7">
        <w:rPr>
          <w:rFonts w:ascii="Calibri" w:hAnsi="Calibri"/>
          <w:lang w:val="ro-MD" w:eastAsia="en-US"/>
        </w:rPr>
        <w:t xml:space="preserve"> echipamentele în baza cărora se construiesc sistemele de conducere automată </w:t>
      </w:r>
      <w:proofErr w:type="spellStart"/>
      <w:r w:rsidRPr="447AE3B7">
        <w:rPr>
          <w:rFonts w:ascii="Calibri" w:hAnsi="Calibri"/>
          <w:lang w:val="ro-MD" w:eastAsia="en-US"/>
        </w:rPr>
        <w:t>esenţial</w:t>
      </w:r>
      <w:proofErr w:type="spellEnd"/>
      <w:r w:rsidRPr="447AE3B7">
        <w:rPr>
          <w:rFonts w:ascii="Calibri" w:hAnsi="Calibri"/>
          <w:lang w:val="ro-MD" w:eastAsia="en-US"/>
        </w:rPr>
        <w:t xml:space="preserve"> </w:t>
      </w:r>
      <w:proofErr w:type="spellStart"/>
      <w:r w:rsidRPr="447AE3B7">
        <w:rPr>
          <w:rFonts w:ascii="Calibri" w:hAnsi="Calibri"/>
          <w:lang w:val="ro-MD" w:eastAsia="en-US"/>
        </w:rPr>
        <w:t>influenţează</w:t>
      </w:r>
      <w:proofErr w:type="spellEnd"/>
      <w:r w:rsidRPr="447AE3B7">
        <w:rPr>
          <w:rFonts w:ascii="Calibri" w:hAnsi="Calibri"/>
          <w:lang w:val="ro-MD" w:eastAsia="en-US"/>
        </w:rPr>
        <w:t xml:space="preserve"> </w:t>
      </w:r>
      <w:proofErr w:type="spellStart"/>
      <w:r w:rsidRPr="447AE3B7">
        <w:rPr>
          <w:rFonts w:ascii="Calibri" w:hAnsi="Calibri"/>
          <w:lang w:val="ro-MD" w:eastAsia="en-US"/>
        </w:rPr>
        <w:t>performanţele</w:t>
      </w:r>
      <w:proofErr w:type="spellEnd"/>
      <w:r w:rsidRPr="447AE3B7">
        <w:rPr>
          <w:rFonts w:ascii="Calibri" w:hAnsi="Calibri"/>
          <w:lang w:val="ro-MD" w:eastAsia="en-US"/>
        </w:rPr>
        <w:t xml:space="preserve"> acestor sisteme. În legătură cu aceasta disciplina TM  este de baza la formarea conceptului de studiu a disciplinelor de specializare ulterioare.</w:t>
      </w:r>
    </w:p>
    <w:p w14:paraId="42AC5BC0" w14:textId="77777777" w:rsidR="00C558C5" w:rsidRPr="00C558C5" w:rsidRDefault="447AE3B7" w:rsidP="447AE3B7">
      <w:pPr>
        <w:ind w:firstLine="567"/>
        <w:jc w:val="both"/>
        <w:rPr>
          <w:rFonts w:ascii="Calibri" w:hAnsi="Calibri"/>
          <w:lang w:val="ro-MD" w:eastAsia="en-US"/>
        </w:rPr>
      </w:pPr>
      <w:r w:rsidRPr="447AE3B7">
        <w:rPr>
          <w:rFonts w:ascii="Calibri" w:hAnsi="Calibri"/>
          <w:lang w:val="ro-MD" w:eastAsia="en-US"/>
        </w:rPr>
        <w:t xml:space="preserve">Disciplina „Traductoare și Măsurări” are ca scop studierea componentelor în baza cărora </w:t>
      </w:r>
      <w:proofErr w:type="spellStart"/>
      <w:r w:rsidRPr="447AE3B7">
        <w:rPr>
          <w:rFonts w:ascii="Calibri" w:hAnsi="Calibri"/>
          <w:lang w:val="ro-MD" w:eastAsia="en-US"/>
        </w:rPr>
        <w:t>sînt</w:t>
      </w:r>
      <w:proofErr w:type="spellEnd"/>
      <w:r w:rsidRPr="447AE3B7">
        <w:rPr>
          <w:rFonts w:ascii="Calibri" w:hAnsi="Calibri"/>
          <w:lang w:val="ro-MD" w:eastAsia="en-US"/>
        </w:rPr>
        <w:t xml:space="preserve"> construite sistemele de conducere automată; </w:t>
      </w:r>
      <w:proofErr w:type="spellStart"/>
      <w:r w:rsidRPr="447AE3B7">
        <w:rPr>
          <w:rFonts w:ascii="Calibri" w:hAnsi="Calibri"/>
          <w:lang w:val="ro-MD" w:eastAsia="en-US"/>
        </w:rPr>
        <w:t>însuşirea</w:t>
      </w:r>
      <w:proofErr w:type="spellEnd"/>
      <w:r w:rsidRPr="447AE3B7">
        <w:rPr>
          <w:rFonts w:ascii="Calibri" w:hAnsi="Calibri"/>
          <w:lang w:val="ro-MD" w:eastAsia="en-US"/>
        </w:rPr>
        <w:t xml:space="preserve"> metodelor de lucru cu bibliografia în domeniul dat; formarea conceptului de gândire </w:t>
      </w:r>
      <w:proofErr w:type="spellStart"/>
      <w:r w:rsidRPr="447AE3B7">
        <w:rPr>
          <w:rFonts w:ascii="Calibri" w:hAnsi="Calibri"/>
          <w:lang w:val="ro-MD" w:eastAsia="en-US"/>
        </w:rPr>
        <w:t>şi</w:t>
      </w:r>
      <w:proofErr w:type="spellEnd"/>
      <w:r w:rsidRPr="447AE3B7">
        <w:rPr>
          <w:rFonts w:ascii="Calibri" w:hAnsi="Calibri"/>
          <w:lang w:val="ro-MD" w:eastAsia="en-US"/>
        </w:rPr>
        <w:t xml:space="preserve"> analiză inginerească în domeniul </w:t>
      </w:r>
      <w:proofErr w:type="spellStart"/>
      <w:r w:rsidRPr="447AE3B7">
        <w:rPr>
          <w:rFonts w:ascii="Calibri" w:hAnsi="Calibri"/>
          <w:lang w:val="ro-MD" w:eastAsia="en-US"/>
        </w:rPr>
        <w:t>specialităţii</w:t>
      </w:r>
      <w:proofErr w:type="spellEnd"/>
      <w:r w:rsidRPr="447AE3B7">
        <w:rPr>
          <w:rFonts w:ascii="Calibri" w:hAnsi="Calibri"/>
          <w:lang w:val="ro-MD" w:eastAsia="en-US"/>
        </w:rPr>
        <w:t xml:space="preserve">; formarea bazei de </w:t>
      </w:r>
      <w:proofErr w:type="spellStart"/>
      <w:r w:rsidRPr="447AE3B7">
        <w:rPr>
          <w:rFonts w:ascii="Calibri" w:hAnsi="Calibri"/>
          <w:lang w:val="ro-MD" w:eastAsia="en-US"/>
        </w:rPr>
        <w:t>cunoştinţe</w:t>
      </w:r>
      <w:proofErr w:type="spellEnd"/>
      <w:r w:rsidRPr="447AE3B7">
        <w:rPr>
          <w:rFonts w:ascii="Calibri" w:hAnsi="Calibri"/>
          <w:lang w:val="ro-MD" w:eastAsia="en-US"/>
        </w:rPr>
        <w:t xml:space="preserve"> pentru studiul ulterior a disciplinelor de specializare. </w:t>
      </w:r>
    </w:p>
    <w:p w14:paraId="3CD33AFE" w14:textId="77777777" w:rsidR="00C558C5" w:rsidRPr="00C558C5" w:rsidRDefault="447AE3B7" w:rsidP="447AE3B7">
      <w:pPr>
        <w:ind w:firstLine="567"/>
        <w:jc w:val="both"/>
        <w:rPr>
          <w:rFonts w:ascii="Calibri" w:hAnsi="Calibri"/>
          <w:lang w:val="ro-MD" w:eastAsia="en-US"/>
        </w:rPr>
      </w:pPr>
      <w:r w:rsidRPr="447AE3B7">
        <w:rPr>
          <w:rFonts w:ascii="Calibri" w:hAnsi="Calibri"/>
          <w:lang w:val="ro-MD" w:eastAsia="en-US"/>
        </w:rPr>
        <w:t xml:space="preserve">Caracteristicile </w:t>
      </w:r>
      <w:proofErr w:type="spellStart"/>
      <w:r w:rsidRPr="447AE3B7">
        <w:rPr>
          <w:rFonts w:ascii="Calibri" w:hAnsi="Calibri"/>
          <w:lang w:val="ro-MD" w:eastAsia="en-US"/>
        </w:rPr>
        <w:t>şi</w:t>
      </w:r>
      <w:proofErr w:type="spellEnd"/>
      <w:r w:rsidRPr="447AE3B7">
        <w:rPr>
          <w:rFonts w:ascii="Calibri" w:hAnsi="Calibri"/>
          <w:lang w:val="ro-MD" w:eastAsia="en-US"/>
        </w:rPr>
        <w:t xml:space="preserve"> </w:t>
      </w:r>
      <w:proofErr w:type="spellStart"/>
      <w:r w:rsidRPr="447AE3B7">
        <w:rPr>
          <w:rFonts w:ascii="Calibri" w:hAnsi="Calibri"/>
          <w:lang w:val="ro-MD" w:eastAsia="en-US"/>
        </w:rPr>
        <w:t>performanţele</w:t>
      </w:r>
      <w:proofErr w:type="spellEnd"/>
      <w:r w:rsidRPr="447AE3B7">
        <w:rPr>
          <w:rFonts w:ascii="Calibri" w:hAnsi="Calibri"/>
          <w:lang w:val="ro-MD" w:eastAsia="en-US"/>
        </w:rPr>
        <w:t xml:space="preserve"> elementelor </w:t>
      </w:r>
      <w:proofErr w:type="spellStart"/>
      <w:r w:rsidRPr="447AE3B7">
        <w:rPr>
          <w:rFonts w:ascii="Calibri" w:hAnsi="Calibri"/>
          <w:lang w:val="ro-MD" w:eastAsia="en-US"/>
        </w:rPr>
        <w:t>funcţionale</w:t>
      </w:r>
      <w:proofErr w:type="spellEnd"/>
      <w:r w:rsidRPr="447AE3B7">
        <w:rPr>
          <w:rFonts w:ascii="Calibri" w:hAnsi="Calibri"/>
          <w:lang w:val="ro-MD" w:eastAsia="en-US"/>
        </w:rPr>
        <w:t xml:space="preserve"> ale SCA; principiile de </w:t>
      </w:r>
      <w:proofErr w:type="spellStart"/>
      <w:r w:rsidRPr="447AE3B7">
        <w:rPr>
          <w:rFonts w:ascii="Calibri" w:hAnsi="Calibri"/>
          <w:lang w:val="ro-MD" w:eastAsia="en-US"/>
        </w:rPr>
        <w:t>funcţionare</w:t>
      </w:r>
      <w:proofErr w:type="spellEnd"/>
      <w:r w:rsidRPr="447AE3B7">
        <w:rPr>
          <w:rFonts w:ascii="Calibri" w:hAnsi="Calibri"/>
          <w:lang w:val="ro-MD" w:eastAsia="en-US"/>
        </w:rPr>
        <w:t xml:space="preserve"> </w:t>
      </w:r>
      <w:proofErr w:type="spellStart"/>
      <w:r w:rsidRPr="447AE3B7">
        <w:rPr>
          <w:rFonts w:ascii="Calibri" w:hAnsi="Calibri"/>
          <w:lang w:val="ro-MD" w:eastAsia="en-US"/>
        </w:rPr>
        <w:t>şi</w:t>
      </w:r>
      <w:proofErr w:type="spellEnd"/>
      <w:r w:rsidRPr="447AE3B7">
        <w:rPr>
          <w:rFonts w:ascii="Calibri" w:hAnsi="Calibri"/>
          <w:lang w:val="ro-MD" w:eastAsia="en-US"/>
        </w:rPr>
        <w:t xml:space="preserve"> </w:t>
      </w:r>
      <w:proofErr w:type="spellStart"/>
      <w:r w:rsidRPr="447AE3B7">
        <w:rPr>
          <w:rFonts w:ascii="Calibri" w:hAnsi="Calibri"/>
          <w:lang w:val="ro-MD" w:eastAsia="en-US"/>
        </w:rPr>
        <w:t>construcţia</w:t>
      </w:r>
      <w:proofErr w:type="spellEnd"/>
      <w:r w:rsidRPr="447AE3B7">
        <w:rPr>
          <w:rFonts w:ascii="Calibri" w:hAnsi="Calibri"/>
          <w:lang w:val="ro-MD" w:eastAsia="en-US"/>
        </w:rPr>
        <w:t xml:space="preserve"> elementelor </w:t>
      </w:r>
      <w:proofErr w:type="spellStart"/>
      <w:r w:rsidRPr="447AE3B7">
        <w:rPr>
          <w:rFonts w:ascii="Calibri" w:hAnsi="Calibri"/>
          <w:lang w:val="ro-MD" w:eastAsia="en-US"/>
        </w:rPr>
        <w:t>şi</w:t>
      </w:r>
      <w:proofErr w:type="spellEnd"/>
      <w:r w:rsidRPr="447AE3B7">
        <w:rPr>
          <w:rFonts w:ascii="Calibri" w:hAnsi="Calibri"/>
          <w:lang w:val="ro-MD" w:eastAsia="en-US"/>
        </w:rPr>
        <w:t xml:space="preserve"> echipamentelor; </w:t>
      </w:r>
      <w:proofErr w:type="spellStart"/>
      <w:r w:rsidRPr="447AE3B7">
        <w:rPr>
          <w:rFonts w:ascii="Calibri" w:hAnsi="Calibri"/>
          <w:lang w:val="ro-MD" w:eastAsia="en-US"/>
        </w:rPr>
        <w:t>particularităţile</w:t>
      </w:r>
      <w:proofErr w:type="spellEnd"/>
      <w:r w:rsidRPr="447AE3B7">
        <w:rPr>
          <w:rFonts w:ascii="Calibri" w:hAnsi="Calibri"/>
          <w:lang w:val="ro-MD" w:eastAsia="en-US"/>
        </w:rPr>
        <w:t xml:space="preserve"> de utilizare a elementelor </w:t>
      </w:r>
      <w:proofErr w:type="spellStart"/>
      <w:r w:rsidRPr="447AE3B7">
        <w:rPr>
          <w:rFonts w:ascii="Calibri" w:hAnsi="Calibri"/>
          <w:lang w:val="ro-MD" w:eastAsia="en-US"/>
        </w:rPr>
        <w:t>şi</w:t>
      </w:r>
      <w:proofErr w:type="spellEnd"/>
      <w:r w:rsidRPr="447AE3B7">
        <w:rPr>
          <w:rFonts w:ascii="Calibri" w:hAnsi="Calibri"/>
          <w:lang w:val="ro-MD" w:eastAsia="en-US"/>
        </w:rPr>
        <w:t xml:space="preserve"> echipamentelor automaticii; regimurile </w:t>
      </w:r>
      <w:proofErr w:type="spellStart"/>
      <w:r w:rsidRPr="447AE3B7">
        <w:rPr>
          <w:rFonts w:ascii="Calibri" w:hAnsi="Calibri"/>
          <w:lang w:val="ro-MD" w:eastAsia="en-US"/>
        </w:rPr>
        <w:t>şi</w:t>
      </w:r>
      <w:proofErr w:type="spellEnd"/>
      <w:r w:rsidRPr="447AE3B7">
        <w:rPr>
          <w:rFonts w:ascii="Calibri" w:hAnsi="Calibri"/>
          <w:lang w:val="ro-MD" w:eastAsia="en-US"/>
        </w:rPr>
        <w:t xml:space="preserve"> </w:t>
      </w:r>
      <w:proofErr w:type="spellStart"/>
      <w:r w:rsidRPr="447AE3B7">
        <w:rPr>
          <w:rFonts w:ascii="Calibri" w:hAnsi="Calibri"/>
          <w:lang w:val="ro-MD" w:eastAsia="en-US"/>
        </w:rPr>
        <w:t>condiţiile</w:t>
      </w:r>
      <w:proofErr w:type="spellEnd"/>
      <w:r w:rsidRPr="447AE3B7">
        <w:rPr>
          <w:rFonts w:ascii="Calibri" w:hAnsi="Calibri"/>
          <w:lang w:val="ro-MD" w:eastAsia="en-US"/>
        </w:rPr>
        <w:t xml:space="preserve"> de </w:t>
      </w:r>
      <w:proofErr w:type="spellStart"/>
      <w:r w:rsidRPr="447AE3B7">
        <w:rPr>
          <w:rFonts w:ascii="Calibri" w:hAnsi="Calibri"/>
          <w:lang w:val="ro-MD" w:eastAsia="en-US"/>
        </w:rPr>
        <w:t>funcţionare</w:t>
      </w:r>
      <w:proofErr w:type="spellEnd"/>
      <w:r w:rsidRPr="447AE3B7">
        <w:rPr>
          <w:rFonts w:ascii="Calibri" w:hAnsi="Calibri"/>
          <w:lang w:val="ro-MD" w:eastAsia="en-US"/>
        </w:rPr>
        <w:t xml:space="preserve">  la exploatare; tipuri industriale </w:t>
      </w:r>
      <w:proofErr w:type="spellStart"/>
      <w:r w:rsidRPr="447AE3B7">
        <w:rPr>
          <w:rFonts w:ascii="Calibri" w:hAnsi="Calibri"/>
          <w:lang w:val="ro-MD" w:eastAsia="en-US"/>
        </w:rPr>
        <w:t>şi</w:t>
      </w:r>
      <w:proofErr w:type="spellEnd"/>
      <w:r w:rsidRPr="447AE3B7">
        <w:rPr>
          <w:rFonts w:ascii="Calibri" w:hAnsi="Calibri"/>
          <w:lang w:val="ro-MD" w:eastAsia="en-US"/>
        </w:rPr>
        <w:t xml:space="preserve"> metode de proiectare ale elementelor </w:t>
      </w:r>
      <w:proofErr w:type="spellStart"/>
      <w:r w:rsidRPr="447AE3B7">
        <w:rPr>
          <w:rFonts w:ascii="Calibri" w:hAnsi="Calibri"/>
          <w:lang w:val="ro-MD" w:eastAsia="en-US"/>
        </w:rPr>
        <w:t>şi</w:t>
      </w:r>
      <w:proofErr w:type="spellEnd"/>
      <w:r w:rsidRPr="447AE3B7">
        <w:rPr>
          <w:rFonts w:ascii="Calibri" w:hAnsi="Calibri"/>
          <w:lang w:val="ro-MD" w:eastAsia="en-US"/>
        </w:rPr>
        <w:t xml:space="preserve"> echipamentelor SCA.</w:t>
      </w:r>
    </w:p>
    <w:p w14:paraId="55CA49EE" w14:textId="77777777" w:rsidR="004B4F8D" w:rsidRPr="00781A0E" w:rsidRDefault="00C558C5" w:rsidP="447AE3B7">
      <w:pPr>
        <w:ind w:firstLine="567"/>
        <w:jc w:val="both"/>
        <w:rPr>
          <w:rFonts w:ascii="Calibri" w:hAnsi="Calibri" w:cs="Calibri"/>
        </w:rPr>
      </w:pPr>
      <w:r>
        <w:rPr>
          <w:rFonts w:ascii="Calibri" w:hAnsi="Calibri"/>
          <w:lang w:val="ro-MD" w:eastAsia="en-US"/>
        </w:rPr>
        <w:t xml:space="preserve">   </w:t>
      </w:r>
      <w:r w:rsidR="004B4F8D" w:rsidRPr="009C6482">
        <w:rPr>
          <w:rFonts w:ascii="Calibri" w:hAnsi="Calibri" w:cs="Calibri"/>
        </w:rPr>
        <w:t xml:space="preserve">Obiectivele principale ale cursului </w:t>
      </w:r>
      <w:r w:rsidR="004B4F8D">
        <w:rPr>
          <w:rFonts w:ascii="Calibri" w:hAnsi="Calibri" w:cs="Calibri"/>
        </w:rPr>
        <w:t>„Traductoare și Măsurări</w:t>
      </w:r>
      <w:r w:rsidR="004B4F8D" w:rsidRPr="009C6482">
        <w:rPr>
          <w:rFonts w:ascii="Calibri" w:hAnsi="Calibri" w:cs="Calibri"/>
        </w:rPr>
        <w:sym w:font="Symbol" w:char="F0B2"/>
      </w:r>
      <w:r w:rsidR="004B4F8D" w:rsidRPr="009C6482">
        <w:rPr>
          <w:rFonts w:ascii="Calibri" w:hAnsi="Calibri" w:cs="Calibri"/>
        </w:rPr>
        <w:t xml:space="preserve"> reprezintă formarea la </w:t>
      </w:r>
      <w:proofErr w:type="spellStart"/>
      <w:r w:rsidR="004B4F8D" w:rsidRPr="009C6482">
        <w:rPr>
          <w:rFonts w:ascii="Calibri" w:hAnsi="Calibri" w:cs="Calibri"/>
        </w:rPr>
        <w:t>studenţi</w:t>
      </w:r>
      <w:proofErr w:type="spellEnd"/>
      <w:r w:rsidR="004B4F8D" w:rsidRPr="009C6482">
        <w:rPr>
          <w:rFonts w:ascii="Calibri" w:hAnsi="Calibri" w:cs="Calibri"/>
        </w:rPr>
        <w:t xml:space="preserve"> a următoarelor </w:t>
      </w:r>
      <w:proofErr w:type="spellStart"/>
      <w:r w:rsidR="004B4F8D" w:rsidRPr="009C6482">
        <w:rPr>
          <w:rFonts w:ascii="Calibri" w:hAnsi="Calibri" w:cs="Calibri"/>
        </w:rPr>
        <w:t>abilităţi</w:t>
      </w:r>
      <w:proofErr w:type="spellEnd"/>
      <w:r w:rsidR="004B4F8D" w:rsidRPr="009C6482">
        <w:rPr>
          <w:rFonts w:ascii="Calibri" w:hAnsi="Calibri" w:cs="Calibri"/>
        </w:rPr>
        <w:t>:</w:t>
      </w:r>
    </w:p>
    <w:p w14:paraId="6BAA0CC0" w14:textId="77777777" w:rsidR="004B4F8D" w:rsidRPr="004B4F8D" w:rsidRDefault="447AE3B7" w:rsidP="447AE3B7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</w:rPr>
      </w:pPr>
      <w:proofErr w:type="spellStart"/>
      <w:r w:rsidRPr="447AE3B7">
        <w:rPr>
          <w:rFonts w:ascii="Calibri" w:hAnsi="Calibri" w:cs="Calibri"/>
        </w:rPr>
        <w:t>Înţelegerea</w:t>
      </w:r>
      <w:proofErr w:type="spellEnd"/>
      <w:r w:rsidRPr="447AE3B7">
        <w:rPr>
          <w:rFonts w:ascii="Calibri" w:hAnsi="Calibri" w:cs="Calibri"/>
        </w:rPr>
        <w:t xml:space="preserve"> rolului traductoarelor.</w:t>
      </w:r>
    </w:p>
    <w:p w14:paraId="5D7B5621" w14:textId="77777777" w:rsidR="004B4F8D" w:rsidRPr="004B4F8D" w:rsidRDefault="447AE3B7" w:rsidP="447AE3B7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</w:rPr>
      </w:pPr>
      <w:proofErr w:type="spellStart"/>
      <w:r w:rsidRPr="447AE3B7">
        <w:rPr>
          <w:rFonts w:ascii="Calibri" w:hAnsi="Calibri" w:cs="Calibri"/>
        </w:rPr>
        <w:t>Înţelegerea</w:t>
      </w:r>
      <w:proofErr w:type="spellEnd"/>
      <w:r w:rsidRPr="447AE3B7">
        <w:rPr>
          <w:rFonts w:ascii="Calibri" w:hAnsi="Calibri" w:cs="Calibri"/>
        </w:rPr>
        <w:t xml:space="preserve"> </w:t>
      </w:r>
      <w:proofErr w:type="spellStart"/>
      <w:r w:rsidRPr="447AE3B7">
        <w:rPr>
          <w:rFonts w:ascii="Calibri" w:hAnsi="Calibri" w:cs="Calibri"/>
        </w:rPr>
        <w:t>structurei</w:t>
      </w:r>
      <w:proofErr w:type="spellEnd"/>
      <w:r w:rsidRPr="447AE3B7">
        <w:rPr>
          <w:rFonts w:ascii="Calibri" w:hAnsi="Calibri" w:cs="Calibri"/>
        </w:rPr>
        <w:t xml:space="preserve"> unui traductor.</w:t>
      </w:r>
    </w:p>
    <w:p w14:paraId="38C37529" w14:textId="77777777" w:rsidR="004B4F8D" w:rsidRPr="004B4F8D" w:rsidRDefault="447AE3B7" w:rsidP="447AE3B7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</w:rPr>
      </w:pPr>
      <w:proofErr w:type="spellStart"/>
      <w:r w:rsidRPr="447AE3B7">
        <w:rPr>
          <w:rFonts w:ascii="Calibri" w:hAnsi="Calibri" w:cs="Calibri"/>
        </w:rPr>
        <w:t>Înţelegerea</w:t>
      </w:r>
      <w:proofErr w:type="spellEnd"/>
      <w:r w:rsidRPr="447AE3B7">
        <w:rPr>
          <w:rFonts w:ascii="Calibri" w:hAnsi="Calibri" w:cs="Calibri"/>
        </w:rPr>
        <w:t xml:space="preserve"> clasificării traductoarelor.</w:t>
      </w:r>
    </w:p>
    <w:p w14:paraId="175974DF" w14:textId="77777777" w:rsidR="004B4F8D" w:rsidRPr="004B4F8D" w:rsidRDefault="63F2CFA1" w:rsidP="63F2CFA1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</w:rPr>
      </w:pPr>
      <w:r w:rsidRPr="63F2CFA1">
        <w:rPr>
          <w:rFonts w:ascii="Calibri" w:hAnsi="Calibri" w:cs="Calibri"/>
        </w:rPr>
        <w:t>Identificarea traductoarelor în sistem.</w:t>
      </w:r>
    </w:p>
    <w:p w14:paraId="0F2296A5" w14:textId="77777777" w:rsidR="004B4F8D" w:rsidRPr="004B4F8D" w:rsidRDefault="447AE3B7" w:rsidP="447AE3B7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</w:rPr>
      </w:pPr>
      <w:proofErr w:type="spellStart"/>
      <w:r w:rsidRPr="447AE3B7">
        <w:rPr>
          <w:rFonts w:ascii="Calibri" w:hAnsi="Calibri" w:cs="Calibri"/>
        </w:rPr>
        <w:t>Înţelegerea</w:t>
      </w:r>
      <w:proofErr w:type="spellEnd"/>
      <w:r w:rsidRPr="447AE3B7">
        <w:rPr>
          <w:rFonts w:ascii="Calibri" w:hAnsi="Calibri" w:cs="Calibri"/>
        </w:rPr>
        <w:t xml:space="preserve"> </w:t>
      </w:r>
      <w:proofErr w:type="spellStart"/>
      <w:r w:rsidRPr="447AE3B7">
        <w:rPr>
          <w:rFonts w:ascii="Calibri" w:hAnsi="Calibri" w:cs="Calibri"/>
        </w:rPr>
        <w:t>şi</w:t>
      </w:r>
      <w:proofErr w:type="spellEnd"/>
      <w:r w:rsidRPr="447AE3B7">
        <w:rPr>
          <w:rFonts w:ascii="Calibri" w:hAnsi="Calibri" w:cs="Calibri"/>
        </w:rPr>
        <w:t xml:space="preserve"> tratarea </w:t>
      </w:r>
      <w:proofErr w:type="spellStart"/>
      <w:r w:rsidRPr="447AE3B7">
        <w:rPr>
          <w:rFonts w:ascii="Calibri" w:hAnsi="Calibri" w:cs="Calibri"/>
        </w:rPr>
        <w:t>proprietăţilor</w:t>
      </w:r>
      <w:proofErr w:type="spellEnd"/>
      <w:r w:rsidRPr="447AE3B7">
        <w:rPr>
          <w:rFonts w:ascii="Calibri" w:hAnsi="Calibri" w:cs="Calibri"/>
        </w:rPr>
        <w:t xml:space="preserve"> elementelor </w:t>
      </w:r>
      <w:proofErr w:type="spellStart"/>
      <w:r w:rsidRPr="447AE3B7">
        <w:rPr>
          <w:rFonts w:ascii="Calibri" w:hAnsi="Calibri" w:cs="Calibri"/>
        </w:rPr>
        <w:t>şi</w:t>
      </w:r>
      <w:proofErr w:type="spellEnd"/>
      <w:r w:rsidRPr="447AE3B7">
        <w:rPr>
          <w:rFonts w:ascii="Calibri" w:hAnsi="Calibri" w:cs="Calibri"/>
        </w:rPr>
        <w:t xml:space="preserve"> echipamentelor.</w:t>
      </w:r>
    </w:p>
    <w:p w14:paraId="2453A3FD" w14:textId="77777777" w:rsidR="00781A0E" w:rsidRPr="004B4F8D" w:rsidRDefault="447AE3B7" w:rsidP="447AE3B7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</w:rPr>
      </w:pPr>
      <w:proofErr w:type="spellStart"/>
      <w:r w:rsidRPr="447AE3B7">
        <w:rPr>
          <w:rFonts w:ascii="Calibri" w:hAnsi="Calibri" w:cs="Calibri"/>
        </w:rPr>
        <w:t>Înţelegerea</w:t>
      </w:r>
      <w:proofErr w:type="spellEnd"/>
      <w:r w:rsidRPr="447AE3B7">
        <w:rPr>
          <w:rFonts w:ascii="Calibri" w:hAnsi="Calibri" w:cs="Calibri"/>
        </w:rPr>
        <w:t xml:space="preserve"> </w:t>
      </w:r>
      <w:proofErr w:type="spellStart"/>
      <w:r w:rsidRPr="447AE3B7">
        <w:rPr>
          <w:rFonts w:ascii="Calibri" w:hAnsi="Calibri" w:cs="Calibri"/>
        </w:rPr>
        <w:t>şi</w:t>
      </w:r>
      <w:proofErr w:type="spellEnd"/>
      <w:r w:rsidRPr="447AE3B7">
        <w:rPr>
          <w:rFonts w:ascii="Calibri" w:hAnsi="Calibri" w:cs="Calibri"/>
        </w:rPr>
        <w:t xml:space="preserve"> </w:t>
      </w:r>
      <w:proofErr w:type="spellStart"/>
      <w:r w:rsidRPr="447AE3B7">
        <w:rPr>
          <w:rFonts w:ascii="Calibri" w:hAnsi="Calibri" w:cs="Calibri"/>
        </w:rPr>
        <w:t>obţinerea</w:t>
      </w:r>
      <w:proofErr w:type="spellEnd"/>
      <w:r w:rsidRPr="447AE3B7">
        <w:rPr>
          <w:rFonts w:ascii="Calibri" w:hAnsi="Calibri" w:cs="Calibri"/>
        </w:rPr>
        <w:t xml:space="preserve"> modelelor matematice ale elementelor </w:t>
      </w:r>
      <w:proofErr w:type="spellStart"/>
      <w:r w:rsidRPr="447AE3B7">
        <w:rPr>
          <w:rFonts w:ascii="Calibri" w:hAnsi="Calibri" w:cs="Calibri"/>
        </w:rPr>
        <w:t>şi</w:t>
      </w:r>
      <w:proofErr w:type="spellEnd"/>
      <w:r w:rsidRPr="447AE3B7">
        <w:rPr>
          <w:rFonts w:ascii="Calibri" w:hAnsi="Calibri" w:cs="Calibri"/>
        </w:rPr>
        <w:t xml:space="preserve"> echipamentelor. </w:t>
      </w:r>
    </w:p>
    <w:p w14:paraId="42454A32" w14:textId="77777777" w:rsidR="005B16E4" w:rsidRPr="00C558C5" w:rsidRDefault="447AE3B7" w:rsidP="447AE3B7">
      <w:pPr>
        <w:ind w:firstLine="567"/>
        <w:jc w:val="both"/>
        <w:rPr>
          <w:rFonts w:ascii="Calibri" w:hAnsi="Calibri" w:cs="Calibri"/>
          <w:lang w:val="ro-MD"/>
        </w:rPr>
      </w:pPr>
      <w:r w:rsidRPr="447AE3B7">
        <w:rPr>
          <w:rFonts w:ascii="Calibri" w:hAnsi="Calibri" w:cs="Calibri"/>
          <w:lang w:val="ro-MD"/>
        </w:rPr>
        <w:t xml:space="preserve">Cursul este orientat spre pregătirea </w:t>
      </w:r>
      <w:proofErr w:type="spellStart"/>
      <w:r w:rsidRPr="447AE3B7">
        <w:rPr>
          <w:rFonts w:ascii="Calibri" w:hAnsi="Calibri" w:cs="Calibri"/>
          <w:lang w:val="ro-MD"/>
        </w:rPr>
        <w:t>specialiştilor</w:t>
      </w:r>
      <w:proofErr w:type="spellEnd"/>
      <w:r w:rsidRPr="447AE3B7">
        <w:rPr>
          <w:rFonts w:ascii="Calibri" w:hAnsi="Calibri" w:cs="Calibri"/>
          <w:lang w:val="ro-MD"/>
        </w:rPr>
        <w:t xml:space="preserve"> de o calificare înaltă în domeniul proiectării sistemelor cu conducere (reglare) automată, care vor activa în diferite organizații și întreprinderi industriale. </w:t>
      </w:r>
    </w:p>
    <w:p w14:paraId="63D100F1" w14:textId="77777777" w:rsidR="005B16E4" w:rsidRPr="00C558C5" w:rsidRDefault="005B16E4" w:rsidP="005B16E4">
      <w:pPr>
        <w:ind w:firstLine="567"/>
        <w:jc w:val="both"/>
        <w:rPr>
          <w:b/>
          <w:sz w:val="26"/>
          <w:szCs w:val="26"/>
          <w:lang w:val="ro-MD"/>
        </w:rPr>
      </w:pPr>
    </w:p>
    <w:p w14:paraId="017A56A8" w14:textId="77777777" w:rsidR="005B16E4" w:rsidRPr="00C558C5" w:rsidRDefault="63F2CFA1" w:rsidP="63F2CFA1">
      <w:pPr>
        <w:numPr>
          <w:ilvl w:val="0"/>
          <w:numId w:val="1"/>
        </w:numPr>
        <w:tabs>
          <w:tab w:val="clear" w:pos="720"/>
        </w:tabs>
        <w:ind w:left="1003"/>
        <w:jc w:val="center"/>
        <w:rPr>
          <w:rFonts w:ascii="Calibri" w:hAnsi="Calibri" w:cs="Calibri"/>
          <w:b/>
          <w:bCs/>
          <w:sz w:val="28"/>
          <w:szCs w:val="28"/>
          <w:lang w:val="ro-MD"/>
        </w:rPr>
      </w:pPr>
      <w:r w:rsidRPr="63F2CFA1">
        <w:rPr>
          <w:rFonts w:ascii="Calibri" w:hAnsi="Calibri" w:cs="Calibri"/>
          <w:b/>
          <w:bCs/>
          <w:sz w:val="28"/>
          <w:szCs w:val="28"/>
          <w:lang w:val="ro-MD"/>
        </w:rPr>
        <w:t>PRECONDIŢII DE ACCES LA UNITATEA DE CURS/MODUL:</w:t>
      </w:r>
    </w:p>
    <w:p w14:paraId="36354146" w14:textId="77777777" w:rsidR="005B16E4" w:rsidRPr="00C558C5" w:rsidRDefault="005B16E4" w:rsidP="005B16E4">
      <w:pPr>
        <w:ind w:left="283"/>
        <w:jc w:val="both"/>
        <w:rPr>
          <w:rFonts w:ascii="Calibri" w:hAnsi="Calibri" w:cs="Calibri"/>
          <w:lang w:val="ro-MD"/>
        </w:rPr>
      </w:pPr>
    </w:p>
    <w:p w14:paraId="1F54FA0E" w14:textId="7E31475B" w:rsidR="005B16E4" w:rsidRPr="00C558C5" w:rsidRDefault="447AE3B7" w:rsidP="447AE3B7">
      <w:pPr>
        <w:ind w:firstLine="567"/>
        <w:jc w:val="both"/>
        <w:rPr>
          <w:rFonts w:ascii="Calibri" w:hAnsi="Calibri" w:cs="Calibri"/>
          <w:lang w:val="ro-MD"/>
        </w:rPr>
      </w:pPr>
      <w:r w:rsidRPr="447AE3B7">
        <w:rPr>
          <w:rFonts w:ascii="Calibri" w:hAnsi="Calibri" w:cs="Calibri"/>
          <w:lang w:val="ro-MD"/>
        </w:rPr>
        <w:t xml:space="preserve">Pentru a atinge obiectivele cursului </w:t>
      </w:r>
      <w:proofErr w:type="spellStart"/>
      <w:r w:rsidRPr="447AE3B7">
        <w:rPr>
          <w:rFonts w:ascii="Calibri" w:hAnsi="Calibri" w:cs="Calibri"/>
          <w:lang w:val="ro-MD"/>
        </w:rPr>
        <w:t>studenţii</w:t>
      </w:r>
      <w:proofErr w:type="spellEnd"/>
      <w:r w:rsidRPr="447AE3B7">
        <w:rPr>
          <w:rFonts w:ascii="Calibri" w:hAnsi="Calibri" w:cs="Calibri"/>
          <w:lang w:val="ro-MD"/>
        </w:rPr>
        <w:t xml:space="preserve"> trebuie să posede </w:t>
      </w:r>
      <w:proofErr w:type="spellStart"/>
      <w:r w:rsidRPr="447AE3B7">
        <w:rPr>
          <w:rFonts w:ascii="Calibri" w:hAnsi="Calibri" w:cs="Calibri"/>
          <w:lang w:val="ro-MD"/>
        </w:rPr>
        <w:t>cunoştinţe</w:t>
      </w:r>
      <w:proofErr w:type="spellEnd"/>
      <w:r w:rsidRPr="447AE3B7">
        <w:rPr>
          <w:rFonts w:ascii="Calibri" w:hAnsi="Calibri" w:cs="Calibri"/>
          <w:lang w:val="ro-MD"/>
        </w:rPr>
        <w:t xml:space="preserve"> </w:t>
      </w:r>
      <w:proofErr w:type="spellStart"/>
      <w:r w:rsidRPr="447AE3B7">
        <w:rPr>
          <w:rFonts w:ascii="Calibri" w:hAnsi="Calibri" w:cs="Calibri"/>
          <w:lang w:val="ro-MD"/>
        </w:rPr>
        <w:t>obţinute</w:t>
      </w:r>
      <w:proofErr w:type="spellEnd"/>
      <w:r w:rsidRPr="447AE3B7">
        <w:rPr>
          <w:rFonts w:ascii="Calibri" w:hAnsi="Calibri" w:cs="Calibri"/>
          <w:lang w:val="ro-MD"/>
        </w:rPr>
        <w:t xml:space="preserve"> de la disciplinele predecesoare: Matematica, Fizica, Electrotehnica, Metrologia </w:t>
      </w:r>
      <w:proofErr w:type="spellStart"/>
      <w:r w:rsidRPr="447AE3B7">
        <w:rPr>
          <w:rFonts w:ascii="Calibri" w:hAnsi="Calibri" w:cs="Calibri"/>
          <w:lang w:val="ro-MD"/>
        </w:rPr>
        <w:t>şi</w:t>
      </w:r>
      <w:proofErr w:type="spellEnd"/>
      <w:r w:rsidRPr="447AE3B7">
        <w:rPr>
          <w:rFonts w:ascii="Calibri" w:hAnsi="Calibri" w:cs="Calibri"/>
          <w:lang w:val="ro-MD"/>
        </w:rPr>
        <w:t xml:space="preserve"> măsurări are legături interdisciplinare cu disciplinele studiate concomitent: Structura circuitelor digitale, Circuite analogice, Bazele matematice ale teoriei sistemelor, Sisteme cu microprocesoare, Modelarea  </w:t>
      </w:r>
      <w:proofErr w:type="spellStart"/>
      <w:r w:rsidRPr="447AE3B7">
        <w:rPr>
          <w:rFonts w:ascii="Calibri" w:hAnsi="Calibri" w:cs="Calibri"/>
          <w:lang w:val="ro-MD"/>
        </w:rPr>
        <w:t>şi</w:t>
      </w:r>
      <w:proofErr w:type="spellEnd"/>
      <w:r w:rsidRPr="447AE3B7">
        <w:rPr>
          <w:rFonts w:ascii="Calibri" w:hAnsi="Calibri" w:cs="Calibri"/>
          <w:lang w:val="ro-MD"/>
        </w:rPr>
        <w:t xml:space="preserve"> simularea. TM este disciplină de bază pentru studiul ulterior a disciplinelor: Prelucrarea semnalelor, Transmisiuni de date. </w:t>
      </w:r>
    </w:p>
    <w:p w14:paraId="1B5C1EA1" w14:textId="77777777" w:rsidR="005B16E4" w:rsidRPr="00C558C5" w:rsidRDefault="005B16E4" w:rsidP="005B16E4">
      <w:pPr>
        <w:jc w:val="both"/>
        <w:rPr>
          <w:b/>
          <w:bCs/>
          <w:lang w:val="ro-MD"/>
        </w:rPr>
      </w:pPr>
    </w:p>
    <w:p w14:paraId="2E500F26" w14:textId="77777777" w:rsidR="005B16E4" w:rsidRPr="00C558C5" w:rsidRDefault="005B16E4" w:rsidP="005B16E4">
      <w:pPr>
        <w:ind w:left="1003"/>
        <w:rPr>
          <w:rFonts w:ascii="Calibri" w:hAnsi="Calibri" w:cs="Calibri"/>
          <w:b/>
          <w:sz w:val="16"/>
          <w:szCs w:val="16"/>
          <w:lang w:val="ro-MD"/>
        </w:rPr>
      </w:pPr>
    </w:p>
    <w:p w14:paraId="797C59F0" w14:textId="77777777" w:rsidR="005B16E4" w:rsidRPr="00C558C5" w:rsidRDefault="63F2CFA1" w:rsidP="63F2CFA1">
      <w:pPr>
        <w:numPr>
          <w:ilvl w:val="0"/>
          <w:numId w:val="1"/>
        </w:numPr>
        <w:tabs>
          <w:tab w:val="clear" w:pos="720"/>
        </w:tabs>
        <w:ind w:left="1003"/>
        <w:jc w:val="center"/>
        <w:rPr>
          <w:rFonts w:ascii="Calibri" w:hAnsi="Calibri" w:cs="Calibri"/>
          <w:b/>
          <w:bCs/>
          <w:sz w:val="28"/>
          <w:szCs w:val="28"/>
          <w:lang w:val="ro-MD"/>
        </w:rPr>
      </w:pPr>
      <w:r w:rsidRPr="63F2CFA1">
        <w:rPr>
          <w:rFonts w:ascii="Calibri" w:hAnsi="Calibri" w:cs="Calibri"/>
          <w:b/>
          <w:bCs/>
          <w:sz w:val="28"/>
          <w:szCs w:val="28"/>
          <w:lang w:val="ro-MD"/>
        </w:rPr>
        <w:t>COMPETENŢELE CARE URMEAZĂ A FI DEZVOLTATE</w:t>
      </w:r>
    </w:p>
    <w:p w14:paraId="1C3444FC" w14:textId="77777777" w:rsidR="005B16E4" w:rsidRPr="00C558C5" w:rsidRDefault="005B16E4" w:rsidP="005B16E4">
      <w:pPr>
        <w:ind w:left="360"/>
        <w:rPr>
          <w:sz w:val="28"/>
          <w:szCs w:val="28"/>
          <w:lang w:val="ro-MD"/>
        </w:rPr>
      </w:pPr>
    </w:p>
    <w:p w14:paraId="6A55D41C" w14:textId="77777777" w:rsidR="005B16E4" w:rsidRPr="00C558C5" w:rsidRDefault="447AE3B7" w:rsidP="447AE3B7">
      <w:pPr>
        <w:ind w:firstLine="567"/>
        <w:jc w:val="both"/>
        <w:rPr>
          <w:lang w:val="ro-MD"/>
        </w:rPr>
      </w:pPr>
      <w:proofErr w:type="spellStart"/>
      <w:r w:rsidRPr="447AE3B7">
        <w:rPr>
          <w:rFonts w:ascii="Calibri" w:hAnsi="Calibri" w:cs="Calibri"/>
          <w:lang w:val="ro-MD"/>
        </w:rPr>
        <w:t>Competenţele</w:t>
      </w:r>
      <w:proofErr w:type="spellEnd"/>
      <w:r w:rsidRPr="447AE3B7">
        <w:rPr>
          <w:rFonts w:ascii="Calibri" w:hAnsi="Calibri" w:cs="Calibri"/>
          <w:lang w:val="ro-MD"/>
        </w:rPr>
        <w:t xml:space="preserve"> obținute de această unitate de curs</w:t>
      </w:r>
      <w:r w:rsidRPr="447AE3B7">
        <w:rPr>
          <w:lang w:val="ro-MD"/>
        </w:rPr>
        <w:t xml:space="preserve"> vor fi utilizate în cadrul studierii disciplinelor de specialitate, proiectării de </w:t>
      </w:r>
      <w:proofErr w:type="spellStart"/>
      <w:r w:rsidRPr="447AE3B7">
        <w:rPr>
          <w:lang w:val="ro-MD"/>
        </w:rPr>
        <w:t>licenţă</w:t>
      </w:r>
      <w:proofErr w:type="spellEnd"/>
      <w:r w:rsidRPr="447AE3B7">
        <w:rPr>
          <w:lang w:val="ro-MD"/>
        </w:rPr>
        <w:t xml:space="preserve"> și  proiectării sistemelor de reglare automată.  </w:t>
      </w:r>
    </w:p>
    <w:p w14:paraId="18E09113" w14:textId="77777777" w:rsidR="005B16E4" w:rsidRPr="00C558C5" w:rsidRDefault="447AE3B7" w:rsidP="447AE3B7">
      <w:pPr>
        <w:ind w:firstLine="567"/>
        <w:jc w:val="both"/>
        <w:rPr>
          <w:rFonts w:ascii="Calibri" w:hAnsi="Calibri" w:cs="Calibri"/>
          <w:lang w:val="ro-MD"/>
        </w:rPr>
      </w:pPr>
      <w:r w:rsidRPr="447AE3B7">
        <w:rPr>
          <w:rFonts w:ascii="Calibri" w:hAnsi="Calibri" w:cs="Calibri"/>
          <w:lang w:val="ro-MD"/>
        </w:rPr>
        <w:t xml:space="preserve">Unitatea de curs prevede formarea următoarelor </w:t>
      </w:r>
      <w:proofErr w:type="spellStart"/>
      <w:r w:rsidRPr="447AE3B7">
        <w:rPr>
          <w:rFonts w:ascii="Calibri" w:hAnsi="Calibri" w:cs="Calibri"/>
          <w:lang w:val="ro-MD"/>
        </w:rPr>
        <w:t>competenţe</w:t>
      </w:r>
      <w:proofErr w:type="spellEnd"/>
      <w:r w:rsidRPr="447AE3B7">
        <w:rPr>
          <w:rFonts w:ascii="Calibri" w:hAnsi="Calibri" w:cs="Calibri"/>
          <w:lang w:val="ro-MD"/>
        </w:rPr>
        <w:t xml:space="preserve"> profesionale </w:t>
      </w:r>
      <w:proofErr w:type="spellStart"/>
      <w:r w:rsidRPr="447AE3B7">
        <w:rPr>
          <w:rFonts w:ascii="Calibri" w:hAnsi="Calibri" w:cs="Calibri"/>
          <w:lang w:val="ro-MD"/>
        </w:rPr>
        <w:t>şi</w:t>
      </w:r>
      <w:proofErr w:type="spellEnd"/>
      <w:r w:rsidRPr="447AE3B7">
        <w:rPr>
          <w:rFonts w:ascii="Calibri" w:hAnsi="Calibri" w:cs="Calibri"/>
          <w:lang w:val="ro-MD"/>
        </w:rPr>
        <w:t xml:space="preserve"> transversale:</w:t>
      </w:r>
    </w:p>
    <w:p w14:paraId="5F6A7A2D" w14:textId="77777777" w:rsidR="00E93BC9" w:rsidRPr="00C558C5" w:rsidRDefault="447AE3B7" w:rsidP="447AE3B7">
      <w:pPr>
        <w:autoSpaceDE w:val="0"/>
        <w:autoSpaceDN w:val="0"/>
        <w:adjustRightInd w:val="0"/>
        <w:ind w:firstLine="567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b/>
          <w:bCs/>
          <w:lang w:val="ro-MD"/>
        </w:rPr>
        <w:t>CP1.</w:t>
      </w:r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r w:rsidRPr="447AE3B7">
        <w:rPr>
          <w:rFonts w:ascii="Calibri" w:hAnsi="Calibri" w:cs="TimesNewRoman"/>
          <w:lang w:val="ro-MD"/>
        </w:rPr>
        <w:t xml:space="preserve">Utilizarea de </w:t>
      </w:r>
      <w:proofErr w:type="spellStart"/>
      <w:r w:rsidRPr="447AE3B7">
        <w:rPr>
          <w:rFonts w:ascii="Calibri" w:hAnsi="Calibri" w:cs="TimesNewRoman"/>
          <w:lang w:val="ro-MD"/>
        </w:rPr>
        <w:t>cunoştinţe</w:t>
      </w:r>
      <w:proofErr w:type="spellEnd"/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r w:rsidRPr="447AE3B7">
        <w:rPr>
          <w:rFonts w:ascii="Calibri" w:hAnsi="Calibri" w:cs="TimesNewRoman"/>
          <w:lang w:val="ro-MD"/>
        </w:rPr>
        <w:t>de matematică, fizică,</w:t>
      </w:r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r w:rsidRPr="447AE3B7">
        <w:rPr>
          <w:rFonts w:ascii="Calibri" w:hAnsi="Calibri" w:cs="TimesNewRoman"/>
          <w:lang w:val="ro-MD"/>
        </w:rPr>
        <w:t>tehnica măsurării,</w:t>
      </w:r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r w:rsidRPr="447AE3B7">
        <w:rPr>
          <w:rFonts w:ascii="Calibri" w:hAnsi="Calibri" w:cs="TimesNewRoman"/>
          <w:lang w:val="ro-MD"/>
        </w:rPr>
        <w:t xml:space="preserve">grafică inginerească, mecanică, electrică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electronică, în ingineria sistemelor.</w:t>
      </w:r>
    </w:p>
    <w:p w14:paraId="4C645239" w14:textId="77777777" w:rsidR="00E93BC9" w:rsidRPr="00C558C5" w:rsidRDefault="447AE3B7" w:rsidP="447AE3B7">
      <w:pPr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t xml:space="preserve">     ▪</w:t>
      </w:r>
      <w:r w:rsidRPr="447AE3B7">
        <w:rPr>
          <w:rFonts w:ascii="Calibri" w:hAnsi="Calibri" w:cs="TimesNewRoman"/>
          <w:lang w:val="ro-MD"/>
        </w:rPr>
        <w:t xml:space="preserve"> Utilizarea în comunicarea profesională a conceptelor, teoriilor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metodelor </w:t>
      </w:r>
      <w:proofErr w:type="spellStart"/>
      <w:r w:rsidRPr="447AE3B7">
        <w:rPr>
          <w:rFonts w:ascii="Calibri" w:hAnsi="Calibri" w:cs="TimesNewRoman"/>
          <w:lang w:val="ro-MD"/>
        </w:rPr>
        <w:t>ştiinţelor</w:t>
      </w:r>
      <w:proofErr w:type="spellEnd"/>
      <w:r w:rsidRPr="447AE3B7">
        <w:rPr>
          <w:rFonts w:ascii="Calibri" w:hAnsi="Calibri" w:cs="TimesNewRoman"/>
          <w:lang w:val="ro-MD"/>
        </w:rPr>
        <w:t xml:space="preserve"> fundamentale folosite în ingineria sistemelor.</w:t>
      </w:r>
    </w:p>
    <w:p w14:paraId="39685172" w14:textId="77777777" w:rsidR="00E93BC9" w:rsidRPr="00C558C5" w:rsidRDefault="447AE3B7" w:rsidP="447AE3B7">
      <w:pPr>
        <w:autoSpaceDE w:val="0"/>
        <w:autoSpaceDN w:val="0"/>
        <w:adjustRightInd w:val="0"/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      ▪</w:t>
      </w:r>
      <w:r w:rsidRPr="447AE3B7">
        <w:rPr>
          <w:rFonts w:ascii="Calibri" w:hAnsi="Calibri" w:cs="TimesNewRoman"/>
          <w:lang w:val="ro-MD"/>
        </w:rPr>
        <w:t xml:space="preserve"> Explicarea temelor de rezolvat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argumentarea </w:t>
      </w:r>
      <w:proofErr w:type="spellStart"/>
      <w:r w:rsidRPr="447AE3B7">
        <w:rPr>
          <w:rFonts w:ascii="Calibri" w:hAnsi="Calibri" w:cs="TimesNewRoman"/>
          <w:lang w:val="ro-MD"/>
        </w:rPr>
        <w:t>soluţiilor</w:t>
      </w:r>
      <w:proofErr w:type="spellEnd"/>
      <w:r w:rsidRPr="447AE3B7">
        <w:rPr>
          <w:rFonts w:ascii="Calibri" w:hAnsi="Calibri" w:cs="TimesNewRoman"/>
          <w:lang w:val="ro-MD"/>
        </w:rPr>
        <w:t xml:space="preserve"> din ingineria sistemelor, prin utilizarea tehnicilor,  conceptelor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principiilor din matematică, fizică, grafică inginerească, inginerie electrică, electronică.</w:t>
      </w:r>
    </w:p>
    <w:p w14:paraId="427DCA2E" w14:textId="77777777" w:rsidR="00E93BC9" w:rsidRPr="00C558C5" w:rsidRDefault="447AE3B7" w:rsidP="447AE3B7">
      <w:pPr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lastRenderedPageBreak/>
        <w:t xml:space="preserve">      ▪</w:t>
      </w:r>
      <w:r w:rsidRPr="447AE3B7">
        <w:rPr>
          <w:rFonts w:ascii="Calibri" w:hAnsi="Calibri" w:cs="TimesNewRoman"/>
          <w:lang w:val="ro-MD"/>
        </w:rPr>
        <w:t xml:space="preserve"> Rezolvarea problemelor uzuale din domeniul ingineriei sistemelor prin identificarea de tehnici, principii, metode adecvate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prin aplicarea matematicii, cu accent pe metodele de calcul numeric.</w:t>
      </w:r>
    </w:p>
    <w:p w14:paraId="36470D8D" w14:textId="77777777" w:rsidR="00E93BC9" w:rsidRPr="00C558C5" w:rsidRDefault="447AE3B7" w:rsidP="447AE3B7">
      <w:pPr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t xml:space="preserve">       ▪</w:t>
      </w:r>
      <w:r w:rsidRPr="447AE3B7">
        <w:rPr>
          <w:rFonts w:ascii="Calibri" w:hAnsi="Calibri" w:cs="TimesNewRoman"/>
          <w:lang w:val="ro-MD"/>
        </w:rPr>
        <w:t xml:space="preserve"> Aprecierea </w:t>
      </w:r>
      <w:proofErr w:type="spellStart"/>
      <w:r w:rsidRPr="447AE3B7">
        <w:rPr>
          <w:rFonts w:ascii="Calibri" w:hAnsi="Calibri" w:cs="TimesNewRoman"/>
          <w:lang w:val="ro-MD"/>
        </w:rPr>
        <w:t>potenţialului</w:t>
      </w:r>
      <w:proofErr w:type="spellEnd"/>
      <w:r w:rsidRPr="447AE3B7">
        <w:rPr>
          <w:rFonts w:ascii="Calibri" w:hAnsi="Calibri" w:cs="TimesNewRoman"/>
          <w:lang w:val="ro-MD"/>
        </w:rPr>
        <w:t xml:space="preserve">, avantajelor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dezavantajelor unor metode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procedee din domeniul ingineriei sistemelor, a  nivelului de documentare </w:t>
      </w:r>
      <w:proofErr w:type="spellStart"/>
      <w:r w:rsidRPr="447AE3B7">
        <w:rPr>
          <w:rFonts w:ascii="Calibri" w:hAnsi="Calibri" w:cs="TimesNewRoman"/>
          <w:lang w:val="ro-MD"/>
        </w:rPr>
        <w:t>ştiinţifică</w:t>
      </w:r>
      <w:proofErr w:type="spellEnd"/>
      <w:r w:rsidRPr="447AE3B7">
        <w:rPr>
          <w:rFonts w:ascii="Calibri" w:hAnsi="Calibri" w:cs="TimesNewRoman"/>
          <w:lang w:val="ro-MD"/>
        </w:rPr>
        <w:t xml:space="preserve"> al proiectelor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al </w:t>
      </w:r>
      <w:proofErr w:type="spellStart"/>
      <w:r w:rsidRPr="447AE3B7">
        <w:rPr>
          <w:rFonts w:ascii="Calibri" w:hAnsi="Calibri" w:cs="TimesNewRoman"/>
          <w:lang w:val="ro-MD"/>
        </w:rPr>
        <w:t>consistenţei</w:t>
      </w:r>
      <w:proofErr w:type="spellEnd"/>
      <w:r w:rsidRPr="447AE3B7">
        <w:rPr>
          <w:rFonts w:ascii="Calibri" w:hAnsi="Calibri" w:cs="TimesNewRoman"/>
          <w:lang w:val="ro-MD"/>
        </w:rPr>
        <w:t xml:space="preserve"> </w:t>
      </w:r>
      <w:proofErr w:type="spellStart"/>
      <w:r w:rsidRPr="447AE3B7">
        <w:rPr>
          <w:rFonts w:ascii="Calibri" w:hAnsi="Calibri" w:cs="TimesNewRoman"/>
          <w:lang w:val="ro-MD"/>
        </w:rPr>
        <w:t>aplicaţiilor</w:t>
      </w:r>
      <w:proofErr w:type="spellEnd"/>
      <w:r w:rsidRPr="447AE3B7">
        <w:rPr>
          <w:rFonts w:ascii="Calibri" w:hAnsi="Calibri" w:cs="TimesNewRoman"/>
          <w:lang w:val="ro-MD"/>
        </w:rPr>
        <w:t xml:space="preserve"> folosind tehnici matematice si alte metode </w:t>
      </w:r>
      <w:proofErr w:type="spellStart"/>
      <w:r w:rsidRPr="447AE3B7">
        <w:rPr>
          <w:rFonts w:ascii="Calibri" w:hAnsi="Calibri" w:cs="TimesNewRoman"/>
          <w:lang w:val="ro-MD"/>
        </w:rPr>
        <w:t>ştiinţifice</w:t>
      </w:r>
      <w:proofErr w:type="spellEnd"/>
      <w:r w:rsidRPr="447AE3B7">
        <w:rPr>
          <w:rFonts w:ascii="Calibri" w:hAnsi="Calibri" w:cs="TimesNewRoman"/>
          <w:lang w:val="ro-MD"/>
        </w:rPr>
        <w:t>.</w:t>
      </w:r>
    </w:p>
    <w:p w14:paraId="7B5F2B98" w14:textId="77777777" w:rsidR="00E93BC9" w:rsidRPr="00C558C5" w:rsidRDefault="447AE3B7" w:rsidP="447AE3B7">
      <w:pPr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t xml:space="preserve">       ▪</w:t>
      </w:r>
      <w:r w:rsidRPr="447AE3B7">
        <w:rPr>
          <w:rFonts w:ascii="Calibri" w:hAnsi="Calibri" w:cs="TimesNewRoman"/>
          <w:lang w:val="ro-MD"/>
        </w:rPr>
        <w:t xml:space="preserve"> Elaborarea de proiecte în domeniul ingineriei sistemelor, selectând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aplicând metode matematice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alte metode </w:t>
      </w:r>
      <w:proofErr w:type="spellStart"/>
      <w:r w:rsidRPr="447AE3B7">
        <w:rPr>
          <w:rFonts w:ascii="Calibri" w:hAnsi="Calibri" w:cs="TimesNewRoman"/>
          <w:lang w:val="ro-MD"/>
        </w:rPr>
        <w:t>ştiinţifice</w:t>
      </w:r>
      <w:proofErr w:type="spellEnd"/>
      <w:r w:rsidRPr="447AE3B7">
        <w:rPr>
          <w:rFonts w:ascii="Calibri" w:hAnsi="Calibri" w:cs="TimesNewRoman"/>
          <w:lang w:val="ro-MD"/>
        </w:rPr>
        <w:t xml:space="preserve"> specific domeniului.</w:t>
      </w:r>
    </w:p>
    <w:p w14:paraId="5D4427DF" w14:textId="77777777" w:rsidR="00E93BC9" w:rsidRPr="00C558C5" w:rsidRDefault="447AE3B7" w:rsidP="447AE3B7">
      <w:pPr>
        <w:autoSpaceDE w:val="0"/>
        <w:autoSpaceDN w:val="0"/>
        <w:adjustRightInd w:val="0"/>
        <w:ind w:firstLine="709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b/>
          <w:bCs/>
          <w:lang w:val="ro-MD"/>
        </w:rPr>
        <w:t>CP3.</w:t>
      </w:r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r w:rsidRPr="447AE3B7">
        <w:rPr>
          <w:rFonts w:ascii="Calibri" w:hAnsi="Calibri" w:cs="TimesNewRoman"/>
          <w:lang w:val="ro-MD"/>
        </w:rPr>
        <w:t>Utilizarea fundamentelor</w:t>
      </w:r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r w:rsidRPr="447AE3B7">
        <w:rPr>
          <w:rFonts w:ascii="Calibri" w:hAnsi="Calibri" w:cs="TimesNewRoman"/>
          <w:lang w:val="ro-MD"/>
        </w:rPr>
        <w:t xml:space="preserve">automaticii, a metodelor de modelare, simulare, identificare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analiză a proceselor, a tehnicilor de proiectare asistată de calculator.</w:t>
      </w:r>
    </w:p>
    <w:p w14:paraId="1BBDE3FA" w14:textId="77777777" w:rsidR="00E93BC9" w:rsidRPr="00C558C5" w:rsidRDefault="447AE3B7" w:rsidP="447AE3B7">
      <w:pPr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t xml:space="preserve">        ▪</w:t>
      </w:r>
      <w:r w:rsidRPr="447AE3B7">
        <w:rPr>
          <w:rFonts w:ascii="Calibri" w:hAnsi="Calibri" w:cs="TimesNewRoman"/>
          <w:lang w:val="ro-MD"/>
        </w:rPr>
        <w:t xml:space="preserve"> Identificarea conceptelor fundamentale ale teoriei sistemelor, ingineriei reglării automate, a principiilor de bază din modelare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simulare, precum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a metodelor de analiză a proceselor, în scopul explicării problemelor de bază din domeniu.</w:t>
      </w:r>
    </w:p>
    <w:p w14:paraId="2B53BBE1" w14:textId="77777777" w:rsidR="00E93BC9" w:rsidRPr="00C558C5" w:rsidRDefault="447AE3B7" w:rsidP="447AE3B7">
      <w:pPr>
        <w:tabs>
          <w:tab w:val="left" w:pos="386"/>
        </w:tabs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t xml:space="preserve">        ▪</w:t>
      </w:r>
      <w:r w:rsidRPr="447AE3B7">
        <w:rPr>
          <w:rFonts w:ascii="Calibri" w:hAnsi="Calibri" w:cs="TimesNewRoman"/>
          <w:lang w:val="ro-MD"/>
        </w:rPr>
        <w:t xml:space="preserve"> Explicarea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interpretarea problemelor de automatizare a unor tipuri de procese prin aplicarea fundamentelor automaticii, a metodelor de modelare, identificare, simulare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analiza proceselor, precum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a tehnicilor de proiectare asistată de calculator.</w:t>
      </w:r>
    </w:p>
    <w:p w14:paraId="712BE706" w14:textId="77777777" w:rsidR="00E93BC9" w:rsidRPr="00C558C5" w:rsidRDefault="447AE3B7" w:rsidP="447AE3B7">
      <w:pPr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t xml:space="preserve">        ▪</w:t>
      </w:r>
      <w:r w:rsidRPr="447AE3B7">
        <w:rPr>
          <w:rFonts w:ascii="Calibri" w:hAnsi="Calibri" w:cs="TimesNewRoman"/>
          <w:lang w:val="ro-MD"/>
        </w:rPr>
        <w:t xml:space="preserve"> Rezolvarea unor tipuri de probleme de conducere prin: folosirea de metode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principii de modelare, elaborarea de scenarii de simulare, aplicarea de metode de identificare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de analiză a unor procese (inclusiv procese tehnologice)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sisteme.</w:t>
      </w:r>
    </w:p>
    <w:p w14:paraId="0CE8A481" w14:textId="77777777" w:rsidR="00E93BC9" w:rsidRPr="00C558C5" w:rsidRDefault="447AE3B7" w:rsidP="447AE3B7">
      <w:pPr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t xml:space="preserve">         ▪</w:t>
      </w:r>
      <w:r w:rsidRPr="447AE3B7">
        <w:rPr>
          <w:rFonts w:ascii="Calibri" w:hAnsi="Calibri" w:cs="TimesNewRoman"/>
          <w:lang w:val="ro-MD"/>
        </w:rPr>
        <w:t xml:space="preserve"> Evaluarea </w:t>
      </w:r>
      <w:proofErr w:type="spellStart"/>
      <w:r w:rsidRPr="447AE3B7">
        <w:rPr>
          <w:rFonts w:ascii="Calibri" w:hAnsi="Calibri" w:cs="TimesNewRoman"/>
          <w:lang w:val="ro-MD"/>
        </w:rPr>
        <w:t>performanţelor</w:t>
      </w:r>
      <w:proofErr w:type="spellEnd"/>
      <w:r w:rsidRPr="447AE3B7">
        <w:rPr>
          <w:rFonts w:ascii="Calibri" w:hAnsi="Calibri" w:cs="TimesNewRoman"/>
          <w:lang w:val="ro-MD"/>
        </w:rPr>
        <w:t xml:space="preserve"> sistemelor automate, a punctelor tari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punctelor slabe (analiza SWOT) ale proiectelor, a </w:t>
      </w:r>
      <w:proofErr w:type="spellStart"/>
      <w:r w:rsidRPr="447AE3B7">
        <w:rPr>
          <w:rFonts w:ascii="Calibri" w:hAnsi="Calibri" w:cs="TimesNewRoman"/>
          <w:lang w:val="ro-MD"/>
        </w:rPr>
        <w:t>consistenţei</w:t>
      </w:r>
      <w:proofErr w:type="spellEnd"/>
      <w:r w:rsidRPr="447AE3B7">
        <w:rPr>
          <w:rFonts w:ascii="Calibri" w:hAnsi="Calibri" w:cs="TimesNewRoman"/>
          <w:lang w:val="ro-MD"/>
        </w:rPr>
        <w:t xml:space="preserve"> metodelor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fundamentărilor teoretice.</w:t>
      </w:r>
    </w:p>
    <w:p w14:paraId="5212915C" w14:textId="77777777" w:rsidR="00E93BC9" w:rsidRPr="00C558C5" w:rsidRDefault="447AE3B7" w:rsidP="447AE3B7">
      <w:pPr>
        <w:tabs>
          <w:tab w:val="left" w:pos="432"/>
        </w:tabs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t xml:space="preserve">         ▪</w:t>
      </w:r>
      <w:r w:rsidRPr="447AE3B7">
        <w:rPr>
          <w:rFonts w:ascii="Calibri" w:hAnsi="Calibri" w:cs="TimesNewRoman"/>
          <w:lang w:val="ro-MD"/>
        </w:rPr>
        <w:t xml:space="preserve"> Configurarea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implementarea sistemelor de conducere a proceselor industriale, </w:t>
      </w:r>
      <w:proofErr w:type="spellStart"/>
      <w:r w:rsidRPr="447AE3B7">
        <w:rPr>
          <w:rFonts w:ascii="Calibri" w:hAnsi="Calibri" w:cs="TimesNewRoman"/>
          <w:lang w:val="ro-MD"/>
        </w:rPr>
        <w:t>roboţilor</w:t>
      </w:r>
      <w:proofErr w:type="spellEnd"/>
      <w:r w:rsidRPr="447AE3B7">
        <w:rPr>
          <w:rFonts w:ascii="Calibri" w:hAnsi="Calibri" w:cs="TimesNewRoman"/>
          <w:lang w:val="ro-MD"/>
        </w:rPr>
        <w:t xml:space="preserve">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liniilor de </w:t>
      </w:r>
      <w:proofErr w:type="spellStart"/>
      <w:r w:rsidRPr="447AE3B7">
        <w:rPr>
          <w:rFonts w:ascii="Calibri" w:hAnsi="Calibri" w:cs="TimesNewRoman"/>
          <w:lang w:val="ro-MD"/>
        </w:rPr>
        <w:t>fabricaţie</w:t>
      </w:r>
      <w:proofErr w:type="spellEnd"/>
      <w:r w:rsidRPr="447AE3B7">
        <w:rPr>
          <w:rFonts w:ascii="Calibri" w:hAnsi="Calibri" w:cs="TimesNewRoman"/>
          <w:lang w:val="ro-MD"/>
        </w:rPr>
        <w:t xml:space="preserve"> flexibile, precum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alegerea echipamentelor, acordarea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punerea în </w:t>
      </w:r>
      <w:proofErr w:type="spellStart"/>
      <w:r w:rsidRPr="447AE3B7">
        <w:rPr>
          <w:rFonts w:ascii="Calibri" w:hAnsi="Calibri" w:cs="TimesNewRoman"/>
          <w:lang w:val="ro-MD"/>
        </w:rPr>
        <w:t>funcţiune</w:t>
      </w:r>
      <w:proofErr w:type="spellEnd"/>
      <w:r w:rsidRPr="447AE3B7">
        <w:rPr>
          <w:rFonts w:ascii="Calibri" w:hAnsi="Calibri" w:cs="TimesNewRoman"/>
          <w:lang w:val="ro-MD"/>
        </w:rPr>
        <w:t xml:space="preserve"> a structurilor aferente.</w:t>
      </w:r>
    </w:p>
    <w:p w14:paraId="586A95B3" w14:textId="77777777" w:rsidR="00E93BC9" w:rsidRPr="00C558C5" w:rsidRDefault="447AE3B7" w:rsidP="447AE3B7">
      <w:pPr>
        <w:autoSpaceDE w:val="0"/>
        <w:autoSpaceDN w:val="0"/>
        <w:adjustRightInd w:val="0"/>
        <w:ind w:firstLine="709"/>
        <w:rPr>
          <w:rFonts w:ascii="Calibri" w:hAnsi="Calibri" w:cs="TimesNewRoman,Bold"/>
          <w:b/>
          <w:bCs/>
          <w:lang w:val="ro-MD"/>
        </w:rPr>
      </w:pPr>
      <w:r w:rsidRPr="447AE3B7">
        <w:rPr>
          <w:rFonts w:ascii="Calibri" w:hAnsi="Calibri"/>
          <w:b/>
          <w:bCs/>
          <w:lang w:val="ro-MD"/>
        </w:rPr>
        <w:t>CP4.</w:t>
      </w:r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r w:rsidRPr="447AE3B7">
        <w:rPr>
          <w:rFonts w:ascii="Calibri" w:hAnsi="Calibri" w:cs="TimesNewRoman"/>
          <w:lang w:val="ro-MD"/>
        </w:rPr>
        <w:t>Proiectarea, implementarea,</w:t>
      </w:r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r w:rsidRPr="447AE3B7">
        <w:rPr>
          <w:rFonts w:ascii="Calibri" w:hAnsi="Calibri" w:cs="TimesNewRoman"/>
          <w:lang w:val="ro-MD"/>
        </w:rPr>
        <w:t>testarea, utilizarea</w:t>
      </w:r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</w:t>
      </w:r>
      <w:proofErr w:type="spellStart"/>
      <w:r w:rsidRPr="447AE3B7">
        <w:rPr>
          <w:rFonts w:ascii="Calibri" w:hAnsi="Calibri" w:cs="TimesNewRoman"/>
          <w:lang w:val="ro-MD"/>
        </w:rPr>
        <w:t>mentenanţa</w:t>
      </w:r>
      <w:proofErr w:type="spellEnd"/>
      <w:r w:rsidRPr="447AE3B7">
        <w:rPr>
          <w:rFonts w:ascii="Calibri" w:hAnsi="Calibri" w:cs="TimesNewRoman"/>
          <w:lang w:val="ro-MD"/>
        </w:rPr>
        <w:t xml:space="preserve"> sistemelor</w:t>
      </w:r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r w:rsidRPr="447AE3B7">
        <w:rPr>
          <w:rFonts w:ascii="Calibri" w:hAnsi="Calibri" w:cs="TimesNewRoman"/>
          <w:lang w:val="ro-MD"/>
        </w:rPr>
        <w:t>cu echipamente</w:t>
      </w:r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r w:rsidRPr="447AE3B7">
        <w:rPr>
          <w:rFonts w:ascii="Calibri" w:hAnsi="Calibri" w:cs="TimesNewRoman"/>
          <w:lang w:val="ro-MD"/>
        </w:rPr>
        <w:t xml:space="preserve">de uz general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dedicat, inclusiv </w:t>
      </w:r>
      <w:proofErr w:type="spellStart"/>
      <w:r w:rsidRPr="447AE3B7">
        <w:rPr>
          <w:rFonts w:ascii="Calibri" w:hAnsi="Calibri" w:cs="TimesNewRoman"/>
          <w:lang w:val="ro-MD"/>
        </w:rPr>
        <w:t>reţele</w:t>
      </w:r>
      <w:proofErr w:type="spellEnd"/>
      <w:r w:rsidRPr="447AE3B7">
        <w:rPr>
          <w:rFonts w:ascii="Calibri" w:hAnsi="Calibri" w:cs="TimesNewRoman"/>
          <w:lang w:val="ro-MD"/>
        </w:rPr>
        <w:t xml:space="preserve"> de calculatoare, pentru  </w:t>
      </w:r>
      <w:proofErr w:type="spellStart"/>
      <w:r w:rsidRPr="447AE3B7">
        <w:rPr>
          <w:rFonts w:ascii="Calibri" w:hAnsi="Calibri" w:cs="TimesNewRoman"/>
          <w:lang w:val="ro-MD"/>
        </w:rPr>
        <w:t>aplicaţii</w:t>
      </w:r>
      <w:proofErr w:type="spellEnd"/>
      <w:r w:rsidRPr="447AE3B7">
        <w:rPr>
          <w:rFonts w:ascii="Calibri" w:hAnsi="Calibri" w:cs="TimesNewRoman"/>
          <w:lang w:val="ro-MD"/>
        </w:rPr>
        <w:t xml:space="preserve"> de automatică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informatică aplicată.</w:t>
      </w:r>
    </w:p>
    <w:p w14:paraId="11A6CD69" w14:textId="77777777" w:rsidR="00E93BC9" w:rsidRPr="00C558C5" w:rsidRDefault="447AE3B7" w:rsidP="447AE3B7">
      <w:pPr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t xml:space="preserve">    ▪</w:t>
      </w:r>
      <w:r w:rsidRPr="447AE3B7">
        <w:rPr>
          <w:rFonts w:ascii="Calibri" w:hAnsi="Calibri" w:cs="TimesNewRoman"/>
          <w:lang w:val="ro-MD"/>
        </w:rPr>
        <w:t xml:space="preserve"> </w:t>
      </w:r>
      <w:r w:rsidRPr="447AE3B7">
        <w:rPr>
          <w:rFonts w:ascii="Calibri" w:hAnsi="Calibri"/>
          <w:lang w:val="ro-MD"/>
        </w:rPr>
        <w:t xml:space="preserve">Definirea cu ajutorul principiilor de </w:t>
      </w:r>
      <w:proofErr w:type="spellStart"/>
      <w:r w:rsidRPr="447AE3B7">
        <w:rPr>
          <w:rFonts w:ascii="Calibri" w:hAnsi="Calibri"/>
          <w:lang w:val="ro-MD"/>
        </w:rPr>
        <w:t>funcţionare</w:t>
      </w:r>
      <w:proofErr w:type="spellEnd"/>
      <w:r w:rsidRPr="447AE3B7">
        <w:rPr>
          <w:rFonts w:ascii="Calibri" w:hAnsi="Calibri"/>
          <w:lang w:val="ro-MD"/>
        </w:rPr>
        <w:t xml:space="preserve">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proiectare, a </w:t>
      </w:r>
      <w:proofErr w:type="spellStart"/>
      <w:r w:rsidRPr="447AE3B7">
        <w:rPr>
          <w:rFonts w:ascii="Calibri" w:hAnsi="Calibri"/>
          <w:lang w:val="ro-MD"/>
        </w:rPr>
        <w:t>cerinţelor</w:t>
      </w:r>
      <w:proofErr w:type="spellEnd"/>
      <w:r w:rsidRPr="447AE3B7">
        <w:rPr>
          <w:rFonts w:ascii="Calibri" w:hAnsi="Calibri"/>
          <w:lang w:val="ro-MD"/>
        </w:rPr>
        <w:t xml:space="preserve"> standardelor aplicabile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a metodelor de implementare, testare, </w:t>
      </w:r>
      <w:proofErr w:type="spellStart"/>
      <w:r w:rsidRPr="447AE3B7">
        <w:rPr>
          <w:rFonts w:ascii="Calibri" w:hAnsi="Calibri"/>
          <w:lang w:val="ro-MD"/>
        </w:rPr>
        <w:t>mentenanţă</w:t>
      </w:r>
      <w:proofErr w:type="spellEnd"/>
      <w:r w:rsidRPr="447AE3B7">
        <w:rPr>
          <w:rFonts w:ascii="Calibri" w:hAnsi="Calibri"/>
          <w:lang w:val="ro-MD"/>
        </w:rPr>
        <w:t xml:space="preserve">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exploatare a echipamentelor folosite în </w:t>
      </w:r>
      <w:proofErr w:type="spellStart"/>
      <w:r w:rsidRPr="447AE3B7">
        <w:rPr>
          <w:rFonts w:ascii="Calibri" w:hAnsi="Calibri"/>
          <w:lang w:val="ro-MD"/>
        </w:rPr>
        <w:t>aplicaţiile</w:t>
      </w:r>
      <w:proofErr w:type="spellEnd"/>
      <w:r w:rsidRPr="447AE3B7">
        <w:rPr>
          <w:rFonts w:ascii="Calibri" w:hAnsi="Calibri"/>
          <w:lang w:val="ro-MD"/>
        </w:rPr>
        <w:t xml:space="preserve"> de automatică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informatică aplicată.</w:t>
      </w:r>
    </w:p>
    <w:p w14:paraId="62867CBF" w14:textId="77777777" w:rsidR="00E93BC9" w:rsidRPr="00C558C5" w:rsidRDefault="447AE3B7" w:rsidP="447AE3B7">
      <w:pPr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 w:cs="TimesNewRoman"/>
          <w:lang w:val="ro-MD"/>
        </w:rPr>
        <w:t xml:space="preserve">   </w:t>
      </w:r>
      <w:r w:rsidRPr="447AE3B7">
        <w:rPr>
          <w:rFonts w:ascii="Calibri" w:hAnsi="Calibri"/>
          <w:lang w:val="ro-MD"/>
        </w:rPr>
        <w:t xml:space="preserve">    ▪</w:t>
      </w:r>
      <w:r w:rsidRPr="447AE3B7">
        <w:rPr>
          <w:rFonts w:ascii="Calibri" w:hAnsi="Calibri" w:cs="TimesNewRoman"/>
          <w:lang w:val="ro-MD"/>
        </w:rPr>
        <w:t xml:space="preserve">  Explicarea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interpretarea metodelor de proiectare, implementare, testare, utilizare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</w:t>
      </w:r>
      <w:proofErr w:type="spellStart"/>
      <w:r w:rsidRPr="447AE3B7">
        <w:rPr>
          <w:rFonts w:ascii="Calibri" w:hAnsi="Calibri" w:cs="TimesNewRoman"/>
          <w:lang w:val="ro-MD"/>
        </w:rPr>
        <w:t>mentenanţă</w:t>
      </w:r>
      <w:proofErr w:type="spellEnd"/>
      <w:r w:rsidRPr="447AE3B7">
        <w:rPr>
          <w:rFonts w:ascii="Calibri" w:hAnsi="Calibri" w:cs="TimesNewRoman"/>
          <w:lang w:val="ro-MD"/>
        </w:rPr>
        <w:t xml:space="preserve"> a echipamentelor de uz general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dedicat, folosite pentru </w:t>
      </w:r>
      <w:proofErr w:type="spellStart"/>
      <w:r w:rsidRPr="447AE3B7">
        <w:rPr>
          <w:rFonts w:ascii="Calibri" w:hAnsi="Calibri" w:cs="TimesNewRoman"/>
          <w:lang w:val="ro-MD"/>
        </w:rPr>
        <w:t>aplicaţii</w:t>
      </w:r>
      <w:proofErr w:type="spellEnd"/>
      <w:r w:rsidRPr="447AE3B7">
        <w:rPr>
          <w:rFonts w:ascii="Calibri" w:hAnsi="Calibri" w:cs="TimesNewRoman"/>
          <w:lang w:val="ro-MD"/>
        </w:rPr>
        <w:t xml:space="preserve"> de conducere automată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de informatică aplicată.</w:t>
      </w:r>
    </w:p>
    <w:p w14:paraId="6506F889" w14:textId="77777777" w:rsidR="00E93BC9" w:rsidRPr="00C558C5" w:rsidRDefault="447AE3B7" w:rsidP="447AE3B7">
      <w:pPr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t xml:space="preserve">       ▪</w:t>
      </w:r>
      <w:r w:rsidRPr="447AE3B7">
        <w:rPr>
          <w:rFonts w:ascii="Calibri" w:hAnsi="Calibri" w:cs="TimesNewRoman"/>
          <w:lang w:val="ro-MD"/>
        </w:rPr>
        <w:t xml:space="preserve"> Rezolvarea de probleme practice de monitorizare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conducere automată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de probleme de informatică aplicată prin utilizarea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adaptarea de echipamente (analogice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numerice)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prin folosirea de  tehnologii informatice. </w:t>
      </w:r>
    </w:p>
    <w:p w14:paraId="5D0E4260" w14:textId="77777777" w:rsidR="00E93BC9" w:rsidRPr="00C558C5" w:rsidRDefault="447AE3B7" w:rsidP="447AE3B7">
      <w:pPr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t xml:space="preserve">       ▪</w:t>
      </w:r>
      <w:r w:rsidRPr="447AE3B7">
        <w:rPr>
          <w:rFonts w:ascii="Calibri" w:hAnsi="Calibri" w:cs="TimesNewRoman"/>
          <w:lang w:val="ro-MD"/>
        </w:rPr>
        <w:t xml:space="preserve"> Evaluarea prin monitorizare, diagnoză, analiză de date  experimentale, în </w:t>
      </w:r>
      <w:proofErr w:type="spellStart"/>
      <w:r w:rsidRPr="447AE3B7">
        <w:rPr>
          <w:rFonts w:ascii="Calibri" w:hAnsi="Calibri" w:cs="TimesNewRoman"/>
          <w:lang w:val="ro-MD"/>
        </w:rPr>
        <w:t>concordanţă</w:t>
      </w:r>
      <w:proofErr w:type="spellEnd"/>
      <w:r w:rsidRPr="447AE3B7">
        <w:rPr>
          <w:rFonts w:ascii="Calibri" w:hAnsi="Calibri" w:cs="TimesNewRoman"/>
          <w:lang w:val="ro-MD"/>
        </w:rPr>
        <w:t xml:space="preserve"> cu standarde specifice de </w:t>
      </w:r>
      <w:proofErr w:type="spellStart"/>
      <w:r w:rsidRPr="447AE3B7">
        <w:rPr>
          <w:rFonts w:ascii="Calibri" w:hAnsi="Calibri" w:cs="TimesNewRoman"/>
          <w:lang w:val="ro-MD"/>
        </w:rPr>
        <w:t>performanţă</w:t>
      </w:r>
      <w:proofErr w:type="spellEnd"/>
      <w:r w:rsidRPr="447AE3B7">
        <w:rPr>
          <w:rFonts w:ascii="Calibri" w:hAnsi="Calibri" w:cs="TimesNewRoman"/>
          <w:lang w:val="ro-MD"/>
        </w:rPr>
        <w:t xml:space="preserve"> a </w:t>
      </w:r>
      <w:proofErr w:type="spellStart"/>
      <w:r w:rsidRPr="447AE3B7">
        <w:rPr>
          <w:rFonts w:ascii="Calibri" w:hAnsi="Calibri" w:cs="TimesNewRoman"/>
          <w:lang w:val="ro-MD"/>
        </w:rPr>
        <w:t>activităţilor</w:t>
      </w:r>
      <w:proofErr w:type="spellEnd"/>
      <w:r w:rsidRPr="447AE3B7">
        <w:rPr>
          <w:rFonts w:ascii="Calibri" w:hAnsi="Calibri" w:cs="TimesNewRoman"/>
          <w:lang w:val="ro-MD"/>
        </w:rPr>
        <w:t xml:space="preserve"> de proiectare, implementare, testare-validare, exploatare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</w:t>
      </w:r>
      <w:proofErr w:type="spellStart"/>
      <w:r w:rsidRPr="447AE3B7">
        <w:rPr>
          <w:rFonts w:ascii="Calibri" w:hAnsi="Calibri" w:cs="TimesNewRoman"/>
          <w:lang w:val="ro-MD"/>
        </w:rPr>
        <w:t>mentenanţă</w:t>
      </w:r>
      <w:proofErr w:type="spellEnd"/>
      <w:r w:rsidRPr="447AE3B7">
        <w:rPr>
          <w:rFonts w:ascii="Calibri" w:hAnsi="Calibri" w:cs="TimesNewRoman"/>
          <w:lang w:val="ro-MD"/>
        </w:rPr>
        <w:t xml:space="preserve"> a echipamentelor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</w:t>
      </w:r>
      <w:proofErr w:type="spellStart"/>
      <w:r w:rsidRPr="447AE3B7">
        <w:rPr>
          <w:rFonts w:ascii="Calibri" w:hAnsi="Calibri" w:cs="TimesNewRoman"/>
          <w:lang w:val="ro-MD"/>
        </w:rPr>
        <w:t>reţelelor</w:t>
      </w:r>
      <w:proofErr w:type="spellEnd"/>
      <w:r w:rsidRPr="447AE3B7">
        <w:rPr>
          <w:rFonts w:ascii="Calibri" w:hAnsi="Calibri" w:cs="TimesNewRoman"/>
          <w:lang w:val="ro-MD"/>
        </w:rPr>
        <w:t xml:space="preserve"> de calculatoare folosite pentru conducere automată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</w:t>
      </w:r>
      <w:proofErr w:type="spellStart"/>
      <w:r w:rsidRPr="447AE3B7">
        <w:rPr>
          <w:rFonts w:ascii="Calibri" w:hAnsi="Calibri" w:cs="TimesNewRoman"/>
          <w:lang w:val="ro-MD"/>
        </w:rPr>
        <w:t>aplicaţii</w:t>
      </w:r>
      <w:proofErr w:type="spellEnd"/>
      <w:r w:rsidRPr="447AE3B7">
        <w:rPr>
          <w:rFonts w:ascii="Calibri" w:hAnsi="Calibri" w:cs="TimesNewRoman"/>
          <w:lang w:val="ro-MD"/>
        </w:rPr>
        <w:t xml:space="preserve"> de informatică.</w:t>
      </w:r>
    </w:p>
    <w:p w14:paraId="3A7CABD9" w14:textId="77777777" w:rsidR="00E93BC9" w:rsidRPr="00C558C5" w:rsidRDefault="447AE3B7" w:rsidP="447AE3B7">
      <w:pPr>
        <w:tabs>
          <w:tab w:val="left" w:pos="363"/>
        </w:tabs>
        <w:autoSpaceDE w:val="0"/>
        <w:autoSpaceDN w:val="0"/>
        <w:adjustRightInd w:val="0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t xml:space="preserve">       ▪</w:t>
      </w:r>
      <w:r w:rsidRPr="447AE3B7">
        <w:rPr>
          <w:rFonts w:ascii="Calibri" w:hAnsi="Calibri" w:cs="TimesNewRoman"/>
          <w:lang w:val="ro-MD"/>
        </w:rPr>
        <w:t xml:space="preserve"> Elaborarea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implementarea de proiecte tehnice pentru sisteme automate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informatice, care înglobează echipamente (numerice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analogice) de uz general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dedicat, inclusiv </w:t>
      </w:r>
      <w:proofErr w:type="spellStart"/>
      <w:r w:rsidRPr="447AE3B7">
        <w:rPr>
          <w:rFonts w:ascii="Calibri" w:hAnsi="Calibri" w:cs="TimesNewRoman"/>
          <w:lang w:val="ro-MD"/>
        </w:rPr>
        <w:t>reţele</w:t>
      </w:r>
      <w:proofErr w:type="spellEnd"/>
      <w:r w:rsidRPr="447AE3B7">
        <w:rPr>
          <w:rFonts w:ascii="Calibri" w:hAnsi="Calibri" w:cs="TimesNewRoman"/>
          <w:lang w:val="ro-MD"/>
        </w:rPr>
        <w:t xml:space="preserve"> de calculatoare.</w:t>
      </w:r>
    </w:p>
    <w:p w14:paraId="2D7D74E5" w14:textId="77777777" w:rsidR="00036246" w:rsidRPr="00C558C5" w:rsidRDefault="447AE3B7" w:rsidP="447AE3B7">
      <w:pPr>
        <w:widowControl w:val="0"/>
        <w:jc w:val="both"/>
        <w:rPr>
          <w:rFonts w:ascii="Calibri" w:hAnsi="Calibri" w:cs="TimesNewRoman"/>
          <w:lang w:val="ro-MD"/>
        </w:rPr>
      </w:pPr>
      <w:r w:rsidRPr="447AE3B7">
        <w:rPr>
          <w:rFonts w:ascii="Calibri" w:hAnsi="Calibri"/>
          <w:lang w:val="ro-MD"/>
        </w:rPr>
        <w:t xml:space="preserve">        ▪ </w:t>
      </w:r>
      <w:r w:rsidRPr="447AE3B7">
        <w:rPr>
          <w:rFonts w:ascii="Calibri" w:hAnsi="Calibri" w:cs="TimesNewRoman"/>
          <w:lang w:val="ro-MD"/>
        </w:rPr>
        <w:t xml:space="preserve">Dezvoltarea de </w:t>
      </w:r>
      <w:proofErr w:type="spellStart"/>
      <w:r w:rsidRPr="447AE3B7">
        <w:rPr>
          <w:rFonts w:ascii="Calibri" w:hAnsi="Calibri" w:cs="TimesNewRoman"/>
          <w:lang w:val="ro-MD"/>
        </w:rPr>
        <w:t>aplicaţii</w:t>
      </w:r>
      <w:proofErr w:type="spellEnd"/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implementarea algoritmilor</w:t>
      </w:r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structurilor</w:t>
      </w:r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r w:rsidRPr="447AE3B7">
        <w:rPr>
          <w:rFonts w:ascii="Calibri" w:hAnsi="Calibri" w:cs="TimesNewRoman"/>
          <w:lang w:val="ro-MD"/>
        </w:rPr>
        <w:t>de conducere automată,</w:t>
      </w:r>
      <w:r w:rsidRPr="447AE3B7">
        <w:rPr>
          <w:rFonts w:ascii="Calibri" w:hAnsi="Calibri" w:cs="TimesNewRoman,Bold"/>
          <w:b/>
          <w:bCs/>
          <w:lang w:val="ro-MD"/>
        </w:rPr>
        <w:t xml:space="preserve"> </w:t>
      </w:r>
      <w:r w:rsidRPr="447AE3B7">
        <w:rPr>
          <w:rFonts w:ascii="Calibri" w:hAnsi="Calibri" w:cs="TimesNewRoman"/>
          <w:lang w:val="ro-MD"/>
        </w:rPr>
        <w:t xml:space="preserve">utilizând principii de management de proiect, medii de programare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tehnologii bazate pe microcontrolere, procesoare de semnal, automate programabile, sisteme încorporate.</w:t>
      </w:r>
    </w:p>
    <w:p w14:paraId="62DD921C" w14:textId="77777777" w:rsidR="005B16E4" w:rsidRPr="00C558C5" w:rsidRDefault="447AE3B7" w:rsidP="447AE3B7">
      <w:pPr>
        <w:widowControl w:val="0"/>
        <w:ind w:firstLine="601"/>
        <w:jc w:val="both"/>
        <w:rPr>
          <w:rFonts w:ascii="Calibri" w:hAnsi="Calibri" w:cs="TimesNewRoman"/>
          <w:color w:val="191919"/>
          <w:lang w:val="ro-MD"/>
        </w:rPr>
      </w:pPr>
      <w:r w:rsidRPr="447AE3B7">
        <w:rPr>
          <w:rFonts w:ascii="Calibri" w:hAnsi="Calibri"/>
          <w:b/>
          <w:bCs/>
          <w:lang w:val="ro-MD"/>
        </w:rPr>
        <w:t xml:space="preserve">CT1. </w:t>
      </w:r>
      <w:r w:rsidRPr="447AE3B7">
        <w:rPr>
          <w:rFonts w:ascii="Calibri" w:hAnsi="Calibri" w:cs="TimesNewRoman"/>
          <w:lang w:val="ro-MD"/>
        </w:rPr>
        <w:t xml:space="preserve">Aplicarea, în contextul respectării </w:t>
      </w:r>
      <w:proofErr w:type="spellStart"/>
      <w:r w:rsidRPr="447AE3B7">
        <w:rPr>
          <w:rFonts w:ascii="Calibri" w:hAnsi="Calibri" w:cs="TimesNewRoman"/>
          <w:lang w:val="ro-MD"/>
        </w:rPr>
        <w:t>legislaţiei</w:t>
      </w:r>
      <w:proofErr w:type="spellEnd"/>
      <w:r w:rsidRPr="447AE3B7">
        <w:rPr>
          <w:rFonts w:ascii="Calibri" w:hAnsi="Calibri" w:cs="TimesNewRoman"/>
          <w:lang w:val="ro-MD"/>
        </w:rPr>
        <w:t xml:space="preserve">, a drepturilor de proprietate intelectuală (inclusiv transfer tehnologic), a metodologiei de certificare a produselor, a principiilor, normelor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</w:t>
      </w:r>
      <w:r w:rsidRPr="447AE3B7">
        <w:rPr>
          <w:rFonts w:ascii="Calibri" w:hAnsi="Calibri" w:cs="TimesNewRoman"/>
          <w:lang w:val="ro-MD"/>
        </w:rPr>
        <w:lastRenderedPageBreak/>
        <w:t xml:space="preserve">valorilor codului de etică profesională în cadrul propriei strategii de muncă riguroasă, eficientă </w:t>
      </w:r>
      <w:proofErr w:type="spellStart"/>
      <w:r w:rsidRPr="447AE3B7">
        <w:rPr>
          <w:rFonts w:ascii="Calibri" w:hAnsi="Calibri" w:cs="TimesNewRoman"/>
          <w:lang w:val="ro-MD"/>
        </w:rPr>
        <w:t>şi</w:t>
      </w:r>
      <w:proofErr w:type="spellEnd"/>
      <w:r w:rsidRPr="447AE3B7">
        <w:rPr>
          <w:rFonts w:ascii="Calibri" w:hAnsi="Calibri" w:cs="TimesNewRoman"/>
          <w:lang w:val="ro-MD"/>
        </w:rPr>
        <w:t xml:space="preserve"> responsabilă.</w:t>
      </w:r>
    </w:p>
    <w:p w14:paraId="112D104C" w14:textId="77777777" w:rsidR="005B16E4" w:rsidRPr="00C558C5" w:rsidRDefault="005B16E4" w:rsidP="447AE3B7">
      <w:pPr>
        <w:tabs>
          <w:tab w:val="left" w:pos="709"/>
        </w:tabs>
        <w:autoSpaceDE w:val="0"/>
        <w:autoSpaceDN w:val="0"/>
        <w:adjustRightInd w:val="0"/>
        <w:ind w:left="175" w:hanging="175"/>
        <w:jc w:val="both"/>
        <w:rPr>
          <w:rFonts w:ascii="Calibri" w:hAnsi="Calibri"/>
          <w:lang w:val="ro-MD"/>
        </w:rPr>
      </w:pPr>
      <w:r w:rsidRPr="00C558C5">
        <w:rPr>
          <w:rFonts w:ascii="Calibri" w:hAnsi="Calibri"/>
          <w:lang w:val="ro-MD"/>
        </w:rPr>
        <w:t xml:space="preserve">   </w:t>
      </w:r>
      <w:r w:rsidRPr="00C558C5">
        <w:rPr>
          <w:rFonts w:ascii="Calibri" w:hAnsi="Calibri"/>
          <w:lang w:val="ro-MD"/>
        </w:rPr>
        <w:tab/>
      </w:r>
      <w:r w:rsidRPr="00C558C5">
        <w:rPr>
          <w:rFonts w:ascii="Calibri" w:hAnsi="Calibri"/>
          <w:lang w:val="ro-MD"/>
        </w:rPr>
        <w:tab/>
      </w:r>
      <w:r w:rsidRPr="63F2CFA1">
        <w:rPr>
          <w:rFonts w:ascii="Calibri" w:hAnsi="Calibri"/>
          <w:b/>
          <w:bCs/>
          <w:lang w:val="ro-MD"/>
        </w:rPr>
        <w:t>CT2.</w:t>
      </w:r>
      <w:r w:rsidRPr="00C558C5">
        <w:rPr>
          <w:rFonts w:ascii="Calibri" w:hAnsi="Calibri"/>
          <w:lang w:val="ro-MD"/>
        </w:rPr>
        <w:t xml:space="preserve"> Identificarea rolurilor </w:t>
      </w:r>
      <w:proofErr w:type="spellStart"/>
      <w:r w:rsidRPr="00C558C5">
        <w:rPr>
          <w:rFonts w:ascii="Calibri" w:hAnsi="Calibri"/>
          <w:lang w:val="ro-MD"/>
        </w:rPr>
        <w:t>şi</w:t>
      </w:r>
      <w:proofErr w:type="spellEnd"/>
      <w:r w:rsidRPr="00C558C5">
        <w:rPr>
          <w:rFonts w:ascii="Calibri" w:hAnsi="Calibri"/>
          <w:lang w:val="ro-MD"/>
        </w:rPr>
        <w:t xml:space="preserve"> </w:t>
      </w:r>
      <w:proofErr w:type="spellStart"/>
      <w:r w:rsidRPr="00C558C5">
        <w:rPr>
          <w:rFonts w:ascii="Calibri" w:hAnsi="Calibri"/>
          <w:lang w:val="ro-MD"/>
        </w:rPr>
        <w:t>responsabilităţilor</w:t>
      </w:r>
      <w:proofErr w:type="spellEnd"/>
      <w:r w:rsidRPr="00C558C5">
        <w:rPr>
          <w:rFonts w:ascii="Calibri" w:hAnsi="Calibri"/>
          <w:lang w:val="ro-MD"/>
        </w:rPr>
        <w:t xml:space="preserve"> într-o echipă </w:t>
      </w:r>
      <w:proofErr w:type="spellStart"/>
      <w:r w:rsidRPr="00C558C5">
        <w:rPr>
          <w:rFonts w:ascii="Calibri" w:hAnsi="Calibri"/>
          <w:lang w:val="ro-MD"/>
        </w:rPr>
        <w:t>plurispecializată</w:t>
      </w:r>
      <w:proofErr w:type="spellEnd"/>
      <w:r w:rsidRPr="00C558C5">
        <w:rPr>
          <w:rFonts w:ascii="Calibri" w:hAnsi="Calibri"/>
          <w:lang w:val="ro-MD"/>
        </w:rPr>
        <w:t xml:space="preserve">, luarea deciziilor </w:t>
      </w:r>
      <w:proofErr w:type="spellStart"/>
      <w:r w:rsidRPr="00C558C5">
        <w:rPr>
          <w:rFonts w:ascii="Calibri" w:hAnsi="Calibri"/>
          <w:lang w:val="ro-MD"/>
        </w:rPr>
        <w:t>şi</w:t>
      </w:r>
      <w:proofErr w:type="spellEnd"/>
      <w:r w:rsidRPr="00C558C5">
        <w:rPr>
          <w:rFonts w:ascii="Calibri" w:hAnsi="Calibri"/>
          <w:lang w:val="ro-MD"/>
        </w:rPr>
        <w:t xml:space="preserve">  atribuirea de sarcini, cu aplicarea de tehnici de </w:t>
      </w:r>
      <w:proofErr w:type="spellStart"/>
      <w:r w:rsidRPr="00C558C5">
        <w:rPr>
          <w:rFonts w:ascii="Calibri" w:hAnsi="Calibri"/>
          <w:lang w:val="ro-MD"/>
        </w:rPr>
        <w:t>relaţionare</w:t>
      </w:r>
      <w:proofErr w:type="spellEnd"/>
      <w:r w:rsidRPr="00C558C5">
        <w:rPr>
          <w:rFonts w:ascii="Calibri" w:hAnsi="Calibri"/>
          <w:lang w:val="ro-MD"/>
        </w:rPr>
        <w:t xml:space="preserve"> </w:t>
      </w:r>
      <w:proofErr w:type="spellStart"/>
      <w:r w:rsidRPr="00C558C5">
        <w:rPr>
          <w:rFonts w:ascii="Calibri" w:hAnsi="Calibri"/>
          <w:lang w:val="ro-MD"/>
        </w:rPr>
        <w:t>şi</w:t>
      </w:r>
      <w:proofErr w:type="spellEnd"/>
      <w:r w:rsidRPr="00C558C5">
        <w:rPr>
          <w:rFonts w:ascii="Calibri" w:hAnsi="Calibri"/>
          <w:lang w:val="ro-MD"/>
        </w:rPr>
        <w:t xml:space="preserve"> muncă eficientă în cadrul echipei</w:t>
      </w:r>
      <w:r w:rsidR="00407E99" w:rsidRPr="00C558C5">
        <w:rPr>
          <w:rFonts w:ascii="Calibri" w:hAnsi="Calibri"/>
          <w:lang w:val="ro-MD"/>
        </w:rPr>
        <w:t>.</w:t>
      </w:r>
    </w:p>
    <w:p w14:paraId="2762BE47" w14:textId="77777777" w:rsidR="005B16E4" w:rsidRPr="00C558C5" w:rsidRDefault="447AE3B7" w:rsidP="447AE3B7">
      <w:pPr>
        <w:tabs>
          <w:tab w:val="left" w:pos="709"/>
        </w:tabs>
        <w:autoSpaceDE w:val="0"/>
        <w:autoSpaceDN w:val="0"/>
        <w:adjustRightInd w:val="0"/>
        <w:ind w:firstLine="601"/>
        <w:jc w:val="both"/>
        <w:rPr>
          <w:rFonts w:ascii="Calibri" w:hAnsi="Calibri" w:cs="Calibri"/>
          <w:lang w:val="ro-MD"/>
        </w:rPr>
      </w:pPr>
      <w:r w:rsidRPr="447AE3B7">
        <w:rPr>
          <w:rFonts w:ascii="Calibri" w:hAnsi="Calibri"/>
          <w:b/>
          <w:bCs/>
          <w:lang w:val="ro-MD"/>
        </w:rPr>
        <w:t xml:space="preserve">  CT3.</w:t>
      </w:r>
      <w:r w:rsidRPr="447AE3B7">
        <w:rPr>
          <w:rFonts w:ascii="Calibri" w:hAnsi="Calibri"/>
          <w:lang w:val="ro-MD"/>
        </w:rPr>
        <w:t xml:space="preserve"> Identificarea </w:t>
      </w:r>
      <w:proofErr w:type="spellStart"/>
      <w:r w:rsidRPr="447AE3B7">
        <w:rPr>
          <w:rFonts w:ascii="Calibri" w:hAnsi="Calibri"/>
          <w:lang w:val="ro-MD"/>
        </w:rPr>
        <w:t>oportunităţilor</w:t>
      </w:r>
      <w:proofErr w:type="spellEnd"/>
      <w:r w:rsidRPr="447AE3B7">
        <w:rPr>
          <w:rFonts w:ascii="Calibri" w:hAnsi="Calibri"/>
          <w:lang w:val="ro-MD"/>
        </w:rPr>
        <w:t xml:space="preserve"> de formare continuă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valorificarea eficientă a resurselor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tehnicilor de </w:t>
      </w:r>
      <w:proofErr w:type="spellStart"/>
      <w:r w:rsidRPr="447AE3B7">
        <w:rPr>
          <w:rFonts w:ascii="Calibri" w:hAnsi="Calibri"/>
          <w:lang w:val="ro-MD"/>
        </w:rPr>
        <w:t>învăţare</w:t>
      </w:r>
      <w:proofErr w:type="spellEnd"/>
      <w:r w:rsidRPr="447AE3B7">
        <w:rPr>
          <w:rFonts w:ascii="Calibri" w:hAnsi="Calibri"/>
          <w:lang w:val="ro-MD"/>
        </w:rPr>
        <w:t xml:space="preserve"> pentru propria dezvoltare.</w:t>
      </w:r>
      <w:r w:rsidRPr="447AE3B7">
        <w:rPr>
          <w:rFonts w:ascii="Calibri" w:hAnsi="Calibri" w:cs="Calibri"/>
          <w:lang w:val="ro-MD"/>
        </w:rPr>
        <w:t xml:space="preserve"> </w:t>
      </w:r>
    </w:p>
    <w:p w14:paraId="1CEF8B8C" w14:textId="77777777" w:rsidR="005B16E4" w:rsidRPr="00C558C5" w:rsidRDefault="005B16E4" w:rsidP="005B16E4">
      <w:pPr>
        <w:ind w:firstLine="567"/>
        <w:jc w:val="both"/>
        <w:rPr>
          <w:rFonts w:ascii="Calibri" w:hAnsi="Calibri" w:cs="Calibri"/>
          <w:lang w:val="ro-MD"/>
        </w:rPr>
      </w:pPr>
    </w:p>
    <w:p w14:paraId="4A84C8EC" w14:textId="77777777" w:rsidR="005B16E4" w:rsidRPr="00C558C5" w:rsidRDefault="63F2CFA1" w:rsidP="63F2CFA1">
      <w:pPr>
        <w:ind w:firstLine="567"/>
        <w:jc w:val="center"/>
        <w:rPr>
          <w:rFonts w:ascii="Calibri" w:hAnsi="Calibri" w:cs="Calibri"/>
          <w:b/>
          <w:bCs/>
          <w:sz w:val="28"/>
          <w:szCs w:val="28"/>
          <w:lang w:val="ro-MD"/>
        </w:rPr>
      </w:pPr>
      <w:r w:rsidRPr="63F2CFA1">
        <w:rPr>
          <w:rFonts w:ascii="Calibri" w:hAnsi="Calibri" w:cs="Calibri"/>
          <w:b/>
          <w:bCs/>
          <w:sz w:val="28"/>
          <w:szCs w:val="28"/>
          <w:lang w:val="ro-MD"/>
        </w:rPr>
        <w:t>ADMINISTRAREA UNITĂŢII DE CURS</w:t>
      </w:r>
    </w:p>
    <w:p w14:paraId="7642EC76" w14:textId="77777777" w:rsidR="005B16E4" w:rsidRPr="00C558C5" w:rsidRDefault="005B16E4" w:rsidP="005B16E4">
      <w:pPr>
        <w:ind w:firstLine="567"/>
        <w:jc w:val="center"/>
        <w:rPr>
          <w:rFonts w:ascii="Calibri" w:hAnsi="Calibri" w:cs="Calibri"/>
          <w:b/>
          <w:sz w:val="28"/>
          <w:szCs w:val="28"/>
          <w:lang w:val="ro-MD"/>
        </w:rPr>
      </w:pP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868"/>
        <w:gridCol w:w="1083"/>
        <w:gridCol w:w="908"/>
        <w:gridCol w:w="68"/>
        <w:gridCol w:w="1024"/>
        <w:gridCol w:w="1015"/>
        <w:gridCol w:w="1068"/>
        <w:gridCol w:w="816"/>
        <w:gridCol w:w="985"/>
        <w:gridCol w:w="987"/>
      </w:tblGrid>
      <w:tr w:rsidR="005B16E4" w:rsidRPr="00C558C5" w14:paraId="22FF082D" w14:textId="77777777" w:rsidTr="447AE3B7">
        <w:trPr>
          <w:trHeight w:val="204"/>
          <w:jc w:val="center"/>
        </w:trPr>
        <w:tc>
          <w:tcPr>
            <w:tcW w:w="545" w:type="pct"/>
            <w:vMerge w:val="restart"/>
            <w:shd w:val="clear" w:color="auto" w:fill="auto"/>
            <w:vAlign w:val="center"/>
          </w:tcPr>
          <w:p w14:paraId="55BD7D60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Codul disciplinei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16184A79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Anul predării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14:paraId="1ECD9532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Semestrul</w:t>
            </w:r>
          </w:p>
        </w:tc>
        <w:tc>
          <w:tcPr>
            <w:tcW w:w="2142" w:type="pct"/>
            <w:gridSpan w:val="5"/>
            <w:shd w:val="clear" w:color="auto" w:fill="auto"/>
            <w:vAlign w:val="center"/>
          </w:tcPr>
          <w:p w14:paraId="1F746421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Numărul de ore</w:t>
            </w:r>
          </w:p>
        </w:tc>
        <w:tc>
          <w:tcPr>
            <w:tcW w:w="1374" w:type="pct"/>
            <w:gridSpan w:val="3"/>
            <w:shd w:val="clear" w:color="auto" w:fill="auto"/>
            <w:vAlign w:val="center"/>
          </w:tcPr>
          <w:p w14:paraId="2CD734BD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Evaluarea</w:t>
            </w:r>
          </w:p>
        </w:tc>
      </w:tr>
      <w:tr w:rsidR="005B16E4" w:rsidRPr="00C558C5" w14:paraId="5B356E40" w14:textId="77777777" w:rsidTr="447AE3B7">
        <w:trPr>
          <w:trHeight w:val="259"/>
          <w:jc w:val="center"/>
        </w:trPr>
        <w:tc>
          <w:tcPr>
            <w:tcW w:w="545" w:type="pct"/>
            <w:vMerge/>
            <w:shd w:val="clear" w:color="auto" w:fill="auto"/>
            <w:vAlign w:val="center"/>
          </w:tcPr>
          <w:p w14:paraId="45442F33" w14:textId="77777777" w:rsidR="005B16E4" w:rsidRPr="00C558C5" w:rsidRDefault="005B16E4" w:rsidP="00B833E2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298016C8" w14:textId="77777777" w:rsidR="005B16E4" w:rsidRPr="00C558C5" w:rsidRDefault="005B16E4" w:rsidP="00B833E2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431A27CB" w14:textId="77777777" w:rsidR="005B16E4" w:rsidRPr="00C558C5" w:rsidRDefault="005B16E4" w:rsidP="00B833E2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6480986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Prelegeri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036AE98C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Seminare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34C7FC0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Lucrări de laborator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562FF33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Lucrul individual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21C2A88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Credite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B7F4D49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Curentă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B9B90E4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Finală</w:t>
            </w:r>
          </w:p>
        </w:tc>
      </w:tr>
      <w:tr w:rsidR="005B16E4" w:rsidRPr="00C558C5" w14:paraId="63CEDAC3" w14:textId="77777777" w:rsidTr="447AE3B7">
        <w:trPr>
          <w:trHeight w:val="223"/>
          <w:jc w:val="center"/>
        </w:trPr>
        <w:tc>
          <w:tcPr>
            <w:tcW w:w="545" w:type="pct"/>
            <w:vMerge w:val="restart"/>
            <w:shd w:val="clear" w:color="auto" w:fill="auto"/>
            <w:vAlign w:val="center"/>
          </w:tcPr>
          <w:p w14:paraId="3327BCF6" w14:textId="77777777" w:rsidR="003B1A40" w:rsidRDefault="003B1A40" w:rsidP="00B833E2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ro-MD"/>
              </w:rPr>
            </w:pPr>
          </w:p>
          <w:p w14:paraId="355CA5B1" w14:textId="77777777" w:rsidR="005B16E4" w:rsidRPr="003B1A40" w:rsidRDefault="63F2CFA1" w:rsidP="63F2CFA1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ro-MD"/>
              </w:rPr>
            </w:pPr>
            <w:r w:rsidRPr="63F2CFA1">
              <w:rPr>
                <w:rFonts w:ascii="Calibri" w:hAnsi="Calibri" w:cs="Calibri"/>
                <w:sz w:val="22"/>
                <w:szCs w:val="22"/>
                <w:lang w:val="ro-MD"/>
              </w:rPr>
              <w:t>F.03.O.011</w:t>
            </w:r>
          </w:p>
          <w:p w14:paraId="11BE6F95" w14:textId="77777777" w:rsidR="005B16E4" w:rsidRPr="00C558C5" w:rsidRDefault="005B16E4" w:rsidP="00B833E2">
            <w:pPr>
              <w:ind w:right="-113"/>
              <w:rPr>
                <w:rFonts w:ascii="Calibri" w:hAnsi="Calibri" w:cs="Calibri"/>
                <w:sz w:val="22"/>
                <w:szCs w:val="22"/>
                <w:lang w:val="ro-MD"/>
              </w:rPr>
            </w:pPr>
          </w:p>
        </w:tc>
        <w:tc>
          <w:tcPr>
            <w:tcW w:w="4455" w:type="pct"/>
            <w:gridSpan w:val="10"/>
            <w:shd w:val="clear" w:color="auto" w:fill="auto"/>
            <w:vAlign w:val="center"/>
          </w:tcPr>
          <w:p w14:paraId="290FC0F4" w14:textId="77777777" w:rsidR="005B16E4" w:rsidRPr="00C558C5" w:rsidRDefault="447AE3B7" w:rsidP="447AE3B7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proofErr w:type="spellStart"/>
            <w:r w:rsidRPr="447AE3B7">
              <w:rPr>
                <w:rFonts w:ascii="Calibri" w:hAnsi="Calibri" w:cs="Calibri"/>
                <w:lang w:val="ro-MD"/>
              </w:rPr>
              <w:t>Învăţământ</w:t>
            </w:r>
            <w:proofErr w:type="spellEnd"/>
            <w:r w:rsidRPr="447AE3B7">
              <w:rPr>
                <w:rFonts w:ascii="Calibri" w:hAnsi="Calibri" w:cs="Calibri"/>
                <w:lang w:val="ro-MD"/>
              </w:rPr>
              <w:t xml:space="preserve"> cu </w:t>
            </w:r>
            <w:proofErr w:type="spellStart"/>
            <w:r w:rsidRPr="447AE3B7">
              <w:rPr>
                <w:rFonts w:ascii="Calibri" w:hAnsi="Calibri" w:cs="Calibri"/>
                <w:lang w:val="ro-MD"/>
              </w:rPr>
              <w:t>frecvenţă</w:t>
            </w:r>
            <w:proofErr w:type="spellEnd"/>
          </w:p>
        </w:tc>
      </w:tr>
      <w:tr w:rsidR="005B16E4" w:rsidRPr="00C558C5" w14:paraId="248E73DD" w14:textId="77777777" w:rsidTr="447AE3B7">
        <w:trPr>
          <w:trHeight w:val="119"/>
          <w:jc w:val="center"/>
        </w:trPr>
        <w:tc>
          <w:tcPr>
            <w:tcW w:w="545" w:type="pct"/>
            <w:vMerge/>
            <w:shd w:val="clear" w:color="auto" w:fill="auto"/>
            <w:vAlign w:val="center"/>
          </w:tcPr>
          <w:p w14:paraId="3CCE7D4E" w14:textId="77777777" w:rsidR="005B16E4" w:rsidRPr="00C558C5" w:rsidRDefault="005B16E4" w:rsidP="00B833E2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36552617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II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141CCC5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III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EFFAE17" w14:textId="77777777" w:rsidR="005B16E4" w:rsidRPr="00C558C5" w:rsidRDefault="447AE3B7" w:rsidP="447AE3B7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447AE3B7">
              <w:rPr>
                <w:rFonts w:ascii="Calibri" w:hAnsi="Calibri" w:cs="Calibri"/>
                <w:lang w:val="ro-MD"/>
              </w:rPr>
              <w:t>45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EB6D016" w14:textId="77777777" w:rsidR="005B16E4" w:rsidRPr="00C558C5" w:rsidRDefault="447AE3B7" w:rsidP="447AE3B7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447AE3B7">
              <w:rPr>
                <w:rFonts w:ascii="Calibri" w:hAnsi="Calibri" w:cs="Calibri"/>
                <w:lang w:val="ro-MD"/>
              </w:rPr>
              <w:t>15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7784200" w14:textId="77777777" w:rsidR="005B16E4" w:rsidRPr="00C558C5" w:rsidRDefault="447AE3B7" w:rsidP="447AE3B7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447AE3B7">
              <w:rPr>
                <w:rFonts w:ascii="Calibri" w:hAnsi="Calibri" w:cs="Calibri"/>
                <w:lang w:val="ro-MD"/>
              </w:rPr>
              <w:t>30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B380C7" w14:textId="77777777" w:rsidR="005B16E4" w:rsidRPr="00C558C5" w:rsidRDefault="447AE3B7" w:rsidP="447AE3B7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447AE3B7">
              <w:rPr>
                <w:rFonts w:ascii="Calibri" w:hAnsi="Calibri" w:cs="Calibri"/>
                <w:lang w:val="ro-MD"/>
              </w:rPr>
              <w:t>90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3807BBE6" w14:textId="77777777" w:rsidR="005B16E4" w:rsidRPr="00C558C5" w:rsidRDefault="447AE3B7" w:rsidP="447AE3B7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447AE3B7">
              <w:rPr>
                <w:rFonts w:ascii="Calibri" w:hAnsi="Calibri" w:cs="Calibri"/>
                <w:lang w:val="ro-MD"/>
              </w:rPr>
              <w:t>6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F74C6AD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>2 atestări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EE38885" w14:textId="77777777" w:rsidR="005B16E4" w:rsidRPr="00C558C5" w:rsidRDefault="63F2CFA1" w:rsidP="63F2CFA1">
            <w:pPr>
              <w:ind w:left="-113" w:right="-113"/>
              <w:jc w:val="center"/>
              <w:rPr>
                <w:rFonts w:ascii="Calibri" w:hAnsi="Calibri" w:cs="Calibri"/>
                <w:lang w:val="ro-MD"/>
              </w:rPr>
            </w:pPr>
            <w:r w:rsidRPr="63F2CFA1">
              <w:rPr>
                <w:rFonts w:ascii="Calibri" w:hAnsi="Calibri" w:cs="Calibri"/>
                <w:lang w:val="ro-MD"/>
              </w:rPr>
              <w:t xml:space="preserve">examen </w:t>
            </w:r>
          </w:p>
        </w:tc>
      </w:tr>
    </w:tbl>
    <w:p w14:paraId="4C3ADDB7" w14:textId="77777777" w:rsidR="00C45007" w:rsidRPr="00C558C5" w:rsidRDefault="00C45007" w:rsidP="000015BE">
      <w:pPr>
        <w:rPr>
          <w:bCs/>
          <w:sz w:val="20"/>
          <w:szCs w:val="20"/>
          <w:lang w:val="ro-MD"/>
        </w:rPr>
        <w:sectPr w:rsidR="00C45007" w:rsidRPr="00C558C5" w:rsidSect="009641DD"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1909" w:h="16834" w:code="9"/>
          <w:pgMar w:top="567" w:right="567" w:bottom="567" w:left="1418" w:header="567" w:footer="624" w:gutter="0"/>
          <w:pgNumType w:start="1"/>
          <w:cols w:space="708"/>
          <w:docGrid w:linePitch="254"/>
        </w:sectPr>
      </w:pPr>
    </w:p>
    <w:p w14:paraId="13480560" w14:textId="77777777" w:rsidR="00C45007" w:rsidRPr="00C558C5" w:rsidRDefault="63F2CFA1" w:rsidP="63F2CFA1">
      <w:pPr>
        <w:numPr>
          <w:ilvl w:val="0"/>
          <w:numId w:val="1"/>
        </w:numPr>
        <w:tabs>
          <w:tab w:val="clear" w:pos="720"/>
        </w:tabs>
        <w:ind w:left="1003"/>
        <w:jc w:val="center"/>
        <w:rPr>
          <w:rFonts w:ascii="Calibri" w:hAnsi="Calibri" w:cs="Calibri"/>
          <w:b/>
          <w:bCs/>
          <w:sz w:val="28"/>
          <w:szCs w:val="28"/>
          <w:lang w:val="ro-MD"/>
        </w:rPr>
      </w:pPr>
      <w:r w:rsidRPr="63F2CFA1">
        <w:rPr>
          <w:rFonts w:ascii="Calibri" w:hAnsi="Calibri" w:cs="Calibri"/>
          <w:b/>
          <w:bCs/>
          <w:sz w:val="28"/>
          <w:szCs w:val="28"/>
          <w:lang w:val="ro-MD"/>
        </w:rPr>
        <w:lastRenderedPageBreak/>
        <w:t>REZULTATELE ÎNVĂŢĂRII, CONŢINUTURI ŞI METODE DIDACTICE APLICATE</w:t>
      </w:r>
    </w:p>
    <w:p w14:paraId="25A1AE38" w14:textId="77777777" w:rsidR="00AC3FB5" w:rsidRPr="00C558C5" w:rsidRDefault="00AC3FB5" w:rsidP="00AC3FB5">
      <w:pPr>
        <w:ind w:left="720"/>
        <w:rPr>
          <w:b/>
          <w:bCs/>
          <w:caps/>
          <w:lang w:val="ro-MD"/>
        </w:rPr>
      </w:pPr>
    </w:p>
    <w:tbl>
      <w:tblPr>
        <w:tblW w:w="15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189"/>
        <w:gridCol w:w="3190"/>
        <w:gridCol w:w="3079"/>
        <w:gridCol w:w="770"/>
        <w:gridCol w:w="687"/>
        <w:gridCol w:w="709"/>
        <w:gridCol w:w="641"/>
      </w:tblGrid>
      <w:tr w:rsidR="00AC3FB5" w:rsidRPr="00C558C5" w14:paraId="472BDD66" w14:textId="77777777" w:rsidTr="447AE3B7">
        <w:tc>
          <w:tcPr>
            <w:tcW w:w="3652" w:type="dxa"/>
            <w:vMerge w:val="restart"/>
            <w:shd w:val="clear" w:color="auto" w:fill="auto"/>
            <w:vAlign w:val="center"/>
          </w:tcPr>
          <w:p w14:paraId="7CF04EC7" w14:textId="77777777" w:rsidR="005B095C" w:rsidRPr="00C558C5" w:rsidRDefault="447AE3B7" w:rsidP="447AE3B7">
            <w:pPr>
              <w:jc w:val="center"/>
              <w:rPr>
                <w:rFonts w:ascii="Calibri" w:hAnsi="Calibri"/>
                <w:b/>
                <w:bCs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 xml:space="preserve">Rezultatele </w:t>
            </w:r>
            <w:proofErr w:type="spellStart"/>
            <w:r w:rsidRPr="447AE3B7">
              <w:rPr>
                <w:rFonts w:ascii="Calibri" w:hAnsi="Calibri"/>
                <w:b/>
                <w:bCs/>
                <w:lang w:val="ro-MD"/>
              </w:rPr>
              <w:t>învăţării</w:t>
            </w:r>
            <w:proofErr w:type="spellEnd"/>
            <w:r w:rsidRPr="447AE3B7">
              <w:rPr>
                <w:rFonts w:ascii="Calibri" w:hAnsi="Calibri"/>
                <w:b/>
                <w:bCs/>
                <w:lang w:val="ro-MD"/>
              </w:rPr>
              <w:t>.</w:t>
            </w:r>
          </w:p>
          <w:p w14:paraId="0BDF57C0" w14:textId="77777777" w:rsidR="00AC3FB5" w:rsidRPr="00C558C5" w:rsidRDefault="63F2CFA1" w:rsidP="63F2CFA1">
            <w:pPr>
              <w:jc w:val="center"/>
              <w:rPr>
                <w:rFonts w:ascii="Calibri" w:hAnsi="Calibri"/>
                <w:b/>
                <w:bCs/>
                <w:cap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Studentul trebuie: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4454B249" w14:textId="77777777" w:rsidR="00AC3FB5" w:rsidRPr="00C558C5" w:rsidRDefault="447AE3B7" w:rsidP="447AE3B7">
            <w:pPr>
              <w:jc w:val="center"/>
              <w:rPr>
                <w:rFonts w:ascii="Calibri" w:hAnsi="Calibri"/>
                <w:b/>
                <w:bCs/>
                <w:caps/>
                <w:lang w:val="ro-MD"/>
              </w:rPr>
            </w:pPr>
            <w:proofErr w:type="spellStart"/>
            <w:r w:rsidRPr="447AE3B7">
              <w:rPr>
                <w:rFonts w:ascii="Calibri" w:hAnsi="Calibri"/>
                <w:b/>
                <w:bCs/>
                <w:lang w:val="ro-MD"/>
              </w:rPr>
              <w:t>Conţinuturi</w:t>
            </w:r>
            <w:proofErr w:type="spellEnd"/>
          </w:p>
        </w:tc>
        <w:tc>
          <w:tcPr>
            <w:tcW w:w="3079" w:type="dxa"/>
            <w:vMerge w:val="restart"/>
            <w:shd w:val="clear" w:color="auto" w:fill="auto"/>
            <w:vAlign w:val="center"/>
          </w:tcPr>
          <w:p w14:paraId="31B33640" w14:textId="77777777" w:rsidR="00AC3FB5" w:rsidRPr="00C558C5" w:rsidRDefault="63F2CFA1" w:rsidP="63F2CFA1">
            <w:pPr>
              <w:jc w:val="center"/>
              <w:rPr>
                <w:rFonts w:ascii="Calibri" w:hAnsi="Calibri"/>
                <w:b/>
                <w:bCs/>
                <w:cap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Metode de predare</w:t>
            </w:r>
          </w:p>
        </w:tc>
        <w:tc>
          <w:tcPr>
            <w:tcW w:w="2807" w:type="dxa"/>
            <w:gridSpan w:val="4"/>
            <w:shd w:val="clear" w:color="auto" w:fill="auto"/>
            <w:vAlign w:val="center"/>
          </w:tcPr>
          <w:p w14:paraId="0CCE6229" w14:textId="77777777" w:rsidR="00AC3FB5" w:rsidRPr="00C558C5" w:rsidRDefault="63F2CFA1" w:rsidP="63F2CFA1">
            <w:pPr>
              <w:jc w:val="center"/>
              <w:rPr>
                <w:rFonts w:ascii="Calibri" w:hAnsi="Calibri"/>
                <w:b/>
                <w:bCs/>
                <w:cap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Realizarea în timp (ore)*</w:t>
            </w:r>
          </w:p>
        </w:tc>
      </w:tr>
      <w:tr w:rsidR="00AC3FB5" w:rsidRPr="00C558C5" w14:paraId="2EEA7EEB" w14:textId="77777777" w:rsidTr="447AE3B7">
        <w:tc>
          <w:tcPr>
            <w:tcW w:w="3652" w:type="dxa"/>
            <w:vMerge/>
            <w:shd w:val="clear" w:color="auto" w:fill="auto"/>
            <w:vAlign w:val="center"/>
          </w:tcPr>
          <w:p w14:paraId="4E8CA59D" w14:textId="77777777" w:rsidR="00AC3FB5" w:rsidRPr="00C558C5" w:rsidRDefault="00AC3FB5" w:rsidP="00407487">
            <w:pPr>
              <w:jc w:val="center"/>
              <w:rPr>
                <w:rFonts w:ascii="Calibri" w:hAnsi="Calibri"/>
                <w:b/>
                <w:bCs/>
                <w:caps/>
                <w:lang w:val="ro-MD"/>
              </w:rPr>
            </w:pPr>
          </w:p>
        </w:tc>
        <w:tc>
          <w:tcPr>
            <w:tcW w:w="3189" w:type="dxa"/>
            <w:vMerge w:val="restart"/>
            <w:shd w:val="clear" w:color="auto" w:fill="auto"/>
            <w:vAlign w:val="center"/>
          </w:tcPr>
          <w:p w14:paraId="6C3E7338" w14:textId="77777777" w:rsidR="00AC3FB5" w:rsidRPr="00C558C5" w:rsidRDefault="63F2CFA1" w:rsidP="63F2CFA1">
            <w:pPr>
              <w:jc w:val="center"/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Prelegeri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619C0EFD" w14:textId="77777777" w:rsidR="00AC3FB5" w:rsidRPr="00C558C5" w:rsidRDefault="63F2CFA1" w:rsidP="63F2CFA1">
            <w:pPr>
              <w:jc w:val="center"/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Lucrări de laborator</w:t>
            </w:r>
          </w:p>
        </w:tc>
        <w:tc>
          <w:tcPr>
            <w:tcW w:w="3079" w:type="dxa"/>
            <w:vMerge/>
            <w:shd w:val="clear" w:color="auto" w:fill="auto"/>
            <w:vAlign w:val="center"/>
          </w:tcPr>
          <w:p w14:paraId="49C1C2A0" w14:textId="77777777" w:rsidR="00AC3FB5" w:rsidRPr="00C558C5" w:rsidRDefault="00AC3FB5" w:rsidP="00407487">
            <w:pPr>
              <w:jc w:val="center"/>
              <w:rPr>
                <w:rFonts w:ascii="Calibri" w:hAnsi="Calibri"/>
                <w:b/>
                <w:bCs/>
                <w:caps/>
                <w:lang w:val="ro-MD"/>
              </w:rPr>
            </w:pP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0519ACA6" w14:textId="77777777" w:rsidR="00AC3FB5" w:rsidRPr="00C558C5" w:rsidRDefault="447AE3B7" w:rsidP="447AE3B7">
            <w:pPr>
              <w:ind w:hanging="20"/>
              <w:jc w:val="center"/>
              <w:rPr>
                <w:rFonts w:ascii="Calibri" w:hAnsi="Calibri"/>
                <w:b/>
                <w:bCs/>
                <w:lang w:val="ro-MD"/>
              </w:rPr>
            </w:pPr>
            <w:proofErr w:type="spellStart"/>
            <w:r w:rsidRPr="447AE3B7">
              <w:rPr>
                <w:rFonts w:ascii="Calibri" w:hAnsi="Calibri"/>
                <w:b/>
                <w:bCs/>
                <w:lang w:val="ro-MD"/>
              </w:rPr>
              <w:t>învăţământ</w:t>
            </w:r>
            <w:proofErr w:type="spellEnd"/>
            <w:r w:rsidRPr="447AE3B7">
              <w:rPr>
                <w:rFonts w:ascii="Calibri" w:hAnsi="Calibri"/>
                <w:b/>
                <w:bCs/>
                <w:lang w:val="ro-MD"/>
              </w:rPr>
              <w:t xml:space="preserve"> cu </w:t>
            </w:r>
            <w:proofErr w:type="spellStart"/>
            <w:r w:rsidRPr="447AE3B7">
              <w:rPr>
                <w:rFonts w:ascii="Calibri" w:hAnsi="Calibri"/>
                <w:b/>
                <w:bCs/>
                <w:lang w:val="ro-MD"/>
              </w:rPr>
              <w:t>frecvenţă</w:t>
            </w:r>
            <w:proofErr w:type="spellEnd"/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4B614A5C" w14:textId="77777777" w:rsidR="00AC3FB5" w:rsidRPr="00C558C5" w:rsidRDefault="447AE3B7" w:rsidP="447AE3B7">
            <w:pPr>
              <w:ind w:hanging="20"/>
              <w:jc w:val="center"/>
              <w:rPr>
                <w:rFonts w:ascii="Calibri" w:hAnsi="Calibri"/>
                <w:b/>
                <w:bCs/>
                <w:lang w:val="ro-MD"/>
              </w:rPr>
            </w:pPr>
            <w:proofErr w:type="spellStart"/>
            <w:r w:rsidRPr="447AE3B7">
              <w:rPr>
                <w:rFonts w:ascii="Calibri" w:hAnsi="Calibri"/>
                <w:b/>
                <w:bCs/>
                <w:lang w:val="ro-MD"/>
              </w:rPr>
              <w:t>învăţământ</w:t>
            </w:r>
            <w:proofErr w:type="spellEnd"/>
            <w:r w:rsidRPr="447AE3B7">
              <w:rPr>
                <w:rFonts w:ascii="Calibri" w:hAnsi="Calibri"/>
                <w:b/>
                <w:bCs/>
                <w:lang w:val="ro-MD"/>
              </w:rPr>
              <w:t xml:space="preserve"> cu </w:t>
            </w:r>
            <w:proofErr w:type="spellStart"/>
            <w:r w:rsidRPr="447AE3B7">
              <w:rPr>
                <w:rFonts w:ascii="Calibri" w:hAnsi="Calibri"/>
                <w:b/>
                <w:bCs/>
                <w:lang w:val="ro-MD"/>
              </w:rPr>
              <w:t>frecvenţă</w:t>
            </w:r>
            <w:proofErr w:type="spellEnd"/>
            <w:r w:rsidRPr="447AE3B7">
              <w:rPr>
                <w:rFonts w:ascii="Calibri" w:hAnsi="Calibri"/>
                <w:b/>
                <w:bCs/>
                <w:lang w:val="ro-MD"/>
              </w:rPr>
              <w:t xml:space="preserve"> redusă</w:t>
            </w:r>
          </w:p>
        </w:tc>
      </w:tr>
      <w:tr w:rsidR="00AC3FB5" w:rsidRPr="00C558C5" w14:paraId="075E44D3" w14:textId="77777777" w:rsidTr="447AE3B7">
        <w:tc>
          <w:tcPr>
            <w:tcW w:w="3652" w:type="dxa"/>
            <w:vMerge/>
            <w:shd w:val="clear" w:color="auto" w:fill="auto"/>
            <w:vAlign w:val="center"/>
          </w:tcPr>
          <w:p w14:paraId="15917F67" w14:textId="77777777" w:rsidR="00AC3FB5" w:rsidRPr="00C558C5" w:rsidRDefault="00AC3FB5" w:rsidP="00407487">
            <w:pPr>
              <w:jc w:val="center"/>
              <w:rPr>
                <w:rFonts w:ascii="Calibri" w:hAnsi="Calibri"/>
                <w:b/>
                <w:bCs/>
                <w:caps/>
                <w:lang w:val="ro-MD"/>
              </w:rPr>
            </w:pPr>
          </w:p>
        </w:tc>
        <w:tc>
          <w:tcPr>
            <w:tcW w:w="3189" w:type="dxa"/>
            <w:vMerge/>
            <w:shd w:val="clear" w:color="auto" w:fill="auto"/>
            <w:vAlign w:val="center"/>
          </w:tcPr>
          <w:p w14:paraId="4393E383" w14:textId="77777777" w:rsidR="00AC3FB5" w:rsidRPr="00C558C5" w:rsidRDefault="00AC3FB5" w:rsidP="00407487">
            <w:pPr>
              <w:jc w:val="center"/>
              <w:rPr>
                <w:rFonts w:ascii="Calibri" w:hAnsi="Calibri"/>
                <w:b/>
                <w:lang w:val="ro-MD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69C7CE95" w14:textId="77777777" w:rsidR="00AC3FB5" w:rsidRPr="00C558C5" w:rsidRDefault="00AC3FB5" w:rsidP="00407487">
            <w:pPr>
              <w:jc w:val="center"/>
              <w:rPr>
                <w:rFonts w:ascii="Calibri" w:hAnsi="Calibri"/>
                <w:b/>
                <w:lang w:val="ro-MD"/>
              </w:rPr>
            </w:pPr>
          </w:p>
        </w:tc>
        <w:tc>
          <w:tcPr>
            <w:tcW w:w="3079" w:type="dxa"/>
            <w:vMerge/>
            <w:shd w:val="clear" w:color="auto" w:fill="auto"/>
            <w:vAlign w:val="center"/>
          </w:tcPr>
          <w:p w14:paraId="1528233B" w14:textId="77777777" w:rsidR="00AC3FB5" w:rsidRPr="00C558C5" w:rsidRDefault="00AC3FB5" w:rsidP="00407487">
            <w:pPr>
              <w:jc w:val="center"/>
              <w:rPr>
                <w:rFonts w:ascii="Calibri" w:hAnsi="Calibri"/>
                <w:b/>
                <w:bCs/>
                <w:caps/>
                <w:lang w:val="ro-MD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4847CE1" w14:textId="77777777" w:rsidR="00AC3FB5" w:rsidRPr="00C558C5" w:rsidRDefault="63F2CFA1" w:rsidP="63F2CFA1">
            <w:pPr>
              <w:ind w:hanging="20"/>
              <w:jc w:val="center"/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prelegeri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79EF4738" w14:textId="77777777" w:rsidR="00AC3FB5" w:rsidRPr="00C558C5" w:rsidRDefault="447AE3B7" w:rsidP="447AE3B7">
            <w:pPr>
              <w:ind w:hanging="20"/>
              <w:rPr>
                <w:rFonts w:ascii="Calibri" w:hAnsi="Calibri"/>
                <w:b/>
                <w:bCs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 xml:space="preserve">l.pr./ </w:t>
            </w:r>
            <w:proofErr w:type="spellStart"/>
            <w:r w:rsidRPr="447AE3B7">
              <w:rPr>
                <w:rFonts w:ascii="Calibri" w:hAnsi="Calibri"/>
                <w:b/>
                <w:bCs/>
                <w:lang w:val="ro-MD"/>
              </w:rPr>
              <w:t>lab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12F0983" w14:textId="77777777" w:rsidR="00AC3FB5" w:rsidRPr="00C558C5" w:rsidRDefault="63F2CFA1" w:rsidP="63F2CFA1">
            <w:pPr>
              <w:ind w:hanging="20"/>
              <w:jc w:val="center"/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prelegeri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949CD2A" w14:textId="77777777" w:rsidR="00AC3FB5" w:rsidRPr="00C558C5" w:rsidRDefault="447AE3B7" w:rsidP="447AE3B7">
            <w:pPr>
              <w:ind w:hanging="20"/>
              <w:jc w:val="center"/>
              <w:rPr>
                <w:rFonts w:ascii="Calibri" w:hAnsi="Calibri"/>
                <w:b/>
                <w:bCs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 xml:space="preserve">l. </w:t>
            </w:r>
            <w:proofErr w:type="spellStart"/>
            <w:r w:rsidRPr="447AE3B7">
              <w:rPr>
                <w:rFonts w:ascii="Calibri" w:hAnsi="Calibri"/>
                <w:b/>
                <w:bCs/>
                <w:lang w:val="ro-MD"/>
              </w:rPr>
              <w:t>lab</w:t>
            </w:r>
            <w:proofErr w:type="spellEnd"/>
          </w:p>
        </w:tc>
      </w:tr>
      <w:tr w:rsidR="002A0D5B" w:rsidRPr="00C558C5" w14:paraId="68786F1A" w14:textId="77777777" w:rsidTr="447AE3B7">
        <w:tc>
          <w:tcPr>
            <w:tcW w:w="3652" w:type="dxa"/>
            <w:shd w:val="clear" w:color="auto" w:fill="auto"/>
            <w:vAlign w:val="center"/>
          </w:tcPr>
          <w:p w14:paraId="4E32975B" w14:textId="77777777" w:rsidR="002A0D5B" w:rsidRPr="00C558C5" w:rsidRDefault="447AE3B7" w:rsidP="447AE3B7">
            <w:pPr>
              <w:jc w:val="center"/>
              <w:rPr>
                <w:rFonts w:ascii="Calibri" w:hAnsi="Calibri"/>
                <w:b/>
                <w:bCs/>
                <w:caps/>
                <w:lang w:val="ro-MD"/>
              </w:rPr>
            </w:pPr>
            <w:r w:rsidRPr="447AE3B7">
              <w:rPr>
                <w:rFonts w:ascii="Calibri" w:hAnsi="Calibri"/>
                <w:b/>
                <w:bCs/>
                <w:caps/>
                <w:lang w:val="ro-MD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DD786A5" w14:textId="77777777" w:rsidR="002A0D5B" w:rsidRPr="00C558C5" w:rsidRDefault="447AE3B7" w:rsidP="447AE3B7">
            <w:pPr>
              <w:jc w:val="center"/>
              <w:rPr>
                <w:rFonts w:ascii="Calibri" w:hAnsi="Calibri"/>
                <w:b/>
                <w:bCs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2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C7E9E29" w14:textId="77777777" w:rsidR="002A0D5B" w:rsidRPr="00C558C5" w:rsidRDefault="447AE3B7" w:rsidP="447AE3B7">
            <w:pPr>
              <w:jc w:val="center"/>
              <w:rPr>
                <w:rFonts w:ascii="Calibri" w:hAnsi="Calibri"/>
                <w:b/>
                <w:bCs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3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DCBED33" w14:textId="77777777" w:rsidR="002A0D5B" w:rsidRPr="00C558C5" w:rsidRDefault="447AE3B7" w:rsidP="447AE3B7">
            <w:pPr>
              <w:jc w:val="center"/>
              <w:rPr>
                <w:rFonts w:ascii="Calibri" w:hAnsi="Calibri"/>
                <w:b/>
                <w:bCs/>
                <w:caps/>
                <w:lang w:val="ro-MD"/>
              </w:rPr>
            </w:pPr>
            <w:r w:rsidRPr="447AE3B7">
              <w:rPr>
                <w:rFonts w:ascii="Calibri" w:hAnsi="Calibri"/>
                <w:b/>
                <w:bCs/>
                <w:caps/>
                <w:lang w:val="ro-MD"/>
              </w:rPr>
              <w:t>4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1CC9601" w14:textId="77777777" w:rsidR="002A0D5B" w:rsidRPr="00C558C5" w:rsidRDefault="447AE3B7" w:rsidP="447AE3B7">
            <w:pPr>
              <w:ind w:hanging="20"/>
              <w:jc w:val="center"/>
              <w:rPr>
                <w:rFonts w:ascii="Calibri" w:hAnsi="Calibri"/>
                <w:b/>
                <w:bCs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5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B126BE5" w14:textId="77777777" w:rsidR="002A0D5B" w:rsidRPr="00C558C5" w:rsidRDefault="447AE3B7" w:rsidP="447AE3B7">
            <w:pPr>
              <w:ind w:hanging="20"/>
              <w:jc w:val="center"/>
              <w:rPr>
                <w:rFonts w:ascii="Calibri" w:hAnsi="Calibri"/>
                <w:b/>
                <w:bCs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D342D9" w14:textId="77777777" w:rsidR="002A0D5B" w:rsidRPr="00C558C5" w:rsidRDefault="447AE3B7" w:rsidP="447AE3B7">
            <w:pPr>
              <w:ind w:hanging="20"/>
              <w:jc w:val="center"/>
              <w:rPr>
                <w:rFonts w:ascii="Calibri" w:hAnsi="Calibri"/>
                <w:b/>
                <w:bCs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7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4876106" w14:textId="77777777" w:rsidR="002A0D5B" w:rsidRPr="00C558C5" w:rsidRDefault="447AE3B7" w:rsidP="447AE3B7">
            <w:pPr>
              <w:ind w:hanging="20"/>
              <w:jc w:val="center"/>
              <w:rPr>
                <w:rFonts w:ascii="Calibri" w:hAnsi="Calibri"/>
                <w:b/>
                <w:bCs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8</w:t>
            </w:r>
          </w:p>
        </w:tc>
      </w:tr>
      <w:tr w:rsidR="00AC3FB5" w:rsidRPr="00C558C5" w14:paraId="4711A208" w14:textId="77777777" w:rsidTr="447AE3B7">
        <w:tc>
          <w:tcPr>
            <w:tcW w:w="3652" w:type="dxa"/>
            <w:shd w:val="clear" w:color="auto" w:fill="auto"/>
          </w:tcPr>
          <w:p w14:paraId="221AF9D3" w14:textId="77777777" w:rsidR="00EA6F03" w:rsidRPr="00C558C5" w:rsidRDefault="63F2CFA1" w:rsidP="63F2CFA1">
            <w:pPr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cunoască:</w:t>
            </w:r>
          </w:p>
          <w:p w14:paraId="3C7A7C50" w14:textId="77777777" w:rsidR="00EA6F03" w:rsidRPr="00C558C5" w:rsidRDefault="447AE3B7" w:rsidP="447AE3B7">
            <w:pPr>
              <w:numPr>
                <w:ilvl w:val="0"/>
                <w:numId w:val="8"/>
              </w:numPr>
              <w:tabs>
                <w:tab w:val="clear" w:pos="672"/>
                <w:tab w:val="num" w:pos="318"/>
              </w:tabs>
              <w:ind w:left="348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447AE3B7">
              <w:rPr>
                <w:rFonts w:ascii="Calibri" w:hAnsi="Calibri"/>
                <w:i/>
                <w:iCs/>
                <w:lang w:val="ro-MD" w:eastAsia="ru-RU"/>
              </w:rPr>
              <w:t xml:space="preserve">Obiectivele </w:t>
            </w:r>
            <w:proofErr w:type="spellStart"/>
            <w:r w:rsidRPr="447AE3B7">
              <w:rPr>
                <w:rFonts w:ascii="Calibri" w:hAnsi="Calibri"/>
                <w:i/>
                <w:iCs/>
                <w:lang w:val="ro-MD" w:eastAsia="ru-RU"/>
              </w:rPr>
              <w:t>şi</w:t>
            </w:r>
            <w:proofErr w:type="spellEnd"/>
            <w:r w:rsidRPr="447AE3B7">
              <w:rPr>
                <w:rFonts w:ascii="Calibri" w:hAnsi="Calibri"/>
                <w:i/>
                <w:iCs/>
                <w:lang w:val="ro-MD" w:eastAsia="ru-RU"/>
              </w:rPr>
              <w:t xml:space="preserve"> scopul disciplinei;</w:t>
            </w:r>
          </w:p>
          <w:p w14:paraId="14536FE3" w14:textId="77777777" w:rsidR="00EA6F03" w:rsidRPr="00C558C5" w:rsidRDefault="007B1F91" w:rsidP="00EA6F03">
            <w:pPr>
              <w:numPr>
                <w:ilvl w:val="0"/>
                <w:numId w:val="7"/>
              </w:numPr>
              <w:tabs>
                <w:tab w:val="clear" w:pos="720"/>
                <w:tab w:val="num" w:pos="378"/>
              </w:tabs>
              <w:ind w:left="360"/>
              <w:jc w:val="both"/>
              <w:rPr>
                <w:rFonts w:ascii="Calibri" w:hAnsi="Calibri"/>
                <w:i/>
                <w:lang w:val="ro-MD" w:eastAsia="ru-RU"/>
              </w:rPr>
            </w:pPr>
            <w:r>
              <w:rPr>
                <w:rFonts w:ascii="Calibri" w:hAnsi="Calibri"/>
                <w:i/>
                <w:noProof/>
                <w:lang w:val="ro-MD"/>
              </w:rPr>
              <w:t>Structura tipică a traductoarelor</w:t>
            </w:r>
            <w:r w:rsidR="00EA6F03" w:rsidRPr="00C558C5">
              <w:rPr>
                <w:rFonts w:ascii="Calibri" w:hAnsi="Calibri"/>
                <w:i/>
                <w:noProof/>
                <w:lang w:val="ro-MD"/>
              </w:rPr>
              <w:t>.</w:t>
            </w:r>
          </w:p>
          <w:p w14:paraId="7EAB421C" w14:textId="77777777" w:rsidR="00EA6F03" w:rsidRPr="00C558C5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>Structura SA, locul traductorului în sistem.</w:t>
            </w:r>
          </w:p>
          <w:p w14:paraId="57EF8303" w14:textId="77777777" w:rsidR="00BF3770" w:rsidRPr="00C558C5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 xml:space="preserve"> Clasificarea traductoarelor.</w:t>
            </w:r>
          </w:p>
          <w:p w14:paraId="6ED30AAC" w14:textId="77777777" w:rsidR="00EA6F03" w:rsidRPr="00C558C5" w:rsidRDefault="63F2CFA1" w:rsidP="63F2CFA1">
            <w:pPr>
              <w:jc w:val="both"/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fie capabil:</w:t>
            </w:r>
          </w:p>
          <w:p w14:paraId="03A96F71" w14:textId="77777777" w:rsidR="00A64491" w:rsidRPr="00137564" w:rsidRDefault="63F2CFA1" w:rsidP="63F2CFA1">
            <w:pPr>
              <w:numPr>
                <w:ilvl w:val="0"/>
                <w:numId w:val="8"/>
              </w:numPr>
              <w:tabs>
                <w:tab w:val="clear" w:pos="672"/>
                <w:tab w:val="num" w:pos="318"/>
              </w:tabs>
              <w:ind w:left="348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 xml:space="preserve">Să identifice tipurile de senzori și traductoare. </w:t>
            </w:r>
          </w:p>
          <w:p w14:paraId="04F00D6C" w14:textId="5916A610" w:rsidR="00BF3770" w:rsidRPr="00C558C5" w:rsidRDefault="447AE3B7" w:rsidP="447AE3B7">
            <w:pPr>
              <w:numPr>
                <w:ilvl w:val="0"/>
                <w:numId w:val="8"/>
              </w:numPr>
              <w:tabs>
                <w:tab w:val="clear" w:pos="672"/>
                <w:tab w:val="num" w:pos="318"/>
              </w:tabs>
              <w:ind w:left="348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447AE3B7">
              <w:rPr>
                <w:rFonts w:ascii="Calibri" w:hAnsi="Calibri"/>
                <w:i/>
                <w:iCs/>
                <w:lang w:val="ro-MD" w:eastAsia="ru-RU"/>
              </w:rPr>
              <w:t xml:space="preserve">Să înțeleagă modul de </w:t>
            </w:r>
            <w:proofErr w:type="spellStart"/>
            <w:r w:rsidRPr="447AE3B7">
              <w:rPr>
                <w:rFonts w:ascii="Calibri" w:hAnsi="Calibri"/>
                <w:i/>
                <w:iCs/>
                <w:lang w:val="ro-MD" w:eastAsia="ru-RU"/>
              </w:rPr>
              <w:t>fucnționare</w:t>
            </w:r>
            <w:proofErr w:type="spellEnd"/>
            <w:r w:rsidRPr="447AE3B7">
              <w:rPr>
                <w:rFonts w:ascii="Calibri" w:hAnsi="Calibri"/>
                <w:i/>
                <w:iCs/>
                <w:lang w:val="ro-MD" w:eastAsia="ru-RU"/>
              </w:rPr>
              <w:t xml:space="preserve"> a traductorului.</w:t>
            </w:r>
          </w:p>
          <w:p w14:paraId="7A254208" w14:textId="77777777" w:rsidR="00EA6F03" w:rsidRPr="00C558C5" w:rsidRDefault="63F2CFA1" w:rsidP="63F2CFA1">
            <w:pPr>
              <w:numPr>
                <w:ilvl w:val="0"/>
                <w:numId w:val="8"/>
              </w:numPr>
              <w:tabs>
                <w:tab w:val="clear" w:pos="672"/>
                <w:tab w:val="num" w:pos="318"/>
              </w:tabs>
              <w:ind w:left="348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 xml:space="preserve">Să clasifice traductoarele. </w:t>
            </w:r>
          </w:p>
          <w:p w14:paraId="5601CE3F" w14:textId="77777777" w:rsidR="00A64491" w:rsidRDefault="00A64491" w:rsidP="00A64491">
            <w:pPr>
              <w:ind w:left="348"/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50900A15" w14:textId="77777777" w:rsidR="00683FC6" w:rsidRPr="00C558C5" w:rsidRDefault="00683FC6" w:rsidP="00A64491">
            <w:pPr>
              <w:ind w:left="348"/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54B91719" w14:textId="77777777" w:rsidR="00A64491" w:rsidRPr="00C558C5" w:rsidRDefault="63F2CFA1" w:rsidP="63F2CFA1">
            <w:pPr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cunoască:</w:t>
            </w:r>
          </w:p>
          <w:p w14:paraId="07800A25" w14:textId="03A923BD" w:rsidR="00A64491" w:rsidRPr="00C558C5" w:rsidRDefault="447AE3B7" w:rsidP="447AE3B7">
            <w:pPr>
              <w:numPr>
                <w:ilvl w:val="0"/>
                <w:numId w:val="8"/>
              </w:numPr>
              <w:tabs>
                <w:tab w:val="clear" w:pos="672"/>
                <w:tab w:val="num" w:pos="318"/>
              </w:tabs>
              <w:ind w:left="348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447AE3B7">
              <w:rPr>
                <w:rFonts w:ascii="Calibri" w:hAnsi="Calibri"/>
                <w:i/>
                <w:iCs/>
                <w:lang w:val="ro-MD" w:eastAsia="ru-RU"/>
              </w:rPr>
              <w:t xml:space="preserve">Tipuri de elemente sensibile pentru mărimi neelectrice. </w:t>
            </w:r>
          </w:p>
          <w:p w14:paraId="39E60171" w14:textId="640602AC" w:rsidR="00A64491" w:rsidRPr="00C558C5" w:rsidRDefault="447AE3B7" w:rsidP="447AE3B7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447AE3B7">
              <w:rPr>
                <w:rFonts w:ascii="Calibri" w:hAnsi="Calibri"/>
                <w:i/>
                <w:iCs/>
                <w:lang w:val="ro-MD" w:eastAsia="ru-RU"/>
              </w:rPr>
              <w:lastRenderedPageBreak/>
              <w:t>Sisteme multicanal si cele folosite în energetică.</w:t>
            </w:r>
          </w:p>
          <w:p w14:paraId="235585BA" w14:textId="77777777" w:rsidR="00A64491" w:rsidRPr="00C558C5" w:rsidRDefault="63F2CFA1" w:rsidP="63F2CFA1">
            <w:pPr>
              <w:jc w:val="both"/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fie capabil:</w:t>
            </w:r>
          </w:p>
          <w:p w14:paraId="0019FD2D" w14:textId="77777777" w:rsidR="00CB7ED2" w:rsidRPr="00C558C5" w:rsidRDefault="63F2CFA1" w:rsidP="63F2CFA1">
            <w:pPr>
              <w:numPr>
                <w:ilvl w:val="0"/>
                <w:numId w:val="8"/>
              </w:numPr>
              <w:tabs>
                <w:tab w:val="clear" w:pos="672"/>
                <w:tab w:val="num" w:pos="318"/>
              </w:tabs>
              <w:ind w:left="348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 xml:space="preserve">Să identifice senzorii pentru mărimi neelectrice. </w:t>
            </w:r>
          </w:p>
          <w:p w14:paraId="7222015F" w14:textId="77777777" w:rsidR="00AC3FB5" w:rsidRDefault="00AC3FB5" w:rsidP="00D749E5">
            <w:pPr>
              <w:ind w:left="348"/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7473D862" w14:textId="77777777" w:rsidR="00683FC6" w:rsidRPr="00C558C5" w:rsidRDefault="00683FC6" w:rsidP="00D749E5">
            <w:pPr>
              <w:ind w:left="348"/>
              <w:jc w:val="both"/>
              <w:rPr>
                <w:i/>
                <w:lang w:val="ro-MD" w:eastAsia="ru-RU"/>
              </w:rPr>
            </w:pPr>
          </w:p>
          <w:p w14:paraId="45ACF817" w14:textId="77777777" w:rsidR="009D7CBC" w:rsidRPr="00C558C5" w:rsidRDefault="63F2CFA1" w:rsidP="63F2CFA1">
            <w:pPr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cunoască:</w:t>
            </w:r>
          </w:p>
          <w:p w14:paraId="59BB654A" w14:textId="77777777" w:rsidR="009D7CBC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>Performanțele generale ale elementelor.</w:t>
            </w:r>
          </w:p>
          <w:p w14:paraId="67B660D5" w14:textId="77777777" w:rsidR="00683FC6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>Caracteristicile statice</w:t>
            </w:r>
          </w:p>
          <w:p w14:paraId="1958BE27" w14:textId="77777777" w:rsidR="00683FC6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>Caracteristicile dinamice</w:t>
            </w:r>
          </w:p>
          <w:p w14:paraId="7472A4B4" w14:textId="65E2B4AE" w:rsidR="00683FC6" w:rsidRDefault="447AE3B7" w:rsidP="447AE3B7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447AE3B7">
              <w:rPr>
                <w:rFonts w:ascii="Calibri" w:hAnsi="Calibri"/>
                <w:i/>
                <w:iCs/>
                <w:lang w:val="ro-MD" w:eastAsia="ru-RU"/>
              </w:rPr>
              <w:t>Parametrii măsurați</w:t>
            </w:r>
          </w:p>
          <w:p w14:paraId="6DE2103B" w14:textId="77777777" w:rsidR="00683FC6" w:rsidRPr="00C558C5" w:rsidRDefault="00683FC6" w:rsidP="00683FC6">
            <w:pPr>
              <w:tabs>
                <w:tab w:val="num" w:pos="720"/>
              </w:tabs>
              <w:ind w:left="360"/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1477DFAD" w14:textId="77777777" w:rsidR="00FE34E7" w:rsidRPr="00C558C5" w:rsidRDefault="63F2CFA1" w:rsidP="63F2CFA1">
            <w:pPr>
              <w:jc w:val="both"/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fie capabil:</w:t>
            </w:r>
          </w:p>
          <w:p w14:paraId="3DACC064" w14:textId="77777777" w:rsidR="00FE34E7" w:rsidRPr="00C558C5" w:rsidRDefault="63F2CFA1" w:rsidP="63F2CFA1">
            <w:pPr>
              <w:numPr>
                <w:ilvl w:val="0"/>
                <w:numId w:val="8"/>
              </w:numPr>
              <w:tabs>
                <w:tab w:val="clear" w:pos="672"/>
                <w:tab w:val="num" w:pos="318"/>
              </w:tabs>
              <w:ind w:left="348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>Să construiască caracteristica statică a senzorului ales.</w:t>
            </w:r>
          </w:p>
          <w:p w14:paraId="567D2BA3" w14:textId="77777777" w:rsidR="009D7CBC" w:rsidRPr="00C558C5" w:rsidRDefault="63F2CFA1" w:rsidP="63F2CFA1">
            <w:pPr>
              <w:numPr>
                <w:ilvl w:val="0"/>
                <w:numId w:val="8"/>
              </w:numPr>
              <w:tabs>
                <w:tab w:val="clear" w:pos="672"/>
                <w:tab w:val="num" w:pos="318"/>
              </w:tabs>
              <w:ind w:left="348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>Să construiască caracteristica dinamică a senzorului ales.</w:t>
            </w:r>
          </w:p>
          <w:p w14:paraId="45349816" w14:textId="77777777" w:rsidR="009D7CBC" w:rsidRPr="00C558C5" w:rsidRDefault="63F2CFA1" w:rsidP="63F2CFA1">
            <w:pPr>
              <w:numPr>
                <w:ilvl w:val="0"/>
                <w:numId w:val="8"/>
              </w:numPr>
              <w:tabs>
                <w:tab w:val="clear" w:pos="672"/>
                <w:tab w:val="num" w:pos="318"/>
              </w:tabs>
              <w:ind w:left="348"/>
              <w:jc w:val="both"/>
              <w:rPr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 xml:space="preserve">Să calculeze parametrii elementului sensibil. </w:t>
            </w:r>
          </w:p>
          <w:p w14:paraId="4F0274F5" w14:textId="77777777" w:rsidR="00FE34E7" w:rsidRPr="00C558C5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>Să analizeze</w:t>
            </w:r>
            <w:r w:rsidRPr="63F2CFA1">
              <w:rPr>
                <w:rFonts w:ascii="Calibri" w:hAnsi="Calibri"/>
                <w:noProof/>
                <w:lang w:val="ro-MD"/>
              </w:rPr>
              <w:t xml:space="preserve"> </w:t>
            </w:r>
            <w:r w:rsidRPr="63F2CFA1">
              <w:rPr>
                <w:rFonts w:ascii="Calibri" w:hAnsi="Calibri"/>
                <w:i/>
                <w:iCs/>
                <w:noProof/>
                <w:lang w:val="ro-MD"/>
              </w:rPr>
              <w:t>parametrii senzorului.</w:t>
            </w:r>
          </w:p>
          <w:p w14:paraId="0D1DE8EA" w14:textId="77777777" w:rsidR="00FE34E7" w:rsidRDefault="00FE34E7" w:rsidP="00FE34E7">
            <w:pPr>
              <w:tabs>
                <w:tab w:val="num" w:pos="720"/>
              </w:tabs>
              <w:ind w:left="360"/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437A39B8" w14:textId="77777777" w:rsidR="006D371C" w:rsidRPr="00C558C5" w:rsidRDefault="006D371C" w:rsidP="00FE34E7">
            <w:pPr>
              <w:tabs>
                <w:tab w:val="num" w:pos="720"/>
              </w:tabs>
              <w:ind w:left="360"/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256B305F" w14:textId="77777777" w:rsidR="00FE34E7" w:rsidRPr="00C558C5" w:rsidRDefault="63F2CFA1" w:rsidP="63F2CFA1">
            <w:pPr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cunoască:</w:t>
            </w:r>
          </w:p>
          <w:p w14:paraId="4D14ADF7" w14:textId="77777777" w:rsidR="00FE34E7" w:rsidRPr="006D371C" w:rsidRDefault="006D371C" w:rsidP="006D37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lang w:val="ro-MD" w:eastAsia="ru-RU"/>
              </w:rPr>
            </w:pPr>
            <w:r w:rsidRPr="006D371C">
              <w:rPr>
                <w:rFonts w:ascii="Calibri" w:hAnsi="Calibri"/>
                <w:noProof/>
                <w:lang w:val="ro-MD"/>
              </w:rPr>
              <w:t>Metode de alegere a senzorilor</w:t>
            </w:r>
          </w:p>
          <w:p w14:paraId="02B02098" w14:textId="77777777" w:rsidR="006D371C" w:rsidRPr="00C558C5" w:rsidRDefault="006D371C" w:rsidP="006D371C">
            <w:pPr>
              <w:tabs>
                <w:tab w:val="num" w:pos="378"/>
              </w:tabs>
              <w:ind w:left="360"/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62FEB2D2" w14:textId="77777777" w:rsidR="00FE34E7" w:rsidRPr="00C558C5" w:rsidRDefault="63F2CFA1" w:rsidP="63F2CFA1">
            <w:pPr>
              <w:jc w:val="both"/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fie capabil:</w:t>
            </w:r>
          </w:p>
          <w:p w14:paraId="0EE6CE0C" w14:textId="78F7E65A" w:rsidR="00FE34E7" w:rsidRPr="00C558C5" w:rsidRDefault="447AE3B7" w:rsidP="447AE3B7">
            <w:pPr>
              <w:numPr>
                <w:ilvl w:val="0"/>
                <w:numId w:val="8"/>
              </w:numPr>
              <w:tabs>
                <w:tab w:val="clear" w:pos="672"/>
                <w:tab w:val="num" w:pos="318"/>
                <w:tab w:val="num" w:pos="378"/>
              </w:tabs>
              <w:ind w:left="348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447AE3B7">
              <w:rPr>
                <w:rFonts w:ascii="Calibri" w:hAnsi="Calibri"/>
                <w:i/>
                <w:iCs/>
                <w:lang w:val="ro-MD" w:eastAsia="ru-RU"/>
              </w:rPr>
              <w:lastRenderedPageBreak/>
              <w:t>Să aleagă senzorul cel mai optim pentru mărimea măsurată.</w:t>
            </w:r>
          </w:p>
          <w:p w14:paraId="730AD4EF" w14:textId="77777777" w:rsidR="00AB0678" w:rsidRDefault="00AB0678" w:rsidP="00AB0678">
            <w:pPr>
              <w:tabs>
                <w:tab w:val="num" w:pos="318"/>
                <w:tab w:val="num" w:pos="378"/>
              </w:tabs>
              <w:ind w:left="348"/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16E63D4A" w14:textId="77777777" w:rsidR="006D371C" w:rsidRPr="00C558C5" w:rsidRDefault="006D371C" w:rsidP="00AB0678">
            <w:pPr>
              <w:tabs>
                <w:tab w:val="num" w:pos="318"/>
                <w:tab w:val="num" w:pos="378"/>
              </w:tabs>
              <w:ind w:left="348"/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6BA4607F" w14:textId="77777777" w:rsidR="00AB0678" w:rsidRPr="00C558C5" w:rsidRDefault="63F2CFA1" w:rsidP="63F2CFA1">
            <w:pPr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cunoască:</w:t>
            </w:r>
          </w:p>
          <w:p w14:paraId="7AF4C3E8" w14:textId="77777777" w:rsidR="00AB0678" w:rsidRDefault="003468C8" w:rsidP="00AB0678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lang w:val="ro-MD" w:eastAsia="ru-RU"/>
              </w:rPr>
            </w:pPr>
            <w:r>
              <w:rPr>
                <w:rFonts w:ascii="Calibri" w:hAnsi="Calibri"/>
                <w:i/>
                <w:noProof/>
                <w:lang w:val="ro-MD"/>
              </w:rPr>
              <w:t>Senzori si traductoare rezistive</w:t>
            </w:r>
          </w:p>
          <w:p w14:paraId="117EB3CA" w14:textId="77777777" w:rsidR="003468C8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noProof/>
                <w:lang w:val="ro-MD"/>
              </w:rPr>
              <w:t>Constructia</w:t>
            </w:r>
            <w:r w:rsidRPr="63F2CFA1">
              <w:rPr>
                <w:rFonts w:ascii="Calibri" w:hAnsi="Calibri"/>
                <w:i/>
                <w:iCs/>
                <w:lang w:val="ro-MD" w:eastAsia="ru-RU"/>
              </w:rPr>
              <w:t xml:space="preserve"> senzorilor</w:t>
            </w:r>
          </w:p>
          <w:p w14:paraId="5F946F75" w14:textId="77777777" w:rsidR="009E57F0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>Componentele de adaptare ale traductorului.</w:t>
            </w:r>
          </w:p>
          <w:p w14:paraId="7FCA052F" w14:textId="77777777" w:rsidR="003468C8" w:rsidRPr="003468C8" w:rsidRDefault="003468C8" w:rsidP="003468C8">
            <w:pPr>
              <w:tabs>
                <w:tab w:val="num" w:pos="378"/>
              </w:tabs>
              <w:ind w:left="360"/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5B2D3B43" w14:textId="77777777" w:rsidR="00AB0678" w:rsidRPr="00C558C5" w:rsidRDefault="63F2CFA1" w:rsidP="63F2CFA1">
            <w:pPr>
              <w:tabs>
                <w:tab w:val="num" w:pos="378"/>
              </w:tabs>
              <w:jc w:val="both"/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fie capabil:</w:t>
            </w:r>
          </w:p>
          <w:p w14:paraId="08B9C315" w14:textId="4390FC7A" w:rsidR="009E57F0" w:rsidRPr="00C558C5" w:rsidRDefault="447AE3B7" w:rsidP="447AE3B7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447AE3B7">
              <w:rPr>
                <w:rFonts w:ascii="Calibri" w:hAnsi="Calibri"/>
                <w:i/>
                <w:iCs/>
                <w:lang w:val="ro-MD" w:eastAsia="ru-RU"/>
              </w:rPr>
              <w:t>Să utilizeze senzorii și traductoarele rezistive pentru a măsura mărimea aleasă.</w:t>
            </w:r>
          </w:p>
          <w:p w14:paraId="13BF5801" w14:textId="77777777" w:rsidR="009E57F0" w:rsidRDefault="009E57F0" w:rsidP="009E57F0">
            <w:pPr>
              <w:tabs>
                <w:tab w:val="num" w:pos="720"/>
              </w:tabs>
              <w:ind w:left="360"/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46B28D36" w14:textId="77777777" w:rsidR="003468C8" w:rsidRPr="00C558C5" w:rsidRDefault="003468C8" w:rsidP="009E57F0">
            <w:pPr>
              <w:tabs>
                <w:tab w:val="num" w:pos="720"/>
              </w:tabs>
              <w:ind w:left="360"/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33F18534" w14:textId="77777777" w:rsidR="009E57F0" w:rsidRPr="00C558C5" w:rsidRDefault="63F2CFA1" w:rsidP="63F2CFA1">
            <w:pPr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cunoască:</w:t>
            </w:r>
          </w:p>
          <w:p w14:paraId="4929186F" w14:textId="77777777" w:rsidR="009070B5" w:rsidRDefault="009070B5" w:rsidP="009E57F0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lang w:val="ro-MD" w:eastAsia="ru-RU"/>
              </w:rPr>
            </w:pPr>
            <w:r>
              <w:rPr>
                <w:rFonts w:ascii="Calibri" w:hAnsi="Calibri"/>
                <w:i/>
                <w:noProof/>
                <w:lang w:val="ro-MD"/>
              </w:rPr>
              <w:t>Principiul de funcționare a senzorilor cu o singura inductivitate</w:t>
            </w:r>
            <w:r w:rsidR="009E57F0" w:rsidRPr="00C558C5">
              <w:rPr>
                <w:rFonts w:ascii="Calibri" w:hAnsi="Calibri"/>
                <w:i/>
                <w:noProof/>
                <w:lang w:val="ro-MD"/>
              </w:rPr>
              <w:t>.</w:t>
            </w:r>
          </w:p>
          <w:p w14:paraId="3DB1F006" w14:textId="77777777" w:rsidR="009E57F0" w:rsidRDefault="009070B5" w:rsidP="009E57F0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lang w:val="ro-MD" w:eastAsia="ru-RU"/>
              </w:rPr>
            </w:pPr>
            <w:r>
              <w:rPr>
                <w:rFonts w:ascii="Calibri" w:hAnsi="Calibri"/>
                <w:i/>
                <w:noProof/>
                <w:lang w:val="ro-MD"/>
              </w:rPr>
              <w:t>Principiul de funcționare a senzorilor cu o doua inductivități</w:t>
            </w:r>
          </w:p>
          <w:p w14:paraId="2FAA94A1" w14:textId="77777777" w:rsidR="00C46999" w:rsidRPr="00C558C5" w:rsidRDefault="00C46999" w:rsidP="009070B5">
            <w:pPr>
              <w:tabs>
                <w:tab w:val="num" w:pos="720"/>
              </w:tabs>
              <w:ind w:left="360"/>
              <w:rPr>
                <w:rFonts w:ascii="Calibri" w:hAnsi="Calibri"/>
                <w:i/>
                <w:lang w:val="ro-MD" w:eastAsia="ru-RU"/>
              </w:rPr>
            </w:pPr>
          </w:p>
          <w:p w14:paraId="169E9382" w14:textId="77777777" w:rsidR="009E57F0" w:rsidRPr="00C558C5" w:rsidRDefault="63F2CFA1" w:rsidP="63F2CFA1">
            <w:pPr>
              <w:tabs>
                <w:tab w:val="num" w:pos="378"/>
              </w:tabs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fie capabil:</w:t>
            </w:r>
          </w:p>
          <w:p w14:paraId="01264AC2" w14:textId="77777777" w:rsidR="00C46999" w:rsidRPr="00C558C5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>Să  calculeze parametrii senzorului cu o singură sau două inductivități.</w:t>
            </w:r>
          </w:p>
          <w:p w14:paraId="3ACBFBBB" w14:textId="77777777" w:rsidR="00C46999" w:rsidRDefault="00C46999" w:rsidP="00C46999">
            <w:pPr>
              <w:tabs>
                <w:tab w:val="num" w:pos="672"/>
              </w:tabs>
              <w:ind w:left="348"/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5F5B4132" w14:textId="77777777" w:rsidR="00C46999" w:rsidRPr="00C558C5" w:rsidRDefault="63F2CFA1" w:rsidP="63F2CFA1">
            <w:pPr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lastRenderedPageBreak/>
              <w:t>Să cunoască:</w:t>
            </w:r>
          </w:p>
          <w:p w14:paraId="08C23BAC" w14:textId="77777777" w:rsidR="00C46999" w:rsidRPr="00C558C5" w:rsidRDefault="447AE3B7" w:rsidP="447AE3B7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447AE3B7">
              <w:rPr>
                <w:rFonts w:ascii="Calibri" w:hAnsi="Calibri"/>
                <w:i/>
                <w:iCs/>
                <w:lang w:val="ro-MD"/>
              </w:rPr>
              <w:t xml:space="preserve">Construcția senzorilor </w:t>
            </w:r>
            <w:proofErr w:type="spellStart"/>
            <w:r w:rsidRPr="447AE3B7">
              <w:rPr>
                <w:rFonts w:ascii="Calibri" w:hAnsi="Calibri"/>
                <w:i/>
                <w:iCs/>
                <w:lang w:val="ro-MD"/>
              </w:rPr>
              <w:t>capaciteve</w:t>
            </w:r>
            <w:proofErr w:type="spellEnd"/>
            <w:r w:rsidRPr="447AE3B7">
              <w:rPr>
                <w:rFonts w:ascii="Calibri" w:hAnsi="Calibri"/>
                <w:i/>
                <w:iCs/>
                <w:lang w:val="ro-MD"/>
              </w:rPr>
              <w:t xml:space="preserve"> pentru fiecare tip de senzor.</w:t>
            </w:r>
            <w:r w:rsidRPr="447AE3B7">
              <w:rPr>
                <w:rFonts w:ascii="Calibri" w:hAnsi="Calibri"/>
                <w:i/>
                <w:iCs/>
                <w:noProof/>
                <w:lang w:val="ro-MD"/>
              </w:rPr>
              <w:t xml:space="preserve"> </w:t>
            </w:r>
          </w:p>
          <w:p w14:paraId="4807D79B" w14:textId="77777777" w:rsidR="00C46999" w:rsidRPr="00C558C5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/>
              </w:rPr>
              <w:t xml:space="preserve">Principiul de funcționare a senzorilor capacitivi. </w:t>
            </w:r>
          </w:p>
          <w:p w14:paraId="26715FA7" w14:textId="77777777" w:rsidR="00C46999" w:rsidRPr="00C558C5" w:rsidRDefault="63F2CFA1" w:rsidP="63F2CFA1">
            <w:pPr>
              <w:tabs>
                <w:tab w:val="num" w:pos="378"/>
              </w:tabs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fie capabil:</w:t>
            </w:r>
          </w:p>
          <w:p w14:paraId="6A33626F" w14:textId="77777777" w:rsidR="00C46999" w:rsidRDefault="447AE3B7" w:rsidP="447AE3B7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447AE3B7">
              <w:rPr>
                <w:rFonts w:ascii="Calibri" w:hAnsi="Calibri"/>
                <w:i/>
                <w:iCs/>
                <w:lang w:val="ro-MD" w:eastAsia="ru-RU"/>
              </w:rPr>
              <w:t xml:space="preserve">Să  identifice </w:t>
            </w:r>
            <w:proofErr w:type="spellStart"/>
            <w:r w:rsidRPr="447AE3B7">
              <w:rPr>
                <w:rFonts w:ascii="Calibri" w:hAnsi="Calibri"/>
                <w:i/>
                <w:iCs/>
                <w:lang w:val="ro-MD" w:eastAsia="ru-RU"/>
              </w:rPr>
              <w:t>marimile</w:t>
            </w:r>
            <w:proofErr w:type="spellEnd"/>
            <w:r w:rsidRPr="447AE3B7">
              <w:rPr>
                <w:rFonts w:ascii="Calibri" w:hAnsi="Calibri"/>
                <w:i/>
                <w:iCs/>
                <w:lang w:val="ro-MD" w:eastAsia="ru-RU"/>
              </w:rPr>
              <w:t xml:space="preserve"> fizice </w:t>
            </w:r>
            <w:proofErr w:type="spellStart"/>
            <w:r w:rsidRPr="447AE3B7">
              <w:rPr>
                <w:rFonts w:ascii="Calibri" w:hAnsi="Calibri"/>
                <w:i/>
                <w:iCs/>
                <w:lang w:val="ro-MD" w:eastAsia="ru-RU"/>
              </w:rPr>
              <w:t>masurate</w:t>
            </w:r>
            <w:proofErr w:type="spellEnd"/>
            <w:r w:rsidRPr="447AE3B7">
              <w:rPr>
                <w:rFonts w:ascii="Calibri" w:hAnsi="Calibri"/>
                <w:i/>
                <w:iCs/>
                <w:lang w:val="ro-MD" w:eastAsia="ru-RU"/>
              </w:rPr>
              <w:t>.</w:t>
            </w:r>
          </w:p>
          <w:p w14:paraId="1A42C29F" w14:textId="77777777" w:rsidR="009D7CBC" w:rsidRPr="00A9414F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 w:eastAsia="ru-RU"/>
              </w:rPr>
              <w:t>Să analizeze proprietățile senzorilor capacitivi existenți.</w:t>
            </w:r>
          </w:p>
          <w:p w14:paraId="1855DF09" w14:textId="77777777" w:rsidR="009D7CBC" w:rsidRDefault="009D7CBC" w:rsidP="009D7CBC">
            <w:pPr>
              <w:ind w:left="348"/>
              <w:jc w:val="both"/>
              <w:rPr>
                <w:i/>
                <w:lang w:val="ro-MD" w:eastAsia="ru-RU"/>
              </w:rPr>
            </w:pPr>
          </w:p>
          <w:p w14:paraId="3E74D75A" w14:textId="77777777" w:rsidR="00A9414F" w:rsidRDefault="00A9414F" w:rsidP="009D7CBC">
            <w:pPr>
              <w:ind w:left="348"/>
              <w:jc w:val="both"/>
              <w:rPr>
                <w:i/>
                <w:lang w:val="ro-MD" w:eastAsia="ru-RU"/>
              </w:rPr>
            </w:pPr>
          </w:p>
          <w:p w14:paraId="35ED9876" w14:textId="77777777" w:rsidR="0006181D" w:rsidRDefault="0006181D" w:rsidP="009D7CBC">
            <w:pPr>
              <w:ind w:left="348"/>
              <w:jc w:val="both"/>
              <w:rPr>
                <w:i/>
                <w:lang w:val="ro-MD" w:eastAsia="ru-RU"/>
              </w:rPr>
            </w:pPr>
          </w:p>
          <w:p w14:paraId="6D07591E" w14:textId="77777777" w:rsidR="00A9414F" w:rsidRPr="00C558C5" w:rsidRDefault="63F2CFA1" w:rsidP="63F2CFA1">
            <w:pPr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cunoască:</w:t>
            </w:r>
          </w:p>
          <w:p w14:paraId="12879487" w14:textId="77777777" w:rsidR="00A9414F" w:rsidRPr="00C558C5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/>
              </w:rPr>
              <w:t>Construcția senzorilor termoelectrici și piezoelectrici.</w:t>
            </w:r>
          </w:p>
          <w:p w14:paraId="2B24D9B6" w14:textId="77777777" w:rsidR="00A9414F" w:rsidRPr="00C558C5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/>
              </w:rPr>
              <w:t>Principiul de funcționare a senzorilor termoelectrici și piezoelectrici.</w:t>
            </w:r>
          </w:p>
          <w:p w14:paraId="07A46922" w14:textId="77777777" w:rsidR="00A9414F" w:rsidRPr="00C558C5" w:rsidRDefault="63F2CFA1" w:rsidP="63F2CFA1">
            <w:pPr>
              <w:tabs>
                <w:tab w:val="num" w:pos="378"/>
              </w:tabs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fie capabil:</w:t>
            </w:r>
          </w:p>
          <w:p w14:paraId="04CFE98D" w14:textId="77777777" w:rsidR="00A9414F" w:rsidRDefault="447AE3B7" w:rsidP="447AE3B7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447AE3B7">
              <w:rPr>
                <w:rFonts w:ascii="Calibri" w:hAnsi="Calibri"/>
                <w:i/>
                <w:iCs/>
                <w:lang w:val="ro-MD" w:eastAsia="ru-RU"/>
              </w:rPr>
              <w:t xml:space="preserve">Să  identifice </w:t>
            </w:r>
            <w:proofErr w:type="spellStart"/>
            <w:r w:rsidRPr="447AE3B7">
              <w:rPr>
                <w:rFonts w:ascii="Calibri" w:hAnsi="Calibri"/>
                <w:i/>
                <w:iCs/>
                <w:lang w:val="ro-MD" w:eastAsia="ru-RU"/>
              </w:rPr>
              <w:t>marimile</w:t>
            </w:r>
            <w:proofErr w:type="spellEnd"/>
            <w:r w:rsidRPr="447AE3B7">
              <w:rPr>
                <w:rFonts w:ascii="Calibri" w:hAnsi="Calibri"/>
                <w:i/>
                <w:iCs/>
                <w:lang w:val="ro-MD" w:eastAsia="ru-RU"/>
              </w:rPr>
              <w:t xml:space="preserve"> fizice </w:t>
            </w:r>
            <w:proofErr w:type="spellStart"/>
            <w:r w:rsidRPr="447AE3B7">
              <w:rPr>
                <w:rFonts w:ascii="Calibri" w:hAnsi="Calibri"/>
                <w:i/>
                <w:iCs/>
                <w:lang w:val="ro-MD" w:eastAsia="ru-RU"/>
              </w:rPr>
              <w:t>masurate</w:t>
            </w:r>
            <w:proofErr w:type="spellEnd"/>
            <w:r w:rsidRPr="447AE3B7">
              <w:rPr>
                <w:rFonts w:ascii="Calibri" w:hAnsi="Calibri"/>
                <w:i/>
                <w:iCs/>
                <w:lang w:val="ro-MD" w:eastAsia="ru-RU"/>
              </w:rPr>
              <w:t>.</w:t>
            </w:r>
          </w:p>
          <w:p w14:paraId="56E74E9E" w14:textId="77777777" w:rsidR="0006181D" w:rsidRPr="0006181D" w:rsidRDefault="0006181D" w:rsidP="0006181D">
            <w:pPr>
              <w:pStyle w:val="BodyText"/>
              <w:jc w:val="both"/>
              <w:rPr>
                <w:rFonts w:ascii="Calibri" w:hAnsi="Calibri"/>
                <w:b w:val="0"/>
                <w:smallCaps/>
                <w:sz w:val="24"/>
                <w:szCs w:val="24"/>
                <w:lang w:val="ro-MD"/>
              </w:rPr>
            </w:pPr>
          </w:p>
          <w:p w14:paraId="146EB7AE" w14:textId="77777777" w:rsidR="0006181D" w:rsidRPr="00C558C5" w:rsidRDefault="63F2CFA1" w:rsidP="63F2CFA1">
            <w:pPr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cunoască:</w:t>
            </w:r>
          </w:p>
          <w:p w14:paraId="0D0F283D" w14:textId="77777777" w:rsidR="0006181D" w:rsidRPr="00C558C5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/>
              </w:rPr>
              <w:t>Construcția senzorilor cu fibre optice.</w:t>
            </w:r>
          </w:p>
          <w:p w14:paraId="5B3BC415" w14:textId="77777777" w:rsidR="0006181D" w:rsidRPr="00C558C5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/>
              </w:rPr>
              <w:t>Principiul de funcționare a senzorilor cu fibre optice.</w:t>
            </w:r>
          </w:p>
          <w:p w14:paraId="08CF77E3" w14:textId="77777777" w:rsidR="0006181D" w:rsidRPr="00C558C5" w:rsidRDefault="63F2CFA1" w:rsidP="63F2CFA1">
            <w:pPr>
              <w:tabs>
                <w:tab w:val="num" w:pos="378"/>
              </w:tabs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fie capabil:</w:t>
            </w:r>
          </w:p>
          <w:p w14:paraId="4AB8342E" w14:textId="77777777" w:rsidR="0006181D" w:rsidRDefault="447AE3B7" w:rsidP="447AE3B7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bookmarkStart w:id="0" w:name="_GoBack"/>
            <w:bookmarkEnd w:id="0"/>
            <w:r w:rsidRPr="447AE3B7">
              <w:rPr>
                <w:rFonts w:ascii="Calibri" w:hAnsi="Calibri"/>
                <w:i/>
                <w:iCs/>
                <w:lang w:val="ro-MD" w:eastAsia="ru-RU"/>
              </w:rPr>
              <w:lastRenderedPageBreak/>
              <w:t xml:space="preserve">Să  identifice </w:t>
            </w:r>
            <w:proofErr w:type="spellStart"/>
            <w:r w:rsidRPr="447AE3B7">
              <w:rPr>
                <w:rFonts w:ascii="Calibri" w:hAnsi="Calibri"/>
                <w:i/>
                <w:iCs/>
                <w:lang w:val="ro-MD" w:eastAsia="ru-RU"/>
              </w:rPr>
              <w:t>marimile</w:t>
            </w:r>
            <w:proofErr w:type="spellEnd"/>
            <w:r w:rsidRPr="447AE3B7">
              <w:rPr>
                <w:rFonts w:ascii="Calibri" w:hAnsi="Calibri"/>
                <w:i/>
                <w:iCs/>
                <w:lang w:val="ro-MD" w:eastAsia="ru-RU"/>
              </w:rPr>
              <w:t xml:space="preserve"> fizice </w:t>
            </w:r>
            <w:proofErr w:type="spellStart"/>
            <w:r w:rsidRPr="447AE3B7">
              <w:rPr>
                <w:rFonts w:ascii="Calibri" w:hAnsi="Calibri"/>
                <w:i/>
                <w:iCs/>
                <w:lang w:val="ro-MD" w:eastAsia="ru-RU"/>
              </w:rPr>
              <w:t>masurate</w:t>
            </w:r>
            <w:proofErr w:type="spellEnd"/>
            <w:r w:rsidRPr="447AE3B7">
              <w:rPr>
                <w:rFonts w:ascii="Calibri" w:hAnsi="Calibri"/>
                <w:i/>
                <w:iCs/>
                <w:lang w:val="ro-MD" w:eastAsia="ru-RU"/>
              </w:rPr>
              <w:t>.</w:t>
            </w:r>
          </w:p>
          <w:p w14:paraId="483CB180" w14:textId="77777777" w:rsidR="00C66D94" w:rsidRDefault="00C66D94" w:rsidP="00C66D94">
            <w:pPr>
              <w:tabs>
                <w:tab w:val="num" w:pos="720"/>
              </w:tabs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0821F160" w14:textId="77777777" w:rsidR="00C66D94" w:rsidRDefault="00C66D94" w:rsidP="00C66D94">
            <w:pPr>
              <w:tabs>
                <w:tab w:val="num" w:pos="720"/>
              </w:tabs>
              <w:jc w:val="both"/>
              <w:rPr>
                <w:rFonts w:ascii="Calibri" w:hAnsi="Calibri"/>
                <w:i/>
                <w:lang w:val="ro-MD" w:eastAsia="ru-RU"/>
              </w:rPr>
            </w:pPr>
          </w:p>
          <w:p w14:paraId="198EB8F7" w14:textId="77777777" w:rsidR="00C66D94" w:rsidRPr="00C558C5" w:rsidRDefault="63F2CFA1" w:rsidP="63F2CFA1">
            <w:pPr>
              <w:rPr>
                <w:rFonts w:ascii="Calibri" w:hAnsi="Calibri"/>
                <w:b/>
                <w:bCs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cunoască:</w:t>
            </w:r>
          </w:p>
          <w:p w14:paraId="19456971" w14:textId="77777777" w:rsidR="00C66D94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i/>
                <w:iCs/>
                <w:lang w:val="ro-MD"/>
              </w:rPr>
              <w:t>Cele mai populare pachete de programe de instrumentație virtuală.</w:t>
            </w:r>
          </w:p>
          <w:p w14:paraId="65284D26" w14:textId="7E3E4299" w:rsidR="00C66D94" w:rsidRPr="00C66D94" w:rsidRDefault="447AE3B7" w:rsidP="447AE3B7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 w:eastAsia="ru-RU"/>
              </w:rPr>
            </w:pPr>
            <w:proofErr w:type="spellStart"/>
            <w:r w:rsidRPr="447AE3B7">
              <w:rPr>
                <w:rFonts w:ascii="Calibri" w:hAnsi="Calibri"/>
                <w:i/>
                <w:iCs/>
                <w:lang w:val="ro-MD"/>
              </w:rPr>
              <w:t>Labview</w:t>
            </w:r>
            <w:proofErr w:type="spellEnd"/>
            <w:r w:rsidRPr="447AE3B7">
              <w:rPr>
                <w:rFonts w:ascii="Calibri" w:hAnsi="Calibri"/>
                <w:i/>
                <w:iCs/>
                <w:lang w:val="ro-MD"/>
              </w:rPr>
              <w:t>, crearea interfețelor grafice pentru ridicarea caracteristic</w:t>
            </w:r>
            <w:r w:rsidR="007D739B">
              <w:rPr>
                <w:rFonts w:ascii="Calibri" w:hAnsi="Calibri"/>
                <w:i/>
                <w:iCs/>
                <w:lang w:val="ro-MD"/>
              </w:rPr>
              <w:t>il</w:t>
            </w:r>
            <w:r w:rsidRPr="447AE3B7">
              <w:rPr>
                <w:rFonts w:ascii="Calibri" w:hAnsi="Calibri"/>
                <w:i/>
                <w:iCs/>
                <w:lang w:val="ro-MD"/>
              </w:rPr>
              <w:t>o</w:t>
            </w:r>
            <w:r w:rsidR="007D739B">
              <w:rPr>
                <w:rFonts w:ascii="Calibri" w:hAnsi="Calibri"/>
                <w:i/>
                <w:iCs/>
                <w:lang w:val="ro-MD"/>
              </w:rPr>
              <w:t>r</w:t>
            </w:r>
            <w:r w:rsidRPr="447AE3B7">
              <w:rPr>
                <w:rFonts w:ascii="Calibri" w:hAnsi="Calibri"/>
                <w:i/>
                <w:iCs/>
                <w:lang w:val="ro-MD"/>
              </w:rPr>
              <w:t>.</w:t>
            </w:r>
          </w:p>
          <w:p w14:paraId="00B887AC" w14:textId="77777777" w:rsidR="00C66D94" w:rsidRPr="00C558C5" w:rsidRDefault="63F2CFA1" w:rsidP="63F2CFA1">
            <w:pPr>
              <w:tabs>
                <w:tab w:val="num" w:pos="378"/>
              </w:tabs>
              <w:rPr>
                <w:rFonts w:ascii="Calibri" w:hAnsi="Calibri"/>
                <w:i/>
                <w:i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i/>
                <w:iCs/>
                <w:lang w:val="ro-MD" w:eastAsia="ru-RU"/>
              </w:rPr>
              <w:t>Să fie capabil:</w:t>
            </w:r>
          </w:p>
          <w:p w14:paraId="76FA332D" w14:textId="77777777" w:rsidR="00C66D94" w:rsidRDefault="63F2CFA1" w:rsidP="63F2CFA1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/>
              </w:rPr>
            </w:pPr>
            <w:r w:rsidRPr="63F2CFA1">
              <w:rPr>
                <w:rFonts w:ascii="Calibri" w:hAnsi="Calibri"/>
                <w:i/>
                <w:iCs/>
                <w:lang w:val="ro-MD"/>
              </w:rPr>
              <w:t>Folosească instrumentația virtuală pentru .</w:t>
            </w:r>
          </w:p>
          <w:p w14:paraId="228BA66F" w14:textId="398B920F" w:rsidR="00C66D94" w:rsidRDefault="447AE3B7" w:rsidP="447AE3B7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378"/>
              </w:tabs>
              <w:ind w:left="360"/>
              <w:jc w:val="both"/>
              <w:rPr>
                <w:rFonts w:ascii="Calibri" w:hAnsi="Calibri"/>
                <w:i/>
                <w:iCs/>
                <w:lang w:val="ro-MD"/>
              </w:rPr>
            </w:pPr>
            <w:r w:rsidRPr="447AE3B7">
              <w:rPr>
                <w:rFonts w:ascii="Calibri" w:hAnsi="Calibri"/>
                <w:i/>
                <w:iCs/>
                <w:lang w:val="ro-MD"/>
              </w:rPr>
              <w:t>Să cr</w:t>
            </w:r>
            <w:r w:rsidR="007D739B">
              <w:rPr>
                <w:rFonts w:ascii="Calibri" w:hAnsi="Calibri"/>
                <w:i/>
                <w:iCs/>
                <w:lang w:val="ro-MD"/>
              </w:rPr>
              <w:t>e</w:t>
            </w:r>
            <w:r w:rsidRPr="447AE3B7">
              <w:rPr>
                <w:rFonts w:ascii="Calibri" w:hAnsi="Calibri"/>
                <w:i/>
                <w:iCs/>
                <w:lang w:val="ro-MD"/>
              </w:rPr>
              <w:t>eze interfața grafică pentru ridicarea caracteristi</w:t>
            </w:r>
            <w:r w:rsidR="007D739B">
              <w:rPr>
                <w:rFonts w:ascii="Calibri" w:hAnsi="Calibri"/>
                <w:i/>
                <w:iCs/>
                <w:lang w:val="ro-MD"/>
              </w:rPr>
              <w:t>ci</w:t>
            </w:r>
            <w:r w:rsidRPr="447AE3B7">
              <w:rPr>
                <w:rFonts w:ascii="Calibri" w:hAnsi="Calibri"/>
                <w:i/>
                <w:iCs/>
                <w:lang w:val="ro-MD"/>
              </w:rPr>
              <w:t>lor statice sau dinamice pentru senzorul propus.</w:t>
            </w:r>
          </w:p>
          <w:p w14:paraId="7C0B7FA6" w14:textId="77777777" w:rsidR="0006181D" w:rsidRPr="00C558C5" w:rsidRDefault="0006181D" w:rsidP="00A9414F">
            <w:pPr>
              <w:jc w:val="both"/>
              <w:rPr>
                <w:i/>
                <w:lang w:val="ro-MD" w:eastAsia="ru-RU"/>
              </w:rPr>
            </w:pPr>
          </w:p>
        </w:tc>
        <w:tc>
          <w:tcPr>
            <w:tcW w:w="3189" w:type="dxa"/>
            <w:shd w:val="clear" w:color="auto" w:fill="auto"/>
          </w:tcPr>
          <w:p w14:paraId="115084EF" w14:textId="77777777" w:rsidR="004F30CF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lastRenderedPageBreak/>
              <w:t>Tema 1</w:t>
            </w:r>
          </w:p>
          <w:p w14:paraId="5D735448" w14:textId="77777777" w:rsidR="00211479" w:rsidRPr="00C558C5" w:rsidRDefault="447AE3B7" w:rsidP="447AE3B7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ro-MD" w:eastAsia="ro-RO"/>
              </w:rPr>
            </w:pPr>
            <w:proofErr w:type="spellStart"/>
            <w:r w:rsidRPr="447AE3B7">
              <w:rPr>
                <w:rFonts w:ascii="Calibri" w:hAnsi="Calibri"/>
                <w:sz w:val="24"/>
                <w:szCs w:val="24"/>
                <w:lang w:val="ro-MD" w:eastAsia="ro-RO"/>
              </w:rPr>
              <w:t>Noţiunile</w:t>
            </w:r>
            <w:proofErr w:type="spellEnd"/>
            <w:r w:rsidRPr="447AE3B7">
              <w:rPr>
                <w:rFonts w:ascii="Calibri" w:hAnsi="Calibri"/>
                <w:sz w:val="24"/>
                <w:szCs w:val="24"/>
                <w:lang w:val="ro-MD" w:eastAsia="ro-RO"/>
              </w:rPr>
              <w:t xml:space="preserve"> de bază în automatică.</w:t>
            </w:r>
            <w:r w:rsidRPr="447AE3B7">
              <w:rPr>
                <w:rFonts w:ascii="Calibri" w:hAnsi="Calibri"/>
                <w:b w:val="0"/>
                <w:sz w:val="24"/>
                <w:szCs w:val="24"/>
                <w:lang w:val="ro-MD" w:eastAsia="ro-RO"/>
              </w:rPr>
              <w:t xml:space="preserve"> Rolul </w:t>
            </w:r>
            <w:proofErr w:type="spellStart"/>
            <w:r w:rsidRPr="447AE3B7">
              <w:rPr>
                <w:rFonts w:ascii="Calibri" w:hAnsi="Calibri"/>
                <w:b w:val="0"/>
                <w:sz w:val="24"/>
                <w:szCs w:val="24"/>
                <w:lang w:val="ro-MD" w:eastAsia="ro-RO"/>
              </w:rPr>
              <w:t>şi</w:t>
            </w:r>
            <w:proofErr w:type="spellEnd"/>
            <w:r w:rsidRPr="447AE3B7">
              <w:rPr>
                <w:rFonts w:ascii="Calibri" w:hAnsi="Calibri"/>
                <w:b w:val="0"/>
                <w:sz w:val="24"/>
                <w:szCs w:val="24"/>
                <w:lang w:val="ro-MD" w:eastAsia="ro-RO"/>
              </w:rPr>
              <w:t xml:space="preserve"> locul traductoarelor în sistemele automate. Structura generală a unui traductor. Componentele principale ale traductoarelor: elemente sensibile(E.S.), elemente de conversie, adaptoare. Clasificarea traductoarelor.</w:t>
            </w:r>
          </w:p>
          <w:p w14:paraId="2CDBA636" w14:textId="77777777" w:rsidR="00211479" w:rsidRPr="00C558C5" w:rsidRDefault="00211479" w:rsidP="003468C8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ro-MD" w:eastAsia="ro-RO"/>
              </w:rPr>
            </w:pPr>
          </w:p>
          <w:p w14:paraId="2444E59D" w14:textId="77777777" w:rsidR="00BF3770" w:rsidRPr="00C558C5" w:rsidRDefault="00BF3770" w:rsidP="003468C8">
            <w:pPr>
              <w:pStyle w:val="BodyText"/>
              <w:rPr>
                <w:rFonts w:ascii="Calibri" w:hAnsi="Calibri"/>
                <w:b w:val="0"/>
                <w:noProof/>
                <w:sz w:val="24"/>
                <w:szCs w:val="24"/>
                <w:lang w:val="ro-MD"/>
              </w:rPr>
            </w:pPr>
          </w:p>
          <w:p w14:paraId="1248B23C" w14:textId="77777777" w:rsidR="00BF3770" w:rsidRDefault="00BF3770" w:rsidP="003468C8">
            <w:pPr>
              <w:pStyle w:val="BodyText"/>
              <w:rPr>
                <w:rFonts w:ascii="Calibri" w:hAnsi="Calibri"/>
                <w:b w:val="0"/>
                <w:noProof/>
                <w:sz w:val="24"/>
                <w:szCs w:val="24"/>
                <w:lang w:val="ro-MD"/>
              </w:rPr>
            </w:pPr>
          </w:p>
          <w:p w14:paraId="2354DF65" w14:textId="77777777" w:rsidR="00683FC6" w:rsidRPr="00C558C5" w:rsidRDefault="00683FC6" w:rsidP="003468C8">
            <w:pPr>
              <w:pStyle w:val="BodyText"/>
              <w:rPr>
                <w:rFonts w:ascii="Calibri" w:hAnsi="Calibri"/>
                <w:b w:val="0"/>
                <w:noProof/>
                <w:sz w:val="24"/>
                <w:szCs w:val="24"/>
                <w:lang w:val="ro-MD"/>
              </w:rPr>
            </w:pPr>
          </w:p>
          <w:p w14:paraId="5A3C7726" w14:textId="77777777" w:rsidR="00211479" w:rsidRPr="00B30097" w:rsidRDefault="63F2CFA1" w:rsidP="63F2CFA1">
            <w:pPr>
              <w:pStyle w:val="BodyText"/>
              <w:rPr>
                <w:rFonts w:ascii="Calibri" w:hAnsi="Calibri"/>
                <w:b w:val="0"/>
                <w:noProof/>
                <w:sz w:val="24"/>
                <w:szCs w:val="24"/>
                <w:lang w:val="ro-MD"/>
              </w:rPr>
            </w:pPr>
            <w:r w:rsidRPr="63F2CFA1">
              <w:rPr>
                <w:rFonts w:ascii="Calibri" w:hAnsi="Calibri"/>
                <w:sz w:val="24"/>
                <w:szCs w:val="24"/>
                <w:lang w:val="ro-MD" w:eastAsia="ru-RU"/>
              </w:rPr>
              <w:t>Tema 2</w:t>
            </w:r>
          </w:p>
          <w:p w14:paraId="46DEF670" w14:textId="77777777" w:rsidR="008A0B74" w:rsidRPr="00C558C5" w:rsidRDefault="447AE3B7" w:rsidP="447AE3B7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ro-MD" w:eastAsia="ro-RO"/>
              </w:rPr>
            </w:pPr>
            <w:r w:rsidRPr="447AE3B7">
              <w:rPr>
                <w:rFonts w:ascii="Calibri" w:hAnsi="Calibri"/>
                <w:b w:val="0"/>
                <w:noProof/>
                <w:sz w:val="24"/>
                <w:szCs w:val="24"/>
                <w:lang w:val="ro-MD"/>
              </w:rPr>
              <w:t xml:space="preserve"> </w:t>
            </w:r>
            <w:r w:rsidRPr="447AE3B7">
              <w:rPr>
                <w:rFonts w:ascii="Calibri" w:hAnsi="Calibri"/>
                <w:sz w:val="24"/>
                <w:szCs w:val="24"/>
                <w:lang w:val="ro-MD" w:eastAsia="ro-RO"/>
              </w:rPr>
              <w:t>Elemente sensibile pentru mărimi neelectrice de tip generator:</w:t>
            </w:r>
            <w:r w:rsidRPr="447AE3B7">
              <w:rPr>
                <w:rFonts w:ascii="Calibri" w:hAnsi="Calibri"/>
                <w:b w:val="0"/>
                <w:sz w:val="24"/>
                <w:szCs w:val="24"/>
                <w:lang w:val="ro-MD" w:eastAsia="ro-RO"/>
              </w:rPr>
              <w:t xml:space="preserve"> termoelectric, </w:t>
            </w:r>
            <w:r w:rsidRPr="447AE3B7">
              <w:rPr>
                <w:rFonts w:ascii="Calibri" w:hAnsi="Calibri"/>
                <w:b w:val="0"/>
                <w:sz w:val="24"/>
                <w:szCs w:val="24"/>
                <w:lang w:val="ro-MD" w:eastAsia="ro-RO"/>
              </w:rPr>
              <w:lastRenderedPageBreak/>
              <w:t xml:space="preserve">piezoelectric, fotoelectric, cu </w:t>
            </w:r>
            <w:proofErr w:type="spellStart"/>
            <w:r w:rsidRPr="447AE3B7">
              <w:rPr>
                <w:rFonts w:ascii="Calibri" w:hAnsi="Calibri"/>
                <w:b w:val="0"/>
                <w:sz w:val="24"/>
                <w:szCs w:val="24"/>
                <w:lang w:val="ro-MD" w:eastAsia="ro-RO"/>
              </w:rPr>
              <w:t>inducţie</w:t>
            </w:r>
            <w:proofErr w:type="spellEnd"/>
            <w:r w:rsidRPr="447AE3B7">
              <w:rPr>
                <w:rFonts w:ascii="Calibri" w:hAnsi="Calibri"/>
                <w:b w:val="0"/>
                <w:sz w:val="24"/>
                <w:szCs w:val="24"/>
                <w:lang w:val="ro-MD" w:eastAsia="ro-RO"/>
              </w:rPr>
              <w:t xml:space="preserve">. Sisteme de măsurare multicanal </w:t>
            </w:r>
            <w:proofErr w:type="spellStart"/>
            <w:r w:rsidRPr="447AE3B7">
              <w:rPr>
                <w:rFonts w:ascii="Calibri" w:hAnsi="Calibri"/>
                <w:b w:val="0"/>
                <w:sz w:val="24"/>
                <w:szCs w:val="24"/>
                <w:lang w:val="ro-MD" w:eastAsia="ro-RO"/>
              </w:rPr>
              <w:t>şi</w:t>
            </w:r>
            <w:proofErr w:type="spellEnd"/>
            <w:r w:rsidRPr="447AE3B7">
              <w:rPr>
                <w:rFonts w:ascii="Calibri" w:hAnsi="Calibri"/>
                <w:b w:val="0"/>
                <w:sz w:val="24"/>
                <w:szCs w:val="24"/>
                <w:lang w:val="ro-MD" w:eastAsia="ro-RO"/>
              </w:rPr>
              <w:t xml:space="preserve"> sisteme folosite în energetică </w:t>
            </w:r>
          </w:p>
          <w:p w14:paraId="4C997548" w14:textId="0654A96D" w:rsidR="002E5E0E" w:rsidRDefault="000A44E0" w:rsidP="003468C8">
            <w:pPr>
              <w:pStyle w:val="BodyText"/>
              <w:rPr>
                <w:rFonts w:ascii="Calibri" w:hAnsi="Calibri"/>
                <w:b w:val="0"/>
                <w:noProof/>
                <w:sz w:val="24"/>
                <w:szCs w:val="24"/>
                <w:lang w:val="ro-MD"/>
              </w:rPr>
            </w:pPr>
            <w:r>
              <w:rPr>
                <w:rFonts w:ascii="Calibri" w:hAnsi="Calibri"/>
                <w:b w:val="0"/>
                <w:noProof/>
                <w:sz w:val="24"/>
                <w:szCs w:val="24"/>
                <w:lang w:val="ro-MD"/>
              </w:rPr>
              <w:t xml:space="preserve">  </w:t>
            </w:r>
          </w:p>
          <w:p w14:paraId="2CB2DADA" w14:textId="77777777" w:rsidR="00683FC6" w:rsidRDefault="00683FC6" w:rsidP="003468C8">
            <w:pPr>
              <w:pStyle w:val="BodyText"/>
              <w:rPr>
                <w:rFonts w:ascii="Calibri" w:hAnsi="Calibri"/>
                <w:b w:val="0"/>
                <w:noProof/>
                <w:sz w:val="24"/>
                <w:szCs w:val="24"/>
                <w:lang w:val="ro-MD"/>
              </w:rPr>
            </w:pPr>
          </w:p>
          <w:p w14:paraId="51619DE0" w14:textId="77777777" w:rsidR="00683FC6" w:rsidRPr="00C558C5" w:rsidRDefault="00683FC6" w:rsidP="003468C8">
            <w:pPr>
              <w:pStyle w:val="BodyText"/>
              <w:rPr>
                <w:rFonts w:ascii="Calibri" w:hAnsi="Calibri"/>
                <w:b w:val="0"/>
                <w:noProof/>
                <w:sz w:val="24"/>
                <w:szCs w:val="24"/>
                <w:lang w:val="ro-MD"/>
              </w:rPr>
            </w:pPr>
          </w:p>
          <w:p w14:paraId="629EE4DF" w14:textId="77777777" w:rsidR="00FB15C7" w:rsidRPr="00C558C5" w:rsidRDefault="63F2CFA1" w:rsidP="63F2CFA1">
            <w:pPr>
              <w:rPr>
                <w:rFonts w:ascii="Calibri" w:hAnsi="Calibri"/>
                <w:smallCap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Tema 3</w:t>
            </w:r>
            <w:r w:rsidRPr="63F2CFA1">
              <w:rPr>
                <w:rFonts w:ascii="Calibri" w:hAnsi="Calibri"/>
                <w:smallCaps/>
                <w:lang w:val="ro-MD"/>
              </w:rPr>
              <w:t xml:space="preserve"> </w:t>
            </w:r>
          </w:p>
          <w:p w14:paraId="5309DC6F" w14:textId="77777777" w:rsidR="00B17306" w:rsidRPr="00683FC6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 xml:space="preserve">Caracteristicile </w:t>
            </w:r>
            <w:proofErr w:type="spellStart"/>
            <w:r w:rsidRPr="447AE3B7">
              <w:rPr>
                <w:rFonts w:ascii="Calibri" w:hAnsi="Calibri"/>
                <w:b/>
                <w:bCs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b/>
                <w:bCs/>
                <w:lang w:val="ro-MD"/>
              </w:rPr>
              <w:t xml:space="preserve"> </w:t>
            </w:r>
            <w:proofErr w:type="spellStart"/>
            <w:r w:rsidRPr="447AE3B7">
              <w:rPr>
                <w:rFonts w:ascii="Calibri" w:hAnsi="Calibri"/>
                <w:b/>
                <w:bCs/>
                <w:lang w:val="ro-MD"/>
              </w:rPr>
              <w:t>performanţele</w:t>
            </w:r>
            <w:proofErr w:type="spellEnd"/>
            <w:r w:rsidRPr="447AE3B7">
              <w:rPr>
                <w:rFonts w:ascii="Calibri" w:hAnsi="Calibri"/>
                <w:b/>
                <w:bCs/>
                <w:lang w:val="ro-MD"/>
              </w:rPr>
              <w:t xml:space="preserve"> generale ale elementelor sistemelor automate.</w:t>
            </w:r>
            <w:r w:rsidRPr="447AE3B7">
              <w:rPr>
                <w:rFonts w:ascii="Calibri" w:hAnsi="Calibri"/>
                <w:lang w:val="ro-MD"/>
              </w:rPr>
              <w:t xml:space="preserve"> Regimul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staţionar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. Modurile de prezentare a caracteristicilor elementului. Parametrii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deduşi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din caracteristicile statice.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Performanţele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regimului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staţionar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.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Proprietăţile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dinamice ale elementelor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sistemelor. Prezentarea caracteristicilor dinamice în domeniul timpului, în domeniul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frecvenţei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. </w:t>
            </w:r>
          </w:p>
          <w:p w14:paraId="29A6D6FF" w14:textId="77777777" w:rsidR="007A0AE4" w:rsidRPr="00C558C5" w:rsidRDefault="007A0AE4" w:rsidP="003468C8">
            <w:pPr>
              <w:pStyle w:val="BodyText"/>
              <w:rPr>
                <w:rFonts w:ascii="Calibri" w:hAnsi="Calibri"/>
                <w:sz w:val="22"/>
                <w:szCs w:val="22"/>
                <w:lang w:val="ro-MD"/>
              </w:rPr>
            </w:pPr>
          </w:p>
          <w:p w14:paraId="12C2AC11" w14:textId="77777777" w:rsidR="00FE34E7" w:rsidRPr="00C558C5" w:rsidRDefault="00FE34E7" w:rsidP="003468C8">
            <w:pPr>
              <w:pStyle w:val="BodyText"/>
              <w:rPr>
                <w:rFonts w:ascii="Calibri" w:hAnsi="Calibri"/>
                <w:sz w:val="22"/>
                <w:szCs w:val="22"/>
                <w:lang w:val="ro-MD"/>
              </w:rPr>
            </w:pPr>
          </w:p>
          <w:p w14:paraId="48A5A6BC" w14:textId="77777777" w:rsidR="00211479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Tema 4</w:t>
            </w:r>
          </w:p>
          <w:p w14:paraId="5D94E95E" w14:textId="77777777" w:rsidR="00BE3B04" w:rsidRPr="003468C8" w:rsidRDefault="447AE3B7" w:rsidP="447AE3B7">
            <w:pPr>
              <w:rPr>
                <w:rFonts w:ascii="Calibri" w:hAnsi="Calibri"/>
                <w:b/>
                <w:bCs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 xml:space="preserve">Alegerea senzorilor </w:t>
            </w:r>
            <w:proofErr w:type="spellStart"/>
            <w:r w:rsidRPr="447AE3B7">
              <w:rPr>
                <w:rFonts w:ascii="Calibri" w:hAnsi="Calibri"/>
                <w:b/>
                <w:bCs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b/>
                <w:bCs/>
                <w:lang w:val="ro-MD"/>
              </w:rPr>
              <w:t xml:space="preserve"> a traductoarelor pentru sisteme de măsurare. </w:t>
            </w:r>
          </w:p>
          <w:p w14:paraId="0C1AEEDF" w14:textId="77777777" w:rsidR="00B17306" w:rsidRPr="00C558C5" w:rsidRDefault="00B17306" w:rsidP="003468C8">
            <w:pPr>
              <w:pStyle w:val="BodyText"/>
              <w:rPr>
                <w:rFonts w:ascii="Calibri" w:hAnsi="Calibri"/>
                <w:smallCaps/>
                <w:sz w:val="24"/>
                <w:szCs w:val="24"/>
                <w:lang w:val="ro-MD"/>
              </w:rPr>
            </w:pPr>
          </w:p>
          <w:p w14:paraId="41E2A3A9" w14:textId="77777777" w:rsidR="00B17306" w:rsidRPr="00C558C5" w:rsidRDefault="00B17306" w:rsidP="003468C8">
            <w:pPr>
              <w:pStyle w:val="BodyText"/>
              <w:rPr>
                <w:rFonts w:ascii="Calibri" w:hAnsi="Calibri"/>
                <w:sz w:val="22"/>
                <w:szCs w:val="22"/>
                <w:lang w:val="ro-MD"/>
              </w:rPr>
            </w:pPr>
          </w:p>
          <w:p w14:paraId="5D0A3695" w14:textId="77777777" w:rsidR="00AB0678" w:rsidRPr="006D371C" w:rsidRDefault="00AB0678" w:rsidP="003468C8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34BA60C1" w14:textId="77777777" w:rsidR="00AB0678" w:rsidRPr="006D371C" w:rsidRDefault="00AB0678" w:rsidP="003468C8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30A2C7C9" w14:textId="77777777" w:rsidR="006D371C" w:rsidRPr="006D371C" w:rsidRDefault="006D371C" w:rsidP="003468C8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546ED08B" w14:textId="77777777" w:rsidR="006D371C" w:rsidRPr="006D371C" w:rsidRDefault="006D371C" w:rsidP="003468C8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0DCF1B9F" w14:textId="77777777" w:rsidR="00211479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Tema 5</w:t>
            </w:r>
          </w:p>
          <w:p w14:paraId="366E1693" w14:textId="77777777" w:rsidR="00A3074F" w:rsidRPr="003468C8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 xml:space="preserve">Senzori </w:t>
            </w:r>
            <w:proofErr w:type="spellStart"/>
            <w:r w:rsidRPr="447AE3B7">
              <w:rPr>
                <w:rFonts w:ascii="Calibri" w:hAnsi="Calibri"/>
                <w:b/>
                <w:bCs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b/>
                <w:bCs/>
                <w:lang w:val="ro-MD"/>
              </w:rPr>
              <w:t xml:space="preserve"> traductoare rezistive: </w:t>
            </w:r>
            <w:r w:rsidRPr="447AE3B7">
              <w:rPr>
                <w:rFonts w:ascii="Calibri" w:hAnsi="Calibri"/>
                <w:lang w:val="ro-MD"/>
              </w:rPr>
              <w:t xml:space="preserve">de deplasare, cu contacte,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tensometrice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,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termorezistoare</w:t>
            </w:r>
            <w:proofErr w:type="spellEnd"/>
            <w:r w:rsidRPr="447AE3B7">
              <w:rPr>
                <w:rFonts w:ascii="Calibri" w:hAnsi="Calibri"/>
                <w:lang w:val="ro-MD"/>
              </w:rPr>
              <w:t>,</w:t>
            </w:r>
            <w:r w:rsidRPr="447AE3B7">
              <w:rPr>
                <w:rFonts w:ascii="Calibri" w:hAnsi="Calibri"/>
                <w:b/>
                <w:bCs/>
                <w:lang w:val="ro-MD"/>
              </w:rPr>
              <w:t xml:space="preserve"> </w:t>
            </w:r>
            <w:r w:rsidRPr="447AE3B7">
              <w:rPr>
                <w:rFonts w:ascii="Calibri" w:hAnsi="Calibri"/>
                <w:lang w:val="ro-MD"/>
              </w:rPr>
              <w:t>de temperatură cu semiconductor, fotorezistive, piezorezistive</w:t>
            </w:r>
          </w:p>
          <w:p w14:paraId="728F4A3A" w14:textId="77777777" w:rsidR="00BE3B04" w:rsidRPr="003468C8" w:rsidRDefault="00BE3B04" w:rsidP="003468C8">
            <w:pPr>
              <w:pStyle w:val="BodyText"/>
              <w:rPr>
                <w:rFonts w:ascii="Calibri" w:hAnsi="Calibri"/>
                <w:sz w:val="24"/>
                <w:szCs w:val="24"/>
                <w:lang w:val="ro-MD" w:eastAsia="ro-RO"/>
              </w:rPr>
            </w:pPr>
          </w:p>
          <w:p w14:paraId="57394FD2" w14:textId="77777777" w:rsidR="00BE3B04" w:rsidRPr="003468C8" w:rsidRDefault="00BE3B04" w:rsidP="003468C8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6F3382B4" w14:textId="77777777" w:rsidR="009E57F0" w:rsidRPr="003468C8" w:rsidRDefault="009E57F0" w:rsidP="003468C8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2EC26E2A" w14:textId="77777777" w:rsidR="009E57F0" w:rsidRPr="003468C8" w:rsidRDefault="009E57F0" w:rsidP="003468C8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41491280" w14:textId="77777777" w:rsidR="00211479" w:rsidRPr="00C558C5" w:rsidRDefault="63F2CFA1" w:rsidP="63F2CFA1">
            <w:pPr>
              <w:pStyle w:val="BodyText"/>
              <w:rPr>
                <w:rFonts w:ascii="Calibri" w:hAnsi="Calibri"/>
                <w:b w:val="0"/>
                <w:sz w:val="24"/>
                <w:szCs w:val="24"/>
                <w:lang w:val="ro-MD" w:eastAsia="ru-RU"/>
              </w:rPr>
            </w:pPr>
            <w:r w:rsidRPr="63F2CFA1">
              <w:rPr>
                <w:rFonts w:ascii="Calibri" w:hAnsi="Calibri"/>
                <w:sz w:val="24"/>
                <w:szCs w:val="24"/>
                <w:lang w:val="ro-MD" w:eastAsia="ru-RU"/>
              </w:rPr>
              <w:t>Tema 6</w:t>
            </w:r>
          </w:p>
          <w:p w14:paraId="697ADAC3" w14:textId="1216FAD3" w:rsidR="00B428A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 xml:space="preserve">Senzori și traductoare de inducție. </w:t>
            </w:r>
            <w:r w:rsidRPr="447AE3B7">
              <w:rPr>
                <w:rFonts w:ascii="Calibri" w:hAnsi="Calibri"/>
                <w:lang w:val="ro-MD"/>
              </w:rPr>
              <w:t xml:space="preserve">Senzori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traductoare la care este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influenţată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o singură inductivitate. Senzori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traductoare la care </w:t>
            </w:r>
            <w:r w:rsidR="003C028D">
              <w:rPr>
                <w:rFonts w:ascii="Calibri" w:hAnsi="Calibri"/>
                <w:lang w:val="ro-MD"/>
              </w:rPr>
              <w:t>sunt</w:t>
            </w:r>
            <w:r w:rsidRPr="447AE3B7">
              <w:rPr>
                <w:rFonts w:ascii="Calibri" w:hAnsi="Calibri"/>
                <w:lang w:val="ro-MD"/>
              </w:rPr>
              <w:t xml:space="preserve">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influenţate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două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inductivităţi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. Senzori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traductoare la care este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influenţată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inductivitate mutuală. Senzori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traductoare inductive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magnetoelastice</w:t>
            </w:r>
            <w:proofErr w:type="spellEnd"/>
          </w:p>
          <w:p w14:paraId="23488F71" w14:textId="77777777" w:rsidR="00211479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lastRenderedPageBreak/>
              <w:t>Tema 7</w:t>
            </w:r>
          </w:p>
          <w:p w14:paraId="75CA3899" w14:textId="1062639E" w:rsidR="00B428A5" w:rsidRPr="00C558C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 xml:space="preserve">Traductoare </w:t>
            </w:r>
            <w:r w:rsidR="004D12A3" w:rsidRPr="447AE3B7">
              <w:rPr>
                <w:rFonts w:ascii="Calibri" w:hAnsi="Calibri"/>
                <w:b/>
                <w:bCs/>
                <w:lang w:val="ro-MD"/>
              </w:rPr>
              <w:t>capacitățile</w:t>
            </w:r>
            <w:r w:rsidRPr="447AE3B7">
              <w:rPr>
                <w:rFonts w:ascii="Calibri" w:hAnsi="Calibri"/>
                <w:b/>
                <w:bCs/>
                <w:lang w:val="ro-MD"/>
              </w:rPr>
              <w:t>.</w:t>
            </w:r>
            <w:r w:rsidRPr="447AE3B7">
              <w:rPr>
                <w:rFonts w:ascii="Calibri" w:hAnsi="Calibri"/>
                <w:lang w:val="ro-MD"/>
              </w:rPr>
              <w:t xml:space="preserve"> Senzori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traductoare capacitive cu modificarea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distanţei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dintre armături. Senzori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traductoare capacitive cu modificarea ariei de suprapunere a armături. Senzori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traductoare capacitive cu modificarea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permitivităţii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mediului dintre armături.</w:t>
            </w:r>
          </w:p>
          <w:p w14:paraId="426957B3" w14:textId="77777777" w:rsidR="00AC3FB5" w:rsidRDefault="00AC3FB5" w:rsidP="004F30CF">
            <w:pPr>
              <w:pStyle w:val="BodyText"/>
              <w:jc w:val="both"/>
              <w:rPr>
                <w:rFonts w:ascii="Calibri" w:hAnsi="Calibri"/>
                <w:b w:val="0"/>
                <w:smallCaps/>
                <w:sz w:val="24"/>
                <w:szCs w:val="24"/>
                <w:lang w:val="ro-MD"/>
              </w:rPr>
            </w:pPr>
          </w:p>
          <w:p w14:paraId="249D1387" w14:textId="77777777" w:rsidR="00A9414F" w:rsidRDefault="00A9414F" w:rsidP="004F30CF">
            <w:pPr>
              <w:pStyle w:val="BodyText"/>
              <w:jc w:val="both"/>
              <w:rPr>
                <w:rFonts w:ascii="Calibri" w:hAnsi="Calibri"/>
                <w:b w:val="0"/>
                <w:smallCaps/>
                <w:sz w:val="24"/>
                <w:szCs w:val="24"/>
                <w:lang w:val="ro-MD"/>
              </w:rPr>
            </w:pPr>
          </w:p>
          <w:p w14:paraId="0F9404D6" w14:textId="77777777" w:rsidR="00A9414F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Tema 8</w:t>
            </w:r>
          </w:p>
          <w:p w14:paraId="65ABEE50" w14:textId="77777777" w:rsidR="00A9414F" w:rsidRPr="00C558C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lang w:val="ro-MD"/>
              </w:rPr>
              <w:t xml:space="preserve">Senzori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traductoare termoelectrice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piezoelectrice.</w:t>
            </w:r>
          </w:p>
          <w:p w14:paraId="06DFF419" w14:textId="77777777" w:rsidR="00A9414F" w:rsidRDefault="00A9414F" w:rsidP="004F30CF">
            <w:pPr>
              <w:pStyle w:val="BodyText"/>
              <w:jc w:val="both"/>
              <w:rPr>
                <w:rFonts w:ascii="Calibri" w:hAnsi="Calibri"/>
                <w:b w:val="0"/>
                <w:smallCaps/>
                <w:sz w:val="24"/>
                <w:szCs w:val="24"/>
                <w:lang w:val="ro-MD"/>
              </w:rPr>
            </w:pPr>
          </w:p>
          <w:p w14:paraId="755BB6E5" w14:textId="77777777" w:rsidR="0006181D" w:rsidRPr="0006181D" w:rsidRDefault="0006181D" w:rsidP="004F30CF">
            <w:pPr>
              <w:pStyle w:val="BodyText"/>
              <w:jc w:val="both"/>
              <w:rPr>
                <w:rFonts w:ascii="Calibri" w:hAnsi="Calibri"/>
                <w:b w:val="0"/>
                <w:smallCaps/>
                <w:sz w:val="24"/>
                <w:szCs w:val="24"/>
                <w:lang w:val="ro-MD"/>
              </w:rPr>
            </w:pPr>
          </w:p>
          <w:p w14:paraId="617B0A27" w14:textId="77777777" w:rsidR="0006181D" w:rsidRPr="0006181D" w:rsidRDefault="0006181D" w:rsidP="004F30CF">
            <w:pPr>
              <w:pStyle w:val="BodyText"/>
              <w:jc w:val="both"/>
              <w:rPr>
                <w:rFonts w:ascii="Calibri" w:hAnsi="Calibri"/>
                <w:b w:val="0"/>
                <w:smallCaps/>
                <w:sz w:val="24"/>
                <w:szCs w:val="24"/>
                <w:lang w:val="ro-MD"/>
              </w:rPr>
            </w:pPr>
          </w:p>
          <w:p w14:paraId="7CAAD777" w14:textId="77777777" w:rsidR="0006181D" w:rsidRPr="0006181D" w:rsidRDefault="0006181D" w:rsidP="004F30CF">
            <w:pPr>
              <w:pStyle w:val="BodyText"/>
              <w:jc w:val="both"/>
              <w:rPr>
                <w:rFonts w:ascii="Calibri" w:hAnsi="Calibri"/>
                <w:b w:val="0"/>
                <w:smallCaps/>
                <w:sz w:val="24"/>
                <w:szCs w:val="24"/>
                <w:lang w:val="ro-MD"/>
              </w:rPr>
            </w:pPr>
          </w:p>
          <w:p w14:paraId="4D8FC13D" w14:textId="77777777" w:rsidR="0006181D" w:rsidRPr="0006181D" w:rsidRDefault="0006181D" w:rsidP="004F30CF">
            <w:pPr>
              <w:pStyle w:val="BodyText"/>
              <w:jc w:val="both"/>
              <w:rPr>
                <w:rFonts w:ascii="Calibri" w:hAnsi="Calibri"/>
                <w:b w:val="0"/>
                <w:smallCaps/>
                <w:sz w:val="24"/>
                <w:szCs w:val="24"/>
                <w:lang w:val="ro-MD"/>
              </w:rPr>
            </w:pPr>
          </w:p>
          <w:p w14:paraId="4075B2F4" w14:textId="77777777" w:rsidR="0006181D" w:rsidRPr="0006181D" w:rsidRDefault="0006181D" w:rsidP="004F30CF">
            <w:pPr>
              <w:pStyle w:val="BodyText"/>
              <w:jc w:val="both"/>
              <w:rPr>
                <w:rFonts w:ascii="Calibri" w:hAnsi="Calibri"/>
                <w:b w:val="0"/>
                <w:smallCaps/>
                <w:sz w:val="24"/>
                <w:szCs w:val="24"/>
                <w:lang w:val="ro-MD"/>
              </w:rPr>
            </w:pPr>
          </w:p>
          <w:p w14:paraId="2E88E93B" w14:textId="77777777" w:rsidR="0006181D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Tema 9</w:t>
            </w:r>
          </w:p>
          <w:p w14:paraId="376DDA02" w14:textId="77777777" w:rsidR="0006181D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lang w:val="ro-MD"/>
              </w:rPr>
              <w:t xml:space="preserve">Senzori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şi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traductoare cu fibre optice.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Radiaţia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optică. Elemente cu componente optice ale senzorilor cu fibre optice.</w:t>
            </w:r>
          </w:p>
          <w:p w14:paraId="68194F4E" w14:textId="77777777" w:rsidR="00C66D94" w:rsidRDefault="00C66D94" w:rsidP="0006181D">
            <w:pPr>
              <w:rPr>
                <w:rFonts w:ascii="Calibri" w:hAnsi="Calibri"/>
                <w:lang w:val="ro-MD"/>
              </w:rPr>
            </w:pPr>
          </w:p>
          <w:p w14:paraId="7532D510" w14:textId="77777777" w:rsidR="00C66D94" w:rsidRDefault="00C66D94" w:rsidP="0006181D">
            <w:pPr>
              <w:rPr>
                <w:rFonts w:ascii="Calibri" w:hAnsi="Calibri"/>
                <w:lang w:val="ro-MD"/>
              </w:rPr>
            </w:pPr>
          </w:p>
          <w:p w14:paraId="5E7B1A60" w14:textId="77777777" w:rsidR="00C66D94" w:rsidRDefault="00C66D94" w:rsidP="0006181D">
            <w:pPr>
              <w:rPr>
                <w:rFonts w:ascii="Calibri" w:hAnsi="Calibri"/>
                <w:lang w:val="ro-MD"/>
              </w:rPr>
            </w:pPr>
          </w:p>
          <w:p w14:paraId="06CC0CE6" w14:textId="77777777" w:rsidR="00C66D94" w:rsidRDefault="00C66D94" w:rsidP="0006181D">
            <w:pPr>
              <w:rPr>
                <w:rFonts w:ascii="Calibri" w:hAnsi="Calibri"/>
                <w:lang w:val="ro-MD"/>
              </w:rPr>
            </w:pPr>
          </w:p>
          <w:p w14:paraId="509FC2B4" w14:textId="77777777" w:rsidR="00C66D94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Tema 10</w:t>
            </w:r>
          </w:p>
          <w:p w14:paraId="079363C8" w14:textId="3569A073" w:rsidR="00C66D94" w:rsidRPr="0006181D" w:rsidRDefault="447AE3B7" w:rsidP="447AE3B7">
            <w:pPr>
              <w:rPr>
                <w:rFonts w:ascii="Calibri" w:hAnsi="Calibri"/>
                <w:smallCaps/>
                <w:lang w:val="ro-MD"/>
              </w:rPr>
            </w:pPr>
            <w:r w:rsidRPr="447AE3B7">
              <w:rPr>
                <w:rFonts w:ascii="Calibri" w:hAnsi="Calibri"/>
                <w:lang w:val="ro-MD"/>
              </w:rPr>
              <w:t xml:space="preserve">Instrumentație virtuală. Medii de creare a interfețelor grafice pentru </w:t>
            </w:r>
            <w:r w:rsidR="007D739B" w:rsidRPr="447AE3B7">
              <w:rPr>
                <w:rFonts w:ascii="Calibri" w:hAnsi="Calibri"/>
                <w:lang w:val="ro-MD"/>
              </w:rPr>
              <w:t>caracteristici</w:t>
            </w:r>
            <w:r w:rsidRPr="447AE3B7">
              <w:rPr>
                <w:rFonts w:ascii="Calibri" w:hAnsi="Calibri"/>
                <w:lang w:val="ro-MD"/>
              </w:rPr>
              <w:t xml:space="preserve"> statice, dinamice sau de frecvență. Pachetul de programe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Labview</w:t>
            </w:r>
            <w:proofErr w:type="spellEnd"/>
            <w:r w:rsidRPr="447AE3B7">
              <w:rPr>
                <w:rFonts w:ascii="Calibri" w:hAnsi="Calibri"/>
                <w:lang w:val="ro-MD"/>
              </w:rPr>
              <w:t>. Ridicarea caracteristicilor statice și dinamice ale senzorilor propuși.</w:t>
            </w:r>
          </w:p>
        </w:tc>
        <w:tc>
          <w:tcPr>
            <w:tcW w:w="3190" w:type="dxa"/>
            <w:shd w:val="clear" w:color="auto" w:fill="auto"/>
          </w:tcPr>
          <w:p w14:paraId="749D98CC" w14:textId="77777777" w:rsidR="00AC3FB5" w:rsidRPr="00C558C5" w:rsidRDefault="63F2CFA1" w:rsidP="63F2CFA1">
            <w:pPr>
              <w:jc w:val="both"/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lastRenderedPageBreak/>
              <w:t>Seminarul 1</w:t>
            </w:r>
          </w:p>
          <w:p w14:paraId="35178F84" w14:textId="77777777" w:rsidR="002E5E0E" w:rsidRPr="00C558C5" w:rsidRDefault="63F2CFA1" w:rsidP="63F2CFA1">
            <w:pPr>
              <w:jc w:val="both"/>
              <w:rPr>
                <w:rFonts w:ascii="Calibri" w:hAnsi="Calibri"/>
                <w:lang w:val="ro-MD"/>
              </w:rPr>
            </w:pPr>
            <w:r w:rsidRPr="63F2CFA1">
              <w:rPr>
                <w:rFonts w:ascii="Calibri" w:hAnsi="Calibri"/>
                <w:lang w:val="ro-MD"/>
              </w:rPr>
              <w:t>Divizorul de tensiune ca circuit de adaptare a semnalului.</w:t>
            </w:r>
          </w:p>
          <w:p w14:paraId="45816FD9" w14:textId="77777777" w:rsidR="002E5E0E" w:rsidRPr="00C558C5" w:rsidRDefault="002E5E0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47511EE5" w14:textId="77777777" w:rsidR="002E5E0E" w:rsidRPr="00C558C5" w:rsidRDefault="002E5E0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60ADBD25" w14:textId="77777777" w:rsidR="002E5E0E" w:rsidRPr="00C558C5" w:rsidRDefault="002E5E0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090483BD" w14:textId="77777777" w:rsidR="002E5E0E" w:rsidRPr="00C558C5" w:rsidRDefault="002E5E0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1F0C8A97" w14:textId="77777777" w:rsidR="002E5E0E" w:rsidRPr="00C558C5" w:rsidRDefault="002E5E0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6DD6CF09" w14:textId="77777777" w:rsidR="002E5E0E" w:rsidRPr="00C558C5" w:rsidRDefault="002E5E0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1FB96801" w14:textId="77777777" w:rsidR="002E5E0E" w:rsidRPr="00C558C5" w:rsidRDefault="002E5E0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4C1B8F92" w14:textId="77777777" w:rsidR="002E5E0E" w:rsidRPr="00C558C5" w:rsidRDefault="002E5E0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6B08F471" w14:textId="77777777" w:rsidR="002E5E0E" w:rsidRPr="00C558C5" w:rsidRDefault="002E5E0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181C8846" w14:textId="77777777" w:rsidR="002E5E0E" w:rsidRPr="00C558C5" w:rsidRDefault="002E5E0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0B5062C8" w14:textId="77777777" w:rsidR="002E5E0E" w:rsidRDefault="002E5E0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43380016" w14:textId="77777777" w:rsidR="00683FC6" w:rsidRDefault="00683FC6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2E190E6F" w14:textId="77777777" w:rsidR="0006181D" w:rsidRPr="0006181D" w:rsidRDefault="63F2CFA1" w:rsidP="63F2CFA1">
            <w:pPr>
              <w:jc w:val="both"/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Lucrarea de laborator 1</w:t>
            </w:r>
          </w:p>
          <w:p w14:paraId="6CD4AC45" w14:textId="028D5997" w:rsidR="0006181D" w:rsidRDefault="447AE3B7" w:rsidP="447AE3B7">
            <w:pPr>
              <w:jc w:val="both"/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lang w:val="ro-MD"/>
              </w:rPr>
              <w:t>Traductoa</w:t>
            </w:r>
            <w:r w:rsidR="000F753E">
              <w:rPr>
                <w:rFonts w:ascii="Calibri" w:hAnsi="Calibri"/>
                <w:lang w:val="ro-MD"/>
              </w:rPr>
              <w:t xml:space="preserve">re de conversie </w:t>
            </w:r>
            <w:proofErr w:type="spellStart"/>
            <w:r w:rsidR="000F753E">
              <w:rPr>
                <w:rFonts w:ascii="Calibri" w:hAnsi="Calibri"/>
                <w:lang w:val="ro-MD"/>
              </w:rPr>
              <w:t>potenţiometrică</w:t>
            </w:r>
            <w:proofErr w:type="spellEnd"/>
            <w:r w:rsidR="000F753E">
              <w:rPr>
                <w:rFonts w:ascii="Calibri" w:hAnsi="Calibri"/>
                <w:lang w:val="ro-MD"/>
              </w:rPr>
              <w:t xml:space="preserve"> </w:t>
            </w:r>
            <w:r w:rsidR="000F753E" w:rsidRPr="000F753E">
              <w:rPr>
                <w:rFonts w:ascii="Calibri" w:hAnsi="Calibri"/>
                <w:lang w:val="ro-MD"/>
              </w:rPr>
              <w:t>și traductoare termoelectrice.</w:t>
            </w:r>
          </w:p>
          <w:p w14:paraId="10A084BC" w14:textId="77777777" w:rsidR="00C66D94" w:rsidRPr="00C558C5" w:rsidRDefault="00C66D94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0509C378" w14:textId="77777777" w:rsidR="00C66D94" w:rsidRDefault="00C66D94" w:rsidP="00B833E2">
            <w:pPr>
              <w:jc w:val="both"/>
              <w:rPr>
                <w:rFonts w:ascii="Calibri" w:hAnsi="Calibri"/>
                <w:b/>
                <w:lang w:val="ro-MD"/>
              </w:rPr>
            </w:pPr>
          </w:p>
          <w:p w14:paraId="032EA73B" w14:textId="77777777" w:rsidR="00C66D94" w:rsidRDefault="00C66D94" w:rsidP="00B833E2">
            <w:pPr>
              <w:jc w:val="both"/>
              <w:rPr>
                <w:rFonts w:ascii="Calibri" w:hAnsi="Calibri"/>
                <w:b/>
                <w:lang w:val="ro-MD"/>
              </w:rPr>
            </w:pPr>
          </w:p>
          <w:p w14:paraId="62F9B86B" w14:textId="77777777" w:rsidR="00C66D94" w:rsidRDefault="00C66D94" w:rsidP="00B833E2">
            <w:pPr>
              <w:jc w:val="both"/>
              <w:rPr>
                <w:rFonts w:ascii="Calibri" w:hAnsi="Calibri"/>
                <w:b/>
                <w:lang w:val="ro-MD"/>
              </w:rPr>
            </w:pPr>
          </w:p>
          <w:p w14:paraId="56B4F545" w14:textId="77777777" w:rsidR="00C66D94" w:rsidRDefault="00C66D94" w:rsidP="00B833E2">
            <w:pPr>
              <w:jc w:val="both"/>
              <w:rPr>
                <w:rFonts w:ascii="Calibri" w:hAnsi="Calibri"/>
                <w:b/>
                <w:lang w:val="ro-MD"/>
              </w:rPr>
            </w:pPr>
          </w:p>
          <w:p w14:paraId="16BF37F9" w14:textId="77777777" w:rsidR="00C66D94" w:rsidRDefault="00C66D94" w:rsidP="00B833E2">
            <w:pPr>
              <w:jc w:val="both"/>
              <w:rPr>
                <w:rFonts w:ascii="Calibri" w:hAnsi="Calibri"/>
                <w:b/>
                <w:lang w:val="ro-MD"/>
              </w:rPr>
            </w:pPr>
          </w:p>
          <w:p w14:paraId="60679981" w14:textId="77777777" w:rsidR="00C66D94" w:rsidRDefault="00C66D94" w:rsidP="00B833E2">
            <w:pPr>
              <w:jc w:val="both"/>
              <w:rPr>
                <w:rFonts w:ascii="Calibri" w:hAnsi="Calibri"/>
                <w:b/>
                <w:lang w:val="ro-MD"/>
              </w:rPr>
            </w:pPr>
          </w:p>
          <w:p w14:paraId="605F5F1D" w14:textId="77777777" w:rsidR="00C66D94" w:rsidRDefault="00C66D94" w:rsidP="00B833E2">
            <w:pPr>
              <w:jc w:val="both"/>
              <w:rPr>
                <w:rFonts w:ascii="Calibri" w:hAnsi="Calibri"/>
                <w:b/>
                <w:lang w:val="ro-MD"/>
              </w:rPr>
            </w:pPr>
          </w:p>
          <w:p w14:paraId="672A9F83" w14:textId="77777777" w:rsidR="00B833E2" w:rsidRPr="00C558C5" w:rsidRDefault="63F2CFA1" w:rsidP="63F2CFA1">
            <w:pPr>
              <w:jc w:val="both"/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 xml:space="preserve">Seminarul 2 </w:t>
            </w:r>
          </w:p>
          <w:p w14:paraId="702D14D4" w14:textId="1C94AE2F" w:rsidR="0006181D" w:rsidRDefault="63F2CFA1" w:rsidP="63F2CFA1">
            <w:pPr>
              <w:jc w:val="both"/>
              <w:rPr>
                <w:rFonts w:ascii="Calibri" w:hAnsi="Calibri"/>
                <w:lang w:val="ro-MD"/>
              </w:rPr>
            </w:pPr>
            <w:r w:rsidRPr="63F2CFA1">
              <w:rPr>
                <w:rFonts w:ascii="Calibri" w:hAnsi="Calibri"/>
                <w:lang w:val="ro-MD"/>
              </w:rPr>
              <w:t>Divizorul de curent</w:t>
            </w:r>
            <w:r w:rsidR="000F753E">
              <w:rPr>
                <w:rFonts w:ascii="Calibri" w:hAnsi="Calibri"/>
                <w:lang w:val="ro-MD"/>
              </w:rPr>
              <w:t xml:space="preserve"> </w:t>
            </w:r>
            <w:r w:rsidR="000F753E" w:rsidRPr="000F753E">
              <w:rPr>
                <w:rFonts w:ascii="Calibri" w:hAnsi="Calibri"/>
                <w:lang w:val="ro-MD"/>
              </w:rPr>
              <w:t>ca circuit de adaptare a semnalului.</w:t>
            </w:r>
          </w:p>
          <w:p w14:paraId="25E5E750" w14:textId="77777777" w:rsidR="0006181D" w:rsidRDefault="0006181D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5661419C" w14:textId="77777777" w:rsidR="002E5E0E" w:rsidRDefault="002E5E0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4E54C744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7D5C7529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78BE3571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686775CE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5E22AB75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39B5AEB8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74DD41F6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6E30FFEC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43EF5661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068F8119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469F63B9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1909250F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55A24EE4" w14:textId="77777777" w:rsidR="003B1A40" w:rsidRPr="0006181D" w:rsidRDefault="63F2CFA1" w:rsidP="63F2CFA1">
            <w:pPr>
              <w:jc w:val="both"/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Lucrarea de laborator 2</w:t>
            </w:r>
          </w:p>
          <w:p w14:paraId="50384653" w14:textId="4CD15548" w:rsidR="00E66AA8" w:rsidRPr="00C558C5" w:rsidRDefault="63F2CFA1" w:rsidP="00E66AA8">
            <w:pPr>
              <w:jc w:val="both"/>
              <w:rPr>
                <w:rFonts w:ascii="Calibri" w:hAnsi="Calibri"/>
                <w:lang w:val="ro-MD"/>
              </w:rPr>
            </w:pPr>
            <w:r w:rsidRPr="63F2CFA1">
              <w:rPr>
                <w:rFonts w:ascii="Calibri" w:hAnsi="Calibri"/>
                <w:lang w:val="ro-MD"/>
              </w:rPr>
              <w:t>Traductoare inductive</w:t>
            </w:r>
            <w:r w:rsidR="000F753E">
              <w:rPr>
                <w:rFonts w:ascii="Calibri" w:hAnsi="Calibri"/>
                <w:lang w:val="ro-MD"/>
              </w:rPr>
              <w:t>. Senzori optici.</w:t>
            </w:r>
          </w:p>
          <w:p w14:paraId="155F7A95" w14:textId="05FB5FA8" w:rsidR="003B1A40" w:rsidRDefault="003B1A40" w:rsidP="63F2CFA1">
            <w:pPr>
              <w:jc w:val="both"/>
              <w:rPr>
                <w:rFonts w:ascii="Calibri" w:hAnsi="Calibri"/>
                <w:lang w:val="ro-MD"/>
              </w:rPr>
            </w:pPr>
          </w:p>
          <w:p w14:paraId="11A1E306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357338F7" w14:textId="77777777" w:rsidR="003B1A40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3525502C" w14:textId="77777777" w:rsidR="003B1A40" w:rsidRPr="00C558C5" w:rsidRDefault="003B1A40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6B50E924" w14:textId="77777777" w:rsidR="00392859" w:rsidRDefault="00392859" w:rsidP="00851CBB">
            <w:pPr>
              <w:jc w:val="both"/>
              <w:rPr>
                <w:rFonts w:ascii="Calibri" w:hAnsi="Calibri"/>
                <w:b/>
                <w:lang w:val="ro-MD"/>
              </w:rPr>
            </w:pPr>
          </w:p>
          <w:p w14:paraId="64925054" w14:textId="77777777" w:rsidR="00392859" w:rsidRDefault="00392859" w:rsidP="00851CBB">
            <w:pPr>
              <w:jc w:val="both"/>
              <w:rPr>
                <w:rFonts w:ascii="Calibri" w:hAnsi="Calibri"/>
                <w:b/>
                <w:lang w:val="ro-MD"/>
              </w:rPr>
            </w:pPr>
          </w:p>
          <w:p w14:paraId="597156E8" w14:textId="77777777" w:rsidR="00392859" w:rsidRDefault="00392859" w:rsidP="00851CBB">
            <w:pPr>
              <w:jc w:val="both"/>
              <w:rPr>
                <w:rFonts w:ascii="Calibri" w:hAnsi="Calibri"/>
                <w:b/>
                <w:lang w:val="ro-MD"/>
              </w:rPr>
            </w:pPr>
          </w:p>
          <w:p w14:paraId="039D65AB" w14:textId="77777777" w:rsidR="00851CBB" w:rsidRPr="00C558C5" w:rsidRDefault="63F2CFA1" w:rsidP="63F2CFA1">
            <w:pPr>
              <w:jc w:val="both"/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Seminarul 3</w:t>
            </w:r>
          </w:p>
          <w:p w14:paraId="6DA60A48" w14:textId="34C29C3D" w:rsidR="00851CBB" w:rsidRPr="00C558C5" w:rsidRDefault="00392859" w:rsidP="00851CBB">
            <w:pPr>
              <w:jc w:val="both"/>
              <w:rPr>
                <w:rFonts w:ascii="Calibri" w:hAnsi="Calibri"/>
                <w:lang w:val="ro-MD"/>
              </w:rPr>
            </w:pPr>
            <w:r>
              <w:rPr>
                <w:rFonts w:ascii="Calibri" w:hAnsi="Calibri"/>
                <w:noProof/>
                <w:lang w:val="ro-MD"/>
              </w:rPr>
              <w:t>Metode de alegere și calcul a componentelor de adaptare pentru un traductor</w:t>
            </w:r>
            <w:r w:rsidR="00C365E7">
              <w:rPr>
                <w:rFonts w:ascii="Calibri" w:hAnsi="Calibri"/>
                <w:noProof/>
                <w:lang w:val="ro-MD"/>
              </w:rPr>
              <w:t>.</w:t>
            </w:r>
          </w:p>
          <w:p w14:paraId="30DE6E82" w14:textId="77777777" w:rsidR="00851CBB" w:rsidRPr="00C558C5" w:rsidRDefault="00851CBB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5DDE60D3" w14:textId="77777777" w:rsidR="00851CBB" w:rsidRDefault="00851CBB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54AFF602" w14:textId="77777777" w:rsidR="00683FC6" w:rsidRDefault="00683FC6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652210BB" w14:textId="77777777" w:rsidR="00683FC6" w:rsidRDefault="00683FC6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631E9C6C" w14:textId="3494F7CD" w:rsidR="00392859" w:rsidRDefault="00392859" w:rsidP="00CB7ED2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51F344B2" w14:textId="5E1531B0" w:rsidR="00E66AA8" w:rsidRDefault="00E66AA8" w:rsidP="00CB7ED2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6E201D41" w14:textId="77777777" w:rsidR="00E66AA8" w:rsidRDefault="00E66AA8" w:rsidP="00CB7ED2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48AB48FA" w14:textId="77777777" w:rsidR="00392859" w:rsidRDefault="00392859" w:rsidP="00CB7ED2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1F8207C5" w14:textId="77777777" w:rsidR="00CB7ED2" w:rsidRPr="00C558C5" w:rsidRDefault="63F2CFA1" w:rsidP="63F2CFA1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  <w:r w:rsidRPr="63F2CFA1">
              <w:rPr>
                <w:rFonts w:ascii="Calibri" w:hAnsi="Calibri"/>
                <w:sz w:val="24"/>
                <w:szCs w:val="24"/>
                <w:lang w:val="ro-MD"/>
              </w:rPr>
              <w:t>Lucrarea de laborator 3</w:t>
            </w:r>
          </w:p>
          <w:p w14:paraId="535D5A20" w14:textId="1D084D4E" w:rsidR="00851CBB" w:rsidRDefault="00E66AA8" w:rsidP="00A81EAA">
            <w:pPr>
              <w:jc w:val="both"/>
              <w:rPr>
                <w:rFonts w:ascii="Calibri" w:hAnsi="Calibri"/>
                <w:lang w:val="ro-MD"/>
              </w:rPr>
            </w:pPr>
            <w:r w:rsidRPr="00C96D2A">
              <w:rPr>
                <w:rFonts w:ascii="Calibri" w:hAnsi="Calibri"/>
                <w:noProof/>
                <w:lang w:val="ro-MD"/>
              </w:rPr>
              <w:t xml:space="preserve">Metode de achiziție de </w:t>
            </w:r>
            <w:r w:rsidRPr="00E66AA8">
              <w:rPr>
                <w:rFonts w:ascii="Calibri" w:hAnsi="Calibri"/>
                <w:noProof/>
                <w:lang w:val="ro-MD"/>
              </w:rPr>
              <w:t>date</w:t>
            </w:r>
            <w:r w:rsidRPr="00C96D2A">
              <w:rPr>
                <w:rFonts w:ascii="Calibri" w:hAnsi="Calibri"/>
                <w:noProof/>
                <w:lang w:val="ro-MD"/>
              </w:rPr>
              <w:t>.</w:t>
            </w:r>
            <w:r w:rsidR="000F753E">
              <w:rPr>
                <w:rFonts w:ascii="Calibri" w:hAnsi="Calibri"/>
                <w:noProof/>
                <w:lang w:val="ro-MD"/>
              </w:rPr>
              <w:t xml:space="preserve"> </w:t>
            </w:r>
            <w:r w:rsidR="000F753E" w:rsidRPr="447AE3B7">
              <w:rPr>
                <w:rFonts w:ascii="Calibri" w:hAnsi="Calibri"/>
                <w:lang w:val="ro-MD"/>
              </w:rPr>
              <w:t xml:space="preserve">Inițierea in pachetul de programe </w:t>
            </w:r>
            <w:proofErr w:type="spellStart"/>
            <w:r w:rsidR="000F753E" w:rsidRPr="447AE3B7">
              <w:rPr>
                <w:rFonts w:ascii="Calibri" w:hAnsi="Calibri"/>
                <w:lang w:val="ro-MD"/>
              </w:rPr>
              <w:t>Labview</w:t>
            </w:r>
            <w:proofErr w:type="spellEnd"/>
            <w:r w:rsidR="000F753E" w:rsidRPr="447AE3B7">
              <w:rPr>
                <w:rFonts w:ascii="Calibri" w:hAnsi="Calibri"/>
                <w:lang w:val="ro-MD"/>
              </w:rPr>
              <w:t>.</w:t>
            </w:r>
          </w:p>
          <w:p w14:paraId="4174A991" w14:textId="77777777" w:rsidR="00E66AA8" w:rsidRPr="00C558C5" w:rsidRDefault="00E66AA8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02A17EA3" w14:textId="77777777" w:rsidR="00FB15C7" w:rsidRPr="00C558C5" w:rsidRDefault="63F2CFA1" w:rsidP="63F2CFA1">
            <w:pPr>
              <w:jc w:val="both"/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Seminarul 4</w:t>
            </w:r>
          </w:p>
          <w:p w14:paraId="39F9DCD0" w14:textId="632C3B8C" w:rsidR="00C96D2A" w:rsidRDefault="00C365E7" w:rsidP="00FB15C7">
            <w:pPr>
              <w:jc w:val="both"/>
              <w:rPr>
                <w:rFonts w:ascii="Calibri" w:hAnsi="Calibri"/>
                <w:noProof/>
                <w:lang w:val="ro-MD"/>
              </w:rPr>
            </w:pPr>
            <w:r>
              <w:rPr>
                <w:rFonts w:ascii="Calibri" w:hAnsi="Calibri"/>
                <w:noProof/>
                <w:lang w:val="ro-MD"/>
              </w:rPr>
              <w:t>Calculul s</w:t>
            </w:r>
            <w:r w:rsidR="00C96D2A">
              <w:rPr>
                <w:rFonts w:ascii="Calibri" w:hAnsi="Calibri"/>
                <w:noProof/>
                <w:lang w:val="ro-MD"/>
              </w:rPr>
              <w:t>enzori</w:t>
            </w:r>
            <w:r>
              <w:rPr>
                <w:rFonts w:ascii="Calibri" w:hAnsi="Calibri"/>
                <w:noProof/>
                <w:lang w:val="ro-MD"/>
              </w:rPr>
              <w:t>lor</w:t>
            </w:r>
            <w:r w:rsidR="00C96D2A">
              <w:rPr>
                <w:rFonts w:ascii="Calibri" w:hAnsi="Calibri"/>
                <w:noProof/>
                <w:lang w:val="ro-MD"/>
              </w:rPr>
              <w:t xml:space="preserve"> inductivi.</w:t>
            </w:r>
          </w:p>
          <w:p w14:paraId="519AB40F" w14:textId="77777777" w:rsidR="002E5E0E" w:rsidRPr="00C558C5" w:rsidRDefault="002E5E0E" w:rsidP="00FB15C7">
            <w:pPr>
              <w:jc w:val="both"/>
              <w:rPr>
                <w:rFonts w:ascii="Calibri" w:hAnsi="Calibri"/>
                <w:lang w:val="ro-MD"/>
              </w:rPr>
            </w:pPr>
          </w:p>
          <w:p w14:paraId="4E5ABE1F" w14:textId="77777777" w:rsidR="002E5E0E" w:rsidRDefault="002E5E0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3FE80E82" w14:textId="593E3515" w:rsidR="006D371C" w:rsidRDefault="006D371C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42873AEC" w14:textId="20D835A4" w:rsidR="000F753E" w:rsidRDefault="000F753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218EA98D" w14:textId="77777777" w:rsidR="00C365E7" w:rsidRDefault="00C365E7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420AD8C4" w14:textId="77777777" w:rsidR="000F753E" w:rsidRDefault="000F753E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3DABD036" w14:textId="77777777" w:rsidR="002E5E0E" w:rsidRPr="00C558C5" w:rsidRDefault="63F2CFA1" w:rsidP="63F2CFA1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  <w:r w:rsidRPr="63F2CFA1">
              <w:rPr>
                <w:rFonts w:ascii="Calibri" w:hAnsi="Calibri"/>
                <w:sz w:val="24"/>
                <w:szCs w:val="24"/>
                <w:lang w:val="ro-MD"/>
              </w:rPr>
              <w:lastRenderedPageBreak/>
              <w:t>Lucrarea de laborator 4</w:t>
            </w:r>
          </w:p>
          <w:p w14:paraId="4B081EEC" w14:textId="596A9234" w:rsidR="00851CBB" w:rsidRDefault="008744AF" w:rsidP="00A81EAA">
            <w:pPr>
              <w:jc w:val="both"/>
              <w:rPr>
                <w:rFonts w:ascii="Calibri" w:hAnsi="Calibri"/>
                <w:lang w:val="ro-MD"/>
              </w:rPr>
            </w:pPr>
            <w:r>
              <w:rPr>
                <w:rFonts w:ascii="Calibri" w:hAnsi="Calibri"/>
                <w:lang w:val="ro-MD"/>
              </w:rPr>
              <w:t xml:space="preserve">Prelucrarea șirurilor unidimensionale în pachetul de programe </w:t>
            </w:r>
            <w:proofErr w:type="spellStart"/>
            <w:r>
              <w:rPr>
                <w:rFonts w:ascii="Calibri" w:hAnsi="Calibri"/>
                <w:lang w:val="ro-MD"/>
              </w:rPr>
              <w:t>Labview</w:t>
            </w:r>
            <w:proofErr w:type="spellEnd"/>
            <w:r w:rsidR="000F753E">
              <w:rPr>
                <w:rFonts w:ascii="Calibri" w:hAnsi="Calibri"/>
                <w:lang w:val="ro-MD"/>
              </w:rPr>
              <w:t>.</w:t>
            </w:r>
          </w:p>
          <w:p w14:paraId="1CCCC05A" w14:textId="77777777" w:rsidR="008744AF" w:rsidRPr="00C558C5" w:rsidRDefault="008744AF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4EBD7C17" w14:textId="77777777" w:rsidR="0075044B" w:rsidRPr="00C558C5" w:rsidRDefault="63F2CFA1" w:rsidP="63F2CFA1">
            <w:pPr>
              <w:jc w:val="both"/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Seminarul 5</w:t>
            </w:r>
          </w:p>
          <w:p w14:paraId="31B7668C" w14:textId="0BE41FA8" w:rsidR="00B833E2" w:rsidRDefault="000F753E" w:rsidP="00FB15C7">
            <w:pPr>
              <w:pStyle w:val="BodyText"/>
              <w:jc w:val="both"/>
              <w:rPr>
                <w:rFonts w:ascii="Calibri" w:hAnsi="Calibri"/>
                <w:b w:val="0"/>
                <w:noProof/>
                <w:sz w:val="24"/>
                <w:szCs w:val="24"/>
                <w:lang w:val="ro-MD"/>
              </w:rPr>
            </w:pPr>
            <w:r w:rsidRPr="000F753E">
              <w:rPr>
                <w:rFonts w:ascii="Calibri" w:hAnsi="Calibri"/>
                <w:b w:val="0"/>
                <w:noProof/>
                <w:sz w:val="24"/>
                <w:szCs w:val="24"/>
                <w:lang w:val="ro-MD"/>
              </w:rPr>
              <w:t>Adaptarea semnalelor traductoarelor la semnale intelese de calculator.</w:t>
            </w:r>
          </w:p>
          <w:p w14:paraId="3B07C4A8" w14:textId="77777777" w:rsidR="00C96D2A" w:rsidRPr="00C96D2A" w:rsidRDefault="00C96D2A" w:rsidP="00FB15C7">
            <w:pPr>
              <w:pStyle w:val="BodyText"/>
              <w:jc w:val="both"/>
              <w:rPr>
                <w:rFonts w:ascii="Calibri" w:hAnsi="Calibri"/>
                <w:b w:val="0"/>
                <w:noProof/>
                <w:sz w:val="24"/>
                <w:szCs w:val="24"/>
                <w:lang w:val="ro-MD"/>
              </w:rPr>
            </w:pPr>
          </w:p>
          <w:p w14:paraId="3A94FE2B" w14:textId="77777777" w:rsidR="00B833E2" w:rsidRDefault="00B833E2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4D0C7609" w14:textId="77777777" w:rsidR="00392859" w:rsidRDefault="00392859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5310243B" w14:textId="77777777" w:rsidR="00392859" w:rsidRDefault="00392859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18CA24D5" w14:textId="77777777" w:rsidR="00392859" w:rsidRDefault="00392859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707CA12C" w14:textId="77777777" w:rsidR="00B833E2" w:rsidRPr="00C558C5" w:rsidRDefault="63F2CFA1" w:rsidP="63F2CFA1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  <w:r w:rsidRPr="63F2CFA1">
              <w:rPr>
                <w:rFonts w:ascii="Calibri" w:hAnsi="Calibri"/>
                <w:sz w:val="24"/>
                <w:szCs w:val="24"/>
                <w:lang w:val="ro-MD"/>
              </w:rPr>
              <w:t>Lucrarea de laborator 5</w:t>
            </w:r>
          </w:p>
          <w:p w14:paraId="08D74036" w14:textId="565DF2B6" w:rsidR="00B833E2" w:rsidRPr="00C558C5" w:rsidRDefault="000F753E" w:rsidP="63F2CFA1">
            <w:pPr>
              <w:jc w:val="both"/>
              <w:rPr>
                <w:rFonts w:ascii="Calibri" w:hAnsi="Calibri"/>
                <w:lang w:val="ro-MD"/>
              </w:rPr>
            </w:pPr>
            <w:r>
              <w:rPr>
                <w:rFonts w:ascii="Calibri" w:hAnsi="Calibri"/>
                <w:lang w:val="ro-MD"/>
              </w:rPr>
              <w:t>Selectarea datelor utile dintr-un sir de caractere unidimensi</w:t>
            </w:r>
            <w:r w:rsidR="003C028D">
              <w:rPr>
                <w:rFonts w:ascii="Calibri" w:hAnsi="Calibri"/>
                <w:lang w:val="ro-MD"/>
              </w:rPr>
              <w:t>o</w:t>
            </w:r>
            <w:r>
              <w:rPr>
                <w:rFonts w:ascii="Calibri" w:hAnsi="Calibri"/>
                <w:lang w:val="ro-MD"/>
              </w:rPr>
              <w:t>nal în pachetul de progra</w:t>
            </w:r>
            <w:r w:rsidR="003C028D">
              <w:rPr>
                <w:rFonts w:ascii="Calibri" w:hAnsi="Calibri"/>
                <w:lang w:val="ro-MD"/>
              </w:rPr>
              <w:t>m</w:t>
            </w:r>
            <w:r>
              <w:rPr>
                <w:rFonts w:ascii="Calibri" w:hAnsi="Calibri"/>
                <w:lang w:val="ro-MD"/>
              </w:rPr>
              <w:t xml:space="preserve">e </w:t>
            </w:r>
            <w:proofErr w:type="spellStart"/>
            <w:r>
              <w:rPr>
                <w:rFonts w:ascii="Calibri" w:hAnsi="Calibri"/>
                <w:lang w:val="ro-MD"/>
              </w:rPr>
              <w:t>Labview</w:t>
            </w:r>
            <w:proofErr w:type="spellEnd"/>
            <w:r>
              <w:rPr>
                <w:rFonts w:ascii="Calibri" w:hAnsi="Calibri"/>
                <w:lang w:val="ro-MD"/>
              </w:rPr>
              <w:t>.</w:t>
            </w:r>
          </w:p>
          <w:p w14:paraId="16FEE123" w14:textId="77777777" w:rsidR="00B833E2" w:rsidRPr="00C558C5" w:rsidRDefault="00B833E2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198109EA" w14:textId="77777777" w:rsidR="00B833E2" w:rsidRPr="00C558C5" w:rsidRDefault="00B833E2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536EAE10" w14:textId="77777777" w:rsidR="00392859" w:rsidRDefault="00392859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2370E4AC" w14:textId="77777777" w:rsidR="00392859" w:rsidRDefault="00392859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7DF41ABE" w14:textId="77777777" w:rsidR="00392859" w:rsidRPr="00C558C5" w:rsidRDefault="00392859" w:rsidP="00A81EAA">
            <w:pPr>
              <w:jc w:val="both"/>
              <w:rPr>
                <w:rFonts w:ascii="Calibri" w:hAnsi="Calibri"/>
                <w:lang w:val="ro-MD"/>
              </w:rPr>
            </w:pPr>
          </w:p>
          <w:p w14:paraId="79871D49" w14:textId="77777777" w:rsidR="0075044B" w:rsidRPr="00C558C5" w:rsidRDefault="63F2CFA1" w:rsidP="63F2CFA1">
            <w:pPr>
              <w:jc w:val="both"/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Seminarul 6</w:t>
            </w:r>
          </w:p>
          <w:p w14:paraId="4E8316AD" w14:textId="77777777" w:rsidR="000F753E" w:rsidRPr="00C558C5" w:rsidRDefault="000F753E" w:rsidP="000F753E">
            <w:pPr>
              <w:jc w:val="both"/>
              <w:rPr>
                <w:rFonts w:ascii="Calibri" w:hAnsi="Calibri"/>
                <w:lang w:val="ro-MD"/>
              </w:rPr>
            </w:pPr>
            <w:r w:rsidRPr="63F2CFA1">
              <w:rPr>
                <w:rFonts w:ascii="Calibri" w:hAnsi="Calibri"/>
                <w:lang w:val="ro-MD"/>
              </w:rPr>
              <w:t>Interfețe de conectare la calculator a dispozitivelor de achiziție de date.</w:t>
            </w:r>
          </w:p>
          <w:p w14:paraId="33455C0D" w14:textId="79343CB2" w:rsidR="00B833E2" w:rsidRPr="00C558C5" w:rsidRDefault="00B833E2" w:rsidP="447AE3B7">
            <w:pPr>
              <w:rPr>
                <w:rFonts w:ascii="Calibri" w:hAnsi="Calibri"/>
                <w:lang w:val="ro-MD"/>
              </w:rPr>
            </w:pPr>
          </w:p>
          <w:p w14:paraId="42022074" w14:textId="77777777" w:rsidR="00C96D2A" w:rsidRDefault="00C96D2A" w:rsidP="00B833E2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0F006463" w14:textId="77777777" w:rsidR="00C96D2A" w:rsidRDefault="00C96D2A" w:rsidP="00B833E2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1CF62B05" w14:textId="77777777" w:rsidR="00C96D2A" w:rsidRDefault="00C96D2A" w:rsidP="00B833E2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496CBD10" w14:textId="5CEFEDB3" w:rsidR="00C96D2A" w:rsidRDefault="00C96D2A" w:rsidP="00B833E2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7B7ED812" w14:textId="77777777" w:rsidR="000F753E" w:rsidRDefault="000F753E" w:rsidP="00B833E2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</w:p>
          <w:p w14:paraId="3EB8BF83" w14:textId="77777777" w:rsidR="00B833E2" w:rsidRPr="00C558C5" w:rsidRDefault="63F2CFA1" w:rsidP="63F2CFA1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  <w:r w:rsidRPr="63F2CFA1">
              <w:rPr>
                <w:rFonts w:ascii="Calibri" w:hAnsi="Calibri"/>
                <w:sz w:val="24"/>
                <w:szCs w:val="24"/>
                <w:lang w:val="ro-MD"/>
              </w:rPr>
              <w:t>Lucrarea de laborator 6</w:t>
            </w:r>
          </w:p>
          <w:p w14:paraId="4F0A0466" w14:textId="73FC2748" w:rsidR="00C96D2A" w:rsidRPr="00C558C5" w:rsidRDefault="000F753E" w:rsidP="447AE3B7">
            <w:pPr>
              <w:jc w:val="both"/>
              <w:rPr>
                <w:rFonts w:ascii="Calibri" w:hAnsi="Calibri"/>
                <w:lang w:val="ro-MD"/>
              </w:rPr>
            </w:pPr>
            <w:r>
              <w:rPr>
                <w:rFonts w:ascii="Calibri" w:hAnsi="Calibri"/>
                <w:lang w:val="ro-MD"/>
              </w:rPr>
              <w:t>Metode de reprezentare a datelor in formă grafică, caracteristica statică și dinamică.</w:t>
            </w:r>
          </w:p>
          <w:p w14:paraId="1856E9D2" w14:textId="77777777" w:rsidR="00B833E2" w:rsidRPr="00C558C5" w:rsidRDefault="00B833E2" w:rsidP="00B833E2">
            <w:pPr>
              <w:jc w:val="both"/>
              <w:rPr>
                <w:rFonts w:ascii="Calibri" w:hAnsi="Calibri"/>
                <w:sz w:val="22"/>
                <w:szCs w:val="22"/>
                <w:lang w:val="ro-MD"/>
              </w:rPr>
            </w:pPr>
          </w:p>
          <w:p w14:paraId="06FE3F89" w14:textId="77777777" w:rsidR="00265305" w:rsidRPr="00C558C5" w:rsidRDefault="63F2CFA1" w:rsidP="63F2CFA1">
            <w:pPr>
              <w:jc w:val="both"/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Seminarul 7</w:t>
            </w:r>
          </w:p>
          <w:p w14:paraId="73329E4B" w14:textId="0716354A" w:rsidR="00265305" w:rsidRDefault="000F753E" w:rsidP="00DB4FE5">
            <w:pPr>
              <w:rPr>
                <w:rFonts w:ascii="Calibri" w:hAnsi="Calibri"/>
                <w:lang w:val="ro-MD"/>
              </w:rPr>
            </w:pPr>
            <w:r>
              <w:rPr>
                <w:rFonts w:ascii="Calibri" w:hAnsi="Calibri"/>
                <w:lang w:val="ro-MD"/>
              </w:rPr>
              <w:t>Soluționarea problemelor de citire a datelor de la senzori.</w:t>
            </w:r>
          </w:p>
          <w:p w14:paraId="1CC177BF" w14:textId="77777777" w:rsidR="00C96D2A" w:rsidRDefault="00C96D2A" w:rsidP="00DB4FE5">
            <w:pPr>
              <w:rPr>
                <w:rFonts w:ascii="Calibri" w:hAnsi="Calibri"/>
                <w:lang w:val="ro-MD"/>
              </w:rPr>
            </w:pPr>
          </w:p>
          <w:p w14:paraId="09A7D716" w14:textId="77777777" w:rsidR="00C96D2A" w:rsidRDefault="00C96D2A" w:rsidP="00DB4FE5">
            <w:pPr>
              <w:rPr>
                <w:rFonts w:ascii="Calibri" w:hAnsi="Calibri"/>
                <w:lang w:val="ro-MD"/>
              </w:rPr>
            </w:pPr>
          </w:p>
          <w:p w14:paraId="166494A4" w14:textId="77777777" w:rsidR="00C96D2A" w:rsidRPr="00C558C5" w:rsidRDefault="63F2CFA1" w:rsidP="63F2CFA1">
            <w:pPr>
              <w:pStyle w:val="BodyText"/>
              <w:rPr>
                <w:rFonts w:ascii="Calibri" w:hAnsi="Calibri"/>
                <w:sz w:val="24"/>
                <w:szCs w:val="24"/>
                <w:lang w:val="ro-MD"/>
              </w:rPr>
            </w:pPr>
            <w:r w:rsidRPr="63F2CFA1">
              <w:rPr>
                <w:rFonts w:ascii="Calibri" w:hAnsi="Calibri"/>
                <w:sz w:val="24"/>
                <w:szCs w:val="24"/>
                <w:lang w:val="ro-MD"/>
              </w:rPr>
              <w:t>Lucrarea de laborator 7</w:t>
            </w:r>
          </w:p>
          <w:p w14:paraId="2E6F18D5" w14:textId="77777777" w:rsidR="00C96D2A" w:rsidRPr="00C558C5" w:rsidRDefault="63F2CFA1" w:rsidP="63F2CFA1">
            <w:pPr>
              <w:rPr>
                <w:rFonts w:ascii="Calibri" w:hAnsi="Calibri"/>
                <w:lang w:val="ro-MD"/>
              </w:rPr>
            </w:pPr>
            <w:r w:rsidRPr="63F2CFA1">
              <w:rPr>
                <w:rFonts w:ascii="Calibri" w:hAnsi="Calibri"/>
                <w:lang w:val="ro-MD"/>
              </w:rPr>
              <w:t>Crearea unei interfețe grafice pentru a achiziționa date de la traductorul ales.</w:t>
            </w:r>
          </w:p>
        </w:tc>
        <w:tc>
          <w:tcPr>
            <w:tcW w:w="3079" w:type="dxa"/>
            <w:shd w:val="clear" w:color="auto" w:fill="auto"/>
          </w:tcPr>
          <w:p w14:paraId="3578E3A8" w14:textId="77777777" w:rsidR="00CD29A0" w:rsidRPr="00C558C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lastRenderedPageBreak/>
              <w:t>Pentru prelegere:</w:t>
            </w:r>
            <w:r w:rsidRPr="447AE3B7">
              <w:rPr>
                <w:rFonts w:ascii="Calibri" w:hAnsi="Calibri"/>
                <w:lang w:val="ro-MD"/>
              </w:rPr>
              <w:t xml:space="preserve"> Expunerea,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conversaţia</w:t>
            </w:r>
            <w:proofErr w:type="spellEnd"/>
            <w:r w:rsidRPr="447AE3B7">
              <w:rPr>
                <w:rFonts w:ascii="Calibri" w:hAnsi="Calibri"/>
                <w:lang w:val="ro-MD"/>
              </w:rPr>
              <w:t>.</w:t>
            </w:r>
          </w:p>
          <w:p w14:paraId="28899E41" w14:textId="77777777" w:rsidR="005B095C" w:rsidRPr="00C558C5" w:rsidRDefault="63F2CFA1" w:rsidP="63F2CFA1">
            <w:pPr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Pentru seminar:</w:t>
            </w:r>
          </w:p>
          <w:p w14:paraId="7B9ED2F0" w14:textId="77777777" w:rsidR="00BF3770" w:rsidRPr="00C558C5" w:rsidRDefault="63F2CFA1" w:rsidP="63F2CFA1">
            <w:pPr>
              <w:rPr>
                <w:rFonts w:ascii="Calibri" w:hAnsi="Calibri"/>
                <w:lang w:val="ro-MD"/>
              </w:rPr>
            </w:pPr>
            <w:r w:rsidRPr="63F2CFA1">
              <w:rPr>
                <w:rFonts w:ascii="Calibri" w:hAnsi="Calibri"/>
                <w:lang w:val="ro-MD"/>
              </w:rPr>
              <w:t>Învățare prin rezolvarea problemelor și interactiv-creativă.</w:t>
            </w:r>
          </w:p>
          <w:p w14:paraId="4C71E389" w14:textId="77777777" w:rsidR="00BF3770" w:rsidRPr="00C558C5" w:rsidRDefault="00BF3770" w:rsidP="00BF3770">
            <w:pPr>
              <w:jc w:val="center"/>
              <w:rPr>
                <w:rFonts w:ascii="Calibri" w:hAnsi="Calibri"/>
                <w:bCs/>
                <w:lang w:val="ro-MD"/>
              </w:rPr>
            </w:pPr>
          </w:p>
          <w:p w14:paraId="0992CE02" w14:textId="77777777" w:rsidR="00B833E2" w:rsidRPr="00C558C5" w:rsidRDefault="00B833E2" w:rsidP="00A81EAA">
            <w:pPr>
              <w:jc w:val="center"/>
              <w:rPr>
                <w:rFonts w:ascii="Calibri" w:hAnsi="Calibri"/>
                <w:bCs/>
                <w:lang w:val="ro-MD"/>
              </w:rPr>
            </w:pPr>
          </w:p>
          <w:p w14:paraId="34107B97" w14:textId="77777777" w:rsidR="00B833E2" w:rsidRPr="00C558C5" w:rsidRDefault="00B833E2" w:rsidP="00B833E2">
            <w:pPr>
              <w:jc w:val="center"/>
              <w:rPr>
                <w:rFonts w:ascii="Calibri" w:hAnsi="Calibri"/>
                <w:b/>
                <w:bCs/>
                <w:lang w:val="ro-MD"/>
              </w:rPr>
            </w:pPr>
          </w:p>
          <w:p w14:paraId="1DD76E7F" w14:textId="77777777" w:rsidR="00A64491" w:rsidRPr="00C558C5" w:rsidRDefault="00A64491" w:rsidP="00B833E2">
            <w:pPr>
              <w:jc w:val="center"/>
              <w:rPr>
                <w:rFonts w:ascii="Calibri" w:hAnsi="Calibri"/>
                <w:b/>
                <w:bCs/>
                <w:lang w:val="ro-MD"/>
              </w:rPr>
            </w:pPr>
          </w:p>
          <w:p w14:paraId="497D3BA3" w14:textId="77777777" w:rsidR="00A64491" w:rsidRPr="00C558C5" w:rsidRDefault="00A64491" w:rsidP="00B833E2">
            <w:pPr>
              <w:jc w:val="center"/>
              <w:rPr>
                <w:rFonts w:ascii="Calibri" w:hAnsi="Calibri"/>
                <w:b/>
                <w:bCs/>
                <w:lang w:val="ro-MD"/>
              </w:rPr>
            </w:pPr>
          </w:p>
          <w:p w14:paraId="48C373D9" w14:textId="77777777" w:rsidR="00B833E2" w:rsidRPr="00C558C5" w:rsidRDefault="00B833E2" w:rsidP="00B833E2">
            <w:pPr>
              <w:jc w:val="center"/>
              <w:rPr>
                <w:rFonts w:ascii="Calibri" w:hAnsi="Calibri"/>
                <w:b/>
                <w:bCs/>
                <w:lang w:val="ro-MD"/>
              </w:rPr>
            </w:pPr>
          </w:p>
          <w:p w14:paraId="375BDCFC" w14:textId="77777777" w:rsidR="00B833E2" w:rsidRDefault="00B833E2" w:rsidP="00B833E2">
            <w:pPr>
              <w:jc w:val="center"/>
              <w:rPr>
                <w:rFonts w:ascii="Calibri" w:hAnsi="Calibri"/>
                <w:b/>
                <w:bCs/>
                <w:lang w:val="ro-MD"/>
              </w:rPr>
            </w:pPr>
          </w:p>
          <w:p w14:paraId="26670498" w14:textId="77777777" w:rsidR="00683FC6" w:rsidRPr="00C558C5" w:rsidRDefault="00683FC6" w:rsidP="00B833E2">
            <w:pPr>
              <w:jc w:val="center"/>
              <w:rPr>
                <w:rFonts w:ascii="Calibri" w:hAnsi="Calibri"/>
                <w:b/>
                <w:bCs/>
                <w:lang w:val="ro-MD"/>
              </w:rPr>
            </w:pPr>
          </w:p>
          <w:p w14:paraId="71652B80" w14:textId="77777777" w:rsidR="00B833E2" w:rsidRPr="00C558C5" w:rsidRDefault="00B833E2" w:rsidP="00B833E2">
            <w:pPr>
              <w:jc w:val="center"/>
              <w:rPr>
                <w:rFonts w:ascii="Calibri" w:hAnsi="Calibri"/>
                <w:b/>
                <w:bCs/>
                <w:lang w:val="ro-MD"/>
              </w:rPr>
            </w:pPr>
          </w:p>
          <w:p w14:paraId="7A969281" w14:textId="77777777" w:rsidR="00B833E2" w:rsidRPr="00C558C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Pentru prelegere:</w:t>
            </w:r>
            <w:r w:rsidRPr="447AE3B7">
              <w:rPr>
                <w:rFonts w:ascii="Calibri" w:hAnsi="Calibri"/>
                <w:lang w:val="ro-MD"/>
              </w:rPr>
              <w:t xml:space="preserve"> Expunerea,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conversaţia</w:t>
            </w:r>
            <w:proofErr w:type="spellEnd"/>
            <w:r w:rsidRPr="447AE3B7">
              <w:rPr>
                <w:rFonts w:ascii="Calibri" w:hAnsi="Calibri"/>
                <w:lang w:val="ro-MD"/>
              </w:rPr>
              <w:t>.</w:t>
            </w:r>
          </w:p>
          <w:p w14:paraId="6DABBF05" w14:textId="77777777" w:rsidR="00DB4FE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 xml:space="preserve">Pentru lucrare de laborator: </w:t>
            </w:r>
            <w:r w:rsidRPr="447AE3B7">
              <w:rPr>
                <w:rFonts w:ascii="Calibri" w:hAnsi="Calibri"/>
                <w:lang w:val="ro-MD"/>
              </w:rPr>
              <w:t xml:space="preserve">Problematizarea; tehnici de </w:t>
            </w:r>
            <w:proofErr w:type="spellStart"/>
            <w:r w:rsidRPr="447AE3B7">
              <w:rPr>
                <w:rFonts w:ascii="Calibri" w:hAnsi="Calibri"/>
                <w:lang w:val="ro-MD"/>
              </w:rPr>
              <w:lastRenderedPageBreak/>
              <w:t>învăţare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prin simulare pe calculator și interactiv-creativă.</w:t>
            </w:r>
          </w:p>
          <w:p w14:paraId="592E4175" w14:textId="77777777" w:rsidR="003B1A40" w:rsidRDefault="003B1A40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1E6639F3" w14:textId="77777777" w:rsidR="003B1A40" w:rsidRDefault="003B1A40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4424B2EC" w14:textId="77777777" w:rsidR="003B1A40" w:rsidRDefault="003B1A40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0DD78D07" w14:textId="77777777" w:rsidR="003B1A40" w:rsidRDefault="003B1A40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0905FE78" w14:textId="77777777" w:rsidR="003B1A40" w:rsidRPr="00C558C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Pentru prelegere:</w:t>
            </w:r>
            <w:r w:rsidRPr="447AE3B7">
              <w:rPr>
                <w:rFonts w:ascii="Calibri" w:hAnsi="Calibri"/>
                <w:lang w:val="ro-MD"/>
              </w:rPr>
              <w:t xml:space="preserve"> Expunerea,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conversaţia</w:t>
            </w:r>
            <w:proofErr w:type="spellEnd"/>
            <w:r w:rsidRPr="447AE3B7">
              <w:rPr>
                <w:rFonts w:ascii="Calibri" w:hAnsi="Calibri"/>
                <w:lang w:val="ro-MD"/>
              </w:rPr>
              <w:t>.</w:t>
            </w:r>
          </w:p>
          <w:p w14:paraId="3FBD17B4" w14:textId="77777777" w:rsidR="00FB15C7" w:rsidRPr="00C558C5" w:rsidRDefault="63F2CFA1" w:rsidP="63F2CFA1">
            <w:pPr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Pentru seminar:</w:t>
            </w:r>
          </w:p>
          <w:p w14:paraId="363E0A65" w14:textId="77777777" w:rsidR="00BF3770" w:rsidRPr="00C558C5" w:rsidRDefault="63F2CFA1" w:rsidP="63F2CFA1">
            <w:pPr>
              <w:rPr>
                <w:rFonts w:ascii="Calibri" w:hAnsi="Calibri"/>
                <w:lang w:val="ro-MD"/>
              </w:rPr>
            </w:pPr>
            <w:r w:rsidRPr="63F2CFA1">
              <w:rPr>
                <w:rFonts w:ascii="Calibri" w:hAnsi="Calibri"/>
                <w:lang w:val="ro-MD"/>
              </w:rPr>
              <w:t>Învățare prin rezolvarea problemelor și interactiv-creativă.</w:t>
            </w:r>
          </w:p>
          <w:p w14:paraId="577D288B" w14:textId="77777777" w:rsidR="00FB15C7" w:rsidRDefault="00FB15C7" w:rsidP="00DB4FE5">
            <w:pPr>
              <w:rPr>
                <w:rFonts w:ascii="Calibri" w:hAnsi="Calibri"/>
                <w:bCs/>
                <w:lang w:val="ro-MD"/>
              </w:rPr>
            </w:pPr>
          </w:p>
          <w:p w14:paraId="1D9ED326" w14:textId="77777777" w:rsidR="00683FC6" w:rsidRDefault="00683FC6" w:rsidP="00DB4FE5">
            <w:pPr>
              <w:rPr>
                <w:rFonts w:ascii="Calibri" w:hAnsi="Calibri"/>
                <w:bCs/>
                <w:lang w:val="ro-MD"/>
              </w:rPr>
            </w:pPr>
          </w:p>
          <w:p w14:paraId="039FB8F9" w14:textId="77777777" w:rsidR="00683FC6" w:rsidRDefault="00683FC6" w:rsidP="00DB4FE5">
            <w:pPr>
              <w:rPr>
                <w:rFonts w:ascii="Calibri" w:hAnsi="Calibri"/>
                <w:bCs/>
                <w:lang w:val="ro-MD"/>
              </w:rPr>
            </w:pPr>
          </w:p>
          <w:p w14:paraId="145764B8" w14:textId="77777777" w:rsidR="00683FC6" w:rsidRPr="00C558C5" w:rsidRDefault="00683FC6" w:rsidP="00DB4FE5">
            <w:pPr>
              <w:rPr>
                <w:rFonts w:ascii="Calibri" w:hAnsi="Calibri"/>
                <w:bCs/>
                <w:lang w:val="ro-MD"/>
              </w:rPr>
            </w:pPr>
          </w:p>
          <w:p w14:paraId="49C0206E" w14:textId="77777777" w:rsidR="005B095C" w:rsidRPr="00C558C5" w:rsidRDefault="005B095C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06F5F4B7" w14:textId="77777777" w:rsidR="00B833E2" w:rsidRPr="00C558C5" w:rsidRDefault="00B833E2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5DCBD09A" w14:textId="77777777" w:rsidR="00B833E2" w:rsidRPr="00C558C5" w:rsidRDefault="00B833E2" w:rsidP="00B833E2">
            <w:pPr>
              <w:jc w:val="center"/>
              <w:rPr>
                <w:rFonts w:ascii="Calibri" w:hAnsi="Calibri"/>
                <w:bCs/>
                <w:lang w:val="ro-MD"/>
              </w:rPr>
            </w:pPr>
          </w:p>
          <w:p w14:paraId="1F30EB96" w14:textId="77777777" w:rsidR="00B833E2" w:rsidRPr="00C558C5" w:rsidRDefault="00B833E2" w:rsidP="00FB15C7">
            <w:pPr>
              <w:rPr>
                <w:rFonts w:ascii="Calibri" w:hAnsi="Calibri"/>
                <w:bCs/>
                <w:lang w:val="ro-MD"/>
              </w:rPr>
            </w:pPr>
          </w:p>
          <w:p w14:paraId="15A4A1EA" w14:textId="77777777" w:rsidR="00851CBB" w:rsidRPr="00C558C5" w:rsidRDefault="00851CBB" w:rsidP="00FB15C7">
            <w:pPr>
              <w:rPr>
                <w:rFonts w:ascii="Calibri" w:hAnsi="Calibri"/>
                <w:bCs/>
                <w:lang w:val="ro-MD"/>
              </w:rPr>
            </w:pPr>
          </w:p>
          <w:p w14:paraId="7A3D6963" w14:textId="77777777" w:rsidR="00851CBB" w:rsidRPr="00C558C5" w:rsidRDefault="00851CBB" w:rsidP="00FB15C7">
            <w:pPr>
              <w:rPr>
                <w:rFonts w:ascii="Calibri" w:hAnsi="Calibri"/>
                <w:bCs/>
                <w:lang w:val="ro-MD"/>
              </w:rPr>
            </w:pPr>
          </w:p>
          <w:p w14:paraId="0FD932D4" w14:textId="77777777" w:rsidR="00DB4FE5" w:rsidRPr="00C558C5" w:rsidRDefault="00DB4FE5" w:rsidP="00FB15C7">
            <w:pPr>
              <w:rPr>
                <w:rFonts w:ascii="Calibri" w:hAnsi="Calibri"/>
                <w:bCs/>
                <w:lang w:val="ro-MD"/>
              </w:rPr>
            </w:pPr>
          </w:p>
          <w:p w14:paraId="34C22360" w14:textId="77777777" w:rsidR="00DB4FE5" w:rsidRDefault="00DB4FE5" w:rsidP="00FB15C7">
            <w:pPr>
              <w:rPr>
                <w:rFonts w:ascii="Calibri" w:hAnsi="Calibri"/>
                <w:bCs/>
                <w:lang w:val="ro-MD"/>
              </w:rPr>
            </w:pPr>
          </w:p>
          <w:p w14:paraId="6C82A096" w14:textId="77777777" w:rsidR="003B1A40" w:rsidRPr="00C558C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Pentru prelegere:</w:t>
            </w:r>
            <w:r w:rsidRPr="447AE3B7">
              <w:rPr>
                <w:rFonts w:ascii="Calibri" w:hAnsi="Calibri"/>
                <w:lang w:val="ro-MD"/>
              </w:rPr>
              <w:t xml:space="preserve"> Expunerea,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conversaţia</w:t>
            </w:r>
            <w:proofErr w:type="spellEnd"/>
            <w:r w:rsidRPr="447AE3B7">
              <w:rPr>
                <w:rFonts w:ascii="Calibri" w:hAnsi="Calibri"/>
                <w:lang w:val="ro-MD"/>
              </w:rPr>
              <w:t>.</w:t>
            </w:r>
          </w:p>
          <w:p w14:paraId="1DF5CA68" w14:textId="77777777" w:rsidR="006D371C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 xml:space="preserve">Pentru lucrare de laborator: </w:t>
            </w:r>
            <w:r w:rsidRPr="447AE3B7">
              <w:rPr>
                <w:rFonts w:ascii="Calibri" w:hAnsi="Calibri"/>
                <w:lang w:val="ro-MD"/>
              </w:rPr>
              <w:t xml:space="preserve">Problematizarea; tehnici de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învăţare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prin simulare pe </w:t>
            </w:r>
            <w:r w:rsidRPr="447AE3B7">
              <w:rPr>
                <w:rFonts w:ascii="Calibri" w:hAnsi="Calibri"/>
                <w:lang w:val="ro-MD"/>
              </w:rPr>
              <w:lastRenderedPageBreak/>
              <w:t>calculator și interactiv-creativă.</w:t>
            </w:r>
          </w:p>
          <w:p w14:paraId="7AE7466A" w14:textId="77777777" w:rsidR="006D371C" w:rsidRDefault="006D371C" w:rsidP="00FB15C7">
            <w:pPr>
              <w:rPr>
                <w:rFonts w:ascii="Calibri" w:hAnsi="Calibri"/>
                <w:bCs/>
                <w:lang w:val="ro-MD"/>
              </w:rPr>
            </w:pPr>
          </w:p>
          <w:p w14:paraId="025547CE" w14:textId="77777777" w:rsidR="006D371C" w:rsidRDefault="006D371C" w:rsidP="00FB15C7">
            <w:pPr>
              <w:rPr>
                <w:rFonts w:ascii="Calibri" w:hAnsi="Calibri"/>
                <w:bCs/>
                <w:lang w:val="ro-MD"/>
              </w:rPr>
            </w:pPr>
          </w:p>
          <w:p w14:paraId="2D1539C0" w14:textId="77777777" w:rsidR="006D371C" w:rsidRDefault="006D371C" w:rsidP="00FB15C7">
            <w:pPr>
              <w:rPr>
                <w:rFonts w:ascii="Calibri" w:hAnsi="Calibri"/>
                <w:bCs/>
                <w:lang w:val="ro-MD"/>
              </w:rPr>
            </w:pPr>
          </w:p>
          <w:p w14:paraId="29B28E0B" w14:textId="77777777" w:rsidR="00B833E2" w:rsidRPr="00C558C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Pentru prelegere:</w:t>
            </w:r>
            <w:r w:rsidRPr="447AE3B7">
              <w:rPr>
                <w:rFonts w:ascii="Calibri" w:hAnsi="Calibri"/>
                <w:lang w:val="ro-MD"/>
              </w:rPr>
              <w:t xml:space="preserve"> Expunerea,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conversaţia</w:t>
            </w:r>
            <w:proofErr w:type="spellEnd"/>
            <w:r w:rsidRPr="447AE3B7">
              <w:rPr>
                <w:rFonts w:ascii="Calibri" w:hAnsi="Calibri"/>
                <w:lang w:val="ro-MD"/>
              </w:rPr>
              <w:t>.</w:t>
            </w:r>
          </w:p>
          <w:p w14:paraId="0DF1A4DD" w14:textId="77777777" w:rsidR="00FB15C7" w:rsidRPr="00C558C5" w:rsidRDefault="63F2CFA1" w:rsidP="63F2CFA1">
            <w:pPr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Pentru seminar:</w:t>
            </w:r>
          </w:p>
          <w:p w14:paraId="7128F5E3" w14:textId="77777777" w:rsidR="00953056" w:rsidRDefault="63F2CFA1" w:rsidP="63F2CFA1">
            <w:pPr>
              <w:rPr>
                <w:rFonts w:ascii="Calibri" w:hAnsi="Calibri"/>
                <w:lang w:val="ro-MD"/>
              </w:rPr>
            </w:pPr>
            <w:r w:rsidRPr="63F2CFA1">
              <w:rPr>
                <w:rFonts w:ascii="Calibri" w:hAnsi="Calibri"/>
                <w:lang w:val="ro-MD"/>
              </w:rPr>
              <w:t>Învățare prin rezolvarea problemelor și interactiv-creativă.</w:t>
            </w:r>
          </w:p>
          <w:p w14:paraId="31FC2083" w14:textId="77777777" w:rsidR="00392859" w:rsidRDefault="00392859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1AC72843" w14:textId="77777777" w:rsidR="00392859" w:rsidRDefault="00392859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659A4E08" w14:textId="77777777" w:rsidR="00392859" w:rsidRDefault="00392859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2305B878" w14:textId="77777777" w:rsidR="00392859" w:rsidRDefault="00392859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4D539402" w14:textId="77777777" w:rsidR="00392859" w:rsidRDefault="00392859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547371E4" w14:textId="77777777" w:rsidR="00392859" w:rsidRDefault="00392859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2AAB2ACC" w14:textId="77777777" w:rsidR="00392859" w:rsidRPr="00C558C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Pentru prelegere:</w:t>
            </w:r>
            <w:r w:rsidRPr="447AE3B7">
              <w:rPr>
                <w:rFonts w:ascii="Calibri" w:hAnsi="Calibri"/>
                <w:lang w:val="ro-MD"/>
              </w:rPr>
              <w:t xml:space="preserve"> Expunerea,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conversaţia</w:t>
            </w:r>
            <w:proofErr w:type="spellEnd"/>
            <w:r w:rsidRPr="447AE3B7">
              <w:rPr>
                <w:rFonts w:ascii="Calibri" w:hAnsi="Calibri"/>
                <w:lang w:val="ro-MD"/>
              </w:rPr>
              <w:t>.</w:t>
            </w:r>
          </w:p>
          <w:p w14:paraId="2DCFFE13" w14:textId="77777777" w:rsidR="00392859" w:rsidRPr="00C558C5" w:rsidRDefault="63F2CFA1" w:rsidP="63F2CFA1">
            <w:pPr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Pentru seminar:</w:t>
            </w:r>
          </w:p>
          <w:p w14:paraId="32E57BA3" w14:textId="77777777" w:rsidR="00392859" w:rsidRPr="00C558C5" w:rsidRDefault="63F2CFA1" w:rsidP="63F2CFA1">
            <w:pPr>
              <w:rPr>
                <w:rFonts w:ascii="Calibri" w:hAnsi="Calibri"/>
                <w:lang w:val="ro-MD"/>
              </w:rPr>
            </w:pPr>
            <w:r w:rsidRPr="63F2CFA1">
              <w:rPr>
                <w:rFonts w:ascii="Calibri" w:hAnsi="Calibri"/>
                <w:lang w:val="ro-MD"/>
              </w:rPr>
              <w:t>Învățare prin rezolvarea problemelor și interactiv-creativă.</w:t>
            </w:r>
          </w:p>
          <w:p w14:paraId="2F0DEB5F" w14:textId="77777777" w:rsidR="00FB15C7" w:rsidRPr="00C558C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 xml:space="preserve">Pentru lucrare de laborator: </w:t>
            </w:r>
            <w:r w:rsidRPr="447AE3B7">
              <w:rPr>
                <w:rFonts w:ascii="Calibri" w:hAnsi="Calibri"/>
                <w:lang w:val="ro-MD"/>
              </w:rPr>
              <w:t xml:space="preserve">Problematizarea; tehnici de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învăţare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prin simulare pe calculator și interactiv-creativă.</w:t>
            </w:r>
          </w:p>
          <w:p w14:paraId="0EE9EAB8" w14:textId="77777777" w:rsidR="00B833E2" w:rsidRPr="00C558C5" w:rsidRDefault="00B833E2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00A1D89E" w14:textId="77777777" w:rsidR="00B833E2" w:rsidRPr="00C558C5" w:rsidRDefault="00B833E2" w:rsidP="00B833E2">
            <w:pPr>
              <w:jc w:val="center"/>
              <w:rPr>
                <w:rFonts w:ascii="Calibri" w:hAnsi="Calibri"/>
                <w:bCs/>
                <w:lang w:val="ro-MD"/>
              </w:rPr>
            </w:pPr>
          </w:p>
          <w:p w14:paraId="56A77CEF" w14:textId="77777777" w:rsidR="00B833E2" w:rsidRPr="00C558C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lastRenderedPageBreak/>
              <w:t>Pentru prelegere:</w:t>
            </w:r>
            <w:r w:rsidRPr="447AE3B7">
              <w:rPr>
                <w:rFonts w:ascii="Calibri" w:hAnsi="Calibri"/>
                <w:lang w:val="ro-MD"/>
              </w:rPr>
              <w:t xml:space="preserve"> Expunerea,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conversaţia</w:t>
            </w:r>
            <w:proofErr w:type="spellEnd"/>
            <w:r w:rsidRPr="447AE3B7">
              <w:rPr>
                <w:rFonts w:ascii="Calibri" w:hAnsi="Calibri"/>
                <w:lang w:val="ro-MD"/>
              </w:rPr>
              <w:t>.</w:t>
            </w:r>
          </w:p>
          <w:p w14:paraId="78310E6F" w14:textId="77777777" w:rsidR="00BF3770" w:rsidRPr="00C558C5" w:rsidRDefault="63F2CFA1" w:rsidP="63F2CFA1">
            <w:pPr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Pentru seminar:</w:t>
            </w:r>
          </w:p>
          <w:p w14:paraId="5DFBBB1C" w14:textId="77777777" w:rsidR="00BF3770" w:rsidRPr="00C558C5" w:rsidRDefault="63F2CFA1" w:rsidP="63F2CFA1">
            <w:pPr>
              <w:rPr>
                <w:rFonts w:ascii="Calibri" w:hAnsi="Calibri"/>
                <w:lang w:val="ro-MD"/>
              </w:rPr>
            </w:pPr>
            <w:r w:rsidRPr="63F2CFA1">
              <w:rPr>
                <w:rFonts w:ascii="Calibri" w:hAnsi="Calibri"/>
                <w:lang w:val="ro-MD"/>
              </w:rPr>
              <w:t>Învățare prin rezolvarea problemelor și interactiv-creativă.</w:t>
            </w:r>
          </w:p>
          <w:p w14:paraId="0AEACB1B" w14:textId="77777777" w:rsidR="00BF3770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 xml:space="preserve">Pentru lucrare de laborator: </w:t>
            </w:r>
            <w:r w:rsidRPr="447AE3B7">
              <w:rPr>
                <w:rFonts w:ascii="Calibri" w:hAnsi="Calibri"/>
                <w:lang w:val="ro-MD"/>
              </w:rPr>
              <w:t xml:space="preserve">Problematizarea; tehnici de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învăţare</w:t>
            </w:r>
            <w:proofErr w:type="spellEnd"/>
            <w:r w:rsidRPr="447AE3B7">
              <w:rPr>
                <w:rFonts w:ascii="Calibri" w:hAnsi="Calibri"/>
                <w:lang w:val="ro-MD"/>
              </w:rPr>
              <w:t xml:space="preserve"> prin simulare pe calculator și interactiv-creativă.</w:t>
            </w:r>
          </w:p>
          <w:p w14:paraId="77FF19F7" w14:textId="77777777" w:rsidR="00392859" w:rsidRDefault="00392859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381A7ED1" w14:textId="77777777" w:rsidR="00392859" w:rsidRDefault="00392859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3FD2AD93" w14:textId="77777777" w:rsidR="00392859" w:rsidRPr="00C558C5" w:rsidRDefault="00392859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2D1A86E0" w14:textId="77777777" w:rsidR="00B833E2" w:rsidRPr="00C558C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Pentru prelegere:</w:t>
            </w:r>
            <w:r w:rsidRPr="447AE3B7">
              <w:rPr>
                <w:rFonts w:ascii="Calibri" w:hAnsi="Calibri"/>
                <w:lang w:val="ro-MD"/>
              </w:rPr>
              <w:t xml:space="preserve"> Expunerea,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conversaţia</w:t>
            </w:r>
            <w:proofErr w:type="spellEnd"/>
            <w:r w:rsidRPr="447AE3B7">
              <w:rPr>
                <w:rFonts w:ascii="Calibri" w:hAnsi="Calibri"/>
                <w:lang w:val="ro-MD"/>
              </w:rPr>
              <w:t>.</w:t>
            </w:r>
          </w:p>
          <w:p w14:paraId="400B9DE4" w14:textId="77777777" w:rsidR="00B833E2" w:rsidRPr="00C558C5" w:rsidRDefault="63F2CFA1" w:rsidP="63F2CFA1">
            <w:pPr>
              <w:jc w:val="center"/>
              <w:rPr>
                <w:rFonts w:ascii="Calibri" w:hAnsi="Calibri"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Pentru lucrare de laborator:</w:t>
            </w:r>
          </w:p>
          <w:p w14:paraId="2A4C500D" w14:textId="2AE4FE79" w:rsidR="00BF3770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lang w:val="ro-MD"/>
              </w:rPr>
              <w:t xml:space="preserve">Problematizarea; tehnici de </w:t>
            </w:r>
            <w:r w:rsidR="003C028D" w:rsidRPr="447AE3B7">
              <w:rPr>
                <w:rFonts w:ascii="Calibri" w:hAnsi="Calibri"/>
                <w:lang w:val="ro-MD"/>
              </w:rPr>
              <w:t>învățare</w:t>
            </w:r>
            <w:r w:rsidRPr="447AE3B7">
              <w:rPr>
                <w:rFonts w:ascii="Calibri" w:hAnsi="Calibri"/>
                <w:lang w:val="ro-MD"/>
              </w:rPr>
              <w:t xml:space="preserve"> prin simulare pe calculator și interactiv-creativă.</w:t>
            </w:r>
          </w:p>
          <w:p w14:paraId="331ED1EF" w14:textId="77777777" w:rsidR="00392859" w:rsidRPr="00C558C5" w:rsidRDefault="00392859" w:rsidP="00BF3770">
            <w:pPr>
              <w:rPr>
                <w:rFonts w:ascii="Calibri" w:hAnsi="Calibri"/>
                <w:bCs/>
                <w:lang w:val="ro-MD"/>
              </w:rPr>
            </w:pPr>
          </w:p>
          <w:p w14:paraId="3D1E7398" w14:textId="77777777" w:rsidR="00B833E2" w:rsidRPr="00C558C5" w:rsidRDefault="00B833E2" w:rsidP="00B833E2">
            <w:pPr>
              <w:jc w:val="center"/>
              <w:rPr>
                <w:rFonts w:ascii="Calibri" w:hAnsi="Calibri"/>
                <w:bCs/>
                <w:lang w:val="ro-MD"/>
              </w:rPr>
            </w:pPr>
          </w:p>
          <w:p w14:paraId="168DD1C4" w14:textId="77777777" w:rsidR="00C96D2A" w:rsidRDefault="00C96D2A" w:rsidP="00857735">
            <w:pPr>
              <w:rPr>
                <w:rFonts w:ascii="Calibri" w:hAnsi="Calibri"/>
                <w:b/>
                <w:bCs/>
                <w:lang w:val="ro-MD"/>
              </w:rPr>
            </w:pPr>
          </w:p>
          <w:p w14:paraId="3CA30820" w14:textId="77777777" w:rsidR="00B833E2" w:rsidRPr="00C558C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Pentru prelegere:</w:t>
            </w:r>
            <w:r w:rsidRPr="447AE3B7">
              <w:rPr>
                <w:rFonts w:ascii="Calibri" w:hAnsi="Calibri"/>
                <w:lang w:val="ro-MD"/>
              </w:rPr>
              <w:t xml:space="preserve"> expunerea,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conversaţia</w:t>
            </w:r>
            <w:proofErr w:type="spellEnd"/>
            <w:r w:rsidRPr="447AE3B7">
              <w:rPr>
                <w:rFonts w:ascii="Calibri" w:hAnsi="Calibri"/>
                <w:lang w:val="ro-MD"/>
              </w:rPr>
              <w:t>.</w:t>
            </w:r>
          </w:p>
          <w:p w14:paraId="0E13F1EB" w14:textId="77777777" w:rsidR="00857735" w:rsidRPr="00C558C5" w:rsidRDefault="63F2CFA1" w:rsidP="63F2CFA1">
            <w:pPr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Pentru seminar:</w:t>
            </w:r>
          </w:p>
          <w:p w14:paraId="4FB5F49D" w14:textId="77777777" w:rsidR="00857735" w:rsidRPr="00C558C5" w:rsidRDefault="63F2CFA1" w:rsidP="63F2CFA1">
            <w:pPr>
              <w:rPr>
                <w:rFonts w:ascii="Calibri" w:hAnsi="Calibri"/>
                <w:lang w:val="ro-MD"/>
              </w:rPr>
            </w:pPr>
            <w:r w:rsidRPr="63F2CFA1">
              <w:rPr>
                <w:rFonts w:ascii="Calibri" w:hAnsi="Calibri"/>
                <w:lang w:val="ro-MD"/>
              </w:rPr>
              <w:t>Învățare prin rezolvarea problemelor și interactiv-creativă.</w:t>
            </w:r>
          </w:p>
          <w:p w14:paraId="5E46FB0A" w14:textId="77777777" w:rsidR="00857735" w:rsidRPr="00C558C5" w:rsidRDefault="00857735" w:rsidP="00B833E2">
            <w:pPr>
              <w:jc w:val="center"/>
              <w:rPr>
                <w:rFonts w:ascii="Calibri" w:hAnsi="Calibri"/>
                <w:bCs/>
                <w:lang w:val="ro-MD"/>
              </w:rPr>
            </w:pPr>
          </w:p>
          <w:p w14:paraId="1C10F225" w14:textId="77777777" w:rsidR="00B833E2" w:rsidRPr="00C558C5" w:rsidRDefault="00B833E2" w:rsidP="00B833E2">
            <w:pPr>
              <w:jc w:val="center"/>
              <w:rPr>
                <w:rFonts w:ascii="Calibri" w:hAnsi="Calibri"/>
                <w:bCs/>
                <w:lang w:val="ro-MD"/>
              </w:rPr>
            </w:pPr>
          </w:p>
          <w:p w14:paraId="170F792C" w14:textId="77777777" w:rsidR="00B833E2" w:rsidRPr="00C558C5" w:rsidRDefault="00B833E2" w:rsidP="00B833E2">
            <w:pPr>
              <w:jc w:val="center"/>
              <w:rPr>
                <w:rFonts w:ascii="Calibri" w:hAnsi="Calibri"/>
                <w:bCs/>
                <w:lang w:val="ro-MD"/>
              </w:rPr>
            </w:pPr>
          </w:p>
          <w:p w14:paraId="6424FEFB" w14:textId="77777777" w:rsidR="00B833E2" w:rsidRPr="00C558C5" w:rsidRDefault="00B833E2" w:rsidP="00B833E2">
            <w:pPr>
              <w:jc w:val="center"/>
              <w:rPr>
                <w:rFonts w:ascii="Calibri" w:hAnsi="Calibri"/>
                <w:bCs/>
                <w:lang w:val="ro-MD"/>
              </w:rPr>
            </w:pPr>
          </w:p>
          <w:p w14:paraId="7B14599A" w14:textId="77777777" w:rsidR="00B833E2" w:rsidRPr="00C558C5" w:rsidRDefault="447AE3B7" w:rsidP="447AE3B7">
            <w:pPr>
              <w:rPr>
                <w:rFonts w:ascii="Calibri" w:hAnsi="Calibri"/>
                <w:lang w:val="ro-MD"/>
              </w:rPr>
            </w:pPr>
            <w:r w:rsidRPr="447AE3B7">
              <w:rPr>
                <w:rFonts w:ascii="Calibri" w:hAnsi="Calibri"/>
                <w:b/>
                <w:bCs/>
                <w:lang w:val="ro-MD"/>
              </w:rPr>
              <w:t>Pentru prelegere:</w:t>
            </w:r>
            <w:r w:rsidRPr="447AE3B7">
              <w:rPr>
                <w:rFonts w:ascii="Calibri" w:hAnsi="Calibri"/>
                <w:lang w:val="ro-MD"/>
              </w:rPr>
              <w:t xml:space="preserve"> expunerea, </w:t>
            </w:r>
            <w:proofErr w:type="spellStart"/>
            <w:r w:rsidRPr="447AE3B7">
              <w:rPr>
                <w:rFonts w:ascii="Calibri" w:hAnsi="Calibri"/>
                <w:lang w:val="ro-MD"/>
              </w:rPr>
              <w:t>conversaţia</w:t>
            </w:r>
            <w:proofErr w:type="spellEnd"/>
            <w:r w:rsidRPr="447AE3B7">
              <w:rPr>
                <w:rFonts w:ascii="Calibri" w:hAnsi="Calibri"/>
                <w:lang w:val="ro-MD"/>
              </w:rPr>
              <w:t>.</w:t>
            </w:r>
          </w:p>
          <w:p w14:paraId="4E9421D0" w14:textId="77777777" w:rsidR="00DB4FE5" w:rsidRPr="00C558C5" w:rsidRDefault="00DB4FE5" w:rsidP="00DB4FE5">
            <w:pPr>
              <w:rPr>
                <w:rFonts w:ascii="Calibri" w:hAnsi="Calibri"/>
                <w:bCs/>
                <w:lang w:val="ro-MD"/>
              </w:rPr>
            </w:pPr>
          </w:p>
          <w:p w14:paraId="0441E9E2" w14:textId="77777777" w:rsidR="00DB4FE5" w:rsidRPr="00C558C5" w:rsidRDefault="63F2CFA1" w:rsidP="63F2CFA1">
            <w:pPr>
              <w:rPr>
                <w:rFonts w:ascii="Calibri" w:hAnsi="Calibri"/>
                <w:b/>
                <w:bCs/>
                <w:lang w:val="ro-MD"/>
              </w:rPr>
            </w:pPr>
            <w:r w:rsidRPr="63F2CFA1">
              <w:rPr>
                <w:rFonts w:ascii="Calibri" w:hAnsi="Calibri"/>
                <w:b/>
                <w:bCs/>
                <w:lang w:val="ro-MD"/>
              </w:rPr>
              <w:t>Pentru seminar:</w:t>
            </w:r>
          </w:p>
          <w:p w14:paraId="3CB60048" w14:textId="77777777" w:rsidR="00DB4FE5" w:rsidRPr="00C558C5" w:rsidRDefault="63F2CFA1" w:rsidP="63F2CFA1">
            <w:pPr>
              <w:rPr>
                <w:rFonts w:ascii="Calibri" w:hAnsi="Calibri"/>
                <w:lang w:val="ro-MD"/>
              </w:rPr>
            </w:pPr>
            <w:r w:rsidRPr="63F2CFA1">
              <w:rPr>
                <w:rFonts w:ascii="Calibri" w:hAnsi="Calibri"/>
                <w:lang w:val="ro-MD"/>
              </w:rPr>
              <w:t>Învățare prin rezolvarea problemelor și interactiv-creativă.</w:t>
            </w:r>
          </w:p>
          <w:p w14:paraId="3804851D" w14:textId="77777777" w:rsidR="00DB4FE5" w:rsidRPr="00C558C5" w:rsidRDefault="00DB4FE5" w:rsidP="00B833E2">
            <w:pPr>
              <w:jc w:val="center"/>
              <w:rPr>
                <w:rFonts w:ascii="Calibri" w:hAnsi="Calibri"/>
                <w:bCs/>
                <w:lang w:val="ro-MD"/>
              </w:rPr>
            </w:pPr>
          </w:p>
          <w:p w14:paraId="609A0080" w14:textId="77777777" w:rsidR="00B833E2" w:rsidRPr="00C558C5" w:rsidRDefault="00B833E2" w:rsidP="00B833E2">
            <w:pPr>
              <w:jc w:val="center"/>
              <w:rPr>
                <w:rFonts w:ascii="Calibri" w:hAnsi="Calibri"/>
                <w:bCs/>
                <w:lang w:val="ro-MD"/>
              </w:rPr>
            </w:pPr>
          </w:p>
          <w:p w14:paraId="4703D0B5" w14:textId="77777777" w:rsidR="00B833E2" w:rsidRPr="00C558C5" w:rsidRDefault="00B833E2" w:rsidP="00B833E2">
            <w:pPr>
              <w:jc w:val="center"/>
              <w:rPr>
                <w:rFonts w:ascii="Calibri" w:hAnsi="Calibri"/>
                <w:bCs/>
                <w:lang w:val="ro-MD"/>
              </w:rPr>
            </w:pPr>
          </w:p>
          <w:p w14:paraId="754CAE89" w14:textId="77777777" w:rsidR="00B833E2" w:rsidRPr="00C558C5" w:rsidRDefault="00B833E2" w:rsidP="00B833E2">
            <w:pPr>
              <w:jc w:val="center"/>
              <w:rPr>
                <w:rFonts w:ascii="Calibri" w:hAnsi="Calibri"/>
                <w:bCs/>
                <w:lang w:val="ro-MD"/>
              </w:rPr>
            </w:pPr>
          </w:p>
        </w:tc>
        <w:tc>
          <w:tcPr>
            <w:tcW w:w="770" w:type="dxa"/>
            <w:shd w:val="clear" w:color="auto" w:fill="auto"/>
          </w:tcPr>
          <w:p w14:paraId="5C4AC9EA" w14:textId="77777777" w:rsidR="00AC3FB5" w:rsidRPr="00C558C5" w:rsidRDefault="447AE3B7" w:rsidP="447AE3B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447AE3B7">
              <w:rPr>
                <w:rFonts w:ascii="Calibri" w:hAnsi="Calibri"/>
                <w:b/>
                <w:bCs/>
                <w:lang w:val="ro-MD" w:eastAsia="ru-RU"/>
              </w:rPr>
              <w:lastRenderedPageBreak/>
              <w:t>4</w:t>
            </w:r>
          </w:p>
          <w:p w14:paraId="2FFBD287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C4B6FF2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696B68A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B537EAB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F375A36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E1AA670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4519226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FFA0F4B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FFC7B4F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A562DD6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4FABAEE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9DFE077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0D71DFC" w14:textId="77777777" w:rsidR="00953056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11D57FF" w14:textId="77777777" w:rsidR="00683FC6" w:rsidRPr="00C558C5" w:rsidRDefault="00683FC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7AFD076" w14:textId="77777777" w:rsidR="00953056" w:rsidRPr="00C558C5" w:rsidRDefault="447AE3B7" w:rsidP="447AE3B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447AE3B7">
              <w:rPr>
                <w:rFonts w:ascii="Calibri" w:hAnsi="Calibri"/>
                <w:b/>
                <w:bCs/>
                <w:lang w:val="ro-MD" w:eastAsia="ru-RU"/>
              </w:rPr>
              <w:t>2</w:t>
            </w:r>
          </w:p>
          <w:p w14:paraId="67A85653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87BDA70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C77E6B4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0B08BE2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65F7FF9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AF5362E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F890308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6D4897E" w14:textId="77777777" w:rsidR="00953056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7FE7233" w14:textId="77777777" w:rsidR="00683FC6" w:rsidRDefault="00683FC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AC4EBBC" w14:textId="77777777" w:rsidR="00683FC6" w:rsidRPr="00C558C5" w:rsidRDefault="00683FC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58D7F03" w14:textId="77777777" w:rsidR="00953056" w:rsidRPr="00C558C5" w:rsidRDefault="447AE3B7" w:rsidP="447AE3B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447AE3B7">
              <w:rPr>
                <w:rFonts w:ascii="Calibri" w:hAnsi="Calibri"/>
                <w:b/>
                <w:bCs/>
                <w:lang w:val="ro-MD" w:eastAsia="ru-RU"/>
              </w:rPr>
              <w:t>4</w:t>
            </w:r>
          </w:p>
          <w:p w14:paraId="08135B1F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3EF248D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145BAD4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2E645FD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7651977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116AE1B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A85FF09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0CFBCF5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00FCB5D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E00E01A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C881B64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1CAF4EC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756778E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E8861AF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9C25FC4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FBBE552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E4A7FBA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1BAC44F" w14:textId="77777777" w:rsidR="00953056" w:rsidRPr="00C558C5" w:rsidRDefault="447AE3B7" w:rsidP="447AE3B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447AE3B7">
              <w:rPr>
                <w:rFonts w:ascii="Calibri" w:hAnsi="Calibri"/>
                <w:b/>
                <w:bCs/>
                <w:lang w:val="ro-MD" w:eastAsia="ru-RU"/>
              </w:rPr>
              <w:t>2</w:t>
            </w:r>
          </w:p>
          <w:p w14:paraId="2214BE3D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A451E83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A3D3B9E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D76C9D1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C92196B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50DA9F4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F88AAAD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42219CC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65344D3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EED2E90" w14:textId="77777777" w:rsidR="00953056" w:rsidRPr="00C558C5" w:rsidRDefault="447AE3B7" w:rsidP="447AE3B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447AE3B7">
              <w:rPr>
                <w:rFonts w:ascii="Calibri" w:hAnsi="Calibri"/>
                <w:b/>
                <w:bCs/>
                <w:lang w:val="ro-MD" w:eastAsia="ru-RU"/>
              </w:rPr>
              <w:t>4</w:t>
            </w:r>
          </w:p>
          <w:p w14:paraId="015593BC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072CF7E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576E674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E984457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08E92EF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9A9DB33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6074B51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0626D99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EB45477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D163552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2F1145E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3E40CD3" w14:textId="77777777" w:rsidR="00953056" w:rsidRPr="00C558C5" w:rsidRDefault="447AE3B7" w:rsidP="447AE3B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447AE3B7">
              <w:rPr>
                <w:rFonts w:ascii="Calibri" w:hAnsi="Calibri"/>
                <w:b/>
                <w:bCs/>
                <w:lang w:val="ro-MD" w:eastAsia="ru-RU"/>
              </w:rPr>
              <w:t>6</w:t>
            </w:r>
          </w:p>
          <w:p w14:paraId="1F59E16E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0076107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10D8CA2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9AEF05B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B203AEF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6B0E583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5216F26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2282A32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C9D2035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B3950DC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13E834D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519C52F" w14:textId="77777777" w:rsidR="00953056" w:rsidRPr="00C558C5" w:rsidRDefault="00953056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5E9B3F5" w14:textId="77777777" w:rsidR="00953056" w:rsidRPr="00C558C5" w:rsidRDefault="447AE3B7" w:rsidP="447AE3B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447AE3B7">
              <w:rPr>
                <w:rFonts w:ascii="Calibri" w:hAnsi="Calibri"/>
                <w:b/>
                <w:bCs/>
                <w:lang w:val="ro-MD" w:eastAsia="ru-RU"/>
              </w:rPr>
              <w:lastRenderedPageBreak/>
              <w:t>4</w:t>
            </w:r>
          </w:p>
          <w:p w14:paraId="307FCD38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B504364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A9C914D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75D0B21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C3810DF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35D9B50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342FFAA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AC36948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B98D079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F7A2939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F9CFBDE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889F9A5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DEFD70C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13C61FD" w14:textId="77777777" w:rsidR="00F5071C" w:rsidRDefault="447AE3B7" w:rsidP="447AE3B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447AE3B7">
              <w:rPr>
                <w:rFonts w:ascii="Calibri" w:hAnsi="Calibri"/>
                <w:b/>
                <w:bCs/>
                <w:lang w:val="ro-MD" w:eastAsia="ru-RU"/>
              </w:rPr>
              <w:t>3</w:t>
            </w:r>
          </w:p>
          <w:p w14:paraId="7DAC9C5A" w14:textId="77777777" w:rsidR="00A9414F" w:rsidRDefault="00A9414F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881165E" w14:textId="77777777" w:rsidR="00A9414F" w:rsidRDefault="00A9414F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95FF22B" w14:textId="77777777" w:rsidR="00A9414F" w:rsidRDefault="00A9414F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10790DA" w14:textId="77777777" w:rsidR="00A9414F" w:rsidRDefault="00A9414F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1344A68" w14:textId="77777777" w:rsidR="00A9414F" w:rsidRDefault="00A9414F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EC9AFF0" w14:textId="77777777" w:rsidR="00A9414F" w:rsidRDefault="00A9414F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E30B16A" w14:textId="77777777" w:rsidR="00A9414F" w:rsidRDefault="00A9414F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AEB3D15" w14:textId="77777777" w:rsidR="00A9414F" w:rsidRPr="00C558C5" w:rsidRDefault="00A9414F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A35DA97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C693D2E" w14:textId="77777777" w:rsidR="00F5071C" w:rsidRPr="00C558C5" w:rsidRDefault="447AE3B7" w:rsidP="447AE3B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447AE3B7">
              <w:rPr>
                <w:rFonts w:ascii="Calibri" w:hAnsi="Calibri"/>
                <w:b/>
                <w:bCs/>
                <w:lang w:val="ro-MD" w:eastAsia="ru-RU"/>
              </w:rPr>
              <w:t>4</w:t>
            </w:r>
          </w:p>
          <w:p w14:paraId="32E32910" w14:textId="77777777" w:rsidR="00F5071C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9ED6F05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8D7C529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F00AAA6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42B1AA1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2500E5B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61C42DF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F344C30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05D2145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8AE9061" w14:textId="77777777" w:rsidR="00C66D94" w:rsidRDefault="447AE3B7" w:rsidP="447AE3B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447AE3B7">
              <w:rPr>
                <w:rFonts w:ascii="Calibri" w:hAnsi="Calibri"/>
                <w:b/>
                <w:bCs/>
                <w:lang w:val="ro-MD" w:eastAsia="ru-RU"/>
              </w:rPr>
              <w:t>12</w:t>
            </w:r>
          </w:p>
          <w:p w14:paraId="100EC5B7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E5997CE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B6ABA03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9056277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27C4397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9B89A01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FAE14B4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920A38A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3C110F5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08D37CD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17090C3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124F6B5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D3063E2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5748386" w14:textId="77777777" w:rsidR="00C66D94" w:rsidRDefault="00C66D94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774D2CB" w14:textId="77777777" w:rsidR="00C96D2A" w:rsidRDefault="00C96D2A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9A713D4" w14:textId="77777777" w:rsidR="00C96D2A" w:rsidRDefault="00C96D2A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33D2E0A" w14:textId="77777777" w:rsidR="00C96D2A" w:rsidRPr="00C558C5" w:rsidRDefault="00C96D2A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A31C001" w14:textId="77777777" w:rsidR="00F5071C" w:rsidRPr="00C558C5" w:rsidRDefault="00F5071C" w:rsidP="004F30CF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00A38E5" w14:textId="77777777" w:rsidR="00F5071C" w:rsidRPr="00C558C5" w:rsidRDefault="447AE3B7" w:rsidP="447AE3B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447AE3B7">
              <w:rPr>
                <w:rFonts w:ascii="Calibri" w:hAnsi="Calibri"/>
                <w:b/>
                <w:bCs/>
                <w:lang w:val="ro-MD" w:eastAsia="ru-RU"/>
              </w:rPr>
              <w:t>45</w:t>
            </w:r>
          </w:p>
        </w:tc>
        <w:tc>
          <w:tcPr>
            <w:tcW w:w="687" w:type="dxa"/>
            <w:shd w:val="clear" w:color="auto" w:fill="auto"/>
          </w:tcPr>
          <w:p w14:paraId="6650153E" w14:textId="77777777" w:rsidR="00AC3FB5" w:rsidRPr="00C558C5" w:rsidRDefault="63F2CFA1" w:rsidP="63F2CFA1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lastRenderedPageBreak/>
              <w:t>2/0</w:t>
            </w:r>
          </w:p>
          <w:p w14:paraId="57B9028B" w14:textId="77777777" w:rsidR="00953056" w:rsidRPr="00C558C5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5949022" w14:textId="77777777" w:rsidR="00953056" w:rsidRPr="00C558C5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11A68CD" w14:textId="77777777" w:rsidR="00953056" w:rsidRPr="00C558C5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E33541E" w14:textId="77777777" w:rsidR="00953056" w:rsidRPr="00C558C5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479E211" w14:textId="77777777" w:rsidR="00953056" w:rsidRPr="00C558C5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24AA1DA" w14:textId="77777777" w:rsidR="00953056" w:rsidRPr="00C558C5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A85D627" w14:textId="77777777" w:rsidR="00953056" w:rsidRPr="00C558C5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4425503" w14:textId="77777777" w:rsidR="00953056" w:rsidRPr="00C558C5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6984EA7" w14:textId="77777777" w:rsidR="00953056" w:rsidRPr="00C558C5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948C21E" w14:textId="77777777" w:rsidR="00953056" w:rsidRPr="00C558C5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95DE65A" w14:textId="77777777" w:rsidR="00953056" w:rsidRPr="00C558C5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068AFAD" w14:textId="77777777" w:rsidR="00953056" w:rsidRPr="00C558C5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82CD860" w14:textId="77777777" w:rsidR="00953056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54146AB" w14:textId="77777777" w:rsidR="00683FC6" w:rsidRPr="00C558C5" w:rsidRDefault="00683FC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12D9C46" w14:textId="77777777" w:rsidR="00953056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0/4</w:t>
            </w:r>
          </w:p>
          <w:p w14:paraId="5F53048C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D165C5A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05A8FB4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E8B4D43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77BB066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F1B9B3B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5100DDF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72A2C20" w14:textId="77777777" w:rsidR="00953056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9A8A2C9" w14:textId="77777777" w:rsidR="00683FC6" w:rsidRDefault="00683FC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AF8AC6B" w14:textId="77777777" w:rsidR="00683FC6" w:rsidRPr="00C558C5" w:rsidRDefault="00683FC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1BE325A" w14:textId="77777777" w:rsidR="00953056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2/0</w:t>
            </w:r>
          </w:p>
          <w:p w14:paraId="1CBD0B23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36341A2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78BD7DB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A8406CC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F12E050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BEA82DD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F2A134B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A0D0C06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0F58DD6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A7A3594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D3F2F00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D3765E4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48B8065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031A1BD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F32C3DA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B6BBFB0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28854E3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A784ED6" w14:textId="77777777" w:rsidR="00953056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0/4</w:t>
            </w:r>
          </w:p>
          <w:p w14:paraId="272F5173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107E116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8F81E55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7EF1D36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446E740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821CE3E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C90B77A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2E29E56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BA672BE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88E887E" w14:textId="77777777" w:rsidR="00953056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2/0</w:t>
            </w:r>
          </w:p>
          <w:p w14:paraId="77347A02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2A8F4AC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E6A6401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771C604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33AA7B3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2BBAFB6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58D96B6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7229484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CB67D28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C1447DA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A35E1CD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D73637C" w14:textId="77777777" w:rsidR="00F5071C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2/4</w:t>
            </w:r>
          </w:p>
          <w:p w14:paraId="413E9C61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E1FCC59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44BB8D5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6B366B1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213D58C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FDEF675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BCF0F4E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E59AB85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848EC8C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3AFDB8B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287B8FC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CB1DD49" w14:textId="77777777" w:rsidR="00F5071C" w:rsidRPr="00C558C5" w:rsidRDefault="00F5071C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2795156" w14:textId="77777777" w:rsidR="00F5071C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lastRenderedPageBreak/>
              <w:t>2/4</w:t>
            </w:r>
          </w:p>
          <w:p w14:paraId="49F0CB54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8C61405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4CDEDEC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F1C5A62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F6A099D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DF34F52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C3041FA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044101F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69B8ACD" w14:textId="77777777" w:rsidR="00953056" w:rsidRPr="00C558C5" w:rsidRDefault="00953056" w:rsidP="00953056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2D89203" w14:textId="77777777" w:rsidR="00C66D94" w:rsidRDefault="00C66D94" w:rsidP="00364EB9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E4C9929" w14:textId="77777777" w:rsidR="00C96D2A" w:rsidRDefault="00C96D2A" w:rsidP="00364EB9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C0FD192" w14:textId="77777777" w:rsidR="00C96D2A" w:rsidRDefault="00C96D2A" w:rsidP="00364EB9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5CD68FC" w14:textId="77777777" w:rsidR="00C96D2A" w:rsidRDefault="00C96D2A" w:rsidP="00364EB9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9FCBE31" w14:textId="77777777" w:rsidR="00C96D2A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0/4</w:t>
            </w:r>
          </w:p>
          <w:p w14:paraId="51CFD0AE" w14:textId="77777777" w:rsidR="00C96D2A" w:rsidRDefault="00C96D2A" w:rsidP="00364EB9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AA40B06" w14:textId="77777777" w:rsidR="00C96D2A" w:rsidRDefault="00C96D2A" w:rsidP="00364EB9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8102F56" w14:textId="77777777" w:rsidR="00C96D2A" w:rsidRDefault="00C96D2A" w:rsidP="00364EB9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EB54288" w14:textId="77777777" w:rsidR="00C66D94" w:rsidRPr="00C558C5" w:rsidRDefault="00C66D94" w:rsidP="00364EB9">
            <w:pPr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6740D08" w14:textId="77777777" w:rsidR="00953056" w:rsidRDefault="00953056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0426D09" w14:textId="77777777" w:rsidR="00C66D94" w:rsidRDefault="00C66D94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9BBEDF6" w14:textId="77777777" w:rsidR="00C66D94" w:rsidRDefault="00C66D94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FC944B4" w14:textId="77777777" w:rsidR="00C66D94" w:rsidRDefault="00C66D94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AD851FC" w14:textId="77777777" w:rsidR="00C66D94" w:rsidRDefault="00C66D94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3A36461" w14:textId="77777777" w:rsidR="00C96D2A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2/0</w:t>
            </w:r>
          </w:p>
          <w:p w14:paraId="7D93808E" w14:textId="77777777" w:rsidR="00C66D94" w:rsidRDefault="00C66D94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60DF8B2" w14:textId="77777777" w:rsidR="00C66D94" w:rsidRDefault="00C66D94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CB1C104" w14:textId="77777777" w:rsidR="00C66D94" w:rsidRDefault="00C66D94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7138F07" w14:textId="77777777" w:rsidR="00C66D94" w:rsidRDefault="00C66D94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D4CC738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0459BF1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3849E77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40213BAF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1B886B8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4F874AD" w14:textId="77777777" w:rsidR="00C96D2A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3/4</w:t>
            </w:r>
          </w:p>
          <w:p w14:paraId="1949DC5F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9F59BB1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50BFA8CA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8063A21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D4C738B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E20F888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E059FD2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D2F535D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6AA31193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3B473A55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5FF1FAB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AA3951F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C466C8F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5E23844" w14:textId="77777777" w:rsidR="00C96D2A" w:rsidRPr="00C558C5" w:rsidRDefault="63F2CFA1" w:rsidP="63F2CFA1">
            <w:pPr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0/6</w:t>
            </w:r>
          </w:p>
          <w:p w14:paraId="79FF3E9F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13B5A07F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7038BD35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24FA9903" w14:textId="77777777" w:rsidR="00C96D2A" w:rsidRDefault="00C96D2A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  <w:p w14:paraId="0C13ABF4" w14:textId="77777777" w:rsidR="00F5071C" w:rsidRPr="00C558C5" w:rsidRDefault="63F2CFA1" w:rsidP="63F2CFA1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63F2CFA1">
              <w:rPr>
                <w:rFonts w:ascii="Calibri" w:hAnsi="Calibri"/>
                <w:b/>
                <w:bCs/>
                <w:lang w:val="ro-MD" w:eastAsia="ru-RU"/>
              </w:rPr>
              <w:t>15/</w:t>
            </w:r>
          </w:p>
          <w:p w14:paraId="2C6F7040" w14:textId="77777777" w:rsidR="00953056" w:rsidRPr="00C558C5" w:rsidRDefault="447AE3B7" w:rsidP="447AE3B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  <w:r w:rsidRPr="447AE3B7">
              <w:rPr>
                <w:rFonts w:ascii="Calibri" w:hAnsi="Calibri"/>
                <w:b/>
                <w:bCs/>
                <w:lang w:val="ro-MD" w:eastAsia="ru-RU"/>
              </w:rPr>
              <w:t>30</w:t>
            </w:r>
          </w:p>
          <w:p w14:paraId="38BD635F" w14:textId="77777777" w:rsidR="00953056" w:rsidRPr="00C558C5" w:rsidRDefault="00953056" w:rsidP="00C66D94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A27869F" w14:textId="77777777" w:rsidR="00AC3FB5" w:rsidRPr="00C558C5" w:rsidRDefault="00AC3FB5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</w:tc>
        <w:tc>
          <w:tcPr>
            <w:tcW w:w="641" w:type="dxa"/>
            <w:shd w:val="clear" w:color="auto" w:fill="auto"/>
          </w:tcPr>
          <w:p w14:paraId="6DEDC208" w14:textId="77777777" w:rsidR="00AC3FB5" w:rsidRPr="00C558C5" w:rsidRDefault="00AC3FB5" w:rsidP="00407487">
            <w:pPr>
              <w:jc w:val="center"/>
              <w:rPr>
                <w:rFonts w:ascii="Calibri" w:hAnsi="Calibri"/>
                <w:b/>
                <w:bCs/>
                <w:lang w:val="ro-MD" w:eastAsia="ru-RU"/>
              </w:rPr>
            </w:pPr>
          </w:p>
        </w:tc>
      </w:tr>
    </w:tbl>
    <w:tbl>
      <w:tblPr>
        <w:tblpPr w:leftFromText="180" w:rightFromText="180" w:vertAnchor="text" w:horzAnchor="margin" w:tblpY="-2852"/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2"/>
        <w:gridCol w:w="3197"/>
        <w:gridCol w:w="3198"/>
        <w:gridCol w:w="5223"/>
      </w:tblGrid>
      <w:tr w:rsidR="00F5071C" w:rsidRPr="00C558C5" w14:paraId="512A898A" w14:textId="77777777" w:rsidTr="00F5071C">
        <w:trPr>
          <w:trHeight w:val="272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8D9D3" w14:textId="77777777" w:rsidR="00F5071C" w:rsidRPr="00C558C5" w:rsidRDefault="00F5071C" w:rsidP="00F5071C">
            <w:pPr>
              <w:pStyle w:val="BodyText"/>
              <w:jc w:val="center"/>
              <w:rPr>
                <w:rFonts w:ascii="Calibri" w:hAnsi="Calibri"/>
                <w:sz w:val="24"/>
                <w:szCs w:val="24"/>
                <w:lang w:val="ro-MD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C10EB" w14:textId="77777777" w:rsidR="00F5071C" w:rsidRPr="00C558C5" w:rsidRDefault="00F5071C" w:rsidP="00F5071C">
            <w:pPr>
              <w:pStyle w:val="BodyText"/>
              <w:jc w:val="center"/>
              <w:rPr>
                <w:rFonts w:ascii="Calibri" w:hAnsi="Calibri"/>
                <w:sz w:val="24"/>
                <w:szCs w:val="24"/>
                <w:lang w:val="ro-MD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18E4D" w14:textId="77777777" w:rsidR="00F5071C" w:rsidRPr="00C558C5" w:rsidRDefault="00F5071C" w:rsidP="00F5071C">
            <w:pPr>
              <w:pStyle w:val="BodyText"/>
              <w:jc w:val="center"/>
              <w:rPr>
                <w:rFonts w:ascii="Calibri" w:hAnsi="Calibri"/>
                <w:sz w:val="24"/>
                <w:szCs w:val="24"/>
                <w:lang w:val="ro-MD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CB2F3" w14:textId="77777777" w:rsidR="00F5071C" w:rsidRPr="00C558C5" w:rsidRDefault="00F5071C" w:rsidP="00F5071C">
            <w:pPr>
              <w:pStyle w:val="BodyText"/>
              <w:jc w:val="center"/>
              <w:rPr>
                <w:rFonts w:ascii="Calibri" w:hAnsi="Calibri"/>
                <w:sz w:val="24"/>
                <w:szCs w:val="24"/>
                <w:lang w:val="ro-MD"/>
              </w:rPr>
            </w:pPr>
          </w:p>
        </w:tc>
      </w:tr>
    </w:tbl>
    <w:p w14:paraId="42F748E6" w14:textId="77777777" w:rsidR="00C87DA3" w:rsidRPr="00C558C5" w:rsidRDefault="00C87DA3">
      <w:pPr>
        <w:rPr>
          <w:lang w:val="ro-MD"/>
        </w:rPr>
      </w:pPr>
    </w:p>
    <w:p w14:paraId="6655EEDB" w14:textId="77777777" w:rsidR="00C87DA3" w:rsidRPr="00C558C5" w:rsidRDefault="00C87DA3">
      <w:pPr>
        <w:rPr>
          <w:lang w:val="ro-MD"/>
        </w:rPr>
      </w:pPr>
    </w:p>
    <w:p w14:paraId="2F53F38C" w14:textId="77777777" w:rsidR="00C87DA3" w:rsidRPr="00C558C5" w:rsidRDefault="00C87DA3">
      <w:pPr>
        <w:rPr>
          <w:lang w:val="ro-MD"/>
        </w:rPr>
      </w:pPr>
    </w:p>
    <w:p w14:paraId="3E2B5D7A" w14:textId="77777777" w:rsidR="00FF33E8" w:rsidRPr="00C558C5" w:rsidRDefault="00C87DA3">
      <w:pPr>
        <w:rPr>
          <w:lang w:val="ro-MD"/>
        </w:rPr>
      </w:pPr>
      <w:r w:rsidRPr="00C558C5">
        <w:rPr>
          <w:lang w:val="ro-MD"/>
        </w:rPr>
        <w:br w:type="page"/>
      </w:r>
    </w:p>
    <w:p w14:paraId="2A574ADA" w14:textId="77777777" w:rsidR="00FF33E8" w:rsidRPr="00C558C5" w:rsidRDefault="00FF33E8" w:rsidP="006C4960">
      <w:pPr>
        <w:rPr>
          <w:b/>
          <w:bCs/>
          <w:caps/>
          <w:lang w:val="ro-MD"/>
        </w:rPr>
        <w:sectPr w:rsidR="00FF33E8" w:rsidRPr="00C558C5" w:rsidSect="00695F7F">
          <w:headerReference w:type="default" r:id="rId15"/>
          <w:headerReference w:type="first" r:id="rId16"/>
          <w:pgSz w:w="16834" w:h="11909" w:orient="landscape" w:code="9"/>
          <w:pgMar w:top="1418" w:right="567" w:bottom="567" w:left="567" w:header="567" w:footer="624" w:gutter="0"/>
          <w:cols w:space="708"/>
          <w:docGrid w:linePitch="326"/>
        </w:sectPr>
      </w:pPr>
    </w:p>
    <w:p w14:paraId="30D4F44E" w14:textId="77777777" w:rsidR="002654B1" w:rsidRPr="00C558C5" w:rsidRDefault="63F2CFA1" w:rsidP="63F2CFA1">
      <w:pPr>
        <w:numPr>
          <w:ilvl w:val="0"/>
          <w:numId w:val="1"/>
        </w:numPr>
        <w:jc w:val="center"/>
        <w:rPr>
          <w:rFonts w:ascii="Calibri" w:hAnsi="Calibri" w:cs="Calibri"/>
          <w:b/>
          <w:bCs/>
          <w:sz w:val="28"/>
          <w:szCs w:val="28"/>
          <w:lang w:val="ro-MD"/>
        </w:rPr>
      </w:pPr>
      <w:r w:rsidRPr="63F2CFA1">
        <w:rPr>
          <w:rFonts w:ascii="Calibri" w:hAnsi="Calibri" w:cs="Calibri"/>
          <w:b/>
          <w:bCs/>
          <w:sz w:val="28"/>
          <w:szCs w:val="28"/>
          <w:lang w:val="ro-MD"/>
        </w:rPr>
        <w:lastRenderedPageBreak/>
        <w:t>CONŢINUTUL PROIECTULUI DE AN</w:t>
      </w:r>
    </w:p>
    <w:p w14:paraId="00B2E1D2" w14:textId="77777777" w:rsidR="002654B1" w:rsidRPr="00C558C5" w:rsidRDefault="002654B1" w:rsidP="002654B1">
      <w:pPr>
        <w:ind w:firstLine="567"/>
        <w:jc w:val="both"/>
        <w:rPr>
          <w:lang w:val="ro-MD"/>
        </w:rPr>
      </w:pPr>
    </w:p>
    <w:p w14:paraId="67DA34FC" w14:textId="77777777" w:rsidR="00A85F61" w:rsidRDefault="447AE3B7" w:rsidP="447AE3B7">
      <w:pPr>
        <w:ind w:left="42" w:firstLine="525"/>
        <w:jc w:val="both"/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Proiectul de curs are scopul de a sistematiza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a aprofunda </w:t>
      </w:r>
      <w:proofErr w:type="spellStart"/>
      <w:r w:rsidRPr="447AE3B7">
        <w:rPr>
          <w:rFonts w:ascii="Calibri" w:hAnsi="Calibri"/>
          <w:lang w:val="ro-MD"/>
        </w:rPr>
        <w:t>cunoştinţele</w:t>
      </w:r>
      <w:proofErr w:type="spellEnd"/>
      <w:r w:rsidRPr="447AE3B7">
        <w:rPr>
          <w:rFonts w:ascii="Calibri" w:hAnsi="Calibri"/>
          <w:lang w:val="ro-MD"/>
        </w:rPr>
        <w:t xml:space="preserve"> teoretice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aplicative la disciplina studiată prin efectuarea următoarelor etape: analiza și alegerea traductorului pentru mărimea de măsurat, efectuarea calculelor parametrilor traductorului, conectarea </w:t>
      </w:r>
      <w:proofErr w:type="spellStart"/>
      <w:r w:rsidRPr="447AE3B7">
        <w:rPr>
          <w:rFonts w:ascii="Calibri" w:hAnsi="Calibri"/>
          <w:lang w:val="ro-MD"/>
        </w:rPr>
        <w:t>taductorului</w:t>
      </w:r>
      <w:proofErr w:type="spellEnd"/>
      <w:r w:rsidRPr="447AE3B7">
        <w:rPr>
          <w:rFonts w:ascii="Calibri" w:hAnsi="Calibri"/>
          <w:lang w:val="ro-MD"/>
        </w:rPr>
        <w:t xml:space="preserve"> la calculator, elaborarea interfeței grafice pentru ridicarea caracteristicii statice și dinamice a traductorului ales în mediul de instrumentație virtuală, ridicarea </w:t>
      </w:r>
      <w:proofErr w:type="spellStart"/>
      <w:r w:rsidRPr="447AE3B7">
        <w:rPr>
          <w:rFonts w:ascii="Calibri" w:hAnsi="Calibri"/>
          <w:lang w:val="ro-MD"/>
        </w:rPr>
        <w:t>caracteristiciilor</w:t>
      </w:r>
      <w:proofErr w:type="spellEnd"/>
      <w:r w:rsidRPr="447AE3B7">
        <w:rPr>
          <w:rFonts w:ascii="Calibri" w:hAnsi="Calibri"/>
          <w:lang w:val="ro-MD"/>
        </w:rPr>
        <w:t>, estimarea rezultatelor obținute.</w:t>
      </w:r>
    </w:p>
    <w:p w14:paraId="79E4623B" w14:textId="77777777" w:rsidR="00A85F61" w:rsidRPr="00A85F61" w:rsidRDefault="00A85F61" w:rsidP="00A85F61">
      <w:pPr>
        <w:ind w:left="42" w:firstLine="525"/>
        <w:jc w:val="both"/>
        <w:rPr>
          <w:rFonts w:ascii="Calibri" w:hAnsi="Calibri"/>
          <w:bCs/>
          <w:lang w:val="ro-MD"/>
        </w:rPr>
      </w:pPr>
    </w:p>
    <w:p w14:paraId="5009F534" w14:textId="77777777" w:rsidR="002654B1" w:rsidRDefault="447AE3B7" w:rsidP="447AE3B7">
      <w:pPr>
        <w:ind w:left="42" w:firstLine="525"/>
        <w:jc w:val="both"/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Varianta datelor </w:t>
      </w:r>
      <w:proofErr w:type="spellStart"/>
      <w:r w:rsidRPr="447AE3B7">
        <w:rPr>
          <w:rFonts w:ascii="Calibri" w:hAnsi="Calibri"/>
          <w:lang w:val="ro-MD"/>
        </w:rPr>
        <w:t>iniţiale</w:t>
      </w:r>
      <w:proofErr w:type="spellEnd"/>
      <w:r w:rsidRPr="447AE3B7">
        <w:rPr>
          <w:rFonts w:ascii="Calibri" w:hAnsi="Calibri"/>
          <w:lang w:val="ro-MD"/>
        </w:rPr>
        <w:t xml:space="preserve"> pentru a realiza proiectul de curs se alege de către student conform listei registrului grupei academice </w:t>
      </w:r>
    </w:p>
    <w:p w14:paraId="0168CEFD" w14:textId="77777777" w:rsidR="00A85F61" w:rsidRDefault="00A85F61" w:rsidP="00A85F61">
      <w:pPr>
        <w:ind w:left="42" w:firstLine="525"/>
        <w:jc w:val="both"/>
        <w:rPr>
          <w:rFonts w:ascii="Calibri" w:hAnsi="Calibri"/>
          <w:bCs/>
          <w:lang w:val="ro-MD"/>
        </w:rPr>
      </w:pPr>
    </w:p>
    <w:p w14:paraId="28531480" w14:textId="77777777" w:rsidR="00A85F61" w:rsidRPr="00A85F61" w:rsidRDefault="63F2CFA1" w:rsidP="63F2CFA1">
      <w:pPr>
        <w:ind w:left="42" w:firstLine="525"/>
        <w:jc w:val="center"/>
        <w:rPr>
          <w:rFonts w:ascii="Calibri" w:hAnsi="Calibri"/>
          <w:b/>
          <w:bCs/>
          <w:lang w:val="ro-MD"/>
        </w:rPr>
      </w:pPr>
      <w:r w:rsidRPr="63F2CFA1">
        <w:rPr>
          <w:rFonts w:ascii="Calibri" w:hAnsi="Calibri"/>
          <w:b/>
          <w:bCs/>
          <w:lang w:val="ro-MD"/>
        </w:rPr>
        <w:t>STRUCTURA PROIECTULUI DE AN</w:t>
      </w:r>
    </w:p>
    <w:p w14:paraId="023CCD37" w14:textId="77777777" w:rsidR="00A85F61" w:rsidRPr="00A85F61" w:rsidRDefault="00A85F61" w:rsidP="00A85F61">
      <w:pPr>
        <w:ind w:left="42" w:firstLine="525"/>
        <w:jc w:val="both"/>
        <w:rPr>
          <w:rFonts w:ascii="Calibri" w:hAnsi="Calibri"/>
          <w:bCs/>
          <w:lang w:val="ro-MD"/>
        </w:rPr>
      </w:pPr>
    </w:p>
    <w:p w14:paraId="4C8C9A99" w14:textId="732A3A5B" w:rsidR="00A85F61" w:rsidRPr="00A85F61" w:rsidRDefault="447AE3B7" w:rsidP="447AE3B7">
      <w:pPr>
        <w:ind w:left="42" w:firstLine="525"/>
        <w:jc w:val="both"/>
        <w:rPr>
          <w:rFonts w:ascii="Calibri" w:hAnsi="Calibri"/>
          <w:b/>
          <w:bCs/>
          <w:lang w:val="ro-MD"/>
        </w:rPr>
      </w:pPr>
      <w:r w:rsidRPr="447AE3B7">
        <w:rPr>
          <w:rFonts w:ascii="Calibri" w:hAnsi="Calibri"/>
          <w:b/>
          <w:bCs/>
          <w:lang w:val="ro-MD"/>
        </w:rPr>
        <w:t>TEMA: Sistem de achiziție a datelor</w:t>
      </w:r>
      <w:r w:rsidR="00B30097">
        <w:rPr>
          <w:rFonts w:ascii="Calibri" w:hAnsi="Calibri"/>
          <w:b/>
          <w:bCs/>
          <w:lang w:val="ro-MD"/>
        </w:rPr>
        <w:t xml:space="preserve"> de la </w:t>
      </w:r>
      <w:r w:rsidRPr="447AE3B7">
        <w:rPr>
          <w:rFonts w:ascii="Calibri" w:hAnsi="Calibri"/>
          <w:b/>
          <w:bCs/>
          <w:lang w:val="ro-MD"/>
        </w:rPr>
        <w:t xml:space="preserve"> traductor </w:t>
      </w:r>
      <w:r w:rsidR="00B30097">
        <w:rPr>
          <w:rFonts w:ascii="Calibri" w:hAnsi="Calibri"/>
          <w:b/>
          <w:bCs/>
          <w:lang w:val="ro-MD"/>
        </w:rPr>
        <w:t xml:space="preserve">utilizând </w:t>
      </w:r>
      <w:r w:rsidR="00B30097" w:rsidRPr="447AE3B7">
        <w:rPr>
          <w:rFonts w:ascii="Calibri" w:hAnsi="Calibri"/>
          <w:b/>
          <w:bCs/>
          <w:lang w:val="ro-MD"/>
        </w:rPr>
        <w:t>instrumentaț</w:t>
      </w:r>
      <w:r w:rsidR="00B30097">
        <w:rPr>
          <w:rFonts w:ascii="Calibri" w:hAnsi="Calibri"/>
          <w:b/>
          <w:bCs/>
          <w:lang w:val="ro-MD"/>
        </w:rPr>
        <w:t>ia virtuală</w:t>
      </w:r>
    </w:p>
    <w:p w14:paraId="15263321" w14:textId="77777777" w:rsidR="00A85F61" w:rsidRPr="00A85F61" w:rsidRDefault="63F2CFA1" w:rsidP="63F2CFA1">
      <w:pPr>
        <w:ind w:left="42" w:firstLine="525"/>
        <w:jc w:val="both"/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INTRODUCERE.</w:t>
      </w:r>
    </w:p>
    <w:p w14:paraId="5F9117A6" w14:textId="77777777" w:rsidR="00A85F61" w:rsidRPr="00A85F61" w:rsidRDefault="447AE3B7" w:rsidP="447AE3B7">
      <w:pPr>
        <w:ind w:left="42" w:firstLine="525"/>
        <w:jc w:val="both"/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1. Alegerea tipului traductorului pentru </w:t>
      </w:r>
      <w:proofErr w:type="spellStart"/>
      <w:r w:rsidRPr="447AE3B7">
        <w:rPr>
          <w:rFonts w:ascii="Calibri" w:hAnsi="Calibri"/>
          <w:lang w:val="ro-MD"/>
        </w:rPr>
        <w:t>marimea</w:t>
      </w:r>
      <w:proofErr w:type="spellEnd"/>
      <w:r w:rsidRPr="447AE3B7">
        <w:rPr>
          <w:rFonts w:ascii="Calibri" w:hAnsi="Calibri"/>
          <w:lang w:val="ro-MD"/>
        </w:rPr>
        <w:t xml:space="preserve"> de măsurat.</w:t>
      </w:r>
    </w:p>
    <w:p w14:paraId="2DA444B6" w14:textId="77777777" w:rsidR="00A85F61" w:rsidRPr="00A85F61" w:rsidRDefault="63F2CFA1" w:rsidP="63F2CFA1">
      <w:pPr>
        <w:ind w:left="42" w:firstLine="525"/>
        <w:jc w:val="both"/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1.1. De alcătuit schema bloc al sistemului de achiziție de date.</w:t>
      </w:r>
    </w:p>
    <w:p w14:paraId="72EFEB6F" w14:textId="77777777" w:rsidR="00A85F61" w:rsidRDefault="447AE3B7" w:rsidP="447AE3B7">
      <w:pPr>
        <w:ind w:left="42" w:firstLine="525"/>
        <w:jc w:val="both"/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1.2. </w:t>
      </w:r>
      <w:proofErr w:type="spellStart"/>
      <w:r w:rsidRPr="447AE3B7">
        <w:rPr>
          <w:rFonts w:ascii="Calibri" w:hAnsi="Calibri"/>
          <w:lang w:val="ro-MD"/>
        </w:rPr>
        <w:t>Daţi</w:t>
      </w:r>
      <w:proofErr w:type="spellEnd"/>
      <w:r w:rsidRPr="447AE3B7">
        <w:rPr>
          <w:rFonts w:ascii="Calibri" w:hAnsi="Calibri"/>
          <w:lang w:val="ro-MD"/>
        </w:rPr>
        <w:t xml:space="preserve"> descrierea </w:t>
      </w:r>
      <w:proofErr w:type="spellStart"/>
      <w:r w:rsidRPr="447AE3B7">
        <w:rPr>
          <w:rFonts w:ascii="Calibri" w:hAnsi="Calibri"/>
          <w:lang w:val="ro-MD"/>
        </w:rPr>
        <w:t>funcţionării</w:t>
      </w:r>
      <w:proofErr w:type="spellEnd"/>
      <w:r w:rsidRPr="447AE3B7">
        <w:rPr>
          <w:rFonts w:ascii="Calibri" w:hAnsi="Calibri"/>
          <w:lang w:val="ro-MD"/>
        </w:rPr>
        <w:t xml:space="preserve"> sistemului.</w:t>
      </w:r>
    </w:p>
    <w:p w14:paraId="09C78C22" w14:textId="77777777" w:rsidR="001B487E" w:rsidRDefault="63F2CFA1" w:rsidP="63F2CFA1">
      <w:pPr>
        <w:ind w:left="42" w:firstLine="525"/>
        <w:jc w:val="both"/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1.3. Prezentați mersul de elaborare a sistemului conform schemei bloc.</w:t>
      </w:r>
    </w:p>
    <w:p w14:paraId="66CF88C0" w14:textId="77777777" w:rsidR="001B487E" w:rsidRDefault="63F2CFA1" w:rsidP="63F2CFA1">
      <w:pPr>
        <w:ind w:left="42" w:firstLine="525"/>
        <w:jc w:val="both"/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2. Ridicarea caracteristicilor traductorului.</w:t>
      </w:r>
    </w:p>
    <w:p w14:paraId="3D145067" w14:textId="77777777" w:rsidR="001B487E" w:rsidRDefault="447AE3B7" w:rsidP="447AE3B7">
      <w:pPr>
        <w:ind w:left="42" w:firstLine="525"/>
        <w:jc w:val="both"/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2.1. Ridicarea </w:t>
      </w:r>
      <w:proofErr w:type="spellStart"/>
      <w:r w:rsidRPr="447AE3B7">
        <w:rPr>
          <w:rFonts w:ascii="Calibri" w:hAnsi="Calibri"/>
          <w:lang w:val="ro-MD"/>
        </w:rPr>
        <w:t>caracteristiciii</w:t>
      </w:r>
      <w:proofErr w:type="spellEnd"/>
      <w:r w:rsidRPr="447AE3B7">
        <w:rPr>
          <w:rFonts w:ascii="Calibri" w:hAnsi="Calibri"/>
          <w:lang w:val="ro-MD"/>
        </w:rPr>
        <w:t xml:space="preserve"> statice.</w:t>
      </w:r>
    </w:p>
    <w:p w14:paraId="499726B9" w14:textId="77777777" w:rsidR="001B487E" w:rsidRDefault="63F2CFA1" w:rsidP="63F2CFA1">
      <w:pPr>
        <w:ind w:left="42" w:firstLine="525"/>
        <w:jc w:val="both"/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2.2. Ridicarea caracteristicii dinamice.</w:t>
      </w:r>
    </w:p>
    <w:p w14:paraId="000CDEBC" w14:textId="77777777" w:rsidR="001B487E" w:rsidRDefault="63F2CFA1" w:rsidP="63F2CFA1">
      <w:pPr>
        <w:ind w:left="42" w:firstLine="525"/>
        <w:jc w:val="both"/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2.3 Estimarea rezultatelor obținute.</w:t>
      </w:r>
    </w:p>
    <w:p w14:paraId="1E8A0574" w14:textId="77777777" w:rsidR="00A85F61" w:rsidRPr="00A85F61" w:rsidRDefault="63F2CFA1" w:rsidP="63F2CFA1">
      <w:pPr>
        <w:ind w:left="42" w:firstLine="525"/>
        <w:jc w:val="both"/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2.4. Calculul erorilor senzorului.</w:t>
      </w:r>
    </w:p>
    <w:p w14:paraId="340D8FBB" w14:textId="77777777" w:rsidR="00A85F61" w:rsidRPr="00A85F61" w:rsidRDefault="63F2CFA1" w:rsidP="63F2CFA1">
      <w:pPr>
        <w:ind w:left="42" w:firstLine="525"/>
        <w:jc w:val="both"/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CONCLUZII.</w:t>
      </w:r>
    </w:p>
    <w:p w14:paraId="65491677" w14:textId="77777777" w:rsidR="00A85F61" w:rsidRPr="00A85F61" w:rsidRDefault="63F2CFA1" w:rsidP="63F2CFA1">
      <w:pPr>
        <w:ind w:left="42" w:firstLine="525"/>
        <w:jc w:val="both"/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BIBLIOGRAFIE.</w:t>
      </w:r>
    </w:p>
    <w:p w14:paraId="3C3B114E" w14:textId="77777777" w:rsidR="00A85F61" w:rsidRDefault="63F2CFA1" w:rsidP="63F2CFA1">
      <w:pPr>
        <w:ind w:left="42" w:firstLine="525"/>
        <w:jc w:val="both"/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ANEXE.</w:t>
      </w:r>
    </w:p>
    <w:p w14:paraId="4F2255BF" w14:textId="77777777" w:rsidR="00A85F61" w:rsidRPr="00A85F61" w:rsidRDefault="00A85F61" w:rsidP="00A85F61">
      <w:pPr>
        <w:ind w:left="42" w:firstLine="525"/>
        <w:rPr>
          <w:rFonts w:ascii="Calibri" w:hAnsi="Calibri"/>
          <w:bCs/>
          <w:lang w:val="ro-MD"/>
        </w:rPr>
      </w:pPr>
    </w:p>
    <w:p w14:paraId="7C07D9A8" w14:textId="77777777" w:rsidR="002654B1" w:rsidRPr="00C558C5" w:rsidRDefault="63F2CFA1" w:rsidP="63F2CFA1">
      <w:pPr>
        <w:numPr>
          <w:ilvl w:val="0"/>
          <w:numId w:val="24"/>
        </w:numPr>
        <w:rPr>
          <w:rFonts w:ascii="Calibri" w:hAnsi="Calibri" w:cs="Calibri"/>
          <w:b/>
          <w:bCs/>
          <w:sz w:val="28"/>
          <w:szCs w:val="28"/>
          <w:lang w:val="ro-MD"/>
        </w:rPr>
      </w:pPr>
      <w:r w:rsidRPr="63F2CFA1">
        <w:rPr>
          <w:rFonts w:ascii="Calibri" w:hAnsi="Calibri" w:cs="Calibri"/>
          <w:b/>
          <w:bCs/>
          <w:sz w:val="28"/>
          <w:szCs w:val="28"/>
          <w:lang w:val="ro-MD"/>
        </w:rPr>
        <w:t>SUGESTII PENTRU ACTIVITATEA INDIVIDUALĂ A STUDENŢILOR</w:t>
      </w:r>
    </w:p>
    <w:p w14:paraId="7F951F3F" w14:textId="77777777" w:rsidR="002654B1" w:rsidRPr="00C558C5" w:rsidRDefault="002654B1" w:rsidP="002654B1">
      <w:pPr>
        <w:ind w:left="2040"/>
        <w:rPr>
          <w:rFonts w:ascii="Calibri" w:hAnsi="Calibri"/>
          <w:b/>
          <w:bCs/>
          <w:lang w:val="ro-MD"/>
        </w:rPr>
      </w:pPr>
    </w:p>
    <w:p w14:paraId="367D604E" w14:textId="77777777" w:rsidR="002654B1" w:rsidRPr="00C558C5" w:rsidRDefault="447AE3B7" w:rsidP="447AE3B7">
      <w:pPr>
        <w:ind w:left="42" w:firstLine="525"/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Pe parcursul semestrului, </w:t>
      </w:r>
      <w:proofErr w:type="spellStart"/>
      <w:r w:rsidRPr="447AE3B7">
        <w:rPr>
          <w:rFonts w:ascii="Calibri" w:hAnsi="Calibri"/>
          <w:lang w:val="ro-MD"/>
        </w:rPr>
        <w:t>studenţii</w:t>
      </w:r>
      <w:proofErr w:type="spellEnd"/>
      <w:r w:rsidRPr="447AE3B7">
        <w:rPr>
          <w:rFonts w:ascii="Calibri" w:hAnsi="Calibri"/>
          <w:lang w:val="ro-MD"/>
        </w:rPr>
        <w:t xml:space="preserve"> realizează </w:t>
      </w:r>
      <w:proofErr w:type="spellStart"/>
      <w:r w:rsidRPr="447AE3B7">
        <w:rPr>
          <w:rFonts w:ascii="Calibri" w:hAnsi="Calibri"/>
          <w:lang w:val="ro-MD"/>
        </w:rPr>
        <w:t>activităţi</w:t>
      </w:r>
      <w:proofErr w:type="spellEnd"/>
      <w:r w:rsidRPr="447AE3B7">
        <w:rPr>
          <w:rFonts w:ascii="Calibri" w:hAnsi="Calibri"/>
          <w:lang w:val="ro-MD"/>
        </w:rPr>
        <w:t xml:space="preserve"> individuale, care includ:</w:t>
      </w:r>
    </w:p>
    <w:p w14:paraId="73F0629F" w14:textId="77777777" w:rsidR="002654B1" w:rsidRPr="00C558C5" w:rsidRDefault="447AE3B7" w:rsidP="447AE3B7">
      <w:pPr>
        <w:ind w:left="42" w:firstLine="666"/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- studiul literaturii obligatorii conform listei surselor bibliografice prezentate în </w:t>
      </w:r>
      <w:proofErr w:type="spellStart"/>
      <w:r w:rsidRPr="447AE3B7">
        <w:rPr>
          <w:rFonts w:ascii="Calibri" w:hAnsi="Calibri"/>
          <w:lang w:val="ro-MD"/>
        </w:rPr>
        <w:t>curriculă</w:t>
      </w:r>
      <w:proofErr w:type="spellEnd"/>
      <w:r w:rsidRPr="447AE3B7">
        <w:rPr>
          <w:rFonts w:ascii="Calibri" w:hAnsi="Calibri"/>
          <w:lang w:val="ro-MD"/>
        </w:rPr>
        <w:t>;</w:t>
      </w:r>
    </w:p>
    <w:p w14:paraId="2CDF6A3A" w14:textId="77777777" w:rsidR="002654B1" w:rsidRDefault="63F2CFA1" w:rsidP="63F2CFA1">
      <w:pPr>
        <w:ind w:left="42" w:firstLine="666"/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- realizarea temelor pentru acasă, propuse în cadrul lucrărilor de laborator;</w:t>
      </w:r>
    </w:p>
    <w:p w14:paraId="08E8ECDF" w14:textId="77777777" w:rsidR="001B487E" w:rsidRDefault="001B487E" w:rsidP="002654B1">
      <w:pPr>
        <w:ind w:left="42" w:firstLine="666"/>
        <w:rPr>
          <w:rFonts w:ascii="Calibri" w:hAnsi="Calibri"/>
          <w:bCs/>
          <w:lang w:val="ro-MD"/>
        </w:rPr>
      </w:pPr>
    </w:p>
    <w:p w14:paraId="5A380A76" w14:textId="77777777" w:rsidR="001B487E" w:rsidRDefault="447AE3B7" w:rsidP="447AE3B7">
      <w:pPr>
        <w:ind w:left="42" w:firstLine="666"/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Pe parcursul semestrului </w:t>
      </w:r>
      <w:proofErr w:type="spellStart"/>
      <w:r w:rsidRPr="447AE3B7">
        <w:rPr>
          <w:rFonts w:ascii="Calibri" w:hAnsi="Calibri"/>
          <w:lang w:val="ro-MD"/>
        </w:rPr>
        <w:t>studenţilor</w:t>
      </w:r>
      <w:proofErr w:type="spellEnd"/>
      <w:r w:rsidRPr="447AE3B7">
        <w:rPr>
          <w:rFonts w:ascii="Calibri" w:hAnsi="Calibri"/>
          <w:lang w:val="ro-MD"/>
        </w:rPr>
        <w:t xml:space="preserve"> li se propune tematica pentru elaborarea referatelor în scopul aprofundării </w:t>
      </w:r>
      <w:proofErr w:type="spellStart"/>
      <w:r w:rsidRPr="447AE3B7">
        <w:rPr>
          <w:rFonts w:ascii="Calibri" w:hAnsi="Calibri"/>
          <w:lang w:val="ro-MD"/>
        </w:rPr>
        <w:t>cunoştinţelor</w:t>
      </w:r>
      <w:proofErr w:type="spellEnd"/>
      <w:r w:rsidRPr="447AE3B7">
        <w:rPr>
          <w:rFonts w:ascii="Calibri" w:hAnsi="Calibri"/>
          <w:lang w:val="ro-MD"/>
        </w:rPr>
        <w:t xml:space="preserve"> teoretice, după cum urmează:</w:t>
      </w:r>
    </w:p>
    <w:p w14:paraId="044D22B8" w14:textId="77777777" w:rsidR="001B487E" w:rsidRDefault="63F2CFA1" w:rsidP="63F2CFA1">
      <w:pPr>
        <w:pStyle w:val="ListParagraph"/>
        <w:numPr>
          <w:ilvl w:val="0"/>
          <w:numId w:val="36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Identificarea în sistemele automate existente a elementelor sensibile.</w:t>
      </w:r>
    </w:p>
    <w:p w14:paraId="0BF346C9" w14:textId="77777777" w:rsidR="001B487E" w:rsidRDefault="63F2CFA1" w:rsidP="63F2CFA1">
      <w:pPr>
        <w:pStyle w:val="ListParagraph"/>
        <w:numPr>
          <w:ilvl w:val="0"/>
          <w:numId w:val="36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Identificarea în sistemele automate existente a traductoarelor.</w:t>
      </w:r>
    </w:p>
    <w:p w14:paraId="67D3C230" w14:textId="77777777" w:rsidR="001B487E" w:rsidRPr="001B487E" w:rsidRDefault="001B487E" w:rsidP="001B487E">
      <w:pPr>
        <w:rPr>
          <w:rFonts w:ascii="Calibri" w:hAnsi="Calibri"/>
          <w:bCs/>
          <w:lang w:val="ro-MD"/>
        </w:rPr>
      </w:pPr>
    </w:p>
    <w:p w14:paraId="604C4A44" w14:textId="77777777" w:rsidR="002654B1" w:rsidRPr="00C558C5" w:rsidRDefault="63F2CFA1" w:rsidP="63F2CFA1">
      <w:pPr>
        <w:numPr>
          <w:ilvl w:val="0"/>
          <w:numId w:val="24"/>
        </w:numPr>
        <w:ind w:left="0" w:firstLine="0"/>
        <w:jc w:val="center"/>
        <w:rPr>
          <w:rFonts w:ascii="Calibri" w:hAnsi="Calibri" w:cs="Calibri"/>
          <w:b/>
          <w:bCs/>
          <w:sz w:val="28"/>
          <w:szCs w:val="28"/>
          <w:lang w:val="ro-MD"/>
        </w:rPr>
      </w:pPr>
      <w:r w:rsidRPr="63F2CFA1">
        <w:rPr>
          <w:rFonts w:ascii="Calibri" w:hAnsi="Calibri" w:cs="Calibri"/>
          <w:b/>
          <w:bCs/>
          <w:sz w:val="28"/>
          <w:szCs w:val="28"/>
          <w:lang w:val="ro-MD"/>
        </w:rPr>
        <w:t>EVALUAREA UNITĂȚII DE CURS</w:t>
      </w:r>
    </w:p>
    <w:p w14:paraId="4B717841" w14:textId="77777777" w:rsidR="002654B1" w:rsidRPr="00C558C5" w:rsidRDefault="002654B1" w:rsidP="002654B1">
      <w:pPr>
        <w:ind w:left="720"/>
        <w:rPr>
          <w:rFonts w:ascii="Calibri" w:hAnsi="Calibri" w:cs="Calibri"/>
          <w:b/>
          <w:sz w:val="28"/>
          <w:szCs w:val="28"/>
          <w:lang w:val="ro-M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2454"/>
        <w:gridCol w:w="2449"/>
        <w:gridCol w:w="2451"/>
      </w:tblGrid>
      <w:tr w:rsidR="002654B1" w:rsidRPr="00C558C5" w14:paraId="052F5672" w14:textId="77777777" w:rsidTr="447AE3B7">
        <w:tc>
          <w:tcPr>
            <w:tcW w:w="4961" w:type="dxa"/>
            <w:gridSpan w:val="2"/>
            <w:shd w:val="clear" w:color="auto" w:fill="auto"/>
            <w:vAlign w:val="center"/>
          </w:tcPr>
          <w:p w14:paraId="122509A3" w14:textId="77777777" w:rsidR="002654B1" w:rsidRPr="00C558C5" w:rsidRDefault="63F2CFA1" w:rsidP="63F2CFA1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  <w:r w:rsidRPr="63F2CFA1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Curentă</w:t>
            </w:r>
          </w:p>
        </w:tc>
        <w:tc>
          <w:tcPr>
            <w:tcW w:w="2481" w:type="dxa"/>
            <w:vMerge w:val="restart"/>
            <w:shd w:val="clear" w:color="auto" w:fill="auto"/>
            <w:vAlign w:val="center"/>
          </w:tcPr>
          <w:p w14:paraId="19D13E43" w14:textId="77777777" w:rsidR="002654B1" w:rsidRPr="00C558C5" w:rsidRDefault="63F2CFA1" w:rsidP="63F2CFA1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  <w:r w:rsidRPr="63F2CFA1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Proiect de an</w:t>
            </w:r>
          </w:p>
        </w:tc>
        <w:tc>
          <w:tcPr>
            <w:tcW w:w="2481" w:type="dxa"/>
            <w:vMerge w:val="restart"/>
            <w:shd w:val="clear" w:color="auto" w:fill="auto"/>
            <w:vAlign w:val="center"/>
          </w:tcPr>
          <w:p w14:paraId="202EC801" w14:textId="77777777" w:rsidR="002654B1" w:rsidRPr="00C558C5" w:rsidRDefault="63F2CFA1" w:rsidP="63F2CFA1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  <w:r w:rsidRPr="63F2CFA1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Examen final</w:t>
            </w:r>
          </w:p>
        </w:tc>
      </w:tr>
      <w:tr w:rsidR="002654B1" w:rsidRPr="00C558C5" w14:paraId="2391CA06" w14:textId="77777777" w:rsidTr="447AE3B7">
        <w:tc>
          <w:tcPr>
            <w:tcW w:w="2480" w:type="dxa"/>
            <w:shd w:val="clear" w:color="auto" w:fill="auto"/>
          </w:tcPr>
          <w:p w14:paraId="63C09773" w14:textId="77777777" w:rsidR="002654B1" w:rsidRPr="00C558C5" w:rsidRDefault="63F2CFA1" w:rsidP="63F2CFA1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  <w:r w:rsidRPr="63F2CFA1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Atestarea 1</w:t>
            </w:r>
          </w:p>
        </w:tc>
        <w:tc>
          <w:tcPr>
            <w:tcW w:w="2481" w:type="dxa"/>
            <w:shd w:val="clear" w:color="auto" w:fill="auto"/>
          </w:tcPr>
          <w:p w14:paraId="2A32A309" w14:textId="77777777" w:rsidR="002654B1" w:rsidRPr="00C558C5" w:rsidRDefault="63F2CFA1" w:rsidP="63F2CFA1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  <w:r w:rsidRPr="63F2CFA1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Atestarea 2</w:t>
            </w:r>
          </w:p>
        </w:tc>
        <w:tc>
          <w:tcPr>
            <w:tcW w:w="2481" w:type="dxa"/>
            <w:vMerge/>
            <w:shd w:val="clear" w:color="auto" w:fill="auto"/>
          </w:tcPr>
          <w:p w14:paraId="6C30C8C5" w14:textId="77777777" w:rsidR="002654B1" w:rsidRPr="00C558C5" w:rsidRDefault="002654B1" w:rsidP="00280B14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14:paraId="3501537E" w14:textId="77777777" w:rsidR="002654B1" w:rsidRPr="00C558C5" w:rsidRDefault="002654B1" w:rsidP="00280B14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</w:p>
        </w:tc>
      </w:tr>
      <w:tr w:rsidR="002654B1" w:rsidRPr="00C558C5" w14:paraId="0E5CAA62" w14:textId="77777777" w:rsidTr="447AE3B7">
        <w:tc>
          <w:tcPr>
            <w:tcW w:w="2480" w:type="dxa"/>
            <w:shd w:val="clear" w:color="auto" w:fill="auto"/>
          </w:tcPr>
          <w:p w14:paraId="238644D4" w14:textId="77777777" w:rsidR="002654B1" w:rsidRPr="00C558C5" w:rsidRDefault="63F2CFA1" w:rsidP="63F2CFA1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  <w:r w:rsidRPr="63F2CFA1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15 %</w:t>
            </w:r>
          </w:p>
        </w:tc>
        <w:tc>
          <w:tcPr>
            <w:tcW w:w="2481" w:type="dxa"/>
            <w:shd w:val="clear" w:color="auto" w:fill="auto"/>
          </w:tcPr>
          <w:p w14:paraId="3E98EE63" w14:textId="77777777" w:rsidR="002654B1" w:rsidRPr="00C558C5" w:rsidRDefault="63F2CFA1" w:rsidP="63F2CFA1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  <w:r w:rsidRPr="63F2CFA1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15 %</w:t>
            </w:r>
          </w:p>
        </w:tc>
        <w:tc>
          <w:tcPr>
            <w:tcW w:w="2481" w:type="dxa"/>
            <w:shd w:val="clear" w:color="auto" w:fill="auto"/>
          </w:tcPr>
          <w:p w14:paraId="0F9484C9" w14:textId="77777777" w:rsidR="002654B1" w:rsidRPr="00C558C5" w:rsidRDefault="447AE3B7" w:rsidP="447AE3B7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  <w:r w:rsidRPr="447AE3B7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30</w:t>
            </w:r>
          </w:p>
        </w:tc>
        <w:tc>
          <w:tcPr>
            <w:tcW w:w="2481" w:type="dxa"/>
            <w:shd w:val="clear" w:color="auto" w:fill="auto"/>
          </w:tcPr>
          <w:p w14:paraId="7A72058C" w14:textId="77777777" w:rsidR="002654B1" w:rsidRPr="00C558C5" w:rsidRDefault="63F2CFA1" w:rsidP="63F2CFA1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  <w:r w:rsidRPr="63F2CFA1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40%</w:t>
            </w:r>
          </w:p>
        </w:tc>
      </w:tr>
      <w:tr w:rsidR="002654B1" w:rsidRPr="00C558C5" w14:paraId="7808628B" w14:textId="77777777" w:rsidTr="447AE3B7">
        <w:tc>
          <w:tcPr>
            <w:tcW w:w="9923" w:type="dxa"/>
            <w:gridSpan w:val="4"/>
            <w:shd w:val="clear" w:color="auto" w:fill="auto"/>
            <w:vAlign w:val="center"/>
          </w:tcPr>
          <w:p w14:paraId="7960222C" w14:textId="77777777" w:rsidR="002654B1" w:rsidRPr="00C558C5" w:rsidRDefault="447AE3B7" w:rsidP="447AE3B7">
            <w:pPr>
              <w:contextualSpacing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  <w:r w:rsidRPr="447AE3B7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 xml:space="preserve">Standard minim de </w:t>
            </w:r>
            <w:proofErr w:type="spellStart"/>
            <w:r w:rsidRPr="447AE3B7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performanţă</w:t>
            </w:r>
            <w:proofErr w:type="spellEnd"/>
          </w:p>
        </w:tc>
      </w:tr>
      <w:tr w:rsidR="002654B1" w:rsidRPr="00C558C5" w14:paraId="6649101F" w14:textId="77777777" w:rsidTr="447AE3B7">
        <w:tc>
          <w:tcPr>
            <w:tcW w:w="9923" w:type="dxa"/>
            <w:gridSpan w:val="4"/>
            <w:shd w:val="clear" w:color="auto" w:fill="auto"/>
            <w:vAlign w:val="center"/>
          </w:tcPr>
          <w:p w14:paraId="10C9EE18" w14:textId="77777777" w:rsidR="002654B1" w:rsidRPr="00C558C5" w:rsidRDefault="447AE3B7" w:rsidP="447AE3B7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  <w:proofErr w:type="spellStart"/>
            <w:r w:rsidRPr="447AE3B7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lastRenderedPageBreak/>
              <w:t>Prezenţa</w:t>
            </w:r>
            <w:proofErr w:type="spellEnd"/>
            <w:r w:rsidRPr="447AE3B7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 xml:space="preserve"> </w:t>
            </w:r>
            <w:proofErr w:type="spellStart"/>
            <w:r w:rsidRPr="447AE3B7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şi</w:t>
            </w:r>
            <w:proofErr w:type="spellEnd"/>
            <w:r w:rsidRPr="447AE3B7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 xml:space="preserve"> activitatea la prelegeri, lucrări practice </w:t>
            </w:r>
            <w:proofErr w:type="spellStart"/>
            <w:r w:rsidRPr="447AE3B7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şi</w:t>
            </w:r>
            <w:proofErr w:type="spellEnd"/>
            <w:r w:rsidRPr="447AE3B7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 xml:space="preserve"> lucrări de laborator.</w:t>
            </w:r>
          </w:p>
          <w:p w14:paraId="0A1DCDBF" w14:textId="77777777" w:rsidR="002654B1" w:rsidRPr="00C558C5" w:rsidRDefault="447AE3B7" w:rsidP="447AE3B7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  <w:proofErr w:type="spellStart"/>
            <w:r w:rsidRPr="447AE3B7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Obţinerea</w:t>
            </w:r>
            <w:proofErr w:type="spellEnd"/>
            <w:r w:rsidRPr="447AE3B7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 xml:space="preserve"> notei minime de „5” la fiecare dintre atestări, lucrări de laborator.</w:t>
            </w:r>
          </w:p>
          <w:p w14:paraId="450E3462" w14:textId="77777777" w:rsidR="002654B1" w:rsidRPr="00C558C5" w:rsidRDefault="447AE3B7" w:rsidP="447AE3B7">
            <w:pPr>
              <w:contextualSpacing/>
              <w:jc w:val="both"/>
              <w:rPr>
                <w:rFonts w:ascii="Calibri" w:eastAsia="Calibri" w:hAnsi="Calibri"/>
                <w:sz w:val="22"/>
                <w:szCs w:val="22"/>
                <w:lang w:val="ro-MD" w:eastAsia="en-US"/>
              </w:rPr>
            </w:pPr>
            <w:r w:rsidRPr="447AE3B7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 xml:space="preserve">Demonstrarea la examinare finală a </w:t>
            </w:r>
            <w:proofErr w:type="spellStart"/>
            <w:r w:rsidRPr="447AE3B7">
              <w:rPr>
                <w:rFonts w:ascii="Calibri" w:eastAsia="Calibri" w:hAnsi="Calibri"/>
                <w:sz w:val="22"/>
                <w:szCs w:val="22"/>
                <w:lang w:val="ro-MD" w:eastAsia="en-US"/>
              </w:rPr>
              <w:t>cunoaşterii</w:t>
            </w:r>
            <w:proofErr w:type="spellEnd"/>
            <w:r w:rsidRPr="447AE3B7">
              <w:rPr>
                <w:rFonts w:ascii="Calibri" w:hAnsi="Calibri"/>
                <w:sz w:val="22"/>
                <w:szCs w:val="22"/>
                <w:lang w:val="ro-MD"/>
              </w:rPr>
              <w:t xml:space="preserve"> elementelor funcționale, modelelor dinamice tipice, funcțiilor de transfer ale sistemului, metodelor de analiză a proprietăților sistemului automat: stabilității și performanțelor. </w:t>
            </w:r>
          </w:p>
        </w:tc>
      </w:tr>
    </w:tbl>
    <w:p w14:paraId="7499E2FF" w14:textId="77777777" w:rsidR="002654B1" w:rsidRPr="00C558C5" w:rsidRDefault="002654B1" w:rsidP="002654B1">
      <w:pPr>
        <w:rPr>
          <w:bCs/>
          <w:lang w:val="ro-MD"/>
        </w:rPr>
      </w:pPr>
    </w:p>
    <w:p w14:paraId="31908C12" w14:textId="77777777" w:rsidR="002654B1" w:rsidRPr="00C558C5" w:rsidRDefault="002654B1" w:rsidP="002654B1">
      <w:pPr>
        <w:ind w:left="6" w:firstLine="684"/>
        <w:rPr>
          <w:bCs/>
          <w:lang w:val="ro-MD"/>
        </w:rPr>
      </w:pPr>
    </w:p>
    <w:p w14:paraId="6BD25B53" w14:textId="77777777" w:rsidR="002654B1" w:rsidRPr="00C558C5" w:rsidRDefault="63F2CFA1" w:rsidP="63F2CFA1">
      <w:pPr>
        <w:jc w:val="center"/>
        <w:rPr>
          <w:rFonts w:ascii="Calibri" w:hAnsi="Calibri" w:cs="Calibri"/>
          <w:b/>
          <w:bCs/>
          <w:sz w:val="28"/>
          <w:szCs w:val="28"/>
          <w:lang w:val="ro-MD"/>
        </w:rPr>
      </w:pPr>
      <w:r w:rsidRPr="63F2CFA1">
        <w:rPr>
          <w:rFonts w:ascii="Calibri" w:hAnsi="Calibri" w:cs="Calibri"/>
          <w:b/>
          <w:bCs/>
          <w:sz w:val="28"/>
          <w:szCs w:val="28"/>
          <w:lang w:val="ro-MD"/>
        </w:rPr>
        <w:t>IX. LISTA DE SUBIECTE PENTRU EVALUĂRI PERIODICE ŞI CEA FINALĂ</w:t>
      </w:r>
    </w:p>
    <w:p w14:paraId="7A4F42FB" w14:textId="77777777" w:rsidR="002654B1" w:rsidRPr="00C558C5" w:rsidRDefault="002654B1" w:rsidP="002654B1">
      <w:pPr>
        <w:tabs>
          <w:tab w:val="center" w:pos="4961"/>
          <w:tab w:val="left" w:pos="7500"/>
        </w:tabs>
        <w:rPr>
          <w:b/>
          <w:szCs w:val="28"/>
          <w:lang w:val="ro-MD"/>
        </w:rPr>
      </w:pPr>
      <w:r w:rsidRPr="00C558C5">
        <w:rPr>
          <w:b/>
          <w:szCs w:val="28"/>
          <w:lang w:val="ro-MD"/>
        </w:rPr>
        <w:tab/>
      </w:r>
    </w:p>
    <w:p w14:paraId="198C94E6" w14:textId="77777777" w:rsidR="002654B1" w:rsidRPr="00C558C5" w:rsidRDefault="63F2CFA1" w:rsidP="63F2CFA1">
      <w:pPr>
        <w:tabs>
          <w:tab w:val="center" w:pos="4961"/>
          <w:tab w:val="left" w:pos="7500"/>
        </w:tabs>
        <w:jc w:val="center"/>
        <w:rPr>
          <w:rFonts w:ascii="Calibri" w:hAnsi="Calibri"/>
          <w:b/>
          <w:bCs/>
          <w:smallCaps/>
          <w:sz w:val="26"/>
          <w:szCs w:val="26"/>
          <w:lang w:val="ro-MD"/>
        </w:rPr>
      </w:pPr>
      <w:r w:rsidRPr="63F2CFA1">
        <w:rPr>
          <w:rFonts w:ascii="Calibri" w:hAnsi="Calibri"/>
          <w:b/>
          <w:bCs/>
          <w:smallCaps/>
          <w:sz w:val="26"/>
          <w:szCs w:val="26"/>
          <w:lang w:val="ro-MD"/>
        </w:rPr>
        <w:t>Chestionar pentru atestarea I-a</w:t>
      </w:r>
    </w:p>
    <w:p w14:paraId="0D786C5D" w14:textId="77777777" w:rsidR="005A5C19" w:rsidRPr="00C558C5" w:rsidRDefault="005A5C19" w:rsidP="002654B1">
      <w:pPr>
        <w:tabs>
          <w:tab w:val="center" w:pos="4961"/>
          <w:tab w:val="left" w:pos="7500"/>
        </w:tabs>
        <w:jc w:val="center"/>
        <w:rPr>
          <w:rFonts w:ascii="Calibri" w:hAnsi="Calibri"/>
          <w:b/>
          <w:smallCaps/>
          <w:sz w:val="26"/>
          <w:szCs w:val="26"/>
          <w:lang w:val="ro-MD"/>
        </w:rPr>
      </w:pPr>
    </w:p>
    <w:p w14:paraId="7B73AA45" w14:textId="77777777" w:rsidR="00E63BA9" w:rsidRPr="00C558C5" w:rsidRDefault="447AE3B7" w:rsidP="447AE3B7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Noțiuni de bază în </w:t>
      </w:r>
      <w:proofErr w:type="spellStart"/>
      <w:r w:rsidRPr="447AE3B7">
        <w:rPr>
          <w:rFonts w:ascii="Calibri" w:hAnsi="Calibri"/>
          <w:lang w:val="ro-MD"/>
        </w:rPr>
        <w:t>autoamtică</w:t>
      </w:r>
      <w:proofErr w:type="spellEnd"/>
      <w:r w:rsidRPr="447AE3B7">
        <w:rPr>
          <w:rFonts w:ascii="Calibri" w:hAnsi="Calibri"/>
          <w:lang w:val="ro-MD"/>
        </w:rPr>
        <w:t>.</w:t>
      </w:r>
    </w:p>
    <w:p w14:paraId="7953E057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Element sensibil</w:t>
      </w:r>
    </w:p>
    <w:p w14:paraId="72549022" w14:textId="77777777" w:rsidR="008E5101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Traductor.</w:t>
      </w:r>
    </w:p>
    <w:p w14:paraId="10D91069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Componentele principale ale traductorului.</w:t>
      </w:r>
    </w:p>
    <w:p w14:paraId="539DD0DD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Locul traductorului în sistemul automat.</w:t>
      </w:r>
    </w:p>
    <w:p w14:paraId="45D08285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Clasificarea traductoarelor</w:t>
      </w:r>
    </w:p>
    <w:p w14:paraId="12A3A12B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Element sensibil pentru mărimi neelectrice.</w:t>
      </w:r>
    </w:p>
    <w:p w14:paraId="3E5613E0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E.S. de tip generator</w:t>
      </w:r>
    </w:p>
    <w:p w14:paraId="61A0324E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Senzori termici.</w:t>
      </w:r>
    </w:p>
    <w:p w14:paraId="2AEF46C4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Senzori termici rezistivi.</w:t>
      </w:r>
    </w:p>
    <w:p w14:paraId="2FC5E876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Performanțele generale ale traductoarelor.</w:t>
      </w:r>
    </w:p>
    <w:p w14:paraId="5FDE16BA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Regimul staționar.</w:t>
      </w:r>
    </w:p>
    <w:p w14:paraId="7AF83B6D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Regimul dinamic.</w:t>
      </w:r>
    </w:p>
    <w:p w14:paraId="504CF847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Alegerea senzorilor pentru traductoare pentru sisteme de măsurare.</w:t>
      </w:r>
    </w:p>
    <w:p w14:paraId="3B16736E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Senzori și traductoare rezistive.</w:t>
      </w:r>
    </w:p>
    <w:p w14:paraId="500A4888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Traductoare de deplasare.</w:t>
      </w:r>
    </w:p>
    <w:p w14:paraId="1A210241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Traductoare cu contacte</w:t>
      </w:r>
    </w:p>
    <w:p w14:paraId="6DAB2F46" w14:textId="77777777" w:rsidR="00930C0B" w:rsidRDefault="447AE3B7" w:rsidP="447AE3B7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Traductoare </w:t>
      </w:r>
      <w:proofErr w:type="spellStart"/>
      <w:r w:rsidRPr="447AE3B7">
        <w:rPr>
          <w:rFonts w:ascii="Calibri" w:hAnsi="Calibri"/>
          <w:lang w:val="ro-MD"/>
        </w:rPr>
        <w:t>tensometrice</w:t>
      </w:r>
      <w:proofErr w:type="spellEnd"/>
      <w:r w:rsidRPr="447AE3B7">
        <w:rPr>
          <w:rFonts w:ascii="Calibri" w:hAnsi="Calibri"/>
          <w:lang w:val="ro-MD"/>
        </w:rPr>
        <w:t>.</w:t>
      </w:r>
    </w:p>
    <w:p w14:paraId="5C0EDA6B" w14:textId="77777777" w:rsidR="002654B1" w:rsidRPr="00C558C5" w:rsidRDefault="002654B1" w:rsidP="002654B1">
      <w:pPr>
        <w:rPr>
          <w:lang w:val="ro-MD"/>
        </w:rPr>
      </w:pPr>
    </w:p>
    <w:p w14:paraId="77E471EA" w14:textId="77777777" w:rsidR="002654B1" w:rsidRPr="00C558C5" w:rsidRDefault="63F2CFA1" w:rsidP="63F2CFA1">
      <w:pPr>
        <w:tabs>
          <w:tab w:val="center" w:pos="4961"/>
          <w:tab w:val="left" w:pos="7500"/>
        </w:tabs>
        <w:jc w:val="center"/>
        <w:rPr>
          <w:rFonts w:ascii="Calibri" w:hAnsi="Calibri"/>
          <w:b/>
          <w:bCs/>
          <w:smallCaps/>
          <w:sz w:val="26"/>
          <w:szCs w:val="26"/>
          <w:lang w:val="ro-MD"/>
        </w:rPr>
      </w:pPr>
      <w:r w:rsidRPr="63F2CFA1">
        <w:rPr>
          <w:rFonts w:ascii="Calibri" w:hAnsi="Calibri"/>
          <w:b/>
          <w:bCs/>
          <w:smallCaps/>
          <w:sz w:val="26"/>
          <w:szCs w:val="26"/>
          <w:lang w:val="ro-MD"/>
        </w:rPr>
        <w:t>Chestionar pentru atestarea a II-a</w:t>
      </w:r>
    </w:p>
    <w:p w14:paraId="645BDDD6" w14:textId="77777777" w:rsidR="002654B1" w:rsidRPr="00C558C5" w:rsidRDefault="002654B1" w:rsidP="002654B1">
      <w:pPr>
        <w:ind w:left="456"/>
        <w:jc w:val="both"/>
        <w:rPr>
          <w:rFonts w:ascii="Calibri" w:hAnsi="Calibri"/>
          <w:lang w:val="ro-MD"/>
        </w:rPr>
      </w:pPr>
    </w:p>
    <w:p w14:paraId="326D64AD" w14:textId="77777777" w:rsidR="00930C0B" w:rsidRDefault="63F2CFA1" w:rsidP="63F2CFA1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Senzori și traductoare de inducție</w:t>
      </w:r>
    </w:p>
    <w:p w14:paraId="10E08A53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la care este </w:t>
      </w:r>
      <w:proofErr w:type="spellStart"/>
      <w:r w:rsidRPr="447AE3B7">
        <w:rPr>
          <w:rFonts w:ascii="Calibri" w:hAnsi="Calibri"/>
          <w:lang w:val="ro-MD"/>
        </w:rPr>
        <w:t>influenţată</w:t>
      </w:r>
      <w:proofErr w:type="spellEnd"/>
      <w:r w:rsidRPr="447AE3B7">
        <w:rPr>
          <w:rFonts w:ascii="Calibri" w:hAnsi="Calibri"/>
          <w:lang w:val="ro-MD"/>
        </w:rPr>
        <w:t xml:space="preserve"> o singură inductivitate.</w:t>
      </w:r>
    </w:p>
    <w:p w14:paraId="60D7E849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la care este </w:t>
      </w:r>
      <w:proofErr w:type="spellStart"/>
      <w:r w:rsidRPr="447AE3B7">
        <w:rPr>
          <w:rFonts w:ascii="Calibri" w:hAnsi="Calibri"/>
          <w:lang w:val="ro-MD"/>
        </w:rPr>
        <w:t>influenţate</w:t>
      </w:r>
      <w:proofErr w:type="spellEnd"/>
      <w:r w:rsidRPr="447AE3B7">
        <w:rPr>
          <w:rFonts w:ascii="Calibri" w:hAnsi="Calibri"/>
          <w:lang w:val="ro-MD"/>
        </w:rPr>
        <w:t xml:space="preserve"> două </w:t>
      </w:r>
      <w:proofErr w:type="spellStart"/>
      <w:r w:rsidRPr="447AE3B7">
        <w:rPr>
          <w:rFonts w:ascii="Calibri" w:hAnsi="Calibri"/>
          <w:lang w:val="ro-MD"/>
        </w:rPr>
        <w:t>inductivităţi</w:t>
      </w:r>
      <w:proofErr w:type="spellEnd"/>
      <w:r w:rsidRPr="447AE3B7">
        <w:rPr>
          <w:rFonts w:ascii="Calibri" w:hAnsi="Calibri"/>
          <w:lang w:val="ro-MD"/>
        </w:rPr>
        <w:t>.</w:t>
      </w:r>
    </w:p>
    <w:p w14:paraId="1E041298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la care este </w:t>
      </w:r>
      <w:proofErr w:type="spellStart"/>
      <w:r w:rsidRPr="447AE3B7">
        <w:rPr>
          <w:rFonts w:ascii="Calibri" w:hAnsi="Calibri"/>
          <w:lang w:val="ro-MD"/>
        </w:rPr>
        <w:t>influenţată</w:t>
      </w:r>
      <w:proofErr w:type="spellEnd"/>
      <w:r w:rsidRPr="447AE3B7">
        <w:rPr>
          <w:rFonts w:ascii="Calibri" w:hAnsi="Calibri"/>
          <w:lang w:val="ro-MD"/>
        </w:rPr>
        <w:t xml:space="preserve"> inductivitate mutuală. </w:t>
      </w:r>
    </w:p>
    <w:p w14:paraId="7B2958B0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inductive </w:t>
      </w:r>
      <w:proofErr w:type="spellStart"/>
      <w:r w:rsidRPr="447AE3B7">
        <w:rPr>
          <w:rFonts w:ascii="Calibri" w:hAnsi="Calibri"/>
          <w:lang w:val="ro-MD"/>
        </w:rPr>
        <w:t>magnetoelastice</w:t>
      </w:r>
      <w:proofErr w:type="spellEnd"/>
    </w:p>
    <w:p w14:paraId="5DB5F471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</w:t>
      </w:r>
      <w:proofErr w:type="spellStart"/>
      <w:r w:rsidRPr="447AE3B7">
        <w:rPr>
          <w:rFonts w:ascii="Calibri" w:hAnsi="Calibri"/>
          <w:lang w:val="ro-MD"/>
        </w:rPr>
        <w:t>capacitative</w:t>
      </w:r>
      <w:proofErr w:type="spellEnd"/>
      <w:r w:rsidRPr="447AE3B7">
        <w:rPr>
          <w:rFonts w:ascii="Calibri" w:hAnsi="Calibri"/>
          <w:lang w:val="ro-MD"/>
        </w:rPr>
        <w:t xml:space="preserve"> cu modificarea </w:t>
      </w:r>
      <w:proofErr w:type="spellStart"/>
      <w:r w:rsidRPr="447AE3B7">
        <w:rPr>
          <w:rFonts w:ascii="Calibri" w:hAnsi="Calibri"/>
          <w:lang w:val="ro-MD"/>
        </w:rPr>
        <w:t>distanţei</w:t>
      </w:r>
      <w:proofErr w:type="spellEnd"/>
      <w:r w:rsidRPr="447AE3B7">
        <w:rPr>
          <w:rFonts w:ascii="Calibri" w:hAnsi="Calibri"/>
          <w:lang w:val="ro-MD"/>
        </w:rPr>
        <w:t xml:space="preserve"> dintre armături.</w:t>
      </w:r>
    </w:p>
    <w:p w14:paraId="1B3E15E2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</w:t>
      </w:r>
      <w:proofErr w:type="spellStart"/>
      <w:r w:rsidRPr="447AE3B7">
        <w:rPr>
          <w:rFonts w:ascii="Calibri" w:hAnsi="Calibri"/>
          <w:lang w:val="ro-MD"/>
        </w:rPr>
        <w:t>capacitative</w:t>
      </w:r>
      <w:proofErr w:type="spellEnd"/>
      <w:r w:rsidRPr="447AE3B7">
        <w:rPr>
          <w:rFonts w:ascii="Calibri" w:hAnsi="Calibri"/>
          <w:lang w:val="ro-MD"/>
        </w:rPr>
        <w:t xml:space="preserve"> cu modificarea ariei de suprapunere a armături.</w:t>
      </w:r>
    </w:p>
    <w:p w14:paraId="56D79541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</w:t>
      </w:r>
      <w:proofErr w:type="spellStart"/>
      <w:r w:rsidRPr="447AE3B7">
        <w:rPr>
          <w:rFonts w:ascii="Calibri" w:hAnsi="Calibri"/>
          <w:lang w:val="ro-MD"/>
        </w:rPr>
        <w:t>capacitative</w:t>
      </w:r>
      <w:proofErr w:type="spellEnd"/>
      <w:r w:rsidRPr="447AE3B7">
        <w:rPr>
          <w:rFonts w:ascii="Calibri" w:hAnsi="Calibri"/>
          <w:lang w:val="ro-MD"/>
        </w:rPr>
        <w:t xml:space="preserve"> cu modificarea </w:t>
      </w:r>
      <w:proofErr w:type="spellStart"/>
      <w:r w:rsidRPr="447AE3B7">
        <w:rPr>
          <w:rFonts w:ascii="Calibri" w:hAnsi="Calibri"/>
          <w:lang w:val="ro-MD"/>
        </w:rPr>
        <w:t>permitivităţii</w:t>
      </w:r>
      <w:proofErr w:type="spellEnd"/>
      <w:r w:rsidRPr="447AE3B7">
        <w:rPr>
          <w:rFonts w:ascii="Calibri" w:hAnsi="Calibri"/>
          <w:lang w:val="ro-MD"/>
        </w:rPr>
        <w:t xml:space="preserve"> mediului dintre armături.</w:t>
      </w:r>
    </w:p>
    <w:p w14:paraId="539ECA5F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termoelectrice.</w:t>
      </w:r>
    </w:p>
    <w:p w14:paraId="2652AE4F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piezoelectrice.</w:t>
      </w:r>
    </w:p>
    <w:p w14:paraId="1F81FB47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cu fibre optice.</w:t>
      </w:r>
    </w:p>
    <w:p w14:paraId="06A2331B" w14:textId="77777777" w:rsidR="00930C0B" w:rsidRDefault="63F2CFA1" w:rsidP="63F2CFA1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Elemente cu componente optice ale senzorilor cu fibre optice.</w:t>
      </w:r>
    </w:p>
    <w:p w14:paraId="16195DA9" w14:textId="77777777" w:rsidR="00930C0B" w:rsidRDefault="63F2CFA1" w:rsidP="63F2CFA1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Instrumentație virtuală.</w:t>
      </w:r>
    </w:p>
    <w:p w14:paraId="684CED2D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Medii de creare a interfețelor grafice pentru </w:t>
      </w:r>
      <w:proofErr w:type="spellStart"/>
      <w:r w:rsidRPr="447AE3B7">
        <w:rPr>
          <w:rFonts w:ascii="Calibri" w:hAnsi="Calibri"/>
          <w:lang w:val="ro-MD"/>
        </w:rPr>
        <w:t>caracterisiti</w:t>
      </w:r>
      <w:proofErr w:type="spellEnd"/>
      <w:r w:rsidRPr="447AE3B7">
        <w:rPr>
          <w:rFonts w:ascii="Calibri" w:hAnsi="Calibri"/>
          <w:lang w:val="ro-MD"/>
        </w:rPr>
        <w:t xml:space="preserve"> statice.</w:t>
      </w:r>
    </w:p>
    <w:p w14:paraId="30DEC2B1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Medii de creare a interfețelor grafice pentru </w:t>
      </w:r>
      <w:proofErr w:type="spellStart"/>
      <w:r w:rsidRPr="447AE3B7">
        <w:rPr>
          <w:rFonts w:ascii="Calibri" w:hAnsi="Calibri"/>
          <w:lang w:val="ro-MD"/>
        </w:rPr>
        <w:t>caracterisiti</w:t>
      </w:r>
      <w:proofErr w:type="spellEnd"/>
      <w:r w:rsidRPr="447AE3B7">
        <w:rPr>
          <w:rFonts w:ascii="Calibri" w:hAnsi="Calibri"/>
          <w:lang w:val="ro-MD"/>
        </w:rPr>
        <w:t xml:space="preserve"> dinamice.</w:t>
      </w:r>
    </w:p>
    <w:p w14:paraId="79DC38A2" w14:textId="77777777" w:rsidR="002654B1" w:rsidRPr="00C558C5" w:rsidRDefault="002654B1" w:rsidP="005A5C19">
      <w:pPr>
        <w:rPr>
          <w:lang w:val="ro-MD"/>
        </w:rPr>
      </w:pPr>
    </w:p>
    <w:p w14:paraId="24284315" w14:textId="77777777" w:rsidR="002654B1" w:rsidRPr="00C558C5" w:rsidRDefault="63F2CFA1" w:rsidP="63F2CFA1">
      <w:pPr>
        <w:jc w:val="center"/>
        <w:rPr>
          <w:rFonts w:ascii="Calibri" w:hAnsi="Calibri"/>
          <w:b/>
          <w:bCs/>
          <w:smallCaps/>
          <w:sz w:val="26"/>
          <w:szCs w:val="26"/>
          <w:lang w:val="ro-MD"/>
        </w:rPr>
      </w:pPr>
      <w:r w:rsidRPr="63F2CFA1">
        <w:rPr>
          <w:rFonts w:ascii="Calibri" w:hAnsi="Calibri"/>
          <w:b/>
          <w:bCs/>
          <w:smallCaps/>
          <w:sz w:val="26"/>
          <w:szCs w:val="26"/>
          <w:lang w:val="ro-MD"/>
        </w:rPr>
        <w:t>Chestionar pentru examen</w:t>
      </w:r>
    </w:p>
    <w:p w14:paraId="3ABED984" w14:textId="77777777" w:rsidR="00B47D96" w:rsidRPr="00C558C5" w:rsidRDefault="00B47D96" w:rsidP="00B47D96">
      <w:pPr>
        <w:jc w:val="center"/>
        <w:rPr>
          <w:b/>
          <w:lang w:val="ro-MD"/>
        </w:rPr>
      </w:pPr>
    </w:p>
    <w:p w14:paraId="5DB5C24E" w14:textId="77777777" w:rsidR="00930C0B" w:rsidRPr="00C558C5" w:rsidRDefault="447AE3B7" w:rsidP="447AE3B7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Noțiuni de bază în </w:t>
      </w:r>
      <w:proofErr w:type="spellStart"/>
      <w:r w:rsidRPr="447AE3B7">
        <w:rPr>
          <w:rFonts w:ascii="Calibri" w:hAnsi="Calibri"/>
          <w:lang w:val="ro-MD"/>
        </w:rPr>
        <w:t>autoamtică</w:t>
      </w:r>
      <w:proofErr w:type="spellEnd"/>
      <w:r w:rsidRPr="447AE3B7">
        <w:rPr>
          <w:rFonts w:ascii="Calibri" w:hAnsi="Calibri"/>
          <w:lang w:val="ro-MD"/>
        </w:rPr>
        <w:t>.</w:t>
      </w:r>
    </w:p>
    <w:p w14:paraId="2BF54D38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Element sensibil</w:t>
      </w:r>
    </w:p>
    <w:p w14:paraId="513E70E8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Traductor.</w:t>
      </w:r>
    </w:p>
    <w:p w14:paraId="18D1D33E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Componentele principale ale traductorului.</w:t>
      </w:r>
    </w:p>
    <w:p w14:paraId="4D191BC7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Locul traductorului în sistemul automat.</w:t>
      </w:r>
    </w:p>
    <w:p w14:paraId="499A39B6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Clasificarea traductoarelor</w:t>
      </w:r>
    </w:p>
    <w:p w14:paraId="066AF965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Element sensibil pentru mărimi neelectrice.</w:t>
      </w:r>
    </w:p>
    <w:p w14:paraId="15D1B2AA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E.S. de tip generator</w:t>
      </w:r>
    </w:p>
    <w:p w14:paraId="39D0D577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Senzori termici.</w:t>
      </w:r>
    </w:p>
    <w:p w14:paraId="09F7C0F4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Senzori termici rezistivi.</w:t>
      </w:r>
    </w:p>
    <w:p w14:paraId="248F9A77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Performanțele generale ale traductoarelor.</w:t>
      </w:r>
    </w:p>
    <w:p w14:paraId="176F89D1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Regimul staționar.</w:t>
      </w:r>
    </w:p>
    <w:p w14:paraId="7E272C0C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Regimul dinamic.</w:t>
      </w:r>
    </w:p>
    <w:p w14:paraId="1E406890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Alegerea senzorilor pentru traductoare pentru sisteme de măsurare.</w:t>
      </w:r>
    </w:p>
    <w:p w14:paraId="21A822FB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Senzori și traductoare rezistive.</w:t>
      </w:r>
    </w:p>
    <w:p w14:paraId="291C8E86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Traductoare de deplasare.</w:t>
      </w:r>
    </w:p>
    <w:p w14:paraId="49064598" w14:textId="77777777" w:rsidR="00930C0B" w:rsidRDefault="63F2CFA1" w:rsidP="63F2CFA1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Traductoare cu contacte</w:t>
      </w:r>
    </w:p>
    <w:p w14:paraId="68735604" w14:textId="77777777" w:rsidR="00930C0B" w:rsidRPr="00930C0B" w:rsidRDefault="447AE3B7" w:rsidP="447AE3B7">
      <w:pPr>
        <w:pStyle w:val="ListParagraph"/>
        <w:numPr>
          <w:ilvl w:val="0"/>
          <w:numId w:val="27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Traductoare </w:t>
      </w:r>
      <w:proofErr w:type="spellStart"/>
      <w:r w:rsidRPr="447AE3B7">
        <w:rPr>
          <w:rFonts w:ascii="Calibri" w:hAnsi="Calibri"/>
          <w:lang w:val="ro-MD"/>
        </w:rPr>
        <w:t>tensometrice</w:t>
      </w:r>
      <w:proofErr w:type="spellEnd"/>
      <w:r w:rsidRPr="447AE3B7">
        <w:rPr>
          <w:rFonts w:ascii="Calibri" w:hAnsi="Calibri"/>
          <w:lang w:val="ro-MD"/>
        </w:rPr>
        <w:t>.</w:t>
      </w:r>
    </w:p>
    <w:p w14:paraId="117CA7D9" w14:textId="77777777" w:rsidR="00930C0B" w:rsidRDefault="63F2CFA1" w:rsidP="63F2CFA1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Senzori și traductoare de inducție</w:t>
      </w:r>
    </w:p>
    <w:p w14:paraId="72D4FDD0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la care este </w:t>
      </w:r>
      <w:proofErr w:type="spellStart"/>
      <w:r w:rsidRPr="447AE3B7">
        <w:rPr>
          <w:rFonts w:ascii="Calibri" w:hAnsi="Calibri"/>
          <w:lang w:val="ro-MD"/>
        </w:rPr>
        <w:t>influenţată</w:t>
      </w:r>
      <w:proofErr w:type="spellEnd"/>
      <w:r w:rsidRPr="447AE3B7">
        <w:rPr>
          <w:rFonts w:ascii="Calibri" w:hAnsi="Calibri"/>
          <w:lang w:val="ro-MD"/>
        </w:rPr>
        <w:t xml:space="preserve"> o singură inductivitate.</w:t>
      </w:r>
    </w:p>
    <w:p w14:paraId="5874782C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la care este </w:t>
      </w:r>
      <w:proofErr w:type="spellStart"/>
      <w:r w:rsidRPr="447AE3B7">
        <w:rPr>
          <w:rFonts w:ascii="Calibri" w:hAnsi="Calibri"/>
          <w:lang w:val="ro-MD"/>
        </w:rPr>
        <w:t>influenţate</w:t>
      </w:r>
      <w:proofErr w:type="spellEnd"/>
      <w:r w:rsidRPr="447AE3B7">
        <w:rPr>
          <w:rFonts w:ascii="Calibri" w:hAnsi="Calibri"/>
          <w:lang w:val="ro-MD"/>
        </w:rPr>
        <w:t xml:space="preserve"> două </w:t>
      </w:r>
      <w:proofErr w:type="spellStart"/>
      <w:r w:rsidRPr="447AE3B7">
        <w:rPr>
          <w:rFonts w:ascii="Calibri" w:hAnsi="Calibri"/>
          <w:lang w:val="ro-MD"/>
        </w:rPr>
        <w:t>inductivităţi</w:t>
      </w:r>
      <w:proofErr w:type="spellEnd"/>
      <w:r w:rsidRPr="447AE3B7">
        <w:rPr>
          <w:rFonts w:ascii="Calibri" w:hAnsi="Calibri"/>
          <w:lang w:val="ro-MD"/>
        </w:rPr>
        <w:t>.</w:t>
      </w:r>
    </w:p>
    <w:p w14:paraId="681A8E13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la care este </w:t>
      </w:r>
      <w:proofErr w:type="spellStart"/>
      <w:r w:rsidRPr="447AE3B7">
        <w:rPr>
          <w:rFonts w:ascii="Calibri" w:hAnsi="Calibri"/>
          <w:lang w:val="ro-MD"/>
        </w:rPr>
        <w:t>influenţată</w:t>
      </w:r>
      <w:proofErr w:type="spellEnd"/>
      <w:r w:rsidRPr="447AE3B7">
        <w:rPr>
          <w:rFonts w:ascii="Calibri" w:hAnsi="Calibri"/>
          <w:lang w:val="ro-MD"/>
        </w:rPr>
        <w:t xml:space="preserve"> inductivitate mutuală. </w:t>
      </w:r>
    </w:p>
    <w:p w14:paraId="77658B48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inductive </w:t>
      </w:r>
      <w:proofErr w:type="spellStart"/>
      <w:r w:rsidRPr="447AE3B7">
        <w:rPr>
          <w:rFonts w:ascii="Calibri" w:hAnsi="Calibri"/>
          <w:lang w:val="ro-MD"/>
        </w:rPr>
        <w:t>magnetoelastice</w:t>
      </w:r>
      <w:proofErr w:type="spellEnd"/>
    </w:p>
    <w:p w14:paraId="677E7E9E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</w:t>
      </w:r>
      <w:proofErr w:type="spellStart"/>
      <w:r w:rsidRPr="447AE3B7">
        <w:rPr>
          <w:rFonts w:ascii="Calibri" w:hAnsi="Calibri"/>
          <w:lang w:val="ro-MD"/>
        </w:rPr>
        <w:t>capacitative</w:t>
      </w:r>
      <w:proofErr w:type="spellEnd"/>
      <w:r w:rsidRPr="447AE3B7">
        <w:rPr>
          <w:rFonts w:ascii="Calibri" w:hAnsi="Calibri"/>
          <w:lang w:val="ro-MD"/>
        </w:rPr>
        <w:t xml:space="preserve"> cu modificarea </w:t>
      </w:r>
      <w:proofErr w:type="spellStart"/>
      <w:r w:rsidRPr="447AE3B7">
        <w:rPr>
          <w:rFonts w:ascii="Calibri" w:hAnsi="Calibri"/>
          <w:lang w:val="ro-MD"/>
        </w:rPr>
        <w:t>distanţei</w:t>
      </w:r>
      <w:proofErr w:type="spellEnd"/>
      <w:r w:rsidRPr="447AE3B7">
        <w:rPr>
          <w:rFonts w:ascii="Calibri" w:hAnsi="Calibri"/>
          <w:lang w:val="ro-MD"/>
        </w:rPr>
        <w:t xml:space="preserve"> dintre armături.</w:t>
      </w:r>
    </w:p>
    <w:p w14:paraId="0E0167EF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</w:t>
      </w:r>
      <w:proofErr w:type="spellStart"/>
      <w:r w:rsidRPr="447AE3B7">
        <w:rPr>
          <w:rFonts w:ascii="Calibri" w:hAnsi="Calibri"/>
          <w:lang w:val="ro-MD"/>
        </w:rPr>
        <w:t>capacitative</w:t>
      </w:r>
      <w:proofErr w:type="spellEnd"/>
      <w:r w:rsidRPr="447AE3B7">
        <w:rPr>
          <w:rFonts w:ascii="Calibri" w:hAnsi="Calibri"/>
          <w:lang w:val="ro-MD"/>
        </w:rPr>
        <w:t xml:space="preserve"> cu modificarea ariei de suprapunere a armături.</w:t>
      </w:r>
    </w:p>
    <w:p w14:paraId="049C9875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</w:t>
      </w:r>
      <w:proofErr w:type="spellStart"/>
      <w:r w:rsidRPr="447AE3B7">
        <w:rPr>
          <w:rFonts w:ascii="Calibri" w:hAnsi="Calibri"/>
          <w:lang w:val="ro-MD"/>
        </w:rPr>
        <w:t>capacitative</w:t>
      </w:r>
      <w:proofErr w:type="spellEnd"/>
      <w:r w:rsidRPr="447AE3B7">
        <w:rPr>
          <w:rFonts w:ascii="Calibri" w:hAnsi="Calibri"/>
          <w:lang w:val="ro-MD"/>
        </w:rPr>
        <w:t xml:space="preserve"> cu modificarea </w:t>
      </w:r>
      <w:proofErr w:type="spellStart"/>
      <w:r w:rsidRPr="447AE3B7">
        <w:rPr>
          <w:rFonts w:ascii="Calibri" w:hAnsi="Calibri"/>
          <w:lang w:val="ro-MD"/>
        </w:rPr>
        <w:t>permitivităţii</w:t>
      </w:r>
      <w:proofErr w:type="spellEnd"/>
      <w:r w:rsidRPr="447AE3B7">
        <w:rPr>
          <w:rFonts w:ascii="Calibri" w:hAnsi="Calibri"/>
          <w:lang w:val="ro-MD"/>
        </w:rPr>
        <w:t xml:space="preserve"> mediului dintre armături.</w:t>
      </w:r>
    </w:p>
    <w:p w14:paraId="1043ED2F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termoelectrice.</w:t>
      </w:r>
    </w:p>
    <w:p w14:paraId="593BE39F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piezoelectrice.</w:t>
      </w:r>
    </w:p>
    <w:p w14:paraId="64DEDDC4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Senzori </w:t>
      </w:r>
      <w:proofErr w:type="spellStart"/>
      <w:r w:rsidRPr="447AE3B7">
        <w:rPr>
          <w:rFonts w:ascii="Calibri" w:hAnsi="Calibri"/>
          <w:lang w:val="ro-MD"/>
        </w:rPr>
        <w:t>şi</w:t>
      </w:r>
      <w:proofErr w:type="spellEnd"/>
      <w:r w:rsidRPr="447AE3B7">
        <w:rPr>
          <w:rFonts w:ascii="Calibri" w:hAnsi="Calibri"/>
          <w:lang w:val="ro-MD"/>
        </w:rPr>
        <w:t xml:space="preserve"> traductoare cu fibre optice.</w:t>
      </w:r>
    </w:p>
    <w:p w14:paraId="68000B19" w14:textId="77777777" w:rsidR="00930C0B" w:rsidRDefault="63F2CFA1" w:rsidP="63F2CFA1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Elemente cu componente optice ale senzorilor cu fibre optice.</w:t>
      </w:r>
    </w:p>
    <w:p w14:paraId="0A37B0BD" w14:textId="77777777" w:rsidR="00930C0B" w:rsidRDefault="63F2CFA1" w:rsidP="63F2CFA1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63F2CFA1">
        <w:rPr>
          <w:rFonts w:ascii="Calibri" w:hAnsi="Calibri"/>
          <w:lang w:val="ro-MD"/>
        </w:rPr>
        <w:t>Instrumentație virtuală.</w:t>
      </w:r>
    </w:p>
    <w:p w14:paraId="562E0FE5" w14:textId="77777777" w:rsidR="00930C0B" w:rsidRDefault="447AE3B7" w:rsidP="447AE3B7">
      <w:pPr>
        <w:pStyle w:val="ListParagraph"/>
        <w:numPr>
          <w:ilvl w:val="0"/>
          <w:numId w:val="33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Medii de creare a interfețelor grafice pentru </w:t>
      </w:r>
      <w:proofErr w:type="spellStart"/>
      <w:r w:rsidRPr="447AE3B7">
        <w:rPr>
          <w:rFonts w:ascii="Calibri" w:hAnsi="Calibri"/>
          <w:lang w:val="ro-MD"/>
        </w:rPr>
        <w:t>caracterisiti</w:t>
      </w:r>
      <w:proofErr w:type="spellEnd"/>
      <w:r w:rsidRPr="447AE3B7">
        <w:rPr>
          <w:rFonts w:ascii="Calibri" w:hAnsi="Calibri"/>
          <w:lang w:val="ro-MD"/>
        </w:rPr>
        <w:t xml:space="preserve"> statice.</w:t>
      </w:r>
    </w:p>
    <w:p w14:paraId="75F8BF2B" w14:textId="77777777" w:rsidR="00CD7094" w:rsidRPr="00C558C5" w:rsidRDefault="447AE3B7" w:rsidP="447AE3B7">
      <w:pPr>
        <w:pStyle w:val="ListParagraph"/>
        <w:numPr>
          <w:ilvl w:val="0"/>
          <w:numId w:val="32"/>
        </w:numPr>
        <w:rPr>
          <w:rFonts w:ascii="Calibri" w:hAnsi="Calibri"/>
          <w:lang w:val="ro-MD"/>
        </w:rPr>
      </w:pPr>
      <w:r w:rsidRPr="447AE3B7">
        <w:rPr>
          <w:rFonts w:ascii="Calibri" w:hAnsi="Calibri"/>
          <w:lang w:val="ro-MD"/>
        </w:rPr>
        <w:t xml:space="preserve">Medii de creare a interfețelor grafice pentru </w:t>
      </w:r>
      <w:proofErr w:type="spellStart"/>
      <w:r w:rsidRPr="447AE3B7">
        <w:rPr>
          <w:rFonts w:ascii="Calibri" w:hAnsi="Calibri"/>
          <w:lang w:val="ro-MD"/>
        </w:rPr>
        <w:t>caracterisiti</w:t>
      </w:r>
      <w:proofErr w:type="spellEnd"/>
      <w:r w:rsidRPr="447AE3B7">
        <w:rPr>
          <w:rFonts w:ascii="Calibri" w:hAnsi="Calibri"/>
          <w:lang w:val="ro-MD"/>
        </w:rPr>
        <w:t xml:space="preserve"> dinamice.</w:t>
      </w:r>
    </w:p>
    <w:p w14:paraId="32EC55C2" w14:textId="77777777" w:rsidR="002654B1" w:rsidRPr="00C558C5" w:rsidRDefault="002654B1" w:rsidP="00CD7094">
      <w:pPr>
        <w:rPr>
          <w:rFonts w:ascii="Calibri" w:hAnsi="Calibri"/>
          <w:b/>
          <w:smallCaps/>
          <w:sz w:val="26"/>
          <w:szCs w:val="26"/>
          <w:lang w:val="ro-MD"/>
        </w:rPr>
      </w:pPr>
    </w:p>
    <w:p w14:paraId="7E59181C" w14:textId="77777777" w:rsidR="002654B1" w:rsidRPr="00C558C5" w:rsidRDefault="63F2CFA1" w:rsidP="63F2CFA1">
      <w:pPr>
        <w:tabs>
          <w:tab w:val="num" w:pos="2564"/>
        </w:tabs>
        <w:jc w:val="center"/>
        <w:rPr>
          <w:rFonts w:ascii="Calibri" w:hAnsi="Calibri" w:cs="Calibri"/>
          <w:b/>
          <w:bCs/>
          <w:sz w:val="28"/>
          <w:szCs w:val="28"/>
          <w:lang w:val="ro-MD"/>
        </w:rPr>
      </w:pPr>
      <w:r w:rsidRPr="63F2CFA1">
        <w:rPr>
          <w:rFonts w:ascii="Calibri" w:hAnsi="Calibri" w:cs="Calibri"/>
          <w:b/>
          <w:bCs/>
          <w:sz w:val="28"/>
          <w:szCs w:val="28"/>
          <w:lang w:val="ro-MD"/>
        </w:rPr>
        <w:t>X. REFERINŢE BIBLIOGRAFICE</w:t>
      </w:r>
    </w:p>
    <w:p w14:paraId="4BEF24B2" w14:textId="77777777" w:rsidR="001C7F59" w:rsidRPr="00604867" w:rsidRDefault="447AE3B7" w:rsidP="001C7F59">
      <w:pPr>
        <w:numPr>
          <w:ilvl w:val="0"/>
          <w:numId w:val="37"/>
        </w:numPr>
        <w:tabs>
          <w:tab w:val="clear" w:pos="1005"/>
          <w:tab w:val="left" w:pos="9356"/>
        </w:tabs>
        <w:ind w:left="720" w:right="1416"/>
        <w:jc w:val="both"/>
      </w:pPr>
      <w:r>
        <w:t xml:space="preserve">IONESCU G. </w:t>
      </w:r>
      <w:proofErr w:type="spellStart"/>
      <w:r>
        <w:t>şi</w:t>
      </w:r>
      <w:proofErr w:type="spellEnd"/>
      <w:r>
        <w:t xml:space="preserve"> al. Traductoare  pentru automatizări industriale- </w:t>
      </w:r>
      <w:proofErr w:type="spellStart"/>
      <w:r>
        <w:t>Bucureşti</w:t>
      </w:r>
      <w:proofErr w:type="spellEnd"/>
      <w:r>
        <w:t>: Editura tehnică . 1985. Vol. 1.-423 p.</w:t>
      </w:r>
    </w:p>
    <w:p w14:paraId="131D6CEE" w14:textId="77777777" w:rsidR="001C7F59" w:rsidRPr="00604867" w:rsidRDefault="447AE3B7" w:rsidP="001C7F59">
      <w:pPr>
        <w:numPr>
          <w:ilvl w:val="0"/>
          <w:numId w:val="37"/>
        </w:numPr>
        <w:tabs>
          <w:tab w:val="clear" w:pos="1005"/>
          <w:tab w:val="left" w:pos="9356"/>
        </w:tabs>
        <w:ind w:left="720" w:right="1416"/>
        <w:jc w:val="both"/>
      </w:pPr>
      <w:r>
        <w:t xml:space="preserve">IONESCU G. </w:t>
      </w:r>
      <w:proofErr w:type="spellStart"/>
      <w:r>
        <w:t>şi</w:t>
      </w:r>
      <w:proofErr w:type="spellEnd"/>
      <w:r>
        <w:t xml:space="preserve"> al. Traductoare  pentru automatizări industriale- </w:t>
      </w:r>
      <w:proofErr w:type="spellStart"/>
      <w:r>
        <w:t>Bucureşti</w:t>
      </w:r>
      <w:proofErr w:type="spellEnd"/>
      <w:r>
        <w:t>: Editura tehnică . 2001. Vol. 2.-423 p.</w:t>
      </w:r>
    </w:p>
    <w:p w14:paraId="199B916F" w14:textId="77777777" w:rsidR="001C7F59" w:rsidRDefault="447AE3B7" w:rsidP="001C7F59">
      <w:pPr>
        <w:numPr>
          <w:ilvl w:val="0"/>
          <w:numId w:val="37"/>
        </w:numPr>
        <w:tabs>
          <w:tab w:val="clear" w:pos="1005"/>
          <w:tab w:val="left" w:pos="9356"/>
        </w:tabs>
        <w:ind w:left="720" w:right="1041"/>
        <w:jc w:val="both"/>
      </w:pPr>
      <w:r>
        <w:t xml:space="preserve">TODOS P., </w:t>
      </w:r>
      <w:proofErr w:type="spellStart"/>
      <w:r>
        <w:t>Golovanov</w:t>
      </w:r>
      <w:proofErr w:type="spellEnd"/>
      <w:r>
        <w:t xml:space="preserve"> C. Senzori </w:t>
      </w:r>
      <w:proofErr w:type="spellStart"/>
      <w:r>
        <w:t>şi</w:t>
      </w:r>
      <w:proofErr w:type="spellEnd"/>
      <w:r>
        <w:t xml:space="preserve"> traductoare.- </w:t>
      </w:r>
      <w:proofErr w:type="spellStart"/>
      <w:r>
        <w:t>Chişinău</w:t>
      </w:r>
      <w:proofErr w:type="spellEnd"/>
      <w:r>
        <w:t>: Ed. Tehnica, UTM, 1998. - 238 p.</w:t>
      </w:r>
    </w:p>
    <w:p w14:paraId="43C76E8B" w14:textId="77777777" w:rsidR="001C7F59" w:rsidRDefault="447AE3B7" w:rsidP="001C7F59">
      <w:pPr>
        <w:numPr>
          <w:ilvl w:val="0"/>
          <w:numId w:val="37"/>
        </w:numPr>
        <w:tabs>
          <w:tab w:val="clear" w:pos="1005"/>
          <w:tab w:val="left" w:pos="9356"/>
        </w:tabs>
        <w:ind w:left="720" w:right="1041"/>
        <w:jc w:val="both"/>
      </w:pPr>
      <w:r>
        <w:t xml:space="preserve">SIMION A. </w:t>
      </w:r>
      <w:proofErr w:type="spellStart"/>
      <w:r>
        <w:t>Maşini</w:t>
      </w:r>
      <w:proofErr w:type="spellEnd"/>
      <w:r>
        <w:t xml:space="preserve"> electrice speciale pentru automatizări.-</w:t>
      </w:r>
      <w:proofErr w:type="spellStart"/>
      <w:r>
        <w:t>Chişinău</w:t>
      </w:r>
      <w:proofErr w:type="spellEnd"/>
      <w:r>
        <w:t>: Universitas, 1993.- 304 p.</w:t>
      </w:r>
    </w:p>
    <w:p w14:paraId="173DAE93" w14:textId="77777777" w:rsidR="001C7F59" w:rsidRPr="00604867" w:rsidRDefault="447AE3B7" w:rsidP="001C7F59">
      <w:pPr>
        <w:numPr>
          <w:ilvl w:val="0"/>
          <w:numId w:val="37"/>
        </w:numPr>
        <w:tabs>
          <w:tab w:val="clear" w:pos="1005"/>
          <w:tab w:val="left" w:pos="9356"/>
        </w:tabs>
        <w:ind w:left="720" w:right="616"/>
        <w:jc w:val="both"/>
      </w:pPr>
      <w:r>
        <w:lastRenderedPageBreak/>
        <w:t xml:space="preserve">DOMRACEV V. G. i dr. </w:t>
      </w:r>
      <w:proofErr w:type="spellStart"/>
      <w:r>
        <w:t>Shemotehnika</w:t>
      </w:r>
      <w:proofErr w:type="spellEnd"/>
      <w:r>
        <w:t xml:space="preserve"> </w:t>
      </w:r>
      <w:proofErr w:type="spellStart"/>
      <w:r>
        <w:t>ţifrovâh</w:t>
      </w:r>
      <w:proofErr w:type="spellEnd"/>
      <w:r>
        <w:t xml:space="preserve"> </w:t>
      </w:r>
      <w:proofErr w:type="spellStart"/>
      <w:r>
        <w:t>preobrazovatelei</w:t>
      </w:r>
      <w:proofErr w:type="spellEnd"/>
      <w:r>
        <w:t xml:space="preserve"> </w:t>
      </w:r>
      <w:proofErr w:type="spellStart"/>
      <w:r>
        <w:t>peremeşcenii</w:t>
      </w:r>
      <w:proofErr w:type="spellEnd"/>
      <w:r>
        <w:t xml:space="preserve">. </w:t>
      </w:r>
      <w:proofErr w:type="spellStart"/>
      <w:r>
        <w:t>Spravocnoe</w:t>
      </w:r>
      <w:proofErr w:type="spellEnd"/>
      <w:r>
        <w:t xml:space="preserve"> </w:t>
      </w:r>
      <w:proofErr w:type="spellStart"/>
      <w:r>
        <w:t>posobie</w:t>
      </w:r>
      <w:proofErr w:type="spellEnd"/>
      <w:r>
        <w:t xml:space="preserve"> –M. :Energoatomizdat,1987. –392 s.</w:t>
      </w:r>
    </w:p>
    <w:p w14:paraId="17991933" w14:textId="77777777" w:rsidR="001C7F59" w:rsidRPr="00604867" w:rsidRDefault="447AE3B7" w:rsidP="001C7F59">
      <w:pPr>
        <w:numPr>
          <w:ilvl w:val="0"/>
          <w:numId w:val="37"/>
        </w:numPr>
        <w:tabs>
          <w:tab w:val="clear" w:pos="1005"/>
          <w:tab w:val="left" w:pos="9356"/>
        </w:tabs>
        <w:ind w:left="720" w:right="1416"/>
        <w:jc w:val="both"/>
      </w:pPr>
      <w:r>
        <w:t xml:space="preserve">IZMERENIA v </w:t>
      </w:r>
      <w:proofErr w:type="spellStart"/>
      <w:r>
        <w:t>promâşlennosti</w:t>
      </w:r>
      <w:proofErr w:type="spellEnd"/>
      <w:r>
        <w:t xml:space="preserve"> . </w:t>
      </w:r>
      <w:proofErr w:type="spellStart"/>
      <w:r>
        <w:t>Sprav.izd</w:t>
      </w:r>
      <w:proofErr w:type="spellEnd"/>
      <w:r>
        <w:t xml:space="preserve">./ v 3-x </w:t>
      </w:r>
      <w:proofErr w:type="spellStart"/>
      <w:r>
        <w:t>kn</w:t>
      </w:r>
      <w:proofErr w:type="spellEnd"/>
      <w:r>
        <w:t xml:space="preserve">. Pod red. </w:t>
      </w:r>
      <w:proofErr w:type="spellStart"/>
      <w:r>
        <w:t>P.Profosa</w:t>
      </w:r>
      <w:proofErr w:type="spellEnd"/>
      <w:r>
        <w:t xml:space="preserve">  -M .:</w:t>
      </w:r>
      <w:proofErr w:type="spellStart"/>
      <w:r>
        <w:t>Metalurghia</w:t>
      </w:r>
      <w:proofErr w:type="spellEnd"/>
      <w:r>
        <w:t>, 1990.- 402 s.</w:t>
      </w:r>
    </w:p>
    <w:p w14:paraId="6557A606" w14:textId="77777777" w:rsidR="001C7F59" w:rsidRPr="00604867" w:rsidRDefault="447AE3B7" w:rsidP="001C7F59">
      <w:pPr>
        <w:numPr>
          <w:ilvl w:val="0"/>
          <w:numId w:val="37"/>
        </w:numPr>
        <w:tabs>
          <w:tab w:val="clear" w:pos="1005"/>
          <w:tab w:val="left" w:pos="8364"/>
          <w:tab w:val="left" w:pos="9356"/>
        </w:tabs>
        <w:ind w:left="720" w:right="474"/>
        <w:jc w:val="both"/>
      </w:pPr>
      <w:r>
        <w:t xml:space="preserve">PODLEPENSKII V. S. , </w:t>
      </w:r>
      <w:proofErr w:type="spellStart"/>
      <w:r>
        <w:t>Petrenko</w:t>
      </w:r>
      <w:proofErr w:type="spellEnd"/>
      <w:r>
        <w:t xml:space="preserve"> V. N. </w:t>
      </w:r>
      <w:proofErr w:type="spellStart"/>
      <w:r>
        <w:t>Electromagnitnâe</w:t>
      </w:r>
      <w:proofErr w:type="spellEnd"/>
      <w:r>
        <w:t xml:space="preserve"> i </w:t>
      </w:r>
      <w:proofErr w:type="spellStart"/>
      <w:r>
        <w:t>electromaşînnîe</w:t>
      </w:r>
      <w:proofErr w:type="spellEnd"/>
      <w:r>
        <w:t xml:space="preserve"> </w:t>
      </w:r>
      <w:proofErr w:type="spellStart"/>
      <w:r>
        <w:t>ustroistva</w:t>
      </w:r>
      <w:proofErr w:type="spellEnd"/>
      <w:r>
        <w:t xml:space="preserve"> </w:t>
      </w:r>
      <w:proofErr w:type="spellStart"/>
      <w:r>
        <w:t>avtomatiki</w:t>
      </w:r>
      <w:proofErr w:type="spellEnd"/>
      <w:r>
        <w:t xml:space="preserve"> . –K. :</w:t>
      </w:r>
      <w:proofErr w:type="spellStart"/>
      <w:r>
        <w:t>Vîsş</w:t>
      </w:r>
      <w:proofErr w:type="spellEnd"/>
      <w:r>
        <w:t>. şk.,1987. –592 s.</w:t>
      </w:r>
    </w:p>
    <w:p w14:paraId="23E51EFA" w14:textId="77777777" w:rsidR="001C7F59" w:rsidRPr="00604867" w:rsidRDefault="447AE3B7" w:rsidP="001C7F59">
      <w:pPr>
        <w:numPr>
          <w:ilvl w:val="0"/>
          <w:numId w:val="37"/>
        </w:numPr>
        <w:tabs>
          <w:tab w:val="clear" w:pos="1005"/>
          <w:tab w:val="left" w:pos="8364"/>
          <w:tab w:val="left" w:pos="9356"/>
        </w:tabs>
        <w:ind w:left="720" w:right="474"/>
        <w:jc w:val="both"/>
      </w:pPr>
      <w:r>
        <w:t xml:space="preserve">VOLOKOV N. I. , </w:t>
      </w:r>
      <w:proofErr w:type="spellStart"/>
      <w:r>
        <w:t>Milovzorov</w:t>
      </w:r>
      <w:proofErr w:type="spellEnd"/>
      <w:r>
        <w:t xml:space="preserve"> V. P. </w:t>
      </w:r>
      <w:proofErr w:type="spellStart"/>
      <w:r>
        <w:t>Electromaşinnîe</w:t>
      </w:r>
      <w:proofErr w:type="spellEnd"/>
      <w:r>
        <w:t xml:space="preserve">  </w:t>
      </w:r>
      <w:proofErr w:type="spellStart"/>
      <w:r>
        <w:t>ustroistva</w:t>
      </w:r>
      <w:proofErr w:type="spellEnd"/>
      <w:r>
        <w:t xml:space="preserve"> </w:t>
      </w:r>
      <w:proofErr w:type="spellStart"/>
      <w:r>
        <w:t>avtomatiki</w:t>
      </w:r>
      <w:proofErr w:type="spellEnd"/>
      <w:r>
        <w:t xml:space="preserve"> . –K. :</w:t>
      </w:r>
      <w:proofErr w:type="spellStart"/>
      <w:r>
        <w:t>Vîsş</w:t>
      </w:r>
      <w:proofErr w:type="spellEnd"/>
      <w:r>
        <w:t>. şk.,1978. –336 s.</w:t>
      </w:r>
    </w:p>
    <w:p w14:paraId="114654EE" w14:textId="77777777" w:rsidR="001C7F59" w:rsidRDefault="447AE3B7" w:rsidP="001C7F59">
      <w:pPr>
        <w:numPr>
          <w:ilvl w:val="0"/>
          <w:numId w:val="37"/>
        </w:numPr>
        <w:tabs>
          <w:tab w:val="clear" w:pos="1005"/>
        </w:tabs>
        <w:ind w:left="720" w:right="1183"/>
        <w:jc w:val="both"/>
      </w:pPr>
      <w:r>
        <w:t xml:space="preserve">SPRAVOCNIK  </w:t>
      </w:r>
      <w:proofErr w:type="spellStart"/>
      <w:r>
        <w:t>po</w:t>
      </w:r>
      <w:proofErr w:type="spellEnd"/>
      <w:r>
        <w:t xml:space="preserve">  </w:t>
      </w:r>
      <w:proofErr w:type="spellStart"/>
      <w:r>
        <w:t>electriceskim</w:t>
      </w:r>
      <w:proofErr w:type="spellEnd"/>
      <w:r>
        <w:t xml:space="preserve"> </w:t>
      </w:r>
      <w:proofErr w:type="spellStart"/>
      <w:r>
        <w:t>maşinam</w:t>
      </w:r>
      <w:proofErr w:type="spellEnd"/>
      <w:r>
        <w:t xml:space="preserve"> v 2 t. T. 2/ Pod </w:t>
      </w:r>
      <w:proofErr w:type="spellStart"/>
      <w:r>
        <w:t>obş</w:t>
      </w:r>
      <w:proofErr w:type="spellEnd"/>
      <w:r>
        <w:t xml:space="preserve">. red. I.P. </w:t>
      </w:r>
      <w:proofErr w:type="spellStart"/>
      <w:r>
        <w:t>Kopîlova</w:t>
      </w:r>
      <w:proofErr w:type="spellEnd"/>
      <w:r>
        <w:t xml:space="preserve">, B. K. </w:t>
      </w:r>
      <w:proofErr w:type="spellStart"/>
      <w:r>
        <w:t>Klokova</w:t>
      </w:r>
      <w:proofErr w:type="spellEnd"/>
      <w:r>
        <w:t>. –</w:t>
      </w:r>
      <w:proofErr w:type="spellStart"/>
      <w:r>
        <w:t>M:Energoizdat</w:t>
      </w:r>
      <w:proofErr w:type="spellEnd"/>
      <w:r>
        <w:t>, 1989. –688 s.</w:t>
      </w:r>
    </w:p>
    <w:p w14:paraId="3247FACA" w14:textId="77777777" w:rsidR="001C7F59" w:rsidRPr="001C7F59" w:rsidRDefault="447AE3B7" w:rsidP="001C7F59">
      <w:pPr>
        <w:numPr>
          <w:ilvl w:val="0"/>
          <w:numId w:val="37"/>
        </w:numPr>
        <w:tabs>
          <w:tab w:val="clear" w:pos="1005"/>
        </w:tabs>
        <w:ind w:left="720" w:right="1183"/>
        <w:jc w:val="both"/>
      </w:pPr>
      <w:proofErr w:type="spellStart"/>
      <w:r>
        <w:t>Podlesnâi</w:t>
      </w:r>
      <w:proofErr w:type="spellEnd"/>
      <w:r>
        <w:t xml:space="preserve"> N. I., </w:t>
      </w:r>
      <w:proofErr w:type="spellStart"/>
      <w:r>
        <w:t>Rubanov</w:t>
      </w:r>
      <w:proofErr w:type="spellEnd"/>
      <w:r>
        <w:t xml:space="preserve"> V. G. </w:t>
      </w:r>
      <w:proofErr w:type="spellStart"/>
      <w:r>
        <w:t>Elementî</w:t>
      </w:r>
      <w:proofErr w:type="spellEnd"/>
      <w:r>
        <w:t xml:space="preserve"> sistem </w:t>
      </w:r>
      <w:proofErr w:type="spellStart"/>
      <w:r>
        <w:t>avtomaticeskogo</w:t>
      </w:r>
      <w:proofErr w:type="spellEnd"/>
      <w:r>
        <w:t xml:space="preserve"> </w:t>
      </w:r>
      <w:proofErr w:type="spellStart"/>
      <w:r>
        <w:t>upravlenia</w:t>
      </w:r>
      <w:proofErr w:type="spellEnd"/>
      <w:r>
        <w:t xml:space="preserve"> i  </w:t>
      </w:r>
      <w:proofErr w:type="spellStart"/>
      <w:r>
        <w:t>kontrolea</w:t>
      </w:r>
      <w:proofErr w:type="spellEnd"/>
      <w:r>
        <w:t xml:space="preserve">.- K, </w:t>
      </w:r>
      <w:proofErr w:type="spellStart"/>
      <w:r>
        <w:t>Vîş</w:t>
      </w:r>
      <w:proofErr w:type="spellEnd"/>
      <w:r>
        <w:t xml:space="preserve">. </w:t>
      </w:r>
      <w:proofErr w:type="spellStart"/>
      <w:r>
        <w:t>şk</w:t>
      </w:r>
      <w:proofErr w:type="spellEnd"/>
      <w:r>
        <w:t>., 1991.- 477 s.</w:t>
      </w:r>
    </w:p>
    <w:p w14:paraId="3C2F408E" w14:textId="77777777" w:rsidR="007C3C84" w:rsidRPr="00C558C5" w:rsidRDefault="007C3C84" w:rsidP="007C3C84">
      <w:pPr>
        <w:shd w:val="clear" w:color="auto" w:fill="FFFFFF"/>
        <w:rPr>
          <w:rFonts w:ascii="Calibri" w:hAnsi="Calibri"/>
          <w:lang w:val="ro-MD"/>
        </w:rPr>
      </w:pPr>
    </w:p>
    <w:sectPr w:rsidR="007C3C84" w:rsidRPr="00C558C5" w:rsidSect="00DD4FC8">
      <w:headerReference w:type="default" r:id="rId17"/>
      <w:pgSz w:w="11909" w:h="16834" w:code="9"/>
      <w:pgMar w:top="567" w:right="567" w:bottom="567" w:left="1418" w:header="567" w:footer="624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CA157" w14:textId="77777777" w:rsidR="007F23B5" w:rsidRDefault="007F23B5">
      <w:r>
        <w:separator/>
      </w:r>
    </w:p>
  </w:endnote>
  <w:endnote w:type="continuationSeparator" w:id="0">
    <w:p w14:paraId="482383AB" w14:textId="77777777" w:rsidR="007F23B5" w:rsidRDefault="007F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4D121" w14:textId="77777777" w:rsidR="007D739B" w:rsidRDefault="007D739B" w:rsidP="007511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14549C" w14:textId="77777777" w:rsidR="007D739B" w:rsidRDefault="007D739B" w:rsidP="00DE0B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7620B" w14:textId="7560BD85" w:rsidR="007D739B" w:rsidRDefault="007D739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6A6A036D" w14:textId="77777777" w:rsidR="007D739B" w:rsidRDefault="007D739B" w:rsidP="009554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779AF" w14:textId="77777777" w:rsidR="007F23B5" w:rsidRDefault="007F23B5">
      <w:r>
        <w:separator/>
      </w:r>
    </w:p>
  </w:footnote>
  <w:footnote w:type="continuationSeparator" w:id="0">
    <w:p w14:paraId="446AE7C3" w14:textId="77777777" w:rsidR="007F23B5" w:rsidRDefault="007F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96"/>
      <w:gridCol w:w="5984"/>
      <w:gridCol w:w="2805"/>
    </w:tblGrid>
    <w:tr w:rsidR="007D739B" w14:paraId="282B8242" w14:textId="77777777" w:rsidTr="447AE3B7">
      <w:trPr>
        <w:cantSplit/>
        <w:trHeight w:val="330"/>
        <w:jc w:val="right"/>
      </w:trPr>
      <w:tc>
        <w:tcPr>
          <w:tcW w:w="1496" w:type="dxa"/>
          <w:vMerge w:val="restart"/>
          <w:vAlign w:val="center"/>
        </w:tcPr>
        <w:p w14:paraId="014192B7" w14:textId="77777777" w:rsidR="007D739B" w:rsidRPr="001A5025" w:rsidRDefault="007D739B" w:rsidP="00031E8C">
          <w:pPr>
            <w:ind w:left="-5773" w:firstLine="5773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657D959E" wp14:editId="07777777">
                <wp:extent cx="724535" cy="724535"/>
                <wp:effectExtent l="19050" t="0" r="0" b="0"/>
                <wp:docPr id="2" name="Рисунок 2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4" w:type="dxa"/>
          <w:vAlign w:val="center"/>
        </w:tcPr>
        <w:p w14:paraId="64FA101F" w14:textId="77777777" w:rsidR="007D739B" w:rsidRPr="003406BB" w:rsidRDefault="007D739B" w:rsidP="447AE3B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</w:t>
          </w:r>
          <w:proofErr w:type="spellEnd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</w:t>
          </w:r>
          <w:proofErr w:type="spellStart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>unităţii</w:t>
          </w:r>
          <w:proofErr w:type="spellEnd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de curs/modulului</w:t>
          </w:r>
        </w:p>
      </w:tc>
      <w:tc>
        <w:tcPr>
          <w:tcW w:w="2805" w:type="dxa"/>
          <w:vMerge w:val="restart"/>
          <w:vAlign w:val="center"/>
        </w:tcPr>
        <w:p w14:paraId="6CFCCF22" w14:textId="77777777" w:rsidR="007D739B" w:rsidRPr="00CD0052" w:rsidRDefault="007D739B" w:rsidP="63F2CFA1">
          <w:pPr>
            <w:spacing w:before="60" w:after="60"/>
            <w:rPr>
              <w:rFonts w:ascii="Calibri" w:hAnsi="Calibri" w:cs="Calibri"/>
              <w:sz w:val="22"/>
              <w:szCs w:val="22"/>
            </w:rPr>
          </w:pPr>
          <w:r w:rsidRPr="63F2CFA1">
            <w:rPr>
              <w:rFonts w:ascii="Calibri" w:hAnsi="Calibri" w:cs="Calibri"/>
              <w:sz w:val="22"/>
              <w:szCs w:val="22"/>
            </w:rPr>
            <w:t>COD: F.03.O.011</w:t>
          </w:r>
        </w:p>
        <w:p w14:paraId="1F46A795" w14:textId="77777777" w:rsidR="007D739B" w:rsidRPr="00CD0052" w:rsidRDefault="007D739B" w:rsidP="63F2CFA1">
          <w:pPr>
            <w:spacing w:before="60" w:after="60"/>
            <w:rPr>
              <w:rFonts w:ascii="Calibri" w:hAnsi="Calibri" w:cs="Calibri"/>
              <w:sz w:val="22"/>
              <w:szCs w:val="22"/>
            </w:rPr>
          </w:pPr>
          <w:r w:rsidRPr="63F2CFA1">
            <w:rPr>
              <w:rFonts w:ascii="Calibri" w:hAnsi="Calibri" w:cs="Calibri"/>
              <w:sz w:val="22"/>
              <w:szCs w:val="22"/>
            </w:rPr>
            <w:t>DATA: 05.02.2017</w:t>
          </w:r>
        </w:p>
        <w:p w14:paraId="486B6CAC" w14:textId="2ED14CDA" w:rsidR="007D739B" w:rsidRPr="00863AA3" w:rsidRDefault="007D739B" w:rsidP="002B4F7D">
          <w:pPr>
            <w:spacing w:before="60" w:after="60"/>
          </w:pPr>
          <w:r w:rsidRPr="63F2CFA1">
            <w:rPr>
              <w:rFonts w:ascii="Calibri" w:hAnsi="Calibri" w:cs="Calibri"/>
              <w:sz w:val="22"/>
              <w:szCs w:val="22"/>
            </w:rPr>
            <w:t>PAGINA:</w:t>
          </w:r>
          <w:r w:rsidRPr="63F2CFA1">
            <w:rPr>
              <w:rFonts w:ascii="Calibri" w:hAnsi="Calibri" w:cs="Calibri"/>
            </w:rPr>
            <w:t xml:space="preserve"> </w:t>
          </w:r>
          <w:r w:rsidRPr="63F2CFA1">
            <w:rPr>
              <w:rFonts w:ascii="Calibri" w:hAnsi="Calibri" w:cs="Calibri"/>
              <w:noProof/>
            </w:rPr>
            <w:fldChar w:fldCharType="begin"/>
          </w:r>
          <w:r w:rsidRPr="63F2CFA1">
            <w:rPr>
              <w:rFonts w:ascii="Calibri" w:hAnsi="Calibri" w:cs="Calibri"/>
              <w:noProof/>
            </w:rPr>
            <w:instrText xml:space="preserve"> PAGE </w:instrText>
          </w:r>
          <w:r w:rsidRPr="63F2CFA1">
            <w:rPr>
              <w:rFonts w:ascii="Calibri" w:hAnsi="Calibri" w:cs="Calibri"/>
              <w:noProof/>
            </w:rPr>
            <w:fldChar w:fldCharType="separate"/>
          </w:r>
          <w:r>
            <w:rPr>
              <w:rFonts w:ascii="Calibri" w:hAnsi="Calibri" w:cs="Calibri"/>
              <w:noProof/>
            </w:rPr>
            <w:t>4</w:t>
          </w:r>
          <w:r w:rsidRPr="63F2CFA1">
            <w:rPr>
              <w:rFonts w:ascii="Calibri" w:hAnsi="Calibri" w:cs="Calibri"/>
              <w:noProof/>
            </w:rPr>
            <w:fldChar w:fldCharType="end"/>
          </w:r>
          <w:r w:rsidRPr="63F2CFA1">
            <w:rPr>
              <w:rFonts w:ascii="Calibri" w:hAnsi="Calibri" w:cs="Calibri"/>
            </w:rPr>
            <w:t>/14</w:t>
          </w:r>
        </w:p>
      </w:tc>
    </w:tr>
    <w:tr w:rsidR="007D739B" w14:paraId="685F90C9" w14:textId="77777777" w:rsidTr="447AE3B7">
      <w:trPr>
        <w:cantSplit/>
        <w:trHeight w:val="651"/>
        <w:jc w:val="right"/>
      </w:trPr>
      <w:tc>
        <w:tcPr>
          <w:tcW w:w="1496" w:type="dxa"/>
          <w:vMerge/>
          <w:tcBorders>
            <w:bottom w:val="single" w:sz="4" w:space="0" w:color="auto"/>
          </w:tcBorders>
          <w:vAlign w:val="center"/>
        </w:tcPr>
        <w:p w14:paraId="31534544" w14:textId="77777777" w:rsidR="007D739B" w:rsidRDefault="007D739B" w:rsidP="00144887">
          <w:pPr>
            <w:rPr>
              <w:noProof/>
              <w:sz w:val="20"/>
            </w:rPr>
          </w:pPr>
        </w:p>
      </w:tc>
      <w:tc>
        <w:tcPr>
          <w:tcW w:w="5984" w:type="dxa"/>
          <w:tcBorders>
            <w:bottom w:val="single" w:sz="4" w:space="0" w:color="auto"/>
          </w:tcBorders>
          <w:vAlign w:val="center"/>
        </w:tcPr>
        <w:p w14:paraId="624A6157" w14:textId="77777777" w:rsidR="007D739B" w:rsidRPr="00B9758F" w:rsidRDefault="007D739B" w:rsidP="63F2CFA1">
          <w:pPr>
            <w:jc w:val="center"/>
            <w:rPr>
              <w:b/>
              <w:bCs/>
              <w:sz w:val="28"/>
              <w:szCs w:val="28"/>
            </w:rPr>
          </w:pPr>
          <w:r w:rsidRPr="63F2CFA1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Traductoare și Măsurări </w:t>
          </w:r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14:paraId="759B343A" w14:textId="77777777" w:rsidR="007D739B" w:rsidRPr="003406BB" w:rsidRDefault="007D739B" w:rsidP="00144887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348FC1EF" w14:textId="77777777" w:rsidR="007D739B" w:rsidRPr="0054629F" w:rsidRDefault="007D739B" w:rsidP="0054629F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585"/>
      <w:gridCol w:w="2805"/>
    </w:tblGrid>
    <w:tr w:rsidR="007D739B" w14:paraId="77E20EA1" w14:textId="77777777" w:rsidTr="447AE3B7">
      <w:trPr>
        <w:cantSplit/>
        <w:trHeight w:val="330"/>
        <w:jc w:val="right"/>
      </w:trPr>
      <w:tc>
        <w:tcPr>
          <w:tcW w:w="1702" w:type="dxa"/>
          <w:vMerge w:val="restart"/>
          <w:vAlign w:val="center"/>
        </w:tcPr>
        <w:p w14:paraId="48B96384" w14:textId="77777777" w:rsidR="007D739B" w:rsidRPr="001A5025" w:rsidRDefault="007D739B" w:rsidP="00FD0DAB">
          <w:pPr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4487D28E" wp14:editId="07777777">
                <wp:extent cx="724535" cy="724535"/>
                <wp:effectExtent l="19050" t="0" r="0" b="0"/>
                <wp:docPr id="3" name="Рисунок 3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5" w:type="dxa"/>
          <w:vAlign w:val="center"/>
        </w:tcPr>
        <w:p w14:paraId="41CC4410" w14:textId="77777777" w:rsidR="007D739B" w:rsidRPr="00FD0DAB" w:rsidRDefault="007D739B" w:rsidP="447AE3B7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proofErr w:type="spellStart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</w:t>
          </w:r>
          <w:proofErr w:type="spellEnd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al </w:t>
          </w:r>
          <w:proofErr w:type="spellStart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>unităţii</w:t>
          </w:r>
          <w:proofErr w:type="spellEnd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de curs/modulului</w:t>
          </w:r>
        </w:p>
      </w:tc>
      <w:tc>
        <w:tcPr>
          <w:tcW w:w="2805" w:type="dxa"/>
          <w:vMerge w:val="restart"/>
          <w:vAlign w:val="center"/>
        </w:tcPr>
        <w:p w14:paraId="6DCE7F1B" w14:textId="77777777" w:rsidR="007D739B" w:rsidRDefault="007D739B" w:rsidP="63F2CFA1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 w:rsidRPr="63F2CFA1">
            <w:rPr>
              <w:rFonts w:ascii="Arial" w:hAnsi="Arial" w:cs="Arial"/>
              <w:sz w:val="20"/>
              <w:szCs w:val="20"/>
            </w:rPr>
            <w:t>COD:</w:t>
          </w:r>
        </w:p>
        <w:p w14:paraId="44A579E7" w14:textId="77777777" w:rsidR="007D739B" w:rsidRDefault="007D739B" w:rsidP="63F2CFA1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 w:rsidRPr="63F2CFA1">
            <w:rPr>
              <w:rFonts w:ascii="Arial" w:hAnsi="Arial" w:cs="Arial"/>
              <w:sz w:val="20"/>
              <w:szCs w:val="20"/>
            </w:rPr>
            <w:t>DATA: 25.01.2012</w:t>
          </w:r>
        </w:p>
        <w:p w14:paraId="50A1F46A" w14:textId="77777777" w:rsidR="007D739B" w:rsidRPr="00863AA3" w:rsidRDefault="007D739B" w:rsidP="00FD0DAB">
          <w:pPr>
            <w:spacing w:before="60" w:after="60"/>
          </w:pPr>
          <w:r w:rsidRPr="63F2CFA1">
            <w:rPr>
              <w:rFonts w:ascii="Arial" w:hAnsi="Arial" w:cs="Arial"/>
              <w:sz w:val="20"/>
              <w:szCs w:val="20"/>
            </w:rPr>
            <w:t>PAGINA:</w:t>
          </w:r>
          <w:r w:rsidRPr="63F2CFA1">
            <w:rPr>
              <w:rStyle w:val="PageNumber"/>
              <w:rFonts w:ascii="Arial" w:hAnsi="Arial" w:cs="Arial"/>
              <w:sz w:val="20"/>
              <w:szCs w:val="20"/>
            </w:rPr>
            <w:t xml:space="preserve"> </w:t>
          </w:r>
          <w:r w:rsidRPr="63F2CFA1">
            <w:rPr>
              <w:rStyle w:val="PageNumber"/>
            </w:rPr>
            <w:t>4</w:t>
          </w:r>
          <w:r w:rsidRPr="63F2CFA1">
            <w:rPr>
              <w:rStyle w:val="PageNumber"/>
              <w:rFonts w:ascii="Arial" w:hAnsi="Arial" w:cs="Arial"/>
              <w:sz w:val="20"/>
              <w:szCs w:val="20"/>
            </w:rPr>
            <w:t xml:space="preserve">/ </w:t>
          </w:r>
          <w:r w:rsidRPr="63F2CFA1">
            <w:rPr>
              <w:rStyle w:val="PageNumber"/>
            </w:rPr>
            <w:t>11</w:t>
          </w:r>
        </w:p>
      </w:tc>
    </w:tr>
    <w:tr w:rsidR="007D739B" w14:paraId="08BDE3E2" w14:textId="77777777" w:rsidTr="447AE3B7">
      <w:trPr>
        <w:cantSplit/>
        <w:trHeight w:val="652"/>
        <w:jc w:val="right"/>
      </w:trPr>
      <w:tc>
        <w:tcPr>
          <w:tcW w:w="1702" w:type="dxa"/>
          <w:vMerge/>
          <w:tcBorders>
            <w:bottom w:val="single" w:sz="4" w:space="0" w:color="auto"/>
          </w:tcBorders>
          <w:vAlign w:val="center"/>
        </w:tcPr>
        <w:p w14:paraId="175F62C3" w14:textId="77777777" w:rsidR="007D739B" w:rsidRDefault="007D739B" w:rsidP="00FD0DAB">
          <w:pPr>
            <w:rPr>
              <w:noProof/>
              <w:sz w:val="20"/>
            </w:rPr>
          </w:pPr>
        </w:p>
      </w:tc>
      <w:tc>
        <w:tcPr>
          <w:tcW w:w="11585" w:type="dxa"/>
          <w:tcBorders>
            <w:bottom w:val="single" w:sz="4" w:space="0" w:color="auto"/>
          </w:tcBorders>
          <w:vAlign w:val="center"/>
        </w:tcPr>
        <w:p w14:paraId="295D7AA4" w14:textId="77777777" w:rsidR="007D739B" w:rsidRPr="00FD0DAB" w:rsidRDefault="007D739B" w:rsidP="63F2CFA1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r w:rsidRPr="63F2CFA1">
            <w:rPr>
              <w:rFonts w:ascii="Calibri" w:hAnsi="Calibri" w:cs="Calibri"/>
              <w:b/>
              <w:bCs/>
              <w:smallCaps/>
              <w:sz w:val="28"/>
              <w:szCs w:val="28"/>
            </w:rPr>
            <w:t>Modelarea constructivă a produselor vestimentare</w:t>
          </w:r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14:paraId="0ECB2620" w14:textId="77777777" w:rsidR="007D739B" w:rsidRPr="003406BB" w:rsidRDefault="007D739B" w:rsidP="00FD0DAB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7B4AEB38" w14:textId="77777777" w:rsidR="007D739B" w:rsidRDefault="007D73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1302"/>
      <w:gridCol w:w="2805"/>
    </w:tblGrid>
    <w:tr w:rsidR="007D739B" w14:paraId="15FF2198" w14:textId="77777777" w:rsidTr="447AE3B7">
      <w:trPr>
        <w:cantSplit/>
        <w:trHeight w:val="330"/>
        <w:jc w:val="right"/>
      </w:trPr>
      <w:tc>
        <w:tcPr>
          <w:tcW w:w="1843" w:type="dxa"/>
          <w:vMerge w:val="restart"/>
          <w:vAlign w:val="center"/>
        </w:tcPr>
        <w:p w14:paraId="2F6AB429" w14:textId="77777777" w:rsidR="007D739B" w:rsidRPr="001A5025" w:rsidRDefault="007D739B" w:rsidP="00031E8C">
          <w:pPr>
            <w:ind w:left="-5773" w:firstLine="5773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6A60B0A8" wp14:editId="07777777">
                <wp:extent cx="724535" cy="724535"/>
                <wp:effectExtent l="19050" t="0" r="0" b="0"/>
                <wp:docPr id="4" name="Рисунок 4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2" w:type="dxa"/>
          <w:vAlign w:val="center"/>
        </w:tcPr>
        <w:p w14:paraId="24ABE779" w14:textId="77777777" w:rsidR="007D739B" w:rsidRPr="003406BB" w:rsidRDefault="007D739B" w:rsidP="447AE3B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</w:t>
          </w:r>
          <w:proofErr w:type="spellEnd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</w:t>
          </w:r>
          <w:proofErr w:type="spellStart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>unităţii</w:t>
          </w:r>
          <w:proofErr w:type="spellEnd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de curs/modulului</w:t>
          </w:r>
        </w:p>
      </w:tc>
      <w:tc>
        <w:tcPr>
          <w:tcW w:w="2805" w:type="dxa"/>
          <w:vMerge w:val="restart"/>
          <w:vAlign w:val="center"/>
        </w:tcPr>
        <w:p w14:paraId="7A3EF945" w14:textId="77777777" w:rsidR="007D739B" w:rsidRPr="00CD0052" w:rsidRDefault="007D739B" w:rsidP="63F2CFA1">
          <w:pPr>
            <w:spacing w:before="60" w:after="60"/>
            <w:rPr>
              <w:rFonts w:ascii="Calibri" w:hAnsi="Calibri" w:cs="Calibri"/>
              <w:sz w:val="22"/>
              <w:szCs w:val="22"/>
            </w:rPr>
          </w:pPr>
          <w:r w:rsidRPr="63F2CFA1">
            <w:rPr>
              <w:rFonts w:ascii="Calibri" w:hAnsi="Calibri" w:cs="Calibri"/>
              <w:sz w:val="22"/>
              <w:szCs w:val="22"/>
            </w:rPr>
            <w:t>COD: F.03.O.011</w:t>
          </w:r>
        </w:p>
        <w:p w14:paraId="5B3BE49D" w14:textId="77777777" w:rsidR="007D739B" w:rsidRPr="00CD0052" w:rsidRDefault="007D739B" w:rsidP="63F2CFA1">
          <w:pPr>
            <w:spacing w:before="60" w:after="60"/>
            <w:rPr>
              <w:rFonts w:ascii="Calibri" w:hAnsi="Calibri" w:cs="Calibri"/>
              <w:sz w:val="22"/>
              <w:szCs w:val="22"/>
            </w:rPr>
          </w:pPr>
          <w:r w:rsidRPr="63F2CFA1">
            <w:rPr>
              <w:rFonts w:ascii="Calibri" w:hAnsi="Calibri" w:cs="Calibri"/>
              <w:sz w:val="22"/>
              <w:szCs w:val="22"/>
            </w:rPr>
            <w:t>DATA: 05.02.2017</w:t>
          </w:r>
        </w:p>
        <w:p w14:paraId="731CD225" w14:textId="77777777" w:rsidR="007D739B" w:rsidRPr="00863AA3" w:rsidRDefault="007D739B" w:rsidP="002B4F7D">
          <w:pPr>
            <w:spacing w:before="60" w:after="60"/>
          </w:pPr>
          <w:r w:rsidRPr="63F2CFA1">
            <w:rPr>
              <w:rFonts w:ascii="Calibri" w:hAnsi="Calibri" w:cs="Calibri"/>
              <w:sz w:val="22"/>
              <w:szCs w:val="22"/>
            </w:rPr>
            <w:t>PAGINA:</w:t>
          </w:r>
          <w:r w:rsidRPr="63F2CFA1">
            <w:rPr>
              <w:rFonts w:ascii="Calibri" w:hAnsi="Calibri" w:cs="Calibri"/>
            </w:rPr>
            <w:t xml:space="preserve"> 5/14</w:t>
          </w:r>
        </w:p>
      </w:tc>
    </w:tr>
    <w:tr w:rsidR="007D739B" w14:paraId="44356F19" w14:textId="77777777" w:rsidTr="447AE3B7">
      <w:trPr>
        <w:cantSplit/>
        <w:trHeight w:val="651"/>
        <w:jc w:val="right"/>
      </w:trPr>
      <w:tc>
        <w:tcPr>
          <w:tcW w:w="1843" w:type="dxa"/>
          <w:vMerge/>
          <w:tcBorders>
            <w:bottom w:val="single" w:sz="4" w:space="0" w:color="auto"/>
          </w:tcBorders>
          <w:vAlign w:val="center"/>
        </w:tcPr>
        <w:p w14:paraId="661F365A" w14:textId="77777777" w:rsidR="007D739B" w:rsidRDefault="007D739B" w:rsidP="00144887">
          <w:pPr>
            <w:rPr>
              <w:noProof/>
              <w:sz w:val="20"/>
            </w:rPr>
          </w:pPr>
        </w:p>
      </w:tc>
      <w:tc>
        <w:tcPr>
          <w:tcW w:w="11302" w:type="dxa"/>
          <w:tcBorders>
            <w:bottom w:val="single" w:sz="4" w:space="0" w:color="auto"/>
          </w:tcBorders>
          <w:vAlign w:val="center"/>
        </w:tcPr>
        <w:p w14:paraId="353683D4" w14:textId="77777777" w:rsidR="007D739B" w:rsidRPr="00B9758F" w:rsidRDefault="007D739B" w:rsidP="63F2CFA1">
          <w:pPr>
            <w:jc w:val="center"/>
            <w:rPr>
              <w:b/>
              <w:bCs/>
              <w:sz w:val="28"/>
              <w:szCs w:val="28"/>
            </w:rPr>
          </w:pPr>
          <w:r w:rsidRPr="63F2CFA1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Traductoare și Măsurări </w:t>
          </w:r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14:paraId="51D22760" w14:textId="77777777" w:rsidR="007D739B" w:rsidRPr="003406BB" w:rsidRDefault="007D739B" w:rsidP="00144887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5C711632" w14:textId="77777777" w:rsidR="007D739B" w:rsidRPr="0054629F" w:rsidRDefault="007D739B" w:rsidP="0054629F">
    <w:pPr>
      <w:pStyle w:val="Header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585"/>
      <w:gridCol w:w="2805"/>
    </w:tblGrid>
    <w:tr w:rsidR="007D739B" w14:paraId="69BFF249" w14:textId="77777777" w:rsidTr="447AE3B7">
      <w:trPr>
        <w:cantSplit/>
        <w:trHeight w:val="330"/>
        <w:jc w:val="right"/>
      </w:trPr>
      <w:tc>
        <w:tcPr>
          <w:tcW w:w="1702" w:type="dxa"/>
          <w:vMerge w:val="restart"/>
          <w:vAlign w:val="center"/>
        </w:tcPr>
        <w:p w14:paraId="0AD06B4F" w14:textId="77777777" w:rsidR="007D739B" w:rsidRPr="001A5025" w:rsidRDefault="007D739B" w:rsidP="00FD0DAB">
          <w:pPr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1C459437" wp14:editId="07777777">
                <wp:extent cx="724535" cy="724535"/>
                <wp:effectExtent l="19050" t="0" r="0" b="0"/>
                <wp:docPr id="5" name="Рисунок 5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5" w:type="dxa"/>
          <w:vAlign w:val="center"/>
        </w:tcPr>
        <w:p w14:paraId="487C8352" w14:textId="77777777" w:rsidR="007D739B" w:rsidRPr="00FD0DAB" w:rsidRDefault="007D739B" w:rsidP="447AE3B7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proofErr w:type="spellStart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</w:t>
          </w:r>
          <w:proofErr w:type="spellEnd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al </w:t>
          </w:r>
          <w:proofErr w:type="spellStart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>unităţii</w:t>
          </w:r>
          <w:proofErr w:type="spellEnd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de curs/modulului</w:t>
          </w:r>
        </w:p>
      </w:tc>
      <w:tc>
        <w:tcPr>
          <w:tcW w:w="2805" w:type="dxa"/>
          <w:vMerge w:val="restart"/>
          <w:vAlign w:val="center"/>
        </w:tcPr>
        <w:p w14:paraId="39564C87" w14:textId="77777777" w:rsidR="007D739B" w:rsidRDefault="007D739B" w:rsidP="63F2CFA1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 w:rsidRPr="63F2CFA1">
            <w:rPr>
              <w:rFonts w:ascii="Arial" w:hAnsi="Arial" w:cs="Arial"/>
              <w:sz w:val="20"/>
              <w:szCs w:val="20"/>
            </w:rPr>
            <w:t>COD:</w:t>
          </w:r>
        </w:p>
        <w:p w14:paraId="2D2F15C5" w14:textId="77777777" w:rsidR="007D739B" w:rsidRDefault="007D739B" w:rsidP="63F2CFA1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 w:rsidRPr="63F2CFA1">
            <w:rPr>
              <w:rFonts w:ascii="Arial" w:hAnsi="Arial" w:cs="Arial"/>
              <w:sz w:val="20"/>
              <w:szCs w:val="20"/>
            </w:rPr>
            <w:t>DATA: 25.01.2012</w:t>
          </w:r>
        </w:p>
        <w:p w14:paraId="30F2D4E5" w14:textId="77777777" w:rsidR="007D739B" w:rsidRPr="00863AA3" w:rsidRDefault="007D739B" w:rsidP="00FD0DAB">
          <w:pPr>
            <w:spacing w:before="60" w:after="60"/>
          </w:pPr>
          <w:r w:rsidRPr="63F2CFA1">
            <w:rPr>
              <w:rFonts w:ascii="Arial" w:hAnsi="Arial" w:cs="Arial"/>
              <w:sz w:val="20"/>
              <w:szCs w:val="20"/>
            </w:rPr>
            <w:t>PAGINA:</w:t>
          </w:r>
          <w:r w:rsidRPr="63F2CFA1">
            <w:rPr>
              <w:rStyle w:val="PageNumber"/>
              <w:rFonts w:ascii="Arial" w:hAnsi="Arial" w:cs="Arial"/>
              <w:sz w:val="20"/>
              <w:szCs w:val="20"/>
            </w:rPr>
            <w:t xml:space="preserve"> </w:t>
          </w:r>
          <w:r w:rsidRPr="63F2CFA1">
            <w:rPr>
              <w:rStyle w:val="PageNumber"/>
            </w:rPr>
            <w:t>4</w:t>
          </w:r>
          <w:r w:rsidRPr="63F2CFA1">
            <w:rPr>
              <w:rStyle w:val="PageNumber"/>
              <w:rFonts w:ascii="Arial" w:hAnsi="Arial" w:cs="Arial"/>
              <w:sz w:val="20"/>
              <w:szCs w:val="20"/>
            </w:rPr>
            <w:t xml:space="preserve">/ </w:t>
          </w:r>
          <w:r w:rsidRPr="63F2CFA1">
            <w:rPr>
              <w:rStyle w:val="PageNumber"/>
            </w:rPr>
            <w:t>11</w:t>
          </w:r>
        </w:p>
      </w:tc>
    </w:tr>
    <w:tr w:rsidR="007D739B" w14:paraId="51D0CA5D" w14:textId="77777777" w:rsidTr="447AE3B7">
      <w:trPr>
        <w:cantSplit/>
        <w:trHeight w:val="652"/>
        <w:jc w:val="right"/>
      </w:trPr>
      <w:tc>
        <w:tcPr>
          <w:tcW w:w="1702" w:type="dxa"/>
          <w:vMerge/>
          <w:tcBorders>
            <w:bottom w:val="single" w:sz="4" w:space="0" w:color="auto"/>
          </w:tcBorders>
          <w:vAlign w:val="center"/>
        </w:tcPr>
        <w:p w14:paraId="7FC01036" w14:textId="77777777" w:rsidR="007D739B" w:rsidRDefault="007D739B" w:rsidP="00FD0DAB">
          <w:pPr>
            <w:rPr>
              <w:noProof/>
              <w:sz w:val="20"/>
            </w:rPr>
          </w:pPr>
        </w:p>
      </w:tc>
      <w:tc>
        <w:tcPr>
          <w:tcW w:w="11585" w:type="dxa"/>
          <w:tcBorders>
            <w:bottom w:val="single" w:sz="4" w:space="0" w:color="auto"/>
          </w:tcBorders>
          <w:vAlign w:val="center"/>
        </w:tcPr>
        <w:p w14:paraId="4E618A91" w14:textId="77777777" w:rsidR="007D739B" w:rsidRPr="00FD0DAB" w:rsidRDefault="007D739B" w:rsidP="63F2CFA1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r w:rsidRPr="63F2CFA1">
            <w:rPr>
              <w:rFonts w:ascii="Calibri" w:hAnsi="Calibri" w:cs="Calibri"/>
              <w:b/>
              <w:bCs/>
              <w:smallCaps/>
              <w:sz w:val="28"/>
              <w:szCs w:val="28"/>
            </w:rPr>
            <w:t>Modelarea constructivă a produselor vestimentare</w:t>
          </w:r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14:paraId="2176CAA5" w14:textId="77777777" w:rsidR="007D739B" w:rsidRPr="003406BB" w:rsidRDefault="007D739B" w:rsidP="00FD0DAB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4B3AD64A" w14:textId="77777777" w:rsidR="007D739B" w:rsidRDefault="007D739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96"/>
      <w:gridCol w:w="5984"/>
      <w:gridCol w:w="2554"/>
    </w:tblGrid>
    <w:tr w:rsidR="007D739B" w14:paraId="118644B7" w14:textId="77777777" w:rsidTr="447AE3B7">
      <w:trPr>
        <w:cantSplit/>
        <w:trHeight w:val="330"/>
        <w:jc w:val="right"/>
      </w:trPr>
      <w:tc>
        <w:tcPr>
          <w:tcW w:w="1496" w:type="dxa"/>
          <w:vMerge w:val="restart"/>
          <w:vAlign w:val="center"/>
        </w:tcPr>
        <w:p w14:paraId="63E67038" w14:textId="77777777" w:rsidR="007D739B" w:rsidRPr="001A5025" w:rsidRDefault="007D739B" w:rsidP="00031E8C">
          <w:pPr>
            <w:ind w:left="-5773" w:firstLine="5773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3D365229" wp14:editId="07777777">
                <wp:extent cx="724535" cy="724535"/>
                <wp:effectExtent l="19050" t="0" r="0" b="0"/>
                <wp:docPr id="6" name="Рисунок 6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4" w:type="dxa"/>
          <w:vAlign w:val="center"/>
        </w:tcPr>
        <w:p w14:paraId="1AB875E9" w14:textId="77777777" w:rsidR="007D739B" w:rsidRPr="003406BB" w:rsidRDefault="007D739B" w:rsidP="447AE3B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</w:t>
          </w:r>
          <w:proofErr w:type="spellEnd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</w:t>
          </w:r>
          <w:proofErr w:type="spellStart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>unităţii</w:t>
          </w:r>
          <w:proofErr w:type="spellEnd"/>
          <w:r w:rsidRPr="447AE3B7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de curs/modulului</w:t>
          </w:r>
        </w:p>
      </w:tc>
      <w:tc>
        <w:tcPr>
          <w:tcW w:w="2554" w:type="dxa"/>
          <w:vMerge w:val="restart"/>
          <w:vAlign w:val="center"/>
        </w:tcPr>
        <w:p w14:paraId="5CF0ABF7" w14:textId="77777777" w:rsidR="007D739B" w:rsidRPr="00CD0052" w:rsidRDefault="007D739B" w:rsidP="63F2CFA1">
          <w:pPr>
            <w:spacing w:before="60" w:after="60"/>
            <w:rPr>
              <w:rFonts w:ascii="Calibri" w:hAnsi="Calibri" w:cs="Calibri"/>
              <w:sz w:val="22"/>
              <w:szCs w:val="22"/>
            </w:rPr>
          </w:pPr>
          <w:r w:rsidRPr="63F2CFA1">
            <w:rPr>
              <w:rFonts w:ascii="Calibri" w:hAnsi="Calibri" w:cs="Calibri"/>
              <w:sz w:val="22"/>
              <w:szCs w:val="22"/>
            </w:rPr>
            <w:t>COD: F.03.O.011</w:t>
          </w:r>
        </w:p>
        <w:p w14:paraId="615A4243" w14:textId="77777777" w:rsidR="007D739B" w:rsidRPr="00CD0052" w:rsidRDefault="007D739B" w:rsidP="63F2CFA1">
          <w:pPr>
            <w:spacing w:before="60" w:after="60"/>
            <w:rPr>
              <w:rFonts w:ascii="Calibri" w:hAnsi="Calibri" w:cs="Calibri"/>
              <w:sz w:val="22"/>
              <w:szCs w:val="22"/>
            </w:rPr>
          </w:pPr>
          <w:r w:rsidRPr="63F2CFA1">
            <w:rPr>
              <w:rFonts w:ascii="Calibri" w:hAnsi="Calibri" w:cs="Calibri"/>
              <w:sz w:val="22"/>
              <w:szCs w:val="22"/>
            </w:rPr>
            <w:t>DATA: 02.02.2017</w:t>
          </w:r>
        </w:p>
        <w:p w14:paraId="0F4111D7" w14:textId="0A691EB1" w:rsidR="007D739B" w:rsidRPr="00863AA3" w:rsidRDefault="007D739B" w:rsidP="002B4F7D">
          <w:pPr>
            <w:spacing w:before="60" w:after="60"/>
          </w:pPr>
          <w:r w:rsidRPr="63F2CFA1">
            <w:rPr>
              <w:rFonts w:ascii="Calibri" w:hAnsi="Calibri" w:cs="Calibri"/>
              <w:sz w:val="22"/>
              <w:szCs w:val="22"/>
            </w:rPr>
            <w:t>PAGINA:</w:t>
          </w:r>
          <w:r w:rsidRPr="63F2CFA1">
            <w:rPr>
              <w:rFonts w:ascii="Calibri" w:hAnsi="Calibri" w:cs="Calibri"/>
            </w:rPr>
            <w:t xml:space="preserve"> </w:t>
          </w:r>
          <w:r w:rsidRPr="63F2CFA1">
            <w:rPr>
              <w:rFonts w:ascii="Calibri" w:hAnsi="Calibri" w:cs="Calibri"/>
              <w:noProof/>
            </w:rPr>
            <w:fldChar w:fldCharType="begin"/>
          </w:r>
          <w:r w:rsidRPr="63F2CFA1">
            <w:rPr>
              <w:rFonts w:ascii="Calibri" w:hAnsi="Calibri" w:cs="Calibri"/>
              <w:noProof/>
            </w:rPr>
            <w:instrText xml:space="preserve"> PAGE </w:instrText>
          </w:r>
          <w:r w:rsidRPr="63F2CFA1">
            <w:rPr>
              <w:rFonts w:ascii="Calibri" w:hAnsi="Calibri" w:cs="Calibri"/>
              <w:noProof/>
            </w:rPr>
            <w:fldChar w:fldCharType="separate"/>
          </w:r>
          <w:r>
            <w:rPr>
              <w:rFonts w:ascii="Calibri" w:hAnsi="Calibri" w:cs="Calibri"/>
              <w:noProof/>
            </w:rPr>
            <w:t>11</w:t>
          </w:r>
          <w:r w:rsidRPr="63F2CFA1">
            <w:rPr>
              <w:rFonts w:ascii="Calibri" w:hAnsi="Calibri" w:cs="Calibri"/>
              <w:noProof/>
            </w:rPr>
            <w:fldChar w:fldCharType="end"/>
          </w:r>
          <w:r w:rsidRPr="63F2CFA1">
            <w:rPr>
              <w:rFonts w:ascii="Calibri" w:hAnsi="Calibri" w:cs="Calibri"/>
            </w:rPr>
            <w:t>/14</w:t>
          </w:r>
        </w:p>
      </w:tc>
    </w:tr>
    <w:tr w:rsidR="007D739B" w14:paraId="56FDAD8A" w14:textId="77777777" w:rsidTr="447AE3B7">
      <w:trPr>
        <w:cantSplit/>
        <w:trHeight w:val="651"/>
        <w:jc w:val="right"/>
      </w:trPr>
      <w:tc>
        <w:tcPr>
          <w:tcW w:w="1496" w:type="dxa"/>
          <w:vMerge/>
          <w:tcBorders>
            <w:bottom w:val="single" w:sz="4" w:space="0" w:color="auto"/>
          </w:tcBorders>
          <w:vAlign w:val="center"/>
        </w:tcPr>
        <w:p w14:paraId="6FDBF36B" w14:textId="77777777" w:rsidR="007D739B" w:rsidRDefault="007D739B" w:rsidP="00144887">
          <w:pPr>
            <w:rPr>
              <w:noProof/>
              <w:sz w:val="20"/>
            </w:rPr>
          </w:pPr>
        </w:p>
      </w:tc>
      <w:tc>
        <w:tcPr>
          <w:tcW w:w="5984" w:type="dxa"/>
          <w:tcBorders>
            <w:bottom w:val="single" w:sz="4" w:space="0" w:color="auto"/>
          </w:tcBorders>
          <w:vAlign w:val="center"/>
        </w:tcPr>
        <w:p w14:paraId="23BF8533" w14:textId="77777777" w:rsidR="007D739B" w:rsidRPr="00B9758F" w:rsidRDefault="007D739B" w:rsidP="63F2CFA1">
          <w:pPr>
            <w:jc w:val="center"/>
            <w:rPr>
              <w:b/>
              <w:bCs/>
              <w:sz w:val="28"/>
              <w:szCs w:val="28"/>
            </w:rPr>
          </w:pPr>
          <w:r w:rsidRPr="63F2CFA1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Traductoare și Măsurări </w:t>
          </w:r>
        </w:p>
      </w:tc>
      <w:tc>
        <w:tcPr>
          <w:tcW w:w="2554" w:type="dxa"/>
          <w:vMerge/>
          <w:tcBorders>
            <w:bottom w:val="single" w:sz="4" w:space="0" w:color="auto"/>
          </w:tcBorders>
          <w:vAlign w:val="center"/>
        </w:tcPr>
        <w:p w14:paraId="6E209783" w14:textId="77777777" w:rsidR="007D739B" w:rsidRPr="003406BB" w:rsidRDefault="007D739B" w:rsidP="00144887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561760A6" w14:textId="77777777" w:rsidR="007D739B" w:rsidRPr="0054629F" w:rsidRDefault="007D739B" w:rsidP="0054629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C5A1B"/>
    <w:multiLevelType w:val="hybridMultilevel"/>
    <w:tmpl w:val="025CC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06CC5"/>
    <w:multiLevelType w:val="hybridMultilevel"/>
    <w:tmpl w:val="2C9E379E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6423F3A"/>
    <w:multiLevelType w:val="hybridMultilevel"/>
    <w:tmpl w:val="57A83DD6"/>
    <w:lvl w:ilvl="0" w:tplc="DEF0165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D6500C">
      <w:start w:val="9"/>
      <w:numFmt w:val="upperRoman"/>
      <w:lvlText w:val="%3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 w:tplc="F07C86B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E462FF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885FD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E2850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06296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280E5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50175"/>
    <w:multiLevelType w:val="hybridMultilevel"/>
    <w:tmpl w:val="D7265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80960"/>
    <w:multiLevelType w:val="hybridMultilevel"/>
    <w:tmpl w:val="9B5CBE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AEB"/>
    <w:multiLevelType w:val="hybridMultilevel"/>
    <w:tmpl w:val="3BC423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57169A"/>
    <w:multiLevelType w:val="hybridMultilevel"/>
    <w:tmpl w:val="8F5667F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A5326B"/>
    <w:multiLevelType w:val="hybridMultilevel"/>
    <w:tmpl w:val="D354C0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C02873"/>
    <w:multiLevelType w:val="hybridMultilevel"/>
    <w:tmpl w:val="319A6114"/>
    <w:lvl w:ilvl="0" w:tplc="8B98EE30">
      <w:start w:val="12"/>
      <w:numFmt w:val="upperRoman"/>
      <w:lvlText w:val="%1."/>
      <w:lvlJc w:val="left"/>
      <w:pPr>
        <w:ind w:left="7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 w15:restartNumberingAfterBreak="0">
    <w:nsid w:val="3B706FAF"/>
    <w:multiLevelType w:val="hybridMultilevel"/>
    <w:tmpl w:val="9D149D3E"/>
    <w:lvl w:ilvl="0" w:tplc="04190005">
      <w:start w:val="1"/>
      <w:numFmt w:val="bullet"/>
      <w:lvlText w:val="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11" w15:restartNumberingAfterBreak="0">
    <w:nsid w:val="42C655F8"/>
    <w:multiLevelType w:val="hybridMultilevel"/>
    <w:tmpl w:val="B69C37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908C0"/>
    <w:multiLevelType w:val="hybridMultilevel"/>
    <w:tmpl w:val="CC683F52"/>
    <w:lvl w:ilvl="0" w:tplc="FF561C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44338"/>
    <w:multiLevelType w:val="hybridMultilevel"/>
    <w:tmpl w:val="1E88C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54C2B"/>
    <w:multiLevelType w:val="hybridMultilevel"/>
    <w:tmpl w:val="BD0E7A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A9756C3"/>
    <w:multiLevelType w:val="hybridMultilevel"/>
    <w:tmpl w:val="1C3EE444"/>
    <w:lvl w:ilvl="0" w:tplc="7E3E9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8D0CFB"/>
    <w:multiLevelType w:val="hybridMultilevel"/>
    <w:tmpl w:val="36EEB2EE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4D341AD9"/>
    <w:multiLevelType w:val="hybridMultilevel"/>
    <w:tmpl w:val="9C366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DC0465"/>
    <w:multiLevelType w:val="hybridMultilevel"/>
    <w:tmpl w:val="D7265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106B13"/>
    <w:multiLevelType w:val="hybridMultilevel"/>
    <w:tmpl w:val="455EA2B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1F3863"/>
    <w:multiLevelType w:val="hybridMultilevel"/>
    <w:tmpl w:val="BFF0E3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6872"/>
    <w:multiLevelType w:val="hybridMultilevel"/>
    <w:tmpl w:val="D7265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47054"/>
    <w:multiLevelType w:val="hybridMultilevel"/>
    <w:tmpl w:val="9C366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E36A1"/>
    <w:multiLevelType w:val="hybridMultilevel"/>
    <w:tmpl w:val="DD9C2E2E"/>
    <w:lvl w:ilvl="0" w:tplc="9ACE3ABE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1A7E70"/>
    <w:multiLevelType w:val="hybridMultilevel"/>
    <w:tmpl w:val="E4EE1C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8C6D88"/>
    <w:multiLevelType w:val="hybridMultilevel"/>
    <w:tmpl w:val="890404EE"/>
    <w:lvl w:ilvl="0" w:tplc="87E6FB1C">
      <w:start w:val="1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6" w15:restartNumberingAfterBreak="0">
    <w:nsid w:val="61596614"/>
    <w:multiLevelType w:val="hybridMultilevel"/>
    <w:tmpl w:val="604E23BA"/>
    <w:lvl w:ilvl="0" w:tplc="5ACCCB20">
      <w:start w:val="2"/>
      <w:numFmt w:val="bullet"/>
      <w:lvlText w:val="-"/>
      <w:lvlJc w:val="left"/>
      <w:pPr>
        <w:tabs>
          <w:tab w:val="num" w:pos="2141"/>
        </w:tabs>
        <w:ind w:left="2141" w:hanging="360"/>
      </w:pPr>
      <w:rPr>
        <w:rFonts w:ascii="Times New Roman" w:eastAsia="Times New Roman" w:hAnsi="Times New Roman" w:cs="Times New Roman" w:hint="default"/>
        <w:sz w:val="28"/>
      </w:rPr>
    </w:lvl>
    <w:lvl w:ilvl="1" w:tplc="231A06FA">
      <w:start w:val="1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7" w15:restartNumberingAfterBreak="0">
    <w:nsid w:val="66B916BE"/>
    <w:multiLevelType w:val="hybridMultilevel"/>
    <w:tmpl w:val="83F0297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D6500C">
      <w:start w:val="9"/>
      <w:numFmt w:val="upperRoman"/>
      <w:lvlText w:val="%3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 w:tplc="F07C86B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E462FF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885FD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E2850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06296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280E5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CF5FDD"/>
    <w:multiLevelType w:val="hybridMultilevel"/>
    <w:tmpl w:val="C3E484EA"/>
    <w:lvl w:ilvl="0" w:tplc="7AA4889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25042"/>
    <w:multiLevelType w:val="hybridMultilevel"/>
    <w:tmpl w:val="88E09EA2"/>
    <w:lvl w:ilvl="0" w:tplc="C9520718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C439CD"/>
    <w:multiLevelType w:val="hybridMultilevel"/>
    <w:tmpl w:val="D7265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B34DA3"/>
    <w:multiLevelType w:val="hybridMultilevel"/>
    <w:tmpl w:val="2DFEB364"/>
    <w:lvl w:ilvl="0" w:tplc="8740161A">
      <w:start w:val="11"/>
      <w:numFmt w:val="upperRoman"/>
      <w:lvlText w:val="%1."/>
      <w:lvlJc w:val="left"/>
      <w:pPr>
        <w:ind w:left="6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3" w15:restartNumberingAfterBreak="0">
    <w:nsid w:val="7ABE2462"/>
    <w:multiLevelType w:val="hybridMultilevel"/>
    <w:tmpl w:val="34E0E39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E2E65584">
      <w:start w:val="3"/>
      <w:numFmt w:val="upperRoman"/>
      <w:lvlText w:val="%3."/>
      <w:lvlJc w:val="left"/>
      <w:pPr>
        <w:tabs>
          <w:tab w:val="num" w:pos="2760"/>
        </w:tabs>
        <w:ind w:left="276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CD54237"/>
    <w:multiLevelType w:val="singleLevel"/>
    <w:tmpl w:val="736671E6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27"/>
  </w:num>
  <w:num w:numId="2">
    <w:abstractNumId w:val="3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0"/>
  </w:num>
  <w:num w:numId="5">
    <w:abstractNumId w:val="20"/>
  </w:num>
  <w:num w:numId="6">
    <w:abstractNumId w:val="29"/>
  </w:num>
  <w:num w:numId="7">
    <w:abstractNumId w:val="5"/>
  </w:num>
  <w:num w:numId="8">
    <w:abstractNumId w:val="10"/>
  </w:num>
  <w:num w:numId="9">
    <w:abstractNumId w:val="34"/>
  </w:num>
  <w:num w:numId="10">
    <w:abstractNumId w:val="1"/>
  </w:num>
  <w:num w:numId="11">
    <w:abstractNumId w:val="28"/>
  </w:num>
  <w:num w:numId="12">
    <w:abstractNumId w:val="19"/>
  </w:num>
  <w:num w:numId="13">
    <w:abstractNumId w:val="16"/>
  </w:num>
  <w:num w:numId="14">
    <w:abstractNumId w:val="26"/>
  </w:num>
  <w:num w:numId="15">
    <w:abstractNumId w:val="2"/>
  </w:num>
  <w:num w:numId="16">
    <w:abstractNumId w:val="7"/>
  </w:num>
  <w:num w:numId="17">
    <w:abstractNumId w:val="6"/>
  </w:num>
  <w:num w:numId="18">
    <w:abstractNumId w:val="25"/>
  </w:num>
  <w:num w:numId="19">
    <w:abstractNumId w:val="32"/>
  </w:num>
  <w:num w:numId="20">
    <w:abstractNumId w:val="9"/>
  </w:num>
  <w:num w:numId="21">
    <w:abstractNumId w:val="14"/>
  </w:num>
  <w:num w:numId="22">
    <w:abstractNumId w:val="8"/>
  </w:num>
  <w:num w:numId="23">
    <w:abstractNumId w:val="3"/>
  </w:num>
  <w:num w:numId="24">
    <w:abstractNumId w:val="23"/>
  </w:num>
  <w:num w:numId="25">
    <w:abstractNumId w:val="11"/>
  </w:num>
  <w:num w:numId="26">
    <w:abstractNumId w:val="13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4"/>
  </w:num>
  <w:num w:numId="32">
    <w:abstractNumId w:val="18"/>
  </w:num>
  <w:num w:numId="33">
    <w:abstractNumId w:val="31"/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5"/>
  </w:num>
  <w:num w:numId="3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BC"/>
    <w:rsid w:val="000015BE"/>
    <w:rsid w:val="00014797"/>
    <w:rsid w:val="00027A3E"/>
    <w:rsid w:val="000312FE"/>
    <w:rsid w:val="00031E8C"/>
    <w:rsid w:val="000332E1"/>
    <w:rsid w:val="00036246"/>
    <w:rsid w:val="000402C9"/>
    <w:rsid w:val="000447F4"/>
    <w:rsid w:val="00051189"/>
    <w:rsid w:val="00051CCC"/>
    <w:rsid w:val="0006181D"/>
    <w:rsid w:val="00064A1F"/>
    <w:rsid w:val="00073DC0"/>
    <w:rsid w:val="000776D3"/>
    <w:rsid w:val="00082E27"/>
    <w:rsid w:val="000A279A"/>
    <w:rsid w:val="000A44E0"/>
    <w:rsid w:val="000B4D52"/>
    <w:rsid w:val="000B554E"/>
    <w:rsid w:val="000C1802"/>
    <w:rsid w:val="000C68AA"/>
    <w:rsid w:val="000C69A1"/>
    <w:rsid w:val="000D68A1"/>
    <w:rsid w:val="000D77E5"/>
    <w:rsid w:val="000E266A"/>
    <w:rsid w:val="000F753E"/>
    <w:rsid w:val="001001E2"/>
    <w:rsid w:val="00100786"/>
    <w:rsid w:val="00100E66"/>
    <w:rsid w:val="00102A36"/>
    <w:rsid w:val="00105A83"/>
    <w:rsid w:val="00110309"/>
    <w:rsid w:val="001157E7"/>
    <w:rsid w:val="001179E2"/>
    <w:rsid w:val="00121C3D"/>
    <w:rsid w:val="00130E4C"/>
    <w:rsid w:val="00131ECF"/>
    <w:rsid w:val="00137564"/>
    <w:rsid w:val="00144887"/>
    <w:rsid w:val="00146232"/>
    <w:rsid w:val="00147A43"/>
    <w:rsid w:val="00152A3A"/>
    <w:rsid w:val="00152F95"/>
    <w:rsid w:val="00160CD0"/>
    <w:rsid w:val="0016112A"/>
    <w:rsid w:val="00163005"/>
    <w:rsid w:val="00164702"/>
    <w:rsid w:val="00164977"/>
    <w:rsid w:val="00173590"/>
    <w:rsid w:val="00181ED2"/>
    <w:rsid w:val="00192953"/>
    <w:rsid w:val="0019617F"/>
    <w:rsid w:val="001A625F"/>
    <w:rsid w:val="001B487E"/>
    <w:rsid w:val="001B52F0"/>
    <w:rsid w:val="001B6552"/>
    <w:rsid w:val="001C7F59"/>
    <w:rsid w:val="001D4BCF"/>
    <w:rsid w:val="001D5B41"/>
    <w:rsid w:val="001F2743"/>
    <w:rsid w:val="001F79BA"/>
    <w:rsid w:val="00200A39"/>
    <w:rsid w:val="00211479"/>
    <w:rsid w:val="00211DB2"/>
    <w:rsid w:val="002205D2"/>
    <w:rsid w:val="00224DF9"/>
    <w:rsid w:val="0023325A"/>
    <w:rsid w:val="00236401"/>
    <w:rsid w:val="00241774"/>
    <w:rsid w:val="00243E5E"/>
    <w:rsid w:val="00247945"/>
    <w:rsid w:val="00250224"/>
    <w:rsid w:val="0025238A"/>
    <w:rsid w:val="00265305"/>
    <w:rsid w:val="002654B1"/>
    <w:rsid w:val="002758F5"/>
    <w:rsid w:val="00280B14"/>
    <w:rsid w:val="00284D1C"/>
    <w:rsid w:val="00285451"/>
    <w:rsid w:val="0028642A"/>
    <w:rsid w:val="002936BE"/>
    <w:rsid w:val="0029648E"/>
    <w:rsid w:val="002A0D5B"/>
    <w:rsid w:val="002A5127"/>
    <w:rsid w:val="002B25CD"/>
    <w:rsid w:val="002B2EF3"/>
    <w:rsid w:val="002B357E"/>
    <w:rsid w:val="002B4F7D"/>
    <w:rsid w:val="002D186D"/>
    <w:rsid w:val="002D4BA8"/>
    <w:rsid w:val="002D4E57"/>
    <w:rsid w:val="002D6352"/>
    <w:rsid w:val="002E5E0E"/>
    <w:rsid w:val="002F1E80"/>
    <w:rsid w:val="002F320C"/>
    <w:rsid w:val="002F7608"/>
    <w:rsid w:val="0030467E"/>
    <w:rsid w:val="00306A5C"/>
    <w:rsid w:val="0031355B"/>
    <w:rsid w:val="00316098"/>
    <w:rsid w:val="00326B1B"/>
    <w:rsid w:val="003327FB"/>
    <w:rsid w:val="00334E0A"/>
    <w:rsid w:val="00335F7A"/>
    <w:rsid w:val="003406BB"/>
    <w:rsid w:val="003468C8"/>
    <w:rsid w:val="0034755B"/>
    <w:rsid w:val="003534BC"/>
    <w:rsid w:val="00355914"/>
    <w:rsid w:val="00355AD5"/>
    <w:rsid w:val="003579A5"/>
    <w:rsid w:val="00362A59"/>
    <w:rsid w:val="00364EB9"/>
    <w:rsid w:val="00373FCB"/>
    <w:rsid w:val="00374865"/>
    <w:rsid w:val="003754B4"/>
    <w:rsid w:val="00375FC6"/>
    <w:rsid w:val="0037700D"/>
    <w:rsid w:val="00385358"/>
    <w:rsid w:val="00386992"/>
    <w:rsid w:val="00387E9F"/>
    <w:rsid w:val="003923FD"/>
    <w:rsid w:val="00392859"/>
    <w:rsid w:val="00392929"/>
    <w:rsid w:val="00397582"/>
    <w:rsid w:val="003A48E1"/>
    <w:rsid w:val="003B077F"/>
    <w:rsid w:val="003B1A40"/>
    <w:rsid w:val="003C028D"/>
    <w:rsid w:val="003D37C1"/>
    <w:rsid w:val="003D55A0"/>
    <w:rsid w:val="003E29B8"/>
    <w:rsid w:val="003E2F9F"/>
    <w:rsid w:val="003E4CDC"/>
    <w:rsid w:val="003E5A57"/>
    <w:rsid w:val="003F1300"/>
    <w:rsid w:val="003F4E0A"/>
    <w:rsid w:val="003F544E"/>
    <w:rsid w:val="00407487"/>
    <w:rsid w:val="00407E99"/>
    <w:rsid w:val="004126D8"/>
    <w:rsid w:val="00412B2C"/>
    <w:rsid w:val="0041702D"/>
    <w:rsid w:val="0042421F"/>
    <w:rsid w:val="00431E2F"/>
    <w:rsid w:val="00441E0E"/>
    <w:rsid w:val="00446BAF"/>
    <w:rsid w:val="00446BCF"/>
    <w:rsid w:val="00451039"/>
    <w:rsid w:val="00473E28"/>
    <w:rsid w:val="00475C2A"/>
    <w:rsid w:val="00476073"/>
    <w:rsid w:val="00484AEE"/>
    <w:rsid w:val="00485273"/>
    <w:rsid w:val="004A222E"/>
    <w:rsid w:val="004A4281"/>
    <w:rsid w:val="004B276C"/>
    <w:rsid w:val="004B3F4F"/>
    <w:rsid w:val="004B46C2"/>
    <w:rsid w:val="004B4F8D"/>
    <w:rsid w:val="004C361B"/>
    <w:rsid w:val="004C6103"/>
    <w:rsid w:val="004D0879"/>
    <w:rsid w:val="004D12A3"/>
    <w:rsid w:val="004E33D3"/>
    <w:rsid w:val="004F30CF"/>
    <w:rsid w:val="004F5ACD"/>
    <w:rsid w:val="00500642"/>
    <w:rsid w:val="00506329"/>
    <w:rsid w:val="00514036"/>
    <w:rsid w:val="00515F9F"/>
    <w:rsid w:val="00516135"/>
    <w:rsid w:val="00517272"/>
    <w:rsid w:val="00520AB7"/>
    <w:rsid w:val="00524FCD"/>
    <w:rsid w:val="005348E3"/>
    <w:rsid w:val="005354A7"/>
    <w:rsid w:val="005376A3"/>
    <w:rsid w:val="005413C1"/>
    <w:rsid w:val="00541569"/>
    <w:rsid w:val="00543B16"/>
    <w:rsid w:val="0054629F"/>
    <w:rsid w:val="005543CB"/>
    <w:rsid w:val="00554DBF"/>
    <w:rsid w:val="00560D7A"/>
    <w:rsid w:val="00564606"/>
    <w:rsid w:val="00571217"/>
    <w:rsid w:val="00571827"/>
    <w:rsid w:val="00580605"/>
    <w:rsid w:val="005822A7"/>
    <w:rsid w:val="0058495D"/>
    <w:rsid w:val="0058767F"/>
    <w:rsid w:val="005911D7"/>
    <w:rsid w:val="0059425C"/>
    <w:rsid w:val="005A475B"/>
    <w:rsid w:val="005A5013"/>
    <w:rsid w:val="005A5C19"/>
    <w:rsid w:val="005A7544"/>
    <w:rsid w:val="005B095C"/>
    <w:rsid w:val="005B16E4"/>
    <w:rsid w:val="005B246B"/>
    <w:rsid w:val="005B330D"/>
    <w:rsid w:val="005B38D2"/>
    <w:rsid w:val="005B626F"/>
    <w:rsid w:val="005C0C24"/>
    <w:rsid w:val="005C691F"/>
    <w:rsid w:val="005D25DB"/>
    <w:rsid w:val="005D31DD"/>
    <w:rsid w:val="005D6EDE"/>
    <w:rsid w:val="005E4BD3"/>
    <w:rsid w:val="005E76B4"/>
    <w:rsid w:val="005F0624"/>
    <w:rsid w:val="005F40FD"/>
    <w:rsid w:val="005F6630"/>
    <w:rsid w:val="00601671"/>
    <w:rsid w:val="0060209B"/>
    <w:rsid w:val="006149A3"/>
    <w:rsid w:val="0063334E"/>
    <w:rsid w:val="00634D08"/>
    <w:rsid w:val="006352AE"/>
    <w:rsid w:val="0063611A"/>
    <w:rsid w:val="00647869"/>
    <w:rsid w:val="00657F26"/>
    <w:rsid w:val="00663422"/>
    <w:rsid w:val="00683437"/>
    <w:rsid w:val="00683FC6"/>
    <w:rsid w:val="00695F7F"/>
    <w:rsid w:val="006A561D"/>
    <w:rsid w:val="006C1223"/>
    <w:rsid w:val="006C36FF"/>
    <w:rsid w:val="006C4960"/>
    <w:rsid w:val="006C4E62"/>
    <w:rsid w:val="006C7B80"/>
    <w:rsid w:val="006D371C"/>
    <w:rsid w:val="006D57E5"/>
    <w:rsid w:val="006D63C1"/>
    <w:rsid w:val="006D7D89"/>
    <w:rsid w:val="006F083D"/>
    <w:rsid w:val="006F5D12"/>
    <w:rsid w:val="006F7F8A"/>
    <w:rsid w:val="00701C0F"/>
    <w:rsid w:val="00702257"/>
    <w:rsid w:val="00716FD4"/>
    <w:rsid w:val="007225C7"/>
    <w:rsid w:val="00730990"/>
    <w:rsid w:val="007326F9"/>
    <w:rsid w:val="00745535"/>
    <w:rsid w:val="0075044B"/>
    <w:rsid w:val="00751146"/>
    <w:rsid w:val="007554D5"/>
    <w:rsid w:val="00756127"/>
    <w:rsid w:val="007615BE"/>
    <w:rsid w:val="00765E7C"/>
    <w:rsid w:val="0077462B"/>
    <w:rsid w:val="00775794"/>
    <w:rsid w:val="00781A0E"/>
    <w:rsid w:val="00784EA2"/>
    <w:rsid w:val="007960B4"/>
    <w:rsid w:val="00797C98"/>
    <w:rsid w:val="007A01B6"/>
    <w:rsid w:val="007A0AE4"/>
    <w:rsid w:val="007A740F"/>
    <w:rsid w:val="007B1F91"/>
    <w:rsid w:val="007B3BEF"/>
    <w:rsid w:val="007B56FB"/>
    <w:rsid w:val="007C321D"/>
    <w:rsid w:val="007C3C84"/>
    <w:rsid w:val="007C4C85"/>
    <w:rsid w:val="007C6427"/>
    <w:rsid w:val="007C7045"/>
    <w:rsid w:val="007D0DC5"/>
    <w:rsid w:val="007D739B"/>
    <w:rsid w:val="007E0FD1"/>
    <w:rsid w:val="007E2EBF"/>
    <w:rsid w:val="007E6CA1"/>
    <w:rsid w:val="007F2371"/>
    <w:rsid w:val="007F23B5"/>
    <w:rsid w:val="007F24A7"/>
    <w:rsid w:val="00806C7C"/>
    <w:rsid w:val="0080704C"/>
    <w:rsid w:val="008103C9"/>
    <w:rsid w:val="008109F1"/>
    <w:rsid w:val="00810B3B"/>
    <w:rsid w:val="00816865"/>
    <w:rsid w:val="00822B7B"/>
    <w:rsid w:val="00835613"/>
    <w:rsid w:val="00837E78"/>
    <w:rsid w:val="00844426"/>
    <w:rsid w:val="00845FD5"/>
    <w:rsid w:val="00851CBB"/>
    <w:rsid w:val="00856F16"/>
    <w:rsid w:val="00857735"/>
    <w:rsid w:val="00863AA3"/>
    <w:rsid w:val="00866431"/>
    <w:rsid w:val="008671CB"/>
    <w:rsid w:val="008744AF"/>
    <w:rsid w:val="008809FE"/>
    <w:rsid w:val="0088283F"/>
    <w:rsid w:val="008830CF"/>
    <w:rsid w:val="00887768"/>
    <w:rsid w:val="00895083"/>
    <w:rsid w:val="008A0B74"/>
    <w:rsid w:val="008A46C6"/>
    <w:rsid w:val="008B0DE3"/>
    <w:rsid w:val="008B186C"/>
    <w:rsid w:val="008B27F8"/>
    <w:rsid w:val="008B6048"/>
    <w:rsid w:val="008B61EB"/>
    <w:rsid w:val="008C19A0"/>
    <w:rsid w:val="008C2963"/>
    <w:rsid w:val="008C4240"/>
    <w:rsid w:val="008C4B86"/>
    <w:rsid w:val="008C5854"/>
    <w:rsid w:val="008C7981"/>
    <w:rsid w:val="008D07D5"/>
    <w:rsid w:val="008D38D4"/>
    <w:rsid w:val="008E4ABF"/>
    <w:rsid w:val="008E5101"/>
    <w:rsid w:val="009070B5"/>
    <w:rsid w:val="0091269A"/>
    <w:rsid w:val="00915B64"/>
    <w:rsid w:val="009163DC"/>
    <w:rsid w:val="009271A5"/>
    <w:rsid w:val="009271C4"/>
    <w:rsid w:val="00930C0B"/>
    <w:rsid w:val="00932875"/>
    <w:rsid w:val="009406BD"/>
    <w:rsid w:val="00945417"/>
    <w:rsid w:val="00946BBE"/>
    <w:rsid w:val="00952165"/>
    <w:rsid w:val="00953056"/>
    <w:rsid w:val="00955476"/>
    <w:rsid w:val="00961AD9"/>
    <w:rsid w:val="009627AA"/>
    <w:rsid w:val="009641DD"/>
    <w:rsid w:val="009728D9"/>
    <w:rsid w:val="00973660"/>
    <w:rsid w:val="00973A87"/>
    <w:rsid w:val="009768D0"/>
    <w:rsid w:val="009810FA"/>
    <w:rsid w:val="009832DF"/>
    <w:rsid w:val="00990EA3"/>
    <w:rsid w:val="00995475"/>
    <w:rsid w:val="009A0FC4"/>
    <w:rsid w:val="009A20E3"/>
    <w:rsid w:val="009A3CFE"/>
    <w:rsid w:val="009B0DDF"/>
    <w:rsid w:val="009B3227"/>
    <w:rsid w:val="009C0964"/>
    <w:rsid w:val="009C6482"/>
    <w:rsid w:val="009D6A16"/>
    <w:rsid w:val="009D7CBC"/>
    <w:rsid w:val="009E4636"/>
    <w:rsid w:val="009E57F0"/>
    <w:rsid w:val="009F473A"/>
    <w:rsid w:val="009F656C"/>
    <w:rsid w:val="00A021C2"/>
    <w:rsid w:val="00A03851"/>
    <w:rsid w:val="00A04351"/>
    <w:rsid w:val="00A045B8"/>
    <w:rsid w:val="00A0573F"/>
    <w:rsid w:val="00A059C4"/>
    <w:rsid w:val="00A0618C"/>
    <w:rsid w:val="00A14BE0"/>
    <w:rsid w:val="00A14CD1"/>
    <w:rsid w:val="00A1693E"/>
    <w:rsid w:val="00A17326"/>
    <w:rsid w:val="00A22644"/>
    <w:rsid w:val="00A3010C"/>
    <w:rsid w:val="00A3074F"/>
    <w:rsid w:val="00A353CB"/>
    <w:rsid w:val="00A40383"/>
    <w:rsid w:val="00A42B55"/>
    <w:rsid w:val="00A51B19"/>
    <w:rsid w:val="00A54798"/>
    <w:rsid w:val="00A6228A"/>
    <w:rsid w:val="00A64491"/>
    <w:rsid w:val="00A65824"/>
    <w:rsid w:val="00A679CA"/>
    <w:rsid w:val="00A707E1"/>
    <w:rsid w:val="00A81EAA"/>
    <w:rsid w:val="00A8324D"/>
    <w:rsid w:val="00A85F61"/>
    <w:rsid w:val="00A9414F"/>
    <w:rsid w:val="00AA36D2"/>
    <w:rsid w:val="00AB0678"/>
    <w:rsid w:val="00AB34B8"/>
    <w:rsid w:val="00AB494B"/>
    <w:rsid w:val="00AB7D94"/>
    <w:rsid w:val="00AC170D"/>
    <w:rsid w:val="00AC3FB5"/>
    <w:rsid w:val="00AD1626"/>
    <w:rsid w:val="00AD249A"/>
    <w:rsid w:val="00AD6022"/>
    <w:rsid w:val="00AD74D0"/>
    <w:rsid w:val="00AE6653"/>
    <w:rsid w:val="00AF3F95"/>
    <w:rsid w:val="00AF4E98"/>
    <w:rsid w:val="00AF7778"/>
    <w:rsid w:val="00B015C5"/>
    <w:rsid w:val="00B02580"/>
    <w:rsid w:val="00B10791"/>
    <w:rsid w:val="00B15D99"/>
    <w:rsid w:val="00B17306"/>
    <w:rsid w:val="00B22B42"/>
    <w:rsid w:val="00B254D6"/>
    <w:rsid w:val="00B26116"/>
    <w:rsid w:val="00B30097"/>
    <w:rsid w:val="00B31412"/>
    <w:rsid w:val="00B341D9"/>
    <w:rsid w:val="00B428A5"/>
    <w:rsid w:val="00B45140"/>
    <w:rsid w:val="00B47D96"/>
    <w:rsid w:val="00B52358"/>
    <w:rsid w:val="00B53013"/>
    <w:rsid w:val="00B56AD7"/>
    <w:rsid w:val="00B6744B"/>
    <w:rsid w:val="00B6773D"/>
    <w:rsid w:val="00B71835"/>
    <w:rsid w:val="00B833E2"/>
    <w:rsid w:val="00B83750"/>
    <w:rsid w:val="00B87A4F"/>
    <w:rsid w:val="00B9059C"/>
    <w:rsid w:val="00B9758F"/>
    <w:rsid w:val="00BA3D0E"/>
    <w:rsid w:val="00BA3F48"/>
    <w:rsid w:val="00BA6075"/>
    <w:rsid w:val="00BB0BAD"/>
    <w:rsid w:val="00BC2ADC"/>
    <w:rsid w:val="00BD6AFE"/>
    <w:rsid w:val="00BD7ED9"/>
    <w:rsid w:val="00BE3B04"/>
    <w:rsid w:val="00BE4150"/>
    <w:rsid w:val="00BE71FB"/>
    <w:rsid w:val="00BF3770"/>
    <w:rsid w:val="00BF50E2"/>
    <w:rsid w:val="00BF52BA"/>
    <w:rsid w:val="00C02768"/>
    <w:rsid w:val="00C06697"/>
    <w:rsid w:val="00C07386"/>
    <w:rsid w:val="00C21027"/>
    <w:rsid w:val="00C21CF6"/>
    <w:rsid w:val="00C23790"/>
    <w:rsid w:val="00C30518"/>
    <w:rsid w:val="00C30F64"/>
    <w:rsid w:val="00C32139"/>
    <w:rsid w:val="00C33BEE"/>
    <w:rsid w:val="00C365E7"/>
    <w:rsid w:val="00C45007"/>
    <w:rsid w:val="00C46999"/>
    <w:rsid w:val="00C5040E"/>
    <w:rsid w:val="00C50F26"/>
    <w:rsid w:val="00C52F68"/>
    <w:rsid w:val="00C558C5"/>
    <w:rsid w:val="00C57842"/>
    <w:rsid w:val="00C57923"/>
    <w:rsid w:val="00C62502"/>
    <w:rsid w:val="00C628BA"/>
    <w:rsid w:val="00C66D94"/>
    <w:rsid w:val="00C723E2"/>
    <w:rsid w:val="00C77895"/>
    <w:rsid w:val="00C87DA3"/>
    <w:rsid w:val="00C96D2A"/>
    <w:rsid w:val="00CA69DF"/>
    <w:rsid w:val="00CB4569"/>
    <w:rsid w:val="00CB5CB1"/>
    <w:rsid w:val="00CB7ED2"/>
    <w:rsid w:val="00CC0946"/>
    <w:rsid w:val="00CC0E2C"/>
    <w:rsid w:val="00CD0052"/>
    <w:rsid w:val="00CD29A0"/>
    <w:rsid w:val="00CD7094"/>
    <w:rsid w:val="00CE2ED5"/>
    <w:rsid w:val="00CE70F8"/>
    <w:rsid w:val="00CF45C3"/>
    <w:rsid w:val="00CF4F8C"/>
    <w:rsid w:val="00CF7C1E"/>
    <w:rsid w:val="00D03879"/>
    <w:rsid w:val="00D06058"/>
    <w:rsid w:val="00D11C64"/>
    <w:rsid w:val="00D16194"/>
    <w:rsid w:val="00D23507"/>
    <w:rsid w:val="00D25B71"/>
    <w:rsid w:val="00D37410"/>
    <w:rsid w:val="00D4163B"/>
    <w:rsid w:val="00D44F0B"/>
    <w:rsid w:val="00D45392"/>
    <w:rsid w:val="00D469FE"/>
    <w:rsid w:val="00D51CDB"/>
    <w:rsid w:val="00D54811"/>
    <w:rsid w:val="00D61041"/>
    <w:rsid w:val="00D62314"/>
    <w:rsid w:val="00D62D04"/>
    <w:rsid w:val="00D749E5"/>
    <w:rsid w:val="00D74A40"/>
    <w:rsid w:val="00D80A55"/>
    <w:rsid w:val="00D84560"/>
    <w:rsid w:val="00D84BAE"/>
    <w:rsid w:val="00D93488"/>
    <w:rsid w:val="00D940E2"/>
    <w:rsid w:val="00DA389D"/>
    <w:rsid w:val="00DB4FE5"/>
    <w:rsid w:val="00DB5C1B"/>
    <w:rsid w:val="00DB76D5"/>
    <w:rsid w:val="00DC0409"/>
    <w:rsid w:val="00DC1825"/>
    <w:rsid w:val="00DC62B4"/>
    <w:rsid w:val="00DD4FC8"/>
    <w:rsid w:val="00DD6636"/>
    <w:rsid w:val="00DD7948"/>
    <w:rsid w:val="00DE0BAB"/>
    <w:rsid w:val="00DE638D"/>
    <w:rsid w:val="00DE7C71"/>
    <w:rsid w:val="00E05690"/>
    <w:rsid w:val="00E061FD"/>
    <w:rsid w:val="00E0684D"/>
    <w:rsid w:val="00E0737E"/>
    <w:rsid w:val="00E15645"/>
    <w:rsid w:val="00E4127C"/>
    <w:rsid w:val="00E417A2"/>
    <w:rsid w:val="00E47FA2"/>
    <w:rsid w:val="00E521C2"/>
    <w:rsid w:val="00E55DD5"/>
    <w:rsid w:val="00E568F2"/>
    <w:rsid w:val="00E617DE"/>
    <w:rsid w:val="00E63BA9"/>
    <w:rsid w:val="00E66AA8"/>
    <w:rsid w:val="00E723C2"/>
    <w:rsid w:val="00E72EC6"/>
    <w:rsid w:val="00E73940"/>
    <w:rsid w:val="00E74264"/>
    <w:rsid w:val="00E81B29"/>
    <w:rsid w:val="00E93BC9"/>
    <w:rsid w:val="00E96703"/>
    <w:rsid w:val="00EA057E"/>
    <w:rsid w:val="00EA22BF"/>
    <w:rsid w:val="00EA3857"/>
    <w:rsid w:val="00EA6F03"/>
    <w:rsid w:val="00EA78C5"/>
    <w:rsid w:val="00EB1B8D"/>
    <w:rsid w:val="00EB2F5E"/>
    <w:rsid w:val="00EC2708"/>
    <w:rsid w:val="00ED7EA3"/>
    <w:rsid w:val="00EE01FD"/>
    <w:rsid w:val="00EE3D14"/>
    <w:rsid w:val="00EE4C47"/>
    <w:rsid w:val="00EE5361"/>
    <w:rsid w:val="00EE547E"/>
    <w:rsid w:val="00EE6361"/>
    <w:rsid w:val="00EF4BEB"/>
    <w:rsid w:val="00F01239"/>
    <w:rsid w:val="00F14FBC"/>
    <w:rsid w:val="00F15A1C"/>
    <w:rsid w:val="00F3211F"/>
    <w:rsid w:val="00F452A8"/>
    <w:rsid w:val="00F5071C"/>
    <w:rsid w:val="00F51158"/>
    <w:rsid w:val="00F5397C"/>
    <w:rsid w:val="00F55222"/>
    <w:rsid w:val="00F7233D"/>
    <w:rsid w:val="00F726A8"/>
    <w:rsid w:val="00F73CDF"/>
    <w:rsid w:val="00F75185"/>
    <w:rsid w:val="00F92460"/>
    <w:rsid w:val="00F94B2F"/>
    <w:rsid w:val="00FA1B6B"/>
    <w:rsid w:val="00FA481F"/>
    <w:rsid w:val="00FA4DB5"/>
    <w:rsid w:val="00FB15C7"/>
    <w:rsid w:val="00FB362F"/>
    <w:rsid w:val="00FB4FF1"/>
    <w:rsid w:val="00FD0DAB"/>
    <w:rsid w:val="00FE282C"/>
    <w:rsid w:val="00FE34E7"/>
    <w:rsid w:val="00FE3906"/>
    <w:rsid w:val="00FE5051"/>
    <w:rsid w:val="00FF33E8"/>
    <w:rsid w:val="447AE3B7"/>
    <w:rsid w:val="63F2C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41747"/>
  <w15:docId w15:val="{D67D1D13-4423-47E6-9195-8FCC9046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DA3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9271A5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rsid w:val="009271A5"/>
    <w:pPr>
      <w:keepNext/>
      <w:outlineLvl w:val="1"/>
    </w:pPr>
    <w:rPr>
      <w:i/>
      <w:iCs/>
      <w:lang w:val="en-US"/>
    </w:rPr>
  </w:style>
  <w:style w:type="paragraph" w:styleId="Heading3">
    <w:name w:val="heading 3"/>
    <w:basedOn w:val="Normal"/>
    <w:next w:val="Normal"/>
    <w:qFormat/>
    <w:rsid w:val="009271A5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271A5"/>
    <w:pPr>
      <w:keepNext/>
      <w:ind w:left="360"/>
      <w:outlineLvl w:val="3"/>
    </w:pPr>
    <w:rPr>
      <w:i/>
      <w:iCs/>
      <w:lang w:val="en-US"/>
    </w:rPr>
  </w:style>
  <w:style w:type="paragraph" w:styleId="Heading6">
    <w:name w:val="heading 6"/>
    <w:basedOn w:val="Normal"/>
    <w:next w:val="Normal"/>
    <w:qFormat/>
    <w:rsid w:val="00D61041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D610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271A5"/>
  </w:style>
  <w:style w:type="paragraph" w:styleId="Header">
    <w:name w:val="header"/>
    <w:basedOn w:val="Normal"/>
    <w:rsid w:val="009271A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271A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58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254D6"/>
    <w:pPr>
      <w:jc w:val="center"/>
    </w:pPr>
    <w:rPr>
      <w:b/>
      <w:sz w:val="28"/>
      <w:szCs w:val="20"/>
      <w:lang w:eastAsia="ru-RU"/>
    </w:rPr>
  </w:style>
  <w:style w:type="paragraph" w:styleId="BodyTextIndent">
    <w:name w:val="Body Text Indent"/>
    <w:basedOn w:val="Normal"/>
    <w:rsid w:val="00397582"/>
    <w:pPr>
      <w:ind w:firstLine="567"/>
    </w:pPr>
    <w:rPr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C0964"/>
    <w:rPr>
      <w:b/>
      <w:sz w:val="28"/>
      <w:szCs w:val="20"/>
      <w:lang w:val="ru-RU" w:eastAsia="en-US"/>
    </w:rPr>
  </w:style>
  <w:style w:type="paragraph" w:styleId="BodyText2">
    <w:name w:val="Body Text 2"/>
    <w:basedOn w:val="Normal"/>
    <w:rsid w:val="006D7D89"/>
    <w:pPr>
      <w:spacing w:after="120" w:line="480" w:lineRule="auto"/>
    </w:pPr>
    <w:rPr>
      <w:sz w:val="28"/>
      <w:szCs w:val="20"/>
      <w:lang w:val="ru-RU" w:eastAsia="en-US"/>
    </w:rPr>
  </w:style>
  <w:style w:type="table" w:customStyle="1" w:styleId="1">
    <w:name w:val="Сетка таблицы1"/>
    <w:basedOn w:val="TableNormal"/>
    <w:next w:val="TableGrid"/>
    <w:uiPriority w:val="59"/>
    <w:rsid w:val="002964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55476"/>
    <w:rPr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C87DA3"/>
    <w:rPr>
      <w:b/>
      <w:sz w:val="28"/>
      <w:lang w:eastAsia="en-US"/>
    </w:rPr>
  </w:style>
  <w:style w:type="paragraph" w:styleId="BalloonText">
    <w:name w:val="Balloon Text"/>
    <w:basedOn w:val="Normal"/>
    <w:link w:val="BalloonTextChar"/>
    <w:rsid w:val="00D84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BAE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5D6E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6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2eu xmlns="a0912f8e-dc0d-4aab-aaab-fe29ee8ed00c">
      <UserInfo>
        <DisplayName/>
        <AccountId xsi:nil="true"/>
        <AccountType/>
      </UserInfo>
    </a2e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1772E58B49343BACE5488C1688380" ma:contentTypeVersion="5" ma:contentTypeDescription="Creați un document nou." ma:contentTypeScope="" ma:versionID="00f254d3225ca7fad14ed5575e59beef">
  <xsd:schema xmlns:xsd="http://www.w3.org/2001/XMLSchema" xmlns:xs="http://www.w3.org/2001/XMLSchema" xmlns:p="http://schemas.microsoft.com/office/2006/metadata/properties" xmlns:ns2="b6ebd7a7-9300-49d9-9e0c-d039304f09df" xmlns:ns3="a0912f8e-dc0d-4aab-aaab-fe29ee8ed00c" targetNamespace="http://schemas.microsoft.com/office/2006/metadata/properties" ma:root="true" ma:fieldsID="2c7a6ecf9304e7eef1e895ba22219901" ns2:_="" ns3:_="">
    <xsd:import namespace="b6ebd7a7-9300-49d9-9e0c-d039304f09df"/>
    <xsd:import namespace="a0912f8e-dc0d-4aab-aaab-fe29ee8ed0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2eu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bd7a7-9300-49d9-9e0c-d039304f0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2f8e-dc0d-4aab-aaab-fe29ee8ed00c" elementFormDefault="qualified">
    <xsd:import namespace="http://schemas.microsoft.com/office/2006/documentManagement/types"/>
    <xsd:import namespace="http://schemas.microsoft.com/office/infopath/2007/PartnerControls"/>
    <xsd:element name="a2eu" ma:index="10" nillable="true" ma:displayName="Person or Group" ma:list="UserInfo" ma:internalName="a2e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92E75-6932-4153-BA58-6EED5D96DA3C}">
  <ds:schemaRefs>
    <ds:schemaRef ds:uri="http://schemas.microsoft.com/office/2006/metadata/properties"/>
    <ds:schemaRef ds:uri="http://schemas.microsoft.com/office/infopath/2007/PartnerControls"/>
    <ds:schemaRef ds:uri="a0912f8e-dc0d-4aab-aaab-fe29ee8ed00c"/>
  </ds:schemaRefs>
</ds:datastoreItem>
</file>

<file path=customXml/itemProps2.xml><?xml version="1.0" encoding="utf-8"?>
<ds:datastoreItem xmlns:ds="http://schemas.openxmlformats.org/officeDocument/2006/customXml" ds:itemID="{3A1DDF3B-996D-404A-9009-8EF1ED536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bd7a7-9300-49d9-9e0c-d039304f09df"/>
    <ds:schemaRef ds:uri="a0912f8e-dc0d-4aab-aaab-fe29ee8ed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327A7-3B74-4213-BBDA-A6F5F07D8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2C28C-C1D6-4154-9776-486C34AD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3074</TotalTime>
  <Pages>14</Pages>
  <Words>3442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SMC</vt:lpstr>
    </vt:vector>
  </TitlesOfParts>
  <Company>UTM</Company>
  <LinksUpToDate>false</LinksUpToDate>
  <CharactersWithSpaces>23360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SMC</dc:title>
  <dc:creator>Andrei Chiciuc</dc:creator>
  <dc:description>www.utm.md/metrolog</dc:description>
  <cp:lastModifiedBy>Dumitru M</cp:lastModifiedBy>
  <cp:revision>14</cp:revision>
  <cp:lastPrinted>2006-09-07T21:36:00Z</cp:lastPrinted>
  <dcterms:created xsi:type="dcterms:W3CDTF">2017-09-25T16:53:00Z</dcterms:created>
  <dcterms:modified xsi:type="dcterms:W3CDTF">2019-12-05T09:45:00Z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0x0101006AD1772E58B49343BACE5488C1688380</vt:lpwstr>
  </property>
  <property fmtid="{D5CDD505-2E9C-101B-9397-08002B2CF9AE}" pid="3" name="AuthorIds_UIVersion_1536">
    <vt:lpwstr>176</vt:lpwstr>
  </property>
</Properties>
</file>