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A574C" w14:textId="77777777" w:rsidR="009C189D" w:rsidRPr="00C8299A" w:rsidRDefault="00E84419" w:rsidP="00CB3FC5">
      <w:pPr>
        <w:spacing w:after="0" w:afterAutospacing="0" w:line="228" w:lineRule="auto"/>
        <w:rPr>
          <w:rFonts w:ascii="Calibri" w:hAnsi="Calibri"/>
          <w:color w:val="auto"/>
          <w:lang w:val="ro-RO"/>
        </w:rPr>
      </w:pPr>
      <w:r w:rsidRPr="00C8299A">
        <w:rPr>
          <w:rFonts w:ascii="Calibri" w:hAnsi="Calibri" w:hint="eastAsia"/>
          <w:color w:val="auto"/>
          <w:lang w:val="ro-RO"/>
        </w:rPr>
        <w:t>MD-</w:t>
      </w:r>
      <w:r w:rsidR="008846FC" w:rsidRPr="00C8299A">
        <w:rPr>
          <w:rFonts w:ascii="Calibri" w:hAnsi="Calibri"/>
          <w:color w:val="auto"/>
          <w:lang w:val="ro-RO"/>
        </w:rPr>
        <w:t>2068, CHIŞINĂU, STR. STUDENŢILOR, 9/9,</w:t>
      </w:r>
      <w:r w:rsidR="008846FC" w:rsidRPr="00C8299A">
        <w:rPr>
          <w:rFonts w:ascii="Calibri" w:hAnsi="Calibri" w:hint="eastAsia"/>
          <w:color w:val="auto"/>
          <w:lang w:val="ro-RO"/>
        </w:rPr>
        <w:t xml:space="preserve"> </w:t>
      </w:r>
      <w:r w:rsidRPr="00C8299A">
        <w:rPr>
          <w:rFonts w:ascii="Calibri" w:hAnsi="Calibri" w:hint="eastAsia"/>
          <w:color w:val="auto"/>
          <w:lang w:val="ro-RO"/>
        </w:rPr>
        <w:t xml:space="preserve">TEL: 022 </w:t>
      </w:r>
      <w:r w:rsidR="008846FC" w:rsidRPr="00C8299A">
        <w:rPr>
          <w:rFonts w:ascii="Calibri" w:hAnsi="Calibri"/>
          <w:color w:val="auto"/>
          <w:lang w:val="ro-RO"/>
        </w:rPr>
        <w:t>50</w:t>
      </w:r>
      <w:r w:rsidRPr="00C8299A">
        <w:rPr>
          <w:rFonts w:ascii="Calibri" w:hAnsi="Calibri" w:hint="eastAsia"/>
          <w:color w:val="auto"/>
          <w:lang w:val="ro-RO"/>
        </w:rPr>
        <w:t>-</w:t>
      </w:r>
      <w:r w:rsidR="008846FC" w:rsidRPr="00C8299A">
        <w:rPr>
          <w:rFonts w:ascii="Calibri" w:hAnsi="Calibri"/>
          <w:color w:val="auto"/>
          <w:lang w:val="ro-RO"/>
        </w:rPr>
        <w:t>9</w:t>
      </w:r>
      <w:r w:rsidR="00396C53" w:rsidRPr="00C8299A">
        <w:rPr>
          <w:rFonts w:ascii="Calibri" w:hAnsi="Calibri"/>
          <w:color w:val="auto"/>
          <w:lang w:val="ro-RO"/>
        </w:rPr>
        <w:t>9</w:t>
      </w:r>
      <w:r w:rsidRPr="00C8299A">
        <w:rPr>
          <w:rFonts w:ascii="Calibri" w:hAnsi="Calibri" w:hint="eastAsia"/>
          <w:color w:val="auto"/>
          <w:lang w:val="ro-RO"/>
        </w:rPr>
        <w:t>-</w:t>
      </w:r>
      <w:r w:rsidR="008846FC" w:rsidRPr="00C8299A">
        <w:rPr>
          <w:rFonts w:ascii="Calibri" w:hAnsi="Calibri"/>
          <w:color w:val="auto"/>
          <w:lang w:val="ro-RO"/>
        </w:rPr>
        <w:t>6</w:t>
      </w:r>
      <w:r w:rsidR="00B86306" w:rsidRPr="00C8299A">
        <w:rPr>
          <w:rFonts w:ascii="Calibri" w:hAnsi="Calibri"/>
          <w:color w:val="auto"/>
          <w:lang w:val="ro-RO"/>
        </w:rPr>
        <w:t>3</w:t>
      </w:r>
      <w:r w:rsidRPr="00C8299A">
        <w:rPr>
          <w:rFonts w:ascii="Calibri" w:hAnsi="Calibri" w:hint="eastAsia"/>
          <w:color w:val="auto"/>
          <w:lang w:val="ro-RO"/>
        </w:rPr>
        <w:t xml:space="preserve">, </w:t>
      </w:r>
      <w:hyperlink r:id="rId8" w:history="1">
        <w:r w:rsidR="005236DC" w:rsidRPr="00C8299A">
          <w:rPr>
            <w:rStyle w:val="af4"/>
            <w:rFonts w:ascii="Calibri" w:hAnsi="Calibri"/>
            <w:color w:val="auto"/>
            <w:lang w:val="ro-RO"/>
          </w:rPr>
          <w:t>catedra@lm.utm.md</w:t>
        </w:r>
      </w:hyperlink>
    </w:p>
    <w:p w14:paraId="2433E3D7" w14:textId="66026132" w:rsidR="00ED6734" w:rsidRPr="00C8299A" w:rsidRDefault="0048316A" w:rsidP="00E31AAA">
      <w:pPr>
        <w:spacing w:after="0" w:afterAutospacing="0" w:line="228" w:lineRule="auto"/>
        <w:jc w:val="center"/>
        <w:rPr>
          <w:rFonts w:ascii="Calibri" w:eastAsia="Calibri" w:hAnsi="Calibri" w:cs="Times New Roman"/>
          <w:b/>
          <w:color w:val="auto"/>
          <w:lang w:val="ro-RO"/>
        </w:rPr>
      </w:pPr>
      <w:r w:rsidRPr="00C8299A">
        <w:rPr>
          <w:rFonts w:ascii="Calibri" w:eastAsia="Calibri" w:hAnsi="Calibri" w:cs="Times New Roman"/>
          <w:b/>
          <w:color w:val="auto"/>
          <w:lang w:val="pt-PT"/>
        </w:rPr>
        <w:t xml:space="preserve">LIMBA </w:t>
      </w:r>
      <w:r w:rsidR="00D3736E" w:rsidRPr="00C8299A">
        <w:rPr>
          <w:rFonts w:ascii="Calibri" w:eastAsia="Calibri" w:hAnsi="Calibri" w:cs="Times New Roman"/>
          <w:b/>
          <w:color w:val="auto"/>
          <w:lang w:val="pt-PT"/>
        </w:rPr>
        <w:t>ENGLEZĂ</w:t>
      </w:r>
      <w:r w:rsidR="00D3736E" w:rsidRPr="00C8299A">
        <w:rPr>
          <w:rFonts w:ascii="Calibri" w:eastAsia="Calibri" w:hAnsi="Calibri" w:cs="Times New Roman"/>
          <w:b/>
          <w:color w:val="auto"/>
          <w:sz w:val="22"/>
          <w:szCs w:val="22"/>
          <w:lang w:val="pt-PT"/>
        </w:rPr>
        <w:t xml:space="preserve"> </w:t>
      </w:r>
      <w:r w:rsidR="008A2347" w:rsidRPr="00C8299A">
        <w:rPr>
          <w:rFonts w:ascii="Calibri" w:eastAsia="Calibri" w:hAnsi="Calibri" w:cs="Times New Roman"/>
          <w:b/>
          <w:color w:val="auto"/>
          <w:lang w:val="ro-MD"/>
        </w:rPr>
        <w:t>(A1</w:t>
      </w:r>
      <w:r w:rsidR="00E91D32" w:rsidRPr="00C8299A">
        <w:rPr>
          <w:rFonts w:ascii="Calibri" w:eastAsia="Calibri" w:hAnsi="Calibri" w:cs="Times New Roman"/>
          <w:b/>
          <w:color w:val="auto"/>
          <w:lang w:val="ro-MD"/>
        </w:rPr>
        <w:t>.1</w:t>
      </w:r>
      <w:r w:rsidR="008A2347" w:rsidRPr="00C8299A">
        <w:rPr>
          <w:rFonts w:ascii="Calibri" w:eastAsia="Calibri" w:hAnsi="Calibri" w:cs="Times New Roman"/>
          <w:b/>
          <w:color w:val="auto"/>
          <w:lang w:val="ro-MD"/>
        </w:rPr>
        <w:t>)</w:t>
      </w:r>
      <w:r w:rsidR="008A2347" w:rsidRPr="00C8299A">
        <w:rPr>
          <w:rFonts w:ascii="Calibri" w:eastAsia="Calibri" w:hAnsi="Calibri" w:cs="Times New Roman"/>
          <w:b/>
          <w:color w:val="auto"/>
          <w:lang w:val="pt-PT"/>
        </w:rPr>
        <w:t xml:space="preserve"> anul I , sem. I </w:t>
      </w:r>
    </w:p>
    <w:p w14:paraId="75B871CA" w14:textId="406B5B03" w:rsidR="00ED6734" w:rsidRPr="00C8299A"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C8299A">
        <w:rPr>
          <w:rFonts w:ascii="Calibri" w:eastAsia="Calibri" w:hAnsi="Calibri" w:cs="Times New Roman"/>
          <w:b/>
          <w:color w:val="auto"/>
          <w:lang w:val="ro-RO"/>
        </w:rPr>
        <w:t xml:space="preserve">Date despre </w:t>
      </w:r>
      <w:r w:rsidR="00E31AAA" w:rsidRPr="00C8299A">
        <w:rPr>
          <w:rFonts w:ascii="Calibri" w:eastAsia="Calibri" w:hAnsi="Calibri" w:cs="Times New Roman"/>
          <w:b/>
          <w:color w:val="auto"/>
          <w:lang w:val="ro-RO"/>
        </w:rPr>
        <w:t>disciplină</w:t>
      </w:r>
    </w:p>
    <w:tbl>
      <w:tblPr>
        <w:tblStyle w:val="af5"/>
        <w:tblW w:w="10065" w:type="dxa"/>
        <w:tblInd w:w="-34" w:type="dxa"/>
        <w:tblLook w:val="04A0" w:firstRow="1" w:lastRow="0" w:firstColumn="1" w:lastColumn="0" w:noHBand="0" w:noVBand="1"/>
      </w:tblPr>
      <w:tblGrid>
        <w:gridCol w:w="2977"/>
        <w:gridCol w:w="1276"/>
        <w:gridCol w:w="1276"/>
        <w:gridCol w:w="2126"/>
        <w:gridCol w:w="1418"/>
        <w:gridCol w:w="992"/>
      </w:tblGrid>
      <w:tr w:rsidR="00C8299A" w:rsidRPr="00C8299A" w14:paraId="0A21098C" w14:textId="77777777" w:rsidTr="004374DB">
        <w:tc>
          <w:tcPr>
            <w:tcW w:w="2977" w:type="dxa"/>
          </w:tcPr>
          <w:p w14:paraId="3FF2458C" w14:textId="77777777" w:rsidR="00ED6734" w:rsidRPr="00C8299A" w:rsidRDefault="00ED6734" w:rsidP="00E31AAA">
            <w:pPr>
              <w:spacing w:after="0" w:afterAutospacing="0" w:line="228" w:lineRule="auto"/>
              <w:contextualSpacing/>
              <w:jc w:val="both"/>
              <w:rPr>
                <w:rFonts w:ascii="Calibri" w:hAnsi="Calibri" w:cs="Times New Roman"/>
                <w:b/>
                <w:color w:val="auto"/>
                <w:lang w:val="ro-RO"/>
              </w:rPr>
            </w:pPr>
            <w:r w:rsidRPr="00C8299A">
              <w:rPr>
                <w:rFonts w:ascii="Calibri" w:hAnsi="Calibri" w:cs="Times New Roman"/>
                <w:b/>
                <w:color w:val="auto"/>
                <w:lang w:val="ro-RO"/>
              </w:rPr>
              <w:t>Facultatea</w:t>
            </w:r>
          </w:p>
        </w:tc>
        <w:tc>
          <w:tcPr>
            <w:tcW w:w="7088" w:type="dxa"/>
            <w:gridSpan w:val="5"/>
          </w:tcPr>
          <w:p w14:paraId="4C62ECBE" w14:textId="77777777" w:rsidR="00ED6734" w:rsidRPr="00C8299A" w:rsidRDefault="00F44A7E" w:rsidP="00E31AAA">
            <w:pPr>
              <w:tabs>
                <w:tab w:val="left" w:pos="3420"/>
              </w:tabs>
              <w:spacing w:after="0" w:afterAutospacing="0" w:line="228" w:lineRule="auto"/>
              <w:ind w:left="3419" w:hanging="3419"/>
              <w:jc w:val="both"/>
              <w:rPr>
                <w:rFonts w:ascii="Calibri" w:hAnsi="Calibri" w:cs="Times New Roman"/>
                <w:color w:val="auto"/>
                <w:lang w:val="ro-RO"/>
              </w:rPr>
            </w:pPr>
            <w:hyperlink r:id="rId9" w:tooltip="Link permanent: Facultatea Tehnologia Alimentelor" w:history="1">
              <w:r w:rsidR="00484368" w:rsidRPr="00C8299A">
                <w:rPr>
                  <w:rStyle w:val="af4"/>
                  <w:rFonts w:ascii="Calibri" w:hAnsi="Calibri"/>
                  <w:color w:val="auto"/>
                  <w:u w:val="none"/>
                  <w:lang w:val="ro-RO"/>
                </w:rPr>
                <w:t>Tehnologia Alimentelor</w:t>
              </w:r>
            </w:hyperlink>
          </w:p>
        </w:tc>
      </w:tr>
      <w:tr w:rsidR="00C8299A" w:rsidRPr="00C8299A" w14:paraId="0E6BEF86" w14:textId="77777777" w:rsidTr="004374DB">
        <w:tc>
          <w:tcPr>
            <w:tcW w:w="2977" w:type="dxa"/>
          </w:tcPr>
          <w:p w14:paraId="3077EF24" w14:textId="77777777" w:rsidR="00ED6734" w:rsidRPr="00C8299A" w:rsidRDefault="00ED6734" w:rsidP="00E31AAA">
            <w:pPr>
              <w:spacing w:after="0" w:afterAutospacing="0" w:line="228" w:lineRule="auto"/>
              <w:contextualSpacing/>
              <w:jc w:val="both"/>
              <w:rPr>
                <w:rFonts w:ascii="Calibri" w:hAnsi="Calibri" w:cs="Times New Roman"/>
                <w:b/>
                <w:color w:val="auto"/>
                <w:lang w:val="ro-RO"/>
              </w:rPr>
            </w:pPr>
            <w:r w:rsidRPr="00C8299A">
              <w:rPr>
                <w:rFonts w:ascii="Calibri" w:hAnsi="Calibri" w:cs="Times New Roman"/>
                <w:b/>
                <w:color w:val="auto"/>
                <w:lang w:val="ro-RO"/>
              </w:rPr>
              <w:t>Catedra/departamentul</w:t>
            </w:r>
          </w:p>
        </w:tc>
        <w:tc>
          <w:tcPr>
            <w:tcW w:w="7088" w:type="dxa"/>
            <w:gridSpan w:val="5"/>
          </w:tcPr>
          <w:p w14:paraId="041E0329" w14:textId="77777777" w:rsidR="00ED6734" w:rsidRPr="00C8299A" w:rsidRDefault="00A0366E" w:rsidP="00E31AAA">
            <w:pPr>
              <w:spacing w:after="0" w:afterAutospacing="0" w:line="228" w:lineRule="auto"/>
              <w:contextualSpacing/>
              <w:jc w:val="both"/>
              <w:rPr>
                <w:rFonts w:ascii="Calibri" w:hAnsi="Calibri" w:cs="Times New Roman"/>
                <w:color w:val="auto"/>
                <w:lang w:val="ro-RO"/>
              </w:rPr>
            </w:pPr>
            <w:r w:rsidRPr="00C8299A">
              <w:rPr>
                <w:rFonts w:ascii="Calibri" w:hAnsi="Calibri" w:cs="Times New Roman"/>
                <w:color w:val="auto"/>
                <w:lang w:val="ro-RO"/>
              </w:rPr>
              <w:t>Limbi Străine</w:t>
            </w:r>
          </w:p>
        </w:tc>
      </w:tr>
      <w:tr w:rsidR="00C8299A" w:rsidRPr="00C8299A" w14:paraId="3730C0DD" w14:textId="77777777" w:rsidTr="004374DB">
        <w:tc>
          <w:tcPr>
            <w:tcW w:w="2977" w:type="dxa"/>
          </w:tcPr>
          <w:p w14:paraId="5DD0A0EC" w14:textId="77777777" w:rsidR="00ED6734" w:rsidRPr="00C8299A" w:rsidRDefault="00ED6734" w:rsidP="00E31AAA">
            <w:pPr>
              <w:spacing w:after="0" w:afterAutospacing="0" w:line="228" w:lineRule="auto"/>
              <w:contextualSpacing/>
              <w:jc w:val="both"/>
              <w:rPr>
                <w:rFonts w:ascii="Calibri" w:hAnsi="Calibri" w:cs="Times New Roman"/>
                <w:b/>
                <w:color w:val="auto"/>
                <w:lang w:val="ro-RO"/>
              </w:rPr>
            </w:pPr>
            <w:r w:rsidRPr="00C8299A">
              <w:rPr>
                <w:rFonts w:ascii="Calibri" w:hAnsi="Calibri" w:cs="Times New Roman"/>
                <w:b/>
                <w:color w:val="auto"/>
                <w:lang w:val="ro-RO"/>
              </w:rPr>
              <w:t>Ciclul de studii</w:t>
            </w:r>
          </w:p>
        </w:tc>
        <w:tc>
          <w:tcPr>
            <w:tcW w:w="7088" w:type="dxa"/>
            <w:gridSpan w:val="5"/>
          </w:tcPr>
          <w:p w14:paraId="27BA753F" w14:textId="77777777" w:rsidR="00ED6734" w:rsidRPr="00C8299A" w:rsidRDefault="00ED6734" w:rsidP="00E31AAA">
            <w:pPr>
              <w:spacing w:after="0" w:afterAutospacing="0" w:line="228" w:lineRule="auto"/>
              <w:contextualSpacing/>
              <w:jc w:val="both"/>
              <w:rPr>
                <w:rFonts w:ascii="Calibri" w:hAnsi="Calibri" w:cs="Times New Roman"/>
                <w:color w:val="auto"/>
                <w:lang w:val="ro-RO"/>
              </w:rPr>
            </w:pPr>
            <w:r w:rsidRPr="00C8299A">
              <w:rPr>
                <w:rFonts w:ascii="Calibri" w:hAnsi="Calibri" w:cs="Times New Roman"/>
                <w:color w:val="auto"/>
                <w:lang w:val="ro-RO"/>
              </w:rPr>
              <w:t>Studii superioare de licenţă, ciclul I</w:t>
            </w:r>
          </w:p>
        </w:tc>
      </w:tr>
      <w:tr w:rsidR="00C8299A" w:rsidRPr="00C8299A" w14:paraId="4D5F18D5" w14:textId="77777777" w:rsidTr="004374DB">
        <w:tc>
          <w:tcPr>
            <w:tcW w:w="2977" w:type="dxa"/>
          </w:tcPr>
          <w:p w14:paraId="6463A2FE" w14:textId="77777777" w:rsidR="00ED6734" w:rsidRPr="00C8299A" w:rsidRDefault="00ED6734" w:rsidP="00E31AAA">
            <w:pPr>
              <w:spacing w:after="0" w:afterAutospacing="0" w:line="228" w:lineRule="auto"/>
              <w:contextualSpacing/>
              <w:jc w:val="both"/>
              <w:rPr>
                <w:rFonts w:ascii="Calibri" w:hAnsi="Calibri" w:cs="Times New Roman"/>
                <w:b/>
                <w:color w:val="auto"/>
                <w:lang w:val="ro-RO"/>
              </w:rPr>
            </w:pPr>
            <w:r w:rsidRPr="00C8299A">
              <w:rPr>
                <w:rFonts w:ascii="Calibri" w:hAnsi="Calibri" w:cs="Times New Roman"/>
                <w:b/>
                <w:color w:val="auto"/>
                <w:lang w:val="ro-RO"/>
              </w:rPr>
              <w:t>Programul de studiu</w:t>
            </w:r>
          </w:p>
        </w:tc>
        <w:tc>
          <w:tcPr>
            <w:tcW w:w="7088" w:type="dxa"/>
            <w:gridSpan w:val="5"/>
          </w:tcPr>
          <w:p w14:paraId="5D70D9C4" w14:textId="4AAA05F1" w:rsidR="00ED6734" w:rsidRPr="00C8299A" w:rsidRDefault="00971258" w:rsidP="00AF7A72">
            <w:pPr>
              <w:spacing w:after="0" w:afterAutospacing="0" w:line="228" w:lineRule="auto"/>
              <w:contextualSpacing/>
              <w:jc w:val="both"/>
              <w:rPr>
                <w:rFonts w:ascii="Calibri" w:hAnsi="Calibri" w:cs="Times New Roman"/>
                <w:color w:val="auto"/>
                <w:lang w:val="ro-RO"/>
              </w:rPr>
            </w:pPr>
            <w:r w:rsidRPr="00C8299A">
              <w:rPr>
                <w:color w:val="auto"/>
                <w:lang w:val="en-US"/>
              </w:rPr>
              <w:t xml:space="preserve">Toate </w:t>
            </w:r>
            <w:r w:rsidR="00AF7A72" w:rsidRPr="00C8299A">
              <w:rPr>
                <w:color w:val="auto"/>
                <w:lang w:val="en-US"/>
              </w:rPr>
              <w:t>P</w:t>
            </w:r>
            <w:r w:rsidRPr="00C8299A">
              <w:rPr>
                <w:color w:val="auto"/>
                <w:lang w:val="en-US"/>
              </w:rPr>
              <w:t>rogramele</w:t>
            </w:r>
          </w:p>
        </w:tc>
      </w:tr>
      <w:tr w:rsidR="00C8299A" w:rsidRPr="00C8299A" w14:paraId="0962FE3D" w14:textId="77777777" w:rsidTr="00D645C8">
        <w:tc>
          <w:tcPr>
            <w:tcW w:w="2977" w:type="dxa"/>
          </w:tcPr>
          <w:p w14:paraId="54487B0B" w14:textId="2507AFE4" w:rsidR="00ED6734" w:rsidRPr="00C8299A" w:rsidRDefault="001A6EF4" w:rsidP="00E31AAA">
            <w:pPr>
              <w:spacing w:after="0" w:afterAutospacing="0" w:line="228" w:lineRule="auto"/>
              <w:contextualSpacing/>
              <w:rPr>
                <w:rFonts w:ascii="Calibri" w:hAnsi="Calibri" w:cs="Times New Roman"/>
                <w:b/>
                <w:color w:val="auto"/>
                <w:lang w:val="ro-RO"/>
              </w:rPr>
            </w:pPr>
            <w:r w:rsidRPr="00C8299A">
              <w:rPr>
                <w:rFonts w:ascii="Calibri" w:hAnsi="Calibri" w:cs="Times New Roman"/>
                <w:b/>
                <w:color w:val="auto"/>
                <w:lang w:val="ro-RO"/>
              </w:rPr>
              <w:t>Anul de studii</w:t>
            </w:r>
          </w:p>
        </w:tc>
        <w:tc>
          <w:tcPr>
            <w:tcW w:w="1276" w:type="dxa"/>
          </w:tcPr>
          <w:p w14:paraId="7BA542C3" w14:textId="77777777" w:rsidR="00ED6734" w:rsidRPr="00C8299A" w:rsidRDefault="00ED6734" w:rsidP="00E31AAA">
            <w:pPr>
              <w:spacing w:after="0" w:afterAutospacing="0" w:line="228" w:lineRule="auto"/>
              <w:contextualSpacing/>
              <w:jc w:val="center"/>
              <w:rPr>
                <w:rFonts w:ascii="Calibri" w:hAnsi="Calibri" w:cs="Times New Roman"/>
                <w:b/>
                <w:color w:val="auto"/>
                <w:lang w:val="ro-RO"/>
              </w:rPr>
            </w:pPr>
            <w:r w:rsidRPr="00C8299A">
              <w:rPr>
                <w:rFonts w:ascii="Calibri" w:hAnsi="Calibri" w:cs="Times New Roman"/>
                <w:b/>
                <w:color w:val="auto"/>
                <w:lang w:val="ro-RO"/>
              </w:rPr>
              <w:t>Semestrul</w:t>
            </w:r>
          </w:p>
        </w:tc>
        <w:tc>
          <w:tcPr>
            <w:tcW w:w="1276" w:type="dxa"/>
          </w:tcPr>
          <w:p w14:paraId="0DFF3704" w14:textId="77777777" w:rsidR="00ED6734" w:rsidRPr="00C8299A" w:rsidRDefault="00ED6734" w:rsidP="00E31AAA">
            <w:pPr>
              <w:spacing w:after="0" w:afterAutospacing="0" w:line="228" w:lineRule="auto"/>
              <w:contextualSpacing/>
              <w:jc w:val="center"/>
              <w:rPr>
                <w:rFonts w:ascii="Calibri" w:hAnsi="Calibri" w:cs="Times New Roman"/>
                <w:b/>
                <w:color w:val="auto"/>
                <w:lang w:val="ro-RO"/>
              </w:rPr>
            </w:pPr>
            <w:r w:rsidRPr="00C8299A">
              <w:rPr>
                <w:rFonts w:ascii="Calibri" w:hAnsi="Calibri" w:cs="Times New Roman"/>
                <w:b/>
                <w:color w:val="auto"/>
                <w:lang w:val="ro-RO"/>
              </w:rPr>
              <w:t>Tip de evaluare</w:t>
            </w:r>
          </w:p>
        </w:tc>
        <w:tc>
          <w:tcPr>
            <w:tcW w:w="2126" w:type="dxa"/>
          </w:tcPr>
          <w:p w14:paraId="12EE57D1" w14:textId="77777777" w:rsidR="00ED6734" w:rsidRPr="00C8299A" w:rsidRDefault="00ED6734" w:rsidP="00E31AAA">
            <w:pPr>
              <w:spacing w:after="0" w:afterAutospacing="0" w:line="228" w:lineRule="auto"/>
              <w:contextualSpacing/>
              <w:jc w:val="center"/>
              <w:rPr>
                <w:rFonts w:ascii="Calibri" w:hAnsi="Calibri" w:cs="Times New Roman"/>
                <w:b/>
                <w:color w:val="auto"/>
                <w:lang w:val="ro-RO"/>
              </w:rPr>
            </w:pPr>
            <w:r w:rsidRPr="00C8299A">
              <w:rPr>
                <w:rFonts w:ascii="Calibri" w:hAnsi="Calibri" w:cs="Times New Roman"/>
                <w:b/>
                <w:color w:val="auto"/>
                <w:lang w:val="ro-RO"/>
              </w:rPr>
              <w:t>Categoria formativă</w:t>
            </w:r>
          </w:p>
        </w:tc>
        <w:tc>
          <w:tcPr>
            <w:tcW w:w="1418" w:type="dxa"/>
          </w:tcPr>
          <w:p w14:paraId="5CABABB7" w14:textId="77777777" w:rsidR="00ED6734" w:rsidRPr="00C8299A" w:rsidRDefault="00ED6734" w:rsidP="00E31AAA">
            <w:pPr>
              <w:spacing w:after="0" w:afterAutospacing="0" w:line="228" w:lineRule="auto"/>
              <w:contextualSpacing/>
              <w:jc w:val="center"/>
              <w:rPr>
                <w:rFonts w:ascii="Calibri" w:hAnsi="Calibri" w:cs="Times New Roman"/>
                <w:b/>
                <w:color w:val="auto"/>
                <w:lang w:val="ro-RO"/>
              </w:rPr>
            </w:pPr>
            <w:r w:rsidRPr="00C8299A">
              <w:rPr>
                <w:rFonts w:ascii="Calibri" w:hAnsi="Calibri" w:cs="Times New Roman"/>
                <w:b/>
                <w:color w:val="auto"/>
                <w:lang w:val="ro-RO"/>
              </w:rPr>
              <w:t>Categoria de opţionalitate</w:t>
            </w:r>
          </w:p>
        </w:tc>
        <w:tc>
          <w:tcPr>
            <w:tcW w:w="992" w:type="dxa"/>
          </w:tcPr>
          <w:p w14:paraId="40E76D90" w14:textId="77777777" w:rsidR="00ED6734" w:rsidRPr="00C8299A" w:rsidRDefault="00ED6734" w:rsidP="00E31AAA">
            <w:pPr>
              <w:spacing w:after="0" w:afterAutospacing="0" w:line="228" w:lineRule="auto"/>
              <w:contextualSpacing/>
              <w:jc w:val="center"/>
              <w:rPr>
                <w:rFonts w:ascii="Calibri" w:hAnsi="Calibri" w:cs="Times New Roman"/>
                <w:b/>
                <w:color w:val="auto"/>
                <w:lang w:val="ro-RO"/>
              </w:rPr>
            </w:pPr>
            <w:r w:rsidRPr="00C8299A">
              <w:rPr>
                <w:rFonts w:ascii="Calibri" w:hAnsi="Calibri" w:cs="Times New Roman"/>
                <w:b/>
                <w:color w:val="auto"/>
                <w:lang w:val="ro-RO"/>
              </w:rPr>
              <w:t>Credite ECTS</w:t>
            </w:r>
          </w:p>
        </w:tc>
      </w:tr>
      <w:tr w:rsidR="00C8299A" w:rsidRPr="00C8299A" w14:paraId="78B1BE58" w14:textId="77777777" w:rsidTr="00D645C8">
        <w:tc>
          <w:tcPr>
            <w:tcW w:w="2977" w:type="dxa"/>
          </w:tcPr>
          <w:p w14:paraId="35C0243B" w14:textId="53EA384D" w:rsidR="00ED6734" w:rsidRPr="00C8299A" w:rsidRDefault="00ED6734" w:rsidP="00E31AAA">
            <w:pPr>
              <w:spacing w:after="0" w:afterAutospacing="0" w:line="228" w:lineRule="auto"/>
              <w:contextualSpacing/>
              <w:jc w:val="both"/>
              <w:rPr>
                <w:rFonts w:ascii="Calibri" w:hAnsi="Calibri" w:cs="Times New Roman"/>
                <w:color w:val="auto"/>
                <w:lang w:val="ro-RO"/>
              </w:rPr>
            </w:pPr>
            <w:r w:rsidRPr="00C8299A">
              <w:rPr>
                <w:rFonts w:ascii="Calibri" w:hAnsi="Calibri" w:cs="Times New Roman"/>
                <w:color w:val="auto"/>
                <w:lang w:val="ro-RO"/>
              </w:rPr>
              <w:t>I (</w:t>
            </w:r>
            <w:r w:rsidR="000B5921" w:rsidRPr="00C8299A">
              <w:rPr>
                <w:rFonts w:ascii="Calibri" w:hAnsi="Calibri" w:cs="Times New Roman"/>
                <w:color w:val="auto"/>
                <w:lang w:val="ro-RO"/>
              </w:rPr>
              <w:t>învățământ</w:t>
            </w:r>
            <w:r w:rsidRPr="00C8299A">
              <w:rPr>
                <w:rFonts w:ascii="Calibri" w:hAnsi="Calibri" w:cs="Times New Roman"/>
                <w:color w:val="auto"/>
                <w:lang w:val="ro-RO"/>
              </w:rPr>
              <w:t xml:space="preserve"> cu </w:t>
            </w:r>
            <w:r w:rsidR="000B5921" w:rsidRPr="00C8299A">
              <w:rPr>
                <w:rFonts w:ascii="Calibri" w:hAnsi="Calibri" w:cs="Times New Roman"/>
                <w:color w:val="auto"/>
                <w:lang w:val="ro-RO"/>
              </w:rPr>
              <w:t>frecvență</w:t>
            </w:r>
            <w:r w:rsidRPr="00C8299A">
              <w:rPr>
                <w:rFonts w:ascii="Calibri" w:hAnsi="Calibri" w:cs="Times New Roman"/>
                <w:color w:val="auto"/>
                <w:lang w:val="ro-RO"/>
              </w:rPr>
              <w:t>);</w:t>
            </w:r>
          </w:p>
          <w:p w14:paraId="273ABC82" w14:textId="77777777" w:rsidR="00187487" w:rsidRPr="00C8299A" w:rsidRDefault="00187487" w:rsidP="00E31AAA">
            <w:pPr>
              <w:spacing w:after="0" w:afterAutospacing="0" w:line="228" w:lineRule="auto"/>
              <w:contextualSpacing/>
              <w:jc w:val="both"/>
              <w:rPr>
                <w:rFonts w:ascii="Calibri" w:hAnsi="Calibri" w:cs="Times New Roman"/>
                <w:color w:val="auto"/>
                <w:lang w:val="ro-RO"/>
              </w:rPr>
            </w:pPr>
          </w:p>
          <w:p w14:paraId="135E8F3C" w14:textId="711AB4A7" w:rsidR="00ED6734" w:rsidRPr="00C8299A" w:rsidRDefault="00B157BA" w:rsidP="00E31AAA">
            <w:pPr>
              <w:spacing w:after="0" w:afterAutospacing="0" w:line="228" w:lineRule="auto"/>
              <w:contextualSpacing/>
              <w:jc w:val="both"/>
              <w:rPr>
                <w:rFonts w:ascii="Calibri" w:hAnsi="Calibri" w:cs="Times New Roman"/>
                <w:color w:val="auto"/>
                <w:lang w:val="ro-RO"/>
              </w:rPr>
            </w:pPr>
            <w:r w:rsidRPr="00C8299A">
              <w:rPr>
                <w:rFonts w:ascii="Calibri" w:hAnsi="Calibri" w:cs="Times New Roman"/>
                <w:color w:val="auto"/>
                <w:lang w:val="ro-RO"/>
              </w:rPr>
              <w:t>I (</w:t>
            </w:r>
            <w:r w:rsidR="000B5921" w:rsidRPr="00C8299A">
              <w:rPr>
                <w:rFonts w:ascii="Calibri" w:hAnsi="Calibri" w:cs="Times New Roman"/>
                <w:color w:val="auto"/>
                <w:lang w:val="ro-RO"/>
              </w:rPr>
              <w:t>învățământ</w:t>
            </w:r>
            <w:r w:rsidRPr="00C8299A">
              <w:rPr>
                <w:rFonts w:ascii="Calibri" w:hAnsi="Calibri" w:cs="Times New Roman"/>
                <w:color w:val="auto"/>
                <w:lang w:val="ro-RO"/>
              </w:rPr>
              <w:t xml:space="preserve"> cu f/r)</w:t>
            </w:r>
          </w:p>
        </w:tc>
        <w:tc>
          <w:tcPr>
            <w:tcW w:w="1276" w:type="dxa"/>
          </w:tcPr>
          <w:p w14:paraId="2DA9B9A1" w14:textId="77777777" w:rsidR="00B157BA" w:rsidRPr="00C8299A" w:rsidRDefault="00D36508"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1</w:t>
            </w:r>
            <w:r w:rsidR="00ED6734" w:rsidRPr="00C8299A">
              <w:rPr>
                <w:rFonts w:ascii="Calibri" w:hAnsi="Calibri" w:cs="Times New Roman"/>
                <w:color w:val="auto"/>
                <w:lang w:val="ro-RO"/>
              </w:rPr>
              <w:t>;</w:t>
            </w:r>
          </w:p>
          <w:p w14:paraId="63431E3E" w14:textId="77777777" w:rsidR="00187487" w:rsidRPr="00C8299A" w:rsidRDefault="00187487" w:rsidP="00E31AAA">
            <w:pPr>
              <w:spacing w:after="0" w:afterAutospacing="0" w:line="228" w:lineRule="auto"/>
              <w:contextualSpacing/>
              <w:jc w:val="center"/>
              <w:rPr>
                <w:rFonts w:ascii="Calibri" w:hAnsi="Calibri" w:cs="Times New Roman"/>
                <w:color w:val="auto"/>
                <w:lang w:val="ro-RO"/>
              </w:rPr>
            </w:pPr>
          </w:p>
          <w:p w14:paraId="20EC18AD" w14:textId="0BEE2743" w:rsidR="00896E2B" w:rsidRPr="00C8299A" w:rsidRDefault="00011EF2"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1</w:t>
            </w:r>
            <w:r w:rsidR="00896E2B" w:rsidRPr="00C8299A">
              <w:rPr>
                <w:rFonts w:ascii="Calibri" w:hAnsi="Calibri" w:cs="Times New Roman"/>
                <w:color w:val="auto"/>
                <w:lang w:val="ro-RO"/>
              </w:rPr>
              <w:t>;</w:t>
            </w:r>
          </w:p>
        </w:tc>
        <w:tc>
          <w:tcPr>
            <w:tcW w:w="1276" w:type="dxa"/>
            <w:vAlign w:val="center"/>
          </w:tcPr>
          <w:p w14:paraId="1C7B6AC2" w14:textId="77777777" w:rsidR="00B157BA" w:rsidRPr="00C8299A" w:rsidRDefault="00ED6734"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E</w:t>
            </w:r>
          </w:p>
          <w:p w14:paraId="45BB5A03" w14:textId="77777777" w:rsidR="00341D6A" w:rsidRPr="00C8299A" w:rsidRDefault="00341D6A" w:rsidP="00E31AAA">
            <w:pPr>
              <w:spacing w:after="0" w:afterAutospacing="0" w:line="228" w:lineRule="auto"/>
              <w:contextualSpacing/>
              <w:jc w:val="center"/>
              <w:rPr>
                <w:rFonts w:ascii="Calibri" w:hAnsi="Calibri" w:cs="Times New Roman"/>
                <w:color w:val="auto"/>
                <w:lang w:val="ro-RO"/>
              </w:rPr>
            </w:pPr>
          </w:p>
          <w:p w14:paraId="3F78EE25" w14:textId="77777777" w:rsidR="00B157BA" w:rsidRPr="00C8299A" w:rsidRDefault="00341D6A"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E</w:t>
            </w:r>
          </w:p>
        </w:tc>
        <w:tc>
          <w:tcPr>
            <w:tcW w:w="2126" w:type="dxa"/>
          </w:tcPr>
          <w:p w14:paraId="1D54DF1B" w14:textId="0524B6A0" w:rsidR="00ED6734" w:rsidRPr="00C8299A" w:rsidRDefault="004E3F25" w:rsidP="00425BED">
            <w:pPr>
              <w:spacing w:after="0" w:afterAutospacing="0" w:line="228" w:lineRule="auto"/>
              <w:ind w:right="-251"/>
              <w:contextualSpacing/>
              <w:jc w:val="both"/>
              <w:rPr>
                <w:rFonts w:ascii="Calibri" w:hAnsi="Calibri" w:cs="Times New Roman"/>
                <w:color w:val="auto"/>
                <w:lang w:val="ro-RO"/>
              </w:rPr>
            </w:pPr>
            <w:r w:rsidRPr="00C8299A">
              <w:rPr>
                <w:rFonts w:ascii="Calibri" w:hAnsi="Calibri" w:cs="Times New Roman"/>
                <w:b/>
                <w:color w:val="auto"/>
                <w:lang w:val="ro-RO"/>
              </w:rPr>
              <w:t>G</w:t>
            </w:r>
            <w:r w:rsidR="00ED6734" w:rsidRPr="00C8299A">
              <w:rPr>
                <w:rFonts w:ascii="Calibri" w:hAnsi="Calibri" w:cs="Times New Roman"/>
                <w:color w:val="auto"/>
                <w:lang w:val="ro-RO"/>
              </w:rPr>
              <w:t xml:space="preserve"> – </w:t>
            </w:r>
            <w:r w:rsidR="00987D43" w:rsidRPr="00C8299A">
              <w:rPr>
                <w:rFonts w:ascii="Calibri" w:hAnsi="Calibri" w:cs="Times New Roman"/>
                <w:color w:val="auto"/>
                <w:lang w:val="ro-RO"/>
              </w:rPr>
              <w:t>d</w:t>
            </w:r>
            <w:r w:rsidRPr="00C8299A">
              <w:rPr>
                <w:rFonts w:ascii="Calibri" w:hAnsi="Calibri" w:cs="Times New Roman"/>
                <w:color w:val="auto"/>
                <w:lang w:val="ro-RO"/>
              </w:rPr>
              <w:t xml:space="preserve">iscipline de formare a </w:t>
            </w:r>
            <w:r w:rsidR="000B5921" w:rsidRPr="00C8299A">
              <w:rPr>
                <w:rFonts w:ascii="Calibri" w:hAnsi="Calibri" w:cs="Times New Roman"/>
                <w:color w:val="auto"/>
                <w:lang w:val="ro-RO"/>
              </w:rPr>
              <w:t>abilităților</w:t>
            </w:r>
            <w:r w:rsidRPr="00C8299A">
              <w:rPr>
                <w:rFonts w:ascii="Calibri" w:hAnsi="Calibri" w:cs="Times New Roman"/>
                <w:color w:val="auto"/>
                <w:lang w:val="ro-RO"/>
              </w:rPr>
              <w:t xml:space="preserve"> şi </w:t>
            </w:r>
            <w:r w:rsidR="000B5921" w:rsidRPr="00C8299A">
              <w:rPr>
                <w:rFonts w:ascii="Calibri" w:hAnsi="Calibri" w:cs="Times New Roman"/>
                <w:color w:val="auto"/>
                <w:lang w:val="ro-RO"/>
              </w:rPr>
              <w:t>competențelor</w:t>
            </w:r>
            <w:r w:rsidRPr="00C8299A">
              <w:rPr>
                <w:rFonts w:ascii="Calibri" w:hAnsi="Calibri" w:cs="Times New Roman"/>
                <w:color w:val="auto"/>
                <w:lang w:val="ro-RO"/>
              </w:rPr>
              <w:t xml:space="preserve"> generale</w:t>
            </w:r>
          </w:p>
        </w:tc>
        <w:tc>
          <w:tcPr>
            <w:tcW w:w="1418" w:type="dxa"/>
          </w:tcPr>
          <w:p w14:paraId="5BFFC43B" w14:textId="77777777" w:rsidR="00ED6734" w:rsidRPr="00C8299A" w:rsidRDefault="00ED6734"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b/>
                <w:color w:val="auto"/>
                <w:lang w:val="ro-RO"/>
              </w:rPr>
              <w:t>O</w:t>
            </w:r>
            <w:r w:rsidRPr="00C8299A">
              <w:rPr>
                <w:rFonts w:ascii="Calibri" w:hAnsi="Calibri" w:cs="Times New Roman"/>
                <w:color w:val="auto"/>
                <w:lang w:val="ro-RO"/>
              </w:rPr>
              <w:t xml:space="preserve"> - unitate de curs obligatorie</w:t>
            </w:r>
          </w:p>
        </w:tc>
        <w:tc>
          <w:tcPr>
            <w:tcW w:w="992" w:type="dxa"/>
            <w:vAlign w:val="center"/>
          </w:tcPr>
          <w:p w14:paraId="7E17F8D3" w14:textId="1AD7078F" w:rsidR="00ED6734" w:rsidRPr="00C8299A" w:rsidRDefault="00B60861"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2</w:t>
            </w:r>
          </w:p>
        </w:tc>
      </w:tr>
    </w:tbl>
    <w:p w14:paraId="55E0345F" w14:textId="77777777" w:rsidR="00ED6734" w:rsidRPr="00C8299A" w:rsidRDefault="00ED6734" w:rsidP="00E31AAA">
      <w:pPr>
        <w:spacing w:after="0" w:afterAutospacing="0" w:line="228" w:lineRule="auto"/>
        <w:ind w:left="720"/>
        <w:contextualSpacing/>
        <w:jc w:val="both"/>
        <w:rPr>
          <w:rFonts w:ascii="Calibri" w:eastAsia="Calibri" w:hAnsi="Calibri" w:cs="Times New Roman"/>
          <w:color w:val="auto"/>
          <w:lang w:val="ro-RO"/>
        </w:rPr>
      </w:pPr>
    </w:p>
    <w:p w14:paraId="15460AD7" w14:textId="77777777" w:rsidR="00ED6734" w:rsidRPr="00C8299A"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C8299A">
        <w:rPr>
          <w:rFonts w:ascii="Calibri" w:eastAsia="Calibri" w:hAnsi="Calibri" w:cs="Times New Roman"/>
          <w:b/>
          <w:color w:val="auto"/>
          <w:lang w:val="ro-RO"/>
        </w:rPr>
        <w:t>Timpul total estimat</w:t>
      </w:r>
    </w:p>
    <w:tbl>
      <w:tblPr>
        <w:tblStyle w:val="af5"/>
        <w:tblW w:w="10065" w:type="dxa"/>
        <w:tblInd w:w="-34" w:type="dxa"/>
        <w:tblLook w:val="04A0" w:firstRow="1" w:lastRow="0" w:firstColumn="1" w:lastColumn="0" w:noHBand="0" w:noVBand="1"/>
      </w:tblPr>
      <w:tblGrid>
        <w:gridCol w:w="1801"/>
        <w:gridCol w:w="672"/>
        <w:gridCol w:w="1893"/>
        <w:gridCol w:w="6"/>
        <w:gridCol w:w="1255"/>
        <w:gridCol w:w="2193"/>
        <w:gridCol w:w="2245"/>
      </w:tblGrid>
      <w:tr w:rsidR="00C8299A" w:rsidRPr="00C8299A" w14:paraId="51E45BF7" w14:textId="77777777" w:rsidTr="004374DB">
        <w:tc>
          <w:tcPr>
            <w:tcW w:w="1801" w:type="dxa"/>
            <w:vMerge w:val="restart"/>
            <w:vAlign w:val="center"/>
          </w:tcPr>
          <w:p w14:paraId="3B1A83EB" w14:textId="71E61BC3" w:rsidR="00ED6734" w:rsidRPr="00C8299A" w:rsidRDefault="00ED6734" w:rsidP="00E31AAA">
            <w:pPr>
              <w:spacing w:after="0" w:afterAutospacing="0" w:line="228" w:lineRule="auto"/>
              <w:ind w:left="34"/>
              <w:contextualSpacing/>
              <w:jc w:val="center"/>
              <w:rPr>
                <w:rFonts w:ascii="Calibri" w:hAnsi="Calibri" w:cs="Times New Roman"/>
                <w:color w:val="auto"/>
                <w:lang w:val="ro-RO"/>
              </w:rPr>
            </w:pPr>
            <w:r w:rsidRPr="00C8299A">
              <w:rPr>
                <w:rFonts w:ascii="Calibri" w:hAnsi="Calibri" w:cs="Times New Roman"/>
                <w:color w:val="auto"/>
                <w:lang w:val="ro-RO"/>
              </w:rPr>
              <w:t xml:space="preserve">Total ore în planul de </w:t>
            </w:r>
            <w:r w:rsidR="000B5921" w:rsidRPr="00C8299A">
              <w:rPr>
                <w:rFonts w:ascii="Calibri" w:hAnsi="Calibri" w:cs="Times New Roman"/>
                <w:color w:val="auto"/>
                <w:lang w:val="ro-RO"/>
              </w:rPr>
              <w:t>învățământ</w:t>
            </w:r>
          </w:p>
        </w:tc>
        <w:tc>
          <w:tcPr>
            <w:tcW w:w="8264" w:type="dxa"/>
            <w:gridSpan w:val="6"/>
            <w:vAlign w:val="center"/>
          </w:tcPr>
          <w:p w14:paraId="03438F7D" w14:textId="77777777" w:rsidR="00ED6734" w:rsidRPr="00C8299A" w:rsidRDefault="00ED6734"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Din care</w:t>
            </w:r>
          </w:p>
        </w:tc>
      </w:tr>
      <w:tr w:rsidR="00C8299A" w:rsidRPr="00C8299A" w14:paraId="07D9144F" w14:textId="77777777" w:rsidTr="004374DB">
        <w:tc>
          <w:tcPr>
            <w:tcW w:w="1801" w:type="dxa"/>
            <w:vMerge/>
          </w:tcPr>
          <w:p w14:paraId="40A8FD5B" w14:textId="77777777" w:rsidR="00ED6734" w:rsidRPr="00C8299A" w:rsidRDefault="00ED6734" w:rsidP="00E31AAA">
            <w:pPr>
              <w:spacing w:after="0" w:afterAutospacing="0" w:line="228" w:lineRule="auto"/>
              <w:ind w:left="34"/>
              <w:contextualSpacing/>
              <w:jc w:val="center"/>
              <w:rPr>
                <w:rFonts w:ascii="Calibri" w:hAnsi="Calibri" w:cs="Times New Roman"/>
                <w:color w:val="auto"/>
                <w:lang w:val="ro-RO"/>
              </w:rPr>
            </w:pPr>
          </w:p>
        </w:tc>
        <w:tc>
          <w:tcPr>
            <w:tcW w:w="2565" w:type="dxa"/>
            <w:gridSpan w:val="2"/>
            <w:vAlign w:val="center"/>
          </w:tcPr>
          <w:p w14:paraId="2E0C68BF" w14:textId="57AEC09B" w:rsidR="00ED6734" w:rsidRPr="00C8299A" w:rsidRDefault="00ED6734"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 xml:space="preserve">Ore </w:t>
            </w:r>
            <w:r w:rsidR="000B5921" w:rsidRPr="00C8299A">
              <w:rPr>
                <w:rFonts w:ascii="Calibri" w:hAnsi="Calibri" w:cs="Times New Roman"/>
                <w:color w:val="auto"/>
                <w:lang w:val="ro-RO"/>
              </w:rPr>
              <w:t>auditoriile</w:t>
            </w:r>
          </w:p>
        </w:tc>
        <w:tc>
          <w:tcPr>
            <w:tcW w:w="5699" w:type="dxa"/>
            <w:gridSpan w:val="4"/>
            <w:vAlign w:val="center"/>
          </w:tcPr>
          <w:p w14:paraId="2D1B3550" w14:textId="77777777" w:rsidR="00ED6734" w:rsidRPr="00C8299A" w:rsidRDefault="00ED6734"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Lucrul individual</w:t>
            </w:r>
          </w:p>
        </w:tc>
      </w:tr>
      <w:tr w:rsidR="00C8299A" w:rsidRPr="00C8299A" w14:paraId="5E66CC42" w14:textId="77777777" w:rsidTr="004374DB">
        <w:tc>
          <w:tcPr>
            <w:tcW w:w="1801" w:type="dxa"/>
            <w:vMerge/>
          </w:tcPr>
          <w:p w14:paraId="2DECD0CD" w14:textId="77777777" w:rsidR="00ED6734" w:rsidRPr="00C8299A" w:rsidRDefault="00ED6734" w:rsidP="00E31AAA">
            <w:pPr>
              <w:spacing w:after="0" w:afterAutospacing="0" w:line="228" w:lineRule="auto"/>
              <w:contextualSpacing/>
              <w:jc w:val="center"/>
              <w:rPr>
                <w:rFonts w:ascii="Calibri" w:hAnsi="Calibri" w:cs="Times New Roman"/>
                <w:color w:val="auto"/>
                <w:lang w:val="ro-RO"/>
              </w:rPr>
            </w:pPr>
          </w:p>
        </w:tc>
        <w:tc>
          <w:tcPr>
            <w:tcW w:w="672" w:type="dxa"/>
            <w:vAlign w:val="center"/>
          </w:tcPr>
          <w:p w14:paraId="7113017E" w14:textId="77777777" w:rsidR="00ED6734" w:rsidRPr="00C8299A" w:rsidRDefault="00ED6734"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Curs</w:t>
            </w:r>
          </w:p>
        </w:tc>
        <w:tc>
          <w:tcPr>
            <w:tcW w:w="1899" w:type="dxa"/>
            <w:gridSpan w:val="2"/>
            <w:vAlign w:val="center"/>
          </w:tcPr>
          <w:p w14:paraId="012D2162" w14:textId="77777777" w:rsidR="00ED6734" w:rsidRPr="00C8299A" w:rsidRDefault="00ED6734"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Laborator/seminar</w:t>
            </w:r>
          </w:p>
        </w:tc>
        <w:tc>
          <w:tcPr>
            <w:tcW w:w="1255" w:type="dxa"/>
            <w:vAlign w:val="center"/>
          </w:tcPr>
          <w:p w14:paraId="3B666194" w14:textId="77777777" w:rsidR="00ED6734" w:rsidRPr="00C8299A" w:rsidRDefault="00ED6734"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Proiect de an</w:t>
            </w:r>
          </w:p>
        </w:tc>
        <w:tc>
          <w:tcPr>
            <w:tcW w:w="2193" w:type="dxa"/>
            <w:vAlign w:val="center"/>
          </w:tcPr>
          <w:p w14:paraId="61BA2E5A" w14:textId="77777777" w:rsidR="00ED6734" w:rsidRPr="00C8299A" w:rsidRDefault="00ED6734"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Studiul materialului teoretic</w:t>
            </w:r>
          </w:p>
        </w:tc>
        <w:tc>
          <w:tcPr>
            <w:tcW w:w="2245" w:type="dxa"/>
            <w:vAlign w:val="center"/>
          </w:tcPr>
          <w:p w14:paraId="3E9111DB" w14:textId="309DF4F4" w:rsidR="00ED6734" w:rsidRPr="00C8299A" w:rsidRDefault="00ED6734"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 xml:space="preserve">Pregătire </w:t>
            </w:r>
            <w:r w:rsidR="000B5921" w:rsidRPr="00C8299A">
              <w:rPr>
                <w:rFonts w:ascii="Calibri" w:hAnsi="Calibri" w:cs="Times New Roman"/>
                <w:color w:val="auto"/>
                <w:lang w:val="ro-RO"/>
              </w:rPr>
              <w:t>aplicații</w:t>
            </w:r>
          </w:p>
        </w:tc>
      </w:tr>
      <w:tr w:rsidR="00C8299A" w:rsidRPr="00C8299A" w14:paraId="5E3BFA4E" w14:textId="77777777" w:rsidTr="00752EDE">
        <w:tc>
          <w:tcPr>
            <w:tcW w:w="1801" w:type="dxa"/>
          </w:tcPr>
          <w:p w14:paraId="28B6E7AE" w14:textId="284E285B" w:rsidR="009D05E9" w:rsidRPr="00C8299A" w:rsidRDefault="001A6EF4" w:rsidP="001E05EF">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f.</w:t>
            </w:r>
            <w:r w:rsidR="009D05E9" w:rsidRPr="00C8299A">
              <w:rPr>
                <w:rFonts w:ascii="Calibri" w:hAnsi="Calibri" w:cs="Times New Roman"/>
                <w:color w:val="auto"/>
                <w:lang w:val="ro-RO"/>
              </w:rPr>
              <w:t>zi/</w:t>
            </w:r>
            <w:r w:rsidR="001E05EF" w:rsidRPr="00C8299A">
              <w:rPr>
                <w:rFonts w:ascii="Calibri" w:hAnsi="Calibri" w:cs="Times New Roman"/>
                <w:color w:val="auto"/>
                <w:lang w:val="ro-RO"/>
              </w:rPr>
              <w:t>60</w:t>
            </w:r>
          </w:p>
        </w:tc>
        <w:tc>
          <w:tcPr>
            <w:tcW w:w="672" w:type="dxa"/>
          </w:tcPr>
          <w:p w14:paraId="0BE2C0AD" w14:textId="77777777" w:rsidR="009D05E9" w:rsidRPr="00C8299A" w:rsidRDefault="009D05E9"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w:t>
            </w:r>
          </w:p>
        </w:tc>
        <w:tc>
          <w:tcPr>
            <w:tcW w:w="1899" w:type="dxa"/>
            <w:gridSpan w:val="2"/>
          </w:tcPr>
          <w:p w14:paraId="150664BF" w14:textId="4776AAFF" w:rsidR="009D05E9" w:rsidRPr="00C8299A" w:rsidRDefault="008A2347"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30</w:t>
            </w:r>
          </w:p>
        </w:tc>
        <w:tc>
          <w:tcPr>
            <w:tcW w:w="1255" w:type="dxa"/>
          </w:tcPr>
          <w:p w14:paraId="3153BA32" w14:textId="77777777" w:rsidR="009D05E9" w:rsidRPr="00C8299A" w:rsidRDefault="009D05E9"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w:t>
            </w:r>
          </w:p>
        </w:tc>
        <w:tc>
          <w:tcPr>
            <w:tcW w:w="4438" w:type="dxa"/>
            <w:gridSpan w:val="2"/>
          </w:tcPr>
          <w:p w14:paraId="458D712F" w14:textId="0F33F6B9" w:rsidR="009D05E9" w:rsidRPr="00C8299A" w:rsidRDefault="001E05EF"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30</w:t>
            </w:r>
          </w:p>
        </w:tc>
      </w:tr>
      <w:tr w:rsidR="00C8299A" w:rsidRPr="00C8299A" w14:paraId="5A5DE2FD" w14:textId="77777777" w:rsidTr="006378A7">
        <w:tc>
          <w:tcPr>
            <w:tcW w:w="1801" w:type="dxa"/>
          </w:tcPr>
          <w:p w14:paraId="3DFE6132" w14:textId="7AD2D400" w:rsidR="009D05E9" w:rsidRPr="00C8299A" w:rsidRDefault="009D05E9" w:rsidP="001E05EF">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f.r./</w:t>
            </w:r>
            <w:r w:rsidR="001E05EF" w:rsidRPr="00C8299A">
              <w:rPr>
                <w:rFonts w:ascii="Calibri" w:hAnsi="Calibri" w:cs="Times New Roman"/>
                <w:color w:val="auto"/>
                <w:lang w:val="ro-RO"/>
              </w:rPr>
              <w:t>60</w:t>
            </w:r>
          </w:p>
        </w:tc>
        <w:tc>
          <w:tcPr>
            <w:tcW w:w="672" w:type="dxa"/>
          </w:tcPr>
          <w:p w14:paraId="62E3935A" w14:textId="77777777" w:rsidR="009D05E9" w:rsidRPr="00C8299A" w:rsidRDefault="009D05E9"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w:t>
            </w:r>
          </w:p>
        </w:tc>
        <w:tc>
          <w:tcPr>
            <w:tcW w:w="1899" w:type="dxa"/>
            <w:gridSpan w:val="2"/>
          </w:tcPr>
          <w:p w14:paraId="4F98DBE1" w14:textId="0A123597" w:rsidR="009D05E9" w:rsidRPr="00C8299A" w:rsidRDefault="008A2347"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12</w:t>
            </w:r>
          </w:p>
        </w:tc>
        <w:tc>
          <w:tcPr>
            <w:tcW w:w="1255" w:type="dxa"/>
          </w:tcPr>
          <w:p w14:paraId="36382E11" w14:textId="77777777" w:rsidR="009D05E9" w:rsidRPr="00C8299A" w:rsidRDefault="009D05E9"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w:t>
            </w:r>
          </w:p>
        </w:tc>
        <w:tc>
          <w:tcPr>
            <w:tcW w:w="4438" w:type="dxa"/>
            <w:gridSpan w:val="2"/>
          </w:tcPr>
          <w:p w14:paraId="13E1D966" w14:textId="68861955" w:rsidR="009D05E9" w:rsidRPr="00C8299A" w:rsidRDefault="008A2347" w:rsidP="00E31AAA">
            <w:pPr>
              <w:spacing w:after="0" w:afterAutospacing="0" w:line="228" w:lineRule="auto"/>
              <w:contextualSpacing/>
              <w:jc w:val="center"/>
              <w:rPr>
                <w:rFonts w:ascii="Calibri" w:hAnsi="Calibri" w:cs="Times New Roman"/>
                <w:color w:val="auto"/>
                <w:lang w:val="ro-RO"/>
              </w:rPr>
            </w:pPr>
            <w:r w:rsidRPr="00C8299A">
              <w:rPr>
                <w:rFonts w:ascii="Calibri" w:hAnsi="Calibri" w:cs="Times New Roman"/>
                <w:color w:val="auto"/>
                <w:lang w:val="ro-RO"/>
              </w:rPr>
              <w:t>48</w:t>
            </w:r>
          </w:p>
        </w:tc>
      </w:tr>
    </w:tbl>
    <w:p w14:paraId="5ED9E1F2" w14:textId="77777777" w:rsidR="00ED6734" w:rsidRPr="00C8299A" w:rsidRDefault="00ED6734" w:rsidP="00E31AAA">
      <w:pPr>
        <w:spacing w:after="0" w:afterAutospacing="0" w:line="228" w:lineRule="auto"/>
        <w:ind w:left="720"/>
        <w:contextualSpacing/>
        <w:jc w:val="both"/>
        <w:rPr>
          <w:rFonts w:ascii="Calibri" w:eastAsia="Calibri" w:hAnsi="Calibri" w:cs="Times New Roman"/>
          <w:color w:val="auto"/>
          <w:lang w:val="ro-RO"/>
        </w:rPr>
      </w:pPr>
    </w:p>
    <w:p w14:paraId="67BDD92D" w14:textId="596EFBE8" w:rsidR="00ED6734" w:rsidRPr="00C8299A"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C8299A">
        <w:rPr>
          <w:rFonts w:ascii="Calibri" w:eastAsia="Calibri" w:hAnsi="Calibri" w:cs="Times New Roman"/>
          <w:b/>
          <w:color w:val="auto"/>
          <w:lang w:val="ro-RO"/>
        </w:rPr>
        <w:t>Precondiții</w:t>
      </w:r>
      <w:r w:rsidR="00ED6734" w:rsidRPr="00C8299A">
        <w:rPr>
          <w:rFonts w:ascii="Calibri" w:eastAsia="Calibri" w:hAnsi="Calibri" w:cs="Times New Roman"/>
          <w:b/>
          <w:color w:val="auto"/>
          <w:lang w:val="ro-RO"/>
        </w:rPr>
        <w:t xml:space="preserve"> de acces la </w:t>
      </w:r>
      <w:r w:rsidR="00E31AAA" w:rsidRPr="00C8299A">
        <w:rPr>
          <w:rFonts w:ascii="Calibri" w:eastAsia="Calibri" w:hAnsi="Calibri" w:cs="Times New Roman"/>
          <w:b/>
          <w:color w:val="auto"/>
          <w:lang w:val="ro-RO"/>
        </w:rPr>
        <w:t>disciplină</w:t>
      </w:r>
    </w:p>
    <w:tbl>
      <w:tblPr>
        <w:tblStyle w:val="af5"/>
        <w:tblW w:w="10065" w:type="dxa"/>
        <w:tblInd w:w="-34" w:type="dxa"/>
        <w:tblLook w:val="04A0" w:firstRow="1" w:lastRow="0" w:firstColumn="1" w:lastColumn="0" w:noHBand="0" w:noVBand="1"/>
      </w:tblPr>
      <w:tblGrid>
        <w:gridCol w:w="3261"/>
        <w:gridCol w:w="6804"/>
      </w:tblGrid>
      <w:tr w:rsidR="00C8299A" w:rsidRPr="00C8299A" w14:paraId="4399B51D" w14:textId="77777777" w:rsidTr="004374DB">
        <w:tc>
          <w:tcPr>
            <w:tcW w:w="3261" w:type="dxa"/>
          </w:tcPr>
          <w:p w14:paraId="7941927F" w14:textId="09D0E43B" w:rsidR="00ED6734" w:rsidRPr="00C8299A" w:rsidRDefault="00ED6734" w:rsidP="00E31AAA">
            <w:pPr>
              <w:spacing w:after="0" w:afterAutospacing="0" w:line="228" w:lineRule="auto"/>
              <w:contextualSpacing/>
              <w:jc w:val="both"/>
              <w:rPr>
                <w:rFonts w:ascii="Calibri" w:hAnsi="Calibri" w:cs="Times New Roman"/>
                <w:color w:val="auto"/>
                <w:lang w:val="ro-RO"/>
              </w:rPr>
            </w:pPr>
            <w:r w:rsidRPr="00C8299A">
              <w:rPr>
                <w:rFonts w:ascii="Calibri" w:hAnsi="Calibri" w:cs="Times New Roman"/>
                <w:color w:val="auto"/>
                <w:lang w:val="ro-RO"/>
              </w:rPr>
              <w:t xml:space="preserve">Conform planului de </w:t>
            </w:r>
            <w:r w:rsidR="005A5681" w:rsidRPr="00C8299A">
              <w:rPr>
                <w:rFonts w:ascii="Calibri" w:hAnsi="Calibri" w:cs="Times New Roman"/>
                <w:color w:val="auto"/>
                <w:lang w:val="ro-RO"/>
              </w:rPr>
              <w:t>învățământ</w:t>
            </w:r>
          </w:p>
        </w:tc>
        <w:tc>
          <w:tcPr>
            <w:tcW w:w="6804" w:type="dxa"/>
          </w:tcPr>
          <w:p w14:paraId="639E1BB4" w14:textId="06D85BB5" w:rsidR="00ED6734" w:rsidRPr="00C8299A" w:rsidRDefault="00A3016D" w:rsidP="006B6657">
            <w:pPr>
              <w:spacing w:after="0" w:afterAutospacing="0" w:line="228" w:lineRule="auto"/>
              <w:contextualSpacing/>
              <w:jc w:val="both"/>
              <w:rPr>
                <w:rFonts w:ascii="Calibri" w:hAnsi="Calibri" w:cs="Times New Roman"/>
                <w:color w:val="auto"/>
                <w:lang w:val="ro-RO"/>
              </w:rPr>
            </w:pPr>
            <w:r w:rsidRPr="00C8299A">
              <w:rPr>
                <w:rFonts w:ascii="Calibri" w:hAnsi="Calibri" w:cs="Times New Roman"/>
                <w:color w:val="auto"/>
                <w:lang w:val="ro-RO"/>
              </w:rPr>
              <w:t>Abilități de cunoaștere și înțelegere a limbii la nivel elementar</w:t>
            </w:r>
            <w:r w:rsidR="003F23AA" w:rsidRPr="00C8299A">
              <w:rPr>
                <w:rFonts w:ascii="Calibri" w:hAnsi="Calibri" w:cs="Times New Roman"/>
                <w:color w:val="auto"/>
                <w:lang w:val="ro-RO"/>
              </w:rPr>
              <w:t xml:space="preserve"> </w:t>
            </w:r>
            <w:r w:rsidR="006B6657" w:rsidRPr="00C8299A">
              <w:rPr>
                <w:rFonts w:ascii="Calibri" w:hAnsi="Calibri" w:cs="Times New Roman"/>
                <w:color w:val="auto"/>
                <w:lang w:val="ro-RO"/>
              </w:rPr>
              <w:t>0</w:t>
            </w:r>
          </w:p>
        </w:tc>
      </w:tr>
      <w:tr w:rsidR="00C8299A" w:rsidRPr="00C8299A" w14:paraId="68AB71EC" w14:textId="77777777" w:rsidTr="000C0C1D">
        <w:trPr>
          <w:trHeight w:val="275"/>
        </w:trPr>
        <w:tc>
          <w:tcPr>
            <w:tcW w:w="3261" w:type="dxa"/>
          </w:tcPr>
          <w:p w14:paraId="7AC5E283" w14:textId="301D6811" w:rsidR="00ED6734" w:rsidRPr="00C8299A" w:rsidRDefault="00ED6734" w:rsidP="00E31AAA">
            <w:pPr>
              <w:spacing w:after="0" w:afterAutospacing="0" w:line="228" w:lineRule="auto"/>
              <w:contextualSpacing/>
              <w:jc w:val="both"/>
              <w:rPr>
                <w:rFonts w:ascii="Calibri" w:hAnsi="Calibri" w:cs="Times New Roman"/>
                <w:color w:val="auto"/>
                <w:lang w:val="ro-RO"/>
              </w:rPr>
            </w:pPr>
            <w:r w:rsidRPr="00C8299A">
              <w:rPr>
                <w:rFonts w:ascii="Calibri" w:hAnsi="Calibri" w:cs="Times New Roman"/>
                <w:color w:val="auto"/>
                <w:lang w:val="ro-RO"/>
              </w:rPr>
              <w:t xml:space="preserve">Conform </w:t>
            </w:r>
            <w:r w:rsidR="005A5681" w:rsidRPr="00C8299A">
              <w:rPr>
                <w:rFonts w:ascii="Calibri" w:hAnsi="Calibri" w:cs="Times New Roman"/>
                <w:color w:val="auto"/>
                <w:lang w:val="ro-RO"/>
              </w:rPr>
              <w:t>competențelor</w:t>
            </w:r>
          </w:p>
        </w:tc>
        <w:tc>
          <w:tcPr>
            <w:tcW w:w="6804" w:type="dxa"/>
          </w:tcPr>
          <w:p w14:paraId="148FB8A6" w14:textId="48F3B750" w:rsidR="00ED6734" w:rsidRPr="00C8299A" w:rsidRDefault="00A3016D" w:rsidP="00E31AAA">
            <w:pPr>
              <w:pStyle w:val="7"/>
              <w:shd w:val="clear" w:color="auto" w:fill="auto"/>
              <w:spacing w:before="0" w:line="228" w:lineRule="auto"/>
              <w:ind w:firstLine="0"/>
              <w:jc w:val="both"/>
              <w:rPr>
                <w:rFonts w:ascii="Calibri" w:hAnsi="Calibri" w:cs="Times New Roman"/>
                <w:lang w:val="pt-PT"/>
              </w:rPr>
            </w:pPr>
            <w:r w:rsidRPr="00C8299A">
              <w:rPr>
                <w:rFonts w:ascii="Calibri" w:eastAsia="Calibri" w:hAnsi="Calibri" w:cs="Times New Roman"/>
                <w:lang w:val="ro-RO"/>
              </w:rPr>
              <w:t xml:space="preserve">Utilizarea limbajului ca instrument de comunicare orală </w:t>
            </w:r>
            <w:r w:rsidR="005A5681" w:rsidRPr="00C8299A">
              <w:rPr>
                <w:rFonts w:ascii="Calibri" w:eastAsia="Calibri" w:hAnsi="Calibri" w:cs="Times New Roman"/>
                <w:lang w:val="ro-RO"/>
              </w:rPr>
              <w:t>și</w:t>
            </w:r>
            <w:r w:rsidRPr="00C8299A">
              <w:rPr>
                <w:rFonts w:ascii="Calibri" w:eastAsia="Calibri" w:hAnsi="Calibri" w:cs="Times New Roman"/>
                <w:lang w:val="ro-RO"/>
              </w:rPr>
              <w:t xml:space="preserve"> scrisă</w:t>
            </w:r>
          </w:p>
        </w:tc>
      </w:tr>
    </w:tbl>
    <w:p w14:paraId="143E5EBA" w14:textId="77777777" w:rsidR="00ED6734" w:rsidRPr="00C8299A" w:rsidRDefault="00ED6734" w:rsidP="00E31AAA">
      <w:pPr>
        <w:spacing w:after="0" w:afterAutospacing="0" w:line="228" w:lineRule="auto"/>
        <w:ind w:left="720"/>
        <w:contextualSpacing/>
        <w:jc w:val="both"/>
        <w:rPr>
          <w:rFonts w:ascii="Calibri" w:eastAsia="Calibri" w:hAnsi="Calibri" w:cs="Times New Roman"/>
          <w:color w:val="auto"/>
          <w:sz w:val="16"/>
          <w:szCs w:val="16"/>
          <w:lang w:val="ro-RO"/>
        </w:rPr>
      </w:pPr>
    </w:p>
    <w:p w14:paraId="37C4BFF1" w14:textId="4549F25F" w:rsidR="00ED6734" w:rsidRPr="00C8299A" w:rsidRDefault="005A5681" w:rsidP="001A6EF4">
      <w:pPr>
        <w:spacing w:after="0" w:afterAutospacing="0" w:line="228" w:lineRule="auto"/>
        <w:ind w:left="360"/>
        <w:contextualSpacing/>
        <w:jc w:val="both"/>
        <w:rPr>
          <w:rFonts w:ascii="Calibri" w:eastAsia="Calibri" w:hAnsi="Calibri" w:cs="Times New Roman"/>
          <w:b/>
          <w:color w:val="auto"/>
          <w:lang w:val="ro-RO"/>
        </w:rPr>
      </w:pPr>
      <w:r w:rsidRPr="00C8299A">
        <w:rPr>
          <w:rFonts w:ascii="Calibri" w:eastAsia="Calibri" w:hAnsi="Calibri" w:cs="Times New Roman"/>
          <w:b/>
          <w:color w:val="auto"/>
          <w:lang w:val="ro-RO"/>
        </w:rPr>
        <w:t>Condiții</w:t>
      </w:r>
      <w:r w:rsidR="00ED6734" w:rsidRPr="00C8299A">
        <w:rPr>
          <w:rFonts w:ascii="Calibri" w:eastAsia="Calibri" w:hAnsi="Calibri" w:cs="Times New Roman"/>
          <w:b/>
          <w:color w:val="auto"/>
          <w:lang w:val="ro-RO"/>
        </w:rPr>
        <w:t xml:space="preserve"> de </w:t>
      </w:r>
      <w:r w:rsidRPr="00C8299A">
        <w:rPr>
          <w:rFonts w:ascii="Calibri" w:eastAsia="Calibri" w:hAnsi="Calibri" w:cs="Times New Roman"/>
          <w:b/>
          <w:color w:val="auto"/>
          <w:lang w:val="ro-RO"/>
        </w:rPr>
        <w:t>desfășurare</w:t>
      </w:r>
      <w:r w:rsidR="00ED6734" w:rsidRPr="00C8299A">
        <w:rPr>
          <w:rFonts w:ascii="Calibri" w:eastAsia="Calibri" w:hAnsi="Calibri" w:cs="Times New Roman"/>
          <w:b/>
          <w:color w:val="auto"/>
          <w:lang w:val="ro-RO"/>
        </w:rPr>
        <w:t xml:space="preserve"> a procesului </w:t>
      </w:r>
      <w:r w:rsidRPr="00C8299A">
        <w:rPr>
          <w:rFonts w:ascii="Calibri" w:eastAsia="Calibri" w:hAnsi="Calibri" w:cs="Times New Roman"/>
          <w:b/>
          <w:color w:val="auto"/>
          <w:lang w:val="ro-RO"/>
        </w:rPr>
        <w:t>educațional</w:t>
      </w:r>
      <w:r w:rsidR="00ED6734" w:rsidRPr="00C8299A">
        <w:rPr>
          <w:rFonts w:ascii="Calibri" w:eastAsia="Calibri" w:hAnsi="Calibri" w:cs="Times New Roman"/>
          <w:b/>
          <w:color w:val="auto"/>
          <w:lang w:val="ro-RO"/>
        </w:rPr>
        <w:t xml:space="preserve"> pentru</w:t>
      </w:r>
    </w:p>
    <w:tbl>
      <w:tblPr>
        <w:tblStyle w:val="af5"/>
        <w:tblW w:w="10065" w:type="dxa"/>
        <w:tblInd w:w="-34" w:type="dxa"/>
        <w:tblLook w:val="04A0" w:firstRow="1" w:lastRow="0" w:firstColumn="1" w:lastColumn="0" w:noHBand="0" w:noVBand="1"/>
      </w:tblPr>
      <w:tblGrid>
        <w:gridCol w:w="1899"/>
        <w:gridCol w:w="8166"/>
      </w:tblGrid>
      <w:tr w:rsidR="00C8299A" w:rsidRPr="00C8299A" w14:paraId="3FD97516" w14:textId="77777777" w:rsidTr="004374DB">
        <w:tc>
          <w:tcPr>
            <w:tcW w:w="1899" w:type="dxa"/>
          </w:tcPr>
          <w:p w14:paraId="12044723" w14:textId="77777777" w:rsidR="00557F77" w:rsidRPr="00C8299A" w:rsidRDefault="00557F77" w:rsidP="00E31AAA">
            <w:pPr>
              <w:tabs>
                <w:tab w:val="left" w:pos="154"/>
              </w:tabs>
              <w:spacing w:after="0" w:afterAutospacing="0" w:line="228" w:lineRule="auto"/>
              <w:ind w:left="172"/>
              <w:rPr>
                <w:rFonts w:eastAsia="MS Mincho"/>
                <w:b/>
                <w:bCs/>
                <w:color w:val="auto"/>
                <w:lang w:val="ro-RO"/>
              </w:rPr>
            </w:pPr>
          </w:p>
          <w:p w14:paraId="4929C13D" w14:textId="77777777" w:rsidR="00557F77" w:rsidRPr="00C8299A" w:rsidRDefault="00557F77" w:rsidP="00E31AAA">
            <w:pPr>
              <w:tabs>
                <w:tab w:val="left" w:pos="154"/>
              </w:tabs>
              <w:spacing w:after="0" w:afterAutospacing="0" w:line="228" w:lineRule="auto"/>
              <w:ind w:left="172"/>
              <w:rPr>
                <w:rFonts w:ascii="Calibri" w:hAnsi="Calibri" w:cs="Times New Roman"/>
                <w:b/>
                <w:color w:val="auto"/>
                <w:lang w:val="ro-RO"/>
              </w:rPr>
            </w:pPr>
            <w:r w:rsidRPr="00C8299A">
              <w:rPr>
                <w:rFonts w:ascii="Calibri" w:hAnsi="Calibri" w:cs="Times New Roman"/>
                <w:b/>
                <w:color w:val="auto"/>
                <w:lang w:val="ro-RO"/>
              </w:rPr>
              <w:t>Lucrări practice</w:t>
            </w:r>
          </w:p>
          <w:p w14:paraId="61E70B7D" w14:textId="77777777" w:rsidR="00ED6734" w:rsidRPr="00C8299A" w:rsidRDefault="00ED6734" w:rsidP="00E31AAA">
            <w:pPr>
              <w:spacing w:after="0" w:afterAutospacing="0" w:line="228" w:lineRule="auto"/>
              <w:contextualSpacing/>
              <w:jc w:val="both"/>
              <w:rPr>
                <w:rFonts w:ascii="Calibri" w:hAnsi="Calibri" w:cs="Times New Roman"/>
                <w:color w:val="auto"/>
                <w:lang w:val="ro-RO"/>
              </w:rPr>
            </w:pPr>
          </w:p>
        </w:tc>
        <w:tc>
          <w:tcPr>
            <w:tcW w:w="8166" w:type="dxa"/>
          </w:tcPr>
          <w:p w14:paraId="77B09B70" w14:textId="7511663E" w:rsidR="0076665D" w:rsidRPr="00C8299A" w:rsidRDefault="00984A2D" w:rsidP="00E31AAA">
            <w:pPr>
              <w:spacing w:after="0" w:afterAutospacing="0" w:line="228" w:lineRule="auto"/>
              <w:rPr>
                <w:rFonts w:ascii="Calibri" w:hAnsi="Calibri" w:cs="Times New Roman"/>
                <w:color w:val="auto"/>
                <w:lang w:val="ro-RO"/>
              </w:rPr>
            </w:pPr>
            <w:r w:rsidRPr="00C8299A">
              <w:rPr>
                <w:rFonts w:ascii="Calibri" w:hAnsi="Calibri" w:cs="Times New Roman"/>
                <w:color w:val="auto"/>
                <w:lang w:val="ro-RO"/>
              </w:rPr>
              <w:t>Î</w:t>
            </w:r>
            <w:r w:rsidR="0076665D" w:rsidRPr="00C8299A">
              <w:rPr>
                <w:rFonts w:ascii="Calibri" w:hAnsi="Calibri" w:cs="Times New Roman"/>
                <w:color w:val="auto"/>
                <w:lang w:val="ro-RO"/>
              </w:rPr>
              <w:t xml:space="preserve">n procesul de </w:t>
            </w:r>
            <w:r w:rsidR="005A5681" w:rsidRPr="00C8299A">
              <w:rPr>
                <w:rFonts w:ascii="Calibri" w:hAnsi="Calibri" w:cs="Times New Roman"/>
                <w:color w:val="auto"/>
                <w:lang w:val="ro-RO"/>
              </w:rPr>
              <w:t>învățământ</w:t>
            </w:r>
            <w:r w:rsidR="00CD7702" w:rsidRPr="00C8299A">
              <w:rPr>
                <w:rFonts w:ascii="Calibri" w:hAnsi="Calibri" w:cs="Times New Roman"/>
                <w:color w:val="auto"/>
                <w:lang w:val="ro-RO"/>
              </w:rPr>
              <w:t>,</w:t>
            </w:r>
            <w:r w:rsidR="00E475EC" w:rsidRPr="00C8299A">
              <w:rPr>
                <w:rFonts w:ascii="Calibri" w:hAnsi="Calibri" w:cs="Times New Roman"/>
                <w:color w:val="auto"/>
                <w:lang w:val="ro-RO"/>
              </w:rPr>
              <w:t xml:space="preserve"> eficien</w:t>
            </w:r>
            <w:r w:rsidR="00F03DDC" w:rsidRPr="00C8299A">
              <w:rPr>
                <w:rFonts w:ascii="Calibri" w:hAnsi="Calibri" w:cs="Times New Roman"/>
                <w:color w:val="auto"/>
                <w:lang w:val="ro-RO"/>
              </w:rPr>
              <w:t>ț</w:t>
            </w:r>
            <w:r w:rsidR="00E475EC" w:rsidRPr="00C8299A">
              <w:rPr>
                <w:rFonts w:ascii="Calibri" w:hAnsi="Calibri" w:cs="Times New Roman"/>
                <w:color w:val="auto"/>
                <w:lang w:val="ro-RO"/>
              </w:rPr>
              <w:t>a învățării</w:t>
            </w:r>
            <w:r w:rsidR="0076665D" w:rsidRPr="00C8299A">
              <w:rPr>
                <w:rFonts w:ascii="Calibri" w:hAnsi="Calibri" w:cs="Times New Roman"/>
                <w:color w:val="auto"/>
                <w:lang w:val="ro-RO"/>
              </w:rPr>
              <w:t xml:space="preserve"> </w:t>
            </w:r>
            <w:r w:rsidR="00E475EC" w:rsidRPr="00C8299A">
              <w:rPr>
                <w:rFonts w:ascii="Calibri" w:hAnsi="Calibri" w:cs="Times New Roman"/>
                <w:color w:val="auto"/>
                <w:lang w:val="ro-RO"/>
              </w:rPr>
              <w:t xml:space="preserve">unei limbi </w:t>
            </w:r>
            <w:r w:rsidR="0076665D" w:rsidRPr="00C8299A">
              <w:rPr>
                <w:rFonts w:ascii="Calibri" w:hAnsi="Calibri" w:cs="Times New Roman"/>
                <w:color w:val="auto"/>
                <w:lang w:val="ro-RO"/>
              </w:rPr>
              <w:t xml:space="preserve">depinde de </w:t>
            </w:r>
            <w:r w:rsidR="00E475EC" w:rsidRPr="00C8299A">
              <w:rPr>
                <w:rFonts w:ascii="Calibri" w:hAnsi="Calibri" w:cs="Times New Roman"/>
                <w:color w:val="auto"/>
                <w:lang w:val="ro-RO"/>
              </w:rPr>
              <w:t>următoarele</w:t>
            </w:r>
            <w:r w:rsidR="0076665D" w:rsidRPr="00C8299A">
              <w:rPr>
                <w:rFonts w:ascii="Calibri" w:hAnsi="Calibri" w:cs="Times New Roman"/>
                <w:color w:val="auto"/>
                <w:lang w:val="ro-RO"/>
              </w:rPr>
              <w:t xml:space="preserve"> </w:t>
            </w:r>
            <w:r w:rsidR="00E475EC" w:rsidRPr="00C8299A">
              <w:rPr>
                <w:rFonts w:ascii="Calibri" w:hAnsi="Calibri" w:cs="Times New Roman"/>
                <w:color w:val="auto"/>
                <w:lang w:val="ro-RO"/>
              </w:rPr>
              <w:t>condiții</w:t>
            </w:r>
            <w:r w:rsidR="0076665D" w:rsidRPr="00C8299A">
              <w:rPr>
                <w:rFonts w:ascii="Calibri" w:hAnsi="Calibri" w:cs="Times New Roman"/>
                <w:color w:val="auto"/>
                <w:lang w:val="ro-RO"/>
              </w:rPr>
              <w:t xml:space="preserve">: </w:t>
            </w:r>
          </w:p>
          <w:p w14:paraId="4D482082" w14:textId="77777777" w:rsidR="0076665D" w:rsidRPr="00C8299A" w:rsidRDefault="0076665D" w:rsidP="00E31AAA">
            <w:pPr>
              <w:spacing w:after="0" w:afterAutospacing="0" w:line="228" w:lineRule="auto"/>
              <w:rPr>
                <w:rFonts w:ascii="Calibri" w:hAnsi="Calibri" w:cs="Times New Roman"/>
                <w:color w:val="auto"/>
                <w:lang w:val="ro-RO"/>
              </w:rPr>
            </w:pPr>
            <w:r w:rsidRPr="00C8299A">
              <w:rPr>
                <w:rFonts w:ascii="Calibri" w:hAnsi="Calibri" w:cs="Times New Roman"/>
                <w:color w:val="auto"/>
                <w:lang w:val="ro-RO"/>
              </w:rPr>
              <w:t>1.</w:t>
            </w:r>
            <w:r w:rsidR="00984A2D" w:rsidRPr="00C8299A">
              <w:rPr>
                <w:rFonts w:ascii="Calibri" w:hAnsi="Calibri" w:cs="Times New Roman"/>
                <w:color w:val="auto"/>
                <w:lang w:val="ro-RO"/>
              </w:rPr>
              <w:t xml:space="preserve"> particularitățile</w:t>
            </w:r>
            <w:r w:rsidRPr="00C8299A">
              <w:rPr>
                <w:rFonts w:ascii="Calibri" w:hAnsi="Calibri" w:cs="Times New Roman"/>
                <w:color w:val="auto"/>
                <w:lang w:val="ro-RO"/>
              </w:rPr>
              <w:t xml:space="preserve"> individuale ale </w:t>
            </w:r>
            <w:r w:rsidR="00984A2D" w:rsidRPr="00C8299A">
              <w:rPr>
                <w:rFonts w:ascii="Calibri" w:hAnsi="Calibri" w:cs="Times New Roman"/>
                <w:color w:val="auto"/>
                <w:lang w:val="ro-RO"/>
              </w:rPr>
              <w:t>subiecților</w:t>
            </w:r>
            <w:r w:rsidRPr="00C8299A">
              <w:rPr>
                <w:rFonts w:ascii="Calibri" w:hAnsi="Calibri" w:cs="Times New Roman"/>
                <w:color w:val="auto"/>
                <w:lang w:val="ro-RO"/>
              </w:rPr>
              <w:t xml:space="preserve"> </w:t>
            </w:r>
            <w:r w:rsidR="00984A2D" w:rsidRPr="00C8299A">
              <w:rPr>
                <w:rFonts w:ascii="Calibri" w:hAnsi="Calibri" w:cs="Times New Roman"/>
                <w:color w:val="auto"/>
                <w:lang w:val="ro-RO"/>
              </w:rPr>
              <w:t>educaționali</w:t>
            </w:r>
            <w:r w:rsidRPr="00C8299A">
              <w:rPr>
                <w:rFonts w:ascii="Calibri" w:hAnsi="Calibri" w:cs="Times New Roman"/>
                <w:color w:val="auto"/>
                <w:lang w:val="ro-RO"/>
              </w:rPr>
              <w:t xml:space="preserve">, </w:t>
            </w:r>
          </w:p>
          <w:p w14:paraId="6313E8C7" w14:textId="77777777" w:rsidR="00E475EC" w:rsidRPr="00C8299A" w:rsidRDefault="0076665D" w:rsidP="00E31AAA">
            <w:pPr>
              <w:spacing w:after="0" w:afterAutospacing="0" w:line="228" w:lineRule="auto"/>
              <w:rPr>
                <w:rFonts w:ascii="Calibri" w:hAnsi="Calibri" w:cs="Times New Roman"/>
                <w:color w:val="auto"/>
                <w:lang w:val="ro-RO"/>
              </w:rPr>
            </w:pPr>
            <w:r w:rsidRPr="00C8299A">
              <w:rPr>
                <w:rFonts w:ascii="Calibri" w:hAnsi="Calibri" w:cs="Times New Roman"/>
                <w:color w:val="auto"/>
                <w:lang w:val="ro-RO"/>
              </w:rPr>
              <w:t>2.</w:t>
            </w:r>
            <w:r w:rsidR="00984A2D" w:rsidRPr="00C8299A">
              <w:rPr>
                <w:rFonts w:ascii="Calibri" w:hAnsi="Calibri" w:cs="Times New Roman"/>
                <w:color w:val="auto"/>
                <w:lang w:val="ro-RO"/>
              </w:rPr>
              <w:t xml:space="preserve"> </w:t>
            </w:r>
            <w:r w:rsidRPr="00C8299A">
              <w:rPr>
                <w:rFonts w:ascii="Calibri" w:hAnsi="Calibri" w:cs="Times New Roman"/>
                <w:color w:val="auto"/>
                <w:lang w:val="ro-RO"/>
              </w:rPr>
              <w:t xml:space="preserve">volumul, calitatea si accesibilitatea </w:t>
            </w:r>
            <w:r w:rsidR="00984A2D" w:rsidRPr="00C8299A">
              <w:rPr>
                <w:rFonts w:ascii="Calibri" w:hAnsi="Calibri" w:cs="Times New Roman"/>
                <w:color w:val="auto"/>
                <w:lang w:val="ro-RO"/>
              </w:rPr>
              <w:t>cunoștințelor</w:t>
            </w:r>
            <w:r w:rsidRPr="00C8299A">
              <w:rPr>
                <w:rFonts w:ascii="Calibri" w:hAnsi="Calibri" w:cs="Times New Roman"/>
                <w:color w:val="auto"/>
                <w:lang w:val="ro-RO"/>
              </w:rPr>
              <w:t xml:space="preserve">, </w:t>
            </w:r>
          </w:p>
          <w:p w14:paraId="0DD5F40F" w14:textId="77777777" w:rsidR="0076665D" w:rsidRPr="00C8299A" w:rsidRDefault="0076665D" w:rsidP="00E31AAA">
            <w:pPr>
              <w:spacing w:after="0" w:afterAutospacing="0" w:line="228" w:lineRule="auto"/>
              <w:rPr>
                <w:rFonts w:ascii="Calibri" w:hAnsi="Calibri" w:cs="Times New Roman"/>
                <w:color w:val="auto"/>
                <w:lang w:val="ro-RO"/>
              </w:rPr>
            </w:pPr>
            <w:r w:rsidRPr="00C8299A">
              <w:rPr>
                <w:rFonts w:ascii="Calibri" w:hAnsi="Calibri" w:cs="Times New Roman"/>
                <w:color w:val="auto"/>
                <w:lang w:val="ro-RO"/>
              </w:rPr>
              <w:t>3.</w:t>
            </w:r>
            <w:r w:rsidR="00984A2D" w:rsidRPr="00C8299A">
              <w:rPr>
                <w:rFonts w:ascii="Calibri" w:hAnsi="Calibri" w:cs="Times New Roman"/>
                <w:color w:val="auto"/>
                <w:lang w:val="ro-RO"/>
              </w:rPr>
              <w:t xml:space="preserve"> </w:t>
            </w:r>
            <w:r w:rsidRPr="00C8299A">
              <w:rPr>
                <w:rFonts w:ascii="Calibri" w:hAnsi="Calibri" w:cs="Times New Roman"/>
                <w:color w:val="auto"/>
                <w:lang w:val="ro-RO"/>
              </w:rPr>
              <w:t xml:space="preserve">transferul de </w:t>
            </w:r>
            <w:r w:rsidR="00984A2D" w:rsidRPr="00C8299A">
              <w:rPr>
                <w:rFonts w:ascii="Calibri" w:hAnsi="Calibri" w:cs="Times New Roman"/>
                <w:color w:val="auto"/>
                <w:lang w:val="ro-RO"/>
              </w:rPr>
              <w:t>cunoștințe</w:t>
            </w:r>
            <w:r w:rsidRPr="00C8299A">
              <w:rPr>
                <w:rFonts w:ascii="Calibri" w:hAnsi="Calibri" w:cs="Times New Roman"/>
                <w:color w:val="auto"/>
                <w:lang w:val="ro-RO"/>
              </w:rPr>
              <w:t xml:space="preserve">; </w:t>
            </w:r>
          </w:p>
          <w:p w14:paraId="6400AE27" w14:textId="1C771D4A" w:rsidR="0076665D" w:rsidRPr="00C8299A" w:rsidRDefault="0076665D" w:rsidP="00E31AAA">
            <w:pPr>
              <w:spacing w:after="0" w:afterAutospacing="0" w:line="228" w:lineRule="auto"/>
              <w:rPr>
                <w:rFonts w:ascii="Calibri" w:hAnsi="Calibri" w:cs="Times New Roman"/>
                <w:color w:val="auto"/>
                <w:lang w:val="ro-RO"/>
              </w:rPr>
            </w:pPr>
            <w:r w:rsidRPr="00C8299A">
              <w:rPr>
                <w:rFonts w:ascii="Calibri" w:hAnsi="Calibri" w:cs="Times New Roman"/>
                <w:color w:val="auto"/>
                <w:lang w:val="ro-RO"/>
              </w:rPr>
              <w:t>4.</w:t>
            </w:r>
            <w:r w:rsidR="00557F77" w:rsidRPr="00C8299A">
              <w:rPr>
                <w:rFonts w:ascii="Calibri" w:hAnsi="Calibri" w:cs="Times New Roman"/>
                <w:color w:val="auto"/>
                <w:lang w:val="ro-RO"/>
              </w:rPr>
              <w:t xml:space="preserve"> </w:t>
            </w:r>
            <w:r w:rsidR="005A5681" w:rsidRPr="00C8299A">
              <w:rPr>
                <w:rFonts w:ascii="Calibri" w:hAnsi="Calibri" w:cs="Times New Roman"/>
                <w:color w:val="auto"/>
                <w:lang w:val="ro-RO"/>
              </w:rPr>
              <w:t>exercițiul</w:t>
            </w:r>
            <w:r w:rsidRPr="00C8299A">
              <w:rPr>
                <w:rFonts w:ascii="Calibri" w:hAnsi="Calibri" w:cs="Times New Roman"/>
                <w:color w:val="auto"/>
                <w:lang w:val="ro-RO"/>
              </w:rPr>
              <w:t xml:space="preserve">; </w:t>
            </w:r>
          </w:p>
          <w:p w14:paraId="0925EBAF" w14:textId="77777777" w:rsidR="0076665D" w:rsidRPr="00C8299A" w:rsidRDefault="0076665D" w:rsidP="00E31AAA">
            <w:pPr>
              <w:spacing w:after="0" w:afterAutospacing="0" w:line="228" w:lineRule="auto"/>
              <w:rPr>
                <w:rFonts w:ascii="Calibri" w:hAnsi="Calibri" w:cs="Times New Roman"/>
                <w:color w:val="auto"/>
                <w:lang w:val="ro-RO"/>
              </w:rPr>
            </w:pPr>
            <w:r w:rsidRPr="00C8299A">
              <w:rPr>
                <w:rFonts w:ascii="Calibri" w:hAnsi="Calibri" w:cs="Times New Roman"/>
                <w:color w:val="auto"/>
                <w:lang w:val="ro-RO"/>
              </w:rPr>
              <w:t>5</w:t>
            </w:r>
            <w:r w:rsidR="00E475EC" w:rsidRPr="00C8299A">
              <w:rPr>
                <w:rFonts w:ascii="Calibri" w:hAnsi="Calibri" w:cs="Times New Roman"/>
                <w:color w:val="auto"/>
                <w:lang w:val="ro-RO"/>
              </w:rPr>
              <w:t xml:space="preserve">. </w:t>
            </w:r>
            <w:r w:rsidRPr="00C8299A">
              <w:rPr>
                <w:rFonts w:ascii="Calibri" w:hAnsi="Calibri" w:cs="Times New Roman"/>
                <w:color w:val="auto"/>
                <w:lang w:val="ro-RO"/>
              </w:rPr>
              <w:t>strategiile de predare si înv</w:t>
            </w:r>
            <w:r w:rsidR="00984A2D" w:rsidRPr="00C8299A">
              <w:rPr>
                <w:rFonts w:ascii="Calibri" w:hAnsi="Calibri" w:cs="Times New Roman"/>
                <w:color w:val="auto"/>
                <w:lang w:val="ro-RO"/>
              </w:rPr>
              <w:t>ăț</w:t>
            </w:r>
            <w:r w:rsidRPr="00C8299A">
              <w:rPr>
                <w:rFonts w:ascii="Calibri" w:hAnsi="Calibri" w:cs="Times New Roman"/>
                <w:color w:val="auto"/>
                <w:lang w:val="ro-RO"/>
              </w:rPr>
              <w:t xml:space="preserve">are; </w:t>
            </w:r>
          </w:p>
          <w:p w14:paraId="0ECF4011" w14:textId="77777777" w:rsidR="00ED6734" w:rsidRPr="00C8299A" w:rsidRDefault="0076665D" w:rsidP="00E31AAA">
            <w:pPr>
              <w:spacing w:after="0" w:afterAutospacing="0" w:line="228" w:lineRule="auto"/>
              <w:rPr>
                <w:rFonts w:ascii="Calibri" w:hAnsi="Calibri" w:cs="Times New Roman"/>
                <w:color w:val="auto"/>
                <w:lang w:val="ro-RO"/>
              </w:rPr>
            </w:pPr>
            <w:r w:rsidRPr="00C8299A">
              <w:rPr>
                <w:rFonts w:ascii="Calibri" w:hAnsi="Calibri" w:cs="Times New Roman"/>
                <w:color w:val="auto"/>
                <w:lang w:val="ro-RO"/>
              </w:rPr>
              <w:t>6.</w:t>
            </w:r>
            <w:r w:rsidR="00F03DDC" w:rsidRPr="00C8299A">
              <w:rPr>
                <w:rFonts w:ascii="Calibri" w:hAnsi="Calibri" w:cs="Times New Roman"/>
                <w:color w:val="auto"/>
                <w:lang w:val="ro-RO"/>
              </w:rPr>
              <w:t xml:space="preserve"> caracterul sistemic al procesului de învățământ.</w:t>
            </w:r>
          </w:p>
        </w:tc>
      </w:tr>
    </w:tbl>
    <w:p w14:paraId="7DA4ECCC" w14:textId="77777777" w:rsidR="00557F77" w:rsidRPr="00C8299A" w:rsidRDefault="00557F77" w:rsidP="00E31AAA">
      <w:pPr>
        <w:spacing w:after="0" w:afterAutospacing="0" w:line="228" w:lineRule="auto"/>
        <w:ind w:left="720"/>
        <w:contextualSpacing/>
        <w:jc w:val="both"/>
        <w:rPr>
          <w:rFonts w:ascii="Calibri" w:eastAsia="Calibri" w:hAnsi="Calibri" w:cs="Times New Roman"/>
          <w:color w:val="auto"/>
          <w:sz w:val="16"/>
          <w:szCs w:val="16"/>
          <w:lang w:val="ro-RO"/>
        </w:rPr>
      </w:pPr>
    </w:p>
    <w:p w14:paraId="3B1D59C7" w14:textId="03170F17" w:rsidR="00ED6734" w:rsidRPr="00C8299A"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C8299A">
        <w:rPr>
          <w:rFonts w:ascii="Calibri" w:eastAsia="Calibri" w:hAnsi="Calibri" w:cs="Times New Roman"/>
          <w:b/>
          <w:color w:val="auto"/>
          <w:lang w:val="ro-RO"/>
        </w:rPr>
        <w:t>Competențe</w:t>
      </w:r>
      <w:r w:rsidR="00ED6734" w:rsidRPr="00C8299A">
        <w:rPr>
          <w:rFonts w:ascii="Calibri" w:eastAsia="Calibri" w:hAnsi="Calibri" w:cs="Times New Roman"/>
          <w:b/>
          <w:color w:val="auto"/>
          <w:lang w:val="ro-RO"/>
        </w:rPr>
        <w:t xml:space="preserve"> specifice acumulate</w:t>
      </w:r>
    </w:p>
    <w:tbl>
      <w:tblPr>
        <w:tblStyle w:val="af5"/>
        <w:tblW w:w="10065" w:type="dxa"/>
        <w:tblInd w:w="-34" w:type="dxa"/>
        <w:tblLayout w:type="fixed"/>
        <w:tblLook w:val="04A0" w:firstRow="1" w:lastRow="0" w:firstColumn="1" w:lastColumn="0" w:noHBand="0" w:noVBand="1"/>
      </w:tblPr>
      <w:tblGrid>
        <w:gridCol w:w="1560"/>
        <w:gridCol w:w="8505"/>
      </w:tblGrid>
      <w:tr w:rsidR="00C8299A" w:rsidRPr="00C8299A" w14:paraId="58945D34" w14:textId="77777777" w:rsidTr="001A6EF4">
        <w:trPr>
          <w:trHeight w:val="2605"/>
        </w:trPr>
        <w:tc>
          <w:tcPr>
            <w:tcW w:w="1560" w:type="dxa"/>
          </w:tcPr>
          <w:p w14:paraId="15E9E536" w14:textId="77777777" w:rsidR="005236DC" w:rsidRPr="00C8299A" w:rsidRDefault="005236DC" w:rsidP="00E31AAA">
            <w:pPr>
              <w:spacing w:after="0" w:afterAutospacing="0" w:line="228" w:lineRule="auto"/>
              <w:contextualSpacing/>
              <w:jc w:val="both"/>
              <w:rPr>
                <w:rFonts w:ascii="Calibri" w:hAnsi="Calibri" w:cs="Times New Roman"/>
                <w:color w:val="auto"/>
                <w:lang w:val="ro-RO"/>
              </w:rPr>
            </w:pPr>
          </w:p>
          <w:p w14:paraId="490B0589" w14:textId="77777777" w:rsidR="005236DC" w:rsidRPr="00C8299A" w:rsidRDefault="005236DC" w:rsidP="00E31AAA">
            <w:pPr>
              <w:spacing w:after="0" w:afterAutospacing="0" w:line="228" w:lineRule="auto"/>
              <w:contextualSpacing/>
              <w:jc w:val="both"/>
              <w:rPr>
                <w:rFonts w:ascii="Calibri" w:hAnsi="Calibri" w:cs="Times New Roman"/>
                <w:color w:val="auto"/>
                <w:lang w:val="ro-RO"/>
              </w:rPr>
            </w:pPr>
          </w:p>
          <w:p w14:paraId="2CE0392D" w14:textId="1CE4F001" w:rsidR="001A6EF4" w:rsidRPr="00C8299A" w:rsidRDefault="001A6EF4" w:rsidP="001A6EF4">
            <w:pPr>
              <w:overflowPunct w:val="0"/>
              <w:autoSpaceDE w:val="0"/>
              <w:autoSpaceDN w:val="0"/>
              <w:adjustRightInd w:val="0"/>
              <w:spacing w:after="0" w:afterAutospacing="0" w:line="240" w:lineRule="auto"/>
              <w:ind w:left="-57" w:right="-57"/>
              <w:jc w:val="center"/>
              <w:textAlignment w:val="baseline"/>
              <w:rPr>
                <w:rFonts w:ascii="Calibri" w:hAnsi="Calibri" w:cs="Times New Roman"/>
                <w:b/>
                <w:color w:val="auto"/>
                <w:lang w:val="ro-RO"/>
              </w:rPr>
            </w:pPr>
            <w:r w:rsidRPr="00C8299A">
              <w:rPr>
                <w:rFonts w:ascii="Calibri" w:hAnsi="Calibri" w:cs="Times New Roman"/>
                <w:b/>
                <w:color w:val="auto"/>
                <w:lang w:val="ro-RO"/>
              </w:rPr>
              <w:t>Competenţe</w:t>
            </w:r>
          </w:p>
          <w:p w14:paraId="46E02618" w14:textId="7B3C5032" w:rsidR="005236DC" w:rsidRPr="00C8299A" w:rsidRDefault="001A6EF4" w:rsidP="009125C4">
            <w:pPr>
              <w:spacing w:after="0" w:afterAutospacing="0" w:line="240" w:lineRule="auto"/>
              <w:contextualSpacing/>
              <w:jc w:val="center"/>
              <w:rPr>
                <w:rFonts w:ascii="Calibri" w:hAnsi="Calibri" w:cs="Times New Roman"/>
                <w:b/>
                <w:color w:val="auto"/>
                <w:lang w:val="ro-RO"/>
              </w:rPr>
            </w:pPr>
            <w:r w:rsidRPr="00C8299A">
              <w:rPr>
                <w:rFonts w:ascii="Calibri" w:hAnsi="Calibri" w:cs="Times New Roman"/>
                <w:b/>
                <w:color w:val="auto"/>
                <w:lang w:val="ro-RO"/>
              </w:rPr>
              <w:t>Generale</w:t>
            </w:r>
          </w:p>
          <w:p w14:paraId="202251F2" w14:textId="77777777" w:rsidR="005236DC" w:rsidRPr="00C8299A" w:rsidRDefault="005236DC" w:rsidP="00E31AAA">
            <w:pPr>
              <w:spacing w:after="0" w:afterAutospacing="0" w:line="228" w:lineRule="auto"/>
              <w:contextualSpacing/>
              <w:jc w:val="both"/>
              <w:rPr>
                <w:rFonts w:ascii="Calibri" w:hAnsi="Calibri" w:cs="Times New Roman"/>
                <w:color w:val="auto"/>
                <w:lang w:val="ro-RO"/>
              </w:rPr>
            </w:pPr>
          </w:p>
          <w:p w14:paraId="15E32CA9" w14:textId="77777777" w:rsidR="008D7446" w:rsidRPr="00C8299A" w:rsidRDefault="008D7446" w:rsidP="00E31AAA">
            <w:pPr>
              <w:spacing w:after="0" w:afterAutospacing="0" w:line="228" w:lineRule="auto"/>
              <w:contextualSpacing/>
              <w:jc w:val="both"/>
              <w:rPr>
                <w:rFonts w:ascii="Calibri" w:hAnsi="Calibri" w:cs="Times New Roman"/>
                <w:b/>
                <w:color w:val="auto"/>
                <w:lang w:val="ro-RO"/>
              </w:rPr>
            </w:pPr>
          </w:p>
          <w:p w14:paraId="58AA9773" w14:textId="77777777" w:rsidR="008D7446" w:rsidRPr="00C8299A" w:rsidRDefault="008D7446" w:rsidP="00E31AAA">
            <w:pPr>
              <w:spacing w:after="0" w:afterAutospacing="0" w:line="228" w:lineRule="auto"/>
              <w:contextualSpacing/>
              <w:jc w:val="both"/>
              <w:rPr>
                <w:rFonts w:ascii="Calibri" w:hAnsi="Calibri" w:cs="Times New Roman"/>
                <w:b/>
                <w:color w:val="auto"/>
                <w:lang w:val="ro-RO"/>
              </w:rPr>
            </w:pPr>
          </w:p>
          <w:p w14:paraId="273970F0" w14:textId="77777777" w:rsidR="008D7446" w:rsidRPr="00C8299A" w:rsidRDefault="008D7446" w:rsidP="00E31AAA">
            <w:pPr>
              <w:spacing w:after="0" w:afterAutospacing="0" w:line="228" w:lineRule="auto"/>
              <w:contextualSpacing/>
              <w:jc w:val="both"/>
              <w:rPr>
                <w:rFonts w:ascii="Calibri" w:hAnsi="Calibri" w:cs="Times New Roman"/>
                <w:b/>
                <w:color w:val="auto"/>
                <w:lang w:val="ro-RO"/>
              </w:rPr>
            </w:pPr>
          </w:p>
          <w:p w14:paraId="30296D53" w14:textId="409FAD93" w:rsidR="008D7446" w:rsidRPr="00C8299A" w:rsidRDefault="008D7446" w:rsidP="00E31AAA">
            <w:pPr>
              <w:spacing w:after="0" w:afterAutospacing="0" w:line="228" w:lineRule="auto"/>
              <w:contextualSpacing/>
              <w:jc w:val="both"/>
              <w:rPr>
                <w:rFonts w:ascii="Calibri" w:hAnsi="Calibri" w:cs="Times New Roman"/>
                <w:b/>
                <w:color w:val="auto"/>
                <w:lang w:val="ro-RO"/>
              </w:rPr>
            </w:pPr>
          </w:p>
          <w:p w14:paraId="5CF7FC1E" w14:textId="77777777" w:rsidR="005236DC" w:rsidRPr="00C8299A" w:rsidRDefault="005236DC" w:rsidP="009D05E9">
            <w:pPr>
              <w:spacing w:after="0" w:afterAutospacing="0" w:line="228" w:lineRule="auto"/>
              <w:contextualSpacing/>
              <w:jc w:val="both"/>
              <w:rPr>
                <w:rFonts w:ascii="Calibri" w:hAnsi="Calibri" w:cs="Times New Roman"/>
                <w:color w:val="auto"/>
                <w:lang w:val="ro-RO"/>
              </w:rPr>
            </w:pPr>
          </w:p>
        </w:tc>
        <w:tc>
          <w:tcPr>
            <w:tcW w:w="8505" w:type="dxa"/>
          </w:tcPr>
          <w:p w14:paraId="5DEF5585" w14:textId="65835780" w:rsidR="009D05E9" w:rsidRPr="00C8299A" w:rsidRDefault="009D05E9" w:rsidP="009D05E9">
            <w:pPr>
              <w:spacing w:after="0" w:afterAutospacing="0" w:line="240" w:lineRule="auto"/>
              <w:jc w:val="both"/>
              <w:rPr>
                <w:rFonts w:ascii="Calibri" w:hAnsi="Calibri"/>
                <w:bCs/>
                <w:color w:val="auto"/>
                <w:lang w:val="ro-RO"/>
              </w:rPr>
            </w:pPr>
            <w:r w:rsidRPr="00C8299A">
              <w:rPr>
                <w:rFonts w:ascii="Calibri" w:hAnsi="Calibri"/>
                <w:bCs/>
                <w:color w:val="auto"/>
                <w:lang w:val="ro-RO"/>
              </w:rPr>
              <w:t>În contextul noii forme de economie, cea a serviciilor, se impune necesitatea mobilității către alte domenii decât cel al formării inițiale. În consecință, competențele tehnice acumulate pe parcursul studiilor universitare, intră în competiție cu cele transversale, acestea din urmă devenind un criteriu de recrutare pe piața muncii</w:t>
            </w:r>
            <w:r w:rsidR="00A816F6" w:rsidRPr="00C8299A">
              <w:rPr>
                <w:rFonts w:ascii="Calibri" w:hAnsi="Calibri"/>
                <w:bCs/>
                <w:color w:val="auto"/>
                <w:lang w:val="ro-RO"/>
              </w:rPr>
              <w:t>.</w:t>
            </w:r>
            <w:r w:rsidRPr="00C8299A">
              <w:rPr>
                <w:rFonts w:ascii="Calibri" w:hAnsi="Calibri"/>
                <w:bCs/>
                <w:color w:val="auto"/>
                <w:lang w:val="ro-RO"/>
              </w:rPr>
              <w:t xml:space="preserve">   </w:t>
            </w:r>
          </w:p>
          <w:p w14:paraId="6941710E" w14:textId="3B156FF8" w:rsidR="009D05E9" w:rsidRPr="00C8299A" w:rsidRDefault="009D05E9" w:rsidP="009D05E9">
            <w:pPr>
              <w:spacing w:after="0" w:afterAutospacing="0" w:line="240" w:lineRule="auto"/>
              <w:jc w:val="both"/>
              <w:rPr>
                <w:rFonts w:ascii="Calibri" w:hAnsi="Calibri"/>
                <w:bCs/>
                <w:color w:val="auto"/>
                <w:lang w:val="pt-PT"/>
              </w:rPr>
            </w:pPr>
            <w:r w:rsidRPr="00C8299A">
              <w:rPr>
                <w:rFonts w:ascii="Calibri" w:hAnsi="Calibri"/>
                <w:bCs/>
                <w:color w:val="auto"/>
                <w:lang w:val="pt-PT"/>
              </w:rPr>
              <w:t>Potrivit Cadrului european comun de referință pentru limbi, cursul de Limbă străină (</w:t>
            </w:r>
            <w:r w:rsidR="00D3736E" w:rsidRPr="00C8299A">
              <w:rPr>
                <w:rFonts w:ascii="Calibri" w:hAnsi="Calibri"/>
                <w:bCs/>
                <w:color w:val="auto"/>
                <w:lang w:val="ro-MD"/>
              </w:rPr>
              <w:t>engleza</w:t>
            </w:r>
            <w:r w:rsidR="00013D49" w:rsidRPr="00C8299A">
              <w:rPr>
                <w:rFonts w:ascii="Calibri" w:hAnsi="Calibri"/>
                <w:bCs/>
                <w:color w:val="auto"/>
                <w:lang w:val="ro-MD"/>
              </w:rPr>
              <w:t xml:space="preserve"> A</w:t>
            </w:r>
            <w:r w:rsidR="001E05EF" w:rsidRPr="00C8299A">
              <w:rPr>
                <w:rFonts w:ascii="Calibri" w:hAnsi="Calibri"/>
                <w:bCs/>
                <w:color w:val="auto"/>
                <w:lang w:val="ro-MD"/>
              </w:rPr>
              <w:t>1.1</w:t>
            </w:r>
            <w:r w:rsidRPr="00C8299A">
              <w:rPr>
                <w:rFonts w:ascii="Calibri" w:hAnsi="Calibri"/>
                <w:bCs/>
                <w:color w:val="auto"/>
                <w:lang w:val="pt-PT"/>
              </w:rPr>
              <w:t xml:space="preserve">) asigură dezvoltarea, în egală măsură, a celor 4 competențe-cheie lingvistice, consemnate în: înțelegerea scrisă </w:t>
            </w:r>
            <w:r w:rsidRPr="00C8299A">
              <w:rPr>
                <w:rFonts w:ascii="Calibri" w:hAnsi="Calibri"/>
                <w:b/>
                <w:color w:val="auto"/>
                <w:lang w:val="pt-PT"/>
              </w:rPr>
              <w:t>(ÎS)</w:t>
            </w:r>
            <w:r w:rsidRPr="00C8299A">
              <w:rPr>
                <w:rFonts w:ascii="Calibri" w:hAnsi="Calibri"/>
                <w:bCs/>
                <w:color w:val="auto"/>
                <w:lang w:val="pt-PT"/>
              </w:rPr>
              <w:t xml:space="preserve">, </w:t>
            </w:r>
          </w:p>
          <w:p w14:paraId="705AFF16" w14:textId="77777777" w:rsidR="009D05E9" w:rsidRPr="00C8299A" w:rsidRDefault="009D05E9" w:rsidP="009D05E9">
            <w:pPr>
              <w:spacing w:after="0" w:afterAutospacing="0" w:line="240" w:lineRule="auto"/>
              <w:ind w:firstLine="31"/>
              <w:jc w:val="both"/>
              <w:rPr>
                <w:rFonts w:ascii="Calibri" w:hAnsi="Calibri"/>
                <w:bCs/>
                <w:color w:val="auto"/>
                <w:lang w:val="pt-PT"/>
              </w:rPr>
            </w:pPr>
            <w:r w:rsidRPr="00C8299A">
              <w:rPr>
                <w:rFonts w:ascii="Calibri" w:hAnsi="Calibri"/>
                <w:bCs/>
                <w:color w:val="auto"/>
                <w:lang w:val="pt-PT"/>
              </w:rPr>
              <w:t xml:space="preserve">înțelegerea orală </w:t>
            </w:r>
            <w:r w:rsidRPr="00C8299A">
              <w:rPr>
                <w:rFonts w:ascii="Calibri" w:hAnsi="Calibri"/>
                <w:b/>
                <w:color w:val="auto"/>
                <w:lang w:val="pt-PT"/>
              </w:rPr>
              <w:t>(ÎO)</w:t>
            </w:r>
            <w:r w:rsidRPr="00C8299A">
              <w:rPr>
                <w:rFonts w:ascii="Calibri" w:hAnsi="Calibri"/>
                <w:bCs/>
                <w:color w:val="auto"/>
                <w:lang w:val="pt-PT"/>
              </w:rPr>
              <w:t xml:space="preserve">, </w:t>
            </w:r>
          </w:p>
          <w:p w14:paraId="02701DBE" w14:textId="77777777" w:rsidR="009D05E9" w:rsidRPr="00C8299A" w:rsidRDefault="009D05E9" w:rsidP="009D05E9">
            <w:pPr>
              <w:spacing w:after="0" w:afterAutospacing="0" w:line="240" w:lineRule="auto"/>
              <w:ind w:firstLine="31"/>
              <w:jc w:val="both"/>
              <w:rPr>
                <w:rFonts w:ascii="Calibri" w:hAnsi="Calibri"/>
                <w:bCs/>
                <w:color w:val="auto"/>
                <w:lang w:val="pt-PT"/>
              </w:rPr>
            </w:pPr>
            <w:r w:rsidRPr="00C8299A">
              <w:rPr>
                <w:rFonts w:ascii="Calibri" w:hAnsi="Calibri"/>
                <w:bCs/>
                <w:color w:val="auto"/>
                <w:lang w:val="pt-PT"/>
              </w:rPr>
              <w:t xml:space="preserve">producția scrisă </w:t>
            </w:r>
            <w:r w:rsidRPr="00C8299A">
              <w:rPr>
                <w:rFonts w:ascii="Calibri" w:hAnsi="Calibri"/>
                <w:b/>
                <w:color w:val="auto"/>
                <w:lang w:val="pt-PT"/>
              </w:rPr>
              <w:t>(PS)</w:t>
            </w:r>
            <w:r w:rsidRPr="00C8299A">
              <w:rPr>
                <w:rFonts w:ascii="Calibri" w:hAnsi="Calibri"/>
                <w:bCs/>
                <w:color w:val="auto"/>
                <w:lang w:val="pt-PT"/>
              </w:rPr>
              <w:t xml:space="preserve">, </w:t>
            </w:r>
          </w:p>
          <w:p w14:paraId="5E720E1D" w14:textId="1965F719" w:rsidR="005236DC" w:rsidRPr="00C8299A" w:rsidRDefault="009D05E9" w:rsidP="009D05E9">
            <w:pPr>
              <w:spacing w:after="0" w:afterAutospacing="0" w:line="240" w:lineRule="auto"/>
              <w:ind w:firstLine="31"/>
              <w:jc w:val="both"/>
              <w:rPr>
                <w:rFonts w:ascii="Calibri" w:hAnsi="Calibri" w:cs="Times New Roman"/>
                <w:color w:val="auto"/>
                <w:lang w:val="ro-RO"/>
              </w:rPr>
            </w:pPr>
            <w:r w:rsidRPr="00C8299A">
              <w:rPr>
                <w:rFonts w:ascii="Calibri" w:hAnsi="Calibri"/>
                <w:bCs/>
                <w:color w:val="auto"/>
                <w:lang w:val="pt-PT"/>
              </w:rPr>
              <w:t xml:space="preserve">producția orală </w:t>
            </w:r>
            <w:r w:rsidRPr="00C8299A">
              <w:rPr>
                <w:rFonts w:ascii="Calibri" w:hAnsi="Calibri"/>
                <w:b/>
                <w:color w:val="auto"/>
                <w:lang w:val="pt-PT"/>
              </w:rPr>
              <w:t>(PO)</w:t>
            </w:r>
            <w:r w:rsidRPr="00C8299A">
              <w:rPr>
                <w:rFonts w:ascii="Calibri" w:hAnsi="Calibri"/>
                <w:bCs/>
                <w:color w:val="auto"/>
                <w:lang w:val="pt-PT"/>
              </w:rPr>
              <w:t xml:space="preserve">.  </w:t>
            </w:r>
          </w:p>
        </w:tc>
      </w:tr>
    </w:tbl>
    <w:p w14:paraId="1ECF923E" w14:textId="77777777" w:rsidR="001A6EF4" w:rsidRPr="00C8299A" w:rsidRDefault="001A6EF4" w:rsidP="001A6EF4">
      <w:pPr>
        <w:spacing w:after="0" w:afterAutospacing="0" w:line="228" w:lineRule="auto"/>
        <w:ind w:left="360"/>
        <w:contextualSpacing/>
        <w:jc w:val="both"/>
        <w:rPr>
          <w:rFonts w:ascii="Calibri" w:eastAsia="Calibri" w:hAnsi="Calibri" w:cs="Times New Roman"/>
          <w:b/>
          <w:color w:val="auto"/>
          <w:lang w:val="ro-RO"/>
        </w:rPr>
      </w:pPr>
    </w:p>
    <w:p w14:paraId="7BC73DDA" w14:textId="5FB1143A" w:rsidR="00ED6734" w:rsidRPr="00C8299A"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C8299A">
        <w:rPr>
          <w:rFonts w:ascii="Calibri" w:eastAsia="Calibri" w:hAnsi="Calibri" w:cs="Times New Roman"/>
          <w:b/>
          <w:color w:val="auto"/>
          <w:lang w:val="ro-RO"/>
        </w:rPr>
        <w:t xml:space="preserve">Obiectivele </w:t>
      </w:r>
      <w:r w:rsidR="00E31AAA" w:rsidRPr="00C8299A">
        <w:rPr>
          <w:rFonts w:ascii="Calibri" w:eastAsia="Calibri" w:hAnsi="Calibri" w:cs="Times New Roman"/>
          <w:b/>
          <w:color w:val="auto"/>
          <w:lang w:val="ro-RO"/>
        </w:rPr>
        <w:t>disciplinei</w:t>
      </w:r>
    </w:p>
    <w:tbl>
      <w:tblPr>
        <w:tblStyle w:val="af5"/>
        <w:tblW w:w="10065" w:type="dxa"/>
        <w:tblInd w:w="-34" w:type="dxa"/>
        <w:tblLook w:val="04A0" w:firstRow="1" w:lastRow="0" w:firstColumn="1" w:lastColumn="0" w:noHBand="0" w:noVBand="1"/>
      </w:tblPr>
      <w:tblGrid>
        <w:gridCol w:w="2127"/>
        <w:gridCol w:w="7938"/>
      </w:tblGrid>
      <w:tr w:rsidR="00C8299A" w:rsidRPr="00C8299A" w14:paraId="741BDD9C" w14:textId="77777777" w:rsidTr="002B49E8">
        <w:tc>
          <w:tcPr>
            <w:tcW w:w="2127" w:type="dxa"/>
          </w:tcPr>
          <w:p w14:paraId="259CBDD9" w14:textId="77777777" w:rsidR="00ED6734" w:rsidRPr="00C8299A" w:rsidRDefault="00ED6734" w:rsidP="00E31AAA">
            <w:pPr>
              <w:spacing w:after="0" w:afterAutospacing="0" w:line="228" w:lineRule="auto"/>
              <w:contextualSpacing/>
              <w:jc w:val="both"/>
              <w:rPr>
                <w:rFonts w:ascii="Calibri" w:hAnsi="Calibri" w:cs="Times New Roman"/>
                <w:color w:val="auto"/>
                <w:lang w:val="ro-RO"/>
              </w:rPr>
            </w:pPr>
            <w:r w:rsidRPr="00C8299A">
              <w:rPr>
                <w:rFonts w:ascii="Calibri" w:hAnsi="Calibri" w:cs="Times New Roman"/>
                <w:color w:val="auto"/>
                <w:lang w:val="ro-RO"/>
              </w:rPr>
              <w:t>Obiectivul general</w:t>
            </w:r>
          </w:p>
        </w:tc>
        <w:tc>
          <w:tcPr>
            <w:tcW w:w="7938" w:type="dxa"/>
          </w:tcPr>
          <w:p w14:paraId="092BE5CF" w14:textId="7AAA4A0F" w:rsidR="00ED6734" w:rsidRPr="00C8299A" w:rsidRDefault="005A5681" w:rsidP="00E31AAA">
            <w:pPr>
              <w:spacing w:after="0" w:afterAutospacing="0" w:line="228" w:lineRule="auto"/>
              <w:contextualSpacing/>
              <w:jc w:val="both"/>
              <w:rPr>
                <w:rFonts w:ascii="Calibri" w:hAnsi="Calibri" w:cs="Times New Roman"/>
                <w:color w:val="auto"/>
                <w:lang w:val="ro-RO"/>
              </w:rPr>
            </w:pPr>
            <w:r w:rsidRPr="00C8299A">
              <w:rPr>
                <w:rFonts w:ascii="Calibri" w:hAnsi="Calibri" w:cs="Times New Roman"/>
                <w:color w:val="auto"/>
                <w:lang w:val="ro-RO"/>
              </w:rPr>
              <w:t>Însușirea</w:t>
            </w:r>
            <w:r w:rsidR="00ED6734" w:rsidRPr="00C8299A">
              <w:rPr>
                <w:rFonts w:ascii="Calibri" w:hAnsi="Calibri" w:cs="Times New Roman"/>
                <w:color w:val="auto"/>
                <w:lang w:val="ro-RO"/>
              </w:rPr>
              <w:t xml:space="preserve"> </w:t>
            </w:r>
            <w:r w:rsidR="00C93ED1" w:rsidRPr="00C8299A">
              <w:rPr>
                <w:rFonts w:ascii="Calibri" w:hAnsi="Calibri" w:cs="Times New Roman"/>
                <w:color w:val="auto"/>
                <w:lang w:val="ro-RO"/>
              </w:rPr>
              <w:t>unei limbi străine</w:t>
            </w:r>
            <w:r w:rsidR="00ED6734" w:rsidRPr="00C8299A">
              <w:rPr>
                <w:rFonts w:ascii="Calibri" w:hAnsi="Calibri" w:cs="Times New Roman"/>
                <w:color w:val="auto"/>
                <w:lang w:val="ro-RO"/>
              </w:rPr>
              <w:t>.</w:t>
            </w:r>
          </w:p>
        </w:tc>
      </w:tr>
      <w:tr w:rsidR="00C8299A" w:rsidRPr="00C8299A" w14:paraId="04A9DC32" w14:textId="77777777" w:rsidTr="002B49E8">
        <w:tc>
          <w:tcPr>
            <w:tcW w:w="2127" w:type="dxa"/>
          </w:tcPr>
          <w:p w14:paraId="6C119857" w14:textId="77777777" w:rsidR="00ED6734" w:rsidRPr="00C8299A" w:rsidRDefault="00ED6734" w:rsidP="00E31AAA">
            <w:pPr>
              <w:spacing w:after="0" w:afterAutospacing="0" w:line="228" w:lineRule="auto"/>
              <w:contextualSpacing/>
              <w:jc w:val="both"/>
              <w:rPr>
                <w:rFonts w:ascii="Calibri" w:hAnsi="Calibri" w:cs="Times New Roman"/>
                <w:color w:val="auto"/>
                <w:lang w:val="ro-RO"/>
              </w:rPr>
            </w:pPr>
            <w:r w:rsidRPr="00C8299A">
              <w:rPr>
                <w:rFonts w:ascii="Calibri" w:hAnsi="Calibri" w:cs="Times New Roman"/>
                <w:color w:val="auto"/>
                <w:lang w:val="ro-RO"/>
              </w:rPr>
              <w:t>Obiectivele specifice</w:t>
            </w:r>
          </w:p>
        </w:tc>
        <w:tc>
          <w:tcPr>
            <w:tcW w:w="7938" w:type="dxa"/>
          </w:tcPr>
          <w:p w14:paraId="7A0E2661" w14:textId="77777777" w:rsidR="00C93ED1" w:rsidRPr="00C8299A" w:rsidRDefault="00C93ED1" w:rsidP="00E31AAA">
            <w:pPr>
              <w:tabs>
                <w:tab w:val="left" w:pos="709"/>
                <w:tab w:val="left" w:pos="993"/>
              </w:tabs>
              <w:spacing w:after="0" w:afterAutospacing="0" w:line="228" w:lineRule="auto"/>
              <w:jc w:val="both"/>
              <w:rPr>
                <w:rFonts w:ascii="Calibri" w:hAnsi="Calibri" w:cs="Times New Roman"/>
                <w:color w:val="auto"/>
                <w:lang w:val="ro-RO"/>
              </w:rPr>
            </w:pPr>
            <w:r w:rsidRPr="00C8299A">
              <w:rPr>
                <w:rFonts w:ascii="Calibri" w:hAnsi="Calibri" w:cs="Times New Roman"/>
                <w:color w:val="auto"/>
                <w:lang w:val="ro-RO"/>
              </w:rPr>
              <w:t>De a dezvolta competențe de comunicare în</w:t>
            </w:r>
            <w:r w:rsidR="00563BA2" w:rsidRPr="00C8299A">
              <w:rPr>
                <w:rFonts w:ascii="Calibri" w:hAnsi="Calibri" w:cs="Times New Roman"/>
                <w:color w:val="auto"/>
                <w:lang w:val="ro-RO"/>
              </w:rPr>
              <w:t>tr-o</w:t>
            </w:r>
            <w:r w:rsidRPr="00C8299A">
              <w:rPr>
                <w:rFonts w:ascii="Calibri" w:hAnsi="Calibri" w:cs="Times New Roman"/>
                <w:color w:val="auto"/>
                <w:lang w:val="ro-RO"/>
              </w:rPr>
              <w:t xml:space="preserve"> limb</w:t>
            </w:r>
            <w:r w:rsidR="00563BA2" w:rsidRPr="00C8299A">
              <w:rPr>
                <w:rFonts w:ascii="Calibri" w:hAnsi="Calibri" w:cs="Times New Roman"/>
                <w:color w:val="auto"/>
                <w:lang w:val="ro-RO"/>
              </w:rPr>
              <w:t>ă</w:t>
            </w:r>
            <w:r w:rsidRPr="00C8299A">
              <w:rPr>
                <w:rFonts w:ascii="Calibri" w:hAnsi="Calibri" w:cs="Times New Roman"/>
                <w:color w:val="auto"/>
                <w:lang w:val="ro-RO"/>
              </w:rPr>
              <w:t xml:space="preserve"> </w:t>
            </w:r>
            <w:r w:rsidR="00563BA2" w:rsidRPr="00C8299A">
              <w:rPr>
                <w:rFonts w:ascii="Calibri" w:hAnsi="Calibri" w:cs="Times New Roman"/>
                <w:color w:val="auto"/>
                <w:lang w:val="ro-RO"/>
              </w:rPr>
              <w:t>străin</w:t>
            </w:r>
            <w:r w:rsidRPr="00C8299A">
              <w:rPr>
                <w:rFonts w:ascii="Calibri" w:hAnsi="Calibri" w:cs="Times New Roman"/>
                <w:color w:val="auto"/>
                <w:lang w:val="ro-RO"/>
              </w:rPr>
              <w:t xml:space="preserve">ă; </w:t>
            </w:r>
          </w:p>
          <w:p w14:paraId="0BE36348" w14:textId="77777777" w:rsidR="00C93ED1" w:rsidRPr="00C8299A" w:rsidRDefault="00C93ED1" w:rsidP="00E31AAA">
            <w:pPr>
              <w:tabs>
                <w:tab w:val="left" w:pos="709"/>
                <w:tab w:val="left" w:pos="993"/>
              </w:tabs>
              <w:spacing w:after="0" w:afterAutospacing="0" w:line="228" w:lineRule="auto"/>
              <w:jc w:val="both"/>
              <w:rPr>
                <w:rFonts w:ascii="Calibri" w:hAnsi="Calibri" w:cs="Times New Roman"/>
                <w:color w:val="auto"/>
                <w:lang w:val="ro-RO"/>
              </w:rPr>
            </w:pPr>
            <w:r w:rsidRPr="00C8299A">
              <w:rPr>
                <w:rFonts w:ascii="Calibri" w:hAnsi="Calibri" w:cs="Times New Roman"/>
                <w:color w:val="auto"/>
                <w:lang w:val="ro-RO"/>
              </w:rPr>
              <w:t>De a actualiza achizițiile lingvistice în vederea susținerii unei expuneri pe marginea unui subiect de interes general;</w:t>
            </w:r>
          </w:p>
          <w:p w14:paraId="2D64875E" w14:textId="77777777" w:rsidR="00ED6734" w:rsidRPr="00C8299A" w:rsidRDefault="00C93ED1" w:rsidP="00E31AAA">
            <w:pPr>
              <w:spacing w:after="0" w:afterAutospacing="0" w:line="228" w:lineRule="auto"/>
              <w:contextualSpacing/>
              <w:jc w:val="both"/>
              <w:rPr>
                <w:rFonts w:ascii="Calibri" w:hAnsi="Calibri" w:cs="Times New Roman"/>
                <w:color w:val="auto"/>
                <w:lang w:val="ro-RO"/>
              </w:rPr>
            </w:pPr>
            <w:r w:rsidRPr="00C8299A">
              <w:rPr>
                <w:rFonts w:ascii="Calibri" w:hAnsi="Calibri" w:cs="Times New Roman"/>
                <w:color w:val="auto"/>
                <w:lang w:val="ro-RO"/>
              </w:rPr>
              <w:t>De a optimiza actul de comunicare prin introducerea structurilor gramaticale.</w:t>
            </w:r>
          </w:p>
        </w:tc>
      </w:tr>
    </w:tbl>
    <w:p w14:paraId="037122BD" w14:textId="03288695" w:rsidR="00ED6734" w:rsidRPr="00C8299A" w:rsidRDefault="00ED6734"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44BFBF32" w14:textId="7D4D72DC" w:rsidR="00382D8C" w:rsidRPr="00C8299A" w:rsidRDefault="00382D8C"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1F3C5683" w14:textId="68CFAB57" w:rsidR="00D142A0" w:rsidRPr="00C8299A" w:rsidRDefault="00D142A0"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01ED1AF3" w14:textId="002F96CD" w:rsidR="00D142A0" w:rsidRPr="00C8299A" w:rsidRDefault="00D142A0"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3CB8E4A2" w14:textId="77777777" w:rsidR="00D142A0" w:rsidRPr="00C8299A" w:rsidRDefault="00D142A0"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02479B96" w14:textId="102871E2" w:rsidR="00382D8C" w:rsidRPr="00C8299A" w:rsidRDefault="00382D8C"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7AA59AE8" w14:textId="3E34A2C7" w:rsidR="00382D8C" w:rsidRPr="00C8299A" w:rsidRDefault="00382D8C"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045586BC" w14:textId="77777777" w:rsidR="00382D8C" w:rsidRPr="00C8299A" w:rsidRDefault="00382D8C" w:rsidP="00E31AAA">
      <w:pPr>
        <w:spacing w:after="0" w:afterAutospacing="0" w:line="228" w:lineRule="auto"/>
        <w:ind w:left="720"/>
        <w:contextualSpacing/>
        <w:jc w:val="both"/>
        <w:rPr>
          <w:rFonts w:ascii="Calibri" w:eastAsia="Calibri" w:hAnsi="Calibri" w:cs="Times New Roman"/>
          <w:b/>
          <w:color w:val="auto"/>
          <w:sz w:val="16"/>
          <w:szCs w:val="16"/>
          <w:lang w:val="ro-RO"/>
        </w:rPr>
      </w:pPr>
    </w:p>
    <w:p w14:paraId="264E6575" w14:textId="2FC66372" w:rsidR="00ED6734" w:rsidRPr="00C8299A"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C8299A">
        <w:rPr>
          <w:rFonts w:ascii="Calibri" w:eastAsia="Calibri" w:hAnsi="Calibri" w:cs="Times New Roman"/>
          <w:b/>
          <w:color w:val="auto"/>
          <w:lang w:val="ro-RO"/>
        </w:rPr>
        <w:lastRenderedPageBreak/>
        <w:t>Conținutul</w:t>
      </w:r>
      <w:r w:rsidR="00ED6734" w:rsidRPr="00C8299A">
        <w:rPr>
          <w:rFonts w:ascii="Calibri" w:eastAsia="Calibri" w:hAnsi="Calibri" w:cs="Times New Roman"/>
          <w:b/>
          <w:color w:val="auto"/>
          <w:lang w:val="ro-RO"/>
        </w:rPr>
        <w:t xml:space="preserve"> </w:t>
      </w:r>
      <w:r w:rsidR="00E31AAA" w:rsidRPr="00C8299A">
        <w:rPr>
          <w:rFonts w:ascii="Calibri" w:eastAsia="Calibri" w:hAnsi="Calibri" w:cs="Times New Roman"/>
          <w:b/>
          <w:color w:val="auto"/>
          <w:lang w:val="ro-RO"/>
        </w:rPr>
        <w:t>disciplinei</w:t>
      </w:r>
    </w:p>
    <w:tbl>
      <w:tblPr>
        <w:tblStyle w:val="af5"/>
        <w:tblW w:w="10173" w:type="dxa"/>
        <w:tblInd w:w="-142" w:type="dxa"/>
        <w:tblLook w:val="04A0" w:firstRow="1" w:lastRow="0" w:firstColumn="1" w:lastColumn="0" w:noHBand="0" w:noVBand="1"/>
      </w:tblPr>
      <w:tblGrid>
        <w:gridCol w:w="7480"/>
        <w:gridCol w:w="1275"/>
        <w:gridCol w:w="1418"/>
      </w:tblGrid>
      <w:tr w:rsidR="00C8299A" w:rsidRPr="00C8299A" w14:paraId="392933E8" w14:textId="77777777" w:rsidTr="00C54846">
        <w:tc>
          <w:tcPr>
            <w:tcW w:w="7480" w:type="dxa"/>
            <w:vMerge w:val="restart"/>
            <w:vAlign w:val="center"/>
          </w:tcPr>
          <w:p w14:paraId="2714EBAF" w14:textId="5A793C5B" w:rsidR="00E67F27" w:rsidRPr="000A1CC4" w:rsidRDefault="00E67F27" w:rsidP="00C54846">
            <w:pPr>
              <w:spacing w:after="0" w:afterAutospacing="0" w:line="240" w:lineRule="auto"/>
              <w:jc w:val="center"/>
              <w:rPr>
                <w:rFonts w:ascii="Calibri" w:hAnsi="Calibri" w:cs="Times New Roman"/>
                <w:b/>
                <w:color w:val="auto"/>
                <w:lang w:val="ro-RO"/>
              </w:rPr>
            </w:pPr>
            <w:r w:rsidRPr="000A1CC4">
              <w:rPr>
                <w:rFonts w:ascii="Calibri" w:hAnsi="Calibri" w:cs="Times New Roman"/>
                <w:b/>
                <w:color w:val="auto"/>
                <w:lang w:val="ro-RO"/>
              </w:rPr>
              <w:t xml:space="preserve">Tematica </w:t>
            </w:r>
            <w:r w:rsidR="00EA0145" w:rsidRPr="000A1CC4">
              <w:rPr>
                <w:rFonts w:ascii="Calibri" w:hAnsi="Calibri" w:cs="Times New Roman"/>
                <w:b/>
                <w:color w:val="auto"/>
                <w:lang w:val="ro-RO"/>
              </w:rPr>
              <w:t>activităților</w:t>
            </w:r>
            <w:r w:rsidRPr="000A1CC4">
              <w:rPr>
                <w:rFonts w:ascii="Calibri" w:hAnsi="Calibri" w:cs="Times New Roman"/>
                <w:b/>
                <w:color w:val="auto"/>
                <w:lang w:val="ro-RO"/>
              </w:rPr>
              <w:t xml:space="preserve"> didactice</w:t>
            </w:r>
          </w:p>
        </w:tc>
        <w:tc>
          <w:tcPr>
            <w:tcW w:w="2693" w:type="dxa"/>
            <w:gridSpan w:val="2"/>
            <w:vAlign w:val="center"/>
          </w:tcPr>
          <w:p w14:paraId="68A265D3" w14:textId="77777777" w:rsidR="00E67F27" w:rsidRPr="00C8299A" w:rsidRDefault="00E67F27" w:rsidP="00C54846">
            <w:pPr>
              <w:spacing w:after="0" w:afterAutospacing="0" w:line="240" w:lineRule="auto"/>
              <w:jc w:val="center"/>
              <w:rPr>
                <w:rFonts w:ascii="Calibri" w:hAnsi="Calibri" w:cs="Times New Roman"/>
                <w:color w:val="auto"/>
                <w:lang w:val="ro-RO"/>
              </w:rPr>
            </w:pPr>
            <w:r w:rsidRPr="00C8299A">
              <w:rPr>
                <w:rFonts w:ascii="Calibri" w:hAnsi="Calibri" w:cs="Times New Roman"/>
                <w:color w:val="auto"/>
                <w:lang w:val="ro-RO"/>
              </w:rPr>
              <w:t>Numărul de ore</w:t>
            </w:r>
          </w:p>
        </w:tc>
      </w:tr>
      <w:tr w:rsidR="00C8299A" w:rsidRPr="00C8299A" w14:paraId="32B5D0DB" w14:textId="77777777" w:rsidTr="00C54846">
        <w:tc>
          <w:tcPr>
            <w:tcW w:w="7480" w:type="dxa"/>
            <w:vMerge/>
          </w:tcPr>
          <w:p w14:paraId="7CB92677" w14:textId="77777777" w:rsidR="00E67F27" w:rsidRPr="00C8299A" w:rsidRDefault="00E67F27" w:rsidP="00C54846">
            <w:pPr>
              <w:spacing w:after="0" w:afterAutospacing="0" w:line="240" w:lineRule="auto"/>
              <w:jc w:val="both"/>
              <w:rPr>
                <w:rFonts w:ascii="Calibri" w:hAnsi="Calibri" w:cs="Times New Roman"/>
                <w:color w:val="auto"/>
                <w:lang w:val="ro-RO"/>
              </w:rPr>
            </w:pPr>
          </w:p>
        </w:tc>
        <w:tc>
          <w:tcPr>
            <w:tcW w:w="1275" w:type="dxa"/>
            <w:vAlign w:val="center"/>
          </w:tcPr>
          <w:p w14:paraId="6605A59B" w14:textId="77777777" w:rsidR="00E67F27" w:rsidRPr="00C8299A" w:rsidRDefault="00E67F27" w:rsidP="00C54846">
            <w:pPr>
              <w:spacing w:after="0" w:afterAutospacing="0" w:line="240" w:lineRule="auto"/>
              <w:jc w:val="center"/>
              <w:rPr>
                <w:rFonts w:ascii="Calibri" w:hAnsi="Calibri" w:cs="Times New Roman"/>
                <w:color w:val="auto"/>
                <w:lang w:val="ro-RO"/>
              </w:rPr>
            </w:pPr>
            <w:r w:rsidRPr="00C8299A">
              <w:rPr>
                <w:rFonts w:ascii="Calibri" w:hAnsi="Calibri" w:cs="Times New Roman"/>
                <w:color w:val="auto"/>
                <w:lang w:val="ro-RO"/>
              </w:rPr>
              <w:t>învăţământ cu frecvenţă</w:t>
            </w:r>
          </w:p>
        </w:tc>
        <w:tc>
          <w:tcPr>
            <w:tcW w:w="1418" w:type="dxa"/>
            <w:vAlign w:val="center"/>
          </w:tcPr>
          <w:p w14:paraId="01AF0740" w14:textId="77777777" w:rsidR="00E67F27" w:rsidRPr="00C8299A" w:rsidRDefault="00E67F27" w:rsidP="00C54846">
            <w:pPr>
              <w:spacing w:after="0" w:afterAutospacing="0" w:line="240" w:lineRule="auto"/>
              <w:jc w:val="center"/>
              <w:rPr>
                <w:rFonts w:ascii="Calibri" w:hAnsi="Calibri" w:cs="Times New Roman"/>
                <w:color w:val="auto"/>
                <w:lang w:val="ro-RO"/>
              </w:rPr>
            </w:pPr>
            <w:r w:rsidRPr="00C8299A">
              <w:rPr>
                <w:rFonts w:ascii="Calibri" w:hAnsi="Calibri" w:cs="Times New Roman"/>
                <w:color w:val="auto"/>
                <w:lang w:val="ro-RO"/>
              </w:rPr>
              <w:t>învăţământ cu frecvenţă red.</w:t>
            </w:r>
          </w:p>
        </w:tc>
      </w:tr>
      <w:tr w:rsidR="00C8299A" w:rsidRPr="00C8299A" w14:paraId="2E0B374E" w14:textId="77777777" w:rsidTr="00C54846">
        <w:tc>
          <w:tcPr>
            <w:tcW w:w="7480" w:type="dxa"/>
          </w:tcPr>
          <w:p w14:paraId="7013D359" w14:textId="1F3F1BD9" w:rsidR="00E67F27" w:rsidRPr="00C8299A" w:rsidRDefault="00E67F27" w:rsidP="00C54846">
            <w:pPr>
              <w:spacing w:after="0" w:afterAutospacing="0" w:line="240" w:lineRule="auto"/>
              <w:rPr>
                <w:rFonts w:ascii="Calibri" w:hAnsi="Calibri" w:cs="Times New Roman"/>
                <w:b/>
                <w:color w:val="auto"/>
                <w:lang w:val="ro-RO"/>
              </w:rPr>
            </w:pPr>
            <w:r w:rsidRPr="00C8299A">
              <w:rPr>
                <w:rFonts w:ascii="Calibri" w:hAnsi="Calibri"/>
                <w:b/>
                <w:color w:val="auto"/>
                <w:lang w:val="en-US"/>
              </w:rPr>
              <w:t>Unit</w:t>
            </w:r>
            <w:r w:rsidRPr="00C8299A">
              <w:rPr>
                <w:rFonts w:ascii="Calibri" w:hAnsi="Calibri" w:cs="Times New Roman"/>
                <w:b/>
                <w:color w:val="auto"/>
                <w:lang w:val="ro-RO"/>
              </w:rPr>
              <w:t xml:space="preserve"> 1. </w:t>
            </w:r>
            <w:r w:rsidR="00B60861" w:rsidRPr="00C8299A">
              <w:rPr>
                <w:rFonts w:ascii="Calibri" w:hAnsi="Calibri" w:cs="Calibri"/>
                <w:b/>
                <w:i/>
                <w:color w:val="auto"/>
                <w:sz w:val="22"/>
                <w:szCs w:val="22"/>
                <w:lang w:val="fr-FR"/>
              </w:rPr>
              <w:t>Hello!</w:t>
            </w:r>
          </w:p>
        </w:tc>
        <w:tc>
          <w:tcPr>
            <w:tcW w:w="1275" w:type="dxa"/>
          </w:tcPr>
          <w:p w14:paraId="439FEF26" w14:textId="3FB3C16E" w:rsidR="00E67F27" w:rsidRPr="00C8299A" w:rsidRDefault="00B60861" w:rsidP="00C54846">
            <w:pPr>
              <w:spacing w:after="0" w:afterAutospacing="0" w:line="240" w:lineRule="auto"/>
              <w:jc w:val="center"/>
              <w:rPr>
                <w:rFonts w:ascii="Calibri" w:hAnsi="Calibri" w:cs="Times New Roman"/>
                <w:color w:val="auto"/>
                <w:lang w:val="ro-RO"/>
              </w:rPr>
            </w:pPr>
            <w:r w:rsidRPr="00C8299A">
              <w:rPr>
                <w:rFonts w:ascii="Calibri" w:hAnsi="Calibri" w:cs="Times New Roman"/>
                <w:color w:val="auto"/>
                <w:lang w:val="ro-RO"/>
              </w:rPr>
              <w:t>6</w:t>
            </w:r>
          </w:p>
        </w:tc>
        <w:tc>
          <w:tcPr>
            <w:tcW w:w="1418" w:type="dxa"/>
          </w:tcPr>
          <w:p w14:paraId="69A65B58" w14:textId="41B9BA9A" w:rsidR="00E67F27" w:rsidRPr="00C8299A" w:rsidRDefault="00977A3A" w:rsidP="00C54846">
            <w:pPr>
              <w:spacing w:after="0" w:afterAutospacing="0" w:line="240" w:lineRule="auto"/>
              <w:jc w:val="center"/>
              <w:rPr>
                <w:rFonts w:ascii="Calibri" w:hAnsi="Calibri" w:cs="Times New Roman"/>
                <w:color w:val="auto"/>
                <w:lang w:val="ro-RO"/>
              </w:rPr>
            </w:pPr>
            <w:r w:rsidRPr="00C8299A">
              <w:rPr>
                <w:rFonts w:ascii="Calibri" w:hAnsi="Calibri" w:cs="Times New Roman"/>
                <w:color w:val="auto"/>
                <w:lang w:val="ro-RO"/>
              </w:rPr>
              <w:t>4</w:t>
            </w:r>
          </w:p>
        </w:tc>
      </w:tr>
      <w:tr w:rsidR="00C8299A" w:rsidRPr="00C8299A" w14:paraId="21753FE1" w14:textId="77777777" w:rsidTr="00C54846">
        <w:tc>
          <w:tcPr>
            <w:tcW w:w="7480" w:type="dxa"/>
          </w:tcPr>
          <w:p w14:paraId="7F557A3B" w14:textId="0E533FD5" w:rsidR="00E67F27" w:rsidRPr="00C8299A" w:rsidRDefault="00E67F27" w:rsidP="00C54846">
            <w:pPr>
              <w:spacing w:after="0" w:afterAutospacing="0" w:line="240" w:lineRule="auto"/>
              <w:rPr>
                <w:rFonts w:ascii="Calibri" w:hAnsi="Calibri" w:cs="Times New Roman"/>
                <w:b/>
                <w:color w:val="auto"/>
                <w:lang w:val="ro-RO"/>
              </w:rPr>
            </w:pPr>
            <w:r w:rsidRPr="00C8299A">
              <w:rPr>
                <w:rFonts w:ascii="Calibri" w:hAnsi="Calibri"/>
                <w:b/>
                <w:color w:val="auto"/>
                <w:lang w:val="en-US"/>
              </w:rPr>
              <w:t>Unit</w:t>
            </w:r>
            <w:r w:rsidRPr="00C8299A">
              <w:rPr>
                <w:rFonts w:ascii="Calibri" w:hAnsi="Calibri" w:cs="Times New Roman"/>
                <w:b/>
                <w:color w:val="auto"/>
                <w:lang w:val="ro-RO"/>
              </w:rPr>
              <w:t xml:space="preserve"> 2. </w:t>
            </w:r>
            <w:r w:rsidR="00B60861" w:rsidRPr="00C8299A">
              <w:rPr>
                <w:rFonts w:ascii="Calibri" w:hAnsi="Calibri" w:cs="Calibri"/>
                <w:b/>
                <w:color w:val="auto"/>
                <w:sz w:val="22"/>
                <w:szCs w:val="22"/>
                <w:lang w:val="fr-FR"/>
              </w:rPr>
              <w:t>All about me.</w:t>
            </w:r>
          </w:p>
        </w:tc>
        <w:tc>
          <w:tcPr>
            <w:tcW w:w="1275" w:type="dxa"/>
          </w:tcPr>
          <w:p w14:paraId="0D3F33E8" w14:textId="0775BB22" w:rsidR="00E67F27" w:rsidRPr="00C8299A" w:rsidRDefault="00B60861" w:rsidP="00C54846">
            <w:pPr>
              <w:spacing w:after="0" w:afterAutospacing="0" w:line="240" w:lineRule="auto"/>
              <w:ind w:left="-21"/>
              <w:jc w:val="center"/>
              <w:rPr>
                <w:rFonts w:ascii="Calibri" w:hAnsi="Calibri" w:cs="Times New Roman"/>
                <w:color w:val="auto"/>
                <w:lang w:val="ro-RO"/>
              </w:rPr>
            </w:pPr>
            <w:r w:rsidRPr="00C8299A">
              <w:rPr>
                <w:rFonts w:ascii="Calibri" w:hAnsi="Calibri" w:cs="Times New Roman"/>
                <w:color w:val="auto"/>
                <w:lang w:val="ro-RO"/>
              </w:rPr>
              <w:t>6</w:t>
            </w:r>
          </w:p>
        </w:tc>
        <w:tc>
          <w:tcPr>
            <w:tcW w:w="1418" w:type="dxa"/>
          </w:tcPr>
          <w:p w14:paraId="4CB6F22B" w14:textId="5ED59B20" w:rsidR="00E67F27" w:rsidRPr="00C8299A" w:rsidRDefault="00B60861" w:rsidP="00C54846">
            <w:pPr>
              <w:spacing w:after="0" w:afterAutospacing="0" w:line="240" w:lineRule="auto"/>
              <w:jc w:val="center"/>
              <w:rPr>
                <w:rFonts w:ascii="Calibri" w:hAnsi="Calibri" w:cs="Times New Roman"/>
                <w:color w:val="auto"/>
                <w:lang w:val="ro-RO"/>
              </w:rPr>
            </w:pPr>
            <w:r w:rsidRPr="00C8299A">
              <w:rPr>
                <w:rFonts w:ascii="Calibri" w:hAnsi="Calibri" w:cs="Times New Roman"/>
                <w:color w:val="auto"/>
                <w:lang w:val="ro-RO"/>
              </w:rPr>
              <w:t>2</w:t>
            </w:r>
          </w:p>
        </w:tc>
      </w:tr>
      <w:tr w:rsidR="00C8299A" w:rsidRPr="00C8299A" w14:paraId="2C9C5E53" w14:textId="77777777" w:rsidTr="00C54846">
        <w:tc>
          <w:tcPr>
            <w:tcW w:w="7480" w:type="dxa"/>
          </w:tcPr>
          <w:p w14:paraId="2A204F90" w14:textId="1A7B760B" w:rsidR="00E67F27" w:rsidRPr="00C8299A" w:rsidRDefault="00E67F27" w:rsidP="00C54846">
            <w:pPr>
              <w:spacing w:after="0" w:afterAutospacing="0" w:line="240" w:lineRule="auto"/>
              <w:rPr>
                <w:rFonts w:ascii="Calibri" w:hAnsi="Calibri" w:cs="Times New Roman"/>
                <w:b/>
                <w:color w:val="auto"/>
                <w:lang w:val="ro-RO"/>
              </w:rPr>
            </w:pPr>
            <w:r w:rsidRPr="00C8299A">
              <w:rPr>
                <w:rFonts w:ascii="Calibri" w:hAnsi="Calibri"/>
                <w:b/>
                <w:color w:val="auto"/>
                <w:lang w:val="en-US"/>
              </w:rPr>
              <w:t>Unit</w:t>
            </w:r>
            <w:r w:rsidRPr="00C8299A">
              <w:rPr>
                <w:rFonts w:ascii="Calibri" w:hAnsi="Calibri" w:cs="Times New Roman"/>
                <w:b/>
                <w:color w:val="auto"/>
                <w:lang w:val="ro-RO"/>
              </w:rPr>
              <w:t xml:space="preserve"> 3. </w:t>
            </w:r>
            <w:r w:rsidR="00B60861" w:rsidRPr="00C8299A">
              <w:rPr>
                <w:rFonts w:ascii="Calibri" w:hAnsi="Calibri" w:cs="Calibri"/>
                <w:b/>
                <w:color w:val="auto"/>
                <w:sz w:val="22"/>
                <w:szCs w:val="22"/>
                <w:lang w:val="en-US"/>
              </w:rPr>
              <w:t>Food and Drink.</w:t>
            </w:r>
          </w:p>
        </w:tc>
        <w:tc>
          <w:tcPr>
            <w:tcW w:w="1275" w:type="dxa"/>
          </w:tcPr>
          <w:p w14:paraId="34992353" w14:textId="5F0DB6A7" w:rsidR="00E67F27" w:rsidRPr="00C8299A" w:rsidRDefault="00B60861" w:rsidP="00C54846">
            <w:pPr>
              <w:spacing w:after="0" w:afterAutospacing="0" w:line="240" w:lineRule="auto"/>
              <w:jc w:val="center"/>
              <w:rPr>
                <w:rFonts w:ascii="Calibri" w:hAnsi="Calibri" w:cs="Times New Roman"/>
                <w:color w:val="auto"/>
                <w:lang w:val="ro-RO"/>
              </w:rPr>
            </w:pPr>
            <w:r w:rsidRPr="00C8299A">
              <w:rPr>
                <w:rFonts w:ascii="Calibri" w:hAnsi="Calibri" w:cs="Times New Roman"/>
                <w:color w:val="auto"/>
                <w:lang w:val="ro-RO"/>
              </w:rPr>
              <w:t>6</w:t>
            </w:r>
          </w:p>
        </w:tc>
        <w:tc>
          <w:tcPr>
            <w:tcW w:w="1418" w:type="dxa"/>
          </w:tcPr>
          <w:p w14:paraId="71ED0316" w14:textId="5F282B03" w:rsidR="00E67F27" w:rsidRPr="00C8299A" w:rsidRDefault="00B60861" w:rsidP="00C54846">
            <w:pPr>
              <w:spacing w:after="0" w:afterAutospacing="0" w:line="240" w:lineRule="auto"/>
              <w:jc w:val="center"/>
              <w:rPr>
                <w:rFonts w:ascii="Calibri" w:hAnsi="Calibri" w:cs="Times New Roman"/>
                <w:color w:val="auto"/>
                <w:lang w:val="ro-RO"/>
              </w:rPr>
            </w:pPr>
            <w:r w:rsidRPr="00C8299A">
              <w:rPr>
                <w:rFonts w:ascii="Calibri" w:hAnsi="Calibri" w:cs="Times New Roman"/>
                <w:color w:val="auto"/>
                <w:lang w:val="ro-RO"/>
              </w:rPr>
              <w:t>2</w:t>
            </w:r>
          </w:p>
        </w:tc>
      </w:tr>
      <w:tr w:rsidR="00C8299A" w:rsidRPr="00C8299A" w14:paraId="7EEC59EF" w14:textId="77777777" w:rsidTr="00C54846">
        <w:tc>
          <w:tcPr>
            <w:tcW w:w="7480" w:type="dxa"/>
          </w:tcPr>
          <w:p w14:paraId="05DB6F65" w14:textId="059BD9BA" w:rsidR="00E67F27" w:rsidRPr="00C8299A" w:rsidRDefault="00E67F27" w:rsidP="00C54846">
            <w:pPr>
              <w:spacing w:after="0" w:afterAutospacing="0" w:line="240" w:lineRule="auto"/>
              <w:rPr>
                <w:rFonts w:ascii="Calibri" w:hAnsi="Calibri" w:cs="Times New Roman"/>
                <w:b/>
                <w:color w:val="auto"/>
                <w:lang w:val="ro-RO"/>
              </w:rPr>
            </w:pPr>
            <w:r w:rsidRPr="00C8299A">
              <w:rPr>
                <w:rFonts w:ascii="Calibri" w:hAnsi="Calibri"/>
                <w:b/>
                <w:color w:val="auto"/>
                <w:lang w:val="en-US"/>
              </w:rPr>
              <w:t>Unit</w:t>
            </w:r>
            <w:r w:rsidRPr="00C8299A">
              <w:rPr>
                <w:rFonts w:ascii="Calibri" w:hAnsi="Calibri" w:cs="Times New Roman"/>
                <w:b/>
                <w:color w:val="auto"/>
                <w:lang w:val="ro-RO"/>
              </w:rPr>
              <w:t xml:space="preserve"> 4. </w:t>
            </w:r>
            <w:r w:rsidR="00B60861" w:rsidRPr="00C8299A">
              <w:rPr>
                <w:rFonts w:ascii="Calibri" w:hAnsi="Calibri" w:cs="Calibri"/>
                <w:b/>
                <w:color w:val="auto"/>
                <w:sz w:val="22"/>
                <w:szCs w:val="22"/>
                <w:lang w:val="en-US"/>
              </w:rPr>
              <w:t>My life and my family.</w:t>
            </w:r>
          </w:p>
        </w:tc>
        <w:tc>
          <w:tcPr>
            <w:tcW w:w="1275" w:type="dxa"/>
          </w:tcPr>
          <w:p w14:paraId="4E4D35FB" w14:textId="25A8ABD8" w:rsidR="00E67F27" w:rsidRPr="00C8299A" w:rsidRDefault="00B60861" w:rsidP="00C54846">
            <w:pPr>
              <w:spacing w:after="0" w:afterAutospacing="0" w:line="240" w:lineRule="auto"/>
              <w:jc w:val="center"/>
              <w:rPr>
                <w:rFonts w:ascii="Calibri" w:hAnsi="Calibri" w:cs="Times New Roman"/>
                <w:color w:val="auto"/>
                <w:lang w:val="ro-RO"/>
              </w:rPr>
            </w:pPr>
            <w:r w:rsidRPr="00C8299A">
              <w:rPr>
                <w:rFonts w:ascii="Calibri" w:hAnsi="Calibri" w:cs="Times New Roman"/>
                <w:color w:val="auto"/>
                <w:lang w:val="ro-RO"/>
              </w:rPr>
              <w:t>6</w:t>
            </w:r>
          </w:p>
        </w:tc>
        <w:tc>
          <w:tcPr>
            <w:tcW w:w="1418" w:type="dxa"/>
          </w:tcPr>
          <w:p w14:paraId="031CB22F" w14:textId="5FD46A3F" w:rsidR="00E67F27" w:rsidRPr="00C8299A" w:rsidRDefault="00B60861" w:rsidP="00C54846">
            <w:pPr>
              <w:spacing w:after="0" w:afterAutospacing="0" w:line="240" w:lineRule="auto"/>
              <w:jc w:val="center"/>
              <w:rPr>
                <w:rFonts w:ascii="Calibri" w:hAnsi="Calibri" w:cs="Times New Roman"/>
                <w:color w:val="auto"/>
                <w:lang w:val="ro-RO"/>
              </w:rPr>
            </w:pPr>
            <w:r w:rsidRPr="00C8299A">
              <w:rPr>
                <w:rFonts w:ascii="Calibri" w:hAnsi="Calibri" w:cs="Times New Roman"/>
                <w:color w:val="auto"/>
                <w:lang w:val="ro-RO"/>
              </w:rPr>
              <w:t>2</w:t>
            </w:r>
          </w:p>
        </w:tc>
      </w:tr>
      <w:tr w:rsidR="00C8299A" w:rsidRPr="00C8299A" w14:paraId="1F73544B" w14:textId="77777777" w:rsidTr="00C54846">
        <w:tc>
          <w:tcPr>
            <w:tcW w:w="7480" w:type="dxa"/>
          </w:tcPr>
          <w:p w14:paraId="4C43341D" w14:textId="2EEC2A5D" w:rsidR="00E67F27" w:rsidRPr="00C8299A" w:rsidRDefault="00E67F27" w:rsidP="00C54846">
            <w:pPr>
              <w:spacing w:after="0" w:afterAutospacing="0" w:line="240" w:lineRule="auto"/>
              <w:ind w:left="1210" w:hanging="1210"/>
              <w:rPr>
                <w:rFonts w:ascii="Calibri" w:hAnsi="Calibri" w:cs="Times New Roman"/>
                <w:b/>
                <w:color w:val="auto"/>
                <w:lang w:val="ro-RO"/>
              </w:rPr>
            </w:pPr>
            <w:r w:rsidRPr="00C8299A">
              <w:rPr>
                <w:rFonts w:ascii="Calibri" w:hAnsi="Calibri"/>
                <w:b/>
                <w:color w:val="auto"/>
                <w:lang w:val="en-US"/>
              </w:rPr>
              <w:t>Unit</w:t>
            </w:r>
            <w:r w:rsidRPr="00C8299A">
              <w:rPr>
                <w:rFonts w:ascii="Calibri" w:hAnsi="Calibri" w:cs="Times New Roman"/>
                <w:b/>
                <w:color w:val="auto"/>
                <w:lang w:val="ro-RO"/>
              </w:rPr>
              <w:t xml:space="preserve"> 5. </w:t>
            </w:r>
            <w:r w:rsidR="00B60861" w:rsidRPr="00C8299A">
              <w:rPr>
                <w:rFonts w:ascii="Calibri" w:hAnsi="Calibri" w:cs="Calibri"/>
                <w:b/>
                <w:color w:val="auto"/>
                <w:sz w:val="22"/>
                <w:szCs w:val="22"/>
                <w:lang w:val="en-US"/>
              </w:rPr>
              <w:t>Places.</w:t>
            </w:r>
          </w:p>
        </w:tc>
        <w:tc>
          <w:tcPr>
            <w:tcW w:w="1275" w:type="dxa"/>
          </w:tcPr>
          <w:p w14:paraId="49332AE7" w14:textId="5AE86160" w:rsidR="00E67F27" w:rsidRPr="00C8299A" w:rsidRDefault="00B60861" w:rsidP="00C54846">
            <w:pPr>
              <w:spacing w:after="0" w:afterAutospacing="0" w:line="240" w:lineRule="auto"/>
              <w:jc w:val="center"/>
              <w:rPr>
                <w:rFonts w:ascii="Calibri" w:hAnsi="Calibri" w:cs="Times New Roman"/>
                <w:color w:val="auto"/>
                <w:lang w:val="ro-RO"/>
              </w:rPr>
            </w:pPr>
            <w:r w:rsidRPr="00C8299A">
              <w:rPr>
                <w:rFonts w:ascii="Calibri" w:hAnsi="Calibri" w:cs="Times New Roman"/>
                <w:color w:val="auto"/>
                <w:lang w:val="ro-RO"/>
              </w:rPr>
              <w:t>6</w:t>
            </w:r>
          </w:p>
        </w:tc>
        <w:tc>
          <w:tcPr>
            <w:tcW w:w="1418" w:type="dxa"/>
          </w:tcPr>
          <w:p w14:paraId="4B01CF1C" w14:textId="697A33E4" w:rsidR="00E67F27" w:rsidRPr="00C8299A" w:rsidRDefault="00B60861" w:rsidP="00C54846">
            <w:pPr>
              <w:spacing w:after="0" w:afterAutospacing="0" w:line="240" w:lineRule="auto"/>
              <w:jc w:val="center"/>
              <w:rPr>
                <w:rFonts w:ascii="Calibri" w:hAnsi="Calibri" w:cs="Times New Roman"/>
                <w:color w:val="auto"/>
                <w:lang w:val="ro-RO"/>
              </w:rPr>
            </w:pPr>
            <w:r w:rsidRPr="00C8299A">
              <w:rPr>
                <w:rFonts w:ascii="Calibri" w:hAnsi="Calibri" w:cs="Times New Roman"/>
                <w:color w:val="auto"/>
                <w:lang w:val="ro-RO"/>
              </w:rPr>
              <w:t>2</w:t>
            </w:r>
          </w:p>
        </w:tc>
      </w:tr>
      <w:tr w:rsidR="00C8299A" w:rsidRPr="00C8299A" w14:paraId="3013E1F1" w14:textId="77777777" w:rsidTr="00C54846">
        <w:tc>
          <w:tcPr>
            <w:tcW w:w="7480" w:type="dxa"/>
          </w:tcPr>
          <w:p w14:paraId="26758309" w14:textId="26A58EC4" w:rsidR="00E67F27" w:rsidRPr="00C8299A" w:rsidRDefault="00E67F27" w:rsidP="00C54846">
            <w:pPr>
              <w:spacing w:after="0" w:afterAutospacing="0" w:line="240" w:lineRule="auto"/>
              <w:ind w:left="1210" w:hanging="1210"/>
              <w:rPr>
                <w:rFonts w:ascii="Calibri" w:hAnsi="Calibri" w:cs="Times New Roman"/>
                <w:b/>
                <w:color w:val="auto"/>
                <w:lang w:val="ro-RO"/>
              </w:rPr>
            </w:pPr>
          </w:p>
        </w:tc>
        <w:tc>
          <w:tcPr>
            <w:tcW w:w="1275" w:type="dxa"/>
          </w:tcPr>
          <w:p w14:paraId="0530B62E" w14:textId="717EC056" w:rsidR="00E67F27" w:rsidRPr="00C8299A" w:rsidRDefault="00E67F27" w:rsidP="00C54846">
            <w:pPr>
              <w:spacing w:after="0" w:afterAutospacing="0" w:line="240" w:lineRule="auto"/>
              <w:jc w:val="center"/>
              <w:rPr>
                <w:rFonts w:ascii="Calibri" w:hAnsi="Calibri" w:cs="Times New Roman"/>
                <w:color w:val="auto"/>
                <w:lang w:val="ro-RO"/>
              </w:rPr>
            </w:pPr>
          </w:p>
        </w:tc>
        <w:tc>
          <w:tcPr>
            <w:tcW w:w="1418" w:type="dxa"/>
          </w:tcPr>
          <w:p w14:paraId="38C9C83F" w14:textId="3521EC9B" w:rsidR="00E67F27" w:rsidRPr="00C8299A" w:rsidRDefault="00E67F27" w:rsidP="00C54846">
            <w:pPr>
              <w:spacing w:after="0" w:afterAutospacing="0" w:line="240" w:lineRule="auto"/>
              <w:jc w:val="center"/>
              <w:rPr>
                <w:rFonts w:ascii="Calibri" w:hAnsi="Calibri" w:cs="Times New Roman"/>
                <w:color w:val="auto"/>
                <w:lang w:val="ro-RO"/>
              </w:rPr>
            </w:pPr>
          </w:p>
        </w:tc>
      </w:tr>
      <w:tr w:rsidR="00C8299A" w:rsidRPr="00C8299A" w14:paraId="204FC129" w14:textId="77777777" w:rsidTr="00C54846">
        <w:tc>
          <w:tcPr>
            <w:tcW w:w="7480" w:type="dxa"/>
            <w:vAlign w:val="center"/>
          </w:tcPr>
          <w:p w14:paraId="777B2B62" w14:textId="77777777" w:rsidR="00E67F27" w:rsidRPr="00C8299A" w:rsidRDefault="00E67F27" w:rsidP="00C54846">
            <w:pPr>
              <w:spacing w:after="0" w:afterAutospacing="0" w:line="240" w:lineRule="auto"/>
              <w:jc w:val="right"/>
              <w:rPr>
                <w:rFonts w:ascii="Calibri" w:hAnsi="Calibri" w:cs="Times New Roman"/>
                <w:b/>
                <w:color w:val="auto"/>
                <w:lang w:val="ro-RO"/>
              </w:rPr>
            </w:pPr>
            <w:r w:rsidRPr="00C8299A">
              <w:rPr>
                <w:rFonts w:ascii="Calibri" w:hAnsi="Calibri" w:cs="Times New Roman"/>
                <w:b/>
                <w:color w:val="auto"/>
                <w:lang w:val="ro-RO"/>
              </w:rPr>
              <w:t>Total ore practice:</w:t>
            </w:r>
          </w:p>
        </w:tc>
        <w:tc>
          <w:tcPr>
            <w:tcW w:w="1275" w:type="dxa"/>
            <w:vAlign w:val="center"/>
          </w:tcPr>
          <w:p w14:paraId="4B3C5938" w14:textId="0E3E3197" w:rsidR="00E67F27" w:rsidRPr="00C8299A" w:rsidRDefault="00B60861" w:rsidP="00C54846">
            <w:pPr>
              <w:spacing w:after="0" w:afterAutospacing="0" w:line="240" w:lineRule="auto"/>
              <w:jc w:val="center"/>
              <w:rPr>
                <w:rFonts w:ascii="Calibri" w:hAnsi="Calibri" w:cs="Times New Roman"/>
                <w:b/>
                <w:bCs/>
                <w:color w:val="auto"/>
                <w:lang w:val="ro-RO"/>
              </w:rPr>
            </w:pPr>
            <w:r w:rsidRPr="00C8299A">
              <w:rPr>
                <w:rFonts w:ascii="Calibri" w:hAnsi="Calibri" w:cs="Times New Roman"/>
                <w:b/>
                <w:bCs/>
                <w:color w:val="auto"/>
                <w:lang w:val="ro-RO"/>
              </w:rPr>
              <w:t>30</w:t>
            </w:r>
          </w:p>
        </w:tc>
        <w:tc>
          <w:tcPr>
            <w:tcW w:w="1418" w:type="dxa"/>
            <w:vAlign w:val="center"/>
          </w:tcPr>
          <w:p w14:paraId="653794AE" w14:textId="0B0800A8" w:rsidR="00E67F27" w:rsidRPr="00C8299A" w:rsidRDefault="00B60861" w:rsidP="00C54846">
            <w:pPr>
              <w:spacing w:after="0" w:afterAutospacing="0" w:line="240" w:lineRule="auto"/>
              <w:jc w:val="center"/>
              <w:rPr>
                <w:rFonts w:ascii="Calibri" w:hAnsi="Calibri" w:cs="Times New Roman"/>
                <w:b/>
                <w:bCs/>
                <w:color w:val="auto"/>
                <w:lang w:val="ro-RO"/>
              </w:rPr>
            </w:pPr>
            <w:r w:rsidRPr="00C8299A">
              <w:rPr>
                <w:rFonts w:ascii="Calibri" w:hAnsi="Calibri" w:cs="Times New Roman"/>
                <w:b/>
                <w:bCs/>
                <w:color w:val="auto"/>
                <w:lang w:val="ro-RO"/>
              </w:rPr>
              <w:t>12</w:t>
            </w:r>
          </w:p>
        </w:tc>
      </w:tr>
    </w:tbl>
    <w:p w14:paraId="5684A068" w14:textId="77777777" w:rsidR="00ED6734" w:rsidRPr="00C8299A" w:rsidRDefault="00ED6734" w:rsidP="00E31AAA">
      <w:pPr>
        <w:spacing w:after="0" w:afterAutospacing="0" w:line="228" w:lineRule="auto"/>
        <w:rPr>
          <w:rFonts w:ascii="Calibri" w:eastAsia="Calibri" w:hAnsi="Calibri" w:cs="Times New Roman"/>
          <w:color w:val="auto"/>
          <w:sz w:val="16"/>
          <w:szCs w:val="16"/>
          <w:lang w:val="ru-RU"/>
        </w:rPr>
      </w:pPr>
    </w:p>
    <w:p w14:paraId="390A9CF5" w14:textId="00DACA9A" w:rsidR="00ED6734" w:rsidRPr="00C8299A" w:rsidRDefault="005A5681"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C8299A">
        <w:rPr>
          <w:rFonts w:ascii="Calibri" w:eastAsia="Calibri" w:hAnsi="Calibri" w:cs="Times New Roman"/>
          <w:b/>
          <w:color w:val="auto"/>
          <w:lang w:val="ro-RO"/>
        </w:rPr>
        <w:t>Referințe</w:t>
      </w:r>
      <w:r w:rsidR="00ED6734" w:rsidRPr="00C8299A">
        <w:rPr>
          <w:rFonts w:ascii="Calibri" w:eastAsia="Calibri" w:hAnsi="Calibri" w:cs="Times New Roman"/>
          <w:b/>
          <w:color w:val="auto"/>
          <w:lang w:val="ro-RO"/>
        </w:rPr>
        <w:t xml:space="preserve"> bibliografice</w:t>
      </w:r>
    </w:p>
    <w:tbl>
      <w:tblPr>
        <w:tblStyle w:val="af5"/>
        <w:tblW w:w="10175" w:type="dxa"/>
        <w:tblInd w:w="-144" w:type="dxa"/>
        <w:tblLook w:val="04A0" w:firstRow="1" w:lastRow="0" w:firstColumn="1" w:lastColumn="0" w:noHBand="0" w:noVBand="1"/>
      </w:tblPr>
      <w:tblGrid>
        <w:gridCol w:w="1416"/>
        <w:gridCol w:w="8759"/>
      </w:tblGrid>
      <w:tr w:rsidR="00C8299A" w:rsidRPr="00C8299A" w14:paraId="79CDB581" w14:textId="77777777" w:rsidTr="00C54846">
        <w:tc>
          <w:tcPr>
            <w:tcW w:w="1416" w:type="dxa"/>
          </w:tcPr>
          <w:p w14:paraId="0DD9B80A" w14:textId="77777777" w:rsidR="00E67F27" w:rsidRPr="00C8299A" w:rsidRDefault="00E67F27" w:rsidP="00CA2C4C">
            <w:pPr>
              <w:spacing w:after="0" w:afterAutospacing="0" w:line="240" w:lineRule="auto"/>
              <w:ind w:left="-972" w:firstLine="972"/>
              <w:contextualSpacing/>
              <w:jc w:val="both"/>
              <w:rPr>
                <w:rFonts w:ascii="Calibri" w:hAnsi="Calibri" w:cs="Times New Roman"/>
                <w:color w:val="auto"/>
                <w:sz w:val="22"/>
                <w:szCs w:val="22"/>
                <w:lang w:val="ro-RO"/>
              </w:rPr>
            </w:pPr>
            <w:r w:rsidRPr="00C8299A">
              <w:rPr>
                <w:rFonts w:ascii="Calibri" w:hAnsi="Calibri" w:cs="Times New Roman"/>
                <w:color w:val="auto"/>
                <w:sz w:val="22"/>
                <w:szCs w:val="22"/>
                <w:lang w:val="ro-RO"/>
              </w:rPr>
              <w:t>Principale</w:t>
            </w:r>
          </w:p>
        </w:tc>
        <w:tc>
          <w:tcPr>
            <w:tcW w:w="8759" w:type="dxa"/>
          </w:tcPr>
          <w:p w14:paraId="3975ACD0" w14:textId="77777777" w:rsidR="00CA2C4C" w:rsidRPr="00635E53" w:rsidRDefault="00CA2C4C" w:rsidP="00635E53">
            <w:pPr>
              <w:numPr>
                <w:ilvl w:val="0"/>
                <w:numId w:val="30"/>
              </w:numPr>
              <w:spacing w:after="0" w:afterAutospacing="0" w:line="240" w:lineRule="auto"/>
              <w:ind w:left="286" w:hanging="286"/>
              <w:jc w:val="both"/>
              <w:rPr>
                <w:rFonts w:ascii="Calibri" w:hAnsi="Calibri" w:cs="Calibri"/>
                <w:color w:val="auto"/>
                <w:lang w:val="en-US"/>
              </w:rPr>
            </w:pPr>
            <w:r w:rsidRPr="00635E53">
              <w:rPr>
                <w:rFonts w:ascii="Calibri" w:hAnsi="Calibri" w:cs="Calibri"/>
                <w:color w:val="auto"/>
                <w:lang w:val="en-US"/>
              </w:rPr>
              <w:t xml:space="preserve">Andrian Doff, Craig Thaine, Herbert Puchta, Jeff Stranks, Peter Lewis-Jones; Empower Starter Student’s book, A1; Cambridge University Press, 2016. </w:t>
            </w:r>
          </w:p>
          <w:p w14:paraId="7273696C" w14:textId="77777777" w:rsidR="00CA2C4C" w:rsidRPr="00635E53" w:rsidRDefault="00CA2C4C" w:rsidP="00635E53">
            <w:pPr>
              <w:numPr>
                <w:ilvl w:val="0"/>
                <w:numId w:val="30"/>
              </w:numPr>
              <w:spacing w:after="0" w:afterAutospacing="0" w:line="240" w:lineRule="auto"/>
              <w:ind w:left="286" w:hanging="286"/>
              <w:jc w:val="both"/>
              <w:rPr>
                <w:rFonts w:ascii="Calibri" w:hAnsi="Calibri" w:cs="Calibri"/>
                <w:color w:val="auto"/>
                <w:lang w:val="en-US"/>
              </w:rPr>
            </w:pPr>
            <w:r w:rsidRPr="00635E53">
              <w:rPr>
                <w:rFonts w:ascii="Calibri" w:hAnsi="Calibri" w:cs="Calibri"/>
                <w:color w:val="auto"/>
                <w:lang w:val="en-US"/>
              </w:rPr>
              <w:t>Ala Jechiu, English Practice, Universitatea Tehnica a Moldovei, 2019.</w:t>
            </w:r>
          </w:p>
          <w:p w14:paraId="6F3906FB" w14:textId="2591027E" w:rsidR="00E67F27" w:rsidRPr="00C8299A" w:rsidRDefault="00CA2C4C" w:rsidP="00635E53">
            <w:pPr>
              <w:spacing w:after="0" w:afterAutospacing="0" w:line="240" w:lineRule="auto"/>
              <w:ind w:left="286" w:hanging="286"/>
              <w:jc w:val="both"/>
              <w:rPr>
                <w:rFonts w:ascii="Calibri" w:hAnsi="Calibri" w:cs="Times New Roman"/>
                <w:color w:val="auto"/>
                <w:sz w:val="22"/>
                <w:szCs w:val="22"/>
                <w:lang w:val="en-GB"/>
              </w:rPr>
            </w:pPr>
            <w:r w:rsidRPr="00635E53">
              <w:rPr>
                <w:rFonts w:ascii="Calibri" w:hAnsi="Calibri" w:cs="Calibri"/>
                <w:color w:val="auto"/>
                <w:lang w:val="en-US"/>
              </w:rPr>
              <w:t xml:space="preserve">3.    </w:t>
            </w:r>
            <w:r w:rsidRPr="00635E53">
              <w:rPr>
                <w:rFonts w:ascii="Calibri" w:hAnsi="Calibri" w:cs="Calibri"/>
                <w:i/>
                <w:color w:val="auto"/>
                <w:lang w:val="en-US"/>
              </w:rPr>
              <w:t xml:space="preserve">Oxford Advanced Learner’s Dictionary. </w:t>
            </w:r>
            <w:r w:rsidRPr="00635E53">
              <w:rPr>
                <w:rFonts w:ascii="Calibri" w:hAnsi="Calibri" w:cs="Calibri"/>
                <w:color w:val="auto"/>
                <w:lang w:val="en-US"/>
              </w:rPr>
              <w:t>International Student’s Edition</w:t>
            </w:r>
            <w:r w:rsidRPr="00635E53">
              <w:rPr>
                <w:rFonts w:ascii="Calibri" w:hAnsi="Calibri" w:cs="Calibri"/>
                <w:i/>
                <w:color w:val="auto"/>
                <w:lang w:val="en-US"/>
              </w:rPr>
              <w:t>,</w:t>
            </w:r>
            <w:r w:rsidRPr="00635E53">
              <w:rPr>
                <w:rFonts w:ascii="Calibri" w:hAnsi="Calibri" w:cs="Calibri"/>
                <w:color w:val="auto"/>
                <w:lang w:val="en-US"/>
              </w:rPr>
              <w:t xml:space="preserve"> Oxford University Press, 2000.</w:t>
            </w:r>
          </w:p>
        </w:tc>
      </w:tr>
      <w:tr w:rsidR="00C8299A" w:rsidRPr="00C8299A" w14:paraId="6FEE5B16" w14:textId="77777777" w:rsidTr="00C54846">
        <w:tc>
          <w:tcPr>
            <w:tcW w:w="1416" w:type="dxa"/>
          </w:tcPr>
          <w:p w14:paraId="63B90C79" w14:textId="77777777" w:rsidR="00E67F27" w:rsidRPr="00C8299A" w:rsidRDefault="00E67F27" w:rsidP="00CA2C4C">
            <w:pPr>
              <w:spacing w:after="0" w:afterAutospacing="0" w:line="240" w:lineRule="auto"/>
              <w:contextualSpacing/>
              <w:jc w:val="both"/>
              <w:rPr>
                <w:rFonts w:ascii="Calibri" w:hAnsi="Calibri" w:cs="Times New Roman"/>
                <w:color w:val="auto"/>
                <w:sz w:val="22"/>
                <w:szCs w:val="22"/>
                <w:lang w:val="ro-RO"/>
              </w:rPr>
            </w:pPr>
            <w:r w:rsidRPr="00C8299A">
              <w:rPr>
                <w:rFonts w:ascii="Calibri" w:hAnsi="Calibri" w:cs="Times New Roman"/>
                <w:color w:val="auto"/>
                <w:sz w:val="22"/>
                <w:szCs w:val="22"/>
                <w:lang w:val="ro-RO"/>
              </w:rPr>
              <w:t>Suplimentare</w:t>
            </w:r>
          </w:p>
        </w:tc>
        <w:tc>
          <w:tcPr>
            <w:tcW w:w="8759" w:type="dxa"/>
          </w:tcPr>
          <w:p w14:paraId="4D206C7A" w14:textId="777A4017" w:rsidR="00E67F27" w:rsidRPr="00635E53" w:rsidRDefault="00CA2C4C" w:rsidP="00CA2C4C">
            <w:pPr>
              <w:numPr>
                <w:ilvl w:val="0"/>
                <w:numId w:val="3"/>
              </w:numPr>
              <w:spacing w:after="0" w:afterAutospacing="0" w:line="240" w:lineRule="auto"/>
              <w:rPr>
                <w:rFonts w:ascii="Calibri" w:hAnsi="Calibri" w:cs="Times New Roman"/>
                <w:color w:val="auto"/>
                <w:lang w:val="ro-RO"/>
              </w:rPr>
            </w:pPr>
            <w:r w:rsidRPr="00635E53">
              <w:rPr>
                <w:color w:val="auto"/>
                <w:lang w:val="en-US"/>
              </w:rPr>
              <w:t xml:space="preserve">Jennifer Seidl, Michael Swan, </w:t>
            </w:r>
            <w:r w:rsidRPr="00635E53">
              <w:rPr>
                <w:i/>
                <w:color w:val="auto"/>
                <w:lang w:val="en-US"/>
              </w:rPr>
              <w:t>Basic English Usage Exercises</w:t>
            </w:r>
            <w:r w:rsidRPr="00635E53">
              <w:rPr>
                <w:color w:val="auto"/>
                <w:lang w:val="en-US"/>
              </w:rPr>
              <w:t>, Oxf</w:t>
            </w:r>
            <w:bookmarkStart w:id="0" w:name="_GoBack"/>
            <w:bookmarkEnd w:id="0"/>
            <w:r w:rsidRPr="00635E53">
              <w:rPr>
                <w:color w:val="auto"/>
                <w:lang w:val="en-US"/>
              </w:rPr>
              <w:t>ord University Press, 1997.</w:t>
            </w:r>
          </w:p>
        </w:tc>
      </w:tr>
    </w:tbl>
    <w:p w14:paraId="264D7CCF" w14:textId="77777777" w:rsidR="00ED6734" w:rsidRPr="00C8299A" w:rsidRDefault="00ED6734" w:rsidP="00E31AAA">
      <w:pPr>
        <w:spacing w:after="0" w:afterAutospacing="0" w:line="228" w:lineRule="auto"/>
        <w:ind w:left="720"/>
        <w:contextualSpacing/>
        <w:jc w:val="both"/>
        <w:rPr>
          <w:rFonts w:ascii="Calibri" w:eastAsia="Calibri" w:hAnsi="Calibri" w:cs="Times New Roman"/>
          <w:b/>
          <w:color w:val="auto"/>
          <w:sz w:val="16"/>
          <w:szCs w:val="16"/>
        </w:rPr>
      </w:pPr>
    </w:p>
    <w:p w14:paraId="05B9C714" w14:textId="10E9E81D" w:rsidR="00ED6734" w:rsidRPr="00C8299A" w:rsidRDefault="00ED6734" w:rsidP="00E31AAA">
      <w:pPr>
        <w:numPr>
          <w:ilvl w:val="0"/>
          <w:numId w:val="2"/>
        </w:numPr>
        <w:spacing w:after="0" w:afterAutospacing="0" w:line="228" w:lineRule="auto"/>
        <w:contextualSpacing/>
        <w:jc w:val="both"/>
        <w:rPr>
          <w:rFonts w:ascii="Calibri" w:eastAsia="Calibri" w:hAnsi="Calibri" w:cs="Times New Roman"/>
          <w:b/>
          <w:color w:val="auto"/>
          <w:lang w:val="ro-RO"/>
        </w:rPr>
      </w:pPr>
      <w:r w:rsidRPr="00C8299A">
        <w:rPr>
          <w:rFonts w:ascii="Calibri" w:eastAsia="Calibri" w:hAnsi="Calibri" w:cs="Times New Roman"/>
          <w:b/>
          <w:color w:val="auto"/>
          <w:lang w:val="ro-RO"/>
        </w:rPr>
        <w:t>Evaluare</w:t>
      </w:r>
    </w:p>
    <w:tbl>
      <w:tblPr>
        <w:tblW w:w="10207" w:type="dxa"/>
        <w:tblInd w:w="-269" w:type="dxa"/>
        <w:tblCellMar>
          <w:top w:w="15" w:type="dxa"/>
          <w:left w:w="15" w:type="dxa"/>
          <w:bottom w:w="15" w:type="dxa"/>
          <w:right w:w="15" w:type="dxa"/>
        </w:tblCellMar>
        <w:tblLook w:val="04A0" w:firstRow="1" w:lastRow="0" w:firstColumn="1" w:lastColumn="0" w:noHBand="0" w:noVBand="1"/>
      </w:tblPr>
      <w:tblGrid>
        <w:gridCol w:w="1295"/>
        <w:gridCol w:w="6786"/>
        <w:gridCol w:w="2126"/>
      </w:tblGrid>
      <w:tr w:rsidR="00C8299A" w:rsidRPr="00C8299A" w14:paraId="6EF858A6" w14:textId="77777777" w:rsidTr="00382D8C">
        <w:trPr>
          <w:trHeight w:val="528"/>
        </w:trPr>
        <w:tc>
          <w:tcPr>
            <w:tcW w:w="1295" w:type="dxa"/>
            <w:tcBorders>
              <w:top w:val="single" w:sz="4" w:space="0" w:color="000000"/>
              <w:left w:val="single" w:sz="4" w:space="0" w:color="000000"/>
              <w:right w:val="single" w:sz="4" w:space="0" w:color="000000"/>
            </w:tcBorders>
            <w:shd w:val="clear" w:color="auto" w:fill="FFFFFF"/>
            <w:vAlign w:val="center"/>
            <w:hideMark/>
          </w:tcPr>
          <w:p w14:paraId="505AC205" w14:textId="0AB74F16" w:rsidR="00382D8C" w:rsidRPr="00C8299A" w:rsidRDefault="00382D8C" w:rsidP="00382D8C">
            <w:pPr>
              <w:pStyle w:val="aa"/>
              <w:spacing w:before="0" w:beforeAutospacing="0" w:after="0" w:afterAutospacing="0"/>
              <w:jc w:val="center"/>
              <w:rPr>
                <w:rFonts w:ascii="Calibri" w:hAnsi="Calibri" w:cs="Calibri"/>
                <w:color w:val="auto"/>
                <w:lang w:val="ro-RO"/>
              </w:rPr>
            </w:pPr>
            <w:r w:rsidRPr="00C8299A">
              <w:rPr>
                <w:rFonts w:eastAsia="Calibri"/>
                <w:b/>
                <w:color w:val="auto"/>
                <w:lang w:val="ro-RO"/>
              </w:rPr>
              <w:t>Tip de evaluare</w:t>
            </w:r>
          </w:p>
        </w:tc>
        <w:tc>
          <w:tcPr>
            <w:tcW w:w="6786" w:type="dxa"/>
            <w:tcBorders>
              <w:top w:val="single" w:sz="4" w:space="0" w:color="000000"/>
              <w:left w:val="single" w:sz="4" w:space="0" w:color="000000"/>
              <w:right w:val="single" w:sz="4" w:space="0" w:color="000000"/>
            </w:tcBorders>
            <w:shd w:val="clear" w:color="auto" w:fill="FFFFFF"/>
            <w:vAlign w:val="center"/>
            <w:hideMark/>
          </w:tcPr>
          <w:p w14:paraId="44D22A5C" w14:textId="774FB411" w:rsidR="00382D8C" w:rsidRPr="00C8299A" w:rsidRDefault="00382D8C" w:rsidP="00382D8C">
            <w:pPr>
              <w:pStyle w:val="aa"/>
              <w:spacing w:before="0" w:beforeAutospacing="0" w:after="0" w:afterAutospacing="0"/>
              <w:jc w:val="center"/>
              <w:rPr>
                <w:rFonts w:ascii="Calibri" w:hAnsi="Calibri" w:cs="Calibri"/>
                <w:color w:val="auto"/>
                <w:lang w:val="ro-RO"/>
              </w:rPr>
            </w:pPr>
            <w:r w:rsidRPr="00C8299A">
              <w:rPr>
                <w:rFonts w:eastAsia="Calibri"/>
                <w:b/>
                <w:color w:val="auto"/>
                <w:lang w:val="ro-RO"/>
              </w:rPr>
              <w:t xml:space="preserve">Modul de </w:t>
            </w:r>
            <w:r w:rsidR="0050320E" w:rsidRPr="00C8299A">
              <w:rPr>
                <w:rFonts w:eastAsia="Calibri"/>
                <w:b/>
                <w:color w:val="auto"/>
                <w:lang w:val="ro-RO"/>
              </w:rPr>
              <w:t>desfășurare</w:t>
            </w:r>
            <w:r w:rsidRPr="00C8299A">
              <w:rPr>
                <w:rFonts w:eastAsia="Calibri"/>
                <w:b/>
                <w:color w:val="auto"/>
                <w:lang w:val="ro-RO"/>
              </w:rPr>
              <w:t>, standard minim de performanță</w:t>
            </w:r>
          </w:p>
        </w:tc>
        <w:tc>
          <w:tcPr>
            <w:tcW w:w="2126" w:type="dxa"/>
            <w:tcBorders>
              <w:top w:val="single" w:sz="4" w:space="0" w:color="000000"/>
              <w:left w:val="single" w:sz="4" w:space="0" w:color="000000"/>
              <w:right w:val="single" w:sz="4" w:space="0" w:color="000000"/>
            </w:tcBorders>
            <w:shd w:val="clear" w:color="auto" w:fill="FFFFFF"/>
          </w:tcPr>
          <w:p w14:paraId="4DAFDE84" w14:textId="2FD6BB3F" w:rsidR="00382D8C" w:rsidRPr="00C8299A" w:rsidRDefault="00382D8C" w:rsidP="00382D8C">
            <w:pPr>
              <w:pStyle w:val="aa"/>
              <w:spacing w:before="0" w:beforeAutospacing="0" w:after="0" w:afterAutospacing="0"/>
              <w:jc w:val="center"/>
              <w:rPr>
                <w:rFonts w:ascii="Calibri" w:hAnsi="Calibri" w:cs="Calibri"/>
                <w:color w:val="auto"/>
                <w:lang w:val="ro-RO"/>
              </w:rPr>
            </w:pPr>
            <w:r w:rsidRPr="00C8299A">
              <w:rPr>
                <w:rFonts w:eastAsia="Calibri"/>
                <w:b/>
                <w:color w:val="auto"/>
                <w:lang w:val="ro-RO"/>
              </w:rPr>
              <w:t>Pondere în nota finală</w:t>
            </w:r>
          </w:p>
        </w:tc>
      </w:tr>
      <w:tr w:rsidR="00C8299A" w:rsidRPr="00C8299A" w14:paraId="329A3656" w14:textId="77777777" w:rsidTr="00382D8C">
        <w:tc>
          <w:tcPr>
            <w:tcW w:w="1295" w:type="dxa"/>
            <w:tcBorders>
              <w:top w:val="single" w:sz="4" w:space="0" w:color="000000"/>
              <w:left w:val="single" w:sz="4" w:space="0" w:color="000000"/>
              <w:bottom w:val="single" w:sz="4" w:space="0" w:color="000000"/>
              <w:right w:val="single" w:sz="4" w:space="0" w:color="000000"/>
            </w:tcBorders>
            <w:vAlign w:val="center"/>
            <w:hideMark/>
          </w:tcPr>
          <w:p w14:paraId="6A169E17" w14:textId="77777777" w:rsidR="00382D8C" w:rsidRPr="00C8299A" w:rsidRDefault="00382D8C" w:rsidP="00382D8C">
            <w:pPr>
              <w:pStyle w:val="aa"/>
              <w:spacing w:before="0" w:beforeAutospacing="0" w:after="0" w:afterAutospacing="0"/>
              <w:jc w:val="center"/>
              <w:rPr>
                <w:rFonts w:ascii="Calibri" w:hAnsi="Calibri" w:cs="Calibri"/>
                <w:b/>
                <w:color w:val="auto"/>
                <w:lang w:val="ro-RO"/>
              </w:rPr>
            </w:pPr>
            <w:r w:rsidRPr="00C8299A">
              <w:rPr>
                <w:rFonts w:ascii="Calibri" w:hAnsi="Calibri" w:cs="Calibri"/>
                <w:b/>
                <w:color w:val="auto"/>
                <w:lang w:val="ro-RO"/>
              </w:rPr>
              <w:t>Evaluare curentă</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00BBB532" w14:textId="77777777" w:rsidR="00382D8C" w:rsidRPr="00C8299A" w:rsidRDefault="00382D8C" w:rsidP="00382D8C">
            <w:pPr>
              <w:spacing w:after="0" w:afterAutospacing="0" w:line="240" w:lineRule="auto"/>
              <w:ind w:left="36" w:firstLine="14"/>
              <w:rPr>
                <w:rFonts w:ascii="Calibri" w:hAnsi="Calibri"/>
                <w:bCs/>
                <w:color w:val="auto"/>
                <w:lang w:val="ro-RO"/>
              </w:rPr>
            </w:pPr>
            <w:r w:rsidRPr="00C8299A">
              <w:rPr>
                <w:rFonts w:ascii="Calibri" w:hAnsi="Calibri"/>
                <w:b/>
                <w:color w:val="auto"/>
                <w:lang w:val="ro-RO"/>
              </w:rPr>
              <w:t>Evaluarea curentă</w:t>
            </w:r>
            <w:r w:rsidRPr="00C8299A">
              <w:rPr>
                <w:rFonts w:ascii="Calibri" w:hAnsi="Calibri"/>
                <w:bCs/>
                <w:color w:val="auto"/>
                <w:lang w:val="ro-RO"/>
              </w:rPr>
              <w:t xml:space="preserve"> se realizează la finele fiecărei unități de curs în formă scrisă (test) și orală. </w:t>
            </w:r>
          </w:p>
          <w:p w14:paraId="3C22F4AA" w14:textId="77777777" w:rsidR="00382D8C" w:rsidRPr="00C8299A" w:rsidRDefault="00382D8C" w:rsidP="00382D8C">
            <w:pPr>
              <w:spacing w:after="0" w:afterAutospacing="0" w:line="240" w:lineRule="auto"/>
              <w:ind w:left="36" w:firstLine="14"/>
              <w:rPr>
                <w:rFonts w:ascii="Calibri" w:hAnsi="Calibri"/>
                <w:bCs/>
                <w:color w:val="auto"/>
                <w:lang w:val="ro-RO"/>
              </w:rPr>
            </w:pPr>
            <w:r w:rsidRPr="00C8299A">
              <w:rPr>
                <w:rFonts w:ascii="Calibri" w:hAnsi="Calibri"/>
                <w:bCs/>
                <w:color w:val="auto"/>
                <w:lang w:val="ro-RO"/>
              </w:rPr>
              <w:t xml:space="preserve">Testul permite evaluarea a trei competențe, acumulate în cadrul studierii unei unități de curs: înțelegerea orală </w:t>
            </w:r>
            <w:r w:rsidRPr="00C8299A">
              <w:rPr>
                <w:rFonts w:ascii="Calibri" w:hAnsi="Calibri"/>
                <w:b/>
                <w:bCs/>
                <w:color w:val="auto"/>
                <w:lang w:val="ro-RO"/>
              </w:rPr>
              <w:t>(ÎO)</w:t>
            </w:r>
            <w:r w:rsidRPr="00C8299A">
              <w:rPr>
                <w:rFonts w:ascii="Calibri" w:hAnsi="Calibri"/>
                <w:bCs/>
                <w:color w:val="auto"/>
                <w:lang w:val="ro-RO"/>
              </w:rPr>
              <w:t xml:space="preserve">, înțelegerea scrisă </w:t>
            </w:r>
            <w:r w:rsidRPr="00C8299A">
              <w:rPr>
                <w:rFonts w:ascii="Calibri" w:hAnsi="Calibri"/>
                <w:b/>
                <w:bCs/>
                <w:color w:val="auto"/>
                <w:lang w:val="ro-RO"/>
              </w:rPr>
              <w:t>(ÎS)</w:t>
            </w:r>
            <w:r w:rsidRPr="00C8299A">
              <w:rPr>
                <w:rFonts w:ascii="Calibri" w:hAnsi="Calibri"/>
                <w:bCs/>
                <w:color w:val="auto"/>
                <w:lang w:val="ro-RO"/>
              </w:rPr>
              <w:t xml:space="preserve"> și producția scrisă </w:t>
            </w:r>
            <w:r w:rsidRPr="00C8299A">
              <w:rPr>
                <w:rFonts w:ascii="Calibri" w:hAnsi="Calibri"/>
                <w:b/>
                <w:bCs/>
                <w:color w:val="auto"/>
                <w:lang w:val="ro-RO"/>
              </w:rPr>
              <w:t>(PS)</w:t>
            </w:r>
            <w:r w:rsidRPr="00C8299A">
              <w:rPr>
                <w:rFonts w:ascii="Calibri" w:hAnsi="Calibri"/>
                <w:bCs/>
                <w:color w:val="auto"/>
                <w:lang w:val="ro-RO"/>
              </w:rPr>
              <w:t xml:space="preserve">. </w:t>
            </w:r>
          </w:p>
          <w:p w14:paraId="2410EBC3" w14:textId="77777777" w:rsidR="00382D8C" w:rsidRPr="00C8299A" w:rsidRDefault="00382D8C" w:rsidP="00382D8C">
            <w:pPr>
              <w:spacing w:after="0" w:afterAutospacing="0" w:line="240" w:lineRule="auto"/>
              <w:ind w:left="36" w:firstLine="14"/>
              <w:rPr>
                <w:rFonts w:ascii="Calibri" w:hAnsi="Calibri"/>
                <w:bCs/>
                <w:color w:val="auto"/>
                <w:lang w:val="fr-FR"/>
              </w:rPr>
            </w:pPr>
            <w:r w:rsidRPr="00C8299A">
              <w:rPr>
                <w:rFonts w:ascii="Calibri" w:hAnsi="Calibri"/>
                <w:bCs/>
                <w:color w:val="auto"/>
                <w:lang w:val="fr-FR"/>
              </w:rPr>
              <w:t xml:space="preserve">Producția orală a studentului </w:t>
            </w:r>
            <w:r w:rsidRPr="00C8299A">
              <w:rPr>
                <w:rFonts w:ascii="Calibri" w:hAnsi="Calibri"/>
                <w:b/>
                <w:bCs/>
                <w:color w:val="auto"/>
                <w:lang w:val="fr-FR"/>
              </w:rPr>
              <w:t>(PO)</w:t>
            </w:r>
            <w:r w:rsidRPr="00C8299A">
              <w:rPr>
                <w:rFonts w:ascii="Calibri" w:hAnsi="Calibri"/>
                <w:bCs/>
                <w:color w:val="auto"/>
                <w:lang w:val="fr-FR"/>
              </w:rPr>
              <w:t xml:space="preserve"> este evaluată prin intermediul unei expuneri orale pe marginea subiectului studiat: un exercițiu de sinteză a informației, structurate după un plan preelaborat şi răspunsuri la întrebări. </w:t>
            </w:r>
          </w:p>
          <w:p w14:paraId="14F6D1BE" w14:textId="168D8BA0" w:rsidR="00382D8C" w:rsidRPr="00C8299A" w:rsidRDefault="00382D8C" w:rsidP="00382D8C">
            <w:pPr>
              <w:spacing w:after="0" w:afterAutospacing="0" w:line="240" w:lineRule="auto"/>
              <w:ind w:left="36" w:firstLine="14"/>
              <w:rPr>
                <w:rFonts w:ascii="Calibri" w:hAnsi="Calibri" w:cs="Calibri"/>
                <w:bCs/>
                <w:color w:val="auto"/>
                <w:lang w:val="fr-FR"/>
              </w:rPr>
            </w:pPr>
            <w:r w:rsidRPr="00C8299A">
              <w:rPr>
                <w:rFonts w:ascii="Calibri" w:hAnsi="Calibri" w:cs="Calibri"/>
                <w:color w:val="auto"/>
                <w:lang w:val="fr-FR"/>
              </w:rPr>
              <w:t>Nota se acordă în funcție de volumul informației restituite, corectitudinea</w:t>
            </w:r>
            <w:r w:rsidRPr="00C8299A">
              <w:rPr>
                <w:rFonts w:ascii="Calibri" w:hAnsi="Calibri" w:cs="Calibri"/>
                <w:b/>
                <w:bCs/>
                <w:color w:val="auto"/>
                <w:lang w:val="fr-FR"/>
              </w:rPr>
              <w:t xml:space="preserve"> </w:t>
            </w:r>
            <w:r w:rsidRPr="00C8299A">
              <w:rPr>
                <w:rFonts w:ascii="Calibri" w:hAnsi="Calibri" w:cs="Calibri"/>
                <w:color w:val="auto"/>
                <w:lang w:val="fr-FR"/>
              </w:rPr>
              <w:t xml:space="preserve">structurilor gramaticale utilizate, abilitatea de a comunica, răspunzând adecvat la întrebările ce îi sunt adresate. </w:t>
            </w:r>
          </w:p>
        </w:tc>
        <w:tc>
          <w:tcPr>
            <w:tcW w:w="2126" w:type="dxa"/>
            <w:vMerge w:val="restart"/>
            <w:tcBorders>
              <w:top w:val="single" w:sz="4" w:space="0" w:color="000000"/>
              <w:left w:val="single" w:sz="4" w:space="0" w:color="000000"/>
              <w:right w:val="single" w:sz="4" w:space="0" w:color="000000"/>
            </w:tcBorders>
            <w:vAlign w:val="center"/>
          </w:tcPr>
          <w:p w14:paraId="34B6F4A4" w14:textId="77777777" w:rsidR="00382D8C" w:rsidRPr="00C8299A" w:rsidRDefault="00382D8C" w:rsidP="00382D8C">
            <w:pPr>
              <w:jc w:val="center"/>
              <w:rPr>
                <w:rFonts w:ascii="Calibri" w:hAnsi="Calibri" w:cs="Calibri"/>
                <w:b/>
                <w:color w:val="auto"/>
              </w:rPr>
            </w:pPr>
            <w:r w:rsidRPr="00C8299A">
              <w:rPr>
                <w:rFonts w:ascii="Calibri" w:hAnsi="Calibri" w:cs="Calibri"/>
                <w:b/>
                <w:color w:val="auto"/>
              </w:rPr>
              <w:t>Nota semestriala</w:t>
            </w:r>
          </w:p>
          <w:p w14:paraId="032C8F50" w14:textId="77777777" w:rsidR="00382D8C" w:rsidRPr="00C8299A" w:rsidRDefault="00382D8C" w:rsidP="00382D8C">
            <w:pPr>
              <w:jc w:val="center"/>
              <w:rPr>
                <w:rFonts w:ascii="Calibri" w:hAnsi="Calibri" w:cs="Calibri"/>
                <w:b/>
                <w:color w:val="auto"/>
              </w:rPr>
            </w:pPr>
            <w:r w:rsidRPr="00C8299A">
              <w:rPr>
                <w:rFonts w:ascii="Calibri" w:hAnsi="Calibri" w:cs="Calibri"/>
                <w:b/>
                <w:color w:val="auto"/>
              </w:rPr>
              <w:t xml:space="preserve">60 % </w:t>
            </w:r>
          </w:p>
          <w:p w14:paraId="69D41503" w14:textId="61EFBA7F" w:rsidR="00382D8C" w:rsidRPr="00C8299A" w:rsidRDefault="00382D8C" w:rsidP="00382D8C">
            <w:pPr>
              <w:jc w:val="center"/>
              <w:rPr>
                <w:rFonts w:eastAsia="Calibri"/>
                <w:b/>
                <w:i/>
                <w:iCs/>
                <w:color w:val="auto"/>
                <w:lang w:val="ro-RO"/>
              </w:rPr>
            </w:pPr>
            <w:r w:rsidRPr="00C8299A">
              <w:rPr>
                <w:rFonts w:eastAsia="Calibri"/>
                <w:b/>
                <w:i/>
                <w:iCs/>
                <w:color w:val="auto"/>
                <w:lang w:val="ro-RO"/>
              </w:rPr>
              <w:t>(nu este proiect)</w:t>
            </w:r>
          </w:p>
          <w:p w14:paraId="5BD918D3" w14:textId="7ED461C0" w:rsidR="00382D8C" w:rsidRPr="00C8299A" w:rsidRDefault="00382D8C" w:rsidP="00382D8C">
            <w:pPr>
              <w:spacing w:after="0" w:line="240" w:lineRule="auto"/>
              <w:jc w:val="center"/>
              <w:rPr>
                <w:rFonts w:ascii="Calibri" w:hAnsi="Calibri" w:cs="Calibri"/>
                <w:b/>
                <w:color w:val="auto"/>
                <w:lang w:val="ro-RO"/>
              </w:rPr>
            </w:pPr>
          </w:p>
        </w:tc>
      </w:tr>
      <w:tr w:rsidR="00C8299A" w:rsidRPr="00C8299A" w14:paraId="1D7A3659" w14:textId="77777777" w:rsidTr="00382D8C">
        <w:tc>
          <w:tcPr>
            <w:tcW w:w="1295" w:type="dxa"/>
            <w:tcBorders>
              <w:top w:val="single" w:sz="4" w:space="0" w:color="000000"/>
              <w:left w:val="single" w:sz="4" w:space="0" w:color="000000"/>
              <w:bottom w:val="single" w:sz="4" w:space="0" w:color="000000"/>
              <w:right w:val="single" w:sz="4" w:space="0" w:color="000000"/>
            </w:tcBorders>
            <w:vAlign w:val="center"/>
            <w:hideMark/>
          </w:tcPr>
          <w:p w14:paraId="6123595B" w14:textId="77777777" w:rsidR="00382D8C" w:rsidRPr="00C8299A" w:rsidRDefault="00382D8C" w:rsidP="00382D8C">
            <w:pPr>
              <w:pStyle w:val="aa"/>
              <w:spacing w:before="0" w:beforeAutospacing="0" w:after="0" w:afterAutospacing="0"/>
              <w:jc w:val="center"/>
              <w:rPr>
                <w:rFonts w:ascii="Calibri" w:hAnsi="Calibri" w:cs="Calibri"/>
                <w:b/>
                <w:color w:val="auto"/>
                <w:lang w:val="ro-RO"/>
              </w:rPr>
            </w:pPr>
            <w:r w:rsidRPr="00C8299A">
              <w:rPr>
                <w:rFonts w:ascii="Calibri" w:hAnsi="Calibri" w:cs="Calibri"/>
                <w:b/>
                <w:color w:val="auto"/>
                <w:lang w:val="ro-RO"/>
              </w:rPr>
              <w:t>Evaluare periodică</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2427E947" w14:textId="593B2249" w:rsidR="00382D8C" w:rsidRPr="00C8299A" w:rsidRDefault="00382D8C" w:rsidP="00382D8C">
            <w:pPr>
              <w:spacing w:after="0" w:afterAutospacing="0" w:line="240" w:lineRule="auto"/>
              <w:ind w:left="36" w:firstLine="14"/>
              <w:rPr>
                <w:rFonts w:ascii="Calibri" w:hAnsi="Calibri" w:cs="Calibri"/>
                <w:bCs/>
                <w:color w:val="auto"/>
              </w:rPr>
            </w:pPr>
            <w:r w:rsidRPr="00C8299A">
              <w:rPr>
                <w:rFonts w:ascii="Calibri" w:hAnsi="Calibri" w:cs="Calibri"/>
                <w:bCs/>
                <w:color w:val="auto"/>
              </w:rPr>
              <w:t>Evaluările periodice (atestările) se realizează în formă scrisă</w:t>
            </w:r>
            <w:r w:rsidRPr="00C8299A">
              <w:rPr>
                <w:rFonts w:ascii="Calibri" w:hAnsi="Calibri" w:cs="Calibri"/>
                <w:bCs/>
                <w:color w:val="auto"/>
              </w:rPr>
              <w:t>/orală</w:t>
            </w:r>
            <w:r w:rsidRPr="00C8299A">
              <w:rPr>
                <w:rFonts w:ascii="Calibri" w:hAnsi="Calibri" w:cs="Calibri"/>
                <w:bCs/>
                <w:color w:val="auto"/>
              </w:rPr>
              <w:t xml:space="preserve">. </w:t>
            </w:r>
          </w:p>
        </w:tc>
        <w:tc>
          <w:tcPr>
            <w:tcW w:w="2126" w:type="dxa"/>
            <w:vMerge/>
            <w:tcBorders>
              <w:left w:val="single" w:sz="4" w:space="0" w:color="000000"/>
              <w:right w:val="single" w:sz="4" w:space="0" w:color="000000"/>
            </w:tcBorders>
            <w:vAlign w:val="center"/>
          </w:tcPr>
          <w:p w14:paraId="2A2D0DE1" w14:textId="58B209BA" w:rsidR="00382D8C" w:rsidRPr="00C8299A" w:rsidRDefault="00382D8C" w:rsidP="00382D8C">
            <w:pPr>
              <w:spacing w:after="0" w:line="240" w:lineRule="auto"/>
              <w:jc w:val="center"/>
              <w:rPr>
                <w:rFonts w:ascii="Calibri" w:hAnsi="Calibri" w:cs="Calibri"/>
                <w:b/>
                <w:color w:val="auto"/>
              </w:rPr>
            </w:pPr>
          </w:p>
        </w:tc>
      </w:tr>
      <w:tr w:rsidR="00C8299A" w:rsidRPr="00C8299A" w14:paraId="640C77D7" w14:textId="77777777" w:rsidTr="00382D8C">
        <w:tc>
          <w:tcPr>
            <w:tcW w:w="1295" w:type="dxa"/>
            <w:tcBorders>
              <w:top w:val="single" w:sz="4" w:space="0" w:color="000000"/>
              <w:left w:val="single" w:sz="4" w:space="0" w:color="000000"/>
              <w:bottom w:val="single" w:sz="4" w:space="0" w:color="000000"/>
              <w:right w:val="single" w:sz="4" w:space="0" w:color="000000"/>
            </w:tcBorders>
            <w:vAlign w:val="center"/>
          </w:tcPr>
          <w:p w14:paraId="7483C45A" w14:textId="77777777" w:rsidR="00382D8C" w:rsidRPr="00C8299A" w:rsidRDefault="00382D8C" w:rsidP="00382D8C">
            <w:pPr>
              <w:pStyle w:val="aa"/>
              <w:spacing w:before="0" w:beforeAutospacing="0" w:after="0" w:afterAutospacing="0"/>
              <w:jc w:val="center"/>
              <w:rPr>
                <w:rFonts w:ascii="Calibri" w:hAnsi="Calibri" w:cs="Calibri"/>
                <w:color w:val="auto"/>
                <w:lang w:val="ro-RO"/>
              </w:rPr>
            </w:pPr>
            <w:r w:rsidRPr="00C8299A">
              <w:rPr>
                <w:rFonts w:ascii="Calibri" w:hAnsi="Calibri" w:cs="Calibri"/>
                <w:color w:val="auto"/>
                <w:lang w:val="ro-RO"/>
              </w:rPr>
              <w:t>EP 1</w:t>
            </w:r>
          </w:p>
        </w:tc>
        <w:tc>
          <w:tcPr>
            <w:tcW w:w="6786" w:type="dxa"/>
            <w:tcBorders>
              <w:top w:val="single" w:sz="4" w:space="0" w:color="000000"/>
              <w:left w:val="single" w:sz="4" w:space="0" w:color="000000"/>
              <w:bottom w:val="single" w:sz="4" w:space="0" w:color="000000"/>
              <w:right w:val="single" w:sz="4" w:space="0" w:color="000000"/>
            </w:tcBorders>
            <w:vAlign w:val="center"/>
          </w:tcPr>
          <w:p w14:paraId="7E10B098" w14:textId="478578AB" w:rsidR="00382D8C" w:rsidRPr="00C8299A" w:rsidRDefault="00382D8C" w:rsidP="00382D8C">
            <w:pPr>
              <w:spacing w:after="0" w:afterAutospacing="0" w:line="240" w:lineRule="auto"/>
              <w:ind w:left="36" w:firstLine="14"/>
              <w:rPr>
                <w:rFonts w:ascii="Calibri" w:hAnsi="Calibri" w:cs="Calibri"/>
                <w:color w:val="auto"/>
                <w:lang w:val="fr-FR"/>
              </w:rPr>
            </w:pPr>
            <w:r w:rsidRPr="00C8299A">
              <w:rPr>
                <w:rFonts w:ascii="Calibri" w:hAnsi="Calibri" w:cs="Calibri"/>
                <w:color w:val="auto"/>
                <w:lang w:val="fr-FR"/>
              </w:rPr>
              <w:t xml:space="preserve">Sinteza informației studiate în cadrul </w:t>
            </w:r>
            <w:r w:rsidRPr="00C8299A">
              <w:rPr>
                <w:rFonts w:ascii="Calibri" w:hAnsi="Calibri" w:cs="Calibri"/>
                <w:color w:val="auto"/>
                <w:lang w:val="fr-FR"/>
              </w:rPr>
              <w:t>primelor 7 săptămâni</w:t>
            </w:r>
          </w:p>
        </w:tc>
        <w:tc>
          <w:tcPr>
            <w:tcW w:w="2126" w:type="dxa"/>
            <w:vMerge/>
            <w:tcBorders>
              <w:left w:val="single" w:sz="4" w:space="0" w:color="000000"/>
              <w:right w:val="single" w:sz="4" w:space="0" w:color="000000"/>
            </w:tcBorders>
            <w:vAlign w:val="center"/>
          </w:tcPr>
          <w:p w14:paraId="6153B9D1" w14:textId="7F740917" w:rsidR="00382D8C" w:rsidRPr="00C8299A" w:rsidRDefault="00382D8C" w:rsidP="00382D8C">
            <w:pPr>
              <w:spacing w:after="0" w:line="240" w:lineRule="auto"/>
              <w:jc w:val="center"/>
              <w:rPr>
                <w:rFonts w:ascii="Calibri" w:hAnsi="Calibri" w:cs="Calibri"/>
                <w:b/>
                <w:color w:val="auto"/>
                <w:lang w:val="fr-FR"/>
              </w:rPr>
            </w:pPr>
          </w:p>
        </w:tc>
      </w:tr>
      <w:tr w:rsidR="00C8299A" w:rsidRPr="00C8299A" w14:paraId="1D61485E" w14:textId="77777777" w:rsidTr="00CA208E">
        <w:tc>
          <w:tcPr>
            <w:tcW w:w="1295" w:type="dxa"/>
            <w:tcBorders>
              <w:top w:val="single" w:sz="4" w:space="0" w:color="000000"/>
              <w:left w:val="single" w:sz="4" w:space="0" w:color="000000"/>
              <w:bottom w:val="single" w:sz="4" w:space="0" w:color="000000"/>
              <w:right w:val="single" w:sz="4" w:space="0" w:color="000000"/>
            </w:tcBorders>
            <w:vAlign w:val="center"/>
          </w:tcPr>
          <w:p w14:paraId="4D5E690B" w14:textId="77777777" w:rsidR="00382D8C" w:rsidRPr="00C8299A" w:rsidRDefault="00382D8C" w:rsidP="00382D8C">
            <w:pPr>
              <w:pStyle w:val="aa"/>
              <w:spacing w:before="0" w:beforeAutospacing="0" w:after="0" w:afterAutospacing="0"/>
              <w:jc w:val="center"/>
              <w:rPr>
                <w:rFonts w:ascii="Calibri" w:hAnsi="Calibri" w:cs="Calibri"/>
                <w:color w:val="auto"/>
                <w:lang w:val="ro-RO"/>
              </w:rPr>
            </w:pPr>
            <w:r w:rsidRPr="00C8299A">
              <w:rPr>
                <w:rFonts w:ascii="Calibri" w:hAnsi="Calibri" w:cs="Calibri"/>
                <w:color w:val="auto"/>
                <w:lang w:val="ro-RO"/>
              </w:rPr>
              <w:t>EP 2</w:t>
            </w:r>
          </w:p>
        </w:tc>
        <w:tc>
          <w:tcPr>
            <w:tcW w:w="6786" w:type="dxa"/>
            <w:tcBorders>
              <w:top w:val="single" w:sz="4" w:space="0" w:color="000000"/>
              <w:left w:val="single" w:sz="4" w:space="0" w:color="000000"/>
              <w:bottom w:val="single" w:sz="4" w:space="0" w:color="000000"/>
              <w:right w:val="single" w:sz="4" w:space="0" w:color="000000"/>
            </w:tcBorders>
            <w:vAlign w:val="center"/>
          </w:tcPr>
          <w:p w14:paraId="39F0A117" w14:textId="4506396D" w:rsidR="00382D8C" w:rsidRPr="00C8299A" w:rsidRDefault="00382D8C" w:rsidP="00382D8C">
            <w:pPr>
              <w:spacing w:after="0" w:afterAutospacing="0" w:line="240" w:lineRule="auto"/>
              <w:ind w:left="36" w:firstLine="14"/>
              <w:rPr>
                <w:rFonts w:ascii="Calibri" w:hAnsi="Calibri" w:cs="Calibri"/>
                <w:color w:val="auto"/>
                <w:lang w:val="ro-RO"/>
              </w:rPr>
            </w:pPr>
            <w:r w:rsidRPr="00C8299A">
              <w:rPr>
                <w:rFonts w:ascii="Calibri" w:hAnsi="Calibri" w:cs="Calibri"/>
                <w:color w:val="auto"/>
                <w:lang w:val="ro-RO"/>
              </w:rPr>
              <w:t xml:space="preserve">Sinteza informației studiate în cadrul </w:t>
            </w:r>
            <w:r w:rsidRPr="00C8299A">
              <w:rPr>
                <w:rFonts w:ascii="Calibri" w:hAnsi="Calibri" w:cs="Calibri"/>
                <w:color w:val="auto"/>
                <w:lang w:val="ro-RO"/>
              </w:rPr>
              <w:t>următoarelor 8</w:t>
            </w:r>
            <w:r w:rsidRPr="00C8299A">
              <w:rPr>
                <w:rFonts w:ascii="Calibri" w:hAnsi="Calibri" w:cs="Calibri"/>
                <w:color w:val="auto"/>
                <w:lang w:val="ro-RO"/>
              </w:rPr>
              <w:t xml:space="preserve"> săptămâni</w:t>
            </w:r>
          </w:p>
        </w:tc>
        <w:tc>
          <w:tcPr>
            <w:tcW w:w="2126" w:type="dxa"/>
            <w:vMerge/>
            <w:tcBorders>
              <w:left w:val="single" w:sz="4" w:space="0" w:color="000000"/>
              <w:right w:val="single" w:sz="4" w:space="0" w:color="000000"/>
            </w:tcBorders>
            <w:vAlign w:val="center"/>
          </w:tcPr>
          <w:p w14:paraId="5F60BDE1" w14:textId="0790B8FA" w:rsidR="00382D8C" w:rsidRPr="00C8299A" w:rsidRDefault="00382D8C" w:rsidP="00382D8C">
            <w:pPr>
              <w:spacing w:after="0" w:line="240" w:lineRule="auto"/>
              <w:jc w:val="center"/>
              <w:rPr>
                <w:rFonts w:ascii="Calibri" w:hAnsi="Calibri" w:cs="Calibri"/>
                <w:b/>
                <w:color w:val="auto"/>
                <w:lang w:val="ro-RO"/>
              </w:rPr>
            </w:pPr>
          </w:p>
        </w:tc>
      </w:tr>
      <w:tr w:rsidR="00C8299A" w:rsidRPr="00C8299A" w14:paraId="7B61796B" w14:textId="77777777" w:rsidTr="00CA208E">
        <w:tc>
          <w:tcPr>
            <w:tcW w:w="1295" w:type="dxa"/>
            <w:tcBorders>
              <w:top w:val="single" w:sz="4" w:space="0" w:color="000000"/>
              <w:left w:val="single" w:sz="4" w:space="0" w:color="000000"/>
              <w:bottom w:val="single" w:sz="4" w:space="0" w:color="000000"/>
              <w:right w:val="single" w:sz="4" w:space="0" w:color="000000"/>
            </w:tcBorders>
            <w:vAlign w:val="center"/>
            <w:hideMark/>
          </w:tcPr>
          <w:p w14:paraId="3821F9A4" w14:textId="77777777" w:rsidR="00382D8C" w:rsidRPr="00C8299A" w:rsidRDefault="00382D8C" w:rsidP="00382D8C">
            <w:pPr>
              <w:pStyle w:val="aa"/>
              <w:spacing w:before="0" w:beforeAutospacing="0" w:after="0" w:afterAutospacing="0"/>
              <w:jc w:val="center"/>
              <w:rPr>
                <w:rFonts w:ascii="Calibri" w:hAnsi="Calibri" w:cs="Calibri"/>
                <w:b/>
                <w:color w:val="auto"/>
                <w:lang w:val="ro-RO"/>
              </w:rPr>
            </w:pPr>
            <w:r w:rsidRPr="00C8299A">
              <w:rPr>
                <w:rFonts w:ascii="Calibri" w:hAnsi="Calibri" w:cs="Calibri"/>
                <w:b/>
                <w:color w:val="auto"/>
                <w:lang w:val="ro-RO"/>
              </w:rPr>
              <w:t>Studiu individual</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0A72EAF6" w14:textId="77777777" w:rsidR="00382D8C" w:rsidRPr="00C8299A" w:rsidRDefault="00382D8C" w:rsidP="00382D8C">
            <w:pPr>
              <w:spacing w:after="0" w:afterAutospacing="0" w:line="240" w:lineRule="auto"/>
              <w:ind w:left="36" w:firstLine="14"/>
              <w:rPr>
                <w:rFonts w:ascii="Calibri" w:hAnsi="Calibri" w:cs="Calibri"/>
                <w:color w:val="auto"/>
              </w:rPr>
            </w:pPr>
            <w:r w:rsidRPr="00C8299A">
              <w:rPr>
                <w:rFonts w:ascii="Calibri" w:hAnsi="Calibri" w:cs="Calibri"/>
                <w:color w:val="auto"/>
              </w:rPr>
              <w:t>Nota pentru studiul individual se calculează ca media aritmetică a evaluării informaţiilor adiţionale prezentate pe fiecare unitate de conţinut.</w:t>
            </w:r>
          </w:p>
        </w:tc>
        <w:tc>
          <w:tcPr>
            <w:tcW w:w="2126" w:type="dxa"/>
            <w:vMerge/>
            <w:tcBorders>
              <w:left w:val="single" w:sz="4" w:space="0" w:color="000000"/>
              <w:bottom w:val="single" w:sz="4" w:space="0" w:color="000000"/>
              <w:right w:val="single" w:sz="4" w:space="0" w:color="000000"/>
            </w:tcBorders>
            <w:vAlign w:val="center"/>
          </w:tcPr>
          <w:p w14:paraId="75ACA5CC" w14:textId="0F3D3DCC" w:rsidR="00382D8C" w:rsidRPr="00C8299A" w:rsidRDefault="00382D8C" w:rsidP="00382D8C">
            <w:pPr>
              <w:spacing w:after="0" w:afterAutospacing="0" w:line="240" w:lineRule="auto"/>
              <w:jc w:val="center"/>
              <w:rPr>
                <w:rFonts w:ascii="Calibri" w:hAnsi="Calibri" w:cs="Calibri"/>
                <w:b/>
                <w:color w:val="auto"/>
              </w:rPr>
            </w:pPr>
          </w:p>
        </w:tc>
      </w:tr>
      <w:tr w:rsidR="00C8299A" w:rsidRPr="00C8299A" w14:paraId="17DB7C42" w14:textId="77777777" w:rsidTr="00382D8C">
        <w:tc>
          <w:tcPr>
            <w:tcW w:w="1295" w:type="dxa"/>
            <w:tcBorders>
              <w:top w:val="single" w:sz="4" w:space="0" w:color="000000"/>
              <w:left w:val="single" w:sz="4" w:space="0" w:color="000000"/>
              <w:bottom w:val="single" w:sz="4" w:space="0" w:color="000000"/>
              <w:right w:val="single" w:sz="4" w:space="0" w:color="000000"/>
            </w:tcBorders>
            <w:vAlign w:val="center"/>
            <w:hideMark/>
          </w:tcPr>
          <w:p w14:paraId="657BF6E1" w14:textId="77777777" w:rsidR="00382D8C" w:rsidRPr="00C8299A" w:rsidRDefault="00382D8C" w:rsidP="00382D8C">
            <w:pPr>
              <w:pStyle w:val="aa"/>
              <w:spacing w:before="0" w:beforeAutospacing="0" w:after="0" w:afterAutospacing="0"/>
              <w:jc w:val="center"/>
              <w:rPr>
                <w:rFonts w:ascii="Calibri" w:hAnsi="Calibri" w:cs="Calibri"/>
                <w:b/>
                <w:color w:val="auto"/>
                <w:lang w:val="ro-RO"/>
              </w:rPr>
            </w:pPr>
            <w:r w:rsidRPr="00C8299A">
              <w:rPr>
                <w:rFonts w:ascii="Calibri" w:hAnsi="Calibri" w:cs="Calibri"/>
                <w:b/>
                <w:color w:val="auto"/>
                <w:lang w:val="ro-RO"/>
              </w:rPr>
              <w:t>Examen semestrial</w:t>
            </w:r>
          </w:p>
        </w:tc>
        <w:tc>
          <w:tcPr>
            <w:tcW w:w="6786" w:type="dxa"/>
            <w:tcBorders>
              <w:top w:val="single" w:sz="4" w:space="0" w:color="000000"/>
              <w:left w:val="single" w:sz="4" w:space="0" w:color="000000"/>
              <w:bottom w:val="single" w:sz="4" w:space="0" w:color="000000"/>
              <w:right w:val="single" w:sz="4" w:space="0" w:color="000000"/>
            </w:tcBorders>
            <w:vAlign w:val="center"/>
            <w:hideMark/>
          </w:tcPr>
          <w:p w14:paraId="5FBAFD10" w14:textId="77777777" w:rsidR="00382D8C" w:rsidRPr="00C8299A" w:rsidRDefault="00382D8C" w:rsidP="00382D8C">
            <w:pPr>
              <w:spacing w:after="0" w:afterAutospacing="0" w:line="228" w:lineRule="auto"/>
              <w:ind w:left="64"/>
              <w:rPr>
                <w:rFonts w:ascii="Calibri" w:hAnsi="Calibri"/>
                <w:color w:val="auto"/>
                <w:lang w:val="ro-RO"/>
              </w:rPr>
            </w:pPr>
            <w:r w:rsidRPr="00C8299A">
              <w:rPr>
                <w:rFonts w:ascii="Calibri" w:hAnsi="Calibri"/>
                <w:b/>
                <w:color w:val="auto"/>
                <w:lang w:val="ro-RO"/>
              </w:rPr>
              <w:t>Zi: Evaluarea</w:t>
            </w:r>
            <w:r w:rsidRPr="00C8299A">
              <w:rPr>
                <w:rFonts w:ascii="Calibri" w:hAnsi="Calibri"/>
                <w:color w:val="auto"/>
                <w:lang w:val="ro-RO"/>
              </w:rPr>
              <w:t xml:space="preserve"> </w:t>
            </w:r>
            <w:r w:rsidRPr="00C8299A">
              <w:rPr>
                <w:rFonts w:ascii="Calibri" w:hAnsi="Calibri"/>
                <w:b/>
                <w:bCs/>
                <w:color w:val="auto"/>
                <w:lang w:val="ro-RO"/>
              </w:rPr>
              <w:t>finală</w:t>
            </w:r>
            <w:r w:rsidRPr="00C8299A">
              <w:rPr>
                <w:rFonts w:ascii="Calibri" w:hAnsi="Calibri"/>
                <w:bCs/>
                <w:color w:val="auto"/>
                <w:lang w:val="ro-RO"/>
              </w:rPr>
              <w:t xml:space="preserve"> </w:t>
            </w:r>
            <w:r w:rsidRPr="00C8299A">
              <w:rPr>
                <w:rFonts w:ascii="Calibri" w:hAnsi="Calibri"/>
                <w:color w:val="auto"/>
                <w:lang w:val="ro-RO"/>
              </w:rPr>
              <w:t>(</w:t>
            </w:r>
            <w:r w:rsidRPr="00C8299A">
              <w:rPr>
                <w:rFonts w:ascii="Calibri" w:hAnsi="Calibri"/>
                <w:bCs/>
                <w:color w:val="auto"/>
                <w:lang w:val="ro-RO"/>
              </w:rPr>
              <w:t>examen în format digital, la calculator</w:t>
            </w:r>
            <w:r w:rsidRPr="00C8299A">
              <w:rPr>
                <w:rFonts w:ascii="Calibri" w:hAnsi="Calibri"/>
                <w:color w:val="auto"/>
                <w:lang w:val="ro-RO"/>
              </w:rPr>
              <w:t xml:space="preserve">) va cuprinde 10-15 itemi, realizarea cărora va demonstra calitatea competențelor lingvistice dezvoltate pe parcursul unui semestru: </w:t>
            </w:r>
          </w:p>
          <w:p w14:paraId="238B3B29" w14:textId="77777777" w:rsidR="00382D8C" w:rsidRPr="00C8299A" w:rsidRDefault="00382D8C" w:rsidP="00382D8C">
            <w:pPr>
              <w:numPr>
                <w:ilvl w:val="0"/>
                <w:numId w:val="34"/>
              </w:numPr>
              <w:tabs>
                <w:tab w:val="left" w:pos="262"/>
              </w:tabs>
              <w:spacing w:after="0" w:afterAutospacing="0" w:line="228" w:lineRule="auto"/>
              <w:ind w:left="262" w:hanging="198"/>
              <w:rPr>
                <w:rFonts w:ascii="Calibri" w:hAnsi="Calibri"/>
                <w:color w:val="auto"/>
              </w:rPr>
            </w:pPr>
            <w:r w:rsidRPr="00C8299A">
              <w:rPr>
                <w:rFonts w:ascii="Calibri" w:hAnsi="Calibri"/>
                <w:color w:val="auto"/>
              </w:rPr>
              <w:t xml:space="preserve">un set de exerciții bazat pe materialul gramatical studiat; </w:t>
            </w:r>
          </w:p>
          <w:p w14:paraId="2F696066" w14:textId="77777777" w:rsidR="00382D8C" w:rsidRPr="00C8299A" w:rsidRDefault="00382D8C" w:rsidP="00382D8C">
            <w:pPr>
              <w:numPr>
                <w:ilvl w:val="0"/>
                <w:numId w:val="34"/>
              </w:numPr>
              <w:tabs>
                <w:tab w:val="left" w:pos="262"/>
              </w:tabs>
              <w:spacing w:after="0" w:afterAutospacing="0" w:line="228" w:lineRule="auto"/>
              <w:ind w:left="262" w:hanging="198"/>
              <w:rPr>
                <w:rFonts w:ascii="Calibri" w:hAnsi="Calibri"/>
                <w:color w:val="auto"/>
                <w:lang w:val="fr-FR"/>
              </w:rPr>
            </w:pPr>
            <w:r w:rsidRPr="00C8299A">
              <w:rPr>
                <w:rFonts w:ascii="Calibri" w:hAnsi="Calibri"/>
                <w:color w:val="auto"/>
                <w:lang w:val="fr-FR"/>
              </w:rPr>
              <w:t xml:space="preserve">un text însoțit de un set de întrebări care să demonstreze înțelegerea documentului scris; </w:t>
            </w:r>
          </w:p>
          <w:p w14:paraId="78A3EDFC" w14:textId="77777777" w:rsidR="00382D8C" w:rsidRPr="00C8299A" w:rsidRDefault="00382D8C" w:rsidP="00382D8C">
            <w:pPr>
              <w:tabs>
                <w:tab w:val="left" w:pos="262"/>
              </w:tabs>
              <w:spacing w:after="0" w:afterAutospacing="0" w:line="228" w:lineRule="auto"/>
              <w:ind w:left="64"/>
              <w:rPr>
                <w:rFonts w:ascii="Calibri" w:hAnsi="Calibri"/>
                <w:color w:val="auto"/>
                <w:lang w:val="fr-FR"/>
              </w:rPr>
            </w:pPr>
            <w:r w:rsidRPr="00C8299A">
              <w:rPr>
                <w:rFonts w:ascii="Calibri" w:hAnsi="Calibri" w:cs="Calibri"/>
                <w:b/>
                <w:bCs/>
                <w:color w:val="auto"/>
                <w:lang w:val="fr-FR"/>
              </w:rPr>
              <w:t>F/r: Evaluarea finală</w:t>
            </w:r>
            <w:r w:rsidRPr="00C8299A">
              <w:rPr>
                <w:rFonts w:ascii="Calibri" w:hAnsi="Calibri" w:cs="Calibri"/>
                <w:color w:val="auto"/>
                <w:lang w:val="fr-FR"/>
              </w:rPr>
              <w:t xml:space="preserve"> (examen în formă scrisă) va cuprinde 3 itemi, realizarea cărora va demonstra calitatea competențelor lingvistice dezvoltate pe parcursul unui semestru: - un exercițiu bazat pe audierea unei secvențe sonore; - un text însoțit de un set de întrebări care să demonstreze înțelegerea documentului scris; - o sarcină ce prevede realizarea unei producții scrise punctuale (email, etc</w:t>
            </w:r>
          </w:p>
        </w:tc>
        <w:tc>
          <w:tcPr>
            <w:tcW w:w="2126" w:type="dxa"/>
            <w:tcBorders>
              <w:top w:val="single" w:sz="4" w:space="0" w:color="000000"/>
              <w:left w:val="single" w:sz="4" w:space="0" w:color="000000"/>
              <w:bottom w:val="single" w:sz="4" w:space="0" w:color="000000"/>
              <w:right w:val="single" w:sz="4" w:space="0" w:color="000000"/>
            </w:tcBorders>
            <w:vAlign w:val="center"/>
          </w:tcPr>
          <w:p w14:paraId="43EDE0F2" w14:textId="586A72FC" w:rsidR="00382D8C" w:rsidRPr="00C8299A" w:rsidRDefault="00382D8C" w:rsidP="00382D8C">
            <w:pPr>
              <w:spacing w:after="0" w:afterAutospacing="0" w:line="240" w:lineRule="auto"/>
              <w:jc w:val="center"/>
              <w:rPr>
                <w:rFonts w:ascii="Calibri" w:hAnsi="Calibri" w:cs="Calibri"/>
                <w:b/>
                <w:color w:val="auto"/>
              </w:rPr>
            </w:pPr>
            <w:r w:rsidRPr="00C8299A">
              <w:rPr>
                <w:rFonts w:ascii="Calibri" w:hAnsi="Calibri" w:cs="Calibri"/>
                <w:b/>
                <w:color w:val="auto"/>
              </w:rPr>
              <w:t>4</w:t>
            </w:r>
            <w:r w:rsidRPr="00C8299A">
              <w:rPr>
                <w:rFonts w:ascii="Calibri" w:hAnsi="Calibri" w:cs="Calibri"/>
                <w:b/>
                <w:color w:val="auto"/>
              </w:rPr>
              <w:t>0%</w:t>
            </w:r>
          </w:p>
        </w:tc>
      </w:tr>
    </w:tbl>
    <w:p w14:paraId="5967BD34" w14:textId="77777777" w:rsidR="00382D8C" w:rsidRPr="00C8299A" w:rsidRDefault="00382D8C" w:rsidP="00382D8C">
      <w:pPr>
        <w:spacing w:after="0" w:afterAutospacing="0" w:line="228" w:lineRule="auto"/>
        <w:ind w:left="720"/>
        <w:contextualSpacing/>
        <w:jc w:val="both"/>
        <w:rPr>
          <w:rFonts w:ascii="Calibri" w:hAnsi="Calibri" w:cs="Calibri"/>
          <w:color w:val="auto"/>
          <w:bdr w:val="none" w:sz="0" w:space="0" w:color="auto" w:frame="1"/>
          <w:lang w:val="ro-MD"/>
        </w:rPr>
      </w:pPr>
    </w:p>
    <w:sectPr w:rsidR="00382D8C" w:rsidRPr="00C8299A" w:rsidSect="00D142A0">
      <w:headerReference w:type="even" r:id="rId10"/>
      <w:headerReference w:type="default" r:id="rId11"/>
      <w:footerReference w:type="even" r:id="rId12"/>
      <w:footerReference w:type="first" r:id="rId13"/>
      <w:pgSz w:w="12240" w:h="15840"/>
      <w:pgMar w:top="709" w:right="851" w:bottom="567" w:left="1701"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03562" w14:textId="77777777" w:rsidR="00F44A7E" w:rsidRDefault="00F44A7E" w:rsidP="009C19D4">
      <w:r>
        <w:separator/>
      </w:r>
    </w:p>
  </w:endnote>
  <w:endnote w:type="continuationSeparator" w:id="0">
    <w:p w14:paraId="2A567EDC" w14:textId="77777777" w:rsidR="00F44A7E" w:rsidRDefault="00F44A7E" w:rsidP="009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PMincho">
    <w:altName w:val="MS Gothic"/>
    <w:charset w:val="80"/>
    <w:family w:val="roman"/>
    <w:pitch w:val="variable"/>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A734" w14:textId="77777777" w:rsidR="004F3828" w:rsidRDefault="004F3828" w:rsidP="009C19D4">
    <w:pPr>
      <w:pStyle w:val="a6"/>
    </w:pPr>
    <w:r>
      <w:rPr>
        <w:noProof/>
      </w:rPr>
      <mc:AlternateContent>
        <mc:Choice Requires="wps">
          <w:drawing>
            <wp:anchor distT="0" distB="0" distL="114300" distR="114300" simplePos="0" relativeHeight="251659264" behindDoc="0" locked="0" layoutInCell="1" allowOverlap="1" wp14:anchorId="3301EF6B" wp14:editId="6C4AA5F9">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33CFA5D" w14:textId="77777777" w:rsidR="004F3828" w:rsidRPr="001A267C"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1EF6B"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" fillcolor="white [3212]" stroked="f">
              <v:textbox>
                <w:txbxContent>
                  <w:p w14:paraId="233CFA5D" w14:textId="77777777" w:rsidR="004F3828" w:rsidRPr="001A267C"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6CE33F4" wp14:editId="2FABB9BC">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FF1FFC9" w14:textId="6C5F8746"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F44A7E">
                            <w:fldChar w:fldCharType="begin"/>
                          </w:r>
                          <w:r w:rsidR="00F44A7E">
                            <w:instrText xml:space="preserve"> NUMPAGES </w:instrText>
                          </w:r>
                          <w:r w:rsidR="00F44A7E">
                            <w:fldChar w:fldCharType="separate"/>
                          </w:r>
                          <w:r w:rsidR="006E696C">
                            <w:rPr>
                              <w:noProof/>
                            </w:rPr>
                            <w:t>2</w:t>
                          </w:r>
                          <w:r w:rsidR="00F44A7E">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E33F4" id="Text Box 11" o:spid="_x0000_s1029" type="#_x0000_t202" style="position:absolute;margin-left:426.5pt;margin-top:4.65pt;width:65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" fillcolor="white [3212]" stroked="f">
              <v:textbox>
                <w:txbxContent>
                  <w:p w14:paraId="1FF1FFC9" w14:textId="6C5F8746"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F44A7E">
                      <w:fldChar w:fldCharType="begin"/>
                    </w:r>
                    <w:r w:rsidR="00F44A7E">
                      <w:instrText xml:space="preserve"> NUMPAGES </w:instrText>
                    </w:r>
                    <w:r w:rsidR="00F44A7E">
                      <w:fldChar w:fldCharType="separate"/>
                    </w:r>
                    <w:r w:rsidR="006E696C">
                      <w:rPr>
                        <w:noProof/>
                      </w:rPr>
                      <w:t>2</w:t>
                    </w:r>
                    <w:r w:rsidR="00F44A7E">
                      <w:rPr>
                        <w:noProof/>
                      </w:rPr>
                      <w:fldChar w:fldCharType="end"/>
                    </w:r>
                  </w:p>
                </w:txbxContent>
              </v:textbox>
            </v:shape>
          </w:pict>
        </mc:Fallback>
      </mc:AlternateContent>
    </w:r>
    <w:r>
      <w:rPr>
        <w:noProof/>
      </w:rPr>
      <w:drawing>
        <wp:anchor distT="0" distB="0" distL="114300" distR="114300" simplePos="0" relativeHeight="251655168" behindDoc="1" locked="0" layoutInCell="1" allowOverlap="1" wp14:anchorId="6A012D92" wp14:editId="4A3E36CB">
          <wp:simplePos x="0" y="0"/>
          <wp:positionH relativeFrom="column">
            <wp:posOffset>-393700</wp:posOffset>
          </wp:positionH>
          <wp:positionV relativeFrom="paragraph">
            <wp:posOffset>53552</wp:posOffset>
          </wp:positionV>
          <wp:extent cx="7033895" cy="132080"/>
          <wp:effectExtent l="0" t="0" r="1905" b="0"/>
          <wp:wrapNone/>
          <wp:docPr id="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07F6" w14:textId="77777777" w:rsidR="004F3828" w:rsidRDefault="004F3828" w:rsidP="009C19D4">
    <w:pPr>
      <w:pStyle w:val="a6"/>
    </w:pPr>
    <w:r>
      <w:rPr>
        <w:rFonts w:ascii="Times" w:hAnsi="Times"/>
        <w:noProof/>
      </w:rPr>
      <mc:AlternateContent>
        <mc:Choice Requires="wps">
          <w:drawing>
            <wp:anchor distT="0" distB="0" distL="114300" distR="114300" simplePos="0" relativeHeight="251669504" behindDoc="0" locked="0" layoutInCell="1" allowOverlap="1" wp14:anchorId="4FC8F425" wp14:editId="6B4B0695">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834ABBC" w14:textId="46773A22"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F44A7E">
                            <w:fldChar w:fldCharType="begin"/>
                          </w:r>
                          <w:r w:rsidR="00F44A7E">
                            <w:instrText xml:space="preserve"> NUMPAGES </w:instrText>
                          </w:r>
                          <w:r w:rsidR="00F44A7E">
                            <w:fldChar w:fldCharType="separate"/>
                          </w:r>
                          <w:r w:rsidR="006E696C">
                            <w:rPr>
                              <w:noProof/>
                            </w:rPr>
                            <w:t>2</w:t>
                          </w:r>
                          <w:r w:rsidR="00F44A7E">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8F425" id="_x0000_t202" coordsize="21600,21600" o:spt="202" path="m,l,21600r21600,l21600,xe">
              <v:stroke joinstyle="miter"/>
              <v:path gradientshapeok="t" o:connecttype="rect"/>
            </v:shapetype>
            <v:shape id="_x0000_s1030" type="#_x0000_t202" style="position:absolute;margin-left:486.5pt;margin-top:756.65pt;width:6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I6x+D25&#10;AgAA0gUAAA4AAAAAAAAAAAAAAAAALgIAAGRycy9lMm9Eb2MueG1sUEsBAi0AFAAGAAgAAAAhABEf&#10;gI7fAAAADgEAAA8AAAAAAAAAAAAAAAAAEwUAAGRycy9kb3ducmV2LnhtbFBLBQYAAAAABAAEAPMA&#10;AAAfBgAAAAA=&#10;" fillcolor="white [3212]" stroked="f">
              <v:textbox>
                <w:txbxContent>
                  <w:p w14:paraId="5834ABBC" w14:textId="46773A22"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F44A7E">
                      <w:fldChar w:fldCharType="begin"/>
                    </w:r>
                    <w:r w:rsidR="00F44A7E">
                      <w:instrText xml:space="preserve"> NUMPAGES </w:instrText>
                    </w:r>
                    <w:r w:rsidR="00F44A7E">
                      <w:fldChar w:fldCharType="separate"/>
                    </w:r>
                    <w:r w:rsidR="006E696C">
                      <w:rPr>
                        <w:noProof/>
                      </w:rPr>
                      <w:t>2</w:t>
                    </w:r>
                    <w:r w:rsidR="00F44A7E">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71552" behindDoc="0" locked="0" layoutInCell="1" allowOverlap="1" wp14:anchorId="3848657C" wp14:editId="4C6A1A7E">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7CFC8E3"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8657C" id="_x0000_s1031" type="#_x0000_t202" style="position:absolute;margin-left:36.55pt;margin-top:756.65pt;width:160.1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O5vQIAANM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BT&#10;S6O5vQIAANMFAAAOAAAAAAAAAAAAAAAAAC4CAABkcnMvZTJvRG9jLnhtbFBLAQItABQABgAIAAAA&#10;IQDgdVp43wAAAAwBAAAPAAAAAAAAAAAAAAAAABcFAABkcnMvZG93bnJldi54bWxQSwUGAAAAAAQA&#10;BADzAAAAIwYAAAAA&#10;" fillcolor="white [3212]" stroked="f">
              <v:textbox>
                <w:txbxContent>
                  <w:p w14:paraId="47CFC8E3"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1D872273" wp14:editId="644164FA">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49D2B" id="Picture 1" o:spid="_x0000_s1026"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nrMGfVgIAAJQEAAAOAAAAAAAAAAAAAAAAAC4CAABkcnMvZTJvRG9jLnht&#10;bFBLAQItABQABgAIAAAAIQDIf72U4wAAAA0BAAAPAAAAAAAAAAAAAAAAALAEAABkcnMvZG93bnJl&#10;di54bWxQSwUGAAAAAAQABADzAAAAwAUAAAAA&#10;" filled="f" stroked="f">
              <o:lock v:ext="edit" aspectratio="t"/>
            </v:rect>
          </w:pict>
        </mc:Fallback>
      </mc:AlternateContent>
    </w:r>
    <w:r>
      <w:rPr>
        <w:rFonts w:ascii="Times" w:hAnsi="Times"/>
        <w:noProof/>
      </w:rPr>
      <mc:AlternateContent>
        <mc:Choice Requires="wps">
          <w:drawing>
            <wp:anchor distT="0" distB="0" distL="114300" distR="114300" simplePos="0" relativeHeight="251663360" behindDoc="0" locked="0" layoutInCell="1" allowOverlap="1" wp14:anchorId="3BCBA46F" wp14:editId="0E701975">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2212185" w14:textId="38CB8ACB"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F44A7E">
                            <w:fldChar w:fldCharType="begin"/>
                          </w:r>
                          <w:r w:rsidR="00F44A7E">
                            <w:instrText xml:space="preserve"> NUMPAGES </w:instrText>
                          </w:r>
                          <w:r w:rsidR="00F44A7E">
                            <w:fldChar w:fldCharType="separate"/>
                          </w:r>
                          <w:r w:rsidR="006E696C">
                            <w:rPr>
                              <w:noProof/>
                            </w:rPr>
                            <w:t>2</w:t>
                          </w:r>
                          <w:r w:rsidR="00F44A7E">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BA46F" id="_x0000_s1032" type="#_x0000_t202" style="position:absolute;margin-left:486.5pt;margin-top:756.65pt;width:6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Fnxnp25&#10;AgAA0gUAAA4AAAAAAAAAAAAAAAAALgIAAGRycy9lMm9Eb2MueG1sUEsBAi0AFAAGAAgAAAAhABEf&#10;gI7fAAAADgEAAA8AAAAAAAAAAAAAAAAAEwUAAGRycy9kb3ducmV2LnhtbFBLBQYAAAAABAAEAPMA&#10;AAAfBgAAAAA=&#10;" fillcolor="white [3212]" stroked="f">
              <v:textbox>
                <w:txbxContent>
                  <w:p w14:paraId="72212185" w14:textId="38CB8ACB"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F44A7E">
                      <w:fldChar w:fldCharType="begin"/>
                    </w:r>
                    <w:r w:rsidR="00F44A7E">
                      <w:instrText xml:space="preserve"> NUMPAGES </w:instrText>
                    </w:r>
                    <w:r w:rsidR="00F44A7E">
                      <w:fldChar w:fldCharType="separate"/>
                    </w:r>
                    <w:r w:rsidR="006E696C">
                      <w:rPr>
                        <w:noProof/>
                      </w:rPr>
                      <w:t>2</w:t>
                    </w:r>
                    <w:r w:rsidR="00F44A7E">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5408" behindDoc="0" locked="0" layoutInCell="1" allowOverlap="1" wp14:anchorId="7D8D5CE4" wp14:editId="33318A4B">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98BE1E9"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5CE4" id="_x0000_s1033" type="#_x0000_t202" style="position:absolute;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AU&#10;xPySvQIAANMFAAAOAAAAAAAAAAAAAAAAAC4CAABkcnMvZTJvRG9jLnhtbFBLAQItABQABgAIAAAA&#10;IQDgdVp43wAAAAwBAAAPAAAAAAAAAAAAAAAAABcFAABkcnMvZG93bnJldi54bWxQSwUGAAAAAAQA&#10;BADzAAAAIwYAAAAA&#10;" fillcolor="white [3212]" stroked="f">
              <v:textbox>
                <w:txbxContent>
                  <w:p w14:paraId="098BE1E9"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0E9335A4" wp14:editId="407D989D">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6CFC7" id="Picture 1" o:spid="_x0000_s1026" style="position:absolute;margin-left:29pt;margin-top:756.2pt;width:553.85pt;height:1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dGWLfVgIAAJQEAAAOAAAAAAAAAAAAAAAAAC4CAABkcnMvZTJvRG9jLnht&#10;bFBLAQItABQABgAIAAAAIQDIf72U4wAAAA0BAAAPAAAAAAAAAAAAAAAAALAEAABkcnMvZG93bnJl&#10;di54bWxQSwUGAAAAAAQABADzAAAAwAUAAAAA&#10;" filled="f" stroked="f">
              <o:lock v:ext="edit" aspectratio="t"/>
            </v:rect>
          </w:pict>
        </mc:Fallback>
      </mc:AlternateContent>
    </w:r>
    <w:r>
      <w:rPr>
        <w:rFonts w:ascii="Times" w:hAnsi="Times"/>
        <w:noProof/>
      </w:rPr>
      <mc:AlternateContent>
        <mc:Choice Requires="wps">
          <w:drawing>
            <wp:anchor distT="0" distB="0" distL="114300" distR="114300" simplePos="0" relativeHeight="251651072" behindDoc="0" locked="0" layoutInCell="1" allowOverlap="1" wp14:anchorId="2D54962E" wp14:editId="21121FB4">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2D62280" w14:textId="391853AC"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F44A7E">
                            <w:fldChar w:fldCharType="begin"/>
                          </w:r>
                          <w:r w:rsidR="00F44A7E">
                            <w:instrText xml:space="preserve"> NUMPAGES </w:instrText>
                          </w:r>
                          <w:r w:rsidR="00F44A7E">
                            <w:fldChar w:fldCharType="separate"/>
                          </w:r>
                          <w:r w:rsidR="006E696C">
                            <w:rPr>
                              <w:noProof/>
                            </w:rPr>
                            <w:t>2</w:t>
                          </w:r>
                          <w:r w:rsidR="00F44A7E">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4962E" id="_x0000_s1034" type="#_x0000_t202" style="position:absolute;margin-left:486.5pt;margin-top:756.65pt;width:65pt;height: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J+Yq725&#10;AgAA0gUAAA4AAAAAAAAAAAAAAAAALgIAAGRycy9lMm9Eb2MueG1sUEsBAi0AFAAGAAgAAAAhABEf&#10;gI7fAAAADgEAAA8AAAAAAAAAAAAAAAAAEwUAAGRycy9kb3ducmV2LnhtbFBLBQYAAAAABAAEAPMA&#10;AAAfBgAAAAA=&#10;" fillcolor="white [3212]" stroked="f">
              <v:textbox>
                <w:txbxContent>
                  <w:p w14:paraId="32D62280" w14:textId="391853AC"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F44A7E">
                      <w:fldChar w:fldCharType="begin"/>
                    </w:r>
                    <w:r w:rsidR="00F44A7E">
                      <w:instrText xml:space="preserve"> NUMPAGES </w:instrText>
                    </w:r>
                    <w:r w:rsidR="00F44A7E">
                      <w:fldChar w:fldCharType="separate"/>
                    </w:r>
                    <w:r w:rsidR="006E696C">
                      <w:rPr>
                        <w:noProof/>
                      </w:rPr>
                      <w:t>2</w:t>
                    </w:r>
                    <w:r w:rsidR="00F44A7E">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53120" behindDoc="0" locked="0" layoutInCell="1" allowOverlap="1" wp14:anchorId="4F5710AF" wp14:editId="5A27F0AD">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39812C4"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710AF" id="_x0000_s1035" type="#_x0000_t202" style="position:absolute;margin-left:36.55pt;margin-top:756.65pt;width:160.1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K6v&#10;MGO8AgAA0gUAAA4AAAAAAAAAAAAAAAAALgIAAGRycy9lMm9Eb2MueG1sUEsBAi0AFAAGAAgAAAAh&#10;AOB1WnjfAAAADAEAAA8AAAAAAAAAAAAAAAAAFgUAAGRycy9kb3ducmV2LnhtbFBLBQYAAAAABAAE&#10;APMAAAAiBgAAAAA=&#10;" fillcolor="white [3212]" stroked="f">
              <v:textbox>
                <w:txbxContent>
                  <w:p w14:paraId="139812C4"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49024" behindDoc="1" locked="0" layoutInCell="1" allowOverlap="1" wp14:anchorId="4948F44A" wp14:editId="0ED093C0">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2A2A1" id="Picture 1" o:spid="_x0000_s1026" style="position:absolute;margin-left:29pt;margin-top:756.2pt;width:553.85pt;height:1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4R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JJQR&#10;PUm00tJvUbEsNGewrqCYR7vCQM/ZB5BfHTOwaIXZqDtnqcUkPL18vEKEoVWipiojRPIKIxiO0Nh6&#10;+AA1pRNbD7F1+wb7kIOawvZRoaeTQmrvmaTL63Qymc4uOZP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DIbh4RVgIAAJMEAAAOAAAAAAAAAAAAAAAAAC4CAABkcnMvZTJvRG9jLnht&#10;bFBLAQItABQABgAIAAAAIQDIf72U4wAAAA0BAAAPAAAAAAAAAAAAAAAAALAEAABkcnMvZG93bnJl&#10;di54bWxQSwUGAAAAAAQABADzAAAAwAUAAAAA&#10;" filled="f" stroked="f">
              <o:lock v:ext="edit" aspectratio="t"/>
            </v:rect>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59536" w14:textId="77777777" w:rsidR="00F44A7E" w:rsidRDefault="00F44A7E" w:rsidP="009C19D4">
      <w:r>
        <w:separator/>
      </w:r>
    </w:p>
  </w:footnote>
  <w:footnote w:type="continuationSeparator" w:id="0">
    <w:p w14:paraId="77473F55" w14:textId="77777777" w:rsidR="00F44A7E" w:rsidRDefault="00F44A7E" w:rsidP="009C19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D615" w14:textId="77777777" w:rsidR="004F3828" w:rsidRDefault="004F3828" w:rsidP="009C19D4">
    <w:pPr>
      <w:pStyle w:val="a4"/>
    </w:pPr>
    <w:r>
      <w:rPr>
        <w:rFonts w:ascii="Times" w:hAnsi="Times"/>
        <w:noProof/>
      </w:rPr>
      <mc:AlternateContent>
        <mc:Choice Requires="wps">
          <w:drawing>
            <wp:anchor distT="0" distB="0" distL="114300" distR="114300" simplePos="0" relativeHeight="251644928" behindDoc="0" locked="0" layoutInCell="1" allowOverlap="1" wp14:anchorId="2EC1AAAE" wp14:editId="56BDA53C">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2C0F08F" w14:textId="4DB5965D"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r w:rsidR="00F44A7E">
                            <w:fldChar w:fldCharType="begin"/>
                          </w:r>
                          <w:r w:rsidR="00F44A7E">
                            <w:instrText xml:space="preserve"> NUMPAGES </w:instrText>
                          </w:r>
                          <w:r w:rsidR="00F44A7E">
                            <w:fldChar w:fldCharType="separate"/>
                          </w:r>
                          <w:r w:rsidR="006E696C">
                            <w:rPr>
                              <w:noProof/>
                            </w:rPr>
                            <w:t>2</w:t>
                          </w:r>
                          <w:r w:rsidR="00F44A7E">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1AAAE" id="_x0000_t202" coordsize="21600,21600" o:spt="202" path="m,l,21600r21600,l21600,xe">
              <v:stroke joinstyle="miter"/>
              <v:path gradientshapeok="t" o:connecttype="rect"/>
            </v:shapetype>
            <v:shape id="Text Box 2" o:spid="_x0000_s1026" type="#_x0000_t202" style="position:absolute;margin-left:486.5pt;margin-top:756.65pt;width:65pt;height: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" fillcolor="white [3212]" stroked="f">
              <v:textbox>
                <w:txbxContent>
                  <w:p w14:paraId="72C0F08F" w14:textId="4DB5965D"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r w:rsidR="00F44A7E">
                      <w:fldChar w:fldCharType="begin"/>
                    </w:r>
                    <w:r w:rsidR="00F44A7E">
                      <w:instrText xml:space="preserve"> NUMPAGES </w:instrText>
                    </w:r>
                    <w:r w:rsidR="00F44A7E">
                      <w:fldChar w:fldCharType="separate"/>
                    </w:r>
                    <w:r w:rsidR="006E696C">
                      <w:rPr>
                        <w:noProof/>
                      </w:rPr>
                      <w:t>2</w:t>
                    </w:r>
                    <w:r w:rsidR="00F44A7E">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46976" behindDoc="0" locked="0" layoutInCell="1" allowOverlap="1" wp14:anchorId="4478C856" wp14:editId="68AA6767">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A0B9894"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8C856" id="Text Box 4" o:spid="_x0000_s1027" type="#_x0000_t202" style="position:absolute;margin-left:36.55pt;margin-top:756.65pt;width:160.1pt;height:1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A8vAIAANI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FtC&#10;QDy8AgAA0gUAAA4AAAAAAAAAAAAAAAAALgIAAGRycy9lMm9Eb2MueG1sUEsBAi0AFAAGAAgAAAAh&#10;AOB1WnjfAAAADAEAAA8AAAAAAAAAAAAAAAAAFgUAAGRycy9kb3ducmV2LnhtbFBLBQYAAAAABAAE&#10;APMAAAAiBgAAAAA=&#10;" fillcolor="white [3212]" stroked="f">
              <v:textbox>
                <w:txbxContent>
                  <w:p w14:paraId="2A0B9894"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42880" behindDoc="1" locked="0" layoutInCell="1" allowOverlap="1" wp14:anchorId="6C4DC44A" wp14:editId="7E703DF8">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24043" id="Picture 1" o:spid="_x0000_s1026" style="position:absolute;margin-left:29pt;margin-top:756.2pt;width:553.85pt;height:1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36FDF" w14:textId="062B940A" w:rsidR="001A6EF4" w:rsidRPr="00F05E98" w:rsidRDefault="001A6EF4" w:rsidP="001A6EF4">
    <w:pPr>
      <w:pStyle w:val="headertext"/>
      <w:pBdr>
        <w:bottom w:val="single" w:sz="4" w:space="1" w:color="0A522A"/>
      </w:pBdr>
      <w:spacing w:line="269" w:lineRule="auto"/>
      <w:rPr>
        <w:rFonts w:ascii="Calibri" w:hAnsi="Calibri"/>
        <w:caps/>
        <w:color w:val="44546A"/>
        <w:spacing w:val="20"/>
        <w:sz w:val="20"/>
        <w:szCs w:val="22"/>
        <w:lang w:val="ro-RO"/>
      </w:rPr>
    </w:pPr>
    <w:r w:rsidRPr="00F05E98">
      <w:rPr>
        <w:b w:val="0"/>
        <w:noProof/>
        <w:sz w:val="28"/>
        <w:szCs w:val="28"/>
      </w:rPr>
      <w:drawing>
        <wp:inline distT="0" distB="0" distL="0" distR="0" wp14:anchorId="2876A716" wp14:editId="6AF4BC39">
          <wp:extent cx="1858010" cy="466725"/>
          <wp:effectExtent l="0" t="0" r="889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010" cy="466725"/>
                  </a:xfrm>
                  <a:prstGeom prst="rect">
                    <a:avLst/>
                  </a:prstGeom>
                  <a:noFill/>
                </pic:spPr>
              </pic:pic>
            </a:graphicData>
          </a:graphic>
        </wp:inline>
      </w:drawing>
    </w:r>
    <w:r w:rsidRPr="001A6EF4">
      <w:rPr>
        <w:rFonts w:ascii="Calibri" w:hAnsi="Calibri"/>
        <w:caps/>
        <w:color w:val="44546A"/>
        <w:spacing w:val="20"/>
        <w:sz w:val="28"/>
        <w:szCs w:val="28"/>
        <w:lang w:val="ro-RO"/>
      </w:rPr>
      <w:t xml:space="preserve"> </w:t>
    </w:r>
    <w:r>
      <w:rPr>
        <w:rFonts w:ascii="Calibri" w:hAnsi="Calibri"/>
        <w:caps/>
        <w:color w:val="44546A"/>
        <w:spacing w:val="20"/>
        <w:sz w:val="28"/>
        <w:szCs w:val="28"/>
        <w:lang w:val="ro-RO"/>
      </w:rPr>
      <w:t xml:space="preserve">                                              </w:t>
    </w:r>
    <w:r w:rsidRPr="00F00ADB">
      <w:rPr>
        <w:rFonts w:ascii="Calibri" w:hAnsi="Calibri"/>
        <w:caps/>
        <w:color w:val="44546A"/>
        <w:spacing w:val="20"/>
        <w:sz w:val="28"/>
        <w:szCs w:val="28"/>
        <w:lang w:val="ro-RO"/>
      </w:rPr>
      <w:t>FIŞA disciplinei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8E"/>
    <w:multiLevelType w:val="hybridMultilevel"/>
    <w:tmpl w:val="FAD08A7A"/>
    <w:lvl w:ilvl="0" w:tplc="F12E1412">
      <w:start w:val="1"/>
      <w:numFmt w:val="decimal"/>
      <w:lvlText w:val="%1."/>
      <w:lvlJc w:val="left"/>
      <w:pPr>
        <w:ind w:left="360" w:hanging="360"/>
      </w:pPr>
      <w:rPr>
        <w:rFonts w:hint="default"/>
        <w:b w:val="0"/>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 w15:restartNumberingAfterBreak="0">
    <w:nsid w:val="06E65843"/>
    <w:multiLevelType w:val="hybridMultilevel"/>
    <w:tmpl w:val="224E5128"/>
    <w:lvl w:ilvl="0" w:tplc="C00C42DA">
      <w:start w:val="15"/>
      <w:numFmt w:val="bullet"/>
      <w:lvlText w:val="-"/>
      <w:lvlJc w:val="left"/>
      <w:pPr>
        <w:ind w:left="720" w:hanging="360"/>
      </w:pPr>
      <w:rPr>
        <w:rFonts w:ascii="Times New Roman" w:eastAsia="MS Mincho"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0D5B83"/>
    <w:multiLevelType w:val="hybridMultilevel"/>
    <w:tmpl w:val="5AEA36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2A14ED8"/>
    <w:multiLevelType w:val="hybridMultilevel"/>
    <w:tmpl w:val="0A0EF464"/>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79E3E18"/>
    <w:multiLevelType w:val="hybridMultilevel"/>
    <w:tmpl w:val="DC38D2B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E76255"/>
    <w:multiLevelType w:val="hybridMultilevel"/>
    <w:tmpl w:val="678AA86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EE6B27"/>
    <w:multiLevelType w:val="hybridMultilevel"/>
    <w:tmpl w:val="696E1C56"/>
    <w:lvl w:ilvl="0" w:tplc="783C0108">
      <w:start w:val="1"/>
      <w:numFmt w:val="decimal"/>
      <w:lvlText w:val="%1."/>
      <w:lvlJc w:val="left"/>
      <w:pPr>
        <w:ind w:left="720" w:hanging="360"/>
      </w:pPr>
      <w:rPr>
        <w:rFonts w:ascii="Calibri" w:eastAsia="Calibri" w:hAnsi="Calibri" w:cstheme="minorBidi"/>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DA74C6B"/>
    <w:multiLevelType w:val="hybridMultilevel"/>
    <w:tmpl w:val="F9A0288A"/>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A2472D7"/>
    <w:multiLevelType w:val="hybridMultilevel"/>
    <w:tmpl w:val="EEBAF1E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EAB21BE"/>
    <w:multiLevelType w:val="hybridMultilevel"/>
    <w:tmpl w:val="4102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FE0AB9"/>
    <w:multiLevelType w:val="hybridMultilevel"/>
    <w:tmpl w:val="2D5EBC1C"/>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1" w15:restartNumberingAfterBreak="0">
    <w:nsid w:val="359D7CFA"/>
    <w:multiLevelType w:val="hybridMultilevel"/>
    <w:tmpl w:val="7C6CDC8C"/>
    <w:lvl w:ilvl="0" w:tplc="9A2653B8">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A5070"/>
    <w:multiLevelType w:val="hybridMultilevel"/>
    <w:tmpl w:val="F022015C"/>
    <w:lvl w:ilvl="0" w:tplc="A866041A">
      <w:start w:val="1"/>
      <w:numFmt w:val="decimal"/>
      <w:lvlText w:val="%1."/>
      <w:lvlJc w:val="left"/>
      <w:pPr>
        <w:ind w:left="360" w:hanging="360"/>
      </w:pPr>
      <w:rPr>
        <w:b w:val="0"/>
        <w:i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9BD5241"/>
    <w:multiLevelType w:val="hybridMultilevel"/>
    <w:tmpl w:val="93D49C42"/>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CE85993"/>
    <w:multiLevelType w:val="hybridMultilevel"/>
    <w:tmpl w:val="44C6B0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F973DDB"/>
    <w:multiLevelType w:val="hybridMultilevel"/>
    <w:tmpl w:val="66DC85B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0BE689E"/>
    <w:multiLevelType w:val="hybridMultilevel"/>
    <w:tmpl w:val="B7665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D2536A"/>
    <w:multiLevelType w:val="hybridMultilevel"/>
    <w:tmpl w:val="809A2C10"/>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AE87273"/>
    <w:multiLevelType w:val="hybridMultilevel"/>
    <w:tmpl w:val="0AD258FE"/>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9" w15:restartNumberingAfterBreak="0">
    <w:nsid w:val="4B9A1299"/>
    <w:multiLevelType w:val="hybridMultilevel"/>
    <w:tmpl w:val="3C2AA662"/>
    <w:lvl w:ilvl="0" w:tplc="04190017">
      <w:start w:val="1"/>
      <w:numFmt w:val="low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79D65C1"/>
    <w:multiLevelType w:val="hybridMultilevel"/>
    <w:tmpl w:val="6A8E6A70"/>
    <w:lvl w:ilvl="0" w:tplc="E0C0B838">
      <w:start w:val="1"/>
      <w:numFmt w:val="bullet"/>
      <w:lvlText w:val=""/>
      <w:lvlJc w:val="left"/>
      <w:pPr>
        <w:ind w:left="870" w:hanging="360"/>
      </w:pPr>
      <w:rPr>
        <w:rFonts w:ascii="Symbol" w:hAnsi="Symbol" w:hint="default"/>
        <w:sz w:val="12"/>
        <w:szCs w:val="12"/>
      </w:rPr>
    </w:lvl>
    <w:lvl w:ilvl="1" w:tplc="04180003" w:tentative="1">
      <w:start w:val="1"/>
      <w:numFmt w:val="bullet"/>
      <w:lvlText w:val="o"/>
      <w:lvlJc w:val="left"/>
      <w:pPr>
        <w:ind w:left="1590" w:hanging="360"/>
      </w:pPr>
      <w:rPr>
        <w:rFonts w:ascii="Courier New" w:hAnsi="Courier New" w:cs="Courier New" w:hint="default"/>
      </w:rPr>
    </w:lvl>
    <w:lvl w:ilvl="2" w:tplc="04180005" w:tentative="1">
      <w:start w:val="1"/>
      <w:numFmt w:val="bullet"/>
      <w:lvlText w:val=""/>
      <w:lvlJc w:val="left"/>
      <w:pPr>
        <w:ind w:left="2310" w:hanging="360"/>
      </w:pPr>
      <w:rPr>
        <w:rFonts w:ascii="Wingdings" w:hAnsi="Wingdings" w:hint="default"/>
      </w:rPr>
    </w:lvl>
    <w:lvl w:ilvl="3" w:tplc="04180001" w:tentative="1">
      <w:start w:val="1"/>
      <w:numFmt w:val="bullet"/>
      <w:lvlText w:val=""/>
      <w:lvlJc w:val="left"/>
      <w:pPr>
        <w:ind w:left="3030" w:hanging="360"/>
      </w:pPr>
      <w:rPr>
        <w:rFonts w:ascii="Symbol" w:hAnsi="Symbol" w:hint="default"/>
      </w:rPr>
    </w:lvl>
    <w:lvl w:ilvl="4" w:tplc="04180003" w:tentative="1">
      <w:start w:val="1"/>
      <w:numFmt w:val="bullet"/>
      <w:lvlText w:val="o"/>
      <w:lvlJc w:val="left"/>
      <w:pPr>
        <w:ind w:left="3750" w:hanging="360"/>
      </w:pPr>
      <w:rPr>
        <w:rFonts w:ascii="Courier New" w:hAnsi="Courier New" w:cs="Courier New" w:hint="default"/>
      </w:rPr>
    </w:lvl>
    <w:lvl w:ilvl="5" w:tplc="04180005" w:tentative="1">
      <w:start w:val="1"/>
      <w:numFmt w:val="bullet"/>
      <w:lvlText w:val=""/>
      <w:lvlJc w:val="left"/>
      <w:pPr>
        <w:ind w:left="4470" w:hanging="360"/>
      </w:pPr>
      <w:rPr>
        <w:rFonts w:ascii="Wingdings" w:hAnsi="Wingdings" w:hint="default"/>
      </w:rPr>
    </w:lvl>
    <w:lvl w:ilvl="6" w:tplc="04180001" w:tentative="1">
      <w:start w:val="1"/>
      <w:numFmt w:val="bullet"/>
      <w:lvlText w:val=""/>
      <w:lvlJc w:val="left"/>
      <w:pPr>
        <w:ind w:left="5190" w:hanging="360"/>
      </w:pPr>
      <w:rPr>
        <w:rFonts w:ascii="Symbol" w:hAnsi="Symbol" w:hint="default"/>
      </w:rPr>
    </w:lvl>
    <w:lvl w:ilvl="7" w:tplc="04180003" w:tentative="1">
      <w:start w:val="1"/>
      <w:numFmt w:val="bullet"/>
      <w:lvlText w:val="o"/>
      <w:lvlJc w:val="left"/>
      <w:pPr>
        <w:ind w:left="5910" w:hanging="360"/>
      </w:pPr>
      <w:rPr>
        <w:rFonts w:ascii="Courier New" w:hAnsi="Courier New" w:cs="Courier New" w:hint="default"/>
      </w:rPr>
    </w:lvl>
    <w:lvl w:ilvl="8" w:tplc="04180005" w:tentative="1">
      <w:start w:val="1"/>
      <w:numFmt w:val="bullet"/>
      <w:lvlText w:val=""/>
      <w:lvlJc w:val="left"/>
      <w:pPr>
        <w:ind w:left="6630" w:hanging="360"/>
      </w:pPr>
      <w:rPr>
        <w:rFonts w:ascii="Wingdings" w:hAnsi="Wingdings" w:hint="default"/>
      </w:rPr>
    </w:lvl>
  </w:abstractNum>
  <w:abstractNum w:abstractNumId="21" w15:restartNumberingAfterBreak="0">
    <w:nsid w:val="58DD5EF5"/>
    <w:multiLevelType w:val="hybridMultilevel"/>
    <w:tmpl w:val="4FE8082E"/>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92763AC"/>
    <w:multiLevelType w:val="hybridMultilevel"/>
    <w:tmpl w:val="C5F24AF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4C4402"/>
    <w:multiLevelType w:val="multilevel"/>
    <w:tmpl w:val="9BCA3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E102B0"/>
    <w:multiLevelType w:val="hybridMultilevel"/>
    <w:tmpl w:val="6E38C7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8363A5F"/>
    <w:multiLevelType w:val="hybridMultilevel"/>
    <w:tmpl w:val="B4BC105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831A8"/>
    <w:multiLevelType w:val="hybridMultilevel"/>
    <w:tmpl w:val="7A5C9E72"/>
    <w:lvl w:ilvl="0" w:tplc="28582AA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B4A445C"/>
    <w:multiLevelType w:val="hybridMultilevel"/>
    <w:tmpl w:val="7D965F74"/>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FCB0541"/>
    <w:multiLevelType w:val="hybridMultilevel"/>
    <w:tmpl w:val="5870342E"/>
    <w:lvl w:ilvl="0" w:tplc="0418000D">
      <w:start w:val="1"/>
      <w:numFmt w:val="bullet"/>
      <w:lvlText w:val=""/>
      <w:lvlJc w:val="left"/>
      <w:pPr>
        <w:ind w:left="754" w:hanging="360"/>
      </w:pPr>
      <w:rPr>
        <w:rFonts w:ascii="Wingdings" w:hAnsi="Wingdings" w:hint="default"/>
      </w:rPr>
    </w:lvl>
    <w:lvl w:ilvl="1" w:tplc="04180003" w:tentative="1">
      <w:start w:val="1"/>
      <w:numFmt w:val="bullet"/>
      <w:lvlText w:val="o"/>
      <w:lvlJc w:val="left"/>
      <w:pPr>
        <w:ind w:left="1474" w:hanging="360"/>
      </w:pPr>
      <w:rPr>
        <w:rFonts w:ascii="Courier New" w:hAnsi="Courier New" w:cs="Courier New" w:hint="default"/>
      </w:rPr>
    </w:lvl>
    <w:lvl w:ilvl="2" w:tplc="04180005" w:tentative="1">
      <w:start w:val="1"/>
      <w:numFmt w:val="bullet"/>
      <w:lvlText w:val=""/>
      <w:lvlJc w:val="left"/>
      <w:pPr>
        <w:ind w:left="2194" w:hanging="360"/>
      </w:pPr>
      <w:rPr>
        <w:rFonts w:ascii="Wingdings" w:hAnsi="Wingdings" w:hint="default"/>
      </w:rPr>
    </w:lvl>
    <w:lvl w:ilvl="3" w:tplc="04180001" w:tentative="1">
      <w:start w:val="1"/>
      <w:numFmt w:val="bullet"/>
      <w:lvlText w:val=""/>
      <w:lvlJc w:val="left"/>
      <w:pPr>
        <w:ind w:left="2914" w:hanging="360"/>
      </w:pPr>
      <w:rPr>
        <w:rFonts w:ascii="Symbol" w:hAnsi="Symbol" w:hint="default"/>
      </w:rPr>
    </w:lvl>
    <w:lvl w:ilvl="4" w:tplc="04180003" w:tentative="1">
      <w:start w:val="1"/>
      <w:numFmt w:val="bullet"/>
      <w:lvlText w:val="o"/>
      <w:lvlJc w:val="left"/>
      <w:pPr>
        <w:ind w:left="3634" w:hanging="360"/>
      </w:pPr>
      <w:rPr>
        <w:rFonts w:ascii="Courier New" w:hAnsi="Courier New" w:cs="Courier New" w:hint="default"/>
      </w:rPr>
    </w:lvl>
    <w:lvl w:ilvl="5" w:tplc="04180005" w:tentative="1">
      <w:start w:val="1"/>
      <w:numFmt w:val="bullet"/>
      <w:lvlText w:val=""/>
      <w:lvlJc w:val="left"/>
      <w:pPr>
        <w:ind w:left="4354" w:hanging="360"/>
      </w:pPr>
      <w:rPr>
        <w:rFonts w:ascii="Wingdings" w:hAnsi="Wingdings" w:hint="default"/>
      </w:rPr>
    </w:lvl>
    <w:lvl w:ilvl="6" w:tplc="04180001" w:tentative="1">
      <w:start w:val="1"/>
      <w:numFmt w:val="bullet"/>
      <w:lvlText w:val=""/>
      <w:lvlJc w:val="left"/>
      <w:pPr>
        <w:ind w:left="5074" w:hanging="360"/>
      </w:pPr>
      <w:rPr>
        <w:rFonts w:ascii="Symbol" w:hAnsi="Symbol" w:hint="default"/>
      </w:rPr>
    </w:lvl>
    <w:lvl w:ilvl="7" w:tplc="04180003" w:tentative="1">
      <w:start w:val="1"/>
      <w:numFmt w:val="bullet"/>
      <w:lvlText w:val="o"/>
      <w:lvlJc w:val="left"/>
      <w:pPr>
        <w:ind w:left="5794" w:hanging="360"/>
      </w:pPr>
      <w:rPr>
        <w:rFonts w:ascii="Courier New" w:hAnsi="Courier New" w:cs="Courier New" w:hint="default"/>
      </w:rPr>
    </w:lvl>
    <w:lvl w:ilvl="8" w:tplc="04180005" w:tentative="1">
      <w:start w:val="1"/>
      <w:numFmt w:val="bullet"/>
      <w:lvlText w:val=""/>
      <w:lvlJc w:val="left"/>
      <w:pPr>
        <w:ind w:left="6514" w:hanging="360"/>
      </w:pPr>
      <w:rPr>
        <w:rFonts w:ascii="Wingdings" w:hAnsi="Wingdings" w:hint="default"/>
      </w:rPr>
    </w:lvl>
  </w:abstractNum>
  <w:abstractNum w:abstractNumId="29" w15:restartNumberingAfterBreak="0">
    <w:nsid w:val="70D90D54"/>
    <w:multiLevelType w:val="hybridMultilevel"/>
    <w:tmpl w:val="A20C2C04"/>
    <w:lvl w:ilvl="0" w:tplc="E11C93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6A1200"/>
    <w:multiLevelType w:val="hybridMultilevel"/>
    <w:tmpl w:val="7FB259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53550FF"/>
    <w:multiLevelType w:val="hybridMultilevel"/>
    <w:tmpl w:val="F54AD1BA"/>
    <w:lvl w:ilvl="0" w:tplc="93102FB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AF96D20"/>
    <w:multiLevelType w:val="hybridMultilevel"/>
    <w:tmpl w:val="1D164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7169A4"/>
    <w:multiLevelType w:val="hybridMultilevel"/>
    <w:tmpl w:val="59825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9"/>
  </w:num>
  <w:num w:numId="3">
    <w:abstractNumId w:val="26"/>
  </w:num>
  <w:num w:numId="4">
    <w:abstractNumId w:val="16"/>
  </w:num>
  <w:num w:numId="5">
    <w:abstractNumId w:val="10"/>
  </w:num>
  <w:num w:numId="6">
    <w:abstractNumId w:val="18"/>
  </w:num>
  <w:num w:numId="7">
    <w:abstractNumId w:val="1"/>
  </w:num>
  <w:num w:numId="8">
    <w:abstractNumId w:val="30"/>
  </w:num>
  <w:num w:numId="9">
    <w:abstractNumId w:val="23"/>
  </w:num>
  <w:num w:numId="10">
    <w:abstractNumId w:val="19"/>
  </w:num>
  <w:num w:numId="11">
    <w:abstractNumId w:val="20"/>
  </w:num>
  <w:num w:numId="12">
    <w:abstractNumId w:val="8"/>
  </w:num>
  <w:num w:numId="13">
    <w:abstractNumId w:val="12"/>
  </w:num>
  <w:num w:numId="14">
    <w:abstractNumId w:val="3"/>
  </w:num>
  <w:num w:numId="15">
    <w:abstractNumId w:val="32"/>
  </w:num>
  <w:num w:numId="16">
    <w:abstractNumId w:val="9"/>
  </w:num>
  <w:num w:numId="17">
    <w:abstractNumId w:val="33"/>
  </w:num>
  <w:num w:numId="18">
    <w:abstractNumId w:val="2"/>
  </w:num>
  <w:num w:numId="19">
    <w:abstractNumId w:val="28"/>
  </w:num>
  <w:num w:numId="20">
    <w:abstractNumId w:val="4"/>
  </w:num>
  <w:num w:numId="21">
    <w:abstractNumId w:val="6"/>
  </w:num>
  <w:num w:numId="22">
    <w:abstractNumId w:val="14"/>
  </w:num>
  <w:num w:numId="23">
    <w:abstractNumId w:val="21"/>
  </w:num>
  <w:num w:numId="24">
    <w:abstractNumId w:val="27"/>
  </w:num>
  <w:num w:numId="25">
    <w:abstractNumId w:val="5"/>
  </w:num>
  <w:num w:numId="26">
    <w:abstractNumId w:val="7"/>
  </w:num>
  <w:num w:numId="27">
    <w:abstractNumId w:val="15"/>
  </w:num>
  <w:num w:numId="28">
    <w:abstractNumId w:val="17"/>
  </w:num>
  <w:num w:numId="29">
    <w:abstractNumId w:val="0"/>
  </w:num>
  <w:num w:numId="30">
    <w:abstractNumId w:val="24"/>
  </w:num>
  <w:num w:numId="31">
    <w:abstractNumId w:val="25"/>
  </w:num>
  <w:num w:numId="32">
    <w:abstractNumId w:val="22"/>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2D"/>
    <w:rsid w:val="0001102D"/>
    <w:rsid w:val="00011EF2"/>
    <w:rsid w:val="00013D49"/>
    <w:rsid w:val="000359BE"/>
    <w:rsid w:val="00056C53"/>
    <w:rsid w:val="00056D1E"/>
    <w:rsid w:val="0005719F"/>
    <w:rsid w:val="00072D81"/>
    <w:rsid w:val="00074642"/>
    <w:rsid w:val="00084AEB"/>
    <w:rsid w:val="00093F1C"/>
    <w:rsid w:val="00093FC8"/>
    <w:rsid w:val="000A1CC4"/>
    <w:rsid w:val="000B5921"/>
    <w:rsid w:val="000C0C1D"/>
    <w:rsid w:val="000C2E8A"/>
    <w:rsid w:val="000E45AF"/>
    <w:rsid w:val="000F2AC1"/>
    <w:rsid w:val="0010005A"/>
    <w:rsid w:val="001072FD"/>
    <w:rsid w:val="001404BF"/>
    <w:rsid w:val="00143433"/>
    <w:rsid w:val="0014658C"/>
    <w:rsid w:val="001541E0"/>
    <w:rsid w:val="00161ECC"/>
    <w:rsid w:val="00171872"/>
    <w:rsid w:val="00174135"/>
    <w:rsid w:val="001748FB"/>
    <w:rsid w:val="00177F60"/>
    <w:rsid w:val="00187487"/>
    <w:rsid w:val="00192860"/>
    <w:rsid w:val="00193642"/>
    <w:rsid w:val="001947BA"/>
    <w:rsid w:val="001A267C"/>
    <w:rsid w:val="001A6EF4"/>
    <w:rsid w:val="001A7A38"/>
    <w:rsid w:val="001B47C9"/>
    <w:rsid w:val="001C4E88"/>
    <w:rsid w:val="001E05EA"/>
    <w:rsid w:val="001E05EF"/>
    <w:rsid w:val="001E4FB1"/>
    <w:rsid w:val="001F260E"/>
    <w:rsid w:val="001F4D3F"/>
    <w:rsid w:val="00202901"/>
    <w:rsid w:val="00205614"/>
    <w:rsid w:val="00221CBF"/>
    <w:rsid w:val="0022567A"/>
    <w:rsid w:val="0022604B"/>
    <w:rsid w:val="002270E3"/>
    <w:rsid w:val="0026416F"/>
    <w:rsid w:val="0027516B"/>
    <w:rsid w:val="002A1C28"/>
    <w:rsid w:val="002A62BE"/>
    <w:rsid w:val="002B49E8"/>
    <w:rsid w:val="002B5729"/>
    <w:rsid w:val="002D5883"/>
    <w:rsid w:val="002D58E8"/>
    <w:rsid w:val="002E3B97"/>
    <w:rsid w:val="00301FE8"/>
    <w:rsid w:val="003027F5"/>
    <w:rsid w:val="00322097"/>
    <w:rsid w:val="0033030F"/>
    <w:rsid w:val="00331E40"/>
    <w:rsid w:val="00337C28"/>
    <w:rsid w:val="00341D6A"/>
    <w:rsid w:val="00344A4D"/>
    <w:rsid w:val="0035637A"/>
    <w:rsid w:val="00374387"/>
    <w:rsid w:val="00380025"/>
    <w:rsid w:val="00381442"/>
    <w:rsid w:val="00382D8C"/>
    <w:rsid w:val="00395D11"/>
    <w:rsid w:val="00396C53"/>
    <w:rsid w:val="003B2DB1"/>
    <w:rsid w:val="003B7DDA"/>
    <w:rsid w:val="003C4D9F"/>
    <w:rsid w:val="003D223D"/>
    <w:rsid w:val="003F23AA"/>
    <w:rsid w:val="00400C5F"/>
    <w:rsid w:val="004141EC"/>
    <w:rsid w:val="0042401E"/>
    <w:rsid w:val="00425BED"/>
    <w:rsid w:val="004305B3"/>
    <w:rsid w:val="00434E76"/>
    <w:rsid w:val="004374DB"/>
    <w:rsid w:val="00447E8C"/>
    <w:rsid w:val="00466D02"/>
    <w:rsid w:val="00475168"/>
    <w:rsid w:val="00480043"/>
    <w:rsid w:val="0048054C"/>
    <w:rsid w:val="0048316A"/>
    <w:rsid w:val="00484368"/>
    <w:rsid w:val="00492DD4"/>
    <w:rsid w:val="00494FA5"/>
    <w:rsid w:val="004A732B"/>
    <w:rsid w:val="004C7428"/>
    <w:rsid w:val="004D44C5"/>
    <w:rsid w:val="004D56FB"/>
    <w:rsid w:val="004E3F25"/>
    <w:rsid w:val="004E53B5"/>
    <w:rsid w:val="004F3828"/>
    <w:rsid w:val="00501EE1"/>
    <w:rsid w:val="0050320E"/>
    <w:rsid w:val="005236DC"/>
    <w:rsid w:val="0053294D"/>
    <w:rsid w:val="005401CC"/>
    <w:rsid w:val="00547F08"/>
    <w:rsid w:val="00557F77"/>
    <w:rsid w:val="00563BA2"/>
    <w:rsid w:val="00596BD2"/>
    <w:rsid w:val="005A5681"/>
    <w:rsid w:val="005B363D"/>
    <w:rsid w:val="005B3D6B"/>
    <w:rsid w:val="005B7A7E"/>
    <w:rsid w:val="005C6EB8"/>
    <w:rsid w:val="005C71E7"/>
    <w:rsid w:val="005D077E"/>
    <w:rsid w:val="005D53CA"/>
    <w:rsid w:val="005E0AB3"/>
    <w:rsid w:val="00611B90"/>
    <w:rsid w:val="00614DEA"/>
    <w:rsid w:val="00625237"/>
    <w:rsid w:val="00626F10"/>
    <w:rsid w:val="00635E53"/>
    <w:rsid w:val="00641E29"/>
    <w:rsid w:val="00644288"/>
    <w:rsid w:val="00667BEB"/>
    <w:rsid w:val="006A3DD2"/>
    <w:rsid w:val="006B2E36"/>
    <w:rsid w:val="006B6657"/>
    <w:rsid w:val="006C157D"/>
    <w:rsid w:val="006E696C"/>
    <w:rsid w:val="006F0F76"/>
    <w:rsid w:val="006F283A"/>
    <w:rsid w:val="007018FF"/>
    <w:rsid w:val="007025E7"/>
    <w:rsid w:val="0070506B"/>
    <w:rsid w:val="007132EA"/>
    <w:rsid w:val="00725774"/>
    <w:rsid w:val="00737829"/>
    <w:rsid w:val="00742F09"/>
    <w:rsid w:val="007437AD"/>
    <w:rsid w:val="00751380"/>
    <w:rsid w:val="0076665D"/>
    <w:rsid w:val="00770AFC"/>
    <w:rsid w:val="00773178"/>
    <w:rsid w:val="00773DAE"/>
    <w:rsid w:val="007818A8"/>
    <w:rsid w:val="00784898"/>
    <w:rsid w:val="00787C74"/>
    <w:rsid w:val="00793E3D"/>
    <w:rsid w:val="007B2D82"/>
    <w:rsid w:val="007B2FF1"/>
    <w:rsid w:val="007B31BA"/>
    <w:rsid w:val="007C2A00"/>
    <w:rsid w:val="007C7F37"/>
    <w:rsid w:val="007D2C2D"/>
    <w:rsid w:val="007E08BF"/>
    <w:rsid w:val="00847FD8"/>
    <w:rsid w:val="008501B5"/>
    <w:rsid w:val="008674EF"/>
    <w:rsid w:val="008846FC"/>
    <w:rsid w:val="00896E2B"/>
    <w:rsid w:val="008A2347"/>
    <w:rsid w:val="008B0C21"/>
    <w:rsid w:val="008D7446"/>
    <w:rsid w:val="008D7D05"/>
    <w:rsid w:val="008E485A"/>
    <w:rsid w:val="008F0863"/>
    <w:rsid w:val="008F25FB"/>
    <w:rsid w:val="008F50AF"/>
    <w:rsid w:val="008F5D02"/>
    <w:rsid w:val="009034B4"/>
    <w:rsid w:val="00910BDF"/>
    <w:rsid w:val="009125C4"/>
    <w:rsid w:val="00932DE3"/>
    <w:rsid w:val="0094510E"/>
    <w:rsid w:val="00945B0A"/>
    <w:rsid w:val="009635A9"/>
    <w:rsid w:val="00971258"/>
    <w:rsid w:val="00977A3A"/>
    <w:rsid w:val="00984A2D"/>
    <w:rsid w:val="00987D43"/>
    <w:rsid w:val="00996164"/>
    <w:rsid w:val="009A222C"/>
    <w:rsid w:val="009B2A5F"/>
    <w:rsid w:val="009C189D"/>
    <w:rsid w:val="009C19D4"/>
    <w:rsid w:val="009C5769"/>
    <w:rsid w:val="009C7FA7"/>
    <w:rsid w:val="009D05E9"/>
    <w:rsid w:val="009E0617"/>
    <w:rsid w:val="009E6125"/>
    <w:rsid w:val="009E6E84"/>
    <w:rsid w:val="009E7618"/>
    <w:rsid w:val="009F2F97"/>
    <w:rsid w:val="00A000C7"/>
    <w:rsid w:val="00A0366E"/>
    <w:rsid w:val="00A06109"/>
    <w:rsid w:val="00A07DF8"/>
    <w:rsid w:val="00A22FFB"/>
    <w:rsid w:val="00A3016D"/>
    <w:rsid w:val="00A35E96"/>
    <w:rsid w:val="00A371AF"/>
    <w:rsid w:val="00A37896"/>
    <w:rsid w:val="00A410AC"/>
    <w:rsid w:val="00A41738"/>
    <w:rsid w:val="00A436A4"/>
    <w:rsid w:val="00A56EF3"/>
    <w:rsid w:val="00A725B2"/>
    <w:rsid w:val="00A816F6"/>
    <w:rsid w:val="00A9329B"/>
    <w:rsid w:val="00A974F8"/>
    <w:rsid w:val="00AB08F2"/>
    <w:rsid w:val="00AF425E"/>
    <w:rsid w:val="00AF57F8"/>
    <w:rsid w:val="00AF7474"/>
    <w:rsid w:val="00AF7A72"/>
    <w:rsid w:val="00B157BA"/>
    <w:rsid w:val="00B27106"/>
    <w:rsid w:val="00B34C6B"/>
    <w:rsid w:val="00B3544F"/>
    <w:rsid w:val="00B50422"/>
    <w:rsid w:val="00B50951"/>
    <w:rsid w:val="00B55211"/>
    <w:rsid w:val="00B60861"/>
    <w:rsid w:val="00B67418"/>
    <w:rsid w:val="00B71D10"/>
    <w:rsid w:val="00B75930"/>
    <w:rsid w:val="00B76DF3"/>
    <w:rsid w:val="00B80B1F"/>
    <w:rsid w:val="00B81D8D"/>
    <w:rsid w:val="00B86306"/>
    <w:rsid w:val="00B90946"/>
    <w:rsid w:val="00B91C07"/>
    <w:rsid w:val="00BA3C19"/>
    <w:rsid w:val="00BB0CB9"/>
    <w:rsid w:val="00BB60F9"/>
    <w:rsid w:val="00BC6590"/>
    <w:rsid w:val="00BF2238"/>
    <w:rsid w:val="00C01481"/>
    <w:rsid w:val="00C227E6"/>
    <w:rsid w:val="00C33FA7"/>
    <w:rsid w:val="00C3434B"/>
    <w:rsid w:val="00C40430"/>
    <w:rsid w:val="00C50334"/>
    <w:rsid w:val="00C61775"/>
    <w:rsid w:val="00C62391"/>
    <w:rsid w:val="00C7246F"/>
    <w:rsid w:val="00C8299A"/>
    <w:rsid w:val="00C8318D"/>
    <w:rsid w:val="00C84C52"/>
    <w:rsid w:val="00C93ED1"/>
    <w:rsid w:val="00C9470C"/>
    <w:rsid w:val="00C9618F"/>
    <w:rsid w:val="00C97E2D"/>
    <w:rsid w:val="00CA2C4C"/>
    <w:rsid w:val="00CB3FC5"/>
    <w:rsid w:val="00CC4D14"/>
    <w:rsid w:val="00CD7702"/>
    <w:rsid w:val="00CF47A8"/>
    <w:rsid w:val="00D142A0"/>
    <w:rsid w:val="00D31FE4"/>
    <w:rsid w:val="00D36508"/>
    <w:rsid w:val="00D3736E"/>
    <w:rsid w:val="00D44838"/>
    <w:rsid w:val="00D44C04"/>
    <w:rsid w:val="00D4559D"/>
    <w:rsid w:val="00D46319"/>
    <w:rsid w:val="00D50176"/>
    <w:rsid w:val="00D645C8"/>
    <w:rsid w:val="00D7746E"/>
    <w:rsid w:val="00D86132"/>
    <w:rsid w:val="00D962E1"/>
    <w:rsid w:val="00DA575E"/>
    <w:rsid w:val="00DB11E9"/>
    <w:rsid w:val="00DB5566"/>
    <w:rsid w:val="00DB6C78"/>
    <w:rsid w:val="00DC12BC"/>
    <w:rsid w:val="00DC545D"/>
    <w:rsid w:val="00DD2365"/>
    <w:rsid w:val="00DD71C0"/>
    <w:rsid w:val="00DF3A1C"/>
    <w:rsid w:val="00E0079F"/>
    <w:rsid w:val="00E031C0"/>
    <w:rsid w:val="00E0323D"/>
    <w:rsid w:val="00E075A6"/>
    <w:rsid w:val="00E15E60"/>
    <w:rsid w:val="00E26AED"/>
    <w:rsid w:val="00E31AAA"/>
    <w:rsid w:val="00E32795"/>
    <w:rsid w:val="00E346AC"/>
    <w:rsid w:val="00E372D7"/>
    <w:rsid w:val="00E475EC"/>
    <w:rsid w:val="00E63EE8"/>
    <w:rsid w:val="00E67F27"/>
    <w:rsid w:val="00E71134"/>
    <w:rsid w:val="00E81B91"/>
    <w:rsid w:val="00E84419"/>
    <w:rsid w:val="00E91D32"/>
    <w:rsid w:val="00E93DFB"/>
    <w:rsid w:val="00E96F93"/>
    <w:rsid w:val="00EA0145"/>
    <w:rsid w:val="00EA1EB7"/>
    <w:rsid w:val="00EC48E9"/>
    <w:rsid w:val="00EC6F9C"/>
    <w:rsid w:val="00ED2A79"/>
    <w:rsid w:val="00ED3C6F"/>
    <w:rsid w:val="00ED56B7"/>
    <w:rsid w:val="00ED6734"/>
    <w:rsid w:val="00EE33BB"/>
    <w:rsid w:val="00EF7ECC"/>
    <w:rsid w:val="00F03DDC"/>
    <w:rsid w:val="00F119BB"/>
    <w:rsid w:val="00F1226B"/>
    <w:rsid w:val="00F17EEB"/>
    <w:rsid w:val="00F24AF5"/>
    <w:rsid w:val="00F449B8"/>
    <w:rsid w:val="00F44A7E"/>
    <w:rsid w:val="00F504AD"/>
    <w:rsid w:val="00F5673F"/>
    <w:rsid w:val="00F57EEA"/>
    <w:rsid w:val="00F66FAF"/>
    <w:rsid w:val="00F74DFD"/>
    <w:rsid w:val="00F82E36"/>
    <w:rsid w:val="00F85A5F"/>
    <w:rsid w:val="00F92449"/>
    <w:rsid w:val="00F939FB"/>
    <w:rsid w:val="00F976AC"/>
    <w:rsid w:val="00F97959"/>
    <w:rsid w:val="00FF0E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BB4CE1"/>
  <w15:docId w15:val="{FB99393B-2564-4FFC-B6FD-6C756E03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19D4"/>
    <w:pPr>
      <w:spacing w:after="100" w:afterAutospacing="1" w:line="360" w:lineRule="auto"/>
    </w:pPr>
    <w:rPr>
      <w:rFonts w:ascii="Calisto MT" w:hAnsi="Calisto MT"/>
      <w:color w:val="191919" w:themeColor="text1" w:themeTint="E6"/>
      <w:sz w:val="20"/>
      <w:szCs w:val="20"/>
    </w:rPr>
  </w:style>
  <w:style w:type="paragraph" w:styleId="1">
    <w:name w:val="heading 1"/>
    <w:basedOn w:val="a0"/>
    <w:next w:val="a0"/>
    <w:link w:val="10"/>
    <w:uiPriority w:val="9"/>
    <w:qFormat/>
    <w:rsid w:val="009C19D4"/>
    <w:pPr>
      <w:keepNext/>
      <w:keepLines/>
      <w:spacing w:before="480" w:after="0"/>
      <w:outlineLvl w:val="0"/>
    </w:pPr>
    <w:rPr>
      <w:rFonts w:eastAsiaTheme="majorEastAsia" w:cstheme="majorBidi"/>
      <w:bCs/>
      <w:color w:val="006633"/>
      <w:sz w:val="44"/>
      <w:szCs w:val="44"/>
    </w:rPr>
  </w:style>
  <w:style w:type="paragraph" w:styleId="2">
    <w:name w:val="heading 2"/>
    <w:basedOn w:val="a0"/>
    <w:next w:val="a0"/>
    <w:link w:val="20"/>
    <w:uiPriority w:val="9"/>
    <w:unhideWhenUsed/>
    <w:qFormat/>
    <w:rsid w:val="009C19D4"/>
    <w:pPr>
      <w:keepNext/>
      <w:keepLines/>
      <w:spacing w:before="200" w:after="0" w:afterAutospacing="0"/>
      <w:outlineLvl w:val="1"/>
    </w:pPr>
    <w:rPr>
      <w:rFonts w:eastAsiaTheme="majorEastAsia" w:cstheme="majorBidi"/>
      <w:bCs/>
      <w:color w:val="1F497D" w:themeColor="text2"/>
      <w:sz w:val="36"/>
      <w:szCs w:val="36"/>
    </w:rPr>
  </w:style>
  <w:style w:type="paragraph" w:styleId="3">
    <w:name w:val="heading 3"/>
    <w:basedOn w:val="a0"/>
    <w:next w:val="a0"/>
    <w:link w:val="30"/>
    <w:uiPriority w:val="9"/>
    <w:unhideWhenUsed/>
    <w:qFormat/>
    <w:rsid w:val="009C19D4"/>
    <w:pPr>
      <w:keepNext/>
      <w:keepLines/>
      <w:spacing w:before="100" w:beforeAutospacing="1" w:after="0" w:afterAutospacing="0"/>
      <w:outlineLvl w:val="2"/>
    </w:pPr>
    <w:rPr>
      <w:rFonts w:eastAsiaTheme="majorEastAsia" w:cstheme="majorBidi"/>
      <w:bCs/>
      <w:color w:val="1F497D" w:themeColor="text2"/>
      <w:sz w:val="28"/>
      <w:szCs w:val="28"/>
    </w:rPr>
  </w:style>
  <w:style w:type="paragraph" w:styleId="4">
    <w:name w:val="heading 4"/>
    <w:basedOn w:val="a0"/>
    <w:next w:val="a0"/>
    <w:link w:val="40"/>
    <w:uiPriority w:val="9"/>
    <w:unhideWhenUsed/>
    <w:qFormat/>
    <w:rsid w:val="009C19D4"/>
    <w:pPr>
      <w:keepNext/>
      <w:keepLines/>
      <w:spacing w:before="200" w:after="0" w:afterAutospacing="0"/>
      <w:outlineLvl w:val="3"/>
    </w:pPr>
    <w:rPr>
      <w:rFonts w:eastAsiaTheme="majorEastAsia" w:cstheme="majorBidi"/>
      <w:b/>
      <w:bCs/>
      <w:i/>
      <w:iCs/>
      <w:color w:val="808080" w:themeColor="background1" w:themeShade="80"/>
      <w:sz w:val="24"/>
      <w:szCs w:val="24"/>
    </w:rPr>
  </w:style>
  <w:style w:type="paragraph" w:styleId="5">
    <w:name w:val="heading 5"/>
    <w:basedOn w:val="a0"/>
    <w:next w:val="a0"/>
    <w:link w:val="50"/>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6">
    <w:name w:val="heading 6"/>
    <w:basedOn w:val="a0"/>
    <w:next w:val="a0"/>
    <w:link w:val="60"/>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9C19D4"/>
    <w:rPr>
      <w:rFonts w:ascii="Calisto MT" w:eastAsiaTheme="majorEastAsia" w:hAnsi="Calisto MT" w:cstheme="majorBidi"/>
      <w:bCs/>
      <w:color w:val="1F497D" w:themeColor="text2"/>
      <w:sz w:val="28"/>
      <w:szCs w:val="28"/>
    </w:rPr>
  </w:style>
  <w:style w:type="paragraph" w:styleId="a4">
    <w:name w:val="header"/>
    <w:basedOn w:val="a0"/>
    <w:link w:val="a5"/>
    <w:uiPriority w:val="99"/>
    <w:unhideWhenUsed/>
    <w:rsid w:val="00221CBF"/>
    <w:pPr>
      <w:tabs>
        <w:tab w:val="center" w:pos="4320"/>
        <w:tab w:val="right" w:pos="8640"/>
      </w:tabs>
      <w:spacing w:after="0" w:line="240" w:lineRule="auto"/>
    </w:pPr>
  </w:style>
  <w:style w:type="character" w:customStyle="1" w:styleId="a5">
    <w:name w:val="Верхний колонтитул Знак"/>
    <w:basedOn w:val="a1"/>
    <w:link w:val="a4"/>
    <w:uiPriority w:val="99"/>
    <w:rsid w:val="00221CBF"/>
    <w:rPr>
      <w:sz w:val="22"/>
      <w:szCs w:val="22"/>
    </w:rPr>
  </w:style>
  <w:style w:type="paragraph" w:styleId="a6">
    <w:name w:val="footer"/>
    <w:basedOn w:val="a0"/>
    <w:link w:val="a7"/>
    <w:uiPriority w:val="99"/>
    <w:unhideWhenUsed/>
    <w:rsid w:val="00221CBF"/>
    <w:pPr>
      <w:tabs>
        <w:tab w:val="center" w:pos="4320"/>
        <w:tab w:val="right" w:pos="8640"/>
      </w:tabs>
      <w:spacing w:after="0" w:line="240" w:lineRule="auto"/>
    </w:pPr>
  </w:style>
  <w:style w:type="character" w:customStyle="1" w:styleId="a7">
    <w:name w:val="Нижний колонтитул Знак"/>
    <w:basedOn w:val="a1"/>
    <w:link w:val="a6"/>
    <w:uiPriority w:val="99"/>
    <w:rsid w:val="00221CBF"/>
    <w:rPr>
      <w:sz w:val="22"/>
      <w:szCs w:val="22"/>
    </w:rPr>
  </w:style>
  <w:style w:type="character" w:customStyle="1" w:styleId="10">
    <w:name w:val="Заголовок 1 Знак"/>
    <w:basedOn w:val="a1"/>
    <w:link w:val="1"/>
    <w:uiPriority w:val="9"/>
    <w:rsid w:val="009C19D4"/>
    <w:rPr>
      <w:rFonts w:ascii="Calisto MT" w:eastAsiaTheme="majorEastAsia" w:hAnsi="Calisto MT" w:cstheme="majorBidi"/>
      <w:bCs/>
      <w:color w:val="006633"/>
      <w:sz w:val="44"/>
      <w:szCs w:val="44"/>
    </w:rPr>
  </w:style>
  <w:style w:type="paragraph" w:styleId="a8">
    <w:name w:val="Title"/>
    <w:basedOn w:val="a0"/>
    <w:next w:val="a0"/>
    <w:link w:val="a9"/>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C0504D" w:themeColor="accent2"/>
      <w:spacing w:val="5"/>
      <w:kern w:val="28"/>
      <w:sz w:val="72"/>
      <w:szCs w:val="72"/>
    </w:rPr>
  </w:style>
  <w:style w:type="character" w:customStyle="1" w:styleId="a9">
    <w:name w:val="Заголовок Знак"/>
    <w:basedOn w:val="a1"/>
    <w:link w:val="a8"/>
    <w:uiPriority w:val="10"/>
    <w:rsid w:val="00F85A5F"/>
    <w:rPr>
      <w:rFonts w:asciiTheme="majorHAnsi" w:eastAsiaTheme="majorEastAsia" w:hAnsiTheme="majorHAnsi" w:cstheme="majorBidi"/>
      <w:color w:val="C0504D" w:themeColor="accent2"/>
      <w:spacing w:val="5"/>
      <w:kern w:val="28"/>
      <w:sz w:val="72"/>
      <w:szCs w:val="72"/>
    </w:rPr>
  </w:style>
  <w:style w:type="paragraph" w:styleId="aa">
    <w:name w:val="Normal (Web)"/>
    <w:basedOn w:val="a0"/>
    <w:uiPriority w:val="99"/>
    <w:unhideWhenUsed/>
    <w:rsid w:val="00202901"/>
    <w:pPr>
      <w:spacing w:before="100" w:beforeAutospacing="1" w:line="240" w:lineRule="auto"/>
    </w:pPr>
    <w:rPr>
      <w:rFonts w:ascii="Times" w:hAnsi="Times" w:cs="Times New Roman"/>
    </w:rPr>
  </w:style>
  <w:style w:type="character" w:styleId="ab">
    <w:name w:val="Placeholder Text"/>
    <w:basedOn w:val="a1"/>
    <w:uiPriority w:val="99"/>
    <w:semiHidden/>
    <w:rsid w:val="00202901"/>
    <w:rPr>
      <w:color w:val="808080"/>
    </w:rPr>
  </w:style>
  <w:style w:type="paragraph" w:styleId="ac">
    <w:name w:val="Balloon Text"/>
    <w:basedOn w:val="a0"/>
    <w:link w:val="ad"/>
    <w:uiPriority w:val="99"/>
    <w:semiHidden/>
    <w:unhideWhenUsed/>
    <w:rsid w:val="00202901"/>
    <w:pPr>
      <w:spacing w:after="0" w:line="240" w:lineRule="auto"/>
    </w:pPr>
    <w:rPr>
      <w:rFonts w:ascii="Lucida Grande" w:hAnsi="Lucida Grande" w:cs="Lucida Grande"/>
      <w:sz w:val="18"/>
      <w:szCs w:val="18"/>
    </w:rPr>
  </w:style>
  <w:style w:type="character" w:customStyle="1" w:styleId="ad">
    <w:name w:val="Текст выноски Знак"/>
    <w:basedOn w:val="a1"/>
    <w:link w:val="ac"/>
    <w:uiPriority w:val="99"/>
    <w:semiHidden/>
    <w:rsid w:val="00202901"/>
    <w:rPr>
      <w:rFonts w:ascii="Lucida Grande" w:hAnsi="Lucida Grande" w:cs="Lucida Grande"/>
      <w:sz w:val="18"/>
      <w:szCs w:val="18"/>
    </w:rPr>
  </w:style>
  <w:style w:type="paragraph" w:styleId="a">
    <w:name w:val="List Paragraph"/>
    <w:basedOn w:val="a0"/>
    <w:uiPriority w:val="34"/>
    <w:qFormat/>
    <w:rsid w:val="009C19D4"/>
    <w:pPr>
      <w:numPr>
        <w:numId w:val="1"/>
      </w:numPr>
      <w:contextualSpacing/>
    </w:pPr>
  </w:style>
  <w:style w:type="character" w:customStyle="1" w:styleId="20">
    <w:name w:val="Заголовок 2 Знак"/>
    <w:basedOn w:val="a1"/>
    <w:link w:val="2"/>
    <w:uiPriority w:val="9"/>
    <w:rsid w:val="009C19D4"/>
    <w:rPr>
      <w:rFonts w:ascii="Calisto MT" w:eastAsiaTheme="majorEastAsia" w:hAnsi="Calisto MT" w:cstheme="majorBidi"/>
      <w:bCs/>
      <w:color w:val="1F497D" w:themeColor="text2"/>
      <w:sz w:val="36"/>
      <w:szCs w:val="36"/>
    </w:rPr>
  </w:style>
  <w:style w:type="character" w:styleId="ae">
    <w:name w:val="page number"/>
    <w:basedOn w:val="a1"/>
    <w:uiPriority w:val="99"/>
    <w:semiHidden/>
    <w:unhideWhenUsed/>
    <w:rsid w:val="00B81D8D"/>
  </w:style>
  <w:style w:type="paragraph" w:customStyle="1" w:styleId="headertext">
    <w:name w:val="header text"/>
    <w:basedOn w:val="a4"/>
    <w:rsid w:val="004D44C5"/>
    <w:pPr>
      <w:pBdr>
        <w:bottom w:val="dotted" w:sz="8" w:space="1" w:color="C0504D" w:themeColor="accent2"/>
      </w:pBdr>
      <w:spacing w:afterAutospacing="0"/>
    </w:pPr>
    <w:rPr>
      <w:b/>
      <w:color w:val="C0504D" w:themeColor="accent2"/>
      <w:sz w:val="16"/>
      <w:szCs w:val="16"/>
    </w:rPr>
  </w:style>
  <w:style w:type="paragraph" w:customStyle="1" w:styleId="Titlepagesubhead">
    <w:name w:val="Title page subhead"/>
    <w:basedOn w:val="a0"/>
    <w:qFormat/>
    <w:rsid w:val="005B363D"/>
    <w:pPr>
      <w:tabs>
        <w:tab w:val="left" w:pos="7200"/>
      </w:tabs>
      <w:spacing w:line="240" w:lineRule="auto"/>
      <w:ind w:left="1440" w:right="1440"/>
      <w:jc w:val="center"/>
    </w:pPr>
    <w:rPr>
      <w:color w:val="1F497D" w:themeColor="text2"/>
      <w:sz w:val="36"/>
      <w:szCs w:val="36"/>
    </w:rPr>
  </w:style>
  <w:style w:type="paragraph" w:customStyle="1" w:styleId="Titlepagedate">
    <w:name w:val="Title page date"/>
    <w:basedOn w:val="headertext"/>
    <w:qFormat/>
    <w:rsid w:val="00B67418"/>
    <w:pPr>
      <w:pBdr>
        <w:top w:val="dotted" w:sz="8" w:space="1" w:color="C0504D" w:themeColor="accent2"/>
      </w:pBdr>
      <w:tabs>
        <w:tab w:val="left" w:pos="7200"/>
      </w:tabs>
      <w:ind w:left="1440" w:right="1440"/>
      <w:jc w:val="center"/>
    </w:pPr>
    <w:rPr>
      <w:color w:val="006633"/>
      <w:sz w:val="24"/>
      <w:szCs w:val="24"/>
    </w:rPr>
  </w:style>
  <w:style w:type="paragraph" w:customStyle="1" w:styleId="Titlepagedocumenttitle">
    <w:name w:val="Title page document title"/>
    <w:basedOn w:val="a8"/>
    <w:qFormat/>
    <w:rsid w:val="00B67418"/>
    <w:rPr>
      <w:color w:val="006633"/>
    </w:rPr>
  </w:style>
  <w:style w:type="paragraph" w:customStyle="1" w:styleId="Footertext">
    <w:name w:val="Footer text"/>
    <w:basedOn w:val="a0"/>
    <w:qFormat/>
    <w:rsid w:val="00056D1E"/>
    <w:rPr>
      <w:color w:val="084332"/>
      <w:spacing w:val="20"/>
      <w:sz w:val="16"/>
      <w:szCs w:val="16"/>
    </w:rPr>
  </w:style>
  <w:style w:type="character" w:customStyle="1" w:styleId="40">
    <w:name w:val="Заголовок 4 Знак"/>
    <w:basedOn w:val="a1"/>
    <w:link w:val="4"/>
    <w:uiPriority w:val="9"/>
    <w:rsid w:val="009C19D4"/>
    <w:rPr>
      <w:rFonts w:ascii="Calisto MT" w:eastAsiaTheme="majorEastAsia" w:hAnsi="Calisto MT" w:cstheme="majorBidi"/>
      <w:b/>
      <w:bCs/>
      <w:i/>
      <w:iCs/>
      <w:color w:val="808080" w:themeColor="background1" w:themeShade="80"/>
    </w:rPr>
  </w:style>
  <w:style w:type="character" w:customStyle="1" w:styleId="50">
    <w:name w:val="Заголовок 5 Знак"/>
    <w:basedOn w:val="a1"/>
    <w:link w:val="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60">
    <w:name w:val="Заголовок 6 Знак"/>
    <w:basedOn w:val="a1"/>
    <w:link w:val="6"/>
    <w:uiPriority w:val="9"/>
    <w:rsid w:val="00E075A6"/>
    <w:rPr>
      <w:rFonts w:asciiTheme="majorHAnsi" w:eastAsiaTheme="majorEastAsia" w:hAnsiTheme="majorHAnsi" w:cstheme="majorBidi"/>
      <w:b/>
      <w:i/>
      <w:iCs/>
      <w:color w:val="808080" w:themeColor="background1" w:themeShade="80"/>
      <w:sz w:val="20"/>
      <w:szCs w:val="20"/>
    </w:rPr>
  </w:style>
  <w:style w:type="paragraph" w:styleId="af">
    <w:name w:val="Subtitle"/>
    <w:basedOn w:val="a0"/>
    <w:next w:val="a0"/>
    <w:link w:val="af0"/>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af0">
    <w:name w:val="Подзаголовок Знак"/>
    <w:basedOn w:val="a1"/>
    <w:link w:val="af"/>
    <w:uiPriority w:val="11"/>
    <w:rsid w:val="007025E7"/>
    <w:rPr>
      <w:rFonts w:asciiTheme="majorHAnsi" w:eastAsiaTheme="majorEastAsia" w:hAnsiTheme="majorHAnsi" w:cstheme="majorBidi"/>
      <w:i/>
      <w:iCs/>
      <w:color w:val="808080" w:themeColor="background1" w:themeShade="80"/>
      <w:spacing w:val="15"/>
    </w:rPr>
  </w:style>
  <w:style w:type="character" w:styleId="af1">
    <w:name w:val="Intense Emphasis"/>
    <w:basedOn w:val="a1"/>
    <w:uiPriority w:val="21"/>
    <w:qFormat/>
    <w:rsid w:val="009E6E84"/>
    <w:rPr>
      <w:b/>
      <w:bCs/>
      <w:i/>
      <w:iCs/>
      <w:color w:val="808080" w:themeColor="background1" w:themeShade="80"/>
    </w:rPr>
  </w:style>
  <w:style w:type="paragraph" w:styleId="af2">
    <w:name w:val="Intense Quote"/>
    <w:basedOn w:val="a0"/>
    <w:next w:val="a0"/>
    <w:link w:val="af3"/>
    <w:uiPriority w:val="30"/>
    <w:qFormat/>
    <w:rsid w:val="009E6E84"/>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af3">
    <w:name w:val="Выделенная цитата Знак"/>
    <w:basedOn w:val="a1"/>
    <w:link w:val="af2"/>
    <w:uiPriority w:val="30"/>
    <w:rsid w:val="009E6E84"/>
    <w:rPr>
      <w:b/>
      <w:bCs/>
      <w:i/>
      <w:iCs/>
      <w:color w:val="808080" w:themeColor="background1" w:themeShade="80"/>
      <w:sz w:val="20"/>
      <w:szCs w:val="20"/>
    </w:rPr>
  </w:style>
  <w:style w:type="character" w:styleId="af4">
    <w:name w:val="Hyperlink"/>
    <w:basedOn w:val="a1"/>
    <w:uiPriority w:val="99"/>
    <w:unhideWhenUsed/>
    <w:rsid w:val="007018FF"/>
    <w:rPr>
      <w:color w:val="0000FF"/>
      <w:u w:val="single"/>
    </w:rPr>
  </w:style>
  <w:style w:type="table" w:styleId="af5">
    <w:name w:val="Table Grid"/>
    <w:basedOn w:val="a2"/>
    <w:uiPriority w:val="59"/>
    <w:rsid w:val="00ED6734"/>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1"/>
    <w:link w:val="7"/>
    <w:rsid w:val="00E96F93"/>
    <w:rPr>
      <w:rFonts w:ascii="Arial" w:eastAsia="Arial" w:hAnsi="Arial" w:cs="Arial"/>
      <w:sz w:val="20"/>
      <w:szCs w:val="20"/>
      <w:shd w:val="clear" w:color="auto" w:fill="FFFFFF"/>
    </w:rPr>
  </w:style>
  <w:style w:type="paragraph" w:customStyle="1" w:styleId="7">
    <w:name w:val="Основной текст7"/>
    <w:basedOn w:val="a0"/>
    <w:link w:val="Bodytext"/>
    <w:rsid w:val="00E96F93"/>
    <w:pPr>
      <w:widowControl w:val="0"/>
      <w:shd w:val="clear" w:color="auto" w:fill="FFFFFF"/>
      <w:spacing w:before="360" w:after="0" w:afterAutospacing="0" w:line="250" w:lineRule="exact"/>
      <w:ind w:hanging="460"/>
      <w:jc w:val="center"/>
    </w:pPr>
    <w:rPr>
      <w:rFonts w:ascii="Arial" w:eastAsia="Arial" w:hAnsi="Arial" w:cs="Arial"/>
      <w:color w:val="auto"/>
    </w:rPr>
  </w:style>
  <w:style w:type="paragraph" w:styleId="af6">
    <w:name w:val="No Spacing"/>
    <w:uiPriority w:val="1"/>
    <w:qFormat/>
    <w:rsid w:val="00B91C07"/>
    <w:rPr>
      <w:rFonts w:ascii="Times New Roman" w:eastAsia="Times New Roman" w:hAnsi="Times New Roman" w:cs="Times New Roman"/>
      <w:lang w:val="ru-RU" w:eastAsia="ru-RU"/>
    </w:rPr>
  </w:style>
  <w:style w:type="character" w:styleId="af7">
    <w:name w:val="Emphasis"/>
    <w:uiPriority w:val="20"/>
    <w:qFormat/>
    <w:rsid w:val="00B91C07"/>
    <w:rPr>
      <w:i/>
      <w:iCs/>
    </w:rPr>
  </w:style>
  <w:style w:type="paragraph" w:customStyle="1" w:styleId="DefaultParagraphFontParaCharChar">
    <w:name w:val="Default Paragraph Font Para Char Char"/>
    <w:basedOn w:val="a0"/>
    <w:rsid w:val="00382D8C"/>
    <w:pPr>
      <w:spacing w:after="160" w:afterAutospacing="0" w:line="240" w:lineRule="exact"/>
    </w:pPr>
    <w:rPr>
      <w:rFonts w:ascii="Verdana" w:eastAsia="Times New Roman" w:hAnsi="Verdana" w:cs="Times New Roman"/>
      <w:color w:val="auto"/>
    </w:rPr>
  </w:style>
  <w:style w:type="paragraph" w:customStyle="1" w:styleId="FrameContents">
    <w:name w:val="Frame Contents"/>
    <w:basedOn w:val="a0"/>
    <w:qFormat/>
    <w:rsid w:val="00C8299A"/>
    <w:pPr>
      <w:suppressAutoHyphens/>
      <w:spacing w:after="0"/>
    </w:pPr>
    <w:rPr>
      <w:rFonts w:eastAsia="MS P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9117">
      <w:bodyDiv w:val="1"/>
      <w:marLeft w:val="0"/>
      <w:marRight w:val="0"/>
      <w:marTop w:val="0"/>
      <w:marBottom w:val="0"/>
      <w:divBdr>
        <w:top w:val="none" w:sz="0" w:space="0" w:color="auto"/>
        <w:left w:val="none" w:sz="0" w:space="0" w:color="auto"/>
        <w:bottom w:val="none" w:sz="0" w:space="0" w:color="auto"/>
        <w:right w:val="none" w:sz="0" w:space="0" w:color="auto"/>
      </w:divBdr>
      <w:divsChild>
        <w:div w:id="534119454">
          <w:marLeft w:val="0"/>
          <w:marRight w:val="0"/>
          <w:marTop w:val="0"/>
          <w:marBottom w:val="0"/>
          <w:divBdr>
            <w:top w:val="dotted" w:sz="8" w:space="1" w:color="C0504D" w:themeColor="accent2"/>
            <w:left w:val="none" w:sz="0" w:space="0" w:color="auto"/>
            <w:bottom w:val="dotted" w:sz="8" w:space="1" w:color="C0504D" w:themeColor="accent2"/>
            <w:right w:val="none" w:sz="0" w:space="0" w:color="auto"/>
          </w:divBdr>
        </w:div>
      </w:divsChild>
    </w:div>
    <w:div w:id="104009110">
      <w:bodyDiv w:val="1"/>
      <w:marLeft w:val="0"/>
      <w:marRight w:val="0"/>
      <w:marTop w:val="0"/>
      <w:marBottom w:val="0"/>
      <w:divBdr>
        <w:top w:val="none" w:sz="0" w:space="0" w:color="auto"/>
        <w:left w:val="none" w:sz="0" w:space="0" w:color="auto"/>
        <w:bottom w:val="none" w:sz="0" w:space="0" w:color="auto"/>
        <w:right w:val="none" w:sz="0" w:space="0" w:color="auto"/>
      </w:divBdr>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938371192">
      <w:bodyDiv w:val="1"/>
      <w:marLeft w:val="0"/>
      <w:marRight w:val="0"/>
      <w:marTop w:val="0"/>
      <w:marBottom w:val="0"/>
      <w:divBdr>
        <w:top w:val="none" w:sz="0" w:space="0" w:color="auto"/>
        <w:left w:val="none" w:sz="0" w:space="0" w:color="auto"/>
        <w:bottom w:val="none" w:sz="0" w:space="0" w:color="auto"/>
        <w:right w:val="none" w:sz="0" w:space="0" w:color="auto"/>
      </w:divBdr>
    </w:div>
    <w:div w:id="1030491473">
      <w:bodyDiv w:val="1"/>
      <w:marLeft w:val="0"/>
      <w:marRight w:val="0"/>
      <w:marTop w:val="0"/>
      <w:marBottom w:val="0"/>
      <w:divBdr>
        <w:top w:val="none" w:sz="0" w:space="0" w:color="auto"/>
        <w:left w:val="none" w:sz="0" w:space="0" w:color="auto"/>
        <w:bottom w:val="none" w:sz="0" w:space="0" w:color="auto"/>
        <w:right w:val="none" w:sz="0" w:space="0" w:color="auto"/>
      </w:divBdr>
      <w:divsChild>
        <w:div w:id="1910573910">
          <w:marLeft w:val="0"/>
          <w:marRight w:val="0"/>
          <w:marTop w:val="0"/>
          <w:marBottom w:val="0"/>
          <w:divBdr>
            <w:top w:val="none" w:sz="0" w:space="0" w:color="auto"/>
            <w:left w:val="none" w:sz="0" w:space="0" w:color="auto"/>
            <w:bottom w:val="none" w:sz="0" w:space="0" w:color="auto"/>
            <w:right w:val="none" w:sz="0" w:space="0" w:color="auto"/>
          </w:divBdr>
        </w:div>
        <w:div w:id="1872916885">
          <w:marLeft w:val="0"/>
          <w:marRight w:val="0"/>
          <w:marTop w:val="0"/>
          <w:marBottom w:val="0"/>
          <w:divBdr>
            <w:top w:val="none" w:sz="0" w:space="0" w:color="auto"/>
            <w:left w:val="none" w:sz="0" w:space="0" w:color="auto"/>
            <w:bottom w:val="none" w:sz="0" w:space="0" w:color="auto"/>
            <w:right w:val="none" w:sz="0" w:space="0" w:color="auto"/>
          </w:divBdr>
        </w:div>
        <w:div w:id="2043742127">
          <w:marLeft w:val="0"/>
          <w:marRight w:val="0"/>
          <w:marTop w:val="0"/>
          <w:marBottom w:val="0"/>
          <w:divBdr>
            <w:top w:val="none" w:sz="0" w:space="0" w:color="auto"/>
            <w:left w:val="none" w:sz="0" w:space="0" w:color="auto"/>
            <w:bottom w:val="none" w:sz="0" w:space="0" w:color="auto"/>
            <w:right w:val="none" w:sz="0" w:space="0" w:color="auto"/>
          </w:divBdr>
        </w:div>
        <w:div w:id="1053382008">
          <w:marLeft w:val="0"/>
          <w:marRight w:val="0"/>
          <w:marTop w:val="0"/>
          <w:marBottom w:val="0"/>
          <w:divBdr>
            <w:top w:val="none" w:sz="0" w:space="0" w:color="auto"/>
            <w:left w:val="none" w:sz="0" w:space="0" w:color="auto"/>
            <w:bottom w:val="none" w:sz="0" w:space="0" w:color="auto"/>
            <w:right w:val="none" w:sz="0" w:space="0" w:color="auto"/>
          </w:divBdr>
        </w:div>
        <w:div w:id="2066946006">
          <w:marLeft w:val="0"/>
          <w:marRight w:val="0"/>
          <w:marTop w:val="0"/>
          <w:marBottom w:val="0"/>
          <w:divBdr>
            <w:top w:val="none" w:sz="0" w:space="0" w:color="auto"/>
            <w:left w:val="none" w:sz="0" w:space="0" w:color="auto"/>
            <w:bottom w:val="none" w:sz="0" w:space="0" w:color="auto"/>
            <w:right w:val="none" w:sz="0" w:space="0" w:color="auto"/>
          </w:divBdr>
        </w:div>
        <w:div w:id="34814156">
          <w:marLeft w:val="0"/>
          <w:marRight w:val="0"/>
          <w:marTop w:val="0"/>
          <w:marBottom w:val="0"/>
          <w:divBdr>
            <w:top w:val="none" w:sz="0" w:space="0" w:color="auto"/>
            <w:left w:val="none" w:sz="0" w:space="0" w:color="auto"/>
            <w:bottom w:val="none" w:sz="0" w:space="0" w:color="auto"/>
            <w:right w:val="none" w:sz="0" w:space="0" w:color="auto"/>
          </w:divBdr>
        </w:div>
        <w:div w:id="1900746231">
          <w:marLeft w:val="0"/>
          <w:marRight w:val="0"/>
          <w:marTop w:val="0"/>
          <w:marBottom w:val="0"/>
          <w:divBdr>
            <w:top w:val="none" w:sz="0" w:space="0" w:color="auto"/>
            <w:left w:val="none" w:sz="0" w:space="0" w:color="auto"/>
            <w:bottom w:val="none" w:sz="0" w:space="0" w:color="auto"/>
            <w:right w:val="none" w:sz="0" w:space="0" w:color="auto"/>
          </w:divBdr>
        </w:div>
        <w:div w:id="539392689">
          <w:marLeft w:val="0"/>
          <w:marRight w:val="0"/>
          <w:marTop w:val="0"/>
          <w:marBottom w:val="0"/>
          <w:divBdr>
            <w:top w:val="none" w:sz="0" w:space="0" w:color="auto"/>
            <w:left w:val="none" w:sz="0" w:space="0" w:color="auto"/>
            <w:bottom w:val="none" w:sz="0" w:space="0" w:color="auto"/>
            <w:right w:val="none" w:sz="0" w:space="0" w:color="auto"/>
          </w:divBdr>
        </w:div>
        <w:div w:id="1999845259">
          <w:marLeft w:val="0"/>
          <w:marRight w:val="0"/>
          <w:marTop w:val="0"/>
          <w:marBottom w:val="0"/>
          <w:divBdr>
            <w:top w:val="none" w:sz="0" w:space="0" w:color="auto"/>
            <w:left w:val="none" w:sz="0" w:space="0" w:color="auto"/>
            <w:bottom w:val="none" w:sz="0" w:space="0" w:color="auto"/>
            <w:right w:val="none" w:sz="0" w:space="0" w:color="auto"/>
          </w:divBdr>
        </w:div>
        <w:div w:id="1475368731">
          <w:marLeft w:val="0"/>
          <w:marRight w:val="0"/>
          <w:marTop w:val="0"/>
          <w:marBottom w:val="0"/>
          <w:divBdr>
            <w:top w:val="none" w:sz="0" w:space="0" w:color="auto"/>
            <w:left w:val="none" w:sz="0" w:space="0" w:color="auto"/>
            <w:bottom w:val="none" w:sz="0" w:space="0" w:color="auto"/>
            <w:right w:val="none" w:sz="0" w:space="0" w:color="auto"/>
          </w:divBdr>
        </w:div>
        <w:div w:id="1182738106">
          <w:marLeft w:val="0"/>
          <w:marRight w:val="0"/>
          <w:marTop w:val="0"/>
          <w:marBottom w:val="0"/>
          <w:divBdr>
            <w:top w:val="none" w:sz="0" w:space="0" w:color="auto"/>
            <w:left w:val="none" w:sz="0" w:space="0" w:color="auto"/>
            <w:bottom w:val="none" w:sz="0" w:space="0" w:color="auto"/>
            <w:right w:val="none" w:sz="0" w:space="0" w:color="auto"/>
          </w:divBdr>
        </w:div>
        <w:div w:id="824125060">
          <w:marLeft w:val="0"/>
          <w:marRight w:val="0"/>
          <w:marTop w:val="0"/>
          <w:marBottom w:val="0"/>
          <w:divBdr>
            <w:top w:val="none" w:sz="0" w:space="0" w:color="auto"/>
            <w:left w:val="none" w:sz="0" w:space="0" w:color="auto"/>
            <w:bottom w:val="none" w:sz="0" w:space="0" w:color="auto"/>
            <w:right w:val="none" w:sz="0" w:space="0" w:color="auto"/>
          </w:divBdr>
        </w:div>
        <w:div w:id="382484498">
          <w:marLeft w:val="0"/>
          <w:marRight w:val="0"/>
          <w:marTop w:val="0"/>
          <w:marBottom w:val="0"/>
          <w:divBdr>
            <w:top w:val="none" w:sz="0" w:space="0" w:color="auto"/>
            <w:left w:val="none" w:sz="0" w:space="0" w:color="auto"/>
            <w:bottom w:val="none" w:sz="0" w:space="0" w:color="auto"/>
            <w:right w:val="none" w:sz="0" w:space="0" w:color="auto"/>
          </w:divBdr>
        </w:div>
        <w:div w:id="469128294">
          <w:marLeft w:val="0"/>
          <w:marRight w:val="0"/>
          <w:marTop w:val="0"/>
          <w:marBottom w:val="0"/>
          <w:divBdr>
            <w:top w:val="none" w:sz="0" w:space="0" w:color="auto"/>
            <w:left w:val="none" w:sz="0" w:space="0" w:color="auto"/>
            <w:bottom w:val="none" w:sz="0" w:space="0" w:color="auto"/>
            <w:right w:val="none" w:sz="0" w:space="0" w:color="auto"/>
          </w:divBdr>
        </w:div>
        <w:div w:id="1644961601">
          <w:marLeft w:val="0"/>
          <w:marRight w:val="0"/>
          <w:marTop w:val="0"/>
          <w:marBottom w:val="0"/>
          <w:divBdr>
            <w:top w:val="none" w:sz="0" w:space="0" w:color="auto"/>
            <w:left w:val="none" w:sz="0" w:space="0" w:color="auto"/>
            <w:bottom w:val="none" w:sz="0" w:space="0" w:color="auto"/>
            <w:right w:val="none" w:sz="0" w:space="0" w:color="auto"/>
          </w:divBdr>
        </w:div>
        <w:div w:id="328290260">
          <w:marLeft w:val="0"/>
          <w:marRight w:val="0"/>
          <w:marTop w:val="0"/>
          <w:marBottom w:val="0"/>
          <w:divBdr>
            <w:top w:val="none" w:sz="0" w:space="0" w:color="auto"/>
            <w:left w:val="none" w:sz="0" w:space="0" w:color="auto"/>
            <w:bottom w:val="none" w:sz="0" w:space="0" w:color="auto"/>
            <w:right w:val="none" w:sz="0" w:space="0" w:color="auto"/>
          </w:divBdr>
        </w:div>
        <w:div w:id="314603921">
          <w:marLeft w:val="0"/>
          <w:marRight w:val="0"/>
          <w:marTop w:val="0"/>
          <w:marBottom w:val="0"/>
          <w:divBdr>
            <w:top w:val="none" w:sz="0" w:space="0" w:color="auto"/>
            <w:left w:val="none" w:sz="0" w:space="0" w:color="auto"/>
            <w:bottom w:val="none" w:sz="0" w:space="0" w:color="auto"/>
            <w:right w:val="none" w:sz="0" w:space="0" w:color="auto"/>
          </w:divBdr>
        </w:div>
        <w:div w:id="1738942100">
          <w:marLeft w:val="0"/>
          <w:marRight w:val="0"/>
          <w:marTop w:val="0"/>
          <w:marBottom w:val="0"/>
          <w:divBdr>
            <w:top w:val="none" w:sz="0" w:space="0" w:color="auto"/>
            <w:left w:val="none" w:sz="0" w:space="0" w:color="auto"/>
            <w:bottom w:val="none" w:sz="0" w:space="0" w:color="auto"/>
            <w:right w:val="none" w:sz="0" w:space="0" w:color="auto"/>
          </w:divBdr>
        </w:div>
        <w:div w:id="514342461">
          <w:marLeft w:val="0"/>
          <w:marRight w:val="0"/>
          <w:marTop w:val="0"/>
          <w:marBottom w:val="0"/>
          <w:divBdr>
            <w:top w:val="none" w:sz="0" w:space="0" w:color="auto"/>
            <w:left w:val="none" w:sz="0" w:space="0" w:color="auto"/>
            <w:bottom w:val="none" w:sz="0" w:space="0" w:color="auto"/>
            <w:right w:val="none" w:sz="0" w:space="0" w:color="auto"/>
          </w:divBdr>
        </w:div>
        <w:div w:id="960578733">
          <w:marLeft w:val="0"/>
          <w:marRight w:val="0"/>
          <w:marTop w:val="0"/>
          <w:marBottom w:val="0"/>
          <w:divBdr>
            <w:top w:val="none" w:sz="0" w:space="0" w:color="auto"/>
            <w:left w:val="none" w:sz="0" w:space="0" w:color="auto"/>
            <w:bottom w:val="none" w:sz="0" w:space="0" w:color="auto"/>
            <w:right w:val="none" w:sz="0" w:space="0" w:color="auto"/>
          </w:divBdr>
        </w:div>
        <w:div w:id="1027101447">
          <w:marLeft w:val="0"/>
          <w:marRight w:val="0"/>
          <w:marTop w:val="0"/>
          <w:marBottom w:val="0"/>
          <w:divBdr>
            <w:top w:val="none" w:sz="0" w:space="0" w:color="auto"/>
            <w:left w:val="none" w:sz="0" w:space="0" w:color="auto"/>
            <w:bottom w:val="none" w:sz="0" w:space="0" w:color="auto"/>
            <w:right w:val="none" w:sz="0" w:space="0" w:color="auto"/>
          </w:divBdr>
        </w:div>
        <w:div w:id="1114789489">
          <w:marLeft w:val="0"/>
          <w:marRight w:val="0"/>
          <w:marTop w:val="0"/>
          <w:marBottom w:val="0"/>
          <w:divBdr>
            <w:top w:val="none" w:sz="0" w:space="0" w:color="auto"/>
            <w:left w:val="none" w:sz="0" w:space="0" w:color="auto"/>
            <w:bottom w:val="none" w:sz="0" w:space="0" w:color="auto"/>
            <w:right w:val="none" w:sz="0" w:space="0" w:color="auto"/>
          </w:divBdr>
        </w:div>
        <w:div w:id="1598756684">
          <w:marLeft w:val="0"/>
          <w:marRight w:val="0"/>
          <w:marTop w:val="0"/>
          <w:marBottom w:val="0"/>
          <w:divBdr>
            <w:top w:val="none" w:sz="0" w:space="0" w:color="auto"/>
            <w:left w:val="none" w:sz="0" w:space="0" w:color="auto"/>
            <w:bottom w:val="none" w:sz="0" w:space="0" w:color="auto"/>
            <w:right w:val="none" w:sz="0" w:space="0" w:color="auto"/>
          </w:divBdr>
        </w:div>
        <w:div w:id="1217354489">
          <w:marLeft w:val="0"/>
          <w:marRight w:val="0"/>
          <w:marTop w:val="0"/>
          <w:marBottom w:val="0"/>
          <w:divBdr>
            <w:top w:val="none" w:sz="0" w:space="0" w:color="auto"/>
            <w:left w:val="none" w:sz="0" w:space="0" w:color="auto"/>
            <w:bottom w:val="none" w:sz="0" w:space="0" w:color="auto"/>
            <w:right w:val="none" w:sz="0" w:space="0" w:color="auto"/>
          </w:divBdr>
        </w:div>
        <w:div w:id="338628366">
          <w:marLeft w:val="0"/>
          <w:marRight w:val="0"/>
          <w:marTop w:val="0"/>
          <w:marBottom w:val="0"/>
          <w:divBdr>
            <w:top w:val="none" w:sz="0" w:space="0" w:color="auto"/>
            <w:left w:val="none" w:sz="0" w:space="0" w:color="auto"/>
            <w:bottom w:val="none" w:sz="0" w:space="0" w:color="auto"/>
            <w:right w:val="none" w:sz="0" w:space="0" w:color="auto"/>
          </w:divBdr>
        </w:div>
        <w:div w:id="191460583">
          <w:marLeft w:val="0"/>
          <w:marRight w:val="0"/>
          <w:marTop w:val="0"/>
          <w:marBottom w:val="0"/>
          <w:divBdr>
            <w:top w:val="none" w:sz="0" w:space="0" w:color="auto"/>
            <w:left w:val="none" w:sz="0" w:space="0" w:color="auto"/>
            <w:bottom w:val="none" w:sz="0" w:space="0" w:color="auto"/>
            <w:right w:val="none" w:sz="0" w:space="0" w:color="auto"/>
          </w:divBdr>
        </w:div>
        <w:div w:id="1862888886">
          <w:marLeft w:val="0"/>
          <w:marRight w:val="0"/>
          <w:marTop w:val="0"/>
          <w:marBottom w:val="0"/>
          <w:divBdr>
            <w:top w:val="none" w:sz="0" w:space="0" w:color="auto"/>
            <w:left w:val="none" w:sz="0" w:space="0" w:color="auto"/>
            <w:bottom w:val="none" w:sz="0" w:space="0" w:color="auto"/>
            <w:right w:val="none" w:sz="0" w:space="0" w:color="auto"/>
          </w:divBdr>
        </w:div>
        <w:div w:id="2070376978">
          <w:marLeft w:val="0"/>
          <w:marRight w:val="0"/>
          <w:marTop w:val="0"/>
          <w:marBottom w:val="0"/>
          <w:divBdr>
            <w:top w:val="none" w:sz="0" w:space="0" w:color="auto"/>
            <w:left w:val="none" w:sz="0" w:space="0" w:color="auto"/>
            <w:bottom w:val="none" w:sz="0" w:space="0" w:color="auto"/>
            <w:right w:val="none" w:sz="0" w:space="0" w:color="auto"/>
          </w:divBdr>
        </w:div>
      </w:divsChild>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edra@lm.utm.m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tm.md/subdiviziuni-universitare/facultati/facultatea-tehnologie-si-management-in-industria-alimentar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wgb-report-template.dotx" TargetMode="External"/></Relationships>
</file>

<file path=word/theme/theme1.xml><?xml version="1.0" encoding="utf-8"?>
<a:theme xmlns:a="http://schemas.openxmlformats.org/drawingml/2006/main" name="1uwgb">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88745-3381-4844-AB56-DA498863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uwgb-report-template</Template>
  <TotalTime>529</TotalTime>
  <Pages>2</Pages>
  <Words>823</Words>
  <Characters>4694</Characters>
  <Application>Microsoft Office Word</Application>
  <DocSecurity>0</DocSecurity>
  <Lines>39</Lines>
  <Paragraphs>11</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diakov.net</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117</cp:revision>
  <cp:lastPrinted>2025-10-03T07:41:00Z</cp:lastPrinted>
  <dcterms:created xsi:type="dcterms:W3CDTF">2016-11-27T22:36:00Z</dcterms:created>
  <dcterms:modified xsi:type="dcterms:W3CDTF">2025-10-03T08:46:00Z</dcterms:modified>
</cp:coreProperties>
</file>