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2" w:rsidRDefault="005532C2" w:rsidP="00554EF3">
      <w:pPr>
        <w:spacing w:after="0" w:line="240" w:lineRule="auto"/>
        <w:jc w:val="both"/>
        <w:rPr>
          <w:rFonts w:ascii="Verdana" w:hAnsi="Verdana"/>
          <w:b/>
          <w:sz w:val="28"/>
          <w:szCs w:val="28"/>
          <w:u w:val="single"/>
        </w:rPr>
      </w:pPr>
      <w:r w:rsidRPr="0017164E">
        <w:rPr>
          <w:rFonts w:ascii="Verdana" w:hAnsi="Verdana"/>
          <w:b/>
          <w:sz w:val="28"/>
          <w:szCs w:val="28"/>
          <w:u w:val="single"/>
        </w:rPr>
        <w:t>FORMULAREA GENERALA A SARCINII</w:t>
      </w:r>
    </w:p>
    <w:p w:rsidR="00CA62E1" w:rsidRPr="0017164E" w:rsidRDefault="00CA62E1" w:rsidP="00554EF3">
      <w:pPr>
        <w:spacing w:after="0" w:line="240" w:lineRule="auto"/>
        <w:jc w:val="both"/>
        <w:rPr>
          <w:rFonts w:ascii="Verdana" w:hAnsi="Verdana"/>
          <w:b/>
          <w:sz w:val="28"/>
          <w:szCs w:val="28"/>
          <w:u w:val="single"/>
        </w:rPr>
      </w:pPr>
    </w:p>
    <w:p w:rsidR="005532C2" w:rsidRPr="00586F8D" w:rsidRDefault="005532C2" w:rsidP="00554EF3">
      <w:pPr>
        <w:spacing w:after="0" w:line="240" w:lineRule="auto"/>
        <w:jc w:val="both"/>
        <w:rPr>
          <w:rFonts w:ascii="Verdana" w:hAnsi="Verdana"/>
          <w:b/>
          <w:color w:val="FF0000"/>
          <w:sz w:val="28"/>
          <w:szCs w:val="28"/>
        </w:rPr>
      </w:pPr>
      <w:r w:rsidRPr="00586F8D">
        <w:rPr>
          <w:rFonts w:ascii="Verdana" w:hAnsi="Verdana"/>
          <w:b/>
          <w:color w:val="FF0000"/>
          <w:sz w:val="28"/>
          <w:szCs w:val="28"/>
        </w:rPr>
        <w:t xml:space="preserve">Este </w:t>
      </w:r>
      <w:proofErr w:type="spellStart"/>
      <w:r w:rsidRPr="00586F8D">
        <w:rPr>
          <w:rFonts w:ascii="Verdana" w:hAnsi="Verdana"/>
          <w:b/>
          <w:color w:val="FF0000"/>
          <w:sz w:val="28"/>
          <w:szCs w:val="28"/>
        </w:rPr>
        <w:t>necesar</w:t>
      </w:r>
      <w:proofErr w:type="spellEnd"/>
      <w:r w:rsidRPr="00586F8D">
        <w:rPr>
          <w:rFonts w:ascii="Verdana" w:hAnsi="Verdana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586F8D">
        <w:rPr>
          <w:rFonts w:ascii="Verdana" w:hAnsi="Verdana"/>
          <w:b/>
          <w:color w:val="FF0000"/>
          <w:sz w:val="28"/>
          <w:szCs w:val="28"/>
        </w:rPr>
        <w:t>să</w:t>
      </w:r>
      <w:proofErr w:type="spellEnd"/>
      <w:proofErr w:type="gramEnd"/>
      <w:r w:rsidR="00A645D3" w:rsidRPr="00586F8D">
        <w:rPr>
          <w:rFonts w:ascii="Verdana" w:hAnsi="Verdana"/>
          <w:b/>
          <w:color w:val="FF0000"/>
          <w:sz w:val="28"/>
          <w:szCs w:val="28"/>
        </w:rPr>
        <w:t>:</w:t>
      </w:r>
      <w:r w:rsidRPr="00586F8D">
        <w:rPr>
          <w:rFonts w:ascii="Verdana" w:hAnsi="Verdana"/>
          <w:b/>
          <w:color w:val="FF0000"/>
          <w:sz w:val="28"/>
          <w:szCs w:val="28"/>
        </w:rPr>
        <w:t xml:space="preserve"> </w:t>
      </w:r>
    </w:p>
    <w:p w:rsidR="007C224D" w:rsidRDefault="007C224D" w:rsidP="00554EF3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A645D3" w:rsidRDefault="00CA62E1" w:rsidP="00554E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i/>
          <w:sz w:val="28"/>
          <w:szCs w:val="28"/>
        </w:rPr>
      </w:pPr>
      <w:proofErr w:type="spellStart"/>
      <w:r>
        <w:rPr>
          <w:rFonts w:ascii="Verdana" w:hAnsi="Verdana"/>
          <w:b/>
          <w:i/>
          <w:sz w:val="28"/>
          <w:szCs w:val="28"/>
        </w:rPr>
        <w:t>Proiectati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in </w:t>
      </w:r>
      <w:proofErr w:type="spellStart"/>
      <w:r>
        <w:rPr>
          <w:rFonts w:ascii="Verdana" w:hAnsi="Verdana"/>
          <w:b/>
          <w:i/>
          <w:sz w:val="28"/>
          <w:szCs w:val="28"/>
        </w:rPr>
        <w:t>conformitate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cu </w:t>
      </w:r>
      <w:proofErr w:type="spellStart"/>
      <w:r w:rsidR="00A645D3" w:rsidRPr="0017164E">
        <w:rPr>
          <w:rFonts w:ascii="Verdana" w:hAnsi="Verdana"/>
          <w:b/>
          <w:sz w:val="28"/>
          <w:szCs w:val="28"/>
          <w:highlight w:val="yellow"/>
        </w:rPr>
        <w:t>sarcina</w:t>
      </w:r>
      <w:proofErr w:type="spellEnd"/>
      <w:r w:rsidR="00A645D3" w:rsidRPr="0017164E">
        <w:rPr>
          <w:rFonts w:ascii="Verdana" w:hAnsi="Verdana"/>
          <w:b/>
          <w:sz w:val="28"/>
          <w:szCs w:val="28"/>
          <w:highlight w:val="yellow"/>
        </w:rPr>
        <w:t xml:space="preserve"> </w:t>
      </w:r>
      <w:proofErr w:type="spellStart"/>
      <w:r w:rsidR="00A645D3" w:rsidRPr="0017164E">
        <w:rPr>
          <w:rFonts w:ascii="Verdana" w:hAnsi="Verdana"/>
          <w:b/>
          <w:sz w:val="28"/>
          <w:szCs w:val="28"/>
          <w:highlight w:val="yellow"/>
        </w:rPr>
        <w:t>concreta</w:t>
      </w:r>
      <w:proofErr w:type="spellEnd"/>
      <w:r w:rsidR="00A645D3">
        <w:rPr>
          <w:rFonts w:ascii="Verdana" w:hAnsi="Verdana"/>
          <w:b/>
          <w:sz w:val="28"/>
          <w:szCs w:val="28"/>
        </w:rPr>
        <w:t xml:space="preserve"> (</w:t>
      </w:r>
      <w:proofErr w:type="spellStart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>vezi</w:t>
      </w:r>
      <w:proofErr w:type="spellEnd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>mai</w:t>
      </w:r>
      <w:proofErr w:type="spellEnd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>jos</w:t>
      </w:r>
      <w:proofErr w:type="spellEnd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>pe</w:t>
      </w:r>
      <w:proofErr w:type="spellEnd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="00A645D3" w:rsidRPr="0017164E">
        <w:rPr>
          <w:rFonts w:ascii="Verdana" w:hAnsi="Verdana"/>
          <w:b/>
          <w:i/>
          <w:color w:val="FF0000"/>
          <w:sz w:val="28"/>
          <w:szCs w:val="28"/>
        </w:rPr>
        <w:t>echipe</w:t>
      </w:r>
      <w:proofErr w:type="spellEnd"/>
      <w:r w:rsidR="00A645D3">
        <w:rPr>
          <w:rFonts w:ascii="Verdana" w:hAnsi="Verdana"/>
          <w:b/>
          <w:sz w:val="28"/>
          <w:szCs w:val="28"/>
        </w:rPr>
        <w:t>)</w:t>
      </w:r>
      <w:r w:rsidR="00A645D3">
        <w:rPr>
          <w:rFonts w:ascii="Verdana" w:hAnsi="Verdana"/>
          <w:sz w:val="28"/>
          <w:szCs w:val="28"/>
        </w:rPr>
        <w:t>”</w:t>
      </w:r>
      <w:proofErr w:type="gramStart"/>
      <w:r w:rsidR="00A645D3" w:rsidRPr="005532C2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b/>
          <w:i/>
          <w:sz w:val="28"/>
          <w:szCs w:val="28"/>
        </w:rPr>
        <w:t>un</w:t>
      </w:r>
      <w:proofErr w:type="gramEnd"/>
      <w:r>
        <w:rPr>
          <w:rFonts w:ascii="Verdana" w:hAnsi="Verdana"/>
          <w:b/>
          <w:i/>
          <w:sz w:val="28"/>
          <w:szCs w:val="28"/>
        </w:rPr>
        <w:t xml:space="preserve"> DD (DWH)</w:t>
      </w:r>
      <w:r w:rsidR="006F5A90">
        <w:rPr>
          <w:rFonts w:ascii="Verdana" w:hAnsi="Verdana"/>
          <w:b/>
          <w:i/>
          <w:sz w:val="28"/>
          <w:szCs w:val="28"/>
        </w:rPr>
        <w:t xml:space="preserve">, </w:t>
      </w:r>
      <w:proofErr w:type="spellStart"/>
      <w:r w:rsidR="006F5A90">
        <w:rPr>
          <w:rFonts w:ascii="Verdana" w:hAnsi="Verdana"/>
          <w:b/>
          <w:i/>
          <w:sz w:val="28"/>
          <w:szCs w:val="28"/>
        </w:rPr>
        <w:t>utilizând</w:t>
      </w:r>
      <w:proofErr w:type="spellEnd"/>
      <w:r w:rsid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6F5A90">
        <w:rPr>
          <w:rFonts w:ascii="Verdana" w:hAnsi="Verdana"/>
          <w:b/>
          <w:i/>
          <w:sz w:val="28"/>
          <w:szCs w:val="28"/>
        </w:rPr>
        <w:t>modelarea</w:t>
      </w:r>
      <w:proofErr w:type="spellEnd"/>
      <w:r w:rsid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6F5A90">
        <w:rPr>
          <w:rFonts w:ascii="Verdana" w:hAnsi="Verdana"/>
          <w:b/>
          <w:i/>
          <w:sz w:val="28"/>
          <w:szCs w:val="28"/>
        </w:rPr>
        <w:t>multidimensională</w:t>
      </w:r>
      <w:proofErr w:type="spellEnd"/>
      <w:r w:rsidR="006F5A90">
        <w:rPr>
          <w:rFonts w:ascii="Verdana" w:hAnsi="Verdana"/>
          <w:b/>
          <w:i/>
          <w:sz w:val="28"/>
          <w:szCs w:val="28"/>
        </w:rPr>
        <w:t xml:space="preserve"> a </w:t>
      </w:r>
      <w:proofErr w:type="spellStart"/>
      <w:r w:rsidR="006F5A90">
        <w:rPr>
          <w:rFonts w:ascii="Verdana" w:hAnsi="Verdana"/>
          <w:b/>
          <w:i/>
          <w:sz w:val="28"/>
          <w:szCs w:val="28"/>
        </w:rPr>
        <w:t>datelor</w:t>
      </w:r>
      <w:proofErr w:type="spellEnd"/>
      <w:r w:rsidR="006F5A90">
        <w:rPr>
          <w:rFonts w:ascii="Verdana" w:hAnsi="Verdana"/>
          <w:b/>
          <w:i/>
          <w:sz w:val="28"/>
          <w:szCs w:val="28"/>
        </w:rPr>
        <w:t>.</w:t>
      </w:r>
    </w:p>
    <w:p w:rsidR="005532C2" w:rsidRPr="00810EFF" w:rsidRDefault="007C224D" w:rsidP="00554E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i/>
          <w:sz w:val="28"/>
          <w:szCs w:val="28"/>
        </w:rPr>
      </w:pPr>
      <w:proofErr w:type="spellStart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C</w:t>
      </w:r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reati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o </w:t>
      </w:r>
      <w:proofErr w:type="spellStart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aplicatie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de </w:t>
      </w:r>
      <w:proofErr w:type="spellStart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administrare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a </w:t>
      </w:r>
      <w:r>
        <w:rPr>
          <w:rFonts w:ascii="Verdana" w:hAnsi="Verdana"/>
          <w:b/>
          <w:i/>
          <w:sz w:val="28"/>
          <w:szCs w:val="28"/>
        </w:rPr>
        <w:t>DD (DWH)</w:t>
      </w:r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si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de </w:t>
      </w:r>
      <w:proofErr w:type="spellStart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generare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rezultatelor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554EF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pe</w:t>
      </w:r>
      <w:proofErr w:type="spellEnd"/>
      <w:r w:rsidR="00554EF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554EF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bază</w:t>
      </w:r>
      <w:proofErr w:type="spellEnd"/>
      <w:r w:rsidR="00554EF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de</w:t>
      </w:r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procesare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datelor</w:t>
      </w:r>
      <w:proofErr w:type="spellEnd"/>
      <w:r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>în</w:t>
      </w:r>
      <w:proofErr w:type="spellEnd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format de </w:t>
      </w:r>
      <w:proofErr w:type="spellStart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>rapoarte</w:t>
      </w:r>
      <w:proofErr w:type="spellEnd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>tabele</w:t>
      </w:r>
      <w:proofErr w:type="spellEnd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-pivot, </w:t>
      </w:r>
      <w:proofErr w:type="spellStart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>diagrame</w:t>
      </w:r>
      <w:proofErr w:type="spellEnd"/>
      <w:r w:rsidRPr="00554EF3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Pr="00554EF3">
        <w:rPr>
          <w:rFonts w:ascii="Verdana" w:hAnsi="Verdana"/>
          <w:i/>
          <w:sz w:val="28"/>
          <w:szCs w:val="28"/>
        </w:rPr>
        <w:t>analize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de </w:t>
      </w:r>
      <w:proofErr w:type="spellStart"/>
      <w:r w:rsidRPr="00554EF3">
        <w:rPr>
          <w:rFonts w:ascii="Verdana" w:hAnsi="Verdana"/>
          <w:i/>
          <w:sz w:val="28"/>
          <w:szCs w:val="28"/>
        </w:rPr>
        <w:t>afaceri</w:t>
      </w:r>
      <w:proofErr w:type="spellEnd"/>
      <w:r w:rsidRPr="00554EF3">
        <w:rPr>
          <w:rFonts w:ascii="Verdana" w:hAnsi="Verdana"/>
          <w:i/>
          <w:sz w:val="28"/>
          <w:szCs w:val="28"/>
        </w:rPr>
        <w:t>/</w:t>
      </w:r>
      <w:proofErr w:type="spellStart"/>
      <w:r w:rsidRPr="00554EF3">
        <w:rPr>
          <w:rFonts w:ascii="Verdana" w:hAnsi="Verdana"/>
          <w:i/>
          <w:sz w:val="28"/>
          <w:szCs w:val="28"/>
        </w:rPr>
        <w:t>prognoze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pentru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management/ </w:t>
      </w:r>
      <w:proofErr w:type="spellStart"/>
      <w:r w:rsidRPr="00554EF3">
        <w:rPr>
          <w:rFonts w:ascii="Verdana" w:hAnsi="Verdana"/>
          <w:i/>
          <w:sz w:val="28"/>
          <w:szCs w:val="28"/>
        </w:rPr>
        <w:t>evaluarea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eficienței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unei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activitati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concrete din </w:t>
      </w:r>
      <w:proofErr w:type="spellStart"/>
      <w:r w:rsidRPr="00554EF3">
        <w:rPr>
          <w:rFonts w:ascii="Verdana" w:hAnsi="Verdana"/>
          <w:i/>
          <w:sz w:val="28"/>
          <w:szCs w:val="28"/>
        </w:rPr>
        <w:t>cadrul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sarcinii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formulate, </w:t>
      </w:r>
      <w:proofErr w:type="spellStart"/>
      <w:r w:rsidRPr="00554EF3">
        <w:rPr>
          <w:rFonts w:ascii="Verdana" w:hAnsi="Verdana"/>
          <w:i/>
          <w:sz w:val="28"/>
          <w:szCs w:val="28"/>
        </w:rPr>
        <w:t>iesiri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informationale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realizate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în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cadrul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unor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criterii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554EF3">
        <w:rPr>
          <w:rFonts w:ascii="Verdana" w:hAnsi="Verdana"/>
          <w:i/>
          <w:sz w:val="28"/>
          <w:szCs w:val="28"/>
        </w:rPr>
        <w:t>speciale</w:t>
      </w:r>
      <w:proofErr w:type="spellEnd"/>
      <w:r w:rsidRPr="00554EF3">
        <w:rPr>
          <w:rFonts w:ascii="Verdana" w:hAnsi="Verdana"/>
          <w:i/>
          <w:sz w:val="28"/>
          <w:szCs w:val="28"/>
        </w:rPr>
        <w:t xml:space="preserve">, </w:t>
      </w:r>
      <w:r w:rsidR="00810EFF" w:rsidRPr="00554EF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810EFF" w:rsidRPr="00554EF3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indicatori</w:t>
      </w:r>
      <w:proofErr w:type="spellEnd"/>
      <w:r w:rsidR="00810EFF" w:rsidRPr="00554EF3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810EFF" w:rsidRPr="00554EF3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performanță</w:t>
      </w:r>
      <w:proofErr w:type="spellEnd"/>
      <w:r w:rsidR="00810EFF" w:rsidRPr="00554EF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(</w:t>
      </w:r>
      <w:r w:rsidR="00810EFF" w:rsidRPr="00554EF3">
        <w:rPr>
          <w:rStyle w:val="Strong"/>
          <w:rFonts w:ascii="Verdana" w:hAnsi="Verdana" w:cs="Arial"/>
          <w:i/>
          <w:color w:val="000000"/>
          <w:sz w:val="28"/>
          <w:szCs w:val="28"/>
          <w:shd w:val="clear" w:color="auto" w:fill="FFFFFF"/>
        </w:rPr>
        <w:t>KPI</w:t>
      </w:r>
      <w:r w:rsidR="00810EFF" w:rsidRPr="00554EF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)</w:t>
      </w:r>
      <w:r w:rsidR="00810EFF" w:rsidRPr="00554EF3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 ,, </w:t>
      </w:r>
      <w:r w:rsidRPr="00554EF3">
        <w:rPr>
          <w:rFonts w:ascii="Verdana" w:hAnsi="Verdana"/>
          <w:i/>
          <w:sz w:val="28"/>
          <w:szCs w:val="28"/>
        </w:rPr>
        <w:t>etc</w:t>
      </w:r>
      <w:r>
        <w:rPr>
          <w:rFonts w:ascii="Verdana" w:hAnsi="Verdana"/>
          <w:b/>
          <w:i/>
          <w:sz w:val="28"/>
          <w:szCs w:val="28"/>
        </w:rPr>
        <w:t xml:space="preserve"> ) </w:t>
      </w:r>
      <w:proofErr w:type="spellStart"/>
      <w:r>
        <w:rPr>
          <w:rFonts w:ascii="Verdana" w:hAnsi="Verdana"/>
          <w:b/>
          <w:i/>
          <w:sz w:val="28"/>
          <w:szCs w:val="28"/>
        </w:rPr>
        <w:t>ce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</w:rPr>
        <w:t>derivă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din </w:t>
      </w:r>
      <w:proofErr w:type="spellStart"/>
      <w:r>
        <w:rPr>
          <w:rFonts w:ascii="Verdana" w:hAnsi="Verdana"/>
          <w:b/>
          <w:i/>
          <w:sz w:val="28"/>
          <w:szCs w:val="28"/>
        </w:rPr>
        <w:t>formularea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</w:rPr>
        <w:t>sarcinii</w:t>
      </w:r>
      <w:proofErr w:type="spellEnd"/>
      <w:r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Verdana" w:hAnsi="Verdana"/>
          <w:b/>
          <w:i/>
          <w:sz w:val="28"/>
          <w:szCs w:val="28"/>
        </w:rPr>
        <w:t>u</w:t>
      </w:r>
      <w:r w:rsidR="00CA62E1" w:rsidRPr="00A645D3">
        <w:rPr>
          <w:rFonts w:ascii="Verdana" w:hAnsi="Verdana"/>
          <w:b/>
          <w:i/>
          <w:sz w:val="28"/>
          <w:szCs w:val="28"/>
        </w:rPr>
        <w:t>tilizînd</w:t>
      </w:r>
      <w:proofErr w:type="spellEnd"/>
      <w:r w:rsidR="00CA62E1" w:rsidRPr="00A645D3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CA62E1" w:rsidRPr="00A645D3">
        <w:rPr>
          <w:rFonts w:ascii="Verdana" w:hAnsi="Verdana"/>
          <w:b/>
          <w:i/>
          <w:sz w:val="28"/>
          <w:szCs w:val="28"/>
        </w:rPr>
        <w:t>instrumentele</w:t>
      </w:r>
      <w:proofErr w:type="spellEnd"/>
      <w:r w:rsidR="00CA62E1" w:rsidRPr="00A645D3">
        <w:rPr>
          <w:rFonts w:ascii="Verdana" w:hAnsi="Verdana"/>
          <w:b/>
          <w:i/>
          <w:sz w:val="28"/>
          <w:szCs w:val="28"/>
        </w:rPr>
        <w:t xml:space="preserve"> de </w:t>
      </w:r>
      <w:proofErr w:type="spellStart"/>
      <w:r w:rsidR="00CA62E1" w:rsidRPr="00A645D3">
        <w:rPr>
          <w:rFonts w:ascii="Verdana" w:hAnsi="Verdana"/>
          <w:b/>
          <w:i/>
          <w:sz w:val="28"/>
          <w:szCs w:val="28"/>
        </w:rPr>
        <w:t>lucru</w:t>
      </w:r>
      <w:proofErr w:type="spellEnd"/>
      <w:r w:rsidR="00CA62E1" w:rsidRPr="00A645D3">
        <w:rPr>
          <w:rFonts w:ascii="Verdana" w:hAnsi="Verdana"/>
          <w:b/>
          <w:i/>
          <w:sz w:val="28"/>
          <w:szCs w:val="28"/>
        </w:rPr>
        <w:t xml:space="preserve"> </w:t>
      </w:r>
      <w:r w:rsidR="00A645D3" w:rsidRPr="00A645D3">
        <w:rPr>
          <w:rFonts w:ascii="Verdana" w:hAnsi="Verdana"/>
          <w:b/>
          <w:i/>
          <w:sz w:val="28"/>
          <w:szCs w:val="28"/>
          <w:lang w:val="ro-MO"/>
        </w:rPr>
        <w:t>SGBD</w:t>
      </w:r>
      <w:r>
        <w:rPr>
          <w:rFonts w:ascii="Verdana" w:hAnsi="Verdana"/>
          <w:b/>
          <w:i/>
          <w:sz w:val="28"/>
          <w:szCs w:val="28"/>
          <w:lang w:val="ro-MO"/>
        </w:rPr>
        <w:t xml:space="preserve"> (</w:t>
      </w:r>
      <w:r w:rsidRPr="00554EF3">
        <w:rPr>
          <w:rFonts w:ascii="Verdana" w:hAnsi="Verdana"/>
          <w:i/>
          <w:sz w:val="28"/>
          <w:szCs w:val="28"/>
          <w:lang w:val="ro-MO"/>
        </w:rPr>
        <w:t>aplicație POO MVC CI</w:t>
      </w:r>
      <w:r>
        <w:rPr>
          <w:rFonts w:ascii="Verdana" w:hAnsi="Verdana"/>
          <w:b/>
          <w:i/>
          <w:sz w:val="28"/>
          <w:szCs w:val="28"/>
          <w:lang w:val="ro-MO"/>
        </w:rPr>
        <w:t>)</w:t>
      </w:r>
      <w:r w:rsidR="00A645D3" w:rsidRPr="00A645D3">
        <w:rPr>
          <w:rFonts w:ascii="Verdana" w:hAnsi="Verdana"/>
          <w:b/>
          <w:i/>
          <w:sz w:val="28"/>
          <w:szCs w:val="28"/>
          <w:lang w:val="ro-MO"/>
        </w:rPr>
        <w:t xml:space="preserve">, </w:t>
      </w:r>
      <w:proofErr w:type="spellStart"/>
      <w:r w:rsidR="00A645D3"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Deductor</w:t>
      </w:r>
      <w:proofErr w:type="spellEnd"/>
      <w:r w:rsidR="00A645D3" w:rsidRPr="00A645D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, SQL Server Management Studio ,</w:t>
      </w:r>
      <w:r w:rsidR="00A645D3" w:rsidRPr="00A645D3">
        <w:rPr>
          <w:rFonts w:ascii="Verdana" w:hAnsi="Verdana"/>
          <w:b/>
          <w:i/>
          <w:sz w:val="28"/>
          <w:szCs w:val="28"/>
          <w:lang w:val="ro-MO"/>
        </w:rPr>
        <w:t>VS /Visual Studio 2017-2019</w:t>
      </w:r>
      <w:r>
        <w:rPr>
          <w:rFonts w:ascii="Verdana" w:hAnsi="Verdana"/>
          <w:b/>
          <w:i/>
          <w:sz w:val="28"/>
          <w:szCs w:val="28"/>
          <w:lang w:val="ro-MO"/>
        </w:rPr>
        <w:t xml:space="preserve"> (C#, Python)</w:t>
      </w:r>
      <w:r w:rsidR="00A645D3" w:rsidRPr="00A645D3">
        <w:rPr>
          <w:rFonts w:ascii="Verdana" w:hAnsi="Verdana"/>
          <w:b/>
          <w:i/>
          <w:sz w:val="28"/>
          <w:szCs w:val="28"/>
          <w:lang w:val="ro-MO"/>
        </w:rPr>
        <w:t xml:space="preserve">/, </w:t>
      </w:r>
      <w:r w:rsidR="00A645D3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Power BI</w:t>
      </w:r>
      <w:r w:rsid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- </w:t>
      </w:r>
      <w:proofErr w:type="spellStart"/>
      <w:r w:rsidR="001B7D65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instrumente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din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categoria</w:t>
      </w:r>
      <w:proofErr w:type="spellEnd"/>
      <w:r w:rsid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</w:t>
      </w:r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r w:rsidR="00810EFF" w:rsidRPr="00810EFF">
        <w:rPr>
          <w:rStyle w:val="Strong"/>
          <w:rFonts w:ascii="Verdana" w:hAnsi="Verdana" w:cs="Arial"/>
          <w:color w:val="000000"/>
          <w:sz w:val="28"/>
          <w:szCs w:val="28"/>
          <w:shd w:val="clear" w:color="auto" w:fill="FFFFFF"/>
        </w:rPr>
        <w:t>Business Intelligence (BI</w:t>
      </w:r>
      <w:r w:rsidR="00810EFF">
        <w:rPr>
          <w:rStyle w:val="Strong"/>
          <w:rFonts w:ascii="Verdana" w:hAnsi="Verdana" w:cs="Arial"/>
          <w:color w:val="000000"/>
          <w:sz w:val="28"/>
          <w:szCs w:val="28"/>
          <w:shd w:val="clear" w:color="auto" w:fill="FFFFFF"/>
        </w:rPr>
        <w:t>)</w:t>
      </w:r>
      <w:r w:rsidR="00554EF3">
        <w:rPr>
          <w:rStyle w:val="Strong"/>
          <w:rFonts w:ascii="Verdana" w:hAnsi="Verdana" w:cs="Arial"/>
          <w:color w:val="000000"/>
          <w:sz w:val="28"/>
          <w:szCs w:val="28"/>
          <w:shd w:val="clear" w:color="auto" w:fill="FFFFFF"/>
        </w:rPr>
        <w:t>,</w:t>
      </w:r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sistem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ce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permite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analiza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datelor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si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crearea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unor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>vizualizari</w:t>
      </w:r>
      <w:proofErr w:type="spellEnd"/>
      <w:r w:rsidR="00810EFF" w:rsidRPr="00810EFF">
        <w:rPr>
          <w:rFonts w:ascii="Verdana" w:hAnsi="Verdana" w:cs="Arial"/>
          <w:color w:val="333333"/>
          <w:sz w:val="28"/>
          <w:szCs w:val="28"/>
          <w:shd w:val="clear" w:color="auto" w:fill="FFFFFF"/>
        </w:rPr>
        <w:t xml:space="preserve"> interactive</w:t>
      </w:r>
      <w:r w:rsidR="00A645D3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, </w:t>
      </w:r>
      <w:proofErr w:type="spellStart"/>
      <w:r w:rsidR="00A645D3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QlikView</w:t>
      </w:r>
      <w:proofErr w:type="spellEnd"/>
      <w:r w:rsidR="00810EFF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- </w:t>
      </w:r>
      <w:proofErr w:type="spellStart"/>
      <w:r w:rsid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p</w:t>
      </w:r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rodus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din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categoria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r w:rsidR="00810EFF" w:rsidRPr="00810EFF">
        <w:rPr>
          <w:rStyle w:val="Strong"/>
          <w:rFonts w:ascii="Verdana" w:hAnsi="Verdana" w:cs="Arial"/>
          <w:color w:val="000000"/>
          <w:sz w:val="28"/>
          <w:szCs w:val="28"/>
          <w:shd w:val="clear" w:color="auto" w:fill="FFFFFF"/>
        </w:rPr>
        <w:t>Business Intelligence (BI)</w:t>
      </w:r>
      <w:r w:rsid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,</w:t>
      </w:r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instrument vital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pentru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top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și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middle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managementul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unei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companii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care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utilizează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aplicație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din </w:t>
      </w:r>
      <w:proofErr w:type="spellStart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gama</w:t>
      </w:r>
      <w:proofErr w:type="spellEnd"/>
      <w:r w:rsidR="00810EFF" w:rsidRPr="00810EFF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="00810EFF" w:rsidRPr="00810EFF">
          <w:rPr>
            <w:rStyle w:val="Hyperlink"/>
            <w:rFonts w:ascii="Verdana" w:hAnsi="Verdana" w:cs="Arial"/>
            <w:b/>
            <w:bCs/>
            <w:color w:val="000000"/>
            <w:sz w:val="28"/>
            <w:szCs w:val="28"/>
            <w:shd w:val="clear" w:color="auto" w:fill="FFFFFF"/>
          </w:rPr>
          <w:t>ERP</w:t>
        </w:r>
      </w:hyperlink>
      <w:r w:rsidR="00554EF3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,</w:t>
      </w:r>
      <w:r w:rsidR="00A645D3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A645D3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s.a</w:t>
      </w:r>
      <w:proofErr w:type="spellEnd"/>
      <w:r w:rsidR="00A645D3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.</w:t>
      </w:r>
      <w:r w:rsidR="00554EF3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r w:rsidR="00A645D3" w:rsidRPr="00810EFF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</w:p>
    <w:p w:rsidR="003C0D9A" w:rsidRDefault="003C0D9A" w:rsidP="00554EF3">
      <w:pPr>
        <w:spacing w:after="0" w:line="240" w:lineRule="auto"/>
        <w:jc w:val="both"/>
        <w:rPr>
          <w:rFonts w:ascii="Verdana" w:hAnsi="Verdana"/>
          <w:sz w:val="28"/>
          <w:szCs w:val="28"/>
          <w:lang w:val="ro-MO"/>
        </w:rPr>
      </w:pPr>
    </w:p>
    <w:p w:rsidR="003C0D9A" w:rsidRDefault="003C0D9A" w:rsidP="00554EF3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Luind</w:t>
      </w:r>
      <w:proofErr w:type="spellEnd"/>
      <w:r>
        <w:rPr>
          <w:rFonts w:ascii="Verdana" w:hAnsi="Verdana"/>
          <w:sz w:val="28"/>
          <w:szCs w:val="28"/>
        </w:rPr>
        <w:t xml:space="preserve"> in </w:t>
      </w:r>
      <w:proofErr w:type="spellStart"/>
      <w:r>
        <w:rPr>
          <w:rFonts w:ascii="Verdana" w:hAnsi="Verdana"/>
          <w:sz w:val="28"/>
          <w:szCs w:val="28"/>
        </w:rPr>
        <w:t>considerare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proofErr w:type="gramStart"/>
      <w:r w:rsidRPr="003C0D9A">
        <w:rPr>
          <w:rFonts w:ascii="Verdana" w:hAnsi="Verdana"/>
          <w:sz w:val="28"/>
          <w:szCs w:val="28"/>
        </w:rPr>
        <w:t>gam</w:t>
      </w:r>
      <w:r>
        <w:rPr>
          <w:rFonts w:ascii="Verdana" w:hAnsi="Verdana"/>
          <w:sz w:val="28"/>
          <w:szCs w:val="28"/>
        </w:rPr>
        <w:t>a</w:t>
      </w:r>
      <w:proofErr w:type="spellEnd"/>
      <w:proofErr w:type="gramEnd"/>
      <w:r w:rsidR="002727B5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extinsă</w:t>
      </w:r>
      <w:proofErr w:type="spellEnd"/>
      <w:r>
        <w:rPr>
          <w:rFonts w:ascii="Verdana" w:hAnsi="Verdana"/>
          <w:sz w:val="28"/>
          <w:szCs w:val="28"/>
        </w:rPr>
        <w:t xml:space="preserve"> a </w:t>
      </w:r>
      <w:proofErr w:type="spellStart"/>
      <w:r>
        <w:rPr>
          <w:rFonts w:ascii="Verdana" w:hAnsi="Verdana"/>
          <w:sz w:val="28"/>
          <w:szCs w:val="28"/>
        </w:rPr>
        <w:t>datelor</w:t>
      </w:r>
      <w:proofErr w:type="spellEnd"/>
      <w:r w:rsidRPr="003C0D9A">
        <w:rPr>
          <w:rFonts w:ascii="Verdana" w:hAnsi="Verdana"/>
          <w:sz w:val="28"/>
          <w:szCs w:val="28"/>
        </w:rPr>
        <w:t xml:space="preserve">, </w:t>
      </w:r>
      <w:proofErr w:type="spellStart"/>
      <w:r w:rsidR="00CB1E5D">
        <w:rPr>
          <w:rFonts w:ascii="Verdana" w:hAnsi="Verdana"/>
          <w:sz w:val="28"/>
          <w:szCs w:val="28"/>
        </w:rPr>
        <w:t>precum</w:t>
      </w:r>
      <w:proofErr w:type="spellEnd"/>
      <w:r w:rsidR="00CB1E5D">
        <w:rPr>
          <w:rFonts w:ascii="Verdana" w:hAnsi="Verdana"/>
          <w:sz w:val="28"/>
          <w:szCs w:val="28"/>
        </w:rPr>
        <w:t xml:space="preserve"> </w:t>
      </w:r>
      <w:proofErr w:type="spellStart"/>
      <w:r w:rsidR="00CB1E5D">
        <w:rPr>
          <w:rFonts w:ascii="Verdana" w:hAnsi="Verdana"/>
          <w:sz w:val="28"/>
          <w:szCs w:val="28"/>
        </w:rPr>
        <w:t>si</w:t>
      </w:r>
      <w:proofErr w:type="spellEnd"/>
      <w:r w:rsidR="00CB1E5D">
        <w:rPr>
          <w:rFonts w:ascii="Verdana" w:hAnsi="Verdana"/>
          <w:sz w:val="28"/>
          <w:szCs w:val="28"/>
        </w:rPr>
        <w:t xml:space="preserve"> </w:t>
      </w:r>
      <w:proofErr w:type="spellStart"/>
      <w:r w:rsidR="00CB1E5D">
        <w:rPr>
          <w:rFonts w:ascii="Verdana" w:hAnsi="Verdana"/>
          <w:sz w:val="28"/>
          <w:szCs w:val="28"/>
        </w:rPr>
        <w:t>complexitatea</w:t>
      </w:r>
      <w:proofErr w:type="spellEnd"/>
      <w:r w:rsidR="00554EF3">
        <w:rPr>
          <w:rFonts w:ascii="Verdana" w:hAnsi="Verdana"/>
          <w:sz w:val="28"/>
          <w:szCs w:val="28"/>
        </w:rPr>
        <w:t xml:space="preserve"> </w:t>
      </w:r>
      <w:proofErr w:type="spellStart"/>
      <w:r w:rsidR="00CB1E5D">
        <w:rPr>
          <w:rFonts w:ascii="Verdana" w:hAnsi="Verdana"/>
          <w:sz w:val="28"/>
          <w:szCs w:val="28"/>
        </w:rPr>
        <w:t>procesului</w:t>
      </w:r>
      <w:proofErr w:type="spellEnd"/>
      <w:r w:rsidR="00CB1E5D">
        <w:rPr>
          <w:rFonts w:ascii="Verdana" w:hAnsi="Verdana"/>
          <w:sz w:val="28"/>
          <w:szCs w:val="28"/>
        </w:rPr>
        <w:t xml:space="preserve"> de </w:t>
      </w:r>
      <w:proofErr w:type="spellStart"/>
      <w:r w:rsidR="00CB1E5D">
        <w:rPr>
          <w:rFonts w:ascii="Verdana" w:hAnsi="Verdana"/>
          <w:sz w:val="28"/>
          <w:szCs w:val="28"/>
        </w:rPr>
        <w:t>lucru</w:t>
      </w:r>
      <w:proofErr w:type="spellEnd"/>
      <w:r w:rsidR="00CB1E5D">
        <w:rPr>
          <w:rFonts w:ascii="Verdana" w:hAnsi="Verdana"/>
          <w:sz w:val="28"/>
          <w:szCs w:val="28"/>
        </w:rPr>
        <w:t xml:space="preserve"> cu DWH, </w:t>
      </w:r>
      <w:r>
        <w:rPr>
          <w:rFonts w:ascii="Verdana" w:hAnsi="Verdana"/>
          <w:sz w:val="28"/>
          <w:szCs w:val="28"/>
        </w:rPr>
        <w:t xml:space="preserve">se </w:t>
      </w:r>
      <w:proofErr w:type="spellStart"/>
      <w:r>
        <w:rPr>
          <w:rFonts w:ascii="Verdana" w:hAnsi="Verdana"/>
          <w:sz w:val="28"/>
          <w:szCs w:val="28"/>
        </w:rPr>
        <w:t>propune</w:t>
      </w:r>
      <w:proofErr w:type="spellEnd"/>
      <w:r>
        <w:rPr>
          <w:rFonts w:ascii="Verdana" w:hAnsi="Verdana"/>
          <w:sz w:val="28"/>
          <w:szCs w:val="28"/>
        </w:rPr>
        <w:t>:</w:t>
      </w:r>
    </w:p>
    <w:p w:rsidR="003C0D9A" w:rsidRPr="002727B5" w:rsidRDefault="00554EF3" w:rsidP="00554E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b/>
          <w:i/>
          <w:sz w:val="28"/>
          <w:szCs w:val="28"/>
        </w:rPr>
      </w:pPr>
      <w:proofErr w:type="spellStart"/>
      <w:r>
        <w:rPr>
          <w:rFonts w:ascii="Verdana" w:hAnsi="Verdana"/>
          <w:b/>
          <w:i/>
          <w:sz w:val="28"/>
          <w:szCs w:val="28"/>
        </w:rPr>
        <w:t>Pentru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</w:rPr>
        <w:t>sarcina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</w:rPr>
        <w:t>formulată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, </w:t>
      </w:r>
      <w:r w:rsidR="003C0D9A" w:rsidRPr="002727B5">
        <w:rPr>
          <w:rFonts w:ascii="Verdana" w:hAnsi="Verdana"/>
          <w:b/>
          <w:i/>
          <w:sz w:val="28"/>
          <w:szCs w:val="28"/>
        </w:rPr>
        <w:t xml:space="preserve">a </w:t>
      </w:r>
      <w:proofErr w:type="spellStart"/>
      <w:r w:rsidR="003C0D9A" w:rsidRPr="002727B5">
        <w:rPr>
          <w:rFonts w:ascii="Verdana" w:hAnsi="Verdana"/>
          <w:b/>
          <w:i/>
          <w:sz w:val="28"/>
          <w:szCs w:val="28"/>
        </w:rPr>
        <w:t>elabora</w:t>
      </w:r>
      <w:proofErr w:type="spellEnd"/>
      <w:r w:rsidR="006F5A90">
        <w:rPr>
          <w:rFonts w:ascii="Verdana" w:hAnsi="Verdana"/>
          <w:b/>
          <w:i/>
          <w:sz w:val="28"/>
          <w:szCs w:val="28"/>
        </w:rPr>
        <w:t>,</w:t>
      </w:r>
      <w:r w:rsidR="003C0D9A" w:rsidRPr="002727B5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3C0D9A" w:rsidRPr="002727B5">
        <w:rPr>
          <w:rFonts w:ascii="Verdana" w:hAnsi="Verdana"/>
          <w:b/>
          <w:i/>
          <w:sz w:val="28"/>
          <w:szCs w:val="28"/>
        </w:rPr>
        <w:t>mai</w:t>
      </w:r>
      <w:proofErr w:type="spellEnd"/>
      <w:r w:rsidR="003C0D9A" w:rsidRPr="002727B5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3C0D9A" w:rsidRPr="002727B5">
        <w:rPr>
          <w:rFonts w:ascii="Verdana" w:hAnsi="Verdana"/>
          <w:b/>
          <w:i/>
          <w:sz w:val="28"/>
          <w:szCs w:val="28"/>
        </w:rPr>
        <w:t>intii</w:t>
      </w:r>
      <w:proofErr w:type="spellEnd"/>
      <w:r w:rsidR="006F5A90">
        <w:rPr>
          <w:rFonts w:ascii="Verdana" w:hAnsi="Verdana"/>
          <w:b/>
          <w:i/>
          <w:sz w:val="28"/>
          <w:szCs w:val="28"/>
        </w:rPr>
        <w:t>,</w:t>
      </w:r>
      <w:r w:rsidR="003C0D9A" w:rsidRPr="002727B5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3C0D9A" w:rsidRPr="002727B5">
        <w:rPr>
          <w:rFonts w:ascii="Verdana" w:hAnsi="Verdana"/>
          <w:b/>
          <w:i/>
          <w:sz w:val="28"/>
          <w:szCs w:val="28"/>
        </w:rPr>
        <w:t>modelul</w:t>
      </w:r>
      <w:proofErr w:type="spellEnd"/>
      <w:r w:rsidR="003C0D9A" w:rsidRPr="002727B5">
        <w:rPr>
          <w:rFonts w:ascii="Verdana" w:hAnsi="Verdana"/>
          <w:b/>
          <w:i/>
          <w:sz w:val="28"/>
          <w:szCs w:val="28"/>
        </w:rPr>
        <w:t xml:space="preserve"> relational al BD</w:t>
      </w:r>
      <w:r w:rsidR="006F5A90">
        <w:rPr>
          <w:rFonts w:ascii="Verdana" w:hAnsi="Verdana"/>
          <w:b/>
          <w:i/>
          <w:sz w:val="28"/>
          <w:szCs w:val="28"/>
        </w:rPr>
        <w:t xml:space="preserve">, </w:t>
      </w:r>
      <w:proofErr w:type="spellStart"/>
      <w:r w:rsidR="006F5A90">
        <w:rPr>
          <w:rFonts w:ascii="Verdana" w:hAnsi="Verdana"/>
          <w:b/>
          <w:i/>
          <w:sz w:val="28"/>
          <w:szCs w:val="28"/>
        </w:rPr>
        <w:t>adică</w:t>
      </w:r>
      <w:proofErr w:type="spellEnd"/>
      <w:r w:rsidR="006F5A90">
        <w:rPr>
          <w:rFonts w:ascii="Verdana" w:hAnsi="Verdana"/>
          <w:b/>
          <w:i/>
          <w:sz w:val="28"/>
          <w:szCs w:val="28"/>
        </w:rPr>
        <w:t xml:space="preserve"> BD </w:t>
      </w:r>
      <w:proofErr w:type="spellStart"/>
      <w:r w:rsidR="006F5A90">
        <w:rPr>
          <w:rFonts w:ascii="Verdana" w:hAnsi="Verdana"/>
          <w:b/>
          <w:i/>
          <w:sz w:val="28"/>
          <w:szCs w:val="28"/>
        </w:rPr>
        <w:t>operatională</w:t>
      </w:r>
      <w:proofErr w:type="spellEnd"/>
      <w:r>
        <w:rPr>
          <w:rFonts w:ascii="Verdana" w:hAnsi="Verdana"/>
          <w:b/>
          <w:i/>
          <w:sz w:val="28"/>
          <w:szCs w:val="28"/>
        </w:rPr>
        <w:t>.</w:t>
      </w:r>
    </w:p>
    <w:p w:rsidR="003C0D9A" w:rsidRPr="006F5A90" w:rsidRDefault="00554EF3" w:rsidP="00554EF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6F5A90">
        <w:rPr>
          <w:rFonts w:ascii="Verdana" w:hAnsi="Verdana"/>
          <w:b/>
          <w:i/>
          <w:sz w:val="28"/>
          <w:szCs w:val="28"/>
        </w:rPr>
        <w:t>Î</w:t>
      </w:r>
      <w:r w:rsidR="003C0D9A" w:rsidRPr="006F5A90">
        <w:rPr>
          <w:rFonts w:ascii="Verdana" w:hAnsi="Verdana"/>
          <w:b/>
          <w:i/>
          <w:sz w:val="28"/>
          <w:szCs w:val="28"/>
        </w:rPr>
        <w:t>n</w:t>
      </w:r>
      <w:proofErr w:type="spellEnd"/>
      <w:r w:rsidR="003C0D9A" w:rsidRP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3C0D9A" w:rsidRPr="006F5A90">
        <w:rPr>
          <w:rFonts w:ascii="Verdana" w:hAnsi="Verdana"/>
          <w:b/>
          <w:i/>
          <w:sz w:val="28"/>
          <w:szCs w:val="28"/>
        </w:rPr>
        <w:t>baza</w:t>
      </w:r>
      <w:proofErr w:type="spellEnd"/>
      <w:r w:rsidR="003C0D9A" w:rsidRP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3C0D9A" w:rsidRPr="006F5A90">
        <w:rPr>
          <w:rFonts w:ascii="Verdana" w:hAnsi="Verdana"/>
          <w:b/>
          <w:i/>
          <w:sz w:val="28"/>
          <w:szCs w:val="28"/>
        </w:rPr>
        <w:t>lui</w:t>
      </w:r>
      <w:proofErr w:type="spellEnd"/>
      <w:r w:rsidR="003C0D9A" w:rsidRPr="006F5A90">
        <w:rPr>
          <w:rFonts w:ascii="Verdana" w:hAnsi="Verdana"/>
          <w:b/>
          <w:i/>
          <w:sz w:val="28"/>
          <w:szCs w:val="28"/>
        </w:rPr>
        <w:t xml:space="preserve"> </w:t>
      </w:r>
      <w:r w:rsidRPr="006F5A90">
        <w:rPr>
          <w:rFonts w:ascii="Verdana" w:hAnsi="Verdana"/>
          <w:b/>
          <w:i/>
          <w:sz w:val="28"/>
          <w:szCs w:val="28"/>
        </w:rPr>
        <w:t xml:space="preserve">se </w:t>
      </w:r>
      <w:proofErr w:type="spellStart"/>
      <w:proofErr w:type="gramStart"/>
      <w:r w:rsidRPr="006F5A90">
        <w:rPr>
          <w:rFonts w:ascii="Verdana" w:hAnsi="Verdana"/>
          <w:b/>
          <w:i/>
          <w:sz w:val="28"/>
          <w:szCs w:val="28"/>
        </w:rPr>
        <w:t>va</w:t>
      </w:r>
      <w:proofErr w:type="spellEnd"/>
      <w:proofErr w:type="gramEnd"/>
      <w:r w:rsidRP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3C0D9A" w:rsidRPr="006F5A90">
        <w:rPr>
          <w:rFonts w:ascii="Verdana" w:hAnsi="Verdana"/>
          <w:b/>
          <w:i/>
          <w:sz w:val="28"/>
          <w:szCs w:val="28"/>
        </w:rPr>
        <w:t>elabora</w:t>
      </w:r>
      <w:proofErr w:type="spellEnd"/>
      <w:r w:rsidR="003C0D9A" w:rsidRP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3C0D9A" w:rsidRPr="006F5A90">
        <w:rPr>
          <w:rFonts w:ascii="Verdana" w:hAnsi="Verdana"/>
          <w:b/>
          <w:i/>
          <w:sz w:val="28"/>
          <w:szCs w:val="28"/>
        </w:rPr>
        <w:t>modelul</w:t>
      </w:r>
      <w:proofErr w:type="spellEnd"/>
      <w:r w:rsidR="003C0D9A" w:rsidRPr="006F5A90">
        <w:rPr>
          <w:rFonts w:ascii="Verdana" w:hAnsi="Verdana"/>
          <w:b/>
          <w:i/>
          <w:sz w:val="28"/>
          <w:szCs w:val="28"/>
        </w:rPr>
        <w:t xml:space="preserve"> DWH</w:t>
      </w:r>
      <w:r w:rsidR="006F5A90" w:rsidRPr="006F5A90">
        <w:rPr>
          <w:rFonts w:ascii="Verdana" w:hAnsi="Verdana"/>
          <w:b/>
          <w:i/>
          <w:sz w:val="28"/>
          <w:szCs w:val="28"/>
        </w:rPr>
        <w:t xml:space="preserve">, </w:t>
      </w:r>
      <w:proofErr w:type="spellStart"/>
      <w:r w:rsidR="006F5A90" w:rsidRPr="006F5A90">
        <w:rPr>
          <w:rFonts w:ascii="Verdana" w:hAnsi="Verdana"/>
          <w:b/>
          <w:i/>
          <w:sz w:val="28"/>
          <w:szCs w:val="28"/>
        </w:rPr>
        <w:t>utilizând</w:t>
      </w:r>
      <w:proofErr w:type="spellEnd"/>
      <w:r w:rsidR="006F5A90" w:rsidRP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6F5A90" w:rsidRPr="006F5A90">
        <w:rPr>
          <w:rFonts w:ascii="Verdana" w:hAnsi="Verdana"/>
          <w:b/>
          <w:i/>
          <w:sz w:val="28"/>
          <w:szCs w:val="28"/>
        </w:rPr>
        <w:t>modelarea</w:t>
      </w:r>
      <w:proofErr w:type="spellEnd"/>
      <w:r w:rsidR="006F5A90" w:rsidRPr="006F5A90">
        <w:rPr>
          <w:rFonts w:ascii="Verdana" w:hAnsi="Verdana"/>
          <w:b/>
          <w:i/>
          <w:sz w:val="28"/>
          <w:szCs w:val="28"/>
        </w:rPr>
        <w:t xml:space="preserve"> </w:t>
      </w:r>
      <w:proofErr w:type="spellStart"/>
      <w:r w:rsidR="006F5A90" w:rsidRPr="006F5A90">
        <w:rPr>
          <w:rFonts w:ascii="Verdana" w:hAnsi="Verdana"/>
          <w:b/>
          <w:i/>
          <w:sz w:val="28"/>
          <w:szCs w:val="28"/>
        </w:rPr>
        <w:t>multidimensională</w:t>
      </w:r>
      <w:proofErr w:type="spellEnd"/>
      <w:r w:rsidR="006F5A90" w:rsidRPr="006F5A90">
        <w:rPr>
          <w:rFonts w:ascii="Verdana" w:hAnsi="Verdana"/>
          <w:b/>
          <w:i/>
          <w:sz w:val="28"/>
          <w:szCs w:val="28"/>
        </w:rPr>
        <w:t xml:space="preserve"> a </w:t>
      </w:r>
      <w:proofErr w:type="spellStart"/>
      <w:r w:rsidR="006F5A90" w:rsidRPr="006F5A90">
        <w:rPr>
          <w:rFonts w:ascii="Verdana" w:hAnsi="Verdana"/>
          <w:b/>
          <w:i/>
          <w:sz w:val="28"/>
          <w:szCs w:val="28"/>
        </w:rPr>
        <w:t>datelor</w:t>
      </w:r>
      <w:proofErr w:type="spellEnd"/>
      <w:r w:rsidR="002727B5" w:rsidRPr="006F5A90">
        <w:rPr>
          <w:rFonts w:ascii="Verdana" w:hAnsi="Verdana"/>
          <w:b/>
          <w:i/>
          <w:sz w:val="28"/>
          <w:szCs w:val="28"/>
        </w:rPr>
        <w:t>/schema</w:t>
      </w:r>
      <w:r w:rsidR="003C0D9A" w:rsidRPr="006F5A90">
        <w:rPr>
          <w:rFonts w:ascii="Verdana" w:hAnsi="Verdana"/>
          <w:b/>
          <w:i/>
          <w:sz w:val="28"/>
          <w:szCs w:val="28"/>
        </w:rPr>
        <w:t xml:space="preserve"> de tip </w:t>
      </w:r>
      <w:r w:rsidR="002727B5" w:rsidRPr="006F5A90">
        <w:rPr>
          <w:rFonts w:ascii="Verdana" w:hAnsi="Verdana"/>
          <w:b/>
          <w:i/>
          <w:sz w:val="28"/>
          <w:szCs w:val="28"/>
        </w:rPr>
        <w:t>“</w:t>
      </w:r>
      <w:proofErr w:type="spellStart"/>
      <w:r w:rsidR="003C0D9A" w:rsidRPr="006F5A90">
        <w:rPr>
          <w:rFonts w:ascii="Verdana" w:hAnsi="Verdana"/>
          <w:b/>
          <w:i/>
          <w:sz w:val="28"/>
          <w:szCs w:val="28"/>
        </w:rPr>
        <w:t>stea</w:t>
      </w:r>
      <w:proofErr w:type="spellEnd"/>
      <w:r w:rsidR="002727B5" w:rsidRPr="006F5A90">
        <w:rPr>
          <w:rFonts w:ascii="Verdana" w:hAnsi="Verdana"/>
          <w:b/>
          <w:i/>
          <w:sz w:val="28"/>
          <w:szCs w:val="28"/>
        </w:rPr>
        <w:t xml:space="preserve">”. </w:t>
      </w:r>
      <w:proofErr w:type="spellStart"/>
      <w:r w:rsidR="002727B5" w:rsidRPr="006F5A90">
        <w:rPr>
          <w:rFonts w:ascii="Verdana" w:hAnsi="Verdana"/>
          <w:sz w:val="28"/>
          <w:szCs w:val="28"/>
        </w:rPr>
        <w:t>În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 </w:t>
      </w:r>
      <w:r w:rsidR="006F5A90" w:rsidRPr="006F5A90">
        <w:rPr>
          <w:rFonts w:ascii="Verdana" w:hAnsi="Verdana"/>
          <w:sz w:val="28"/>
          <w:szCs w:val="28"/>
        </w:rPr>
        <w:t>“</w:t>
      </w:r>
      <w:proofErr w:type="spellStart"/>
      <w:r w:rsidR="006F5A90" w:rsidRPr="006F5A90">
        <w:rPr>
          <w:rFonts w:ascii="Verdana" w:hAnsi="Verdana"/>
          <w:sz w:val="28"/>
          <w:szCs w:val="28"/>
        </w:rPr>
        <w:t>centr</w:t>
      </w:r>
      <w:r w:rsidR="001B7D65">
        <w:rPr>
          <w:rFonts w:ascii="Verdana" w:hAnsi="Verdana"/>
          <w:sz w:val="28"/>
          <w:szCs w:val="28"/>
        </w:rPr>
        <w:t>u</w:t>
      </w:r>
      <w:r w:rsidR="006F5A90" w:rsidRPr="006F5A90">
        <w:rPr>
          <w:rFonts w:ascii="Verdana" w:hAnsi="Verdana"/>
          <w:sz w:val="28"/>
          <w:szCs w:val="28"/>
        </w:rPr>
        <w:t>l</w:t>
      </w:r>
      <w:proofErr w:type="spellEnd"/>
      <w:r w:rsidR="006F5A90" w:rsidRPr="006F5A90">
        <w:rPr>
          <w:rFonts w:ascii="Verdana" w:hAnsi="Verdana"/>
          <w:sz w:val="28"/>
          <w:szCs w:val="28"/>
        </w:rPr>
        <w:t>”</w:t>
      </w:r>
      <w:r w:rsidR="002727B5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6F5A90">
        <w:rPr>
          <w:rFonts w:ascii="Verdana" w:hAnsi="Verdana"/>
          <w:sz w:val="28"/>
          <w:szCs w:val="28"/>
        </w:rPr>
        <w:t>schemei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 </w:t>
      </w:r>
      <w:r w:rsidR="006F5A90" w:rsidRPr="006F5A90">
        <w:rPr>
          <w:rFonts w:ascii="Verdana" w:hAnsi="Verdana"/>
          <w:sz w:val="28"/>
          <w:szCs w:val="28"/>
        </w:rPr>
        <w:t xml:space="preserve">de tip </w:t>
      </w:r>
      <w:r w:rsidR="002727B5" w:rsidRPr="006F5A90">
        <w:rPr>
          <w:rFonts w:ascii="Verdana" w:hAnsi="Verdana"/>
          <w:sz w:val="28"/>
          <w:szCs w:val="28"/>
        </w:rPr>
        <w:t>“</w:t>
      </w:r>
      <w:proofErr w:type="spellStart"/>
      <w:r w:rsidR="002727B5" w:rsidRPr="006F5A90">
        <w:rPr>
          <w:rFonts w:ascii="Verdana" w:hAnsi="Verdana"/>
          <w:sz w:val="28"/>
          <w:szCs w:val="28"/>
        </w:rPr>
        <w:t>stea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” </w:t>
      </w:r>
      <w:proofErr w:type="spellStart"/>
      <w:r w:rsidR="002727B5" w:rsidRPr="006F5A90">
        <w:rPr>
          <w:rFonts w:ascii="Verdana" w:hAnsi="Verdana"/>
          <w:sz w:val="28"/>
          <w:szCs w:val="28"/>
        </w:rPr>
        <w:t>este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6F5A90">
        <w:rPr>
          <w:rFonts w:ascii="Verdana" w:hAnsi="Verdana"/>
          <w:sz w:val="28"/>
          <w:szCs w:val="28"/>
        </w:rPr>
        <w:t>situat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6F5A90">
        <w:rPr>
          <w:rFonts w:ascii="Verdana" w:hAnsi="Verdana"/>
          <w:b/>
          <w:sz w:val="28"/>
          <w:szCs w:val="28"/>
        </w:rPr>
        <w:t>tabelul</w:t>
      </w:r>
      <w:proofErr w:type="spellEnd"/>
      <w:r w:rsidR="002727B5" w:rsidRPr="006F5A90">
        <w:rPr>
          <w:rFonts w:ascii="Verdana" w:hAnsi="Verdana"/>
          <w:b/>
          <w:sz w:val="28"/>
          <w:szCs w:val="28"/>
        </w:rPr>
        <w:t xml:space="preserve"> de </w:t>
      </w:r>
      <w:proofErr w:type="spellStart"/>
      <w:r w:rsidR="002727B5" w:rsidRPr="006F5A90">
        <w:rPr>
          <w:rFonts w:ascii="Verdana" w:hAnsi="Verdana"/>
          <w:b/>
          <w:sz w:val="28"/>
          <w:szCs w:val="28"/>
        </w:rPr>
        <w:t>fapte</w:t>
      </w:r>
      <w:proofErr w:type="spellEnd"/>
      <w:r w:rsidR="006F5A90" w:rsidRPr="006F5A90">
        <w:rPr>
          <w:rFonts w:ascii="Verdana" w:hAnsi="Verdana"/>
          <w:sz w:val="28"/>
          <w:szCs w:val="28"/>
        </w:rPr>
        <w:t xml:space="preserve">, </w:t>
      </w:r>
      <w:proofErr w:type="spellStart"/>
      <w:r w:rsidR="006F5A90" w:rsidRPr="006F5A90">
        <w:rPr>
          <w:rFonts w:ascii="Verdana" w:hAnsi="Verdana"/>
          <w:sz w:val="28"/>
          <w:szCs w:val="28"/>
        </w:rPr>
        <w:t>c</w:t>
      </w:r>
      <w:r w:rsidR="002727B5" w:rsidRPr="006F5A90">
        <w:rPr>
          <w:rFonts w:ascii="Verdana" w:hAnsi="Verdana"/>
          <w:sz w:val="28"/>
          <w:szCs w:val="28"/>
        </w:rPr>
        <w:t>e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6F5A90">
        <w:rPr>
          <w:rFonts w:ascii="Verdana" w:hAnsi="Verdana"/>
          <w:sz w:val="28"/>
          <w:szCs w:val="28"/>
        </w:rPr>
        <w:t>conține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6F5A90">
        <w:rPr>
          <w:rFonts w:ascii="Verdana" w:hAnsi="Verdana"/>
          <w:sz w:val="28"/>
          <w:szCs w:val="28"/>
        </w:rPr>
        <w:t>fapte</w:t>
      </w:r>
      <w:proofErr w:type="spellEnd"/>
      <w:r w:rsidR="002727B5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6F5A90">
        <w:rPr>
          <w:rFonts w:ascii="Verdana" w:hAnsi="Verdana"/>
          <w:sz w:val="28"/>
          <w:szCs w:val="28"/>
        </w:rPr>
        <w:t>cheie</w:t>
      </w:r>
      <w:proofErr w:type="spellEnd"/>
      <w:r w:rsidRPr="006F5A90">
        <w:rPr>
          <w:rFonts w:ascii="Verdana" w:hAnsi="Verdana"/>
          <w:sz w:val="28"/>
          <w:szCs w:val="28"/>
        </w:rPr>
        <w:t xml:space="preserve">, care </w:t>
      </w:r>
      <w:proofErr w:type="spellStart"/>
      <w:r w:rsidRPr="006F5A90">
        <w:rPr>
          <w:rFonts w:ascii="Verdana" w:hAnsi="Verdana"/>
          <w:sz w:val="28"/>
          <w:szCs w:val="28"/>
        </w:rPr>
        <w:t>determină</w:t>
      </w:r>
      <w:proofErr w:type="spellEnd"/>
      <w:r w:rsidRPr="006F5A90">
        <w:rPr>
          <w:rFonts w:ascii="Verdana" w:hAnsi="Verdana"/>
          <w:sz w:val="28"/>
          <w:szCs w:val="28"/>
        </w:rPr>
        <w:t xml:space="preserve"> </w:t>
      </w:r>
      <w:r w:rsidR="002727B5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rezultatele</w:t>
      </w:r>
      <w:proofErr w:type="spellEnd"/>
      <w:r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procesate</w:t>
      </w:r>
      <w:proofErr w:type="spellEnd"/>
      <w:r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datelor</w:t>
      </w:r>
      <w:proofErr w:type="spellEnd"/>
      <w:r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în</w:t>
      </w:r>
      <w:proofErr w:type="spellEnd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format de </w:t>
      </w:r>
      <w:proofErr w:type="spellStart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rapoarte</w:t>
      </w:r>
      <w:proofErr w:type="spellEnd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tabele</w:t>
      </w:r>
      <w:proofErr w:type="spellEnd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-pivot, </w:t>
      </w:r>
      <w:proofErr w:type="spellStart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diagrame</w:t>
      </w:r>
      <w:proofErr w:type="spellEnd"/>
      <w:r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Pr="006F5A90">
        <w:rPr>
          <w:rFonts w:ascii="Verdana" w:hAnsi="Verdana"/>
          <w:i/>
          <w:sz w:val="28"/>
          <w:szCs w:val="28"/>
        </w:rPr>
        <w:t>analize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de </w:t>
      </w:r>
      <w:proofErr w:type="spellStart"/>
      <w:r w:rsidRPr="006F5A90">
        <w:rPr>
          <w:rFonts w:ascii="Verdana" w:hAnsi="Verdana"/>
          <w:i/>
          <w:sz w:val="28"/>
          <w:szCs w:val="28"/>
        </w:rPr>
        <w:t>afaceri</w:t>
      </w:r>
      <w:proofErr w:type="spellEnd"/>
      <w:r w:rsidRPr="006F5A90">
        <w:rPr>
          <w:rFonts w:ascii="Verdana" w:hAnsi="Verdana"/>
          <w:i/>
          <w:sz w:val="28"/>
          <w:szCs w:val="28"/>
        </w:rPr>
        <w:t>/</w:t>
      </w:r>
      <w:proofErr w:type="spellStart"/>
      <w:r w:rsidRPr="006F5A90">
        <w:rPr>
          <w:rFonts w:ascii="Verdana" w:hAnsi="Verdana"/>
          <w:i/>
          <w:sz w:val="28"/>
          <w:szCs w:val="28"/>
        </w:rPr>
        <w:t>prognoze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pentru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management/ </w:t>
      </w:r>
      <w:proofErr w:type="spellStart"/>
      <w:r w:rsidRPr="006F5A90">
        <w:rPr>
          <w:rFonts w:ascii="Verdana" w:hAnsi="Verdana"/>
          <w:i/>
          <w:sz w:val="28"/>
          <w:szCs w:val="28"/>
        </w:rPr>
        <w:t>evaluarea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eficienței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unei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activitati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concrete din </w:t>
      </w:r>
      <w:proofErr w:type="spellStart"/>
      <w:r w:rsidRPr="006F5A90">
        <w:rPr>
          <w:rFonts w:ascii="Verdana" w:hAnsi="Verdana"/>
          <w:i/>
          <w:sz w:val="28"/>
          <w:szCs w:val="28"/>
        </w:rPr>
        <w:t>cadrul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sarcinii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formulate, </w:t>
      </w:r>
      <w:proofErr w:type="spellStart"/>
      <w:r w:rsidRPr="006F5A90">
        <w:rPr>
          <w:rFonts w:ascii="Verdana" w:hAnsi="Verdana"/>
          <w:i/>
          <w:sz w:val="28"/>
          <w:szCs w:val="28"/>
        </w:rPr>
        <w:t>iesiri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informationale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realizate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în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cadrul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unor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criterii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Pr="006F5A90">
        <w:rPr>
          <w:rFonts w:ascii="Verdana" w:hAnsi="Verdana"/>
          <w:i/>
          <w:sz w:val="28"/>
          <w:szCs w:val="28"/>
        </w:rPr>
        <w:t>speciale</w:t>
      </w:r>
      <w:proofErr w:type="spellEnd"/>
      <w:r w:rsidRPr="006F5A90">
        <w:rPr>
          <w:rFonts w:ascii="Verdana" w:hAnsi="Verdana"/>
          <w:i/>
          <w:sz w:val="28"/>
          <w:szCs w:val="28"/>
        </w:rPr>
        <w:t xml:space="preserve">, </w:t>
      </w:r>
      <w:r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indicatori</w:t>
      </w:r>
      <w:proofErr w:type="spellEnd"/>
      <w:r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performanță</w:t>
      </w:r>
      <w:proofErr w:type="spellEnd"/>
      <w:r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(</w:t>
      </w:r>
      <w:r w:rsidRPr="006F5A90">
        <w:rPr>
          <w:rStyle w:val="Strong"/>
          <w:rFonts w:ascii="Verdana" w:hAnsi="Verdana" w:cs="Arial"/>
          <w:i/>
          <w:color w:val="000000"/>
          <w:sz w:val="28"/>
          <w:szCs w:val="28"/>
          <w:shd w:val="clear" w:color="auto" w:fill="FFFFFF"/>
        </w:rPr>
        <w:t>KPI</w:t>
      </w:r>
      <w:r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)</w:t>
      </w:r>
      <w:r w:rsidRPr="006F5A90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 ,, </w:t>
      </w:r>
      <w:r w:rsidRPr="006F5A90">
        <w:rPr>
          <w:rFonts w:ascii="Verdana" w:hAnsi="Verdana"/>
          <w:i/>
          <w:sz w:val="28"/>
          <w:szCs w:val="28"/>
        </w:rPr>
        <w:t>etc</w:t>
      </w:r>
      <w:r w:rsidRPr="006F5A90">
        <w:rPr>
          <w:rFonts w:ascii="Verdana" w:hAnsi="Verdana"/>
          <w:b/>
          <w:i/>
          <w:sz w:val="28"/>
          <w:szCs w:val="28"/>
        </w:rPr>
        <w:t xml:space="preserve"> ) cu </w:t>
      </w:r>
      <w:proofErr w:type="spellStart"/>
      <w:r w:rsidRPr="006F5A90">
        <w:rPr>
          <w:rFonts w:ascii="Verdana" w:hAnsi="Verdana"/>
          <w:b/>
          <w:i/>
          <w:sz w:val="28"/>
          <w:szCs w:val="28"/>
        </w:rPr>
        <w:t>instrumentele</w:t>
      </w:r>
      <w:proofErr w:type="spellEnd"/>
      <w:r w:rsidRPr="006F5A90">
        <w:rPr>
          <w:rFonts w:ascii="Verdana" w:hAnsi="Verdana"/>
          <w:b/>
          <w:i/>
          <w:sz w:val="28"/>
          <w:szCs w:val="28"/>
        </w:rPr>
        <w:t xml:space="preserve"> indicate, </w:t>
      </w:r>
      <w:proofErr w:type="spellStart"/>
      <w:r w:rsidR="006F5A90" w:rsidRPr="006F5A90">
        <w:rPr>
          <w:rFonts w:ascii="Verdana" w:hAnsi="Verdana"/>
          <w:sz w:val="28"/>
          <w:szCs w:val="28"/>
        </w:rPr>
        <w:t>utilizînd</w:t>
      </w:r>
      <w:proofErr w:type="spellEnd"/>
      <w:r w:rsidR="006F5A90" w:rsidRPr="006F5A90">
        <w:rPr>
          <w:rFonts w:ascii="Verdana" w:hAnsi="Verdana"/>
          <w:sz w:val="28"/>
          <w:szCs w:val="28"/>
        </w:rPr>
        <w:t xml:space="preserve"> nu </w:t>
      </w:r>
      <w:proofErr w:type="spellStart"/>
      <w:r w:rsidR="006F5A90" w:rsidRPr="006F5A90">
        <w:rPr>
          <w:rFonts w:ascii="Verdana" w:hAnsi="Verdana"/>
          <w:b/>
          <w:i/>
          <w:color w:val="0000CC"/>
          <w:sz w:val="28"/>
          <w:szCs w:val="28"/>
        </w:rPr>
        <w:t>tehnologia</w:t>
      </w:r>
      <w:proofErr w:type="spellEnd"/>
      <w:r w:rsidR="006F5A90" w:rsidRPr="006F5A90">
        <w:rPr>
          <w:rFonts w:ascii="Verdana" w:hAnsi="Verdana"/>
          <w:b/>
          <w:i/>
          <w:color w:val="0000CC"/>
          <w:sz w:val="28"/>
          <w:szCs w:val="28"/>
        </w:rPr>
        <w:t xml:space="preserve"> OLTP</w:t>
      </w:r>
      <w:r w:rsidR="006F5A90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6F5A90" w:rsidRPr="006F5A90">
        <w:rPr>
          <w:rFonts w:ascii="Verdana" w:hAnsi="Verdana"/>
          <w:sz w:val="28"/>
          <w:szCs w:val="28"/>
        </w:rPr>
        <w:t>dar</w:t>
      </w:r>
      <w:proofErr w:type="spellEnd"/>
      <w:r w:rsidR="006F5A90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6F5A90" w:rsidRPr="006F5A90">
        <w:rPr>
          <w:rFonts w:ascii="Verdana" w:hAnsi="Verdana"/>
          <w:b/>
          <w:i/>
          <w:color w:val="FF0000"/>
          <w:sz w:val="28"/>
          <w:szCs w:val="28"/>
        </w:rPr>
        <w:t>tehnologia</w:t>
      </w:r>
      <w:proofErr w:type="spellEnd"/>
      <w:r w:rsidR="006F5A90" w:rsidRPr="006F5A90">
        <w:rPr>
          <w:rFonts w:ascii="Verdana" w:hAnsi="Verdana"/>
          <w:b/>
          <w:i/>
          <w:color w:val="FF0000"/>
          <w:sz w:val="28"/>
          <w:szCs w:val="28"/>
        </w:rPr>
        <w:t xml:space="preserve"> OLAP</w:t>
      </w:r>
      <w:r w:rsidR="006F5A90" w:rsidRPr="006F5A90">
        <w:rPr>
          <w:rFonts w:ascii="Verdana" w:hAnsi="Verdana"/>
          <w:sz w:val="28"/>
          <w:szCs w:val="28"/>
        </w:rPr>
        <w:t xml:space="preserve">, </w:t>
      </w:r>
      <w:proofErr w:type="spellStart"/>
      <w:r w:rsidR="006F5A90" w:rsidRPr="006F5A90">
        <w:rPr>
          <w:rFonts w:ascii="Verdana" w:hAnsi="Verdana"/>
          <w:sz w:val="28"/>
          <w:szCs w:val="28"/>
        </w:rPr>
        <w:t>adică</w:t>
      </w:r>
      <w:proofErr w:type="spellEnd"/>
      <w:r w:rsidR="006F5A90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6F5A90" w:rsidRPr="006F5A90">
        <w:rPr>
          <w:rFonts w:ascii="Verdana" w:hAnsi="Verdana"/>
          <w:sz w:val="28"/>
          <w:szCs w:val="28"/>
        </w:rPr>
        <w:t>prin</w:t>
      </w:r>
      <w:proofErr w:type="spellEnd"/>
      <w:r w:rsidR="006F5A90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6F5A90" w:rsidRPr="006F5A90">
        <w:rPr>
          <w:rFonts w:ascii="Verdana" w:hAnsi="Verdana"/>
          <w:sz w:val="28"/>
          <w:szCs w:val="28"/>
        </w:rPr>
        <w:t>intermediul</w:t>
      </w:r>
      <w:proofErr w:type="spellEnd"/>
      <w:r w:rsidR="006F5A90" w:rsidRPr="006F5A90">
        <w:rPr>
          <w:rFonts w:ascii="Verdana" w:hAnsi="Verdana"/>
          <w:sz w:val="28"/>
          <w:szCs w:val="28"/>
        </w:rPr>
        <w:t xml:space="preserve"> </w:t>
      </w:r>
      <w:proofErr w:type="spellStart"/>
      <w:r w:rsidR="006F5A90" w:rsidRPr="006F5A90">
        <w:rPr>
          <w:rFonts w:ascii="Verdana" w:hAnsi="Verdana"/>
          <w:sz w:val="28"/>
          <w:szCs w:val="28"/>
        </w:rPr>
        <w:t>cuburilor</w:t>
      </w:r>
      <w:proofErr w:type="spellEnd"/>
      <w:r w:rsidR="006F5A90" w:rsidRPr="006F5A90">
        <w:rPr>
          <w:rFonts w:ascii="Verdana" w:hAnsi="Verdana"/>
          <w:sz w:val="28"/>
          <w:szCs w:val="28"/>
        </w:rPr>
        <w:t xml:space="preserve"> de date.</w:t>
      </w:r>
      <w:r w:rsidR="002727B5" w:rsidRPr="006F5A90">
        <w:rPr>
          <w:rFonts w:ascii="Verdana" w:hAnsi="Verdana"/>
          <w:sz w:val="28"/>
          <w:szCs w:val="28"/>
        </w:rPr>
        <w:t xml:space="preserve"> </w:t>
      </w:r>
    </w:p>
    <w:p w:rsidR="002727B5" w:rsidRDefault="006F5A90" w:rsidP="00554EF3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ab/>
      </w:r>
      <w:r w:rsidR="002727B5">
        <w:rPr>
          <w:rFonts w:ascii="Verdana" w:hAnsi="Verdana"/>
          <w:sz w:val="28"/>
          <w:szCs w:val="28"/>
        </w:rPr>
        <w:t xml:space="preserve">Dar, </w:t>
      </w:r>
      <w:proofErr w:type="spellStart"/>
      <w:r w:rsidR="002727B5">
        <w:rPr>
          <w:rFonts w:ascii="Verdana" w:hAnsi="Verdana"/>
          <w:sz w:val="28"/>
          <w:szCs w:val="28"/>
        </w:rPr>
        <w:t>î</w:t>
      </w:r>
      <w:r w:rsidR="003C0D9A">
        <w:rPr>
          <w:rFonts w:ascii="Verdana" w:hAnsi="Verdana"/>
          <w:sz w:val="28"/>
          <w:szCs w:val="28"/>
        </w:rPr>
        <w:t>n</w:t>
      </w:r>
      <w:proofErr w:type="spellEnd"/>
      <w:r w:rsidR="003C0D9A">
        <w:rPr>
          <w:rFonts w:ascii="Verdana" w:hAnsi="Verdana"/>
          <w:sz w:val="28"/>
          <w:szCs w:val="28"/>
        </w:rPr>
        <w:t xml:space="preserve"> </w:t>
      </w:r>
      <w:proofErr w:type="spellStart"/>
      <w:r w:rsidR="003C0D9A">
        <w:rPr>
          <w:rFonts w:ascii="Verdana" w:hAnsi="Verdana"/>
          <w:sz w:val="28"/>
          <w:szCs w:val="28"/>
        </w:rPr>
        <w:t>scopul</w:t>
      </w:r>
      <w:proofErr w:type="spellEnd"/>
      <w:r w:rsidR="003C0D9A">
        <w:rPr>
          <w:rFonts w:ascii="Verdana" w:hAnsi="Verdana"/>
          <w:sz w:val="28"/>
          <w:szCs w:val="28"/>
        </w:rPr>
        <w:t xml:space="preserve"> </w:t>
      </w:r>
      <w:proofErr w:type="spellStart"/>
      <w:r w:rsidR="003C0D9A">
        <w:rPr>
          <w:rFonts w:ascii="Verdana" w:hAnsi="Verdana"/>
          <w:sz w:val="28"/>
          <w:szCs w:val="28"/>
        </w:rPr>
        <w:t>realizării</w:t>
      </w:r>
      <w:proofErr w:type="spellEnd"/>
      <w:r w:rsidR="003C0D9A">
        <w:rPr>
          <w:rFonts w:ascii="Verdana" w:hAnsi="Verdana"/>
          <w:sz w:val="28"/>
          <w:szCs w:val="28"/>
        </w:rPr>
        <w:t xml:space="preserve"> </w:t>
      </w:r>
      <w:proofErr w:type="spellStart"/>
      <w:r w:rsidR="003C0D9A">
        <w:rPr>
          <w:rFonts w:ascii="Verdana" w:hAnsi="Verdana"/>
          <w:sz w:val="28"/>
          <w:szCs w:val="28"/>
        </w:rPr>
        <w:t>schemei</w:t>
      </w:r>
      <w:proofErr w:type="spellEnd"/>
      <w:r w:rsidR="003C0D9A">
        <w:rPr>
          <w:rFonts w:ascii="Verdana" w:hAnsi="Verdana"/>
          <w:sz w:val="28"/>
          <w:szCs w:val="28"/>
        </w:rPr>
        <w:t xml:space="preserve"> </w:t>
      </w:r>
      <w:proofErr w:type="spellStart"/>
      <w:r w:rsidR="003C0D9A">
        <w:rPr>
          <w:rFonts w:ascii="Verdana" w:hAnsi="Verdana"/>
          <w:sz w:val="28"/>
          <w:szCs w:val="28"/>
        </w:rPr>
        <w:t>generale</w:t>
      </w:r>
      <w:proofErr w:type="spellEnd"/>
      <w:r w:rsidR="003C0D9A">
        <w:rPr>
          <w:rFonts w:ascii="Verdana" w:hAnsi="Verdana"/>
          <w:sz w:val="28"/>
          <w:szCs w:val="28"/>
        </w:rPr>
        <w:t xml:space="preserve"> de </w:t>
      </w:r>
      <w:proofErr w:type="spellStart"/>
      <w:r w:rsidR="003C0D9A">
        <w:rPr>
          <w:rFonts w:ascii="Verdana" w:hAnsi="Verdana"/>
          <w:sz w:val="28"/>
          <w:szCs w:val="28"/>
        </w:rPr>
        <w:t>lucru</w:t>
      </w:r>
      <w:proofErr w:type="spellEnd"/>
      <w:r w:rsidR="003C0D9A">
        <w:rPr>
          <w:rFonts w:ascii="Verdana" w:hAnsi="Verdana"/>
          <w:sz w:val="28"/>
          <w:szCs w:val="28"/>
        </w:rPr>
        <w:t xml:space="preserve"> a </w:t>
      </w:r>
      <w:proofErr w:type="spellStart"/>
      <w:r w:rsidR="00586F8D">
        <w:rPr>
          <w:rFonts w:ascii="Verdana" w:hAnsi="Verdana"/>
          <w:sz w:val="28"/>
          <w:szCs w:val="28"/>
        </w:rPr>
        <w:t>gestionării</w:t>
      </w:r>
      <w:proofErr w:type="spellEnd"/>
      <w:r w:rsidR="00586F8D">
        <w:rPr>
          <w:rFonts w:ascii="Verdana" w:hAnsi="Verdana"/>
          <w:sz w:val="28"/>
          <w:szCs w:val="28"/>
        </w:rPr>
        <w:t xml:space="preserve"> DWH, </w:t>
      </w:r>
      <w:r w:rsidR="002727B5">
        <w:rPr>
          <w:rFonts w:ascii="Verdana" w:hAnsi="Verdana"/>
          <w:sz w:val="28"/>
          <w:szCs w:val="28"/>
        </w:rPr>
        <w:t xml:space="preserve">BD </w:t>
      </w:r>
      <w:proofErr w:type="spellStart"/>
      <w:r w:rsidR="002727B5">
        <w:rPr>
          <w:rFonts w:ascii="Verdana" w:hAnsi="Verdana"/>
          <w:sz w:val="28"/>
          <w:szCs w:val="28"/>
        </w:rPr>
        <w:t>operatională</w:t>
      </w:r>
      <w:proofErr w:type="spellEnd"/>
      <w:r w:rsidR="002727B5">
        <w:rPr>
          <w:rFonts w:ascii="Verdana" w:hAnsi="Verdana"/>
          <w:sz w:val="28"/>
          <w:szCs w:val="28"/>
        </w:rPr>
        <w:t xml:space="preserve"> </w:t>
      </w:r>
      <w:r w:rsidR="00586F8D">
        <w:rPr>
          <w:rFonts w:ascii="Verdana" w:hAnsi="Verdana"/>
          <w:sz w:val="28"/>
          <w:szCs w:val="28"/>
        </w:rPr>
        <w:t xml:space="preserve">se </w:t>
      </w:r>
      <w:proofErr w:type="spellStart"/>
      <w:r w:rsidR="00586F8D">
        <w:rPr>
          <w:rFonts w:ascii="Verdana" w:hAnsi="Verdana"/>
          <w:sz w:val="28"/>
          <w:szCs w:val="28"/>
        </w:rPr>
        <w:t>va</w:t>
      </w:r>
      <w:proofErr w:type="spellEnd"/>
      <w:r w:rsidR="00586F8D">
        <w:rPr>
          <w:rFonts w:ascii="Verdana" w:hAnsi="Verdana"/>
          <w:sz w:val="28"/>
          <w:szCs w:val="28"/>
        </w:rPr>
        <w:t xml:space="preserve"> complete cu date (</w:t>
      </w:r>
      <w:proofErr w:type="spellStart"/>
      <w:r w:rsidR="00586F8D">
        <w:rPr>
          <w:rFonts w:ascii="Verdana" w:hAnsi="Verdana"/>
          <w:sz w:val="28"/>
          <w:szCs w:val="28"/>
        </w:rPr>
        <w:t>multe</w:t>
      </w:r>
      <w:proofErr w:type="spellEnd"/>
      <w:r w:rsidR="00586F8D">
        <w:rPr>
          <w:rFonts w:ascii="Verdana" w:hAnsi="Verdana"/>
          <w:sz w:val="28"/>
          <w:szCs w:val="28"/>
        </w:rPr>
        <w:t xml:space="preserve"> date!!!), care </w:t>
      </w:r>
      <w:proofErr w:type="spellStart"/>
      <w:r w:rsidR="002727B5">
        <w:rPr>
          <w:rFonts w:ascii="Verdana" w:hAnsi="Verdana"/>
          <w:sz w:val="28"/>
          <w:szCs w:val="28"/>
        </w:rPr>
        <w:t>v</w:t>
      </w:r>
      <w:r w:rsidR="00586F8D">
        <w:rPr>
          <w:rFonts w:ascii="Verdana" w:hAnsi="Verdana"/>
          <w:sz w:val="28"/>
          <w:szCs w:val="28"/>
        </w:rPr>
        <w:t>a</w:t>
      </w:r>
      <w:proofErr w:type="spellEnd"/>
      <w:r w:rsidR="002727B5">
        <w:rPr>
          <w:rFonts w:ascii="Verdana" w:hAnsi="Verdana"/>
          <w:sz w:val="28"/>
          <w:szCs w:val="28"/>
        </w:rPr>
        <w:t xml:space="preserve"> </w:t>
      </w:r>
      <w:proofErr w:type="spellStart"/>
      <w:r w:rsidR="002727B5">
        <w:rPr>
          <w:rFonts w:ascii="Verdana" w:hAnsi="Verdana"/>
          <w:sz w:val="28"/>
          <w:szCs w:val="28"/>
        </w:rPr>
        <w:t>servi</w:t>
      </w:r>
      <w:proofErr w:type="spellEnd"/>
      <w:r w:rsidR="002727B5">
        <w:rPr>
          <w:rFonts w:ascii="Verdana" w:hAnsi="Verdana"/>
          <w:sz w:val="28"/>
          <w:szCs w:val="28"/>
        </w:rPr>
        <w:t xml:space="preserve"> </w:t>
      </w:r>
      <w:r w:rsidR="00586F8D">
        <w:rPr>
          <w:rFonts w:ascii="Verdana" w:hAnsi="Verdana"/>
          <w:sz w:val="28"/>
          <w:szCs w:val="28"/>
        </w:rPr>
        <w:t xml:space="preserve">in </w:t>
      </w:r>
      <w:proofErr w:type="spellStart"/>
      <w:r w:rsidR="00586F8D">
        <w:rPr>
          <w:rFonts w:ascii="Verdana" w:hAnsi="Verdana"/>
          <w:sz w:val="28"/>
          <w:szCs w:val="28"/>
        </w:rPr>
        <w:t>calitate</w:t>
      </w:r>
      <w:proofErr w:type="spellEnd"/>
      <w:r w:rsidR="00586F8D">
        <w:rPr>
          <w:rFonts w:ascii="Verdana" w:hAnsi="Verdana"/>
          <w:sz w:val="28"/>
          <w:szCs w:val="28"/>
        </w:rPr>
        <w:t xml:space="preserve"> de </w:t>
      </w:r>
      <w:proofErr w:type="spellStart"/>
      <w:r w:rsidR="00586F8D">
        <w:rPr>
          <w:rFonts w:ascii="Verdana" w:hAnsi="Verdana"/>
          <w:sz w:val="28"/>
          <w:szCs w:val="28"/>
        </w:rPr>
        <w:t>surs</w:t>
      </w:r>
      <w:proofErr w:type="spellEnd"/>
      <w:r w:rsidR="00586F8D">
        <w:rPr>
          <w:rFonts w:ascii="Verdana" w:hAnsi="Verdana"/>
          <w:sz w:val="28"/>
          <w:szCs w:val="28"/>
          <w:lang w:val="ro-MO"/>
        </w:rPr>
        <w:t>ă</w:t>
      </w:r>
      <w:r w:rsidR="002727B5">
        <w:rPr>
          <w:rFonts w:ascii="Verdana" w:hAnsi="Verdana"/>
          <w:sz w:val="28"/>
          <w:szCs w:val="28"/>
        </w:rPr>
        <w:t xml:space="preserve"> de date</w:t>
      </w:r>
      <w:r w:rsidR="00586F8D">
        <w:rPr>
          <w:rFonts w:ascii="Verdana" w:hAnsi="Verdana"/>
          <w:sz w:val="28"/>
          <w:szCs w:val="28"/>
        </w:rPr>
        <w:t>,</w:t>
      </w:r>
      <w:r w:rsidR="002727B5">
        <w:rPr>
          <w:rFonts w:ascii="Verdana" w:hAnsi="Verdana"/>
          <w:sz w:val="28"/>
          <w:szCs w:val="28"/>
        </w:rPr>
        <w:t xml:space="preserve"> </w:t>
      </w:r>
      <w:proofErr w:type="spellStart"/>
      <w:r w:rsidR="002727B5">
        <w:rPr>
          <w:rFonts w:ascii="Verdana" w:hAnsi="Verdana"/>
          <w:sz w:val="28"/>
          <w:szCs w:val="28"/>
        </w:rPr>
        <w:t>ce</w:t>
      </w:r>
      <w:proofErr w:type="spellEnd"/>
      <w:r w:rsidR="002727B5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586F8D">
        <w:rPr>
          <w:rFonts w:ascii="Verdana" w:hAnsi="Verdana"/>
          <w:sz w:val="28"/>
          <w:szCs w:val="28"/>
        </w:rPr>
        <w:t>vor</w:t>
      </w:r>
      <w:proofErr w:type="spellEnd"/>
      <w:r w:rsidR="002727B5" w:rsidRPr="00586F8D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586F8D">
        <w:rPr>
          <w:rFonts w:ascii="Verdana" w:hAnsi="Verdana"/>
          <w:sz w:val="28"/>
          <w:szCs w:val="28"/>
        </w:rPr>
        <w:t>urma</w:t>
      </w:r>
      <w:proofErr w:type="spellEnd"/>
      <w:r w:rsidR="002727B5" w:rsidRPr="00586F8D">
        <w:rPr>
          <w:rFonts w:ascii="Verdana" w:hAnsi="Verdana"/>
          <w:sz w:val="28"/>
          <w:szCs w:val="28"/>
        </w:rPr>
        <w:t xml:space="preserve"> a </w:t>
      </w:r>
      <w:proofErr w:type="spellStart"/>
      <w:r w:rsidR="002727B5" w:rsidRPr="00586F8D">
        <w:rPr>
          <w:rFonts w:ascii="Verdana" w:hAnsi="Verdana"/>
          <w:sz w:val="28"/>
          <w:szCs w:val="28"/>
        </w:rPr>
        <w:t>fi</w:t>
      </w:r>
      <w:proofErr w:type="spellEnd"/>
      <w:r w:rsidR="002727B5" w:rsidRPr="00586F8D">
        <w:rPr>
          <w:rFonts w:ascii="Verdana" w:hAnsi="Verdana"/>
          <w:sz w:val="28"/>
          <w:szCs w:val="28"/>
        </w:rPr>
        <w:t xml:space="preserve"> integrate </w:t>
      </w:r>
      <w:proofErr w:type="spellStart"/>
      <w:r w:rsidR="002727B5" w:rsidRPr="00586F8D">
        <w:rPr>
          <w:rFonts w:ascii="Verdana" w:hAnsi="Verdana"/>
          <w:sz w:val="28"/>
          <w:szCs w:val="28"/>
        </w:rPr>
        <w:t>în</w:t>
      </w:r>
      <w:proofErr w:type="spellEnd"/>
      <w:r w:rsidR="002727B5" w:rsidRPr="00586F8D">
        <w:rPr>
          <w:rFonts w:ascii="Verdana" w:hAnsi="Verdana"/>
          <w:sz w:val="28"/>
          <w:szCs w:val="28"/>
        </w:rPr>
        <w:t xml:space="preserve"> DWH </w:t>
      </w:r>
      <w:proofErr w:type="spellStart"/>
      <w:r w:rsidR="002727B5" w:rsidRPr="00586F8D">
        <w:rPr>
          <w:rFonts w:ascii="Verdana" w:hAnsi="Verdana"/>
          <w:sz w:val="28"/>
          <w:szCs w:val="28"/>
        </w:rPr>
        <w:t>după</w:t>
      </w:r>
      <w:proofErr w:type="spellEnd"/>
      <w:r w:rsidR="002727B5" w:rsidRPr="00586F8D">
        <w:rPr>
          <w:rFonts w:ascii="Verdana" w:hAnsi="Verdana"/>
          <w:sz w:val="28"/>
          <w:szCs w:val="28"/>
        </w:rPr>
        <w:t xml:space="preserve"> </w:t>
      </w:r>
      <w:r w:rsidR="00586F8D">
        <w:rPr>
          <w:rFonts w:ascii="Verdana" w:hAnsi="Verdana"/>
          <w:sz w:val="28"/>
          <w:szCs w:val="28"/>
        </w:rPr>
        <w:t>un</w:t>
      </w:r>
      <w:r w:rsidR="002727B5" w:rsidRPr="00586F8D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586F8D">
        <w:rPr>
          <w:rFonts w:ascii="Verdana" w:hAnsi="Verdana"/>
          <w:sz w:val="28"/>
          <w:szCs w:val="28"/>
        </w:rPr>
        <w:t>anumit</w:t>
      </w:r>
      <w:proofErr w:type="spellEnd"/>
      <w:r w:rsidR="002727B5" w:rsidRPr="00586F8D">
        <w:rPr>
          <w:rFonts w:ascii="Verdana" w:hAnsi="Verdana"/>
          <w:sz w:val="28"/>
          <w:szCs w:val="28"/>
        </w:rPr>
        <w:t xml:space="preserve"> </w:t>
      </w:r>
      <w:proofErr w:type="spellStart"/>
      <w:r w:rsidR="002727B5" w:rsidRPr="00586F8D">
        <w:rPr>
          <w:rFonts w:ascii="Verdana" w:hAnsi="Verdana"/>
          <w:sz w:val="28"/>
          <w:szCs w:val="28"/>
        </w:rPr>
        <w:t>algoritm</w:t>
      </w:r>
      <w:proofErr w:type="spellEnd"/>
      <w:r w:rsidR="002727B5" w:rsidRPr="00586F8D">
        <w:rPr>
          <w:rFonts w:ascii="Verdana" w:hAnsi="Verdana"/>
          <w:sz w:val="28"/>
          <w:szCs w:val="28"/>
        </w:rPr>
        <w:t xml:space="preserve"> de </w:t>
      </w:r>
      <w:proofErr w:type="spellStart"/>
      <w:r w:rsidR="002727B5" w:rsidRPr="00586F8D">
        <w:rPr>
          <w:rFonts w:ascii="Verdana" w:hAnsi="Verdana"/>
          <w:sz w:val="28"/>
          <w:szCs w:val="28"/>
        </w:rPr>
        <w:t>lucru</w:t>
      </w:r>
      <w:proofErr w:type="spellEnd"/>
      <w:r w:rsidR="00586F8D">
        <w:rPr>
          <w:rFonts w:ascii="Verdana" w:hAnsi="Verdana"/>
          <w:sz w:val="28"/>
          <w:szCs w:val="28"/>
        </w:rPr>
        <w:t xml:space="preserve"> </w:t>
      </w:r>
      <w:proofErr w:type="spellStart"/>
      <w:r w:rsidR="00586F8D">
        <w:rPr>
          <w:rFonts w:ascii="Verdana" w:hAnsi="Verdana"/>
          <w:sz w:val="28"/>
          <w:szCs w:val="28"/>
        </w:rPr>
        <w:t>ce</w:t>
      </w:r>
      <w:proofErr w:type="spellEnd"/>
      <w:r w:rsidR="00586F8D">
        <w:rPr>
          <w:rFonts w:ascii="Verdana" w:hAnsi="Verdana"/>
          <w:sz w:val="28"/>
          <w:szCs w:val="28"/>
        </w:rPr>
        <w:t xml:space="preserve"> </w:t>
      </w:r>
      <w:proofErr w:type="spellStart"/>
      <w:r w:rsidR="00586F8D">
        <w:rPr>
          <w:rFonts w:ascii="Verdana" w:hAnsi="Verdana"/>
          <w:sz w:val="28"/>
          <w:szCs w:val="28"/>
        </w:rPr>
        <w:t>deriva</w:t>
      </w:r>
      <w:proofErr w:type="spellEnd"/>
      <w:r w:rsidR="00586F8D">
        <w:rPr>
          <w:rFonts w:ascii="Verdana" w:hAnsi="Verdana"/>
          <w:sz w:val="28"/>
          <w:szCs w:val="28"/>
        </w:rPr>
        <w:t xml:space="preserve"> din</w:t>
      </w:r>
      <w:r w:rsidRPr="00586F8D">
        <w:rPr>
          <w:rFonts w:ascii="Verdana" w:hAnsi="Verdana"/>
          <w:sz w:val="28"/>
          <w:szCs w:val="28"/>
        </w:rPr>
        <w:t xml:space="preserve"> </w:t>
      </w:r>
      <w:proofErr w:type="spellStart"/>
      <w:r w:rsidR="001B7D65">
        <w:rPr>
          <w:rFonts w:ascii="Verdana" w:hAnsi="Verdana"/>
          <w:sz w:val="28"/>
          <w:szCs w:val="28"/>
          <w:shd w:val="clear" w:color="auto" w:fill="FFFFFF"/>
        </w:rPr>
        <w:t>conceptu</w:t>
      </w:r>
      <w:r w:rsidR="00586F8D">
        <w:rPr>
          <w:rFonts w:ascii="Verdana" w:hAnsi="Verdana"/>
          <w:sz w:val="28"/>
          <w:szCs w:val="28"/>
          <w:shd w:val="clear" w:color="auto" w:fill="FFFFFF"/>
        </w:rPr>
        <w:t>l</w:t>
      </w:r>
      <w:proofErr w:type="spellEnd"/>
      <w:r w:rsidR="00586F8D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proofErr w:type="spellStart"/>
      <w:r w:rsidR="00586F8D" w:rsidRPr="00586F8D">
        <w:rPr>
          <w:rFonts w:ascii="Verdana" w:hAnsi="Verdana"/>
          <w:sz w:val="28"/>
          <w:szCs w:val="28"/>
          <w:shd w:val="clear" w:color="auto" w:fill="FFFFFF"/>
        </w:rPr>
        <w:t>si</w:t>
      </w:r>
      <w:proofErr w:type="spellEnd"/>
      <w:r w:rsidR="00586F8D" w:rsidRPr="00586F8D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proofErr w:type="spellStart"/>
      <w:r w:rsidR="00586F8D" w:rsidRPr="00586F8D">
        <w:rPr>
          <w:rFonts w:ascii="Verdana" w:hAnsi="Verdana"/>
          <w:sz w:val="28"/>
          <w:szCs w:val="28"/>
          <w:shd w:val="clear" w:color="auto" w:fill="FFFFFF"/>
        </w:rPr>
        <w:t>tehnologi</w:t>
      </w:r>
      <w:r w:rsidR="00586F8D">
        <w:rPr>
          <w:rFonts w:ascii="Verdana" w:hAnsi="Verdana"/>
          <w:sz w:val="28"/>
          <w:szCs w:val="28"/>
          <w:shd w:val="clear" w:color="auto" w:fill="FFFFFF"/>
        </w:rPr>
        <w:t>a</w:t>
      </w:r>
      <w:proofErr w:type="spellEnd"/>
      <w:r w:rsidR="00586F8D" w:rsidRPr="00586F8D">
        <w:rPr>
          <w:rFonts w:ascii="Verdana" w:hAnsi="Verdana"/>
          <w:sz w:val="28"/>
          <w:szCs w:val="28"/>
          <w:shd w:val="clear" w:color="auto" w:fill="FFFFFF"/>
        </w:rPr>
        <w:t xml:space="preserve"> de Extract Transform Load (ETL)</w:t>
      </w:r>
      <w:r w:rsidR="00586F8D">
        <w:rPr>
          <w:rFonts w:ascii="Verdana" w:hAnsi="Verdana"/>
          <w:sz w:val="28"/>
          <w:szCs w:val="28"/>
          <w:shd w:val="clear" w:color="auto" w:fill="FFFFFF"/>
        </w:rPr>
        <w:t xml:space="preserve">, specific </w:t>
      </w:r>
      <w:proofErr w:type="spellStart"/>
      <w:r w:rsidR="00586F8D">
        <w:rPr>
          <w:rFonts w:ascii="Verdana" w:hAnsi="Verdana"/>
          <w:sz w:val="28"/>
          <w:szCs w:val="28"/>
          <w:shd w:val="clear" w:color="auto" w:fill="FFFFFF"/>
        </w:rPr>
        <w:t>pentru</w:t>
      </w:r>
      <w:proofErr w:type="spellEnd"/>
      <w:r w:rsidR="00586F8D">
        <w:rPr>
          <w:rFonts w:ascii="Verdana" w:hAnsi="Verdana"/>
          <w:sz w:val="28"/>
          <w:szCs w:val="28"/>
          <w:shd w:val="clear" w:color="auto" w:fill="FFFFFF"/>
        </w:rPr>
        <w:t xml:space="preserve"> DWH. </w:t>
      </w:r>
      <w:r w:rsidR="00586F8D" w:rsidRPr="00586F8D">
        <w:rPr>
          <w:rFonts w:ascii="Verdana" w:hAnsi="Verdana"/>
          <w:sz w:val="28"/>
          <w:szCs w:val="28"/>
        </w:rPr>
        <w:t xml:space="preserve"> </w:t>
      </w:r>
    </w:p>
    <w:p w:rsidR="00586F8D" w:rsidRPr="00586F8D" w:rsidRDefault="00586F8D" w:rsidP="00554EF3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:rsidR="003C0D9A" w:rsidRPr="005C2DAC" w:rsidRDefault="002727B5" w:rsidP="00554EF3">
      <w:pPr>
        <w:spacing w:after="0" w:line="240" w:lineRule="auto"/>
        <w:jc w:val="both"/>
        <w:rPr>
          <w:rFonts w:ascii="Verdana" w:hAnsi="Verdana"/>
          <w:b/>
          <w:sz w:val="28"/>
          <w:szCs w:val="28"/>
          <w:u w:val="single"/>
        </w:rPr>
      </w:pPr>
      <w:proofErr w:type="spellStart"/>
      <w:r w:rsidRPr="005C2DAC">
        <w:rPr>
          <w:rFonts w:ascii="Verdana" w:hAnsi="Verdana"/>
          <w:b/>
          <w:sz w:val="28"/>
          <w:szCs w:val="28"/>
          <w:u w:val="single"/>
        </w:rPr>
        <w:t>Astfel</w:t>
      </w:r>
      <w:proofErr w:type="spellEnd"/>
      <w:r w:rsidRPr="005C2DAC">
        <w:rPr>
          <w:rFonts w:ascii="Verdana" w:hAnsi="Verdana"/>
          <w:b/>
          <w:sz w:val="28"/>
          <w:szCs w:val="28"/>
          <w:u w:val="single"/>
        </w:rPr>
        <w:t xml:space="preserve">, </w:t>
      </w:r>
      <w:proofErr w:type="spellStart"/>
      <w:r w:rsidR="005C2DAC">
        <w:rPr>
          <w:rFonts w:ascii="Verdana" w:hAnsi="Verdana"/>
          <w:b/>
          <w:sz w:val="28"/>
          <w:szCs w:val="28"/>
          <w:u w:val="single"/>
        </w:rPr>
        <w:t>pentru</w:t>
      </w:r>
      <w:proofErr w:type="spellEnd"/>
      <w:r w:rsidR="005C2DAC">
        <w:rPr>
          <w:rFonts w:ascii="Verdana" w:hAnsi="Verdana"/>
          <w:b/>
          <w:sz w:val="28"/>
          <w:szCs w:val="28"/>
          <w:u w:val="single"/>
        </w:rPr>
        <w:t xml:space="preserve"> DWH </w:t>
      </w:r>
      <w:proofErr w:type="spellStart"/>
      <w:r w:rsidR="005C2DAC" w:rsidRPr="005C2DAC">
        <w:rPr>
          <w:rFonts w:ascii="Verdana" w:hAnsi="Verdana"/>
          <w:b/>
          <w:sz w:val="28"/>
          <w:szCs w:val="28"/>
          <w:u w:val="single"/>
        </w:rPr>
        <w:t>urmează</w:t>
      </w:r>
      <w:proofErr w:type="spellEnd"/>
      <w:r w:rsidR="005C2DAC" w:rsidRPr="005C2DAC"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5C2DAC" w:rsidRPr="005C2DAC">
        <w:rPr>
          <w:rFonts w:ascii="Verdana" w:hAnsi="Verdana"/>
          <w:b/>
          <w:sz w:val="28"/>
          <w:szCs w:val="28"/>
          <w:u w:val="single"/>
        </w:rPr>
        <w:t>să</w:t>
      </w:r>
      <w:proofErr w:type="spellEnd"/>
      <w:proofErr w:type="gramEnd"/>
      <w:r w:rsidR="005C2DAC" w:rsidRPr="005C2DAC">
        <w:rPr>
          <w:rFonts w:ascii="Verdana" w:hAnsi="Verdana"/>
          <w:b/>
          <w:sz w:val="28"/>
          <w:szCs w:val="28"/>
          <w:u w:val="single"/>
        </w:rPr>
        <w:t xml:space="preserve"> fie </w:t>
      </w:r>
      <w:proofErr w:type="spellStart"/>
      <w:r w:rsidR="005C2DAC" w:rsidRPr="005C2DAC">
        <w:rPr>
          <w:rFonts w:ascii="Verdana" w:hAnsi="Verdana"/>
          <w:b/>
          <w:sz w:val="28"/>
          <w:szCs w:val="28"/>
          <w:u w:val="single"/>
        </w:rPr>
        <w:t>realizate</w:t>
      </w:r>
      <w:proofErr w:type="spellEnd"/>
      <w:r w:rsidR="003C0D9A" w:rsidRPr="005C2DAC"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spellStart"/>
      <w:r w:rsidR="003C0D9A" w:rsidRPr="005C2DAC">
        <w:rPr>
          <w:rFonts w:ascii="Verdana" w:hAnsi="Verdana"/>
          <w:b/>
          <w:sz w:val="28"/>
          <w:szCs w:val="28"/>
          <w:u w:val="single"/>
        </w:rPr>
        <w:t>următoarele</w:t>
      </w:r>
      <w:proofErr w:type="spellEnd"/>
      <w:r w:rsidR="003C0D9A" w:rsidRPr="005C2DAC"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spellStart"/>
      <w:r w:rsidR="003C0D9A" w:rsidRPr="005C2DAC">
        <w:rPr>
          <w:rFonts w:ascii="Verdana" w:hAnsi="Verdana"/>
          <w:b/>
          <w:sz w:val="28"/>
          <w:szCs w:val="28"/>
          <w:u w:val="single"/>
        </w:rPr>
        <w:t>sarcini</w:t>
      </w:r>
      <w:proofErr w:type="spellEnd"/>
      <w:r w:rsidR="003C0D9A" w:rsidRPr="005C2DAC">
        <w:rPr>
          <w:rFonts w:ascii="Verdana" w:hAnsi="Verdana"/>
          <w:b/>
          <w:sz w:val="28"/>
          <w:szCs w:val="28"/>
          <w:u w:val="single"/>
        </w:rPr>
        <w:t>:</w:t>
      </w:r>
    </w:p>
    <w:p w:rsidR="005C2DAC" w:rsidRDefault="005C2DAC" w:rsidP="00554E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Să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se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analizeze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Domeniul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de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Studiu</w:t>
      </w:r>
      <w:proofErr w:type="spellEnd"/>
      <w:r>
        <w:rPr>
          <w:rFonts w:ascii="Verdana" w:hAnsi="Verdana"/>
          <w:sz w:val="28"/>
          <w:szCs w:val="28"/>
        </w:rPr>
        <w:t xml:space="preserve"> al </w:t>
      </w:r>
      <w:proofErr w:type="spellStart"/>
      <w:r>
        <w:rPr>
          <w:rFonts w:ascii="Verdana" w:hAnsi="Verdana"/>
          <w:sz w:val="28"/>
          <w:szCs w:val="28"/>
        </w:rPr>
        <w:t>sarcinii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="0010441C">
        <w:rPr>
          <w:rFonts w:ascii="Verdana" w:hAnsi="Verdana"/>
          <w:sz w:val="28"/>
          <w:szCs w:val="28"/>
        </w:rPr>
        <w:t xml:space="preserve">formulate </w:t>
      </w:r>
      <w:proofErr w:type="spellStart"/>
      <w:r>
        <w:rPr>
          <w:rFonts w:ascii="Verdana" w:hAnsi="Verdana"/>
          <w:sz w:val="28"/>
          <w:szCs w:val="28"/>
        </w:rPr>
        <w:t>prin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prisma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conceptului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proiectarii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multidimensionale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si</w:t>
      </w:r>
      <w:proofErr w:type="spellEnd"/>
      <w:r w:rsidR="0010441C">
        <w:rPr>
          <w:rFonts w:ascii="Verdana" w:hAnsi="Verdana"/>
          <w:sz w:val="28"/>
          <w:szCs w:val="28"/>
        </w:rPr>
        <w:t xml:space="preserve"> a </w:t>
      </w:r>
      <w:proofErr w:type="spellStart"/>
      <w:r>
        <w:rPr>
          <w:rFonts w:ascii="Verdana" w:hAnsi="Verdana"/>
          <w:sz w:val="28"/>
          <w:szCs w:val="28"/>
        </w:rPr>
        <w:t>creării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unui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DWH</w:t>
      </w:r>
      <w:r w:rsidR="0010441C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:rsidR="005C2DAC" w:rsidRPr="005C2DAC" w:rsidRDefault="005C2DAC" w:rsidP="00554E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Să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se formulize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clar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cerintele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fata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de DS</w:t>
      </w:r>
      <w:r>
        <w:rPr>
          <w:rFonts w:ascii="Verdana" w:hAnsi="Verdana"/>
          <w:sz w:val="28"/>
          <w:szCs w:val="28"/>
        </w:rPr>
        <w:t xml:space="preserve"> a </w:t>
      </w:r>
      <w:proofErr w:type="spellStart"/>
      <w:r>
        <w:rPr>
          <w:rFonts w:ascii="Verdana" w:hAnsi="Verdana"/>
          <w:sz w:val="28"/>
          <w:szCs w:val="28"/>
        </w:rPr>
        <w:t>sarcinii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prin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prisma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conceptului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proiectarii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multidimensionale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si</w:t>
      </w:r>
      <w:proofErr w:type="spellEnd"/>
      <w:r w:rsidR="0010441C">
        <w:rPr>
          <w:rFonts w:ascii="Verdana" w:hAnsi="Verdana"/>
          <w:sz w:val="28"/>
          <w:szCs w:val="28"/>
        </w:rPr>
        <w:t xml:space="preserve"> a </w:t>
      </w:r>
      <w:proofErr w:type="spellStart"/>
      <w:r w:rsidR="0010441C">
        <w:rPr>
          <w:rFonts w:ascii="Verdana" w:hAnsi="Verdana"/>
          <w:sz w:val="28"/>
          <w:szCs w:val="28"/>
        </w:rPr>
        <w:t>creării</w:t>
      </w:r>
      <w:proofErr w:type="spellEnd"/>
      <w:r w:rsidR="0010441C">
        <w:rPr>
          <w:rFonts w:ascii="Verdana" w:hAnsi="Verdana"/>
          <w:sz w:val="28"/>
          <w:szCs w:val="28"/>
        </w:rPr>
        <w:t xml:space="preserve"> </w:t>
      </w:r>
      <w:proofErr w:type="spellStart"/>
      <w:r w:rsidR="0010441C">
        <w:rPr>
          <w:rFonts w:ascii="Verdana" w:hAnsi="Verdana"/>
          <w:sz w:val="28"/>
          <w:szCs w:val="28"/>
        </w:rPr>
        <w:t>unui</w:t>
      </w:r>
      <w:proofErr w:type="spellEnd"/>
      <w:r w:rsidR="0010441C">
        <w:rPr>
          <w:rFonts w:ascii="Verdana" w:hAnsi="Verdana"/>
          <w:sz w:val="28"/>
          <w:szCs w:val="28"/>
        </w:rPr>
        <w:t xml:space="preserve"> DWH</w:t>
      </w:r>
    </w:p>
    <w:p w:rsidR="0010441C" w:rsidRDefault="0010441C" w:rsidP="00554E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Să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se </w:t>
      </w:r>
      <w:proofErr w:type="spellStart"/>
      <w:proofErr w:type="gramStart"/>
      <w:r w:rsidRPr="0010441C">
        <w:rPr>
          <w:rFonts w:ascii="Verdana" w:hAnsi="Verdana"/>
          <w:b/>
          <w:i/>
          <w:color w:val="0000CC"/>
          <w:sz w:val="28"/>
          <w:szCs w:val="28"/>
        </w:rPr>
        <w:t>construiască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 un</w:t>
      </w:r>
      <w:proofErr w:type="gram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model al BD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operationale</w:t>
      </w:r>
      <w:proofErr w:type="spellEnd"/>
      <w:r>
        <w:rPr>
          <w:rFonts w:ascii="Verdana" w:hAnsi="Verdana"/>
          <w:sz w:val="28"/>
          <w:szCs w:val="28"/>
        </w:rPr>
        <w:t xml:space="preserve">,  </w:t>
      </w:r>
      <w:proofErr w:type="spellStart"/>
      <w:r>
        <w:rPr>
          <w:rFonts w:ascii="Verdana" w:hAnsi="Verdana"/>
          <w:sz w:val="28"/>
          <w:szCs w:val="28"/>
        </w:rPr>
        <w:t>r</w:t>
      </w:r>
      <w:r w:rsidR="005C2DAC">
        <w:rPr>
          <w:rFonts w:ascii="Verdana" w:hAnsi="Verdana"/>
          <w:sz w:val="28"/>
          <w:szCs w:val="28"/>
        </w:rPr>
        <w:t>eieșind</w:t>
      </w:r>
      <w:proofErr w:type="spellEnd"/>
      <w:r w:rsidR="005C2DAC">
        <w:rPr>
          <w:rFonts w:ascii="Verdana" w:hAnsi="Verdana"/>
          <w:sz w:val="28"/>
          <w:szCs w:val="28"/>
        </w:rPr>
        <w:t xml:space="preserve"> din </w:t>
      </w:r>
      <w:proofErr w:type="spellStart"/>
      <w:r w:rsidR="005C2DAC">
        <w:rPr>
          <w:rFonts w:ascii="Verdana" w:hAnsi="Verdana"/>
          <w:sz w:val="28"/>
          <w:szCs w:val="28"/>
        </w:rPr>
        <w:t>rezultatele</w:t>
      </w:r>
      <w:proofErr w:type="spellEnd"/>
      <w:r w:rsidR="005C2DAC"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pasilor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r w:rsidR="005C2DAC">
        <w:rPr>
          <w:rFonts w:ascii="Verdana" w:hAnsi="Verdana"/>
          <w:sz w:val="28"/>
          <w:szCs w:val="28"/>
        </w:rPr>
        <w:t xml:space="preserve">1-2, </w:t>
      </w:r>
      <w:r>
        <w:rPr>
          <w:rFonts w:ascii="Verdana" w:hAnsi="Verdana"/>
          <w:sz w:val="28"/>
          <w:szCs w:val="28"/>
        </w:rPr>
        <w:t xml:space="preserve">care </w:t>
      </w:r>
      <w:proofErr w:type="spellStart"/>
      <w:r>
        <w:rPr>
          <w:rFonts w:ascii="Verdana" w:hAnsi="Verdana"/>
          <w:sz w:val="28"/>
          <w:szCs w:val="28"/>
        </w:rPr>
        <w:t>va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10441C">
        <w:rPr>
          <w:rFonts w:ascii="Verdana" w:hAnsi="Verdana"/>
          <w:b/>
          <w:i/>
          <w:sz w:val="28"/>
          <w:szCs w:val="28"/>
        </w:rPr>
        <w:t>stoca</w:t>
      </w:r>
      <w:proofErr w:type="spellEnd"/>
      <w:r>
        <w:rPr>
          <w:rFonts w:ascii="Verdana" w:hAnsi="Verdana"/>
          <w:b/>
          <w:i/>
          <w:sz w:val="28"/>
          <w:szCs w:val="28"/>
        </w:rPr>
        <w:t xml:space="preserve"> in el</w:t>
      </w:r>
      <w:r w:rsidRPr="0010441C">
        <w:rPr>
          <w:rFonts w:ascii="Verdana" w:hAnsi="Verdana"/>
          <w:b/>
          <w:i/>
          <w:sz w:val="28"/>
          <w:szCs w:val="28"/>
        </w:rPr>
        <w:t xml:space="preserve"> date</w:t>
      </w:r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necesare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pentru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integrarea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lor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ulterioară</w:t>
      </w:r>
      <w:proofErr w:type="spellEnd"/>
      <w:r>
        <w:rPr>
          <w:rFonts w:ascii="Verdana" w:hAnsi="Verdana"/>
          <w:sz w:val="28"/>
          <w:szCs w:val="28"/>
        </w:rPr>
        <w:t xml:space="preserve"> in </w:t>
      </w:r>
      <w:proofErr w:type="spellStart"/>
      <w:r>
        <w:rPr>
          <w:rFonts w:ascii="Verdana" w:hAnsi="Verdana"/>
          <w:sz w:val="28"/>
          <w:szCs w:val="28"/>
        </w:rPr>
        <w:t>modelul</w:t>
      </w:r>
      <w:proofErr w:type="spellEnd"/>
      <w:r>
        <w:rPr>
          <w:rFonts w:ascii="Verdana" w:hAnsi="Verdana"/>
          <w:sz w:val="28"/>
          <w:szCs w:val="28"/>
        </w:rPr>
        <w:t xml:space="preserve"> multidimensional al DWH.</w:t>
      </w:r>
    </w:p>
    <w:p w:rsidR="005C2DAC" w:rsidRPr="003C0D9A" w:rsidRDefault="0010441C" w:rsidP="00554E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Să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se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construiască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 </w:t>
      </w:r>
      <w:proofErr w:type="spellStart"/>
      <w:r w:rsidRPr="0010441C">
        <w:rPr>
          <w:rFonts w:ascii="Verdana" w:hAnsi="Verdana"/>
          <w:b/>
          <w:i/>
          <w:color w:val="0000CC"/>
          <w:sz w:val="28"/>
          <w:szCs w:val="28"/>
        </w:rPr>
        <w:t>model</w:t>
      </w:r>
      <w:r>
        <w:rPr>
          <w:rFonts w:ascii="Verdana" w:hAnsi="Verdana"/>
          <w:b/>
          <w:i/>
          <w:color w:val="0000CC"/>
          <w:sz w:val="28"/>
          <w:szCs w:val="28"/>
        </w:rPr>
        <w:t>ul</w:t>
      </w:r>
      <w:proofErr w:type="spellEnd"/>
      <w:r w:rsidRPr="0010441C">
        <w:rPr>
          <w:rFonts w:ascii="Verdana" w:hAnsi="Verdana"/>
          <w:b/>
          <w:i/>
          <w:color w:val="0000CC"/>
          <w:sz w:val="28"/>
          <w:szCs w:val="28"/>
        </w:rPr>
        <w:t xml:space="preserve"> </w:t>
      </w:r>
      <w:r w:rsidR="005C2DAC">
        <w:rPr>
          <w:rFonts w:ascii="Verdana" w:hAnsi="Verdana"/>
          <w:sz w:val="28"/>
          <w:szCs w:val="28"/>
        </w:rPr>
        <w:t xml:space="preserve">DWH </w:t>
      </w:r>
      <w:proofErr w:type="spellStart"/>
      <w:r>
        <w:rPr>
          <w:rFonts w:ascii="Verdana" w:hAnsi="Verdana"/>
          <w:sz w:val="28"/>
          <w:szCs w:val="28"/>
        </w:rPr>
        <w:t>utlizînd</w:t>
      </w:r>
      <w:proofErr w:type="spellEnd"/>
      <w:r>
        <w:rPr>
          <w:rFonts w:ascii="Verdana" w:hAnsi="Verdana"/>
          <w:sz w:val="28"/>
          <w:szCs w:val="28"/>
        </w:rPr>
        <w:t xml:space="preserve"> schema</w:t>
      </w:r>
      <w:r w:rsidR="005C2DAC">
        <w:rPr>
          <w:rFonts w:ascii="Verdana" w:hAnsi="Verdana"/>
          <w:sz w:val="28"/>
          <w:szCs w:val="28"/>
        </w:rPr>
        <w:t xml:space="preserve"> </w:t>
      </w:r>
      <w:r w:rsidR="008F1246">
        <w:rPr>
          <w:rFonts w:ascii="Verdana" w:hAnsi="Verdana"/>
          <w:sz w:val="28"/>
          <w:szCs w:val="28"/>
        </w:rPr>
        <w:t>“</w:t>
      </w:r>
      <w:proofErr w:type="spellStart"/>
      <w:r w:rsidR="005C2DAC">
        <w:rPr>
          <w:rFonts w:ascii="Verdana" w:hAnsi="Verdana"/>
          <w:sz w:val="28"/>
          <w:szCs w:val="28"/>
        </w:rPr>
        <w:t>stea</w:t>
      </w:r>
      <w:proofErr w:type="spellEnd"/>
      <w:r w:rsidR="008F1246">
        <w:rPr>
          <w:rFonts w:ascii="Verdana" w:hAnsi="Verdana"/>
          <w:sz w:val="28"/>
          <w:szCs w:val="28"/>
        </w:rPr>
        <w:t>”</w:t>
      </w:r>
      <w:r w:rsidR="005C2DAC" w:rsidRPr="003C0D9A">
        <w:rPr>
          <w:rFonts w:ascii="Verdana" w:hAnsi="Verdana"/>
          <w:sz w:val="28"/>
          <w:szCs w:val="28"/>
        </w:rPr>
        <w:t>;</w:t>
      </w:r>
    </w:p>
    <w:p w:rsidR="003C0D9A" w:rsidRPr="003C0D9A" w:rsidRDefault="005C2DAC" w:rsidP="00554E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sz w:val="28"/>
          <w:szCs w:val="28"/>
        </w:rPr>
        <w:t>Fiecare</w:t>
      </w:r>
      <w:proofErr w:type="spellEnd"/>
      <w:r>
        <w:rPr>
          <w:rFonts w:ascii="Verdana" w:hAnsi="Verdana"/>
          <w:sz w:val="28"/>
          <w:szCs w:val="28"/>
        </w:rPr>
        <w:t xml:space="preserve"> student in </w:t>
      </w:r>
      <w:proofErr w:type="spellStart"/>
      <w:r>
        <w:rPr>
          <w:rFonts w:ascii="Verdana" w:hAnsi="Verdana"/>
          <w:sz w:val="28"/>
          <w:szCs w:val="28"/>
        </w:rPr>
        <w:t>baza</w:t>
      </w:r>
      <w:proofErr w:type="spellEnd"/>
      <w:r>
        <w:rPr>
          <w:rFonts w:ascii="Verdana" w:hAnsi="Verdana"/>
          <w:sz w:val="28"/>
          <w:szCs w:val="28"/>
        </w:rPr>
        <w:t xml:space="preserve"> DWH </w:t>
      </w:r>
      <w:proofErr w:type="spellStart"/>
      <w:r>
        <w:rPr>
          <w:rFonts w:ascii="Verdana" w:hAnsi="Verdana"/>
          <w:sz w:val="28"/>
          <w:szCs w:val="28"/>
        </w:rPr>
        <w:t>creat</w:t>
      </w:r>
      <w:proofErr w:type="spellEnd"/>
      <w:r>
        <w:rPr>
          <w:rFonts w:ascii="Verdana" w:hAnsi="Verdana"/>
          <w:sz w:val="28"/>
          <w:szCs w:val="28"/>
        </w:rPr>
        <w:t xml:space="preserve">, </w:t>
      </w:r>
      <w:proofErr w:type="spellStart"/>
      <w:r>
        <w:rPr>
          <w:rFonts w:ascii="Verdana" w:hAnsi="Verdana"/>
          <w:sz w:val="28"/>
          <w:szCs w:val="28"/>
        </w:rPr>
        <w:t>va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crea</w:t>
      </w:r>
      <w:proofErr w:type="spellEnd"/>
      <w:r>
        <w:rPr>
          <w:rFonts w:ascii="Verdana" w:hAnsi="Verdana"/>
          <w:sz w:val="28"/>
          <w:szCs w:val="28"/>
        </w:rPr>
        <w:t xml:space="preserve"> </w:t>
      </w:r>
      <w:proofErr w:type="spellStart"/>
      <w:r>
        <w:rPr>
          <w:rFonts w:ascii="Verdana" w:hAnsi="Verdana"/>
          <w:sz w:val="28"/>
          <w:szCs w:val="28"/>
        </w:rPr>
        <w:t>propri</w:t>
      </w:r>
      <w:r w:rsidR="00C47357">
        <w:rPr>
          <w:rFonts w:ascii="Verdana" w:hAnsi="Verdana"/>
          <w:sz w:val="28"/>
          <w:szCs w:val="28"/>
        </w:rPr>
        <w:t>ile</w:t>
      </w:r>
      <w:proofErr w:type="spellEnd"/>
      <w:r w:rsidR="00C47357">
        <w:rPr>
          <w:rFonts w:ascii="Verdana" w:hAnsi="Verdana"/>
          <w:sz w:val="28"/>
          <w:szCs w:val="28"/>
        </w:rPr>
        <w:t xml:space="preserve"> </w:t>
      </w:r>
      <w:r w:rsidR="003C0D9A" w:rsidRPr="003C0D9A">
        <w:rPr>
          <w:rFonts w:ascii="Verdana" w:hAnsi="Verdana"/>
          <w:sz w:val="28"/>
          <w:szCs w:val="28"/>
        </w:rPr>
        <w:t>OLAP</w:t>
      </w:r>
      <w:r w:rsidR="00C47357">
        <w:rPr>
          <w:rFonts w:ascii="Verdana" w:hAnsi="Verdana"/>
          <w:sz w:val="28"/>
          <w:szCs w:val="28"/>
        </w:rPr>
        <w:t xml:space="preserve"> –</w:t>
      </w:r>
      <w:r w:rsidR="003C0D9A" w:rsidRPr="003C0D9A">
        <w:rPr>
          <w:rFonts w:ascii="Verdana" w:hAnsi="Verdana"/>
          <w:sz w:val="28"/>
          <w:szCs w:val="28"/>
        </w:rPr>
        <w:t xml:space="preserve"> </w:t>
      </w:r>
      <w:r w:rsidR="00C47357" w:rsidRPr="003C0D9A">
        <w:rPr>
          <w:rFonts w:ascii="Verdana" w:hAnsi="Verdana"/>
          <w:sz w:val="28"/>
          <w:szCs w:val="28"/>
        </w:rPr>
        <w:t>cub</w:t>
      </w:r>
      <w:r w:rsidR="00C47357">
        <w:rPr>
          <w:rFonts w:ascii="Verdana" w:hAnsi="Verdana"/>
          <w:sz w:val="28"/>
          <w:szCs w:val="28"/>
        </w:rPr>
        <w:t>-</w:t>
      </w:r>
      <w:proofErr w:type="spellStart"/>
      <w:r w:rsidR="00C47357">
        <w:rPr>
          <w:rFonts w:ascii="Verdana" w:hAnsi="Verdana"/>
          <w:sz w:val="28"/>
          <w:szCs w:val="28"/>
        </w:rPr>
        <w:t>uri</w:t>
      </w:r>
      <w:proofErr w:type="spellEnd"/>
      <w:r w:rsidR="00C47357" w:rsidRPr="003C0D9A">
        <w:rPr>
          <w:rFonts w:ascii="Verdana" w:hAnsi="Verdana"/>
          <w:sz w:val="28"/>
          <w:szCs w:val="28"/>
        </w:rPr>
        <w:t xml:space="preserve"> </w:t>
      </w:r>
      <w:proofErr w:type="spellStart"/>
      <w:r w:rsidR="003C0D9A" w:rsidRPr="003C0D9A">
        <w:rPr>
          <w:rFonts w:ascii="Verdana" w:hAnsi="Verdana"/>
          <w:sz w:val="28"/>
          <w:szCs w:val="28"/>
        </w:rPr>
        <w:t>pentru</w:t>
      </w:r>
      <w:proofErr w:type="spellEnd"/>
      <w:r w:rsidR="003C0D9A" w:rsidRPr="003C0D9A">
        <w:rPr>
          <w:rFonts w:ascii="Verdana" w:hAnsi="Verdana"/>
          <w:sz w:val="28"/>
          <w:szCs w:val="28"/>
        </w:rPr>
        <w:t xml:space="preserve"> </w:t>
      </w:r>
      <w:r w:rsidR="00C47357">
        <w:rPr>
          <w:rFonts w:ascii="Verdana" w:hAnsi="Verdana"/>
          <w:sz w:val="28"/>
          <w:szCs w:val="28"/>
        </w:rPr>
        <w:t xml:space="preserve">a </w:t>
      </w:r>
      <w:proofErr w:type="spellStart"/>
      <w:r w:rsidR="00C47357" w:rsidRPr="006F5A90">
        <w:rPr>
          <w:rFonts w:ascii="Verdana" w:hAnsi="Verdana"/>
          <w:sz w:val="28"/>
          <w:szCs w:val="28"/>
        </w:rPr>
        <w:t>determin</w:t>
      </w:r>
      <w:r w:rsidR="00C47357">
        <w:rPr>
          <w:rFonts w:ascii="Verdana" w:hAnsi="Verdana"/>
          <w:sz w:val="28"/>
          <w:szCs w:val="28"/>
        </w:rPr>
        <w:t>a</w:t>
      </w:r>
      <w:proofErr w:type="spellEnd"/>
      <w:r w:rsidR="00C47357" w:rsidRPr="006F5A90">
        <w:rPr>
          <w:rFonts w:ascii="Verdana" w:hAnsi="Verdana"/>
          <w:sz w:val="28"/>
          <w:szCs w:val="28"/>
        </w:rPr>
        <w:t xml:space="preserve">  </w:t>
      </w:r>
      <w:proofErr w:type="spellStart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rezultatele</w:t>
      </w:r>
      <w:proofErr w:type="spellEnd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r w:rsidR="00C47357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de </w:t>
      </w:r>
      <w:proofErr w:type="spellStart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procesate</w:t>
      </w:r>
      <w:proofErr w:type="spellEnd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datelor</w:t>
      </w:r>
      <w:proofErr w:type="spellEnd"/>
      <w:r w:rsidR="00C47357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din DWH</w:t>
      </w:r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în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format de 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rapoarte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tabele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-pivot, 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diagrame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analize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de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afaceri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>/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prognoze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pentru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management/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evaluarea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eficienței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unei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activitati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concrete din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cadrul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sarcinii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formulate,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iesiri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informationale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realizate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în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cadrul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unor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criterii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speciale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, </w:t>
      </w:r>
      <w:r w:rsidR="00C47357"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C47357"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indicatori</w:t>
      </w:r>
      <w:proofErr w:type="spellEnd"/>
      <w:r w:rsidR="00C47357"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C47357"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performanță</w:t>
      </w:r>
      <w:proofErr w:type="spellEnd"/>
      <w:r w:rsidR="00C47357"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(</w:t>
      </w:r>
      <w:r w:rsidR="00C47357" w:rsidRPr="006F5A90">
        <w:rPr>
          <w:rStyle w:val="Strong"/>
          <w:rFonts w:ascii="Verdana" w:hAnsi="Verdana" w:cs="Arial"/>
          <w:i/>
          <w:color w:val="000000"/>
          <w:sz w:val="28"/>
          <w:szCs w:val="28"/>
          <w:shd w:val="clear" w:color="auto" w:fill="FFFFFF"/>
        </w:rPr>
        <w:t>KPI</w:t>
      </w:r>
      <w:r w:rsidR="00C47357"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)</w:t>
      </w:r>
      <w:r w:rsidR="00C47357" w:rsidRPr="006F5A90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 ,, </w:t>
      </w:r>
      <w:r w:rsidR="00C47357" w:rsidRPr="006F5A90">
        <w:rPr>
          <w:rFonts w:ascii="Verdana" w:hAnsi="Verdana"/>
          <w:i/>
          <w:sz w:val="28"/>
          <w:szCs w:val="28"/>
        </w:rPr>
        <w:t>etc</w:t>
      </w:r>
      <w:r w:rsidR="00C47357" w:rsidRPr="006F5A90">
        <w:rPr>
          <w:rFonts w:ascii="Verdana" w:hAnsi="Verdana"/>
          <w:b/>
          <w:i/>
          <w:sz w:val="28"/>
          <w:szCs w:val="28"/>
        </w:rPr>
        <w:t xml:space="preserve"> )</w:t>
      </w:r>
      <w:r w:rsidR="003C0D9A" w:rsidRPr="003C0D9A">
        <w:rPr>
          <w:rFonts w:ascii="Verdana" w:hAnsi="Verdana"/>
          <w:sz w:val="28"/>
          <w:szCs w:val="28"/>
        </w:rPr>
        <w:t>;</w:t>
      </w:r>
    </w:p>
    <w:p w:rsidR="00C47357" w:rsidRPr="00C47357" w:rsidRDefault="00CA61C6" w:rsidP="00554E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  <w:proofErr w:type="spellStart"/>
      <w:r w:rsidRPr="00C47357">
        <w:rPr>
          <w:rFonts w:ascii="Verdana" w:hAnsi="Verdana"/>
          <w:sz w:val="28"/>
          <w:szCs w:val="28"/>
        </w:rPr>
        <w:t>În</w:t>
      </w:r>
      <w:proofErr w:type="spellEnd"/>
      <w:r w:rsidRPr="00C47357">
        <w:rPr>
          <w:rFonts w:ascii="Verdana" w:hAnsi="Verdana"/>
          <w:sz w:val="28"/>
          <w:szCs w:val="28"/>
        </w:rPr>
        <w:t xml:space="preserve"> </w:t>
      </w:r>
      <w:proofErr w:type="spellStart"/>
      <w:r w:rsidRPr="00C47357">
        <w:rPr>
          <w:rFonts w:ascii="Verdana" w:hAnsi="Verdana"/>
          <w:sz w:val="28"/>
          <w:szCs w:val="28"/>
        </w:rPr>
        <w:t>baza</w:t>
      </w:r>
      <w:proofErr w:type="spellEnd"/>
      <w:r w:rsidRPr="00C47357">
        <w:rPr>
          <w:rFonts w:ascii="Verdana" w:hAnsi="Verdana"/>
          <w:sz w:val="28"/>
          <w:szCs w:val="28"/>
        </w:rPr>
        <w:t xml:space="preserve"> </w:t>
      </w:r>
      <w:proofErr w:type="spellStart"/>
      <w:r w:rsidRPr="00C47357">
        <w:rPr>
          <w:rFonts w:ascii="Verdana" w:hAnsi="Verdana"/>
          <w:sz w:val="28"/>
          <w:szCs w:val="28"/>
        </w:rPr>
        <w:t>cubu</w:t>
      </w:r>
      <w:r w:rsidR="00C47357" w:rsidRPr="00C47357">
        <w:rPr>
          <w:rFonts w:ascii="Verdana" w:hAnsi="Verdana"/>
          <w:sz w:val="28"/>
          <w:szCs w:val="28"/>
        </w:rPr>
        <w:t>rilor</w:t>
      </w:r>
      <w:proofErr w:type="spellEnd"/>
      <w:r w:rsidRPr="00C47357">
        <w:rPr>
          <w:rFonts w:ascii="Verdana" w:hAnsi="Verdana"/>
          <w:sz w:val="28"/>
          <w:szCs w:val="28"/>
        </w:rPr>
        <w:t xml:space="preserve"> </w:t>
      </w:r>
      <w:proofErr w:type="spellStart"/>
      <w:r w:rsidRPr="00C47357">
        <w:rPr>
          <w:rFonts w:ascii="Verdana" w:hAnsi="Verdana"/>
          <w:sz w:val="28"/>
          <w:szCs w:val="28"/>
        </w:rPr>
        <w:t>format</w:t>
      </w:r>
      <w:r w:rsidR="00C47357" w:rsidRPr="00C47357">
        <w:rPr>
          <w:rFonts w:ascii="Verdana" w:hAnsi="Verdana"/>
          <w:sz w:val="28"/>
          <w:szCs w:val="28"/>
        </w:rPr>
        <w:t>e</w:t>
      </w:r>
      <w:proofErr w:type="spellEnd"/>
      <w:r w:rsidRPr="00C47357">
        <w:rPr>
          <w:rFonts w:ascii="Verdana" w:hAnsi="Verdana"/>
          <w:sz w:val="28"/>
          <w:szCs w:val="28"/>
        </w:rPr>
        <w:t xml:space="preserve">, </w:t>
      </w:r>
      <w:proofErr w:type="spellStart"/>
      <w:r w:rsidRPr="00C47357">
        <w:rPr>
          <w:rFonts w:ascii="Verdana" w:hAnsi="Verdana"/>
          <w:sz w:val="28"/>
          <w:szCs w:val="28"/>
        </w:rPr>
        <w:t>fiecare</w:t>
      </w:r>
      <w:proofErr w:type="spellEnd"/>
      <w:r w:rsidRPr="00C47357">
        <w:rPr>
          <w:rFonts w:ascii="Verdana" w:hAnsi="Verdana"/>
          <w:sz w:val="28"/>
          <w:szCs w:val="28"/>
        </w:rPr>
        <w:t xml:space="preserve"> student </w:t>
      </w:r>
      <w:proofErr w:type="spellStart"/>
      <w:r w:rsidRPr="00C47357">
        <w:rPr>
          <w:rFonts w:ascii="Verdana" w:hAnsi="Verdana"/>
          <w:sz w:val="28"/>
          <w:szCs w:val="28"/>
        </w:rPr>
        <w:t>va</w:t>
      </w:r>
      <w:proofErr w:type="spellEnd"/>
      <w:r w:rsidRPr="00C47357">
        <w:rPr>
          <w:rFonts w:ascii="Verdana" w:hAnsi="Verdana"/>
          <w:sz w:val="28"/>
          <w:szCs w:val="28"/>
        </w:rPr>
        <w:t xml:space="preserve"> </w:t>
      </w:r>
      <w:proofErr w:type="spellStart"/>
      <w:r w:rsidRPr="00C47357">
        <w:rPr>
          <w:rFonts w:ascii="Verdana" w:hAnsi="Verdana"/>
          <w:sz w:val="28"/>
          <w:szCs w:val="28"/>
        </w:rPr>
        <w:t>elabora</w:t>
      </w:r>
      <w:proofErr w:type="spellEnd"/>
      <w:r w:rsidRPr="00C47357">
        <w:rPr>
          <w:rFonts w:ascii="Verdana" w:hAnsi="Verdana"/>
          <w:sz w:val="28"/>
          <w:szCs w:val="28"/>
        </w:rPr>
        <w:t xml:space="preserve"> </w:t>
      </w:r>
      <w:r w:rsidR="002B3022" w:rsidRPr="00C47357">
        <w:rPr>
          <w:rFonts w:ascii="Verdana" w:hAnsi="Verdana"/>
          <w:sz w:val="28"/>
          <w:szCs w:val="28"/>
        </w:rPr>
        <w:t>5</w:t>
      </w:r>
      <w:r w:rsidRPr="00C47357">
        <w:rPr>
          <w:rFonts w:ascii="Verdana" w:hAnsi="Verdana"/>
          <w:sz w:val="28"/>
          <w:szCs w:val="28"/>
        </w:rPr>
        <w:t xml:space="preserve"> </w:t>
      </w:r>
      <w:r w:rsidR="00C47357" w:rsidRPr="00C47357">
        <w:rPr>
          <w:rFonts w:ascii="Verdana" w:hAnsi="Verdana"/>
          <w:sz w:val="28"/>
          <w:szCs w:val="28"/>
        </w:rPr>
        <w:t>“</w:t>
      </w:r>
      <w:proofErr w:type="spellStart"/>
      <w:r w:rsidR="003C0D9A" w:rsidRPr="00C47357">
        <w:rPr>
          <w:rFonts w:ascii="Verdana" w:hAnsi="Verdana"/>
          <w:sz w:val="28"/>
          <w:szCs w:val="28"/>
        </w:rPr>
        <w:t>interogări</w:t>
      </w:r>
      <w:proofErr w:type="spellEnd"/>
      <w:r w:rsidR="00C47357" w:rsidRPr="00C47357">
        <w:rPr>
          <w:rFonts w:ascii="Verdana" w:hAnsi="Verdana"/>
          <w:sz w:val="28"/>
          <w:szCs w:val="28"/>
        </w:rPr>
        <w:t xml:space="preserve"> </w:t>
      </w:r>
      <w:proofErr w:type="spellStart"/>
      <w:r w:rsidR="00C47357" w:rsidRPr="00C47357">
        <w:rPr>
          <w:rFonts w:ascii="Verdana" w:hAnsi="Verdana"/>
          <w:sz w:val="28"/>
          <w:szCs w:val="28"/>
        </w:rPr>
        <w:t>complexe</w:t>
      </w:r>
      <w:proofErr w:type="spellEnd"/>
      <w:r w:rsidR="00C47357" w:rsidRPr="00C47357">
        <w:rPr>
          <w:rFonts w:ascii="Verdana" w:hAnsi="Verdana"/>
          <w:sz w:val="28"/>
          <w:szCs w:val="28"/>
        </w:rPr>
        <w:t>”</w:t>
      </w:r>
      <w:r w:rsidR="003C0D9A" w:rsidRPr="00C47357">
        <w:rPr>
          <w:rFonts w:ascii="Verdana" w:hAnsi="Verdana"/>
          <w:sz w:val="28"/>
          <w:szCs w:val="28"/>
        </w:rPr>
        <w:t xml:space="preserve"> </w:t>
      </w:r>
      <w:proofErr w:type="spellStart"/>
      <w:r w:rsidR="003C0D9A" w:rsidRPr="00C47357">
        <w:rPr>
          <w:rFonts w:ascii="Verdana" w:hAnsi="Verdana"/>
          <w:sz w:val="28"/>
          <w:szCs w:val="28"/>
        </w:rPr>
        <w:t>pentru</w:t>
      </w:r>
      <w:proofErr w:type="spellEnd"/>
      <w:r w:rsidR="003C0D9A" w:rsidRPr="00C47357">
        <w:rPr>
          <w:rFonts w:ascii="Verdana" w:hAnsi="Verdana"/>
          <w:sz w:val="28"/>
          <w:szCs w:val="28"/>
        </w:rPr>
        <w:t xml:space="preserve"> </w:t>
      </w:r>
      <w:r w:rsidR="00C47357">
        <w:rPr>
          <w:rFonts w:ascii="Verdana" w:hAnsi="Verdana"/>
          <w:sz w:val="28"/>
          <w:szCs w:val="28"/>
        </w:rPr>
        <w:t xml:space="preserve">a </w:t>
      </w:r>
      <w:proofErr w:type="spellStart"/>
      <w:r w:rsidR="00C47357" w:rsidRPr="006F5A90">
        <w:rPr>
          <w:rFonts w:ascii="Verdana" w:hAnsi="Verdana"/>
          <w:sz w:val="28"/>
          <w:szCs w:val="28"/>
        </w:rPr>
        <w:t>determin</w:t>
      </w:r>
      <w:r w:rsidR="00C47357">
        <w:rPr>
          <w:rFonts w:ascii="Verdana" w:hAnsi="Verdana"/>
          <w:sz w:val="28"/>
          <w:szCs w:val="28"/>
        </w:rPr>
        <w:t>a</w:t>
      </w:r>
      <w:proofErr w:type="spellEnd"/>
      <w:r w:rsidR="00C47357" w:rsidRPr="006F5A90">
        <w:rPr>
          <w:rFonts w:ascii="Verdana" w:hAnsi="Verdana"/>
          <w:sz w:val="28"/>
          <w:szCs w:val="28"/>
        </w:rPr>
        <w:t xml:space="preserve">  </w:t>
      </w:r>
      <w:proofErr w:type="spellStart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rezultatele</w:t>
      </w:r>
      <w:proofErr w:type="spellEnd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</w:t>
      </w:r>
      <w:r w:rsidR="00C47357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de </w:t>
      </w:r>
      <w:proofErr w:type="spellStart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procesate</w:t>
      </w:r>
      <w:proofErr w:type="spellEnd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a </w:t>
      </w:r>
      <w:proofErr w:type="spellStart"/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>datelor</w:t>
      </w:r>
      <w:proofErr w:type="spellEnd"/>
      <w:r w:rsidR="00C47357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din DWH</w:t>
      </w:r>
      <w:r w:rsidR="00C47357" w:rsidRPr="006F5A90">
        <w:rPr>
          <w:rFonts w:ascii="Verdana" w:eastAsia="Times New Roman" w:hAnsi="Verdana" w:cs="Times New Roman"/>
          <w:b/>
          <w:i/>
          <w:color w:val="000000"/>
          <w:sz w:val="28"/>
          <w:szCs w:val="28"/>
        </w:rPr>
        <w:t xml:space="preserve"> (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în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 format de 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rapoarte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tabele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-pivot, </w:t>
      </w:r>
      <w:proofErr w:type="spellStart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>diagrame</w:t>
      </w:r>
      <w:proofErr w:type="spellEnd"/>
      <w:r w:rsidR="00C47357" w:rsidRPr="006F5A90">
        <w:rPr>
          <w:rFonts w:ascii="Verdana" w:eastAsia="Times New Roman" w:hAnsi="Verdana" w:cs="Times New Roman"/>
          <w:i/>
          <w:color w:val="000000"/>
          <w:sz w:val="28"/>
          <w:szCs w:val="28"/>
        </w:rPr>
        <w:t xml:space="preserve">,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analize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de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afaceri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>/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prognoze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pentru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management/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evaluarea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eficienței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unei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activitati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concrete din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cadrul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sarcinii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formulate,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iesiri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informationale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realizate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în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cadrul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unor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criterii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 </w:t>
      </w:r>
      <w:proofErr w:type="spellStart"/>
      <w:r w:rsidR="00C47357" w:rsidRPr="006F5A90">
        <w:rPr>
          <w:rFonts w:ascii="Verdana" w:hAnsi="Verdana"/>
          <w:i/>
          <w:sz w:val="28"/>
          <w:szCs w:val="28"/>
        </w:rPr>
        <w:t>speciale</w:t>
      </w:r>
      <w:proofErr w:type="spellEnd"/>
      <w:r w:rsidR="00C47357" w:rsidRPr="006F5A90">
        <w:rPr>
          <w:rFonts w:ascii="Verdana" w:hAnsi="Verdana"/>
          <w:i/>
          <w:sz w:val="28"/>
          <w:szCs w:val="28"/>
        </w:rPr>
        <w:t xml:space="preserve">, </w:t>
      </w:r>
      <w:r w:rsidR="00C47357"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C47357"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indicatori</w:t>
      </w:r>
      <w:proofErr w:type="spellEnd"/>
      <w:r w:rsidR="00C47357"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C47357" w:rsidRPr="006F5A90">
        <w:rPr>
          <w:rStyle w:val="Emphasis"/>
          <w:rFonts w:ascii="Verdana" w:hAnsi="Verdana" w:cs="Arial"/>
          <w:color w:val="000000"/>
          <w:sz w:val="28"/>
          <w:szCs w:val="28"/>
          <w:shd w:val="clear" w:color="auto" w:fill="FFFFFF"/>
        </w:rPr>
        <w:t>performanță</w:t>
      </w:r>
      <w:proofErr w:type="spellEnd"/>
      <w:r w:rsidR="00C47357"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 (</w:t>
      </w:r>
      <w:r w:rsidR="00C47357" w:rsidRPr="006F5A90">
        <w:rPr>
          <w:rStyle w:val="Strong"/>
          <w:rFonts w:ascii="Verdana" w:hAnsi="Verdana" w:cs="Arial"/>
          <w:i/>
          <w:color w:val="000000"/>
          <w:sz w:val="28"/>
          <w:szCs w:val="28"/>
          <w:shd w:val="clear" w:color="auto" w:fill="FFFFFF"/>
        </w:rPr>
        <w:t>KPI</w:t>
      </w:r>
      <w:r w:rsidR="00C47357" w:rsidRPr="006F5A90">
        <w:rPr>
          <w:rFonts w:ascii="Verdana" w:hAnsi="Verdana" w:cs="Arial"/>
          <w:color w:val="000000"/>
          <w:sz w:val="28"/>
          <w:szCs w:val="28"/>
          <w:shd w:val="clear" w:color="auto" w:fill="FFFFFF"/>
        </w:rPr>
        <w:t>)</w:t>
      </w:r>
      <w:r w:rsidR="00C47357" w:rsidRPr="006F5A90">
        <w:rPr>
          <w:rFonts w:ascii="Arial" w:hAnsi="Arial" w:cs="Arial"/>
          <w:color w:val="000000"/>
          <w:sz w:val="12"/>
          <w:szCs w:val="12"/>
          <w:shd w:val="clear" w:color="auto" w:fill="FFFFFF"/>
        </w:rPr>
        <w:t xml:space="preserve"> ,, </w:t>
      </w:r>
      <w:r w:rsidR="00C47357" w:rsidRPr="006F5A90">
        <w:rPr>
          <w:rFonts w:ascii="Verdana" w:hAnsi="Verdana"/>
          <w:i/>
          <w:sz w:val="28"/>
          <w:szCs w:val="28"/>
        </w:rPr>
        <w:t>etc</w:t>
      </w:r>
      <w:r w:rsidR="00C47357" w:rsidRPr="006F5A90">
        <w:rPr>
          <w:rFonts w:ascii="Verdana" w:hAnsi="Verdana"/>
          <w:b/>
          <w:i/>
          <w:sz w:val="28"/>
          <w:szCs w:val="28"/>
        </w:rPr>
        <w:t xml:space="preserve"> )</w:t>
      </w:r>
    </w:p>
    <w:p w:rsidR="002B3022" w:rsidRPr="00C47357" w:rsidRDefault="002B3022" w:rsidP="00554E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Style w:val="Emphasis"/>
          <w:rFonts w:ascii="Verdana" w:hAnsi="Verdana"/>
          <w:iCs w:val="0"/>
          <w:sz w:val="28"/>
          <w:szCs w:val="28"/>
        </w:rPr>
      </w:pPr>
      <w:proofErr w:type="spellStart"/>
      <w:r w:rsidRPr="00C47357">
        <w:rPr>
          <w:rFonts w:ascii="Verdana" w:hAnsi="Verdana"/>
          <w:b/>
          <w:i/>
          <w:sz w:val="28"/>
          <w:szCs w:val="28"/>
        </w:rPr>
        <w:t>Interog</w:t>
      </w:r>
      <w:proofErr w:type="spellEnd"/>
      <w:r w:rsidRPr="00C47357">
        <w:rPr>
          <w:rFonts w:ascii="Verdana" w:hAnsi="Verdana"/>
          <w:b/>
          <w:i/>
          <w:sz w:val="28"/>
          <w:szCs w:val="28"/>
          <w:lang w:val="ro-MO"/>
        </w:rPr>
        <w:t xml:space="preserve">ările urmează să fie prezentate in formatul unei iesire informationale analitice (SSAS) </w:t>
      </w:r>
      <w:r w:rsidRPr="00C47357"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SQL </w:t>
      </w:r>
      <w:r w:rsidRPr="00C47357">
        <w:rPr>
          <w:rStyle w:val="Emphasis"/>
          <w:rFonts w:ascii="Arial" w:hAnsi="Arial" w:cs="Arial"/>
          <w:b/>
          <w:bCs/>
          <w:iCs w:val="0"/>
          <w:color w:val="FF0000"/>
          <w:sz w:val="28"/>
          <w:szCs w:val="28"/>
          <w:shd w:val="clear" w:color="auto" w:fill="FFFFFF"/>
        </w:rPr>
        <w:t>Server Analysis Services</w:t>
      </w:r>
      <w:r w:rsidRPr="00C47357">
        <w:rPr>
          <w:rStyle w:val="Emphasis"/>
          <w:rFonts w:ascii="Arial" w:hAnsi="Arial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Pr="00C47357">
        <w:rPr>
          <w:rFonts w:ascii="Verdana" w:hAnsi="Verdana"/>
          <w:b/>
          <w:i/>
          <w:sz w:val="28"/>
          <w:szCs w:val="28"/>
          <w:lang w:val="ro-MO"/>
        </w:rPr>
        <w:t>sau Raport (SSRS)</w:t>
      </w:r>
      <w:r w:rsidRPr="00C47357">
        <w:rPr>
          <w:rFonts w:ascii="Verdana" w:hAnsi="Verdana" w:cs="Arial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C47357">
        <w:rPr>
          <w:rStyle w:val="Emphasis"/>
          <w:rFonts w:ascii="Verdana" w:hAnsi="Verdana" w:cs="Arial"/>
          <w:b/>
          <w:bCs/>
          <w:i w:val="0"/>
          <w:iCs w:val="0"/>
          <w:sz w:val="28"/>
          <w:szCs w:val="28"/>
          <w:shd w:val="clear" w:color="auto" w:fill="FFFFFF"/>
        </w:rPr>
        <w:t xml:space="preserve">SQL </w:t>
      </w:r>
      <w:r w:rsidRPr="00C47357">
        <w:rPr>
          <w:rStyle w:val="Emphasis"/>
          <w:rFonts w:ascii="Arial" w:hAnsi="Arial" w:cs="Arial"/>
          <w:b/>
          <w:bCs/>
          <w:iCs w:val="0"/>
          <w:color w:val="FF0000"/>
          <w:sz w:val="28"/>
          <w:szCs w:val="28"/>
          <w:shd w:val="clear" w:color="auto" w:fill="FFFFFF"/>
        </w:rPr>
        <w:t>Server Reporting Services</w:t>
      </w:r>
    </w:p>
    <w:p w:rsidR="00C47357" w:rsidRPr="00C47357" w:rsidRDefault="00C47357" w:rsidP="00C47357">
      <w:pPr>
        <w:spacing w:after="0" w:line="240" w:lineRule="auto"/>
        <w:jc w:val="both"/>
        <w:rPr>
          <w:rFonts w:ascii="Verdana" w:hAnsi="Verdana"/>
          <w:i/>
          <w:sz w:val="28"/>
          <w:szCs w:val="28"/>
        </w:rPr>
      </w:pPr>
      <w:proofErr w:type="spellStart"/>
      <w:r w:rsidRPr="00C47357">
        <w:rPr>
          <w:rFonts w:ascii="Verdana" w:hAnsi="Verdana"/>
          <w:b/>
          <w:i/>
          <w:sz w:val="28"/>
          <w:szCs w:val="28"/>
          <w:highlight w:val="yellow"/>
        </w:rPr>
        <w:t>Nota</w:t>
      </w:r>
      <w:proofErr w:type="spellEnd"/>
      <w:r w:rsidRPr="00C47357">
        <w:rPr>
          <w:rFonts w:ascii="Verdana" w:hAnsi="Verdana"/>
          <w:b/>
          <w:i/>
          <w:sz w:val="28"/>
          <w:szCs w:val="28"/>
          <w:highlight w:val="yellow"/>
        </w:rPr>
        <w:t>:</w:t>
      </w:r>
      <w:r>
        <w:rPr>
          <w:rFonts w:ascii="Verdana" w:hAnsi="Verdana"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</w:rPr>
        <w:t>Rezultatele</w:t>
      </w:r>
      <w:proofErr w:type="spellEnd"/>
      <w:r>
        <w:rPr>
          <w:rFonts w:ascii="Verdana" w:hAnsi="Verdana"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</w:rPr>
        <w:t>acestei</w:t>
      </w:r>
      <w:proofErr w:type="spellEnd"/>
      <w:r>
        <w:rPr>
          <w:rFonts w:ascii="Verdana" w:hAnsi="Verdana"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</w:rPr>
        <w:t>sarcini</w:t>
      </w:r>
      <w:proofErr w:type="spellEnd"/>
      <w:r>
        <w:rPr>
          <w:rFonts w:ascii="Verdana" w:hAnsi="Verdana"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</w:rPr>
        <w:t>vor</w:t>
      </w:r>
      <w:proofErr w:type="spellEnd"/>
      <w:r>
        <w:rPr>
          <w:rFonts w:ascii="Verdana" w:hAnsi="Verdana"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</w:rPr>
        <w:t>sta</w:t>
      </w:r>
      <w:proofErr w:type="spellEnd"/>
      <w:r>
        <w:rPr>
          <w:rFonts w:ascii="Verdana" w:hAnsi="Verdana"/>
          <w:i/>
          <w:sz w:val="28"/>
          <w:szCs w:val="28"/>
        </w:rPr>
        <w:t xml:space="preserve"> la </w:t>
      </w:r>
      <w:proofErr w:type="spellStart"/>
      <w:r>
        <w:rPr>
          <w:rFonts w:ascii="Verdana" w:hAnsi="Verdana"/>
          <w:i/>
          <w:sz w:val="28"/>
          <w:szCs w:val="28"/>
        </w:rPr>
        <w:t>baza</w:t>
      </w:r>
      <w:proofErr w:type="spellEnd"/>
      <w:r>
        <w:rPr>
          <w:rFonts w:ascii="Verdana" w:hAnsi="Verdana"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</w:rPr>
        <w:t>Raportului</w:t>
      </w:r>
      <w:proofErr w:type="spellEnd"/>
      <w:r>
        <w:rPr>
          <w:rFonts w:ascii="Verdana" w:hAnsi="Verdana"/>
          <w:i/>
          <w:sz w:val="28"/>
          <w:szCs w:val="28"/>
        </w:rPr>
        <w:t xml:space="preserve"> </w:t>
      </w:r>
      <w:proofErr w:type="spellStart"/>
      <w:r>
        <w:rPr>
          <w:rFonts w:ascii="Verdana" w:hAnsi="Verdana"/>
          <w:i/>
          <w:sz w:val="28"/>
          <w:szCs w:val="28"/>
        </w:rPr>
        <w:t>lucrarii</w:t>
      </w:r>
      <w:proofErr w:type="spellEnd"/>
      <w:r>
        <w:rPr>
          <w:rFonts w:ascii="Verdana" w:hAnsi="Verdana"/>
          <w:i/>
          <w:sz w:val="28"/>
          <w:szCs w:val="28"/>
        </w:rPr>
        <w:t xml:space="preserve"> de </w:t>
      </w:r>
      <w:proofErr w:type="gramStart"/>
      <w:r>
        <w:rPr>
          <w:rFonts w:ascii="Verdana" w:hAnsi="Verdana"/>
          <w:i/>
          <w:sz w:val="28"/>
          <w:szCs w:val="28"/>
        </w:rPr>
        <w:t>an</w:t>
      </w:r>
      <w:proofErr w:type="gramEnd"/>
      <w:r>
        <w:rPr>
          <w:rFonts w:ascii="Verdana" w:hAnsi="Verdana"/>
          <w:i/>
          <w:sz w:val="28"/>
          <w:szCs w:val="28"/>
        </w:rPr>
        <w:t xml:space="preserve"> la </w:t>
      </w:r>
      <w:proofErr w:type="spellStart"/>
      <w:r>
        <w:rPr>
          <w:rFonts w:ascii="Verdana" w:hAnsi="Verdana"/>
          <w:i/>
          <w:sz w:val="28"/>
          <w:szCs w:val="28"/>
        </w:rPr>
        <w:t>cursul</w:t>
      </w:r>
      <w:proofErr w:type="spellEnd"/>
      <w:r>
        <w:rPr>
          <w:rFonts w:ascii="Verdana" w:hAnsi="Verdana"/>
          <w:i/>
          <w:sz w:val="28"/>
          <w:szCs w:val="28"/>
        </w:rPr>
        <w:t xml:space="preserve"> MBD, </w:t>
      </w:r>
      <w:proofErr w:type="spellStart"/>
      <w:r>
        <w:rPr>
          <w:rFonts w:ascii="Verdana" w:hAnsi="Verdana"/>
          <w:i/>
          <w:sz w:val="28"/>
          <w:szCs w:val="28"/>
        </w:rPr>
        <w:t>partea</w:t>
      </w:r>
      <w:proofErr w:type="spellEnd"/>
      <w:r>
        <w:rPr>
          <w:rFonts w:ascii="Verdana" w:hAnsi="Verdana"/>
          <w:i/>
          <w:sz w:val="28"/>
          <w:szCs w:val="28"/>
        </w:rPr>
        <w:t xml:space="preserve"> 2.</w:t>
      </w:r>
    </w:p>
    <w:p w:rsidR="005532C2" w:rsidRDefault="005532C2" w:rsidP="00554EF3">
      <w:pPr>
        <w:jc w:val="both"/>
      </w:pPr>
    </w:p>
    <w:p w:rsidR="00BF19C9" w:rsidRDefault="00BF19C9" w:rsidP="00BF19C9">
      <w:pPr>
        <w:spacing w:after="0" w:line="240" w:lineRule="auto"/>
        <w:jc w:val="both"/>
        <w:rPr>
          <w:rFonts w:ascii="Verdana" w:hAnsi="Verdana"/>
          <w:sz w:val="28"/>
          <w:szCs w:val="28"/>
        </w:rPr>
        <w:sectPr w:rsidR="00BF19C9" w:rsidSect="0087796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675E4B" w:rsidRPr="00CA61C6" w:rsidRDefault="00675E4B" w:rsidP="00BF19C9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proofErr w:type="spellStart"/>
      <w:r w:rsidRPr="00CA61C6">
        <w:rPr>
          <w:rFonts w:ascii="Verdana" w:hAnsi="Verdana"/>
          <w:sz w:val="28"/>
          <w:szCs w:val="28"/>
        </w:rPr>
        <w:lastRenderedPageBreak/>
        <w:t>Lista</w:t>
      </w:r>
      <w:proofErr w:type="spellEnd"/>
      <w:r w:rsidRPr="00CA61C6">
        <w:rPr>
          <w:rFonts w:ascii="Verdana" w:hAnsi="Verdana"/>
          <w:sz w:val="28"/>
          <w:szCs w:val="28"/>
        </w:rPr>
        <w:t xml:space="preserve"> “</w:t>
      </w:r>
      <w:proofErr w:type="spellStart"/>
      <w:r w:rsidRPr="00CA61C6">
        <w:rPr>
          <w:rFonts w:ascii="Verdana" w:hAnsi="Verdana"/>
          <w:b/>
          <w:sz w:val="28"/>
          <w:szCs w:val="28"/>
          <w:highlight w:val="yellow"/>
        </w:rPr>
        <w:t>sarcin</w:t>
      </w:r>
      <w:r w:rsidR="00FD375B">
        <w:rPr>
          <w:rFonts w:ascii="Verdana" w:hAnsi="Verdana"/>
          <w:b/>
          <w:sz w:val="28"/>
          <w:szCs w:val="28"/>
          <w:highlight w:val="yellow"/>
        </w:rPr>
        <w:t>i</w:t>
      </w:r>
      <w:proofErr w:type="spellEnd"/>
      <w:r w:rsidRPr="00CA61C6">
        <w:rPr>
          <w:rFonts w:ascii="Verdana" w:hAnsi="Verdana"/>
          <w:b/>
          <w:sz w:val="28"/>
          <w:szCs w:val="28"/>
          <w:highlight w:val="yellow"/>
        </w:rPr>
        <w:t xml:space="preserve"> concre</w:t>
      </w:r>
      <w:r w:rsidRPr="008F1246">
        <w:rPr>
          <w:rFonts w:ascii="Verdana" w:hAnsi="Verdana"/>
          <w:b/>
          <w:sz w:val="28"/>
          <w:szCs w:val="28"/>
          <w:highlight w:val="yellow"/>
        </w:rPr>
        <w:t>te</w:t>
      </w:r>
      <w:r w:rsidRPr="00CA61C6">
        <w:rPr>
          <w:rFonts w:ascii="Verdana" w:hAnsi="Verdana"/>
          <w:b/>
          <w:sz w:val="28"/>
          <w:szCs w:val="28"/>
        </w:rPr>
        <w:t xml:space="preserve"> (</w:t>
      </w:r>
      <w:proofErr w:type="spellStart"/>
      <w:r w:rsidRPr="00CA61C6">
        <w:rPr>
          <w:rFonts w:ascii="Verdana" w:hAnsi="Verdana"/>
          <w:b/>
          <w:i/>
          <w:color w:val="FF0000"/>
          <w:sz w:val="28"/>
          <w:szCs w:val="28"/>
        </w:rPr>
        <w:t>vezi</w:t>
      </w:r>
      <w:proofErr w:type="spellEnd"/>
      <w:r w:rsidRPr="00CA61C6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Pr="00CA61C6">
        <w:rPr>
          <w:rFonts w:ascii="Verdana" w:hAnsi="Verdana"/>
          <w:b/>
          <w:i/>
          <w:color w:val="FF0000"/>
          <w:sz w:val="28"/>
          <w:szCs w:val="28"/>
        </w:rPr>
        <w:t>mai</w:t>
      </w:r>
      <w:proofErr w:type="spellEnd"/>
      <w:r w:rsidRPr="00CA61C6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Pr="00CA61C6">
        <w:rPr>
          <w:rFonts w:ascii="Verdana" w:hAnsi="Verdana"/>
          <w:b/>
          <w:i/>
          <w:color w:val="FF0000"/>
          <w:sz w:val="28"/>
          <w:szCs w:val="28"/>
        </w:rPr>
        <w:t>jos</w:t>
      </w:r>
      <w:proofErr w:type="spellEnd"/>
      <w:r w:rsidRPr="00CA61C6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Pr="00CA61C6">
        <w:rPr>
          <w:rFonts w:ascii="Verdana" w:hAnsi="Verdana"/>
          <w:b/>
          <w:i/>
          <w:color w:val="FF0000"/>
          <w:sz w:val="28"/>
          <w:szCs w:val="28"/>
        </w:rPr>
        <w:t>pe</w:t>
      </w:r>
      <w:proofErr w:type="spellEnd"/>
      <w:r w:rsidRPr="00CA61C6">
        <w:rPr>
          <w:rFonts w:ascii="Verdana" w:hAnsi="Verdana"/>
          <w:b/>
          <w:i/>
          <w:color w:val="FF0000"/>
          <w:sz w:val="28"/>
          <w:szCs w:val="28"/>
        </w:rPr>
        <w:t xml:space="preserve"> </w:t>
      </w:r>
      <w:proofErr w:type="spellStart"/>
      <w:r w:rsidRPr="00CA61C6">
        <w:rPr>
          <w:rFonts w:ascii="Verdana" w:hAnsi="Verdana"/>
          <w:b/>
          <w:i/>
          <w:color w:val="FF0000"/>
          <w:sz w:val="28"/>
          <w:szCs w:val="28"/>
        </w:rPr>
        <w:t>echipe</w:t>
      </w:r>
      <w:proofErr w:type="spellEnd"/>
      <w:r w:rsidRPr="00CA61C6">
        <w:rPr>
          <w:rFonts w:ascii="Verdana" w:hAnsi="Verdana"/>
          <w:b/>
          <w:sz w:val="28"/>
          <w:szCs w:val="28"/>
        </w:rPr>
        <w:t>)</w:t>
      </w:r>
      <w:r w:rsidRPr="00CA61C6">
        <w:rPr>
          <w:rFonts w:ascii="Verdana" w:hAnsi="Verdana"/>
          <w:sz w:val="28"/>
          <w:szCs w:val="28"/>
        </w:rPr>
        <w:t>”</w:t>
      </w:r>
    </w:p>
    <w:p w:rsidR="00241E40" w:rsidRDefault="00241E40" w:rsidP="00BF19C9">
      <w:pPr>
        <w:spacing w:after="0" w:line="240" w:lineRule="auto"/>
      </w:pPr>
    </w:p>
    <w:p w:rsidR="00BF19C9" w:rsidRDefault="00BF19C9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BF19C9">
        <w:rPr>
          <w:rFonts w:ascii="Verdana" w:hAnsi="Verdana"/>
          <w:b/>
          <w:sz w:val="32"/>
          <w:szCs w:val="32"/>
        </w:rPr>
        <w:t>SUBGRUPA 2</w:t>
      </w:r>
    </w:p>
    <w:tbl>
      <w:tblPr>
        <w:tblW w:w="1436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794"/>
        <w:gridCol w:w="10984"/>
      </w:tblGrid>
      <w:tr w:rsidR="007E2E8A" w:rsidRPr="007E2E8A" w:rsidTr="007E2E8A">
        <w:trPr>
          <w:trHeight w:val="310"/>
        </w:trPr>
        <w:tc>
          <w:tcPr>
            <w:tcW w:w="528" w:type="dxa"/>
            <w:shd w:val="clear" w:color="auto" w:fill="FABF8F" w:themeFill="accent6" w:themeFillTint="99"/>
            <w:hideMark/>
          </w:tcPr>
          <w:p w:rsidR="007E2E8A" w:rsidRPr="007E2E8A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E2E8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Nr</w:t>
            </w:r>
          </w:p>
        </w:tc>
        <w:tc>
          <w:tcPr>
            <w:tcW w:w="2800" w:type="dxa"/>
            <w:shd w:val="clear" w:color="auto" w:fill="FABF8F" w:themeFill="accent6" w:themeFillTint="99"/>
            <w:hideMark/>
          </w:tcPr>
          <w:p w:rsidR="007E2E8A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Echipa</w:t>
            </w:r>
            <w:proofErr w:type="spellEnd"/>
          </w:p>
          <w:p w:rsidR="007E2E8A" w:rsidRPr="007E2E8A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Team-Leader (underlined)</w:t>
            </w:r>
          </w:p>
        </w:tc>
        <w:tc>
          <w:tcPr>
            <w:tcW w:w="11040" w:type="dxa"/>
            <w:shd w:val="clear" w:color="auto" w:fill="FABF8F" w:themeFill="accent6" w:themeFillTint="99"/>
            <w:hideMark/>
          </w:tcPr>
          <w:p w:rsidR="007E2E8A" w:rsidRPr="007E2E8A" w:rsidRDefault="007E2E8A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Tema</w:t>
            </w:r>
            <w:proofErr w:type="spellEnd"/>
          </w:p>
        </w:tc>
      </w:tr>
      <w:tr w:rsidR="007E2E8A" w:rsidRPr="00241E40" w:rsidTr="007E2E8A">
        <w:trPr>
          <w:trHeight w:val="31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3A4DD7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4DD7">
              <w:rPr>
                <w:rFonts w:ascii="Times New Roman" w:eastAsia="Times New Roman" w:hAnsi="Times New Roman" w:cs="Times New Roman"/>
                <w:sz w:val="24"/>
                <w:szCs w:val="24"/>
              </w:rPr>
              <w:t>Teslari</w:t>
            </w:r>
            <w:proofErr w:type="spellEnd"/>
            <w:r w:rsidRPr="003A4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Maxim</w:t>
            </w:r>
          </w:p>
        </w:tc>
        <w:tc>
          <w:tcPr>
            <w:tcW w:w="11040" w:type="dxa"/>
            <w:shd w:val="clear" w:color="auto" w:fill="auto"/>
            <w:hideMark/>
          </w:tcPr>
          <w:p w:rsidR="00BF19C9" w:rsidRPr="00241E40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SI PROGNOZA PRETURILOR AL PRODUSELE FARMACEUTICE IN REPUBLICA MOLDOVA</w:t>
            </w:r>
          </w:p>
        </w:tc>
      </w:tr>
      <w:tr w:rsidR="00BF19C9" w:rsidRPr="00241E40" w:rsidTr="007E2E8A">
        <w:trPr>
          <w:trHeight w:val="31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BF19C9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00"/>
            <w:hideMark/>
          </w:tcPr>
          <w:p w:rsidR="00BF19C9" w:rsidRPr="007E2E8A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Pincov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Vasili</w:t>
            </w:r>
            <w:proofErr w:type="spellEnd"/>
          </w:p>
        </w:tc>
        <w:tc>
          <w:tcPr>
            <w:tcW w:w="11040" w:type="dxa"/>
            <w:shd w:val="clear" w:color="auto" w:fill="auto"/>
            <w:hideMark/>
          </w:tcPr>
          <w:p w:rsidR="00BF19C9" w:rsidRPr="00241E40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SI PROGNOZA PRETURILOR AL PRODUSELE FARMACEUTICE IN REPUBLICA MOLDOVA</w:t>
            </w:r>
          </w:p>
        </w:tc>
      </w:tr>
      <w:tr w:rsidR="00BF19C9" w:rsidRPr="00241E40" w:rsidTr="007E2E8A">
        <w:trPr>
          <w:trHeight w:val="34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3A4DD7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A4D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Rogati</w:t>
            </w:r>
            <w:proofErr w:type="spellEnd"/>
            <w:r w:rsidRPr="003A4D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A4D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11040" w:type="dxa"/>
            <w:shd w:val="clear" w:color="auto" w:fill="auto"/>
            <w:hideMark/>
          </w:tcPr>
          <w:p w:rsidR="00BF19C9" w:rsidRPr="003A4DD7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4D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SERVICIUL 112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BF19C9" w:rsidRPr="00241E40" w:rsidTr="007E2E8A">
        <w:trPr>
          <w:trHeight w:val="33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BF19C9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00"/>
            <w:hideMark/>
          </w:tcPr>
          <w:p w:rsidR="00BF19C9" w:rsidRPr="007E2E8A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Staver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Sandu</w:t>
            </w:r>
            <w:proofErr w:type="spellEnd"/>
          </w:p>
        </w:tc>
        <w:tc>
          <w:tcPr>
            <w:tcW w:w="11040" w:type="dxa"/>
            <w:shd w:val="clear" w:color="auto" w:fill="auto"/>
            <w:hideMark/>
          </w:tcPr>
          <w:p w:rsidR="00BF19C9" w:rsidRPr="003A4DD7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A4D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SERVICIUL 112</w:t>
            </w:r>
          </w:p>
        </w:tc>
      </w:tr>
      <w:tr w:rsidR="00BF19C9" w:rsidRPr="00241E40" w:rsidTr="007E2E8A">
        <w:trPr>
          <w:trHeight w:val="39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3A4DD7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3A4D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Roşca</w:t>
            </w:r>
            <w:proofErr w:type="spellEnd"/>
            <w:r w:rsidRPr="003A4D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Ion</w:t>
            </w:r>
          </w:p>
        </w:tc>
        <w:tc>
          <w:tcPr>
            <w:tcW w:w="11040" w:type="dxa"/>
            <w:shd w:val="clear" w:color="auto" w:fill="auto"/>
            <w:hideMark/>
          </w:tcPr>
          <w:p w:rsidR="00BF19C9" w:rsidRPr="003A4DD7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  <w:r w:rsidRPr="003A4D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ANALIZA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SI PROGNOZA </w:t>
            </w:r>
            <w:r w:rsidRPr="003A4D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PRETURILOR LA PRODUSELE PETROLIERE IN RM</w:t>
            </w:r>
          </w:p>
        </w:tc>
      </w:tr>
      <w:tr w:rsidR="007E2E8A" w:rsidRPr="00241E40" w:rsidTr="007E2E8A">
        <w:trPr>
          <w:trHeight w:val="310"/>
        </w:trPr>
        <w:tc>
          <w:tcPr>
            <w:tcW w:w="528" w:type="dxa"/>
            <w:shd w:val="clear" w:color="auto" w:fill="FFFF00"/>
            <w:hideMark/>
          </w:tcPr>
          <w:p w:rsidR="007E2E8A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FFFF00"/>
            <w:hideMark/>
          </w:tcPr>
          <w:p w:rsidR="007E2E8A" w:rsidRPr="007E2E8A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Surdu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 xml:space="preserve"> Gabriela</w:t>
            </w:r>
          </w:p>
        </w:tc>
        <w:tc>
          <w:tcPr>
            <w:tcW w:w="11040" w:type="dxa"/>
            <w:shd w:val="clear" w:color="auto" w:fill="auto"/>
            <w:hideMark/>
          </w:tcPr>
          <w:p w:rsidR="007E2E8A" w:rsidRPr="00241E40" w:rsidRDefault="007E2E8A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D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ANALIZA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SI PROGNOZA </w:t>
            </w:r>
            <w:r w:rsidRPr="003A4DD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PRETURILOR LA PRODUSELE PETROLIERE IN RM</w:t>
            </w:r>
          </w:p>
        </w:tc>
      </w:tr>
      <w:tr w:rsidR="00BF19C9" w:rsidRPr="00241E40" w:rsidTr="007E2E8A">
        <w:trPr>
          <w:trHeight w:val="36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7E2E8A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Stanila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Alexandra</w:t>
            </w:r>
          </w:p>
        </w:tc>
        <w:tc>
          <w:tcPr>
            <w:tcW w:w="11040" w:type="dxa"/>
            <w:shd w:val="clear" w:color="auto" w:fill="auto"/>
            <w:hideMark/>
          </w:tcPr>
          <w:p w:rsidR="00BF19C9" w:rsidRPr="003A4DD7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3A4DD7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MODELAREA DECIZIILOR DE INVESTIŢII ÎN CONDIŢII DE INCERTITUDINE, CERTITUDINE ŞI RISC</w:t>
            </w:r>
          </w:p>
        </w:tc>
      </w:tr>
      <w:tr w:rsidR="00BF19C9" w:rsidRPr="00241E40" w:rsidTr="007E2E8A">
        <w:trPr>
          <w:trHeight w:val="40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7E2E8A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Ţurcanu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Dragomir</w:t>
            </w:r>
            <w:proofErr w:type="spellEnd"/>
          </w:p>
        </w:tc>
        <w:tc>
          <w:tcPr>
            <w:tcW w:w="11040" w:type="dxa"/>
            <w:shd w:val="clear" w:color="auto" w:fill="auto"/>
            <w:hideMark/>
          </w:tcPr>
          <w:p w:rsidR="00BF19C9" w:rsidRPr="003A4DD7" w:rsidRDefault="00BF19C9" w:rsidP="007E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ANALIZA SI PROGRNOZA PRETURILOR LA APARTAMENTE</w:t>
            </w:r>
            <w:r w:rsidR="007E2E8A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IN REPUBLICA MOLDOVA</w:t>
            </w:r>
          </w:p>
        </w:tc>
      </w:tr>
      <w:tr w:rsidR="00BF19C9" w:rsidRPr="00241E40" w:rsidTr="007E2E8A">
        <w:trPr>
          <w:trHeight w:val="31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B03C1A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B03C1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Vişnevschi</w:t>
            </w:r>
            <w:proofErr w:type="spellEnd"/>
            <w:r w:rsidRPr="00B03C1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B03C1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Alexandru</w:t>
            </w:r>
            <w:proofErr w:type="spellEnd"/>
          </w:p>
        </w:tc>
        <w:tc>
          <w:tcPr>
            <w:tcW w:w="11040" w:type="dxa"/>
            <w:shd w:val="clear" w:color="auto" w:fill="auto"/>
            <w:hideMark/>
          </w:tcPr>
          <w:p w:rsidR="00BF19C9" w:rsidRPr="00B03C1A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03C1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ANALIZA PRETURILOR LA AUTOMOBILE IN RM</w:t>
            </w:r>
          </w:p>
        </w:tc>
      </w:tr>
      <w:tr w:rsidR="00BF19C9" w:rsidRPr="00241E40" w:rsidTr="007E2E8A">
        <w:trPr>
          <w:trHeight w:val="37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7E2E8A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Zmeu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Vitalie</w:t>
            </w:r>
            <w:proofErr w:type="spellEnd"/>
          </w:p>
        </w:tc>
        <w:tc>
          <w:tcPr>
            <w:tcW w:w="11040" w:type="dxa"/>
            <w:shd w:val="clear" w:color="auto" w:fill="auto"/>
            <w:hideMark/>
          </w:tcPr>
          <w:p w:rsidR="00BF19C9" w:rsidRPr="00B03C1A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03C1A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ANALIZA PRETURILOR LA AUTOMOBILE IN RM</w:t>
            </w:r>
          </w:p>
        </w:tc>
      </w:tr>
      <w:tr w:rsidR="00BF19C9" w:rsidRPr="00241E40" w:rsidTr="007E2E8A">
        <w:trPr>
          <w:trHeight w:val="37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7E2E8A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Botnari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Dragos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040" w:type="dxa"/>
            <w:shd w:val="clear" w:color="auto" w:fill="auto"/>
            <w:hideMark/>
          </w:tcPr>
          <w:p w:rsidR="00BF19C9" w:rsidRPr="00BC7F5D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BC7F5D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IMPACTUL DINAMICII PRETURILOR LA PRODUSELE PETROLIERE ASUPRA PRODUSELOR ALIMENTARE IN RM</w:t>
            </w:r>
          </w:p>
        </w:tc>
      </w:tr>
      <w:tr w:rsidR="007E2E8A" w:rsidRPr="00241E40" w:rsidTr="007E2E8A">
        <w:trPr>
          <w:trHeight w:val="370"/>
        </w:trPr>
        <w:tc>
          <w:tcPr>
            <w:tcW w:w="528" w:type="dxa"/>
            <w:shd w:val="clear" w:color="auto" w:fill="FFFF00"/>
            <w:hideMark/>
          </w:tcPr>
          <w:p w:rsidR="00BF19C9" w:rsidRPr="003A4DD7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0" w:type="dxa"/>
            <w:shd w:val="clear" w:color="auto" w:fill="FFFF00"/>
            <w:hideMark/>
          </w:tcPr>
          <w:p w:rsidR="00BF19C9" w:rsidRPr="00BF19C9" w:rsidRDefault="00BF19C9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proofErr w:type="spellStart"/>
            <w:r w:rsidRPr="00BF19C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Rotari</w:t>
            </w:r>
            <w:proofErr w:type="spellEnd"/>
            <w:r w:rsidRPr="00BF19C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BF19C9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Augustina</w:t>
            </w:r>
            <w:proofErr w:type="spellEnd"/>
          </w:p>
        </w:tc>
        <w:tc>
          <w:tcPr>
            <w:tcW w:w="11040" w:type="dxa"/>
            <w:shd w:val="clear" w:color="auto" w:fill="auto"/>
            <w:hideMark/>
          </w:tcPr>
          <w:p w:rsidR="00BF19C9" w:rsidRPr="00BF19C9" w:rsidRDefault="00BF19C9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BC7F5D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IMPACTUL DINAMICII PRETURILOR LA PRODUSELE PETROLIERE ASUPRA PRODUSELOR ALIMENTARE IN RM</w:t>
            </w:r>
          </w:p>
        </w:tc>
      </w:tr>
    </w:tbl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p w:rsidR="007E2E8A" w:rsidRDefault="007E2E8A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7E2E8A" w:rsidRDefault="007E2E8A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7E2E8A" w:rsidRDefault="007E2E8A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7E2E8A" w:rsidRDefault="007E2E8A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7E2E8A" w:rsidRDefault="007E2E8A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7E2E8A" w:rsidRDefault="007E2E8A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BF19C9" w:rsidRDefault="00BF19C9" w:rsidP="00BF19C9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 w:rsidRPr="00BF19C9">
        <w:rPr>
          <w:rFonts w:ascii="Verdana" w:hAnsi="Verdana"/>
          <w:b/>
          <w:sz w:val="32"/>
          <w:szCs w:val="32"/>
        </w:rPr>
        <w:t xml:space="preserve">SUBGRUPA </w:t>
      </w:r>
      <w:r>
        <w:rPr>
          <w:rFonts w:ascii="Verdana" w:hAnsi="Verdana"/>
          <w:b/>
          <w:sz w:val="32"/>
          <w:szCs w:val="32"/>
        </w:rPr>
        <w:t>1</w:t>
      </w:r>
    </w:p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tbl>
      <w:tblPr>
        <w:tblW w:w="1436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"/>
        <w:gridCol w:w="2794"/>
        <w:gridCol w:w="10984"/>
      </w:tblGrid>
      <w:tr w:rsidR="007E2E8A" w:rsidRPr="007E2E8A" w:rsidTr="007E2E8A">
        <w:trPr>
          <w:trHeight w:val="310"/>
        </w:trPr>
        <w:tc>
          <w:tcPr>
            <w:tcW w:w="590" w:type="dxa"/>
            <w:shd w:val="clear" w:color="auto" w:fill="FABF8F" w:themeFill="accent6" w:themeFillTint="99"/>
            <w:hideMark/>
          </w:tcPr>
          <w:p w:rsidR="007E2E8A" w:rsidRPr="007E2E8A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7E2E8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Nr</w:t>
            </w:r>
          </w:p>
        </w:tc>
        <w:tc>
          <w:tcPr>
            <w:tcW w:w="2794" w:type="dxa"/>
            <w:shd w:val="clear" w:color="auto" w:fill="FABF8F" w:themeFill="accent6" w:themeFillTint="99"/>
            <w:hideMark/>
          </w:tcPr>
          <w:p w:rsidR="007E2E8A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Echipa</w:t>
            </w:r>
            <w:proofErr w:type="spellEnd"/>
          </w:p>
          <w:p w:rsidR="007E2E8A" w:rsidRPr="007E2E8A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Team-Leader (underlined)</w:t>
            </w:r>
          </w:p>
        </w:tc>
        <w:tc>
          <w:tcPr>
            <w:tcW w:w="10984" w:type="dxa"/>
            <w:shd w:val="clear" w:color="auto" w:fill="FABF8F" w:themeFill="accent6" w:themeFillTint="99"/>
            <w:hideMark/>
          </w:tcPr>
          <w:p w:rsidR="007E2E8A" w:rsidRPr="007E2E8A" w:rsidRDefault="007E2E8A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Tema</w:t>
            </w:r>
            <w:proofErr w:type="spellEnd"/>
          </w:p>
        </w:tc>
      </w:tr>
      <w:tr w:rsidR="007E2E8A" w:rsidRPr="00241E40" w:rsidTr="007E2E8A">
        <w:trPr>
          <w:trHeight w:val="350"/>
        </w:trPr>
        <w:tc>
          <w:tcPr>
            <w:tcW w:w="590" w:type="dxa"/>
            <w:shd w:val="clear" w:color="auto" w:fill="auto"/>
            <w:hideMark/>
          </w:tcPr>
          <w:p w:rsidR="007E2E8A" w:rsidRPr="00241E40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7E2E8A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Bacal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Irina</w:t>
            </w:r>
          </w:p>
        </w:tc>
        <w:tc>
          <w:tcPr>
            <w:tcW w:w="10984" w:type="dxa"/>
            <w:shd w:val="clear" w:color="auto" w:fill="auto"/>
            <w:hideMark/>
          </w:tcPr>
          <w:p w:rsidR="007E2E8A" w:rsidRPr="00241E40" w:rsidRDefault="007E2E8A" w:rsidP="007E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PRETURILOR LA </w:t>
            </w:r>
            <w:r w:rsidR="00893F78">
              <w:rPr>
                <w:rFonts w:ascii="Times New Roman" w:eastAsia="Times New Roman" w:hAnsi="Times New Roman" w:cs="Times New Roman"/>
                <w:sz w:val="24"/>
                <w:szCs w:val="24"/>
              </w:rPr>
              <w:t>TIC</w:t>
            </w:r>
            <w:r w:rsidRPr="0024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RM, DINAMICA SI PROGNOZA.</w:t>
            </w:r>
          </w:p>
        </w:tc>
      </w:tr>
      <w:tr w:rsidR="007E2E8A" w:rsidRPr="00241E40" w:rsidTr="00471D39">
        <w:trPr>
          <w:trHeight w:val="370"/>
        </w:trPr>
        <w:tc>
          <w:tcPr>
            <w:tcW w:w="590" w:type="dxa"/>
            <w:shd w:val="clear" w:color="auto" w:fill="auto"/>
            <w:hideMark/>
          </w:tcPr>
          <w:p w:rsidR="007E2E8A" w:rsidRPr="00241E40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shd w:val="clear" w:color="000000" w:fill="D7E4BC"/>
            <w:hideMark/>
          </w:tcPr>
          <w:p w:rsidR="007E2E8A" w:rsidRPr="00241E40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1E40">
              <w:rPr>
                <w:rFonts w:ascii="Times New Roman" w:eastAsia="Times New Roman" w:hAnsi="Times New Roman" w:cs="Times New Roman"/>
                <w:sz w:val="24"/>
                <w:szCs w:val="24"/>
              </w:rPr>
              <w:t>Brăguţă</w:t>
            </w:r>
            <w:proofErr w:type="spellEnd"/>
            <w:r w:rsidRPr="0024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Alexandrina</w:t>
            </w:r>
          </w:p>
        </w:tc>
        <w:tc>
          <w:tcPr>
            <w:tcW w:w="10984" w:type="dxa"/>
            <w:shd w:val="clear" w:color="auto" w:fill="auto"/>
            <w:hideMark/>
          </w:tcPr>
          <w:p w:rsidR="007E2E8A" w:rsidRPr="00241E40" w:rsidRDefault="007E2E8A" w:rsidP="007E2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PRETURILOR LA PRODUSELE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SOFTWARE</w:t>
            </w:r>
            <w:r w:rsidRPr="0024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RM, DINAMICA SI PROGNOZA   </w:t>
            </w:r>
          </w:p>
        </w:tc>
      </w:tr>
      <w:tr w:rsidR="007E2E8A" w:rsidRPr="00972280" w:rsidTr="007E2E8A">
        <w:trPr>
          <w:trHeight w:val="400"/>
        </w:trPr>
        <w:tc>
          <w:tcPr>
            <w:tcW w:w="590" w:type="dxa"/>
            <w:shd w:val="clear" w:color="auto" w:fill="auto"/>
            <w:hideMark/>
          </w:tcPr>
          <w:p w:rsidR="007E2E8A" w:rsidRPr="00972280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972280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</w:pPr>
            <w:proofErr w:type="spellStart"/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>Boj</w:t>
            </w:r>
            <w:proofErr w:type="spellEnd"/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u w:val="single"/>
              </w:rPr>
              <w:t xml:space="preserve"> Tatiana</w:t>
            </w:r>
          </w:p>
        </w:tc>
        <w:tc>
          <w:tcPr>
            <w:tcW w:w="10984" w:type="dxa"/>
            <w:shd w:val="clear" w:color="auto" w:fill="auto"/>
            <w:hideMark/>
          </w:tcPr>
          <w:p w:rsidR="007E2E8A" w:rsidRPr="00972280" w:rsidRDefault="00972280" w:rsidP="0097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ANALIZA SI PROGNOZA VENITURILOR SI CHELTUIELILOR UNEI APL IN RM: STUDIU DE CAZ</w:t>
            </w:r>
          </w:p>
        </w:tc>
      </w:tr>
      <w:tr w:rsidR="007E2E8A" w:rsidRPr="00972280" w:rsidTr="007E2E8A">
        <w:trPr>
          <w:trHeight w:val="400"/>
        </w:trPr>
        <w:tc>
          <w:tcPr>
            <w:tcW w:w="590" w:type="dxa"/>
            <w:shd w:val="clear" w:color="auto" w:fill="auto"/>
            <w:hideMark/>
          </w:tcPr>
          <w:p w:rsidR="007E2E8A" w:rsidRPr="00972280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 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972280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proofErr w:type="spellStart"/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Borjac</w:t>
            </w:r>
            <w:proofErr w:type="spellEnd"/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 xml:space="preserve"> Ion</w:t>
            </w:r>
          </w:p>
        </w:tc>
        <w:tc>
          <w:tcPr>
            <w:tcW w:w="10984" w:type="dxa"/>
            <w:shd w:val="clear" w:color="auto" w:fill="auto"/>
            <w:hideMark/>
          </w:tcPr>
          <w:p w:rsidR="007E2E8A" w:rsidRPr="00972280" w:rsidRDefault="00972280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  <w:t>ANALIZA SI PROGNOZA VENITURILOR SI CHELTUIELILOR UNEI APL IN RM: STUDIU DE CAZ</w:t>
            </w:r>
          </w:p>
        </w:tc>
      </w:tr>
      <w:tr w:rsidR="007E2E8A" w:rsidRPr="00972280" w:rsidTr="007E2E8A">
        <w:trPr>
          <w:trHeight w:val="370"/>
        </w:trPr>
        <w:tc>
          <w:tcPr>
            <w:tcW w:w="590" w:type="dxa"/>
            <w:shd w:val="clear" w:color="auto" w:fill="auto"/>
            <w:hideMark/>
          </w:tcPr>
          <w:p w:rsidR="007E2E8A" w:rsidRPr="00972280" w:rsidRDefault="00893F78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972280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proofErr w:type="spellStart"/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Bumbu</w:t>
            </w:r>
            <w:proofErr w:type="spellEnd"/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Anatolie</w:t>
            </w:r>
            <w:proofErr w:type="spellEnd"/>
          </w:p>
        </w:tc>
        <w:tc>
          <w:tcPr>
            <w:tcW w:w="10984" w:type="dxa"/>
            <w:shd w:val="clear" w:color="auto" w:fill="auto"/>
            <w:hideMark/>
          </w:tcPr>
          <w:p w:rsidR="007E2E8A" w:rsidRPr="00972280" w:rsidRDefault="00893F78" w:rsidP="0089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CHELTUIELIL</w:t>
            </w:r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E</w:t>
            </w:r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PENTRU SĂNĂTATE IN RM: ANALIZĂ SI PROGNOZĂ  </w:t>
            </w:r>
          </w:p>
        </w:tc>
      </w:tr>
      <w:tr w:rsidR="007E2E8A" w:rsidRPr="00972280" w:rsidTr="007E2E8A">
        <w:trPr>
          <w:trHeight w:val="350"/>
        </w:trPr>
        <w:tc>
          <w:tcPr>
            <w:tcW w:w="590" w:type="dxa"/>
            <w:shd w:val="clear" w:color="auto" w:fill="auto"/>
            <w:hideMark/>
          </w:tcPr>
          <w:p w:rsidR="007E2E8A" w:rsidRPr="00972280" w:rsidRDefault="007E2E8A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794" w:type="dxa"/>
            <w:shd w:val="clear" w:color="000000" w:fill="D7E4BC"/>
            <w:hideMark/>
          </w:tcPr>
          <w:p w:rsidR="007E2E8A" w:rsidRPr="00972280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Burbulea</w:t>
            </w:r>
            <w:proofErr w:type="spellEnd"/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Alexandra</w:t>
            </w:r>
          </w:p>
        </w:tc>
        <w:tc>
          <w:tcPr>
            <w:tcW w:w="10984" w:type="dxa"/>
            <w:shd w:val="clear" w:color="auto" w:fill="auto"/>
            <w:hideMark/>
          </w:tcPr>
          <w:p w:rsidR="007E2E8A" w:rsidRPr="00972280" w:rsidRDefault="00893F78" w:rsidP="0089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CHELTUIELIL</w:t>
            </w:r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E</w:t>
            </w:r>
            <w:r w:rsidRPr="00972280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PENTRU SĂNĂTATE IN RM: ANALIZĂ SI PROGNOZĂ  </w:t>
            </w:r>
          </w:p>
        </w:tc>
      </w:tr>
      <w:tr w:rsidR="007E2E8A" w:rsidRPr="00241E40" w:rsidTr="007E2E8A">
        <w:trPr>
          <w:trHeight w:val="430"/>
        </w:trPr>
        <w:tc>
          <w:tcPr>
            <w:tcW w:w="590" w:type="dxa"/>
            <w:shd w:val="clear" w:color="auto" w:fill="auto"/>
            <w:hideMark/>
          </w:tcPr>
          <w:p w:rsidR="007E2E8A" w:rsidRPr="00241E40" w:rsidRDefault="00893F78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893F78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</w:pPr>
            <w:proofErr w:type="spellStart"/>
            <w:r w:rsidRPr="00893F7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Chetruşca</w:t>
            </w:r>
            <w:proofErr w:type="spellEnd"/>
            <w:r w:rsidRPr="00893F7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93F7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  <w:u w:val="single"/>
              </w:rPr>
              <w:t>Mihaela</w:t>
            </w:r>
            <w:proofErr w:type="spellEnd"/>
          </w:p>
        </w:tc>
        <w:tc>
          <w:tcPr>
            <w:tcW w:w="10984" w:type="dxa"/>
            <w:shd w:val="clear" w:color="auto" w:fill="auto"/>
            <w:hideMark/>
          </w:tcPr>
          <w:p w:rsidR="007E2E8A" w:rsidRPr="00893F78" w:rsidRDefault="007E2E8A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r w:rsidRPr="00893F78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  <w:t>ANALIZA DEZVOLTARII SOCIO-ECONOMICE A REGIUNILOR DIN RM</w:t>
            </w:r>
          </w:p>
        </w:tc>
      </w:tr>
      <w:tr w:rsidR="007E2E8A" w:rsidRPr="00241E40" w:rsidTr="007E2E8A">
        <w:trPr>
          <w:trHeight w:val="430"/>
        </w:trPr>
        <w:tc>
          <w:tcPr>
            <w:tcW w:w="590" w:type="dxa"/>
            <w:shd w:val="clear" w:color="auto" w:fill="auto"/>
            <w:hideMark/>
          </w:tcPr>
          <w:p w:rsidR="007E2E8A" w:rsidRPr="00241E40" w:rsidRDefault="00893F78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972280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</w:pPr>
            <w:proofErr w:type="spellStart"/>
            <w:r w:rsidRPr="0097228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Covaliov</w:t>
            </w:r>
            <w:proofErr w:type="spellEnd"/>
            <w:r w:rsidRPr="0097228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7228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Elina</w:t>
            </w:r>
            <w:proofErr w:type="spellEnd"/>
          </w:p>
        </w:tc>
        <w:tc>
          <w:tcPr>
            <w:tcW w:w="10984" w:type="dxa"/>
            <w:shd w:val="clear" w:color="auto" w:fill="auto"/>
            <w:hideMark/>
          </w:tcPr>
          <w:p w:rsidR="007E2E8A" w:rsidRPr="00972280" w:rsidRDefault="00893F78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ANALIZA SI PROGNOZA PRETURILOR LA UTILITATI IN REPUBLICA MOLDOVA</w:t>
            </w:r>
          </w:p>
        </w:tc>
      </w:tr>
      <w:tr w:rsidR="00893F78" w:rsidRPr="00241E40" w:rsidTr="00471D39">
        <w:trPr>
          <w:trHeight w:val="350"/>
        </w:trPr>
        <w:tc>
          <w:tcPr>
            <w:tcW w:w="590" w:type="dxa"/>
            <w:shd w:val="clear" w:color="auto" w:fill="auto"/>
            <w:hideMark/>
          </w:tcPr>
          <w:p w:rsidR="00893F78" w:rsidRPr="00241E40" w:rsidRDefault="00893F78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shd w:val="clear" w:color="000000" w:fill="D7E4BC"/>
            <w:hideMark/>
          </w:tcPr>
          <w:p w:rsidR="00893F78" w:rsidRPr="00972280" w:rsidRDefault="00893F78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9722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Nagalisov</w:t>
            </w:r>
            <w:proofErr w:type="spellEnd"/>
            <w:r w:rsidRPr="009722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9722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Liliana</w:t>
            </w:r>
            <w:proofErr w:type="spellEnd"/>
          </w:p>
        </w:tc>
        <w:tc>
          <w:tcPr>
            <w:tcW w:w="10984" w:type="dxa"/>
            <w:shd w:val="clear" w:color="auto" w:fill="auto"/>
            <w:hideMark/>
          </w:tcPr>
          <w:p w:rsidR="00893F78" w:rsidRPr="00972280" w:rsidRDefault="00972280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97228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ANALIZA SI PROGNOZA PRETURILOR LA UTILITATI IN REPUBLICA MOLDOVA</w:t>
            </w:r>
          </w:p>
        </w:tc>
      </w:tr>
      <w:tr w:rsidR="007E2E8A" w:rsidRPr="00241E40" w:rsidTr="007E2E8A">
        <w:trPr>
          <w:trHeight w:val="370"/>
        </w:trPr>
        <w:tc>
          <w:tcPr>
            <w:tcW w:w="590" w:type="dxa"/>
            <w:shd w:val="clear" w:color="auto" w:fill="auto"/>
            <w:hideMark/>
          </w:tcPr>
          <w:p w:rsidR="007E2E8A" w:rsidRPr="00241E40" w:rsidRDefault="00893F78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7E2E8A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E2E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Gorceac</w:t>
            </w:r>
            <w:proofErr w:type="spellEnd"/>
            <w:r w:rsidRPr="007E2E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Victoria</w:t>
            </w:r>
          </w:p>
        </w:tc>
        <w:tc>
          <w:tcPr>
            <w:tcW w:w="10984" w:type="dxa"/>
            <w:shd w:val="clear" w:color="auto" w:fill="auto"/>
            <w:hideMark/>
          </w:tcPr>
          <w:p w:rsidR="007E2E8A" w:rsidRPr="00241E40" w:rsidRDefault="00972280" w:rsidP="00471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SI PROGNOZA VENITURILOR SI CHELTUIELILOR UNEI IMM IN RM: STUDIU DE CAZ</w:t>
            </w:r>
          </w:p>
        </w:tc>
      </w:tr>
      <w:tr w:rsidR="007E2E8A" w:rsidRPr="00893F78" w:rsidTr="007E2E8A">
        <w:trPr>
          <w:trHeight w:val="330"/>
        </w:trPr>
        <w:tc>
          <w:tcPr>
            <w:tcW w:w="590" w:type="dxa"/>
            <w:shd w:val="clear" w:color="auto" w:fill="auto"/>
            <w:hideMark/>
          </w:tcPr>
          <w:p w:rsidR="007E2E8A" w:rsidRPr="00893F78" w:rsidRDefault="00893F78" w:rsidP="0047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93F7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7</w:t>
            </w:r>
          </w:p>
        </w:tc>
        <w:tc>
          <w:tcPr>
            <w:tcW w:w="2794" w:type="dxa"/>
            <w:shd w:val="clear" w:color="000000" w:fill="D7E4BC"/>
            <w:hideMark/>
          </w:tcPr>
          <w:p w:rsidR="007E2E8A" w:rsidRPr="00893F78" w:rsidRDefault="007E2E8A" w:rsidP="00471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proofErr w:type="spellStart"/>
            <w:r w:rsidRPr="00893F7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Litviniuc</w:t>
            </w:r>
            <w:proofErr w:type="spellEnd"/>
            <w:r w:rsidRPr="00893F7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Maxim</w:t>
            </w:r>
          </w:p>
        </w:tc>
        <w:tc>
          <w:tcPr>
            <w:tcW w:w="10984" w:type="dxa"/>
            <w:shd w:val="clear" w:color="auto" w:fill="auto"/>
            <w:hideMark/>
          </w:tcPr>
          <w:p w:rsidR="007E2E8A" w:rsidRPr="00893F78" w:rsidRDefault="00893F78" w:rsidP="00893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93F7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IMPACTUL INFLATIEI ASUPRA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BUNASTARII CETATENILOR</w:t>
            </w:r>
            <w:r w:rsidRPr="00893F7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>D</w:t>
            </w:r>
            <w:r w:rsidRPr="00893F7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IN RM </w:t>
            </w:r>
            <w:r w:rsidR="007E2E8A" w:rsidRPr="00893F7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</w:tr>
    </w:tbl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  <w:sectPr w:rsidR="00BF19C9" w:rsidSect="00BF19C9">
          <w:pgSz w:w="15840" w:h="12240" w:orient="landscape"/>
          <w:pgMar w:top="1699" w:right="1138" w:bottom="850" w:left="1138" w:header="706" w:footer="706" w:gutter="0"/>
          <w:cols w:space="708"/>
          <w:docGrid w:linePitch="360"/>
        </w:sectPr>
      </w:pPr>
    </w:p>
    <w:p w:rsid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</w:pPr>
    </w:p>
    <w:p w:rsidR="00BF19C9" w:rsidRDefault="00BF19C9" w:rsidP="00BF19C9">
      <w:pPr>
        <w:spacing w:after="0" w:line="240" w:lineRule="auto"/>
        <w:rPr>
          <w:rFonts w:ascii="Verdana" w:eastAsia="Times New Roman" w:hAnsi="Verdana" w:cs="Arial"/>
          <w:b/>
          <w:bCs/>
          <w:sz w:val="32"/>
          <w:szCs w:val="32"/>
        </w:rPr>
      </w:pPr>
    </w:p>
    <w:p w:rsidR="00BF19C9" w:rsidRPr="00BF19C9" w:rsidRDefault="00BF19C9" w:rsidP="00BF19C9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32"/>
          <w:szCs w:val="32"/>
        </w:rPr>
        <w:sectPr w:rsidR="00BF19C9" w:rsidRPr="00BF19C9" w:rsidSect="00877960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8" w:type="dxa"/>
        <w:tblInd w:w="100" w:type="dxa"/>
        <w:tblLook w:val="04A0"/>
      </w:tblPr>
      <w:tblGrid>
        <w:gridCol w:w="528"/>
        <w:gridCol w:w="2800"/>
        <w:gridCol w:w="11040"/>
      </w:tblGrid>
      <w:tr w:rsidR="00241E40" w:rsidRPr="00241E40" w:rsidTr="00241E40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E40" w:rsidRPr="00241E40" w:rsidRDefault="00241E40" w:rsidP="00241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lastRenderedPageBreak/>
              <w:t>Nr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E40" w:rsidRPr="00241E40" w:rsidRDefault="00241E40" w:rsidP="00241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Numele</w:t>
            </w:r>
            <w:proofErr w:type="spellEnd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1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1E40" w:rsidRPr="00241E40" w:rsidRDefault="00241E40" w:rsidP="00241E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proofErr w:type="spellStart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Denumirea</w:t>
            </w:r>
            <w:proofErr w:type="spellEnd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Temei</w:t>
            </w:r>
            <w:proofErr w:type="spellEnd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lucrarii</w:t>
            </w:r>
            <w:proofErr w:type="spellEnd"/>
            <w:r w:rsidRPr="00241E4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de an</w:t>
            </w:r>
          </w:p>
        </w:tc>
      </w:tr>
    </w:tbl>
    <w:p w:rsidR="00241E40" w:rsidRDefault="00241E40" w:rsidP="00554EF3">
      <w:pPr>
        <w:jc w:val="both"/>
        <w:sectPr w:rsidR="00241E40" w:rsidSect="00241E40">
          <w:pgSz w:w="15840" w:h="12240" w:orient="landscape"/>
          <w:pgMar w:top="990" w:right="1138" w:bottom="850" w:left="1138" w:header="706" w:footer="706" w:gutter="0"/>
          <w:cols w:space="708"/>
          <w:docGrid w:linePitch="360"/>
        </w:sectPr>
      </w:pPr>
    </w:p>
    <w:p w:rsidR="00675E4B" w:rsidRDefault="00675E4B" w:rsidP="00554EF3">
      <w:pPr>
        <w:jc w:val="both"/>
      </w:pPr>
    </w:p>
    <w:sectPr w:rsidR="00675E4B" w:rsidSect="008779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23" w:rsidRDefault="006A6623" w:rsidP="008F1246">
      <w:pPr>
        <w:spacing w:after="0" w:line="240" w:lineRule="auto"/>
      </w:pPr>
      <w:r>
        <w:separator/>
      </w:r>
    </w:p>
  </w:endnote>
  <w:endnote w:type="continuationSeparator" w:id="0">
    <w:p w:rsidR="006A6623" w:rsidRDefault="006A6623" w:rsidP="008F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23" w:rsidRDefault="006A6623" w:rsidP="008F1246">
      <w:pPr>
        <w:spacing w:after="0" w:line="240" w:lineRule="auto"/>
      </w:pPr>
      <w:r>
        <w:separator/>
      </w:r>
    </w:p>
  </w:footnote>
  <w:footnote w:type="continuationSeparator" w:id="0">
    <w:p w:rsidR="006A6623" w:rsidRDefault="006A6623" w:rsidP="008F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B72"/>
    <w:multiLevelType w:val="hybridMultilevel"/>
    <w:tmpl w:val="E3F4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832BD"/>
    <w:multiLevelType w:val="hybridMultilevel"/>
    <w:tmpl w:val="220C7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06C4"/>
    <w:multiLevelType w:val="multilevel"/>
    <w:tmpl w:val="8E3E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61F78"/>
    <w:multiLevelType w:val="hybridMultilevel"/>
    <w:tmpl w:val="87CA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245D4"/>
    <w:multiLevelType w:val="hybridMultilevel"/>
    <w:tmpl w:val="3086E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42D9C"/>
    <w:multiLevelType w:val="hybridMultilevel"/>
    <w:tmpl w:val="87CA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D3057"/>
    <w:multiLevelType w:val="hybridMultilevel"/>
    <w:tmpl w:val="3086E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2C2"/>
    <w:rsid w:val="00054189"/>
    <w:rsid w:val="0010441C"/>
    <w:rsid w:val="00112B87"/>
    <w:rsid w:val="0017164E"/>
    <w:rsid w:val="001B7D65"/>
    <w:rsid w:val="00241E40"/>
    <w:rsid w:val="002727B5"/>
    <w:rsid w:val="00296578"/>
    <w:rsid w:val="002B3022"/>
    <w:rsid w:val="002E11AD"/>
    <w:rsid w:val="002F3A5C"/>
    <w:rsid w:val="003A4DD7"/>
    <w:rsid w:val="003C0D9A"/>
    <w:rsid w:val="0041447C"/>
    <w:rsid w:val="0043396C"/>
    <w:rsid w:val="00474CA8"/>
    <w:rsid w:val="005532C2"/>
    <w:rsid w:val="00554EF3"/>
    <w:rsid w:val="00586F8D"/>
    <w:rsid w:val="005C2DAC"/>
    <w:rsid w:val="00675E4B"/>
    <w:rsid w:val="006A6623"/>
    <w:rsid w:val="006F5A90"/>
    <w:rsid w:val="0076449D"/>
    <w:rsid w:val="007C224D"/>
    <w:rsid w:val="007E2E8A"/>
    <w:rsid w:val="00810EFF"/>
    <w:rsid w:val="00840DB7"/>
    <w:rsid w:val="00854981"/>
    <w:rsid w:val="00877960"/>
    <w:rsid w:val="00893F78"/>
    <w:rsid w:val="008F1246"/>
    <w:rsid w:val="009234D9"/>
    <w:rsid w:val="00972280"/>
    <w:rsid w:val="00A645D3"/>
    <w:rsid w:val="00AD1174"/>
    <w:rsid w:val="00B03C1A"/>
    <w:rsid w:val="00B4594C"/>
    <w:rsid w:val="00BC7F5D"/>
    <w:rsid w:val="00BF19C9"/>
    <w:rsid w:val="00C47357"/>
    <w:rsid w:val="00CA61C6"/>
    <w:rsid w:val="00CA62E1"/>
    <w:rsid w:val="00CB1E5D"/>
    <w:rsid w:val="00CE5460"/>
    <w:rsid w:val="00DA70E8"/>
    <w:rsid w:val="00E14D7C"/>
    <w:rsid w:val="00EC6C6E"/>
    <w:rsid w:val="00FD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60"/>
  </w:style>
  <w:style w:type="paragraph" w:styleId="Heading2">
    <w:name w:val="heading 2"/>
    <w:basedOn w:val="Normal"/>
    <w:link w:val="Heading2Char"/>
    <w:uiPriority w:val="9"/>
    <w:qFormat/>
    <w:rsid w:val="00171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2C2"/>
    <w:rPr>
      <w:b/>
      <w:bCs/>
    </w:rPr>
  </w:style>
  <w:style w:type="paragraph" w:styleId="ListParagraph">
    <w:name w:val="List Paragraph"/>
    <w:basedOn w:val="Normal"/>
    <w:uiPriority w:val="34"/>
    <w:qFormat/>
    <w:rsid w:val="005532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16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8F12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46"/>
  </w:style>
  <w:style w:type="paragraph" w:styleId="Footer">
    <w:name w:val="footer"/>
    <w:basedOn w:val="Normal"/>
    <w:link w:val="FooterChar"/>
    <w:uiPriority w:val="99"/>
    <w:semiHidden/>
    <w:unhideWhenUsed/>
    <w:rsid w:val="008F12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246"/>
  </w:style>
  <w:style w:type="character" w:styleId="Emphasis">
    <w:name w:val="Emphasis"/>
    <w:basedOn w:val="DefaultParagraphFont"/>
    <w:uiPriority w:val="20"/>
    <w:qFormat/>
    <w:rsid w:val="002B30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10E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ansart.ro/erp-softwa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11</cp:revision>
  <dcterms:created xsi:type="dcterms:W3CDTF">2019-10-18T07:44:00Z</dcterms:created>
  <dcterms:modified xsi:type="dcterms:W3CDTF">2021-02-24T12:30:00Z</dcterms:modified>
</cp:coreProperties>
</file>