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D4E" w:rsidRDefault="005D1D4E" w:rsidP="009F279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Distributie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normal</w:t>
      </w:r>
    </w:p>
    <w:p w:rsidR="004773F6" w:rsidRDefault="004773F6" w:rsidP="009F279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hyperlink r:id="rId5" w:history="1">
        <w:r w:rsidRPr="005B7B49">
          <w:rPr>
            <w:rStyle w:val="Hyperlink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/>
          </w:rPr>
          <w:t>https://ro.economy-pedia.com/11036600-normal-distribution</w:t>
        </w:r>
      </w:hyperlink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 xml:space="preserve"> </w:t>
      </w:r>
    </w:p>
    <w:p w:rsidR="004773F6" w:rsidRDefault="004773F6" w:rsidP="009F279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</w:p>
    <w:p w:rsidR="005D1D4E" w:rsidRDefault="005D1D4E" w:rsidP="009F279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en-US"/>
        </w:rPr>
        <w:drawing>
          <wp:inline distT="0" distB="0" distL="0" distR="0">
            <wp:extent cx="3336827" cy="1891231"/>
            <wp:effectExtent l="19050" t="19050" r="15973" b="13769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13" t="25241" r="40875" b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02" cy="18908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Cuprins</w:t>
      </w:r>
      <w:proofErr w:type="spellEnd"/>
    </w:p>
    <w:p w:rsidR="005D1D4E" w:rsidRPr="005D1D4E" w:rsidRDefault="00796209" w:rsidP="009F279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7" w:anchor="menu-1" w:history="1"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Formula </w:t>
        </w:r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distribuției</w:t>
        </w:r>
        <w:proofErr w:type="spellEnd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 </w:t>
        </w:r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normale</w:t>
        </w:r>
        <w:proofErr w:type="spellEnd"/>
      </w:hyperlink>
    </w:p>
    <w:p w:rsidR="005D1D4E" w:rsidRPr="005D1D4E" w:rsidRDefault="00796209" w:rsidP="009F279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8" w:anchor="menu-2" w:history="1"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Reprezentare</w:t>
        </w:r>
        <w:proofErr w:type="spellEnd"/>
      </w:hyperlink>
    </w:p>
    <w:p w:rsidR="005D1D4E" w:rsidRPr="005D1D4E" w:rsidRDefault="00796209" w:rsidP="009F279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9" w:anchor="menu-3" w:history="1"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Proprietăți</w:t>
        </w:r>
        <w:proofErr w:type="spellEnd"/>
      </w:hyperlink>
    </w:p>
    <w:p w:rsidR="005D1D4E" w:rsidRPr="005D1D4E" w:rsidRDefault="00796209" w:rsidP="009F279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10" w:anchor="menu-4" w:history="1"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De </w:t>
        </w:r>
        <w:proofErr w:type="spellStart"/>
        <w:proofErr w:type="gram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ce</w:t>
        </w:r>
        <w:proofErr w:type="spellEnd"/>
        <w:proofErr w:type="gramEnd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 </w:t>
        </w:r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avem</w:t>
        </w:r>
        <w:proofErr w:type="spellEnd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 </w:t>
        </w:r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nevoie</w:t>
        </w:r>
        <w:proofErr w:type="spellEnd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 </w:t>
        </w:r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pentru</w:t>
        </w:r>
        <w:proofErr w:type="spellEnd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 a </w:t>
        </w:r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reprezenta</w:t>
        </w:r>
        <w:proofErr w:type="spellEnd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 o </w:t>
        </w:r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distribuție</w:t>
        </w:r>
        <w:proofErr w:type="spellEnd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 </w:t>
        </w:r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normală</w:t>
        </w:r>
        <w:proofErr w:type="spellEnd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?</w:t>
        </w:r>
      </w:hyperlink>
    </w:p>
    <w:p w:rsidR="005D1D4E" w:rsidRPr="005D1D4E" w:rsidRDefault="00796209" w:rsidP="009F279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11" w:anchor="menu-5" w:history="1"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Exemplu</w:t>
        </w:r>
        <w:proofErr w:type="spellEnd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 xml:space="preserve"> </w:t>
        </w:r>
        <w:proofErr w:type="spellStart"/>
        <w:r w:rsidR="005D1D4E" w:rsidRPr="005D1D4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teoretic</w:t>
        </w:r>
        <w:proofErr w:type="spellEnd"/>
      </w:hyperlink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Distribuția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este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un model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teoretic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capabil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să</w:t>
      </w:r>
      <w:proofErr w:type="spellEnd"/>
      <w:proofErr w:type="gram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aproximeze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satisfăcător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valoarea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unei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variabile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aleatoare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la o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situație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ideală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Cu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cuvinte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potrivește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aleatorie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unei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funcții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depinde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medie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abaterea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standard.</w:t>
      </w:r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Adică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funcția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aleatorie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avea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aceeași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reprezentare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dar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ușoare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diferențe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continuă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aleatoare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poate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lua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orice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număr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real.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exemplu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randamentele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stocului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rezultatele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testelor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IQ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erorile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standard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aleatorii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continue.</w:t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discretă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aleatorie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ia</w:t>
      </w:r>
      <w:proofErr w:type="spellEnd"/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valori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naturale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exemplu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numărul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studenți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dintr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universitate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este</w:t>
      </w:r>
      <w:proofErr w:type="spellEnd"/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baza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cum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 Student,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chi-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pătrat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 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lui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Fisher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D1D4E" w:rsidRPr="005D1D4E" w:rsidRDefault="005D1D4E" w:rsidP="009F279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Formula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distribuției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normale</w:t>
      </w:r>
      <w:proofErr w:type="spellEnd"/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Având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vedere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aleatorie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X,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spunem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frecvența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observațiilor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sale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poate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aproximată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mod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satisfăcător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astfel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încât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5D1D4E" w:rsidRPr="005D1D4E" w:rsidRDefault="00F779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575584" cy="389155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96" t="50069" r="45107" b="4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48" cy="38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Unde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parametrii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valoarea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medie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sau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centrală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abaterea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standard:</w:t>
      </w:r>
    </w:p>
    <w:p w:rsidR="005D1D4E" w:rsidRPr="005D1D4E" w:rsidRDefault="00F779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910562" cy="556788"/>
            <wp:effectExtent l="19050" t="0" r="4338" b="0"/>
            <wp:docPr id="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96" t="60276" r="45621" b="2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62" cy="55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Cu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cuvinte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spunem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frecvența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unei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aleatoare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X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poate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reprezentată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printr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5D1D4E" w:rsidRPr="005D1D4E" w:rsidRDefault="005D1D4E" w:rsidP="009F279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Reprezentare</w:t>
      </w:r>
      <w:proofErr w:type="spellEnd"/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Funcția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densității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probabilității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unei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aleatorii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urmează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037438" cy="1856237"/>
            <wp:effectExtent l="19050" t="19050" r="10562" b="10663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25" t="40276" r="46318" b="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38" cy="18562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4E" w:rsidRPr="005D1D4E" w:rsidRDefault="005D1D4E" w:rsidP="009F279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Proprietăți</w:t>
      </w:r>
      <w:proofErr w:type="spellEnd"/>
    </w:p>
    <w:p w:rsidR="005D1D4E" w:rsidRPr="005D1D4E" w:rsidRDefault="005D1D4E" w:rsidP="009F279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Este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simetrică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Valoarea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mediei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medianei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modului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coincid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Matematic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Medie</w:t>
      </w:r>
      <w:proofErr w:type="spellEnd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= </w:t>
      </w:r>
      <w:proofErr w:type="spellStart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Mediană</w:t>
      </w:r>
      <w:proofErr w:type="spellEnd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= Mod</w:t>
      </w:r>
    </w:p>
    <w:p w:rsidR="005D1D4E" w:rsidRPr="005D1D4E" w:rsidRDefault="005D1D4E" w:rsidP="009F279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unimodală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Valorile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mai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frecvente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sau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mai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susceptibile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să</w:t>
      </w:r>
      <w:proofErr w:type="spellEnd"/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apară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jurul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valorii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medii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Cu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cuvinte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atunci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când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îndepărtăm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medie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probabilitatea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valorile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să</w:t>
      </w:r>
      <w:proofErr w:type="spellEnd"/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apară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frecvența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lor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scade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D1D4E" w:rsidRPr="005D1D4E" w:rsidRDefault="005D1D4E" w:rsidP="009F279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De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ce</w:t>
      </w:r>
      <w:proofErr w:type="spellEnd"/>
      <w:proofErr w:type="gram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avem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nevoie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pentru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a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reprezenta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o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?</w:t>
      </w:r>
    </w:p>
    <w:p w:rsidR="005D1D4E" w:rsidRPr="005D1D4E" w:rsidRDefault="005D1D4E" w:rsidP="009F279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aleatorie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D1D4E" w:rsidRPr="005D1D4E" w:rsidRDefault="005D1D4E" w:rsidP="009F279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Calculați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media.</w:t>
      </w:r>
    </w:p>
    <w:p w:rsidR="005D1D4E" w:rsidRPr="005D1D4E" w:rsidRDefault="005D1D4E" w:rsidP="009F279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Calculați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abaterea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standard.</w:t>
      </w:r>
    </w:p>
    <w:p w:rsidR="005D1D4E" w:rsidRPr="005D1D4E" w:rsidRDefault="005D1D4E" w:rsidP="009F279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Decideți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funcția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dorim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să</w:t>
      </w:r>
      <w:proofErr w:type="spellEnd"/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reprezentăm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funcția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densității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probabilității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sau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funcția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D1D4E" w:rsidRPr="005D1D4E" w:rsidRDefault="005D1D4E" w:rsidP="009F279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Exemplu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teoretic</w:t>
      </w:r>
      <w:proofErr w:type="spellEnd"/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Presupunem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vrem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să</w:t>
      </w:r>
      <w:proofErr w:type="spellEnd"/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știm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dacă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rezultatele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unui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test pot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aproxima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satisfăcător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Știm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476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studenți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participă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acest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test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rezultatele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pot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la 0 la 10.</w:t>
      </w:r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Calculăm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media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abaterea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standard de la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observații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rezultatele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testului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  <w:proofErr w:type="gramEnd"/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Deci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definim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aleatoare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X ca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scorurile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testelor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care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depind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fiecare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individual.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Matematic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</w:p>
    <w:p w:rsidR="005D1D4E" w:rsidRPr="005D1D4E" w:rsidRDefault="00F779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11046" cy="452547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16" t="48690" r="41610" b="4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11" cy="45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Scorul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fiecărui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elev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este</w:t>
      </w:r>
      <w:proofErr w:type="spellEnd"/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înregistrat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într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-un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tabel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acest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fel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vom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obține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viziune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globală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asupra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rezultatelor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frecvenței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acestora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8"/>
        <w:gridCol w:w="1134"/>
      </w:tblGrid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Rezultate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Frecvență</w:t>
            </w:r>
            <w:proofErr w:type="spellEnd"/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56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64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66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51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  <w:tr w:rsidR="005D1D4E" w:rsidRPr="005D1D4E" w:rsidTr="005D1D4E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D1D4E" w:rsidRPr="005D1D4E" w:rsidRDefault="005D1D4E" w:rsidP="009F27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D1D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476</w:t>
            </w:r>
          </w:p>
        </w:tc>
      </w:tr>
    </w:tbl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Odată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realizat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tabelul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reprezentăm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rezultatele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examinării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frecvențele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Dacă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graficul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arată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imaginea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anterioară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îndeplinește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proprietățile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atunci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rezultatelor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testului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poate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aproximată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mod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satisfăcător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4</w:t>
      </w:r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,8</w:t>
      </w:r>
      <w:proofErr w:type="gram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medie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abaterea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standard de 3,09.</w:t>
      </w:r>
    </w:p>
    <w:p w:rsidR="005D1D4E" w:rsidRPr="005D1D4E" w:rsidRDefault="005D1D4E" w:rsidP="009F2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628390" cy="1882177"/>
            <wp:effectExtent l="19050" t="19050" r="10160" b="22823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68" t="45241" r="53352" b="1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51" cy="18849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4E" w:rsidRPr="005D1D4E" w:rsidRDefault="005D1D4E" w:rsidP="009F279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proofErr w:type="gram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Rezultatele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testului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pot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aproxima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o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?</w:t>
      </w:r>
      <w:proofErr w:type="gramEnd"/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Motive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considera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rezultatelor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testului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urmează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5D1D4E" w:rsidRPr="005D1D4E" w:rsidRDefault="005D1D4E" w:rsidP="009F279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simetrică</w:t>
      </w:r>
      <w:proofErr w:type="spellEnd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Adică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există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același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număr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observații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atât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dreapta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cât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stânga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valorii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centrale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asemenea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faptul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media,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mediana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modul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au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aceeași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valoare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Medie</w:t>
      </w:r>
      <w:proofErr w:type="spellEnd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= </w:t>
      </w:r>
      <w:proofErr w:type="spellStart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Mediană</w:t>
      </w:r>
      <w:proofErr w:type="spellEnd"/>
      <w:r w:rsidRPr="005D1D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= Mod = 5</w:t>
      </w:r>
    </w:p>
    <w:p w:rsidR="005D1D4E" w:rsidRPr="005D1D4E" w:rsidRDefault="005D1D4E" w:rsidP="009F2794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Observațiile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mai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mare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frecvență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sau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probabilitate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în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jurul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valorii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centrale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Cu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cuvinte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observațiile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mai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puțină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frecvență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sau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probabilitate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departe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valoarea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centrală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D1D4E" w:rsidRPr="005D1D4E" w:rsidRDefault="00F779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736415" cy="1773536"/>
            <wp:effectExtent l="19050" t="19050" r="26085" b="17164"/>
            <wp:docPr id="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75" t="45793" r="53306" b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06" cy="17734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209" w:rsidRPr="00796209">
        <w:rPr>
          <w:rFonts w:ascii="Times New Roman" w:eastAsia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9pt;height:23.9pt"/>
        </w:pict>
      </w:r>
    </w:p>
    <w:p w:rsidR="00F7794E" w:rsidRDefault="00F779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Roboto" w:eastAsia="Times New Roman" w:hAnsi="Roboto" w:cs="Times New Roman"/>
          <w:noProof/>
          <w:color w:val="707A88"/>
          <w:sz w:val="11"/>
          <w:szCs w:val="11"/>
          <w:lang w:val="en-US"/>
        </w:rPr>
        <w:lastRenderedPageBreak/>
        <w:drawing>
          <wp:inline distT="0" distB="0" distL="0" distR="0">
            <wp:extent cx="4736415" cy="1515513"/>
            <wp:effectExtent l="19050" t="19050" r="26085" b="27537"/>
            <wp:docPr id="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69" t="47448" r="41169" b="1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89" cy="1522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descrie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variabila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aleatorie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printr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-o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aproximare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care produce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erori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standard (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barele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deasupra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fiecărei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coloane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</w:t>
      </w:r>
      <w:proofErr w:type="spellStart"/>
      <w:proofErr w:type="gram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Aceste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erori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reprezintă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diferența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dintre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observațiile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reale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rezultate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și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funcția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densității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distribuție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normală</w:t>
      </w:r>
      <w:proofErr w:type="spellEnd"/>
      <w:r w:rsidRPr="005D1D4E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  <w:proofErr w:type="gramEnd"/>
    </w:p>
    <w:p w:rsidR="005D1D4E" w:rsidRPr="005D1D4E" w:rsidRDefault="005D1D4E" w:rsidP="009F279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707A88"/>
          <w:sz w:val="11"/>
          <w:szCs w:val="11"/>
          <w:lang w:val="en-US"/>
        </w:rPr>
      </w:pPr>
    </w:p>
    <w:p w:rsidR="009901D3" w:rsidRPr="005D1D4E" w:rsidRDefault="00F7794E" w:rsidP="009F2794">
      <w:pPr>
        <w:spacing w:after="0" w:line="240" w:lineRule="auto"/>
      </w:pPr>
      <w:r>
        <w:rPr>
          <w:noProof/>
          <w:lang w:val="en-US"/>
        </w:rPr>
        <w:drawing>
          <wp:inline distT="0" distB="0" distL="0" distR="0">
            <wp:extent cx="5159304" cy="1800697"/>
            <wp:effectExtent l="19050" t="19050" r="22296" b="28103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73" t="50759" r="40581" b="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17" cy="18044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1D3" w:rsidRPr="005D1D4E" w:rsidSect="00DD13B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1B4A"/>
    <w:multiLevelType w:val="multilevel"/>
    <w:tmpl w:val="3C02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C12F31"/>
    <w:multiLevelType w:val="multilevel"/>
    <w:tmpl w:val="2E527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1200B4"/>
    <w:multiLevelType w:val="multilevel"/>
    <w:tmpl w:val="632A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653E2"/>
    <w:multiLevelType w:val="multilevel"/>
    <w:tmpl w:val="9A88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227F63"/>
    <w:multiLevelType w:val="multilevel"/>
    <w:tmpl w:val="AA40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927C24"/>
    <w:multiLevelType w:val="multilevel"/>
    <w:tmpl w:val="9060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5D1D4E"/>
    <w:rsid w:val="00446760"/>
    <w:rsid w:val="004773F6"/>
    <w:rsid w:val="005D1D4E"/>
    <w:rsid w:val="00796209"/>
    <w:rsid w:val="007B463C"/>
    <w:rsid w:val="008D0FCC"/>
    <w:rsid w:val="009F2794"/>
    <w:rsid w:val="00D73C5D"/>
    <w:rsid w:val="00DD13B6"/>
    <w:rsid w:val="00F77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3B6"/>
    <w:rPr>
      <w:lang w:val="ro-RO"/>
    </w:rPr>
  </w:style>
  <w:style w:type="paragraph" w:styleId="Heading1">
    <w:name w:val="heading 1"/>
    <w:basedOn w:val="Normal"/>
    <w:link w:val="Heading1Char"/>
    <w:uiPriority w:val="9"/>
    <w:qFormat/>
    <w:rsid w:val="005D1D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5D1D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5D1D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D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D1D4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D1D4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5D1D4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D1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D1D4E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D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D1D4E"/>
    <w:rPr>
      <w:rFonts w:ascii="Tahoma" w:hAnsi="Tahoma" w:cs="Tahoma"/>
      <w:sz w:val="16"/>
      <w:szCs w:val="16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D4E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3594">
          <w:marLeft w:val="0"/>
          <w:marRight w:val="0"/>
          <w:marTop w:val="0"/>
          <w:marBottom w:val="2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059">
          <w:marLeft w:val="0"/>
          <w:marRight w:val="0"/>
          <w:marTop w:val="0"/>
          <w:marBottom w:val="2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.economy-pedia.com/11036600-normal-distribution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o.economy-pedia.com/11036600-normal-distribution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o.economy-pedia.com/11036600-normal-distribution" TargetMode="External"/><Relationship Id="rId5" Type="http://schemas.openxmlformats.org/officeDocument/2006/relationships/hyperlink" Target="https://ro.economy-pedia.com/11036600-normal-distribution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ro.economy-pedia.com/11036600-normal-distributio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o.economy-pedia.com/11036600-normal-distribution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</dc:creator>
  <cp:lastModifiedBy>Mihai</cp:lastModifiedBy>
  <cp:revision>2</cp:revision>
  <dcterms:created xsi:type="dcterms:W3CDTF">2022-03-23T20:37:00Z</dcterms:created>
  <dcterms:modified xsi:type="dcterms:W3CDTF">2022-03-23T21:02:00Z</dcterms:modified>
</cp:coreProperties>
</file>