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B82" w:rsidRPr="00146798" w:rsidRDefault="00221655" w:rsidP="00251FCB">
      <w:pPr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146798">
        <w:rPr>
          <w:rFonts w:ascii="Arial" w:hAnsi="Arial" w:cs="Arial"/>
          <w:b/>
          <w:sz w:val="28"/>
          <w:szCs w:val="28"/>
          <w:lang w:val="en-US"/>
        </w:rPr>
        <w:t>METODA DE MODELARE MULTIDIMENSIONALĂ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b/>
          <w:color w:val="000000"/>
          <w:sz w:val="28"/>
          <w:szCs w:val="28"/>
          <w:u w:val="single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highlight w:val="yellow"/>
          <w:u w:val="single"/>
          <w:lang w:val="en-US"/>
        </w:rPr>
        <w:t xml:space="preserve">Scopul </w:t>
      </w:r>
      <w:r w:rsidR="002E2E9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highlight w:val="yellow"/>
          <w:u w:val="single"/>
          <w:lang w:val="en-US"/>
        </w:rPr>
        <w:t>lectiei</w:t>
      </w:r>
    </w:p>
    <w:p w:rsidR="002E2E99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După ce </w:t>
      </w:r>
      <w:r w:rsidR="002E2E9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veti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studia</w:t>
      </w:r>
      <w:r w:rsidR="002E2E9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materialul acestei prelegeri, </w:t>
      </w:r>
    </w:p>
    <w:p w:rsidR="002C4B82" w:rsidRPr="00221655" w:rsidRDefault="002C4B82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221655">
        <w:rPr>
          <w:rStyle w:val="notranslate"/>
          <w:rFonts w:ascii="Arial" w:hAnsi="Arial" w:cs="Arial"/>
          <w:b/>
          <w:i/>
          <w:color w:val="000000"/>
          <w:sz w:val="28"/>
          <w:szCs w:val="28"/>
          <w:u w:val="single"/>
        </w:rPr>
        <w:t>veți ști:</w:t>
      </w:r>
    </w:p>
    <w:p w:rsidR="002C4B82" w:rsidRPr="00146798" w:rsidRDefault="002C4B82" w:rsidP="00146798">
      <w:pPr>
        <w:pStyle w:val="ac"/>
        <w:numPr>
          <w:ilvl w:val="3"/>
          <w:numId w:val="45"/>
        </w:numPr>
        <w:spacing w:before="36" w:after="36" w:line="280" w:lineRule="atLeast"/>
        <w:ind w:left="1170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elemente principale</w:t>
      </w:r>
      <w:r w:rsidR="00D22AAB" w:rsidRPr="00146798">
        <w:rPr>
          <w:rFonts w:ascii="Arial" w:hAnsi="Arial" w:cs="Arial"/>
          <w:color w:val="000000"/>
          <w:sz w:val="28"/>
          <w:szCs w:val="28"/>
          <w:lang w:val="en-US"/>
        </w:rPr>
        <w:t> ale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</w:t>
      </w:r>
      <w:r w:rsidR="00D22AAB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ului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m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ultidimensiona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l: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atribute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D22AAB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,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granularitate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;</w:t>
      </w:r>
    </w:p>
    <w:p w:rsidR="002C4B82" w:rsidRPr="00146798" w:rsidRDefault="00D22AAB" w:rsidP="00146798">
      <w:pPr>
        <w:pStyle w:val="ac"/>
        <w:numPr>
          <w:ilvl w:val="3"/>
          <w:numId w:val="45"/>
        </w:numPr>
        <w:spacing w:before="36" w:after="36" w:line="280" w:lineRule="atLeast"/>
        <w:ind w:left="1170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schemele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date de bază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 multidimensional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;</w:t>
      </w:r>
    </w:p>
    <w:p w:rsidR="002C4B82" w:rsidRPr="00146798" w:rsidRDefault="002C4B82" w:rsidP="00146798">
      <w:pPr>
        <w:pStyle w:val="ac"/>
        <w:numPr>
          <w:ilvl w:val="3"/>
          <w:numId w:val="45"/>
        </w:numPr>
        <w:spacing w:before="36" w:after="36" w:line="280" w:lineRule="atLeast"/>
        <w:ind w:left="1170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ce </w:t>
      </w:r>
      <w:r w:rsidR="00D22AAB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sunt fapte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aditiv</w:t>
      </w:r>
      <w:r w:rsidR="00D22AAB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semi-aditiv</w:t>
      </w:r>
      <w:r w:rsidR="00D22AAB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și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 non-aditive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;</w:t>
      </w:r>
    </w:p>
    <w:p w:rsidR="002C4B82" w:rsidRPr="00146798" w:rsidRDefault="002C4B82" w:rsidP="00146798">
      <w:pPr>
        <w:pStyle w:val="ac"/>
        <w:numPr>
          <w:ilvl w:val="3"/>
          <w:numId w:val="45"/>
        </w:numPr>
        <w:spacing w:before="36" w:after="36" w:line="280" w:lineRule="atLeast"/>
        <w:ind w:left="1170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ce </w:t>
      </w:r>
      <w:r w:rsidR="00D22AAB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sunt</w:t>
      </w:r>
      <w:r w:rsidR="00D22AAB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D22AAB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ce se schimb</w:t>
      </w:r>
      <w:r w:rsidR="00D22AAB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ro-MO"/>
        </w:rPr>
        <w:t>ă incet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,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D22AAB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 xml:space="preserve">măsuri ce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se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schimbă rapid</w:t>
      </w:r>
      <w:r w:rsidR="00D22AAB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D22AAB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 degenerate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;</w:t>
      </w:r>
    </w:p>
    <w:p w:rsidR="002C4B82" w:rsidRPr="00146798" w:rsidRDefault="00D22AAB" w:rsidP="00146798">
      <w:pPr>
        <w:pStyle w:val="ac"/>
        <w:numPr>
          <w:ilvl w:val="3"/>
          <w:numId w:val="45"/>
        </w:numPr>
        <w:spacing w:before="36" w:after="36" w:line="280" w:lineRule="atLeast"/>
        <w:ind w:left="1170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ce prezintă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„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ierarhie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măsurare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“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;</w:t>
      </w:r>
    </w:p>
    <w:p w:rsidR="002C4B82" w:rsidRPr="002E2E99" w:rsidRDefault="00D22AAB" w:rsidP="00146798">
      <w:pPr>
        <w:pStyle w:val="ac"/>
        <w:numPr>
          <w:ilvl w:val="3"/>
          <w:numId w:val="45"/>
        </w:numPr>
        <w:spacing w:before="36" w:after="36" w:line="280" w:lineRule="atLeast"/>
        <w:ind w:left="1170"/>
        <w:rPr>
          <w:rFonts w:ascii="Arial" w:hAnsi="Arial" w:cs="Arial"/>
          <w:color w:val="000000"/>
          <w:sz w:val="28"/>
          <w:szCs w:val="28"/>
        </w:rPr>
      </w:pPr>
      <w:r>
        <w:rPr>
          <w:rStyle w:val="notranslate"/>
          <w:rFonts w:ascii="Arial" w:hAnsi="Arial" w:cs="Arial"/>
          <w:color w:val="000000"/>
          <w:sz w:val="28"/>
          <w:szCs w:val="28"/>
        </w:rPr>
        <w:t>ce prezintă</w:t>
      </w:r>
      <w:r w:rsidRPr="002E2E99">
        <w:rPr>
          <w:rFonts w:ascii="Arial" w:hAnsi="Arial" w:cs="Arial"/>
          <w:color w:val="000000"/>
          <w:sz w:val="28"/>
          <w:szCs w:val="28"/>
        </w:rPr>
        <w:t> </w:t>
      </w:r>
      <w:r w:rsidRPr="002E2E99">
        <w:rPr>
          <w:rStyle w:val="notranslate"/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="002C4B82" w:rsidRPr="002E2E99">
        <w:rPr>
          <w:rStyle w:val="notranslate"/>
          <w:rFonts w:ascii="Arial" w:hAnsi="Arial" w:cs="Arial"/>
          <w:i/>
          <w:iCs/>
          <w:color w:val="000000"/>
          <w:sz w:val="28"/>
          <w:szCs w:val="28"/>
        </w:rPr>
        <w:t>schema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  </w:t>
      </w:r>
      <w:r w:rsidR="002C4B82" w:rsidRPr="002E2E99">
        <w:rPr>
          <w:rStyle w:val="notranslate"/>
          <w:rFonts w:ascii="Arial" w:hAnsi="Arial" w:cs="Arial"/>
          <w:i/>
          <w:iCs/>
          <w:color w:val="000000"/>
          <w:sz w:val="28"/>
          <w:szCs w:val="28"/>
        </w:rPr>
        <w:t>„stea“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;</w:t>
      </w:r>
    </w:p>
    <w:p w:rsidR="002E2E99" w:rsidRPr="00146798" w:rsidRDefault="00D22AAB" w:rsidP="00146798">
      <w:pPr>
        <w:pStyle w:val="ac"/>
        <w:numPr>
          <w:ilvl w:val="3"/>
          <w:numId w:val="45"/>
        </w:numPr>
        <w:spacing w:before="36" w:after="36" w:line="280" w:lineRule="atLeast"/>
        <w:ind w:left="1170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ce prezintă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schema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„fulg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de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nea“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;</w:t>
      </w:r>
    </w:p>
    <w:p w:rsidR="002C4B82" w:rsidRPr="00221655" w:rsidRDefault="002C4B82" w:rsidP="00251FCB">
      <w:pPr>
        <w:spacing w:before="36" w:after="36" w:line="280" w:lineRule="atLeast"/>
        <w:jc w:val="both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221655">
        <w:rPr>
          <w:rStyle w:val="notranslate"/>
          <w:rFonts w:ascii="Arial" w:hAnsi="Arial" w:cs="Arial"/>
          <w:b/>
          <w:i/>
          <w:color w:val="000000"/>
          <w:sz w:val="28"/>
          <w:szCs w:val="28"/>
          <w:u w:val="single"/>
        </w:rPr>
        <w:t>și</w:t>
      </w:r>
      <w:r w:rsidRPr="00221655">
        <w:rPr>
          <w:rFonts w:ascii="Arial" w:hAnsi="Arial" w:cs="Arial"/>
          <w:b/>
          <w:i/>
          <w:color w:val="000000"/>
          <w:sz w:val="28"/>
          <w:szCs w:val="28"/>
          <w:u w:val="single"/>
        </w:rPr>
        <w:t> </w:t>
      </w:r>
      <w:r w:rsidRPr="00221655">
        <w:rPr>
          <w:rStyle w:val="notranslate"/>
          <w:rFonts w:ascii="Arial" w:hAnsi="Arial" w:cs="Arial"/>
          <w:b/>
          <w:i/>
          <w:color w:val="000000"/>
          <w:sz w:val="28"/>
          <w:szCs w:val="28"/>
          <w:u w:val="single"/>
        </w:rPr>
        <w:t>învață :</w:t>
      </w:r>
    </w:p>
    <w:p w:rsidR="002C4B82" w:rsidRPr="00146798" w:rsidRDefault="00D22AAB" w:rsidP="00251FCB">
      <w:pPr>
        <w:pStyle w:val="ac"/>
        <w:numPr>
          <w:ilvl w:val="3"/>
          <w:numId w:val="45"/>
        </w:numPr>
        <w:spacing w:before="36" w:after="36" w:line="280" w:lineRule="atLeast"/>
        <w:ind w:left="117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să modelați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tabel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de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 tranzacțional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e,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tabel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 de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fapt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periodice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instantanee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,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tabele factuale instantanee cumulative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;</w:t>
      </w:r>
    </w:p>
    <w:p w:rsidR="002C4B82" w:rsidRPr="00146798" w:rsidRDefault="00D22AAB" w:rsidP="00251FCB">
      <w:pPr>
        <w:pStyle w:val="ac"/>
        <w:numPr>
          <w:ilvl w:val="3"/>
          <w:numId w:val="45"/>
        </w:numPr>
        <w:spacing w:before="36" w:after="36" w:line="280" w:lineRule="atLeast"/>
        <w:ind w:left="117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să modelați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și să dezvolt</w:t>
      </w:r>
      <w:r w:rsidR="0022165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ați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ierarhi</w:t>
      </w:r>
      <w:r w:rsidR="00221655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de dimensiuni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;</w:t>
      </w:r>
    </w:p>
    <w:p w:rsidR="002C4B82" w:rsidRPr="00146798" w:rsidRDefault="00221655" w:rsidP="00251FCB">
      <w:pPr>
        <w:pStyle w:val="ac"/>
        <w:numPr>
          <w:ilvl w:val="3"/>
          <w:numId w:val="45"/>
        </w:numPr>
        <w:spacing w:before="36" w:after="36" w:line="280" w:lineRule="atLeast"/>
        <w:ind w:left="1170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să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utilizați trucurile de bază pentru rezolvarea relației "multi-la-multe" în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ul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multidimensional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21655" w:rsidRPr="00146798" w:rsidRDefault="00221655" w:rsidP="00251FCB">
      <w:pPr>
        <w:pStyle w:val="ac"/>
        <w:spacing w:before="36" w:after="36" w:line="280" w:lineRule="atLeast"/>
        <w:ind w:left="117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2C4B82" w:rsidRPr="00146798" w:rsidRDefault="002222F8" w:rsidP="00251FCB">
      <w:pPr>
        <w:pStyle w:val="3"/>
        <w:shd w:val="clear" w:color="auto" w:fill="FFFFFF"/>
        <w:spacing w:before="35" w:after="35" w:line="152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u w:val="single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u w:val="single"/>
          <w:lang w:val="en-US"/>
        </w:rPr>
        <w:t>CONCEPTE DE BAZĂ ALE METODEI DE MODELARE MULTIDIMENSIONALĂ</w:t>
      </w:r>
    </w:p>
    <w:p w:rsidR="00AD2654" w:rsidRPr="00146798" w:rsidRDefault="00AD2654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</w:pPr>
    </w:p>
    <w:p w:rsidR="00221655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green"/>
          <w:lang w:val="en-US"/>
        </w:rPr>
        <w:t>Modelare multidimensională</w:t>
      </w:r>
      <w:r w:rsidRPr="00146798">
        <w:rPr>
          <w:rFonts w:ascii="Arial" w:hAnsi="Arial" w:cs="Arial"/>
          <w:b/>
          <w:color w:val="000000"/>
          <w:sz w:val="28"/>
          <w:szCs w:val="28"/>
          <w:highlight w:val="green"/>
          <w:lang w:val="en-US"/>
        </w:rPr>
        <w:t>   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green"/>
          <w:lang w:val="en-US"/>
        </w:rPr>
        <w:t>(</w:t>
      </w:r>
      <w:bookmarkStart w:id="0" w:name="keyword23"/>
      <w:bookmarkEnd w:id="0"/>
      <w:r w:rsidR="00221655" w:rsidRPr="00146798">
        <w:rPr>
          <w:rStyle w:val="keyword"/>
          <w:rFonts w:ascii="Arial" w:hAnsi="Arial" w:cs="Arial"/>
          <w:b/>
          <w:i/>
          <w:iCs/>
          <w:color w:val="000000"/>
          <w:sz w:val="28"/>
          <w:szCs w:val="28"/>
          <w:highlight w:val="green"/>
          <w:lang w:val="en-US"/>
        </w:rPr>
        <w:t>Dimensional</w:t>
      </w:r>
      <w:r w:rsidR="00221655" w:rsidRPr="00146798">
        <w:rPr>
          <w:rFonts w:ascii="Arial" w:hAnsi="Arial" w:cs="Arial"/>
          <w:b/>
          <w:i/>
          <w:color w:val="000000"/>
          <w:sz w:val="28"/>
          <w:szCs w:val="28"/>
          <w:highlight w:val="green"/>
          <w:lang w:val="en-US"/>
        </w:rPr>
        <w:t> </w:t>
      </w:r>
      <w:bookmarkStart w:id="1" w:name="keyword24"/>
      <w:bookmarkEnd w:id="1"/>
      <w:r w:rsidR="00221655" w:rsidRPr="00146798">
        <w:rPr>
          <w:rStyle w:val="keyword"/>
          <w:rFonts w:ascii="Arial" w:hAnsi="Arial" w:cs="Arial"/>
          <w:b/>
          <w:i/>
          <w:iCs/>
          <w:color w:val="000000"/>
          <w:sz w:val="28"/>
          <w:szCs w:val="28"/>
          <w:highlight w:val="green"/>
          <w:lang w:val="en-US"/>
        </w:rPr>
        <w:t>modeling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green"/>
          <w:lang w:val="en-US"/>
        </w:rPr>
        <w:t xml:space="preserve">) </w:t>
      </w:r>
      <w:r w:rsidR="00221655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green"/>
          <w:lang w:val="en-US"/>
        </w:rPr>
        <w:t xml:space="preserve">este 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green"/>
          <w:lang w:val="en-US"/>
        </w:rPr>
        <w:t>mai ușor de înțeles decât ER -</w:t>
      </w:r>
      <w:r w:rsidRPr="00146798">
        <w:rPr>
          <w:rFonts w:ascii="Arial" w:hAnsi="Arial" w:cs="Arial"/>
          <w:b/>
          <w:color w:val="000000"/>
          <w:sz w:val="28"/>
          <w:szCs w:val="28"/>
          <w:highlight w:val="green"/>
          <w:lang w:val="en-US"/>
        </w:rPr>
        <w:t> </w:t>
      </w:r>
      <w:proofErr w:type="gramStart"/>
      <w:r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green"/>
          <w:lang w:val="en-US"/>
        </w:rPr>
        <w:t>modelare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green"/>
          <w:lang w:val="en-US"/>
        </w:rPr>
        <w:t> .</w:t>
      </w:r>
      <w:proofErr w:type="gramEnd"/>
      <w:r w:rsidRPr="00146798">
        <w:rPr>
          <w:rFonts w:ascii="Arial" w:hAnsi="Arial" w:cs="Arial"/>
          <w:b/>
          <w:color w:val="000000"/>
          <w:sz w:val="28"/>
          <w:szCs w:val="28"/>
          <w:lang w:val="en-US"/>
        </w:rPr>
        <w:t>   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FF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>Modelare multidimensională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gramStart"/>
      <w:r w:rsidR="0022165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ste</w:t>
      </w:r>
      <w:proofErr w:type="gramEnd"/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o metodă de modelare și vizualizare a datelor ca </w:t>
      </w:r>
      <w:r w:rsidR="0022165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pe 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o multitudine de parametri numerici sau lingvistic</w:t>
      </w:r>
      <w:r w:rsidR="0022165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i,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sau parametri (măsuri</w:t>
      </w:r>
      <w:r w:rsidR="0022165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 w:rsidR="00221655" w:rsidRPr="00146798">
        <w:rPr>
          <w:rFonts w:ascii="Arial" w:hAnsi="Arial" w:cs="Arial"/>
          <w:bCs/>
          <w:i/>
          <w:color w:val="000000"/>
          <w:sz w:val="28"/>
          <w:szCs w:val="28"/>
          <w:lang w:val="en-US"/>
        </w:rPr>
        <w:t>measures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),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care descriu aspectele generale ale organizației.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regulă, când</w:t>
      </w:r>
      <w:proofErr w:type="gramStart"/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7C06D9" w:rsidRPr="00146798">
        <w:rPr>
          <w:rFonts w:ascii="Arial" w:hAnsi="Arial" w:cs="Arial"/>
          <w:color w:val="000000"/>
          <w:sz w:val="28"/>
          <w:szCs w:val="28"/>
          <w:lang w:val="en-US"/>
        </w:rPr>
        <w:t>folosim</w:t>
      </w:r>
      <w:proofErr w:type="gramEnd"/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7C06D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modelarea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multidimensională</w:t>
      </w:r>
      <w:r w:rsidR="007C06D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7C06D9" w:rsidRPr="00146798">
        <w:rPr>
          <w:rStyle w:val="notranslate"/>
          <w:rFonts w:ascii="Arial" w:hAnsi="Arial" w:cs="Arial"/>
          <w:i/>
          <w:color w:val="000000"/>
          <w:sz w:val="28"/>
          <w:szCs w:val="28"/>
          <w:u w:val="single"/>
          <w:lang w:val="en-US"/>
        </w:rPr>
        <w:t>p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u w:val="single"/>
          <w:lang w:val="en-US"/>
        </w:rPr>
        <w:t xml:space="preserve">rincipalul accent </w:t>
      </w:r>
      <w:r w:rsidR="007C06D9" w:rsidRPr="00146798">
        <w:rPr>
          <w:rStyle w:val="notranslate"/>
          <w:rFonts w:ascii="Arial" w:hAnsi="Arial" w:cs="Arial"/>
          <w:i/>
          <w:color w:val="000000"/>
          <w:sz w:val="28"/>
          <w:szCs w:val="28"/>
          <w:u w:val="single"/>
          <w:lang w:val="en-US"/>
        </w:rPr>
        <w:t>il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u w:val="single"/>
          <w:lang w:val="en-US"/>
        </w:rPr>
        <w:t xml:space="preserve"> pune</w:t>
      </w:r>
      <w:r w:rsidR="007C06D9" w:rsidRPr="00146798">
        <w:rPr>
          <w:rStyle w:val="notranslate"/>
          <w:rFonts w:ascii="Arial" w:hAnsi="Arial" w:cs="Arial"/>
          <w:i/>
          <w:color w:val="000000"/>
          <w:sz w:val="28"/>
          <w:szCs w:val="28"/>
          <w:u w:val="single"/>
          <w:lang w:val="en-US"/>
        </w:rPr>
        <w:t>m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u w:val="single"/>
          <w:lang w:val="en-US"/>
        </w:rPr>
        <w:t xml:space="preserve"> pe datele numerice</w:t>
      </w:r>
      <w:r w:rsidR="007C06D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cum ar fi</w:t>
      </w:r>
      <w:r w:rsidR="007C06D9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: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numărul de vânzări, soldul,</w:t>
      </w:r>
      <w:r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profit</w:t>
      </w:r>
      <w:r w:rsidR="007C06D9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,</w:t>
      </w:r>
      <w:r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greutate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u w:val="single"/>
          <w:lang w:val="en-US"/>
        </w:rPr>
        <w:t>sau pe obiecte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care pot fi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numărate, cum ar fi</w:t>
      </w:r>
      <w:r w:rsidR="007C06D9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: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articole, brevete, cărți</w:t>
      </w:r>
      <w:r w:rsidR="007C06D9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ș.a.</w:t>
      </w:r>
    </w:p>
    <w:p w:rsidR="00027850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Modelare multidimensională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are 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multe părți comune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cu metoda de modelare "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entitate-relație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pentru un model relațional, dar 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se deosebește prin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scopuri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 ce le are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. </w:t>
      </w:r>
    </w:p>
    <w:p w:rsidR="00027850" w:rsidRPr="00146798" w:rsidRDefault="00027850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Astfel, </w:t>
      </w:r>
      <w:r w:rsidRPr="00146798">
        <w:rPr>
          <w:rStyle w:val="notranslate"/>
          <w:rFonts w:ascii="Arial" w:hAnsi="Arial" w:cs="Arial"/>
          <w:b/>
          <w:i/>
          <w:color w:val="FF0000"/>
          <w:sz w:val="28"/>
          <w:szCs w:val="28"/>
          <w:lang w:val="en-US"/>
        </w:rPr>
        <w:t>m</w:t>
      </w:r>
      <w:r w:rsidR="002C4B82" w:rsidRPr="00146798">
        <w:rPr>
          <w:rStyle w:val="notranslate"/>
          <w:rFonts w:ascii="Arial" w:hAnsi="Arial" w:cs="Arial"/>
          <w:b/>
          <w:i/>
          <w:color w:val="FF0000"/>
          <w:sz w:val="28"/>
          <w:szCs w:val="28"/>
          <w:lang w:val="en-US"/>
        </w:rPr>
        <w:t>odelul relațional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E66B2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(pentru BD operational</w:t>
      </w:r>
      <w:r w:rsidR="00E66B29">
        <w:rPr>
          <w:rStyle w:val="notranslate"/>
          <w:rFonts w:ascii="Arial" w:hAnsi="Arial" w:cs="Arial"/>
          <w:color w:val="000000"/>
          <w:sz w:val="28"/>
          <w:szCs w:val="28"/>
          <w:lang w:val="ro-RO"/>
        </w:rPr>
        <w:t>ă</w:t>
      </w:r>
      <w:r w:rsidR="00E66B2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)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se concentrează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pe integritatea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 datelor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 și eficiența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întroducerii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 datelor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lastRenderedPageBreak/>
        <w:t>Model multidimensional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027850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imensional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proofErr w:type="gramStart"/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)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este orientat 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în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primul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 </w:t>
      </w:r>
      <w:r w:rsidR="00027850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highlight w:val="yellow"/>
          <w:lang w:val="en-US"/>
        </w:rPr>
        <w:t xml:space="preserve">rînd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pentru efectua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rea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 interogări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lor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 complexe</w:t>
      </w:r>
      <w:r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> </w:t>
      </w:r>
      <w:r w:rsidR="00027850"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la </w:t>
      </w:r>
      <w:r w:rsidR="00027850" w:rsidRPr="00146798">
        <w:rPr>
          <w:rFonts w:ascii="Arial" w:hAnsi="Arial" w:cs="Arial"/>
          <w:i/>
          <w:color w:val="000000"/>
          <w:sz w:val="28"/>
          <w:szCs w:val="28"/>
          <w:highlight w:val="yellow"/>
          <w:lang w:val="en-US"/>
        </w:rPr>
        <w:t>BD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C4B82" w:rsidRPr="00146798" w:rsidRDefault="00E66B2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etodă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027850" w:rsidRPr="00146798">
        <w:rPr>
          <w:rFonts w:ascii="Arial" w:hAnsi="Arial" w:cs="Arial"/>
          <w:color w:val="000000"/>
          <w:sz w:val="28"/>
          <w:szCs w:val="28"/>
          <w:lang w:val="en-US"/>
        </w:rPr>
        <w:t>de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modelare multidimensională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utilizează următoarele noțiuni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:</w:t>
      </w:r>
      <w:r w:rsidR="0002785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fapte</w:t>
      </w:r>
      <w:r w:rsidR="00027850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 xml:space="preserve">, 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atribute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,</w:t>
      </w:r>
      <w:r w:rsidR="002C4B82" w:rsidRPr="00146798">
        <w:rPr>
          <w:rFonts w:ascii="Arial" w:hAnsi="Arial" w:cs="Arial"/>
          <w:b/>
          <w:color w:val="000000"/>
          <w:sz w:val="28"/>
          <w:szCs w:val="28"/>
          <w:lang w:val="en-US"/>
        </w:rPr>
        <w:t> </w:t>
      </w:r>
      <w:r w:rsidR="002E2E99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dimensiuni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,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parametri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AD2654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etric</w:t>
      </w:r>
      <w:r w:rsidR="00AD2654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 măsuri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ierarhie,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granularitate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.</w:t>
      </w:r>
    </w:p>
    <w:p w:rsidR="00AD2654" w:rsidRPr="00146798" w:rsidRDefault="00AD2654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highlight w:val="yellow"/>
          <w:lang w:val="en-US"/>
        </w:rPr>
        <w:t>F</w:t>
      </w:r>
      <w:r w:rsidR="002C4B82"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highlight w:val="yellow"/>
          <w:lang w:val="en-US"/>
        </w:rPr>
        <w:t>apt</w:t>
      </w:r>
      <w:r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highlight w:val="yellow"/>
          <w:lang w:val="en-US"/>
        </w:rPr>
        <w:t>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fac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t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- </w:t>
      </w:r>
      <w:proofErr w:type="gramStart"/>
      <w:r w:rsidRPr="00146798">
        <w:rPr>
          <w:rFonts w:ascii="Arial" w:hAnsi="Arial" w:cs="Arial"/>
          <w:color w:val="00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ste</w:t>
      </w:r>
      <w:proofErr w:type="gramEnd"/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un set de elemente de date 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associate/interlegate,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care conțin 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metrici</w:t>
      </w:r>
      <w:r w:rsidR="00E66B2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/măsuri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și date descriptive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F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iecare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ă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obicei reprezintă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un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element</w:t>
      </w:r>
      <w:proofErr w:type="gramEnd"/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 xml:space="preserve"> de date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, </w:t>
      </w:r>
      <w:r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care descrie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numeric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activitate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organizație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o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tranzacție de afaceri sau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un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eveniment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care poate fi folosit pentru a analiza activitățile organizației sau procesele de afaceri.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În </w:t>
      </w:r>
      <w:r w:rsidR="00AD2654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DWH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faptele</w:t>
      </w:r>
      <w:proofErr w:type="gramStart"/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AD2654" w:rsidRPr="00146798">
        <w:rPr>
          <w:rFonts w:ascii="Arial" w:hAnsi="Arial" w:cs="Arial"/>
          <w:color w:val="000000"/>
          <w:sz w:val="28"/>
          <w:szCs w:val="28"/>
          <w:lang w:val="en-US"/>
        </w:rPr>
        <w:t>sunt</w:t>
      </w:r>
      <w:proofErr w:type="gramEnd"/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stocate în tabelele d</w:t>
      </w:r>
      <w:r w:rsidR="00AD2654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in </w:t>
      </w:r>
      <w:r w:rsidR="00AD2654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BD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 xml:space="preserve"> relațional</w:t>
      </w:r>
      <w:r w:rsidR="00AD2654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exemplu</w:t>
      </w:r>
      <w:r w:rsidR="00AD2654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: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costul</w:t>
      </w:r>
      <w:proofErr w:type="gramStart"/>
      <w:r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AD2654" w:rsidRPr="00146798">
        <w:rPr>
          <w:rFonts w:ascii="Arial" w:hAnsi="Arial" w:cs="Arial"/>
          <w:color w:val="000000"/>
          <w:sz w:val="28"/>
          <w:szCs w:val="28"/>
          <w:lang w:val="en-US"/>
        </w:rPr>
        <w:t>bunului</w:t>
      </w:r>
      <w:proofErr w:type="gramEnd"/>
      <w:r w:rsidR="00AD2654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produs/mărfii,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cantitatea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mărfuri etc.</w:t>
      </w:r>
    </w:p>
    <w:p w:rsidR="002C4B82" w:rsidRPr="00146798" w:rsidRDefault="00AD2654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ab/>
      </w:r>
      <w:r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highlight w:val="yellow"/>
          <w:lang w:val="en-US"/>
        </w:rPr>
        <w:t>A</w:t>
      </w:r>
      <w:r w:rsidR="002C4B82"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highlight w:val="yellow"/>
          <w:lang w:val="en-US"/>
        </w:rPr>
        <w:t>tribut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Attribute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- </w:t>
      </w:r>
      <w:proofErr w:type="gramStart"/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este</w:t>
      </w:r>
      <w:proofErr w:type="gramEnd"/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o descriere a caracteristicilor obiectului real al domeniului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studiu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FA4A1D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regulă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atribut</w:t>
      </w:r>
      <w:r w:rsidR="00FA4A1D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ul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conține </w:t>
      </w:r>
      <w:r w:rsidR="00FA4A1D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valorile</w:t>
      </w:r>
      <w:r w:rsidR="00FA4A1D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cunoscute anterior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FA4A1D" w:rsidRPr="00146798">
        <w:rPr>
          <w:rFonts w:ascii="Arial" w:hAnsi="Arial" w:cs="Arial"/>
          <w:color w:val="000000"/>
          <w:sz w:val="28"/>
          <w:szCs w:val="28"/>
          <w:lang w:val="en-US"/>
        </w:rPr>
        <w:t>ce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caracterizarea 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FA4A1D" w:rsidRPr="00146798">
        <w:rPr>
          <w:rFonts w:ascii="Arial" w:hAnsi="Arial" w:cs="Arial"/>
          <w:color w:val="FF0000"/>
          <w:sz w:val="28"/>
          <w:szCs w:val="28"/>
          <w:lang w:val="en-US"/>
        </w:rPr>
        <w:t>o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 xml:space="preserve"> fapt</w:t>
      </w:r>
      <w:r w:rsidR="00FA4A1D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gramStart"/>
      <w:r w:rsidR="00FA4A1D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zual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atribut</w:t>
      </w:r>
      <w:r w:rsidR="00FA4A1D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ele</w:t>
      </w:r>
      <w:r w:rsidR="00FA4A1D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FA4A1D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sunt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reprezentate de câmpuri de text cu valori discrete.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exemplu, </w:t>
      </w:r>
      <w:r w:rsidR="00FA4A1D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caracteristicile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ambalajului mărfurilor, mirosul mărfurilor</w:t>
      </w:r>
      <w:r w:rsidR="00FA4A1D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ș.a.</w:t>
      </w:r>
    </w:p>
    <w:p w:rsidR="00251FCB" w:rsidRPr="00146798" w:rsidRDefault="00FA4A1D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highlight w:val="yellow"/>
          <w:lang w:val="en-US"/>
        </w:rPr>
        <w:t>Dimensiunea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on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- este o interpretare a fapt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ei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dintr-un anumit punct de vedere în lumea reală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E2E99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Dimensiuni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le,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asemeni</w:t>
      </w:r>
      <w:r w:rsidR="00F9612D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proofErr w:type="gramStart"/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atributel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or</w:t>
      </w:r>
      <w:r w:rsidR="00F9612D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con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țin valori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textuale,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care sunt strâns legate între ele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după sens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F9612D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</w:p>
    <w:p w:rsidR="00251FCB" w:rsidRPr="00146798" w:rsidRDefault="00FA4A1D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FF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De regulă 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dimensiunile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sunt reprezentate ca axe ale spațiului multidimensional, ale cărui puncte sunt asociate cu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faptele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</w:p>
    <w:p w:rsidR="002C4B82" w:rsidRPr="00146798" w:rsidRDefault="005000AC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În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ul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multidimensional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fiecare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ă 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este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legată cu una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mai multe axe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/dimensiuni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proofErr w:type="gramStart"/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Dimensiunile </w:t>
      </w:r>
      <w:r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de regulă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reprezintă,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obicei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valori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non-numerice,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variabile lingvistice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cum ar fi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filialele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unei organizații, angajații unei organizații, clienții etc.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exemplu, atunci când analizăm vânzările de produse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fabricate sau vândute de o organizație, 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prin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tre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 xml:space="preserve"> </w:t>
      </w:r>
      <w:r w:rsidR="002E2E99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 xml:space="preserve">de obicei 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am putea remarca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timp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ul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 , </w:t>
      </w:r>
      <w:r w:rsidR="002C4B82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cumparatori, vanzatori,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locul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,</w:t>
      </w:r>
      <w:r w:rsidR="002C4B82" w:rsidRPr="00146798">
        <w:rPr>
          <w:rFonts w:ascii="Arial" w:hAnsi="Arial" w:cs="Arial"/>
          <w:i/>
          <w:color w:val="FF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i/>
          <w:color w:val="FF0000"/>
          <w:sz w:val="28"/>
          <w:szCs w:val="28"/>
          <w:lang w:val="en-US"/>
        </w:rPr>
        <w:t>locatia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vânzare sau depozitarea mărfurilor.</w:t>
      </w:r>
    </w:p>
    <w:p w:rsidR="004B7A65" w:rsidRPr="00146798" w:rsidRDefault="00251FCB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ab/>
      </w:r>
      <w:proofErr w:type="gramStart"/>
      <w:r w:rsidR="005000AC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Dimensiunile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sunt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setate</w:t>
      </w:r>
      <w:r w:rsidR="005000A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/definite prin listare</w:t>
      </w:r>
      <w:r w:rsidR="004B7A6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5000A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/enumărarea </w:t>
      </w:r>
      <w:r w:rsidR="008B7385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membrilor</w:t>
      </w:r>
      <w:r w:rsidR="008B738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/ 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element</w:t>
      </w:r>
      <w:r w:rsidR="004B7A6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elor proprii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4B7A6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members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).</w:t>
      </w:r>
      <w:r w:rsidR="004B7A6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</w:p>
    <w:p w:rsidR="002C4B82" w:rsidRPr="00146798" w:rsidRDefault="008B7385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Membru/element al</w:t>
      </w:r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highlight w:val="yellow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dimensi</w:t>
      </w:r>
      <w:r w:rsidR="004B7A65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u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n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ii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(dimensional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memb</w:t>
      </w:r>
      <w:r w:rsidR="004B7A6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er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) </w:t>
      </w:r>
      <w:r w:rsidR="004B7A6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–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="004B7A6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este</w:t>
      </w:r>
      <w:proofErr w:type="gramEnd"/>
      <w:r w:rsidR="004B7A6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un 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nume sau </w:t>
      </w:r>
      <w:r w:rsidR="004B7A6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un 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identificator unic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(variabilă lingvistică) utilizat</w:t>
      </w:r>
      <w:r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ro-MO"/>
        </w:rPr>
        <w:t>ă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pentru a determina poziția 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membrului/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element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ului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exemplu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4B7A65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dimensiunea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timp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4B7A6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po</w:t>
      </w:r>
      <w:r w:rsidR="004B7A6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</w:t>
      </w:r>
      <w:r w:rsidR="004B7A6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conține următoarele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membre/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elemente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ale dimensiunii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:</w:t>
      </w:r>
      <w:r w:rsidR="002C4B82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" toate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 xml:space="preserve"> lunile "," trimestrele "," ani</w:t>
      </w:r>
      <w:r w:rsidR="002C4B82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 xml:space="preserve"> ".</w:t>
      </w:r>
    </w:p>
    <w:p w:rsidR="00251FCB" w:rsidRPr="00146798" w:rsidRDefault="004B7A65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FF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Adesea </w:t>
      </w:r>
      <w:r w:rsidR="004E20FE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m</w:t>
      </w:r>
      <w:r w:rsidR="00AF35B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embrul/elementul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AF35B2" w:rsidRPr="00146798">
        <w:rPr>
          <w:rStyle w:val="notranslate"/>
          <w:rFonts w:ascii="Arial" w:hAnsi="Arial" w:cs="Arial"/>
          <w:bCs/>
          <w:i/>
          <w:color w:val="FF0000"/>
          <w:sz w:val="28"/>
          <w:szCs w:val="28"/>
          <w:lang w:val="en-US"/>
        </w:rPr>
        <w:t>dimensiunii</w:t>
      </w:r>
      <w:r w:rsidR="00AF35B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 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se află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în legătură </w:t>
      </w:r>
      <w:r w:rsidR="00AF35B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“parte-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întreg</w:t>
      </w:r>
      <w:r w:rsidR="00AF35B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”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sau </w:t>
      </w:r>
      <w:r w:rsidR="00AF35B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“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copil</w:t>
      </w:r>
      <w:r w:rsidR="00AF35B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-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părinte</w:t>
      </w:r>
      <w:proofErr w:type="gramStart"/>
      <w:r w:rsidR="00AF35B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”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,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care vă permite să 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introducem pentru </w:t>
      </w:r>
      <w:r w:rsidR="00AF35B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sau mai multe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ierarhii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Fiecare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ierarhie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po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avea mai multe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ierarhiei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AF35B2" w:rsidRPr="00146798">
        <w:rPr>
          <w:rStyle w:val="keyword"/>
          <w:i/>
          <w:iCs/>
          <w:color w:val="000000"/>
          <w:sz w:val="28"/>
          <w:szCs w:val="28"/>
          <w:lang w:val="en-US"/>
        </w:rPr>
        <w:t>hierarchy</w:t>
      </w:r>
      <w:r w:rsidR="00AF35B2" w:rsidRPr="00146798">
        <w:rPr>
          <w:color w:val="000000"/>
          <w:sz w:val="28"/>
          <w:szCs w:val="28"/>
          <w:lang w:val="en-US"/>
        </w:rPr>
        <w:t> levels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).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Fiecare 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membru/element al </w:t>
      </w:r>
      <w:r w:rsidR="00AF35B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dimensiunii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ar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lastRenderedPageBreak/>
        <w:t xml:space="preserve">trebui 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să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aparțină doar unui singur nivel 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erarhiz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arii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 generând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astfel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AF35B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o secven</w:t>
      </w:r>
      <w:r w:rsidR="00AF35B2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ro-MO"/>
        </w:rPr>
        <w:t>ță/tăieturi</w:t>
      </w:r>
      <w:r w:rsidR="004E20FE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ro-MO"/>
        </w:rPr>
        <w:t xml:space="preserve"> </w:t>
      </w:r>
      <w:r w:rsidR="004E20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subseturi</w:t>
      </w:r>
      <w:r w:rsidR="004E20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/submultimi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AF35B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ce nu se intersectează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exemplu ar </w:t>
      </w:r>
      <w:r w:rsidR="004E20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putea fi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ierarhi</w:t>
      </w:r>
      <w:r w:rsidR="004E20FE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pe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="004E20FE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dimensiunea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"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timp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": an, jumătate de an, trimestru, lună și zi</w:t>
      </w:r>
      <w:r w:rsidR="004E20FE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</w:p>
    <w:p w:rsidR="002C4B82" w:rsidRPr="00146798" w:rsidRDefault="004E20FE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Membrul/elementul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dimensiunii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“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săptămână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”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poate 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să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aparțină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simultan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la două luni,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iată de ce pentru acest memebru/element al dimensiunii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ar trebui definită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o altă ierarhie.  </w:t>
      </w:r>
      <w:r w:rsidR="00251FCB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</w:p>
    <w:p w:rsidR="002222F8" w:rsidRPr="00146798" w:rsidRDefault="004E20FE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Opțiunea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/parametrul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, valoarea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/metrica</w:t>
      </w:r>
      <w:r w:rsidR="000E51F0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/măsura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sau </w:t>
      </w:r>
      <w:r w:rsidRPr="00146798">
        <w:rPr>
          <w:rStyle w:val="notranslate"/>
          <w:rFonts w:ascii="Arial" w:hAnsi="Arial" w:cs="Arial"/>
          <w:bCs/>
          <w:i/>
          <w:color w:val="000000"/>
          <w:sz w:val="28"/>
          <w:szCs w:val="28"/>
          <w:lang w:val="en-US"/>
        </w:rPr>
        <w:t>măsura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/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indicatorul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(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measure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)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–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este</w:t>
      </w:r>
      <w:proofErr w:type="gramEnd"/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o caracteristică numerică a </w:t>
      </w:r>
      <w:r w:rsidR="002C4B82" w:rsidRPr="00146798">
        <w:rPr>
          <w:rStyle w:val="notranslate"/>
          <w:rFonts w:ascii="Arial" w:hAnsi="Arial" w:cs="Arial"/>
          <w:bCs/>
          <w:i/>
          <w:color w:val="000000"/>
          <w:sz w:val="28"/>
          <w:szCs w:val="28"/>
          <w:lang w:val="en-US"/>
        </w:rPr>
        <w:t>fapt</w:t>
      </w:r>
      <w:r w:rsidRPr="00146798">
        <w:rPr>
          <w:rStyle w:val="notranslate"/>
          <w:rFonts w:ascii="Arial" w:hAnsi="Arial" w:cs="Arial"/>
          <w:bCs/>
          <w:i/>
          <w:color w:val="000000"/>
          <w:sz w:val="28"/>
          <w:szCs w:val="28"/>
          <w:lang w:val="en-US"/>
        </w:rPr>
        <w:t>ei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c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determină eficiența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organizației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sau activității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business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222F8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din punctual de vedere al dimensiunii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</w:p>
    <w:p w:rsidR="002C4B82" w:rsidRPr="00146798" w:rsidRDefault="002222F8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regulă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Fonts w:ascii="Arial" w:hAnsi="Arial" w:cs="Arial"/>
          <w:i/>
          <w:color w:val="FF0000"/>
          <w:sz w:val="28"/>
          <w:szCs w:val="28"/>
          <w:lang w:val="en-US"/>
        </w:rPr>
        <w:t>măsura</w:t>
      </w:r>
      <w:r w:rsidRPr="00146798">
        <w:rPr>
          <w:rFonts w:ascii="Arial" w:hAnsi="Arial" w:cs="Arial"/>
          <w:color w:val="FF0000"/>
          <w:sz w:val="28"/>
          <w:szCs w:val="28"/>
          <w:lang w:val="en-US"/>
        </w:rPr>
        <w:t>/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metric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con</w:t>
      </w:r>
      <w:proofErr w:type="gramEnd"/>
      <w:r w:rsidRPr="00146798">
        <w:rPr>
          <w:rFonts w:ascii="Arial" w:hAnsi="Arial" w:cs="Arial"/>
          <w:color w:val="000000"/>
          <w:sz w:val="28"/>
          <w:szCs w:val="28"/>
          <w:lang w:val="en-US"/>
        </w:rPr>
        <w:t>ține valoarea prealabilă necunoscută a caracteristicii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Valorile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concrete ale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măsurilor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sunt descrise cu ajutorul variabilelor.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exemplu, 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fie că 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măsura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este 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expresi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 xml:space="preserve"> numerică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FF0000"/>
          <w:sz w:val="28"/>
          <w:szCs w:val="28"/>
          <w:lang w:val="en-US"/>
        </w:rPr>
        <w:t>a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vânzăril</w:t>
      </w:r>
      <w:r w:rsidR="000E51F0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or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de bunuri 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exprimată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în bani, numărul de unități 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de bunuri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vândute etc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Fonts w:ascii="Arial" w:hAnsi="Arial" w:cs="Arial"/>
          <w:i/>
          <w:color w:val="000000"/>
          <w:sz w:val="28"/>
          <w:szCs w:val="28"/>
          <w:lang w:val="en-US"/>
        </w:rPr>
        <w:t>Măsura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/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metric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a se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determină de o combinație de elemente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a dimensiunii,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și astfel reprezintă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de fapt </w:t>
      </w:r>
      <w:r w:rsidRPr="00146798">
        <w:rPr>
          <w:rFonts w:ascii="Arial" w:hAnsi="Arial" w:cs="Arial"/>
          <w:i/>
          <w:color w:val="FF0000"/>
          <w:sz w:val="28"/>
          <w:szCs w:val="28"/>
          <w:lang w:val="en-US"/>
        </w:rPr>
        <w:t>o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 xml:space="preserve"> </w:t>
      </w:r>
      <w:proofErr w:type="gramStart"/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proofErr w:type="gramEnd"/>
    </w:p>
    <w:p w:rsidR="002C4B82" w:rsidRPr="00146798" w:rsidRDefault="002222F8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ab/>
        <w:t>G</w:t>
      </w:r>
      <w:r w:rsidR="002C4B82"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>ranulare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Pr="00146798">
        <w:rPr>
          <w:rStyle w:val="keyword"/>
          <w:i/>
          <w:iCs/>
          <w:color w:val="000000"/>
          <w:sz w:val="28"/>
          <w:szCs w:val="28"/>
          <w:lang w:val="en-US"/>
        </w:rPr>
        <w:t>Granularity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- este nivelul de detali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zare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al datelor stocate în </w:t>
      </w:r>
      <w:proofErr w:type="gramStart"/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DWH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exemplu, vânzările zilnice.</w:t>
      </w:r>
    </w:p>
    <w:p w:rsidR="002222F8" w:rsidRPr="00146798" w:rsidRDefault="002222F8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2C4B82" w:rsidRPr="00146798" w:rsidRDefault="002222F8" w:rsidP="00251FCB">
      <w:pPr>
        <w:pStyle w:val="3"/>
        <w:shd w:val="clear" w:color="auto" w:fill="FFFFFF"/>
        <w:spacing w:before="35" w:after="35" w:line="152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MODEL MULTIDIMENSIONAL</w:t>
      </w:r>
    </w:p>
    <w:p w:rsidR="000E51F0" w:rsidRPr="00146798" w:rsidRDefault="000E51F0" w:rsidP="000E51F0">
      <w:pPr>
        <w:rPr>
          <w:lang w:val="en-US"/>
        </w:rPr>
      </w:pPr>
    </w:p>
    <w:p w:rsidR="00D22E6F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 multidimensional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vizual </w:t>
      </w:r>
      <w:r w:rsidR="00D22E6F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poate fi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prezentat folosind un 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cub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(sau în cazul a mai mult de trei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D22E6F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-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i/>
          <w:color w:val="FF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hipercube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</w:p>
    <w:p w:rsidR="000E51F0" w:rsidRPr="00146798" w:rsidRDefault="000E51F0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2C4B82" w:rsidRPr="00146798" w:rsidRDefault="00D22E6F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Să</w:t>
      </w:r>
      <w:r w:rsidR="002C4B82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 consider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ăm</w:t>
      </w:r>
      <w:r w:rsidR="002C4B82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 un exemplu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Fie că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volumul de vânzări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al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unei organizați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ce se ocupă cu comertul este o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funcție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de următoarele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variabile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: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"Produse", "Luna" și "Regiunea vânzări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lor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Atunci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în calitate de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dimensiuni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vor fi "Bunurile", "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imp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"și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  "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Locați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În </w:t>
      </w:r>
      <w:r w:rsidRPr="00146798">
        <w:rPr>
          <w:rFonts w:ascii="Arial" w:hAnsi="Arial" w:cs="Arial"/>
          <w:b/>
          <w:color w:val="000000"/>
          <w:sz w:val="28"/>
          <w:szCs w:val="28"/>
          <w:lang w:val="en-US"/>
        </w:rPr>
        <w:t>Figura 1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.</w:t>
      </w:r>
      <w:proofErr w:type="gramEnd"/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este prezentat </w:t>
      </w:r>
      <w:r w:rsidRPr="00146798">
        <w:rPr>
          <w:rFonts w:ascii="Arial" w:hAnsi="Arial" w:cs="Arial"/>
          <w:i/>
          <w:color w:val="FF0000"/>
          <w:sz w:val="28"/>
          <w:szCs w:val="28"/>
          <w:lang w:val="en-US"/>
        </w:rPr>
        <w:t xml:space="preserve">cubul de </w:t>
      </w:r>
      <w:r w:rsidR="002C4B82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dat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 xml:space="preserve"> multidimensional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 a reprezenta această funcție.</w:t>
      </w:r>
    </w:p>
    <w:p w:rsidR="00D22E6F" w:rsidRPr="002E2E99" w:rsidRDefault="00D22E6F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22E6F">
        <w:rPr>
          <w:rStyle w:val="notranslate"/>
          <w:rFonts w:ascii="Arial" w:hAnsi="Arial" w:cs="Arial"/>
          <w:noProof/>
          <w:color w:val="000000"/>
          <w:sz w:val="28"/>
        </w:rPr>
        <w:lastRenderedPageBreak/>
        <w:drawing>
          <wp:inline distT="0" distB="0" distL="0" distR="0">
            <wp:extent cx="6172200" cy="3200400"/>
            <wp:effectExtent l="0" t="0" r="0" b="0"/>
            <wp:docPr id="37" name="Рисунок 37" descr="Куб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уб данны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82" cy="320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82" w:rsidRPr="00146798" w:rsidRDefault="002C4B82" w:rsidP="00AC3890">
      <w:pPr>
        <w:pStyle w:val="a3"/>
        <w:shd w:val="clear" w:color="auto" w:fill="FFFFFF"/>
        <w:spacing w:before="0" w:beforeAutospacing="0" w:after="200" w:afterAutospacing="0" w:line="152" w:lineRule="atLeast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Fig.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1.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Cub de date</w:t>
      </w:r>
      <w:r w:rsidR="00D22E6F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multidimensional</w:t>
      </w:r>
    </w:p>
    <w:p w:rsidR="002C4B82" w:rsidRPr="00146798" w:rsidRDefault="00D22E6F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 aceste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dimensiuni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ot fi definite următoarele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ierarhii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:</w:t>
      </w:r>
    </w:p>
    <w:p w:rsidR="002C4B82" w:rsidRPr="00146798" w:rsidRDefault="000E51F0" w:rsidP="00251FCB">
      <w:pPr>
        <w:numPr>
          <w:ilvl w:val="0"/>
          <w:numId w:val="39"/>
        </w:numPr>
        <w:tabs>
          <w:tab w:val="left" w:pos="720"/>
        </w:tabs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"Produse" - "Producător-Categorie-Produs";</w:t>
      </w:r>
    </w:p>
    <w:p w:rsidR="002C4B82" w:rsidRPr="00146798" w:rsidRDefault="000E51F0" w:rsidP="00251FCB">
      <w:pPr>
        <w:numPr>
          <w:ilvl w:val="0"/>
          <w:numId w:val="39"/>
        </w:numPr>
        <w:tabs>
          <w:tab w:val="left" w:pos="720"/>
        </w:tabs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"Locație" - " Districtul Federal -City-Shop";</w:t>
      </w:r>
    </w:p>
    <w:p w:rsidR="002C4B82" w:rsidRPr="00146798" w:rsidRDefault="000E51F0" w:rsidP="00251FCB">
      <w:pPr>
        <w:numPr>
          <w:ilvl w:val="0"/>
          <w:numId w:val="39"/>
        </w:numPr>
        <w:tabs>
          <w:tab w:val="left" w:pos="720"/>
        </w:tabs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dimensiunea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D22E6F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imp</w:t>
      </w:r>
      <w:r w:rsidR="00D22E6F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- "An-trimestru-lună" sau "Săptămâna-zi".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FF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Modelare multidimensională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este principala metodă de proiectare logică a </w:t>
      </w:r>
      <w:r w:rsidR="005D359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DWH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-urilor pentru aplicațiile 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OLAP 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Pentru astfel de aplicații, 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este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tipic să se efectueze operații de 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pliere</w:t>
      </w:r>
      <w:r w:rsidR="005D359C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/împăturire/</w:t>
      </w:r>
      <w:r w:rsidR="005D359C" w:rsidRPr="00A34F0A">
        <w:rPr>
          <w:rFonts w:ascii="Arial" w:hAnsi="Arial" w:cs="Arial"/>
          <w:i/>
          <w:color w:val="FF0000"/>
          <w:sz w:val="28"/>
          <w:szCs w:val="28"/>
        </w:rPr>
        <w:t>свертывания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și 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desfășurare</w:t>
      </w:r>
      <w:r w:rsidR="005D359C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/</w:t>
      </w:r>
      <w:r w:rsidR="005D359C" w:rsidRPr="00A34F0A">
        <w:rPr>
          <w:rFonts w:ascii="Arial" w:hAnsi="Arial" w:cs="Arial"/>
          <w:i/>
          <w:color w:val="FF0000"/>
          <w:sz w:val="28"/>
          <w:szCs w:val="28"/>
        </w:rPr>
        <w:t>развертывания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a datelor.</w:t>
      </w:r>
    </w:p>
    <w:p w:rsidR="002C4B82" w:rsidRPr="00146798" w:rsidRDefault="005D359C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="002C5903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lang w:val="en-US"/>
        </w:rPr>
        <w:t>Detaliere prin</w:t>
      </w:r>
      <w:r w:rsidR="002C4B82" w:rsidRPr="00146798">
        <w:rPr>
          <w:rFonts w:ascii="Arial" w:hAnsi="Arial" w:cs="Arial"/>
          <w:i/>
          <w:color w:val="000000"/>
          <w:sz w:val="28"/>
          <w:szCs w:val="28"/>
          <w:lang w:val="en-US"/>
        </w:rPr>
        <w:t> </w:t>
      </w:r>
      <w:r w:rsidR="002C5903"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desfășurare in jos</w:t>
      </w:r>
      <w:r w:rsidR="002C5903" w:rsidRPr="00146798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keyword"/>
          <w:i/>
          <w:iCs/>
          <w:color w:val="000000"/>
          <w:sz w:val="28"/>
          <w:szCs w:val="28"/>
          <w:lang w:val="en-US"/>
        </w:rPr>
        <w:t>drill</w:t>
      </w:r>
      <w:proofErr w:type="gramEnd"/>
      <w:r w:rsidRPr="00146798">
        <w:rPr>
          <w:color w:val="000000"/>
          <w:sz w:val="28"/>
          <w:szCs w:val="28"/>
          <w:lang w:val="en-US"/>
        </w:rPr>
        <w:t> down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 și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5903" w:rsidRPr="00146798">
        <w:rPr>
          <w:rStyle w:val="notranslate"/>
          <w:rFonts w:ascii="Arial" w:hAnsi="Arial" w:cs="Arial"/>
          <w:bCs/>
          <w:color w:val="000000"/>
          <w:sz w:val="28"/>
          <w:szCs w:val="28"/>
          <w:lang w:val="en-US"/>
        </w:rPr>
        <w:t>prin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5903"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pliere/împăturire în sus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Pr="00146798">
        <w:rPr>
          <w:rStyle w:val="keyword"/>
          <w:i/>
          <w:iCs/>
          <w:color w:val="000000"/>
          <w:sz w:val="28"/>
          <w:szCs w:val="28"/>
          <w:lang w:val="en-US"/>
        </w:rPr>
        <w:t>drill</w:t>
      </w:r>
      <w:r w:rsidRPr="00146798">
        <w:rPr>
          <w:color w:val="000000"/>
          <w:sz w:val="28"/>
          <w:szCs w:val="28"/>
          <w:lang w:val="en-US"/>
        </w:rPr>
        <w:t> up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</w:t>
      </w:r>
      <w:r w:rsidR="002C5903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operați</w:t>
      </w:r>
      <w:r w:rsidR="002C5903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 de deplasare în jos și în sus pe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nivele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ierarhiil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or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dimensiuni</w:t>
      </w:r>
      <w:r w:rsidR="002C5903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lor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Atunci când efectu</w:t>
      </w:r>
      <w:r w:rsidR="002C5903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ăm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mișcare</w:t>
      </w:r>
      <w:r w:rsidR="002C5903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 </w:t>
      </w:r>
      <w:r w:rsidR="002C5903" w:rsidRPr="00146798">
        <w:rPr>
          <w:rStyle w:val="notranslate"/>
          <w:rFonts w:ascii="Arial" w:hAnsi="Arial" w:cs="Arial"/>
          <w:bCs/>
          <w:i/>
          <w:color w:val="000000"/>
          <w:sz w:val="28"/>
          <w:szCs w:val="28"/>
          <w:lang w:val="en-US"/>
        </w:rPr>
        <w:t>Detaliere prin</w:t>
      </w:r>
      <w:r w:rsidR="002C5903" w:rsidRPr="00146798">
        <w:rPr>
          <w:rFonts w:ascii="Arial" w:hAnsi="Arial" w:cs="Arial"/>
          <w:i/>
          <w:color w:val="000000"/>
          <w:sz w:val="28"/>
          <w:szCs w:val="28"/>
          <w:lang w:val="en-US"/>
        </w:rPr>
        <w:t> desfășurare in jos</w:t>
      </w:r>
      <w:r w:rsidR="002C5903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gramStart"/>
      <w:r w:rsidR="002C5903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2C5903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5903" w:rsidRPr="00146798">
        <w:rPr>
          <w:rStyle w:val="keyword"/>
          <w:i/>
          <w:iCs/>
          <w:color w:val="000000"/>
          <w:sz w:val="28"/>
          <w:szCs w:val="28"/>
          <w:lang w:val="en-US"/>
        </w:rPr>
        <w:t>drill</w:t>
      </w:r>
      <w:proofErr w:type="gramEnd"/>
      <w:r w:rsidR="002C5903" w:rsidRPr="00146798">
        <w:rPr>
          <w:color w:val="000000"/>
          <w:sz w:val="28"/>
          <w:szCs w:val="28"/>
          <w:lang w:val="en-US"/>
        </w:rPr>
        <w:t> down</w:t>
      </w:r>
      <w:r w:rsidR="002C5903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),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utilizatorul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se m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ișc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 de la niveluri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superioare la nivele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inferioare, care de obicei conțin date mai detaliate.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Când efectu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ăm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4C3275" w:rsidRPr="00146798">
        <w:rPr>
          <w:rFonts w:ascii="Arial" w:hAnsi="Arial" w:cs="Arial"/>
          <w:i/>
          <w:color w:val="000000"/>
          <w:sz w:val="28"/>
          <w:szCs w:val="28"/>
          <w:lang w:val="en-US"/>
        </w:rPr>
        <w:t>pliere/împăturire în sus 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4C3275" w:rsidRPr="00146798">
        <w:rPr>
          <w:rStyle w:val="keyword"/>
          <w:i/>
          <w:iCs/>
          <w:color w:val="000000"/>
          <w:sz w:val="28"/>
          <w:szCs w:val="28"/>
          <w:lang w:val="en-US"/>
        </w:rPr>
        <w:t>drill</w:t>
      </w:r>
      <w:r w:rsidR="004C3275" w:rsidRPr="00146798">
        <w:rPr>
          <w:color w:val="000000"/>
          <w:sz w:val="28"/>
          <w:szCs w:val="28"/>
          <w:lang w:val="en-US"/>
        </w:rPr>
        <w:t> up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),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utilizatorul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se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m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ișc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ă de la nivelurile inferioare ale ierarhiei la partea superioară, 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și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astfel 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generalizînd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informațiile 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fiecare nivel.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În timpul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execu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tării</w:t>
      </w:r>
      <w:r w:rsidR="00A34F0A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acestor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operațiuni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calea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navig</w:t>
      </w:r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ării </w:t>
      </w:r>
      <w:proofErr w:type="gramStart"/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este</w:t>
      </w:r>
      <w:proofErr w:type="gramEnd"/>
      <w:r w:rsidR="004C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determinată 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ierarhii</w:t>
      </w:r>
      <w:r w:rsidR="004C3275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le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="002E2E99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dimensiuni</w:t>
      </w:r>
      <w:r w:rsidR="004C3275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lor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.</w:t>
      </w:r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lang w:val="en-US"/>
        </w:rPr>
      </w:pPr>
    </w:p>
    <w:p w:rsidR="004C3275" w:rsidRPr="002E2E99" w:rsidRDefault="004C3275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4C3275">
        <w:rPr>
          <w:noProof/>
        </w:rPr>
        <w:lastRenderedPageBreak/>
        <w:drawing>
          <wp:inline distT="0" distB="0" distL="0" distR="0">
            <wp:extent cx="5908040" cy="2734310"/>
            <wp:effectExtent l="19050" t="0" r="0" b="0"/>
            <wp:docPr id="38" name="Рисунок 38" descr="Операции свертки и развертки на кубе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перации свертки и развертки на кубе данных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Pr="00146798">
        <w:rPr>
          <w:rStyle w:val="notranslate"/>
          <w:rFonts w:ascii="Arial" w:hAnsi="Arial" w:cs="Arial"/>
          <w:b/>
          <w:bCs/>
          <w:sz w:val="28"/>
          <w:szCs w:val="28"/>
          <w:lang w:val="en-US"/>
        </w:rPr>
        <w:t>Fig.</w:t>
      </w:r>
      <w:r w:rsidRPr="00146798">
        <w:rPr>
          <w:rFonts w:ascii="Arial" w:hAnsi="Arial" w:cs="Arial"/>
          <w:sz w:val="28"/>
          <w:szCs w:val="28"/>
          <w:lang w:val="en-US"/>
        </w:rPr>
        <w:t> </w:t>
      </w:r>
      <w:r w:rsidR="004C3275" w:rsidRPr="00146798">
        <w:rPr>
          <w:rStyle w:val="notranslate"/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b/>
          <w:bCs/>
          <w:sz w:val="28"/>
          <w:szCs w:val="28"/>
          <w:lang w:val="en-US"/>
        </w:rPr>
        <w:t>2.</w:t>
      </w:r>
      <w:r w:rsidRPr="00146798">
        <w:rPr>
          <w:rFonts w:ascii="Arial" w:hAnsi="Arial" w:cs="Arial"/>
          <w:sz w:val="28"/>
          <w:szCs w:val="28"/>
          <w:lang w:val="en-US"/>
        </w:rPr>
        <w:t> </w:t>
      </w:r>
      <w:r w:rsidRPr="00146798">
        <w:rPr>
          <w:rFonts w:ascii="Arial" w:hAnsi="Arial" w:cs="Arial"/>
          <w:b/>
          <w:bCs/>
          <w:sz w:val="28"/>
          <w:szCs w:val="28"/>
          <w:lang w:val="en-US"/>
        </w:rPr>
        <w:t> </w:t>
      </w:r>
      <w:r w:rsidRPr="00146798">
        <w:rPr>
          <w:rFonts w:ascii="Arial" w:hAnsi="Arial" w:cs="Arial"/>
          <w:sz w:val="28"/>
          <w:szCs w:val="28"/>
          <w:lang w:val="en-US"/>
        </w:rPr>
        <w:t> </w:t>
      </w:r>
      <w:r w:rsidR="004C3275" w:rsidRPr="00146798">
        <w:rPr>
          <w:rStyle w:val="notranslate"/>
          <w:rFonts w:ascii="Arial" w:hAnsi="Arial" w:cs="Arial"/>
          <w:b/>
          <w:bCs/>
          <w:i/>
          <w:sz w:val="28"/>
          <w:szCs w:val="28"/>
          <w:lang w:val="en-US"/>
        </w:rPr>
        <w:t>Detaliere prin</w:t>
      </w:r>
      <w:r w:rsidR="004C3275" w:rsidRPr="00146798">
        <w:rPr>
          <w:rFonts w:ascii="Arial" w:hAnsi="Arial" w:cs="Arial"/>
          <w:i/>
          <w:sz w:val="28"/>
          <w:szCs w:val="28"/>
          <w:lang w:val="en-US"/>
        </w:rPr>
        <w:t> </w:t>
      </w:r>
      <w:r w:rsidR="004C3275" w:rsidRPr="00146798">
        <w:rPr>
          <w:rFonts w:ascii="Arial" w:hAnsi="Arial" w:cs="Arial"/>
          <w:b/>
          <w:i/>
          <w:sz w:val="28"/>
          <w:szCs w:val="28"/>
          <w:lang w:val="en-US"/>
        </w:rPr>
        <w:t>desfășurare in jos</w:t>
      </w:r>
      <w:r w:rsidR="004C3275" w:rsidRPr="00146798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="004C3275" w:rsidRPr="00146798">
        <w:rPr>
          <w:rStyle w:val="notranslate"/>
          <w:rFonts w:ascii="Arial" w:hAnsi="Arial" w:cs="Arial"/>
          <w:sz w:val="28"/>
          <w:szCs w:val="28"/>
          <w:lang w:val="en-US"/>
        </w:rPr>
        <w:t>(</w:t>
      </w:r>
      <w:r w:rsidR="004C3275" w:rsidRPr="00146798">
        <w:rPr>
          <w:rFonts w:ascii="Arial" w:hAnsi="Arial" w:cs="Arial"/>
          <w:sz w:val="28"/>
          <w:szCs w:val="28"/>
          <w:lang w:val="en-US"/>
        </w:rPr>
        <w:t> </w:t>
      </w:r>
      <w:r w:rsidR="004C3275" w:rsidRPr="00146798">
        <w:rPr>
          <w:rStyle w:val="keyword"/>
          <w:i/>
          <w:iCs/>
          <w:sz w:val="28"/>
          <w:szCs w:val="28"/>
          <w:lang w:val="en-US"/>
        </w:rPr>
        <w:t>drill</w:t>
      </w:r>
      <w:r w:rsidR="004C3275" w:rsidRPr="00146798">
        <w:rPr>
          <w:sz w:val="28"/>
          <w:szCs w:val="28"/>
          <w:lang w:val="en-US"/>
        </w:rPr>
        <w:t> down</w:t>
      </w:r>
      <w:r w:rsidR="004C3275" w:rsidRPr="00146798">
        <w:rPr>
          <w:rStyle w:val="notranslate"/>
          <w:rFonts w:ascii="Arial" w:hAnsi="Arial" w:cs="Arial"/>
          <w:sz w:val="28"/>
          <w:szCs w:val="28"/>
          <w:lang w:val="en-US"/>
        </w:rPr>
        <w:t>) și</w:t>
      </w:r>
      <w:r w:rsidR="004C3275" w:rsidRPr="00146798">
        <w:rPr>
          <w:rFonts w:ascii="Arial" w:hAnsi="Arial" w:cs="Arial"/>
          <w:sz w:val="28"/>
          <w:szCs w:val="28"/>
          <w:lang w:val="en-US"/>
        </w:rPr>
        <w:t>   </w:t>
      </w:r>
      <w:r w:rsidR="004C3275" w:rsidRPr="00146798">
        <w:rPr>
          <w:rStyle w:val="notranslate"/>
          <w:rFonts w:ascii="Arial" w:hAnsi="Arial" w:cs="Arial"/>
          <w:bCs/>
          <w:sz w:val="28"/>
          <w:szCs w:val="28"/>
          <w:lang w:val="en-US"/>
        </w:rPr>
        <w:t>prin</w:t>
      </w:r>
      <w:r w:rsidR="004C3275" w:rsidRPr="00146798">
        <w:rPr>
          <w:rFonts w:ascii="Arial" w:hAnsi="Arial" w:cs="Arial"/>
          <w:sz w:val="28"/>
          <w:szCs w:val="28"/>
          <w:lang w:val="en-US"/>
        </w:rPr>
        <w:t> </w:t>
      </w:r>
      <w:r w:rsidR="004C3275" w:rsidRPr="00146798">
        <w:rPr>
          <w:rFonts w:ascii="Arial" w:hAnsi="Arial" w:cs="Arial"/>
          <w:b/>
          <w:i/>
          <w:sz w:val="28"/>
          <w:szCs w:val="28"/>
          <w:lang w:val="en-US"/>
        </w:rPr>
        <w:t>pliere/împăturire în sus</w:t>
      </w:r>
      <w:r w:rsidR="004C3275" w:rsidRPr="00146798">
        <w:rPr>
          <w:rFonts w:ascii="Arial" w:hAnsi="Arial" w:cs="Arial"/>
          <w:sz w:val="28"/>
          <w:szCs w:val="28"/>
          <w:lang w:val="en-US"/>
        </w:rPr>
        <w:t> </w:t>
      </w:r>
      <w:r w:rsidR="004C3275" w:rsidRPr="00146798">
        <w:rPr>
          <w:rStyle w:val="notranslate"/>
          <w:rFonts w:ascii="Arial" w:hAnsi="Arial" w:cs="Arial"/>
          <w:sz w:val="28"/>
          <w:szCs w:val="28"/>
          <w:lang w:val="en-US"/>
        </w:rPr>
        <w:t>(</w:t>
      </w:r>
      <w:r w:rsidR="004C3275" w:rsidRPr="00146798">
        <w:rPr>
          <w:rStyle w:val="keyword"/>
          <w:i/>
          <w:iCs/>
          <w:sz w:val="28"/>
          <w:szCs w:val="28"/>
          <w:lang w:val="en-US"/>
        </w:rPr>
        <w:t>drill</w:t>
      </w:r>
      <w:r w:rsidR="004C3275" w:rsidRPr="00146798">
        <w:rPr>
          <w:sz w:val="28"/>
          <w:szCs w:val="28"/>
          <w:lang w:val="en-US"/>
        </w:rPr>
        <w:t> up</w:t>
      </w:r>
      <w:r w:rsidR="004C3275" w:rsidRPr="00146798">
        <w:rPr>
          <w:rStyle w:val="notranslate"/>
          <w:rFonts w:ascii="Arial" w:hAnsi="Arial" w:cs="Arial"/>
          <w:sz w:val="28"/>
          <w:szCs w:val="28"/>
          <w:lang w:val="en-US"/>
        </w:rPr>
        <w:t>),</w:t>
      </w:r>
    </w:p>
    <w:p w:rsidR="002C4B82" w:rsidRPr="00146798" w:rsidRDefault="00A34F0A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Astfel,</w:t>
      </w:r>
      <w:r w:rsidR="002C4B82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 xml:space="preserve"> ierarhiile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definesc modalități de </w:t>
      </w:r>
      <w:r w:rsidR="009B402B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sumarizare/generalizare</w:t>
      </w:r>
      <w:r w:rsidR="009B402B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 datelor, în cazul nostru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 vânzărilor.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exemplu, </w:t>
      </w:r>
      <w:r w:rsidR="002C4B82" w:rsidRPr="00AC3890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care </w:t>
      </w:r>
      <w:r w:rsidR="009B402B" w:rsidRPr="00AC3890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a fost </w:t>
      </w:r>
      <w:r w:rsidR="002C4B82" w:rsidRPr="00AC3890">
        <w:rPr>
          <w:rStyle w:val="notranslate"/>
          <w:rFonts w:ascii="Arial" w:hAnsi="Arial" w:cs="Arial"/>
          <w:b/>
          <w:color w:val="FF0000"/>
          <w:sz w:val="28"/>
          <w:szCs w:val="28"/>
          <w:highlight w:val="yellow"/>
          <w:lang w:val="en-US"/>
        </w:rPr>
        <w:t>valoarea vânzărilor</w:t>
      </w:r>
      <w:r w:rsidR="002C4B82" w:rsidRPr="00AC3890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 de bunuri HP</w:t>
      </w:r>
      <w:r w:rsidR="002C4B82" w:rsidRPr="00AC3890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 </w:t>
      </w:r>
      <w:r w:rsidR="002C4B82" w:rsidRPr="00AC3890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LaserJet 1010 din categoria "Imprimante" a producătorului HP</w:t>
      </w:r>
      <w:r w:rsidR="009B402B" w:rsidRPr="00AC3890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, </w:t>
      </w:r>
      <w:r w:rsidR="009B402B" w:rsidRPr="00AC3890">
        <w:rPr>
          <w:rStyle w:val="notranslate"/>
          <w:rFonts w:ascii="Arial" w:hAnsi="Arial" w:cs="Arial"/>
          <w:b/>
          <w:color w:val="FF0000"/>
          <w:sz w:val="28"/>
          <w:szCs w:val="28"/>
          <w:highlight w:val="yellow"/>
          <w:lang w:val="en-US"/>
        </w:rPr>
        <w:t>volumul vînzărilor</w:t>
      </w:r>
      <w:r w:rsidR="009B402B" w:rsidRPr="00AC3890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,</w:t>
      </w:r>
      <w:r w:rsidR="002C4B82" w:rsidRPr="00AC3890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 în a treia săptămână a lunii noiembrie în orașul Bryansk din magazinul "Computing Machinery".</w:t>
      </w:r>
    </w:p>
    <w:p w:rsidR="002C4B82" w:rsidRPr="00146798" w:rsidRDefault="009B402B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 ca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Aplicația </w:t>
      </w:r>
      <w:r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să poată să</w:t>
      </w:r>
      <w:r w:rsidR="002C4B82" w:rsidRPr="00146798">
        <w:rPr>
          <w:rStyle w:val="notranslate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utilizeze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lista enumerată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operați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pentru prelucrarea datelor, este necesar să se plaseze datele în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DWH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într-un anumit mod, adică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 formatul unui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model </w:t>
      </w:r>
      <w:proofErr w:type="gramStart"/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multidimensional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proofErr w:type="gramEnd"/>
    </w:p>
    <w:p w:rsidR="009B402B" w:rsidRPr="00146798" w:rsidRDefault="009B402B" w:rsidP="00251FCB">
      <w:pPr>
        <w:pStyle w:val="3"/>
        <w:shd w:val="clear" w:color="auto" w:fill="FFFFFF"/>
        <w:spacing w:before="35" w:after="35" w:line="152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</w:p>
    <w:p w:rsidR="002C4B82" w:rsidRPr="00146798" w:rsidRDefault="009B402B" w:rsidP="00251FCB">
      <w:pPr>
        <w:pStyle w:val="3"/>
        <w:shd w:val="clear" w:color="auto" w:fill="FFFFFF"/>
        <w:spacing w:before="35" w:after="35" w:line="152" w:lineRule="atLeast"/>
        <w:jc w:val="both"/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FAPTE</w:t>
      </w:r>
    </w:p>
    <w:p w:rsidR="009B402B" w:rsidRPr="00146798" w:rsidRDefault="009B402B" w:rsidP="00251FCB">
      <w:pPr>
        <w:jc w:val="both"/>
        <w:rPr>
          <w:lang w:val="en-US"/>
        </w:rPr>
      </w:pP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 ceea ce privește inter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leg</w:t>
      </w:r>
      <w:r>
        <w:rPr>
          <w:rStyle w:val="notranslate"/>
          <w:rFonts w:ascii="Arial" w:hAnsi="Arial" w:cs="Arial"/>
          <w:color w:val="000000"/>
          <w:sz w:val="28"/>
          <w:szCs w:val="28"/>
          <w:lang w:val="ro-MO"/>
        </w:rPr>
        <w:t>ătura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B0C0C" w:rsidRPr="00146798">
        <w:rPr>
          <w:rFonts w:ascii="Arial" w:hAnsi="Arial" w:cs="Arial"/>
          <w:color w:val="000000"/>
          <w:sz w:val="28"/>
          <w:szCs w:val="28"/>
          <w:lang w:val="en-US"/>
        </w:rPr>
        <w:t>dintre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B0C0C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și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fapte</w:t>
      </w:r>
      <w:r w:rsidR="002B0C0C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, </w:t>
      </w:r>
      <w:r w:rsidR="002B0C0C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vom menționa</w:t>
      </w:r>
      <w:r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B0C0C" w:rsidRPr="00146798">
        <w:rPr>
          <w:rFonts w:ascii="Arial" w:hAnsi="Arial" w:cs="Arial"/>
          <w:color w:val="000000"/>
          <w:sz w:val="28"/>
          <w:szCs w:val="28"/>
          <w:lang w:val="en-US"/>
        </w:rPr>
        <w:t>că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B0C0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cestea din urmă pot fi împărțite în următoarele clase:</w:t>
      </w:r>
    </w:p>
    <w:p w:rsidR="002C4B82" w:rsidRPr="00146798" w:rsidRDefault="002C4B82" w:rsidP="00251FCB">
      <w:pPr>
        <w:numPr>
          <w:ilvl w:val="0"/>
          <w:numId w:val="40"/>
        </w:numPr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fapte adiționale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2B0C0C" w:rsidRPr="00146798">
        <w:rPr>
          <w:rFonts w:ascii="Times New Roman" w:hAnsi="Times New Roman" w:cs="Times New Roman"/>
          <w:color w:val="000000"/>
          <w:sz w:val="28"/>
          <w:szCs w:val="28"/>
          <w:lang w:val="en-US"/>
        </w:rPr>
        <w:t>Additive facts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3512E9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O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fapt</w:t>
      </w:r>
      <w:r w:rsidR="003512E9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ă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se numește aditiv</w:t>
      </w:r>
      <w:r w:rsidR="003512E9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ă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dacă are sens să </w:t>
      </w:r>
      <w:r w:rsidR="003512E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o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folosești 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u w:val="single"/>
          <w:lang w:val="en-US"/>
        </w:rPr>
        <w:t>cu oricare alt</w:t>
      </w:r>
      <w:r w:rsidR="003512E9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u w:val="single"/>
          <w:lang w:val="en-US"/>
        </w:rPr>
        <w:t>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pentru 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efectua operații de sumare</w:t>
      </w:r>
      <w:r w:rsidR="00A34F0A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/generalizare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cu scopul de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a obține un rezultat semnificativ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exemplu, indicatorii numerici discre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ți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ai activității de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lucru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cum ar fi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exemplu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numărul de vânzări,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volumul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vânzări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lor,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etc .;</w:t>
      </w:r>
      <w:proofErr w:type="gramEnd"/>
    </w:p>
    <w:p w:rsidR="002C4B82" w:rsidRPr="00146798" w:rsidRDefault="002C4B82" w:rsidP="00251FCB">
      <w:pPr>
        <w:numPr>
          <w:ilvl w:val="0"/>
          <w:numId w:val="40"/>
        </w:numPr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fapte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 </w:t>
      </w:r>
      <w:r w:rsidR="003512E9"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semi</w:t>
      </w:r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aditiv</w:t>
      </w:r>
      <w:r w:rsidR="003512E9"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3512E9" w:rsidRPr="00146798">
        <w:rPr>
          <w:rFonts w:ascii="Times New Roman" w:hAnsi="Times New Roman" w:cs="Times New Roman"/>
          <w:color w:val="000000"/>
          <w:sz w:val="28"/>
          <w:szCs w:val="28"/>
          <w:lang w:val="en-US"/>
        </w:rPr>
        <w:t>Semiadditive facts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highlight w:val="yellow"/>
          <w:lang w:val="en-US"/>
        </w:rPr>
        <w:t>).</w:t>
      </w:r>
      <w:r w:rsidRPr="00146798">
        <w:rPr>
          <w:rFonts w:ascii="Arial" w:hAnsi="Arial" w:cs="Arial"/>
          <w:i/>
          <w:color w:val="000000"/>
          <w:sz w:val="28"/>
          <w:szCs w:val="28"/>
          <w:highlight w:val="yellow"/>
          <w:lang w:val="en-US"/>
        </w:rPr>
        <w:t>   </w:t>
      </w:r>
      <w:r w:rsidR="003512E9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O 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fapt</w:t>
      </w:r>
      <w:r w:rsidR="003512E9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ă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se numește</w:t>
      </w:r>
      <w:r w:rsidR="003512E9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highlight w:val="yellow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semiadditiv</w:t>
      </w:r>
      <w:r w:rsidR="003512E9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ă</w:t>
      </w:r>
      <w:r w:rsidR="003512E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dacă are sens să </w:t>
      </w:r>
      <w:r w:rsidR="003512E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o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folose</w:t>
      </w:r>
      <w:r w:rsidR="003512E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ști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împreună 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u w:val="single"/>
          <w:lang w:val="en-US"/>
        </w:rPr>
        <w:t>cu un</w:t>
      </w:r>
      <w:r w:rsidR="003512E9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u w:val="single"/>
          <w:lang w:val="en-US"/>
        </w:rPr>
        <w:t>ele</w:t>
      </w:r>
      <w:r w:rsidRPr="00146798">
        <w:rPr>
          <w:rFonts w:ascii="Arial" w:hAnsi="Arial" w:cs="Arial"/>
          <w:i/>
          <w:color w:val="000000"/>
          <w:sz w:val="28"/>
          <w:szCs w:val="28"/>
          <w:u w:val="single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u w:val="single"/>
          <w:lang w:val="en-US"/>
        </w:rPr>
        <w:t xml:space="preserve"> 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3512E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pentru a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efectua operații de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sumare</w:t>
      </w:r>
      <w:r w:rsidR="00A34F0A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/generalizare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cu scopul de a obține un rezultat semnificativ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exemplu, indicatorii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lastRenderedPageBreak/>
        <w:t>numerici de intensitate, cum ar fi soldul contului, nivelu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stocurilor dintr-un depozit etc.</w:t>
      </w:r>
    </w:p>
    <w:p w:rsidR="002C4B82" w:rsidRPr="002E2E99" w:rsidRDefault="003512E9" w:rsidP="00251FCB">
      <w:pPr>
        <w:numPr>
          <w:ilvl w:val="0"/>
          <w:numId w:val="40"/>
        </w:numPr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fapte</w:t>
      </w:r>
      <w:proofErr w:type="gramEnd"/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non-aditiv</w:t>
      </w:r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Pr="00146798">
        <w:rPr>
          <w:rFonts w:ascii="Times New Roman" w:hAnsi="Times New Roman" w:cs="Times New Roman"/>
          <w:color w:val="000000"/>
          <w:sz w:val="28"/>
          <w:szCs w:val="28"/>
          <w:lang w:val="en-US"/>
        </w:rPr>
        <w:t>Non-additive facts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O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fapt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se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num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ește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non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-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additiv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dacă </w:t>
      </w:r>
      <w:proofErr w:type="gramStart"/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nu are</w:t>
      </w:r>
      <w:proofErr w:type="gramEnd"/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sens să </w:t>
      </w:r>
      <w:r w:rsidR="00FE327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o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folosiți împreună cu oricare dintre </w:t>
      </w:r>
      <w:r w:rsidRPr="00146798">
        <w:rPr>
          <w:rStyle w:val="notranslate"/>
          <w:rFonts w:ascii="Arial" w:hAnsi="Arial" w:cs="Arial"/>
          <w:bCs/>
          <w:i/>
          <w:color w:val="000000"/>
          <w:sz w:val="28"/>
          <w:szCs w:val="28"/>
          <w:lang w:val="en-US"/>
        </w:rPr>
        <w:t>dimensiuni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pentru 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efectua operații de sumare</w:t>
      </w:r>
      <w:r w:rsidR="00FE327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/generalizare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cu scopul de a obține un rezultat semnificativ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FE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De exemplu,</w:t>
      </w:r>
      <w:r w:rsidR="00FE3275">
        <w:rPr>
          <w:rStyle w:val="notranslate"/>
          <w:rFonts w:ascii="Arial" w:hAnsi="Arial" w:cs="Arial"/>
          <w:color w:val="000000"/>
          <w:sz w:val="28"/>
          <w:szCs w:val="28"/>
        </w:rPr>
        <w:t xml:space="preserve"> </w:t>
      </w:r>
      <w:r>
        <w:rPr>
          <w:rStyle w:val="notranslate"/>
          <w:rFonts w:ascii="Arial" w:hAnsi="Arial" w:cs="Arial"/>
          <w:i/>
          <w:iCs/>
          <w:color w:val="000000"/>
          <w:sz w:val="28"/>
          <w:szCs w:val="28"/>
        </w:rPr>
        <w:t>dimensiunea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  </w:t>
      </w:r>
      <w:r w:rsidRPr="002E2E99">
        <w:rPr>
          <w:rStyle w:val="notranslate"/>
          <w:rFonts w:ascii="Arial" w:hAnsi="Arial" w:cs="Arial"/>
          <w:color w:val="000000"/>
          <w:sz w:val="28"/>
          <w:szCs w:val="28"/>
        </w:rPr>
        <w:t>temperatur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>a</w:t>
      </w:r>
      <w:r w:rsidRPr="002E2E99">
        <w:rPr>
          <w:rStyle w:val="notranslate"/>
          <w:rFonts w:ascii="Arial" w:hAnsi="Arial" w:cs="Arial"/>
          <w:color w:val="000000"/>
          <w:sz w:val="28"/>
          <w:szCs w:val="28"/>
        </w:rPr>
        <w:t xml:space="preserve"> 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 xml:space="preserve">din 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cameră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;</w:t>
      </w:r>
    </w:p>
    <w:p w:rsidR="002C4B82" w:rsidRPr="002E2E99" w:rsidRDefault="003512E9" w:rsidP="00251FCB">
      <w:pPr>
        <w:numPr>
          <w:ilvl w:val="0"/>
          <w:numId w:val="40"/>
        </w:numPr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146798">
        <w:rPr>
          <w:rStyle w:val="notranslate"/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măsuri</w:t>
      </w:r>
      <w:proofErr w:type="gramEnd"/>
      <w:r w:rsidRPr="00146798">
        <w:rPr>
          <w:rStyle w:val="notranslate"/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numeric</w:t>
      </w:r>
      <w:r w:rsidRPr="00146798">
        <w:rPr>
          <w:rStyle w:val="notranslate"/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e a</w:t>
      </w:r>
      <w:r w:rsidR="002C4B82" w:rsidRPr="00146798">
        <w:rPr>
          <w:rFonts w:ascii="Arial" w:hAnsi="Arial" w:cs="Arial"/>
          <w:i/>
          <w:color w:val="FF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intensit</w:t>
      </w:r>
      <w:r w:rsidRPr="00146798">
        <w:rPr>
          <w:rStyle w:val="notranslate"/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ății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Pr="00146798">
        <w:rPr>
          <w:rFonts w:ascii="Times New Roman" w:hAnsi="Times New Roman" w:cs="Times New Roman"/>
          <w:color w:val="000000"/>
          <w:sz w:val="28"/>
          <w:szCs w:val="28"/>
          <w:lang w:val="en-US"/>
        </w:rPr>
        <w:t>Numerical Measures of </w:t>
      </w:r>
      <w:bookmarkStart w:id="2" w:name="keyword123"/>
      <w:bookmarkEnd w:id="2"/>
      <w:r w:rsidRPr="00146798">
        <w:rPr>
          <w:rStyle w:val="keyword"/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Intensity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O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fapt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se numeste masura numeric</w:t>
      </w:r>
      <w:r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b/>
          <w:bCs/>
          <w:i/>
          <w:color w:val="000000"/>
          <w:sz w:val="28"/>
          <w:szCs w:val="28"/>
          <w:highlight w:val="yellow"/>
          <w:lang w:val="en-US"/>
        </w:rPr>
        <w:t xml:space="preserve"> a intensitatii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daca ea, fiin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d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non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-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additiv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ă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după</w:t>
      </w:r>
      <w:proofErr w:type="gramEnd"/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timp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permite agregarea și sumarea</w:t>
      </w:r>
      <w:r w:rsidR="00FE3275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/generalizarea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pe 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un anumit număr de perioade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de timp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>De exemplu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, restul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pe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>cont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.</w:t>
      </w:r>
    </w:p>
    <w:p w:rsidR="00FE3275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  <w:t>Să precăutăm cîteva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exemple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fapte non-aditive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le, </w:t>
      </w:r>
      <w:proofErr w:type="gramStart"/>
      <w:r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ce</w:t>
      </w:r>
      <w:proofErr w:type="gramEnd"/>
      <w:r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 xml:space="preserve"> reprezintă atributele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textual</w:t>
      </w:r>
      <w:r w:rsidR="00FE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sunt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non-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aditive.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Este evident c</w:t>
      </w:r>
      <w:r w:rsidR="00FE3275" w:rsidRPr="00146798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să sumariz</w:t>
      </w:r>
      <w:r w:rsidR="00FE3275" w:rsidRPr="00146798">
        <w:rPr>
          <w:rFonts w:ascii="Arial" w:hAnsi="Arial" w:cs="Arial"/>
          <w:color w:val="000000"/>
          <w:sz w:val="28"/>
          <w:szCs w:val="28"/>
          <w:lang w:val="en-US"/>
        </w:rPr>
        <w:t>ăm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/r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ezum</w:t>
      </w:r>
      <w:r w:rsidR="00FE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ăm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astfel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de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apte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 nu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are sens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 astfel de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este logic să număr</w:t>
      </w:r>
      <w:r w:rsidR="00FE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ăm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numărul lor în tabel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ul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(putem utiliza functii de tip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count()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</w:p>
    <w:p w:rsidR="00FE3275" w:rsidRPr="00146798" w:rsidRDefault="002C4B82" w:rsidP="00FE3275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 xml:space="preserve">Prețul </w:t>
      </w:r>
      <w:r w:rsidR="003512E9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unei unități de marfă/produs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este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asemenea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>o faptă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non-aditiv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Nu are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sens să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sumarizăm/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rezumăm prețul unei prize electrice sau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sinecostul unei unități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produ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</w:p>
    <w:p w:rsidR="002C4B82" w:rsidRPr="00146798" w:rsidRDefault="002C4B82" w:rsidP="00FE3275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Cu toate acestea, dacă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se depozitează produsul</w:t>
      </w:r>
      <w:r w:rsidR="00FE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costul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ui unei unități de marfă/produs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cu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cantitate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bunuri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(marfă/produs)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vândute, această valoare va fi deja</w:t>
      </w:r>
      <w:proofErr w:type="gramStart"/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>o</w:t>
      </w:r>
      <w:proofErr w:type="gramEnd"/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</w:t>
      </w:r>
      <w:r w:rsidR="003512E9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ă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 xml:space="preserve"> aditiv</w:t>
      </w:r>
      <w:r w:rsidR="003512E9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ă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.</w:t>
      </w:r>
    </w:p>
    <w:p w:rsidR="00FE3275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proofErr w:type="gramStart"/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 xml:space="preserve">Procente și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raportul anumitor mărimi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(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exemplu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profitul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brut) sunt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 non-aditive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Pot fi stocate ca parametri separați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: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numărător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și </w:t>
      </w:r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numitorul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relației, atunci când suma lor separată are 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sens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>În acest caz aceste mărimi sunt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 xml:space="preserve"> 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 xml:space="preserve">déjà </w:t>
      </w:r>
      <w:r w:rsidR="002C4B82" w:rsidRPr="00FE3275">
        <w:rPr>
          <w:rStyle w:val="notranslate"/>
          <w:rFonts w:ascii="Arial" w:hAnsi="Arial" w:cs="Arial"/>
          <w:i/>
          <w:iCs/>
          <w:color w:val="FF0000"/>
          <w:sz w:val="28"/>
          <w:szCs w:val="28"/>
        </w:rPr>
        <w:t>fapte adi</w:t>
      </w:r>
      <w:r w:rsidRPr="00FE3275">
        <w:rPr>
          <w:rStyle w:val="notranslate"/>
          <w:rFonts w:ascii="Arial" w:hAnsi="Arial" w:cs="Arial"/>
          <w:i/>
          <w:iCs/>
          <w:color w:val="FF0000"/>
          <w:sz w:val="28"/>
          <w:szCs w:val="28"/>
        </w:rPr>
        <w:t>tive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.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</w:p>
    <w:p w:rsidR="002C4B82" w:rsidRPr="00146798" w:rsidRDefault="003512E9" w:rsidP="00FE3275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Unele mărimi cum ar fi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sume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medii statistice, de exemplu, temperatura medie pe zi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sunt 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fapte non-aditive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Suma temperaturilor medii zilnice pentru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o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săptămână 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nu are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sens.</w:t>
      </w:r>
    </w:p>
    <w:p w:rsidR="003512E9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  <w:t xml:space="preserve">Vom ilustra noțiunea de 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 xml:space="preserve"> aditiv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pe 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exemplu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concret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Fie entitatea tabelei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FE327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Vânzări", </w:t>
      </w:r>
      <w:r w:rsidR="00FE3275" w:rsidRPr="00146798">
        <w:rPr>
          <w:rFonts w:ascii="Arial" w:hAnsi="Arial" w:cs="Arial"/>
          <w:b/>
          <w:sz w:val="28"/>
          <w:szCs w:val="28"/>
          <w:lang w:val="en-US"/>
        </w:rPr>
        <w:t>Figura.3</w:t>
      </w:r>
      <w:r w:rsidR="00FE3275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cu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atribute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cheiei primare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dentificator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ul 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timp",</w:t>
      </w:r>
      <w:r w:rsidR="00774F4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identificator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ul 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produs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","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identificator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ul 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magazin/shop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are următoarele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(valori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/metrici/măsuri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): "Numărul de cumpărători", "Total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profit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"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și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"Numărul de vânzări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. 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Deoarece sumarea</w:t>
      </w:r>
      <w:r w:rsidR="007D50F7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/generalizarea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poate fi efectuată pentru valorile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/metricile/măsurile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numerice ale entității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"Număr de vânzări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"și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Total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profit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 toate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 aceste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sunt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aditiv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așa cum se arată în exemplul de mai jos.</w:t>
      </w:r>
    </w:p>
    <w:p w:rsidR="002C4B82" w:rsidRPr="002E2E99" w:rsidRDefault="003512E9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512E9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87220" cy="1398270"/>
            <wp:effectExtent l="19050" t="0" r="0" b="0"/>
            <wp:docPr id="41" name="Рисунок 41" descr="Пример сущности &quot;Продажи&quot; с аддитивными и полуаддитивными фак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имер сущности &quot;Продажи&quot; с аддитивными и полуаддитивными факт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Fig.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3.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gramStart"/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Un</w:t>
      </w:r>
      <w:proofErr w:type="gramEnd"/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 xml:space="preserve"> exemplu de entitate "Vânzări" cu fapte 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aditiv</w:t>
      </w:r>
      <w:r w:rsidR="003512E9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e</w:t>
      </w:r>
      <w:r w:rsidR="003512E9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 xml:space="preserve"> și </w:t>
      </w:r>
      <w:r w:rsidR="003512E9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semi-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aditiv</w:t>
      </w:r>
      <w:r w:rsidR="003512E9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e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Exemplul 1</w:t>
      </w: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.</w:t>
      </w:r>
      <w:r w:rsidR="007D50F7"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Fapte</w:t>
      </w:r>
      <w:r w:rsidR="003512E9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le</w:t>
      </w:r>
      <w:r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 xml:space="preserve"> aditi</w:t>
      </w:r>
      <w:r w:rsidR="003512E9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ve</w:t>
      </w:r>
      <w:r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po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t</w:t>
      </w: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fi sumat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pe toate</w:t>
      </w:r>
      <w:r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  </w:t>
      </w:r>
      <w:r w:rsidR="002E2E99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dimensiuni</w:t>
      </w:r>
      <w:r w:rsidR="003512E9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le</w:t>
      </w:r>
    </w:p>
    <w:tbl>
      <w:tblPr>
        <w:tblW w:w="0" w:type="auto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1170"/>
        <w:gridCol w:w="1710"/>
        <w:gridCol w:w="1800"/>
        <w:gridCol w:w="1890"/>
        <w:gridCol w:w="1440"/>
      </w:tblGrid>
      <w:tr w:rsidR="002C4B82" w:rsidRPr="003512E9" w:rsidTr="003512E9">
        <w:tc>
          <w:tcPr>
            <w:tcW w:w="9540" w:type="dxa"/>
            <w:gridSpan w:val="6"/>
            <w:shd w:val="clear" w:color="auto" w:fill="FFFFFF"/>
            <w:vAlign w:val="center"/>
            <w:hideMark/>
          </w:tcPr>
          <w:p w:rsidR="002C4B82" w:rsidRPr="007D50F7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D50F7">
              <w:rPr>
                <w:rStyle w:val="notranslate"/>
                <w:rFonts w:ascii="Arial" w:hAnsi="Arial" w:cs="Arial"/>
                <w:b/>
                <w:sz w:val="28"/>
                <w:szCs w:val="28"/>
                <w:highlight w:val="yellow"/>
              </w:rPr>
              <w:t>pe</w:t>
            </w:r>
            <w:r w:rsidRPr="007D50F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 </w:t>
            </w:r>
            <w:r w:rsidR="003512E9" w:rsidRPr="007D50F7">
              <w:rPr>
                <w:rStyle w:val="notranslate"/>
                <w:rFonts w:ascii="Arial" w:hAnsi="Arial" w:cs="Arial"/>
                <w:b/>
                <w:i/>
                <w:sz w:val="28"/>
                <w:szCs w:val="28"/>
                <w:highlight w:val="yellow"/>
              </w:rPr>
              <w:t>dimensiunea</w:t>
            </w:r>
            <w:r w:rsidR="003512E9" w:rsidRPr="007D50F7">
              <w:rPr>
                <w:rStyle w:val="notranslate"/>
                <w:rFonts w:ascii="Arial" w:hAnsi="Arial" w:cs="Arial"/>
                <w:b/>
                <w:sz w:val="28"/>
                <w:szCs w:val="28"/>
                <w:highlight w:val="yellow"/>
              </w:rPr>
              <w:t> "</w:t>
            </w:r>
            <w:r w:rsidRPr="007D50F7">
              <w:rPr>
                <w:rStyle w:val="notranslate"/>
                <w:rFonts w:ascii="Arial" w:hAnsi="Arial" w:cs="Arial"/>
                <w:b/>
                <w:sz w:val="28"/>
                <w:szCs w:val="28"/>
                <w:highlight w:val="yellow"/>
              </w:rPr>
              <w:t>T</w:t>
            </w:r>
            <w:r w:rsidR="003512E9" w:rsidRPr="007D50F7">
              <w:rPr>
                <w:rStyle w:val="notranslate"/>
                <w:rFonts w:ascii="Arial" w:hAnsi="Arial" w:cs="Arial"/>
                <w:b/>
                <w:sz w:val="28"/>
                <w:szCs w:val="28"/>
                <w:highlight w:val="yellow"/>
              </w:rPr>
              <w:t>imp</w:t>
            </w:r>
            <w:r w:rsidRPr="007D50F7">
              <w:rPr>
                <w:rStyle w:val="notranslate"/>
                <w:rFonts w:ascii="Arial" w:hAnsi="Arial" w:cs="Arial"/>
                <w:b/>
                <w:sz w:val="28"/>
                <w:szCs w:val="28"/>
                <w:highlight w:val="yellow"/>
              </w:rPr>
              <w:t>":</w:t>
            </w:r>
          </w:p>
        </w:tc>
      </w:tr>
      <w:tr w:rsidR="003512E9" w:rsidRPr="003512E9" w:rsidTr="003512E9">
        <w:tc>
          <w:tcPr>
            <w:tcW w:w="1530" w:type="dxa"/>
            <w:shd w:val="clear" w:color="auto" w:fill="FFFFFF"/>
            <w:vAlign w:val="center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1170" w:type="dxa"/>
            <w:shd w:val="clear" w:color="auto" w:fill="FFFFFF"/>
            <w:vAlign w:val="center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bunuri</w:t>
            </w:r>
          </w:p>
        </w:tc>
        <w:tc>
          <w:tcPr>
            <w:tcW w:w="1710" w:type="dxa"/>
            <w:shd w:val="clear" w:color="auto" w:fill="FFFFFF"/>
            <w:vAlign w:val="center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Magazinul</w:t>
            </w:r>
          </w:p>
        </w:tc>
        <w:tc>
          <w:tcPr>
            <w:tcW w:w="1800" w:type="dxa"/>
            <w:shd w:val="clear" w:color="auto" w:fill="FFFFFF"/>
            <w:vAlign w:val="center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Numărul de vânzări</w:t>
            </w:r>
          </w:p>
        </w:tc>
        <w:tc>
          <w:tcPr>
            <w:tcW w:w="1890" w:type="dxa"/>
            <w:shd w:val="clear" w:color="auto" w:fill="FFFFFF"/>
            <w:vAlign w:val="center"/>
            <w:hideMark/>
          </w:tcPr>
          <w:p w:rsidR="003512E9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Numărul</w:t>
            </w:r>
          </w:p>
          <w:p w:rsidR="002C4B82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C</w:t>
            </w:r>
            <w:r w:rsidR="002C4B82"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umpărători</w:t>
            </w:r>
          </w:p>
        </w:tc>
        <w:tc>
          <w:tcPr>
            <w:tcW w:w="1440" w:type="dxa"/>
            <w:shd w:val="clear" w:color="auto" w:fill="FFFFFF"/>
            <w:vAlign w:val="center"/>
            <w:hideMark/>
          </w:tcPr>
          <w:p w:rsidR="002C4B82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P</w:t>
            </w:r>
            <w:r w:rsidR="002C4B82"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rofit</w:t>
            </w: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ul sumar</w:t>
            </w:r>
          </w:p>
        </w:tc>
      </w:tr>
      <w:tr w:rsidR="003512E9" w:rsidRPr="003512E9" w:rsidTr="003512E9">
        <w:tc>
          <w:tcPr>
            <w:tcW w:w="153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23.01.2009</w:t>
            </w:r>
          </w:p>
        </w:tc>
        <w:tc>
          <w:tcPr>
            <w:tcW w:w="117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CD- ul</w:t>
            </w:r>
          </w:p>
        </w:tc>
        <w:tc>
          <w:tcPr>
            <w:tcW w:w="1710" w:type="dxa"/>
            <w:shd w:val="clear" w:color="auto" w:fill="FFFFFF"/>
            <w:hideMark/>
          </w:tcPr>
          <w:p w:rsidR="003512E9" w:rsidRPr="003512E9" w:rsidRDefault="003512E9" w:rsidP="00251FCB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Calculatoare</w:t>
            </w:r>
          </w:p>
        </w:tc>
        <w:tc>
          <w:tcPr>
            <w:tcW w:w="180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89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44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1500</w:t>
            </w:r>
          </w:p>
        </w:tc>
      </w:tr>
      <w:tr w:rsidR="003512E9" w:rsidRPr="003512E9" w:rsidTr="003512E9">
        <w:tc>
          <w:tcPr>
            <w:tcW w:w="153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24.01.2009</w:t>
            </w:r>
          </w:p>
        </w:tc>
        <w:tc>
          <w:tcPr>
            <w:tcW w:w="117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CD- ul</w:t>
            </w:r>
          </w:p>
        </w:tc>
        <w:tc>
          <w:tcPr>
            <w:tcW w:w="1710" w:type="dxa"/>
            <w:shd w:val="clear" w:color="auto" w:fill="FFFFFF"/>
            <w:hideMark/>
          </w:tcPr>
          <w:p w:rsidR="003512E9" w:rsidRPr="003512E9" w:rsidRDefault="003512E9" w:rsidP="00251FCB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Calculatoare</w:t>
            </w:r>
          </w:p>
        </w:tc>
        <w:tc>
          <w:tcPr>
            <w:tcW w:w="180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35</w:t>
            </w:r>
          </w:p>
        </w:tc>
        <w:tc>
          <w:tcPr>
            <w:tcW w:w="189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44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5250</w:t>
            </w:r>
          </w:p>
        </w:tc>
      </w:tr>
      <w:tr w:rsidR="003512E9" w:rsidRPr="003512E9" w:rsidTr="003512E9">
        <w:tc>
          <w:tcPr>
            <w:tcW w:w="153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25.01.2009</w:t>
            </w:r>
          </w:p>
        </w:tc>
        <w:tc>
          <w:tcPr>
            <w:tcW w:w="117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CD- ul</w:t>
            </w:r>
          </w:p>
        </w:tc>
        <w:tc>
          <w:tcPr>
            <w:tcW w:w="1710" w:type="dxa"/>
            <w:shd w:val="clear" w:color="auto" w:fill="FFFFFF"/>
            <w:hideMark/>
          </w:tcPr>
          <w:p w:rsidR="002C4B82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</w:t>
            </w:r>
            <w:r w:rsidR="002C4B82"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alculato</w:t>
            </w: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a</w:t>
            </w:r>
            <w:r w:rsidR="002C4B82"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r</w:t>
            </w: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180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89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44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3000</w:t>
            </w:r>
          </w:p>
        </w:tc>
      </w:tr>
      <w:tr w:rsidR="003512E9" w:rsidRPr="003512E9" w:rsidTr="003512E9">
        <w:trPr>
          <w:trHeight w:val="350"/>
        </w:trPr>
        <w:tc>
          <w:tcPr>
            <w:tcW w:w="153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7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71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80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65</w:t>
            </w:r>
          </w:p>
        </w:tc>
        <w:tc>
          <w:tcPr>
            <w:tcW w:w="189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144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9750</w:t>
            </w:r>
          </w:p>
        </w:tc>
      </w:tr>
      <w:tr w:rsidR="002C4B82" w:rsidRPr="003512E9" w:rsidTr="003512E9">
        <w:tc>
          <w:tcPr>
            <w:tcW w:w="9540" w:type="dxa"/>
            <w:gridSpan w:val="6"/>
            <w:shd w:val="clear" w:color="auto" w:fill="FFFFFF"/>
            <w:vAlign w:val="center"/>
            <w:hideMark/>
          </w:tcPr>
          <w:p w:rsidR="002C4B82" w:rsidRPr="007D50F7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D50F7">
              <w:rPr>
                <w:rStyle w:val="notranslate"/>
                <w:rFonts w:ascii="Arial" w:hAnsi="Arial" w:cs="Arial"/>
                <w:b/>
                <w:sz w:val="28"/>
                <w:szCs w:val="28"/>
                <w:highlight w:val="yellow"/>
              </w:rPr>
              <w:t>pe</w:t>
            </w:r>
            <w:r w:rsidRPr="007D50F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 </w:t>
            </w:r>
            <w:r w:rsidR="003512E9" w:rsidRPr="007D50F7">
              <w:rPr>
                <w:rStyle w:val="notranslate"/>
                <w:rFonts w:ascii="Arial" w:hAnsi="Arial" w:cs="Arial"/>
                <w:b/>
                <w:i/>
                <w:sz w:val="28"/>
                <w:szCs w:val="28"/>
                <w:highlight w:val="yellow"/>
              </w:rPr>
              <w:t>dimensiunea</w:t>
            </w:r>
            <w:r w:rsidRPr="007D50F7">
              <w:rPr>
                <w:rStyle w:val="notranslate"/>
                <w:rFonts w:ascii="Arial" w:hAnsi="Arial" w:cs="Arial"/>
                <w:b/>
                <w:sz w:val="28"/>
                <w:szCs w:val="28"/>
                <w:highlight w:val="yellow"/>
              </w:rPr>
              <w:t> " Produs ":</w:t>
            </w:r>
          </w:p>
        </w:tc>
      </w:tr>
      <w:tr w:rsidR="003512E9" w:rsidRPr="003512E9" w:rsidTr="00F01172">
        <w:tc>
          <w:tcPr>
            <w:tcW w:w="1530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1170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bunuri</w:t>
            </w:r>
          </w:p>
        </w:tc>
        <w:tc>
          <w:tcPr>
            <w:tcW w:w="1710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Magazinul</w:t>
            </w:r>
          </w:p>
        </w:tc>
        <w:tc>
          <w:tcPr>
            <w:tcW w:w="1800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Numărul de vânzări</w:t>
            </w:r>
          </w:p>
        </w:tc>
        <w:tc>
          <w:tcPr>
            <w:tcW w:w="1890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Numărul</w:t>
            </w:r>
          </w:p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Cumpărători</w:t>
            </w:r>
          </w:p>
        </w:tc>
        <w:tc>
          <w:tcPr>
            <w:tcW w:w="1440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Profitul sumar</w:t>
            </w:r>
          </w:p>
        </w:tc>
      </w:tr>
      <w:tr w:rsidR="003512E9" w:rsidRPr="003512E9" w:rsidTr="003512E9">
        <w:tc>
          <w:tcPr>
            <w:tcW w:w="153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23.01.2009</w:t>
            </w:r>
          </w:p>
        </w:tc>
        <w:tc>
          <w:tcPr>
            <w:tcW w:w="117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CD- ul</w:t>
            </w:r>
          </w:p>
        </w:tc>
        <w:tc>
          <w:tcPr>
            <w:tcW w:w="1710" w:type="dxa"/>
            <w:shd w:val="clear" w:color="auto" w:fill="FFFFFF"/>
            <w:hideMark/>
          </w:tcPr>
          <w:p w:rsidR="003512E9" w:rsidRPr="003512E9" w:rsidRDefault="003512E9" w:rsidP="00251FCB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Calculatoare</w:t>
            </w:r>
          </w:p>
        </w:tc>
        <w:tc>
          <w:tcPr>
            <w:tcW w:w="180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89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44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1500</w:t>
            </w:r>
          </w:p>
        </w:tc>
      </w:tr>
      <w:tr w:rsidR="003512E9" w:rsidRPr="003512E9" w:rsidTr="003512E9">
        <w:tc>
          <w:tcPr>
            <w:tcW w:w="153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23.01.2009</w:t>
            </w:r>
          </w:p>
        </w:tc>
        <w:tc>
          <w:tcPr>
            <w:tcW w:w="117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imprimantă</w:t>
            </w:r>
          </w:p>
        </w:tc>
        <w:tc>
          <w:tcPr>
            <w:tcW w:w="1710" w:type="dxa"/>
            <w:shd w:val="clear" w:color="auto" w:fill="FFFFFF"/>
            <w:hideMark/>
          </w:tcPr>
          <w:p w:rsidR="003512E9" w:rsidRPr="003512E9" w:rsidRDefault="003512E9" w:rsidP="00251FCB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Calculatoare</w:t>
            </w:r>
          </w:p>
        </w:tc>
        <w:tc>
          <w:tcPr>
            <w:tcW w:w="180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9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4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5000</w:t>
            </w:r>
          </w:p>
        </w:tc>
      </w:tr>
      <w:tr w:rsidR="003512E9" w:rsidRPr="003512E9" w:rsidTr="003512E9">
        <w:tc>
          <w:tcPr>
            <w:tcW w:w="153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23.01.2009</w:t>
            </w:r>
          </w:p>
        </w:tc>
        <w:tc>
          <w:tcPr>
            <w:tcW w:w="117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scaner</w:t>
            </w:r>
          </w:p>
        </w:tc>
        <w:tc>
          <w:tcPr>
            <w:tcW w:w="171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Calculatoare</w:t>
            </w:r>
          </w:p>
        </w:tc>
        <w:tc>
          <w:tcPr>
            <w:tcW w:w="180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9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FFFFFF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sz w:val="28"/>
                <w:szCs w:val="28"/>
              </w:rPr>
              <w:t>3000</w:t>
            </w:r>
          </w:p>
        </w:tc>
      </w:tr>
      <w:tr w:rsidR="002C4B82" w:rsidRPr="003512E9" w:rsidTr="003512E9">
        <w:tc>
          <w:tcPr>
            <w:tcW w:w="153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7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71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80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89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FFFFFF"/>
            <w:hideMark/>
          </w:tcPr>
          <w:p w:rsidR="002C4B82" w:rsidRPr="003512E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9500</w:t>
            </w:r>
          </w:p>
        </w:tc>
      </w:tr>
    </w:tbl>
    <w:p w:rsidR="002C4B82" w:rsidRPr="002E2E99" w:rsidRDefault="002C4B82" w:rsidP="00251FCB">
      <w:pPr>
        <w:jc w:val="both"/>
        <w:rPr>
          <w:rFonts w:ascii="Arial" w:hAnsi="Arial" w:cs="Arial"/>
          <w:vanish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1170"/>
        <w:gridCol w:w="1710"/>
        <w:gridCol w:w="9"/>
        <w:gridCol w:w="1791"/>
        <w:gridCol w:w="1917"/>
        <w:gridCol w:w="9"/>
        <w:gridCol w:w="1431"/>
        <w:gridCol w:w="9"/>
      </w:tblGrid>
      <w:tr w:rsidR="002C4B82" w:rsidRPr="002E2E99" w:rsidTr="003512E9">
        <w:trPr>
          <w:gridAfter w:val="1"/>
          <w:wAfter w:w="9" w:type="dxa"/>
        </w:trPr>
        <w:tc>
          <w:tcPr>
            <w:tcW w:w="9842" w:type="dxa"/>
            <w:gridSpan w:val="8"/>
            <w:shd w:val="clear" w:color="auto" w:fill="FFFFFF"/>
            <w:vAlign w:val="center"/>
            <w:hideMark/>
          </w:tcPr>
          <w:p w:rsidR="002C4B82" w:rsidRPr="007D50F7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D50F7">
              <w:rPr>
                <w:rStyle w:val="notranslate"/>
                <w:rFonts w:ascii="Arial" w:hAnsi="Arial" w:cs="Arial"/>
                <w:b/>
                <w:sz w:val="28"/>
                <w:szCs w:val="28"/>
                <w:highlight w:val="yellow"/>
              </w:rPr>
              <w:t>pe</w:t>
            </w:r>
            <w:r w:rsidRPr="007D50F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 </w:t>
            </w:r>
            <w:r w:rsidR="003512E9" w:rsidRPr="007D50F7">
              <w:rPr>
                <w:rStyle w:val="notranslate"/>
                <w:rFonts w:ascii="Arial" w:hAnsi="Arial" w:cs="Arial"/>
                <w:b/>
                <w:i/>
                <w:sz w:val="28"/>
                <w:szCs w:val="28"/>
                <w:highlight w:val="yellow"/>
              </w:rPr>
              <w:t>dimensiunea</w:t>
            </w:r>
            <w:r w:rsidRPr="007D50F7">
              <w:rPr>
                <w:rStyle w:val="notranslate"/>
                <w:rFonts w:ascii="Arial" w:hAnsi="Arial" w:cs="Arial"/>
                <w:b/>
                <w:sz w:val="28"/>
                <w:szCs w:val="28"/>
                <w:highlight w:val="yellow"/>
              </w:rPr>
              <w:t> " Magazin ":</w:t>
            </w:r>
          </w:p>
        </w:tc>
      </w:tr>
      <w:tr w:rsidR="003512E9" w:rsidRPr="003512E9" w:rsidTr="003512E9">
        <w:tc>
          <w:tcPr>
            <w:tcW w:w="1805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1170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bunuri</w:t>
            </w:r>
          </w:p>
        </w:tc>
        <w:tc>
          <w:tcPr>
            <w:tcW w:w="1710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Magazinul</w:t>
            </w:r>
          </w:p>
        </w:tc>
        <w:tc>
          <w:tcPr>
            <w:tcW w:w="1800" w:type="dxa"/>
            <w:gridSpan w:val="2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Numărul de vânzări</w:t>
            </w:r>
          </w:p>
        </w:tc>
        <w:tc>
          <w:tcPr>
            <w:tcW w:w="1917" w:type="dxa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Numărul</w:t>
            </w:r>
          </w:p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Cumpărători</w:t>
            </w:r>
          </w:p>
        </w:tc>
        <w:tc>
          <w:tcPr>
            <w:tcW w:w="1449" w:type="dxa"/>
            <w:gridSpan w:val="3"/>
            <w:shd w:val="clear" w:color="auto" w:fill="FFFFFF"/>
            <w:vAlign w:val="center"/>
            <w:hideMark/>
          </w:tcPr>
          <w:p w:rsidR="003512E9" w:rsidRPr="003512E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12E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Profitul sumar</w:t>
            </w:r>
          </w:p>
        </w:tc>
      </w:tr>
      <w:tr w:rsidR="002C4B82" w:rsidRPr="002E2E99" w:rsidTr="003512E9">
        <w:trPr>
          <w:gridAfter w:val="1"/>
          <w:wAfter w:w="9" w:type="dxa"/>
        </w:trPr>
        <w:tc>
          <w:tcPr>
            <w:tcW w:w="1805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23.01.2009</w:t>
            </w:r>
          </w:p>
        </w:tc>
        <w:tc>
          <w:tcPr>
            <w:tcW w:w="117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CD- ul</w:t>
            </w:r>
          </w:p>
        </w:tc>
        <w:tc>
          <w:tcPr>
            <w:tcW w:w="1719" w:type="dxa"/>
            <w:gridSpan w:val="2"/>
            <w:shd w:val="clear" w:color="auto" w:fill="FFFFFF"/>
            <w:hideMark/>
          </w:tcPr>
          <w:p w:rsidR="002C4B82" w:rsidRPr="002E2E9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notranslate"/>
                <w:rFonts w:ascii="Arial" w:hAnsi="Arial" w:cs="Arial"/>
                <w:sz w:val="28"/>
                <w:szCs w:val="28"/>
              </w:rPr>
              <w:t>C</w:t>
            </w:r>
            <w:r w:rsidR="002C4B82"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alculato</w:t>
            </w:r>
            <w:r>
              <w:rPr>
                <w:rStyle w:val="notranslate"/>
                <w:rFonts w:ascii="Arial" w:hAnsi="Arial" w:cs="Arial"/>
                <w:sz w:val="28"/>
                <w:szCs w:val="28"/>
              </w:rPr>
              <w:t>are</w:t>
            </w:r>
          </w:p>
        </w:tc>
        <w:tc>
          <w:tcPr>
            <w:tcW w:w="1791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926" w:type="dxa"/>
            <w:gridSpan w:val="2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431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1500</w:t>
            </w:r>
          </w:p>
        </w:tc>
      </w:tr>
      <w:tr w:rsidR="002C4B82" w:rsidRPr="002E2E99" w:rsidTr="003512E9">
        <w:trPr>
          <w:gridAfter w:val="1"/>
          <w:wAfter w:w="9" w:type="dxa"/>
        </w:trPr>
        <w:tc>
          <w:tcPr>
            <w:tcW w:w="1805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23.01.2009</w:t>
            </w:r>
          </w:p>
        </w:tc>
        <w:tc>
          <w:tcPr>
            <w:tcW w:w="117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CD- ul</w:t>
            </w:r>
          </w:p>
        </w:tc>
        <w:tc>
          <w:tcPr>
            <w:tcW w:w="1719" w:type="dxa"/>
            <w:gridSpan w:val="2"/>
            <w:shd w:val="clear" w:color="auto" w:fill="FFFFFF"/>
            <w:hideMark/>
          </w:tcPr>
          <w:p w:rsidR="002C4B82" w:rsidRPr="002E2E99" w:rsidRDefault="003512E9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notranslate"/>
                <w:rFonts w:ascii="Arial" w:hAnsi="Arial" w:cs="Arial"/>
                <w:sz w:val="28"/>
                <w:szCs w:val="28"/>
              </w:rPr>
              <w:t>I</w:t>
            </w:r>
            <w:r w:rsidR="002C4B82"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mprimante</w:t>
            </w:r>
          </w:p>
        </w:tc>
        <w:tc>
          <w:tcPr>
            <w:tcW w:w="1791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926" w:type="dxa"/>
            <w:gridSpan w:val="2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431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1500</w:t>
            </w:r>
          </w:p>
        </w:tc>
      </w:tr>
      <w:tr w:rsidR="002C4B82" w:rsidRPr="002E2E99" w:rsidTr="003512E9">
        <w:trPr>
          <w:gridAfter w:val="1"/>
          <w:wAfter w:w="9" w:type="dxa"/>
        </w:trPr>
        <w:tc>
          <w:tcPr>
            <w:tcW w:w="1805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23.01.2009</w:t>
            </w:r>
          </w:p>
        </w:tc>
        <w:tc>
          <w:tcPr>
            <w:tcW w:w="117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CD- ul</w:t>
            </w:r>
          </w:p>
        </w:tc>
        <w:tc>
          <w:tcPr>
            <w:tcW w:w="1719" w:type="dxa"/>
            <w:gridSpan w:val="2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Echipamente de birou</w:t>
            </w:r>
          </w:p>
        </w:tc>
        <w:tc>
          <w:tcPr>
            <w:tcW w:w="1791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926" w:type="dxa"/>
            <w:gridSpan w:val="2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431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3000</w:t>
            </w:r>
          </w:p>
        </w:tc>
      </w:tr>
      <w:tr w:rsidR="002C4B82" w:rsidRPr="002E2E99" w:rsidTr="003512E9">
        <w:trPr>
          <w:gridAfter w:val="1"/>
          <w:wAfter w:w="9" w:type="dxa"/>
        </w:trPr>
        <w:tc>
          <w:tcPr>
            <w:tcW w:w="1805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7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719" w:type="dxa"/>
            <w:gridSpan w:val="2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791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1926" w:type="dxa"/>
            <w:gridSpan w:val="2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431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6000</w:t>
            </w:r>
          </w:p>
        </w:tc>
      </w:tr>
    </w:tbl>
    <w:p w:rsidR="002C4B82" w:rsidRPr="00146798" w:rsidRDefault="007D50F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Vom ilustra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conceptul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>de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</w:t>
      </w:r>
      <w:r w:rsidR="003512E9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semiadditive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printr-un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exemplu.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Fie entitatea tabelei 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"Vânzări" 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Figura 3.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După cum se poate vede din Exemplul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1, </w:t>
      </w:r>
      <w:r w:rsidR="003512E9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dimensiunea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774F4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Produs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sumarea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valoarea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/metrica/măsura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"Numărul de cumpărători" nu a fost efectuată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 iar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le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imp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 ș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"Shop"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sum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area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 fost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realizată. Ace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st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este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semiadditiv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în legătură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dimensiunea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„Produse“.</w:t>
      </w:r>
    </w:p>
    <w:p w:rsidR="00774F45" w:rsidRPr="00146798" w:rsidRDefault="00774F45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Exemplul 2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Fapte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semiadiante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Nu are sens să rezum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îm/sumam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pentru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unele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1620"/>
        <w:gridCol w:w="1670"/>
        <w:gridCol w:w="1464"/>
        <w:gridCol w:w="2503"/>
        <w:gridCol w:w="1568"/>
      </w:tblGrid>
      <w:tr w:rsidR="002C4B82" w:rsidRPr="00803A41" w:rsidTr="003512E9">
        <w:tc>
          <w:tcPr>
            <w:tcW w:w="10450" w:type="dxa"/>
            <w:gridSpan w:val="6"/>
            <w:shd w:val="clear" w:color="auto" w:fill="FFFFFF"/>
            <w:vAlign w:val="center"/>
            <w:hideMark/>
          </w:tcPr>
          <w:p w:rsidR="002C4B82" w:rsidRPr="00146798" w:rsidRDefault="002C4B82" w:rsidP="00774F45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 xml:space="preserve">Sumarul </w:t>
            </w:r>
            <w:r w:rsidR="003512E9" w:rsidRPr="00146798">
              <w:rPr>
                <w:rStyle w:val="notranslate"/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valorii/metricii/măsurii</w:t>
            </w:r>
            <w:r w:rsidRPr="00146798">
              <w:rPr>
                <w:rStyle w:val="notranslate"/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 xml:space="preserve"> "Numărul de cumpărători" p</w:t>
            </w:r>
            <w:r w:rsidR="003512E9" w:rsidRPr="00146798">
              <w:rPr>
                <w:rStyle w:val="notranslate"/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e</w:t>
            </w:r>
            <w:r w:rsidRPr="00146798">
              <w:rPr>
                <w:rStyle w:val="notranslate"/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3512E9" w:rsidRPr="00146798">
              <w:rPr>
                <w:rStyle w:val="notranslate"/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dimensiunea</w:t>
            </w:r>
            <w:r w:rsidRPr="00146798">
              <w:rPr>
                <w:rStyle w:val="notranslate"/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 "</w:t>
            </w:r>
            <w:r w:rsidR="00774F45" w:rsidRPr="00146798">
              <w:rPr>
                <w:rStyle w:val="notranslate"/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Produs</w:t>
            </w:r>
            <w:r w:rsidRPr="00146798">
              <w:rPr>
                <w:rStyle w:val="notranslate"/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"</w:t>
            </w:r>
          </w:p>
        </w:tc>
      </w:tr>
      <w:tr w:rsidR="002C4B82" w:rsidRPr="002E2E99" w:rsidTr="003512E9">
        <w:tc>
          <w:tcPr>
            <w:tcW w:w="1625" w:type="dxa"/>
            <w:shd w:val="clear" w:color="auto" w:fill="FFFFFF"/>
            <w:vAlign w:val="center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data</w:t>
            </w:r>
            <w:proofErr w:type="spellEnd"/>
          </w:p>
        </w:tc>
        <w:tc>
          <w:tcPr>
            <w:tcW w:w="1620" w:type="dxa"/>
            <w:shd w:val="clear" w:color="auto" w:fill="FFFFFF"/>
            <w:vAlign w:val="center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bunuri</w:t>
            </w:r>
          </w:p>
        </w:tc>
        <w:tc>
          <w:tcPr>
            <w:tcW w:w="1670" w:type="dxa"/>
            <w:shd w:val="clear" w:color="auto" w:fill="FFFFFF"/>
            <w:vAlign w:val="center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Magazinul</w:t>
            </w:r>
          </w:p>
        </w:tc>
        <w:tc>
          <w:tcPr>
            <w:tcW w:w="1464" w:type="dxa"/>
            <w:shd w:val="clear" w:color="auto" w:fill="FFFFFF"/>
            <w:vAlign w:val="center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Numărul de vânzări</w:t>
            </w:r>
          </w:p>
        </w:tc>
        <w:tc>
          <w:tcPr>
            <w:tcW w:w="2503" w:type="dxa"/>
            <w:shd w:val="clear" w:color="auto" w:fill="FFFFFF"/>
            <w:vAlign w:val="center"/>
            <w:hideMark/>
          </w:tcPr>
          <w:p w:rsidR="003512E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Numărul</w:t>
            </w: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</w:p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Cumpărători</w:t>
            </w:r>
          </w:p>
        </w:tc>
        <w:tc>
          <w:tcPr>
            <w:tcW w:w="1568" w:type="dxa"/>
            <w:shd w:val="clear" w:color="auto" w:fill="FFFFFF"/>
            <w:vAlign w:val="center"/>
            <w:hideMark/>
          </w:tcPr>
          <w:p w:rsidR="003512E9" w:rsidRDefault="003512E9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Total</w:t>
            </w:r>
          </w:p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profit</w:t>
            </w:r>
          </w:p>
        </w:tc>
      </w:tr>
      <w:tr w:rsidR="002C4B82" w:rsidRPr="002E2E99" w:rsidTr="003512E9">
        <w:tc>
          <w:tcPr>
            <w:tcW w:w="1625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23.01.2009</w:t>
            </w:r>
          </w:p>
        </w:tc>
        <w:tc>
          <w:tcPr>
            <w:tcW w:w="162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hârtie</w:t>
            </w: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pentru</w:t>
            </w: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faxuri</w:t>
            </w:r>
          </w:p>
        </w:tc>
        <w:tc>
          <w:tcPr>
            <w:tcW w:w="1670" w:type="dxa"/>
            <w:shd w:val="clear" w:color="auto" w:fill="FFFFFF"/>
            <w:hideMark/>
          </w:tcPr>
          <w:p w:rsidR="002C4B82" w:rsidRPr="002E2E99" w:rsidRDefault="003512E9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notranslate"/>
                <w:rFonts w:ascii="Arial" w:hAnsi="Arial" w:cs="Arial"/>
                <w:sz w:val="28"/>
                <w:szCs w:val="28"/>
              </w:rPr>
              <w:t>C</w:t>
            </w:r>
            <w:r w:rsidR="002C4B82"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alculato</w:t>
            </w:r>
            <w:r>
              <w:rPr>
                <w:rStyle w:val="notranslate"/>
                <w:rFonts w:ascii="Arial" w:hAnsi="Arial" w:cs="Arial"/>
                <w:sz w:val="28"/>
                <w:szCs w:val="28"/>
              </w:rPr>
              <w:t>a</w:t>
            </w:r>
            <w:r w:rsidR="002C4B82"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r</w:t>
            </w:r>
            <w:r>
              <w:rPr>
                <w:rStyle w:val="notranslate"/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1464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503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568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1000</w:t>
            </w:r>
          </w:p>
        </w:tc>
      </w:tr>
      <w:tr w:rsidR="002C4B82" w:rsidRPr="002E2E99" w:rsidTr="003512E9">
        <w:tc>
          <w:tcPr>
            <w:tcW w:w="1625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23.01.2009</w:t>
            </w:r>
          </w:p>
        </w:tc>
        <w:tc>
          <w:tcPr>
            <w:tcW w:w="162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hârtie</w:t>
            </w: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pentru</w:t>
            </w: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imprimant</w:t>
            </w:r>
            <w:r w:rsidR="003512E9">
              <w:rPr>
                <w:rStyle w:val="notranslate"/>
                <w:rFonts w:ascii="Arial" w:hAnsi="Arial" w:cs="Arial"/>
                <w:sz w:val="28"/>
                <w:szCs w:val="28"/>
              </w:rPr>
              <w:t>ă</w:t>
            </w:r>
          </w:p>
        </w:tc>
        <w:tc>
          <w:tcPr>
            <w:tcW w:w="1670" w:type="dxa"/>
            <w:shd w:val="clear" w:color="auto" w:fill="FFFFFF"/>
            <w:hideMark/>
          </w:tcPr>
          <w:p w:rsidR="002C4B82" w:rsidRPr="002E2E99" w:rsidRDefault="003512E9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notranslate"/>
                <w:rFonts w:ascii="Arial" w:hAnsi="Arial" w:cs="Arial"/>
                <w:sz w:val="28"/>
                <w:szCs w:val="28"/>
              </w:rPr>
              <w:t>C</w:t>
            </w:r>
            <w:r w:rsidR="002C4B82"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alculato</w:t>
            </w:r>
            <w:r>
              <w:rPr>
                <w:rStyle w:val="notranslate"/>
                <w:rFonts w:ascii="Arial" w:hAnsi="Arial" w:cs="Arial"/>
                <w:sz w:val="28"/>
                <w:szCs w:val="28"/>
              </w:rPr>
              <w:t>a</w:t>
            </w:r>
            <w:r w:rsidR="002C4B82"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r</w:t>
            </w:r>
            <w:r>
              <w:rPr>
                <w:rStyle w:val="notranslate"/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1464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2503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568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1320</w:t>
            </w:r>
          </w:p>
        </w:tc>
      </w:tr>
      <w:tr w:rsidR="002C4B82" w:rsidRPr="002E2E99" w:rsidTr="003512E9">
        <w:tc>
          <w:tcPr>
            <w:tcW w:w="1625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62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67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64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3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568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În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Exemplul 2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este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arat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at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tabelul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în care a fost efectuată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sumarea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 xml:space="preserve">valorii/ </w:t>
      </w:r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metric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ii/măsurii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"Numărul de cumpărători"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pe dimensiunea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„Produse“.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Să punem următoarea întrebare: </w:t>
      </w:r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"Câți clienți au cumpărat fie hârtie pentru imprimantă, fie hârtie pentru fax?</w:t>
      </w:r>
      <w:proofErr w:type="gramStart"/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"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Răspuns: undeva între 5 și 13.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Incapacitatea de a împărți numărul de cumpărători între bunuri pentru entitatea dată face acest lucru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să </w:t>
      </w:r>
      <w:r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fie o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fapt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ă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semiadditiv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ă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774F4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„Produs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“.</w:t>
      </w:r>
    </w:p>
    <w:p w:rsidR="003512E9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3512E9" w:rsidRPr="00146798" w:rsidRDefault="003512E9" w:rsidP="00251FCB">
      <w:pPr>
        <w:pStyle w:val="3"/>
        <w:shd w:val="clear" w:color="auto" w:fill="FFFFFF"/>
        <w:spacing w:before="35" w:after="35" w:line="152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CHEI IN TABELUL DE FAPTE</w:t>
      </w:r>
    </w:p>
    <w:p w:rsidR="003512E9" w:rsidRPr="00146798" w:rsidRDefault="003512E9" w:rsidP="00251FCB">
      <w:pPr>
        <w:jc w:val="both"/>
        <w:rPr>
          <w:lang w:val="en-US"/>
        </w:rPr>
      </w:pP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ab/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C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heia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FF0000"/>
          <w:sz w:val="28"/>
          <w:szCs w:val="28"/>
          <w:lang w:val="en-US"/>
        </w:rPr>
        <w:t>primară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în tabel</w:t>
      </w:r>
      <w:r w:rsidRPr="00146798">
        <w:rPr>
          <w:rFonts w:ascii="Arial" w:hAnsi="Arial" w:cs="Arial"/>
          <w:color w:val="FF0000"/>
          <w:sz w:val="28"/>
          <w:szCs w:val="28"/>
          <w:lang w:val="en-US"/>
        </w:rPr>
        <w:t>ul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este de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regulă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o 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cheia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 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primară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compusă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Ea constă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din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seturi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Pr="00146798">
        <w:rPr>
          <w:rFonts w:ascii="Arial" w:hAnsi="Arial" w:cs="Arial"/>
          <w:color w:val="FF0000"/>
          <w:sz w:val="28"/>
          <w:szCs w:val="28"/>
          <w:lang w:val="en-US"/>
        </w:rPr>
        <w:t xml:space="preserve">de 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chei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 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extern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care servesc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în calitate de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primar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e  a 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or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legate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cu tabelul 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Trebuie </w:t>
      </w:r>
      <w:r w:rsidR="00774F4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remarcat faptul că uneori mai multe combinații de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externe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reprezintă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o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cheie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primară unicală</w:t>
      </w:r>
      <w:r w:rsidR="00774F4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</w:t>
      </w:r>
      <w:r w:rsidR="00774F45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unică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de </w:t>
      </w:r>
      <w:proofErr w:type="gramStart"/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Pe de altă parte,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nu chiar totdeauna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combinația dintre toate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externe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ale</w:t>
      </w:r>
      <w:proofErr w:type="gramEnd"/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dimensiunilor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garantează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unicalitatea</w:t>
      </w:r>
      <w:r w:rsidR="00774F4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</w:t>
      </w:r>
      <w:r w:rsidR="00774F45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unicitatea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cheiei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primare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(mai ales în cazul în care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în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tabelul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există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imensiuni degenerate,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despre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care v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edeti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mai jos).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Să analizăm în detaliu problema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unicalității</w:t>
      </w:r>
      <w:r w:rsidR="00774F4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</w:t>
      </w:r>
      <w:r w:rsidR="00774F45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unicității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cheiei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prim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are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ab/>
      </w:r>
      <w:proofErr w:type="gramStart"/>
      <w:r w:rsidR="002C4B82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Faptele</w:t>
      </w:r>
      <w:r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 xml:space="preserve">, </w:t>
      </w:r>
      <w:r w:rsidRPr="00146798">
        <w:rPr>
          <w:rStyle w:val="notranslate"/>
          <w:rFonts w:ascii="Arial" w:hAnsi="Arial" w:cs="Arial"/>
          <w:b/>
          <w:iCs/>
          <w:color w:val="FF0000"/>
          <w:sz w:val="28"/>
          <w:szCs w:val="28"/>
          <w:lang w:val="en-US"/>
        </w:rPr>
        <w:t>de regulă sunt</w:t>
      </w:r>
      <w:r w:rsidR="002C4B8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granulare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ranular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itatea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fapte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lor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definește semnificația semantică a sensului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fapt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 ceea ce privește nivelul de detali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ere, legată/asociată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informați</w:t>
      </w:r>
      <w:r w:rsidR="00774F4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exemplu, </w:t>
      </w:r>
      <w:r w:rsidR="002C4B82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vânzările totale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pentru 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magazine/shop concret</w:t>
      </w:r>
      <w:r w:rsidR="00774F45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într-o anumită zi</w:t>
      </w:r>
      <w:r w:rsidR="00774F45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 xml:space="preserve">pentru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un</w:t>
      </w:r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 xml:space="preserve"> tip de produs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 xml:space="preserve"> dat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lastRenderedPageBreak/>
        <w:tab/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Deseori</w:t>
      </w:r>
      <w:r w:rsidR="002C4B82"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granularitate</w:t>
      </w:r>
      <w:r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a</w:t>
      </w:r>
      <w:proofErr w:type="gramStart"/>
      <w:r w:rsidR="002C4B82"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se</w:t>
      </w:r>
      <w:proofErr w:type="gramEnd"/>
      <w:r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determină</w:t>
      </w:r>
      <w:r w:rsidR="002C4B82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 la nivel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ul unei</w:t>
      </w:r>
      <w:r w:rsidR="002C4B82"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business-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operațiuni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exemplu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vânzarea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de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mărfuri.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Uneori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este necesar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să salv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ăm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informați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despre vânzarea acestui </w:t>
      </w:r>
      <w:r w:rsidR="002C4B82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produs pentru ziua respectivă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(aici există deja un anumit nivel de agregare a datelor).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Unicitatea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/unicalitatea 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ei </w:t>
      </w:r>
      <w:r w:rsidR="003512E9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primare pentru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>este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garantat</w:t>
      </w:r>
      <w:r w:rsidR="003512E9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ă</w:t>
      </w:r>
      <w:r w:rsidR="00343DE6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/ determinată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definirea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granularit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ății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lor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și nu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condiție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unicitatea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/unicalitate a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cheilor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extern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 tabelelor 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dacă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granularitate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a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lor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nu este definită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cum trebuie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Să precăutăm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în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continuare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tabelul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din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diagrama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343DE6" w:rsidRPr="00146798">
        <w:rPr>
          <w:rFonts w:ascii="Arial" w:hAnsi="Arial" w:cs="Arial"/>
          <w:b/>
          <w:color w:val="000000"/>
          <w:sz w:val="28"/>
          <w:szCs w:val="28"/>
          <w:lang w:val="en-US"/>
        </w:rPr>
        <w:t>Figura 4.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ranular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itatea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fapte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lor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in ea alcătuieste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o zi.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F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apte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le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FF0000"/>
          <w:sz w:val="28"/>
          <w:szCs w:val="28"/>
          <w:lang w:val="en-US"/>
        </w:rPr>
        <w:t>se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determin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ă pen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tru acestă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tabel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ca sumă tuturor tranzacțiilor pentru această zi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3512E9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2C4B82" w:rsidRPr="002E2E99" w:rsidRDefault="003512E9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512E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284470" cy="4361180"/>
            <wp:effectExtent l="19050" t="0" r="0" b="0"/>
            <wp:docPr id="42" name="Рисунок 42" descr="Пример схемы данных для иллюстрации уникальности первичного ключа таблицы фактов: гранулированность фактов — одни с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ример схемы данных для иллюстрации уникальности первичного ключа таблицы фактов: гранулированность фактов — одни сут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36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Fig.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9.4.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Exemplu de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Schema de date pentru a ilustra unicitatea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/unicalitatea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chei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 primare a tabel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 fapt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="00343DE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 granularitate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faptelor –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24 ore /1 sutca/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Să presupunem că în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343DE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Produs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 există două tip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uri de plăci - C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1 și C2.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Dimensiunea</w:t>
      </w:r>
      <w:r w:rsidRPr="00146798">
        <w:rPr>
          <w:rFonts w:ascii="Arial" w:hAnsi="Arial" w:cs="Arial"/>
          <w:b/>
          <w:i/>
          <w:color w:val="FF0000"/>
          <w:sz w:val="28"/>
          <w:szCs w:val="28"/>
          <w:lang w:val="en-US"/>
        </w:rPr>
        <w:t> </w:t>
      </w:r>
      <w:r w:rsidR="002C4B82" w:rsidRPr="00146798">
        <w:rPr>
          <w:rFonts w:ascii="Arial" w:hAnsi="Arial" w:cs="Arial"/>
          <w:b/>
          <w:i/>
          <w:color w:val="FF0000"/>
          <w:sz w:val="28"/>
          <w:szCs w:val="28"/>
          <w:lang w:val="en-US"/>
        </w:rPr>
        <w:t>  </w:t>
      </w:r>
      <w:r w:rsidR="00CD648C" w:rsidRPr="00146798">
        <w:rPr>
          <w:rStyle w:val="notranslate"/>
          <w:rFonts w:ascii="Arial" w:hAnsi="Arial" w:cs="Arial"/>
          <w:b/>
          <w:i/>
          <w:color w:val="FF0000"/>
          <w:sz w:val="28"/>
          <w:szCs w:val="28"/>
          <w:lang w:val="en-US"/>
        </w:rPr>
        <w:t>"Data</w:t>
      </w:r>
      <w:r w:rsidR="002C4B82" w:rsidRPr="00146798">
        <w:rPr>
          <w:rStyle w:val="notranslate"/>
          <w:rFonts w:ascii="Arial" w:hAnsi="Arial" w:cs="Arial"/>
          <w:b/>
          <w:i/>
          <w:color w:val="FF0000"/>
          <w:sz w:val="28"/>
          <w:szCs w:val="28"/>
          <w:lang w:val="en-US"/>
        </w:rPr>
        <w:t>"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conține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 singur rind pentru o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zi.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presupunem că plăcile de tip 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>С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1 au fost vândute la 1 martie 2009 la ora 9 dimineața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lastRenderedPageBreak/>
        <w:t xml:space="preserve">în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cantitate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 xml:space="preserve">4 bucăți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și seara înainte de închiderea magazinului în cantitate de 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5 bucăți.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Deoarece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granularitate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a</w:t>
      </w:r>
      <w:proofErr w:type="gramStart"/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 xml:space="preserve"> fapte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lor</w:t>
      </w:r>
      <w:proofErr w:type="gramEnd"/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este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o zi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atunci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în tabel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"Vânzările cu amănuntul" pentru fiecare produs vândut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în fiecare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magazin,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vor fi introduse doar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cite un singur rind/inscriere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pe zi.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Deci, pentru 1 martie 2009 în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câmp</w:t>
      </w:r>
      <w:r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ul</w:t>
      </w:r>
      <w:r w:rsidR="002C4B82"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"Numărul de vânzări" va fi numărul 9.</w:t>
      </w:r>
    </w:p>
    <w:p w:rsidR="00343DE6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Dacă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noi vom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defini 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highlight w:val="yellow"/>
          <w:lang w:val="en-US"/>
        </w:rPr>
        <w:t>cheia</w:t>
      </w:r>
      <w:r w:rsidR="003512E9"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> 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primar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ă</w:t>
      </w:r>
      <w:r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> </w:t>
      </w:r>
      <w:r w:rsidR="003512E9"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>pentru</w:t>
      </w:r>
      <w:r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tabel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a</w:t>
      </w:r>
      <w:r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>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highlight w:val="yellow"/>
          <w:lang w:val="en-US"/>
        </w:rPr>
        <w:t>de fapte</w:t>
      </w:r>
      <w:r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ca concatenări </w:t>
      </w:r>
      <w:r w:rsidR="003512E9" w:rsidRPr="00146798">
        <w:rPr>
          <w:rStyle w:val="notranslate"/>
          <w:rFonts w:ascii="Arial" w:hAnsi="Arial" w:cs="Arial"/>
          <w:iCs/>
          <w:color w:val="000000"/>
          <w:sz w:val="28"/>
          <w:szCs w:val="28"/>
          <w:highlight w:val="yellow"/>
          <w:lang w:val="en-US"/>
        </w:rPr>
        <w:t xml:space="preserve">de 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highlight w:val="yellow"/>
          <w:lang w:val="en-US"/>
        </w:rPr>
        <w:t>chei</w:t>
      </w:r>
      <w:r w:rsidR="003512E9"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>   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highlight w:val="yellow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primare</w:t>
      </w:r>
      <w:r w:rsidRPr="00146798">
        <w:rPr>
          <w:rFonts w:ascii="Arial" w:hAnsi="Arial" w:cs="Arial"/>
          <w:color w:val="000000"/>
          <w:sz w:val="28"/>
          <w:szCs w:val="28"/>
          <w:highlight w:val="yellow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highlight w:val="yellow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highlight w:val="yellow"/>
          <w:lang w:val="en-US"/>
        </w:rPr>
        <w:t>a dimensiunilor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{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Număr articol,</w:t>
      </w:r>
      <w:r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identificator</w:t>
      </w:r>
      <w:r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date, număr </w:t>
      </w:r>
      <w:r w:rsidR="003512E9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magazine/shop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},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atunci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ace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st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cheie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primar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va fi unic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ă/unicală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deoarece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</w:t>
      </w:r>
      <w:r w:rsidR="003512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se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va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exprima printr-o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singură linie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/inscriere,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introdusă pentru fiecare produs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care este vândut în fiecare magazin într-o anumită zi.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Unicitatea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/ unicalitatea  </w:t>
      </w: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cheiei</w:t>
      </w:r>
      <w:proofErr w:type="gramStart"/>
      <w:r w:rsidR="003512E9"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prim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are</w:t>
      </w:r>
      <w:proofErr w:type="gramEnd"/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este</w:t>
      </w:r>
      <w:r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garantat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ă</w:t>
      </w: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de</w:t>
      </w:r>
      <w:r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defini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rea</w:t>
      </w:r>
      <w:r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granularit</w:t>
      </w:r>
      <w:r w:rsidR="003512E9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ății</w:t>
      </w:r>
      <w:r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fapt</w:t>
      </w:r>
      <w:r w:rsidR="003512E9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elor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</w:p>
    <w:p w:rsidR="002C4B82" w:rsidRPr="002E2E99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Să presupunem că conducerea unei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Companii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 comerciale are nevoie de rapoarte de vânzări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 xml:space="preserve">a bunurilor 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în fiecare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 oră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>A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tunci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pute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>m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 xml:space="preserve">să 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>folosim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schema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 xml:space="preserve"> 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prezentată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 xml:space="preserve"> din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r w:rsidR="00343DE6">
        <w:rPr>
          <w:rFonts w:ascii="Arial" w:hAnsi="Arial" w:cs="Arial"/>
          <w:color w:val="000000"/>
          <w:sz w:val="28"/>
          <w:szCs w:val="28"/>
        </w:rPr>
        <w:t xml:space="preserve"> </w:t>
      </w:r>
      <w:r w:rsidR="00343DE6" w:rsidRPr="00343DE6">
        <w:rPr>
          <w:rFonts w:ascii="Arial" w:hAnsi="Arial" w:cs="Arial"/>
          <w:b/>
          <w:color w:val="000000"/>
          <w:sz w:val="28"/>
          <w:szCs w:val="28"/>
        </w:rPr>
        <w:t>Figura 5.</w:t>
      </w:r>
    </w:p>
    <w:p w:rsidR="002C4B82" w:rsidRPr="002E2E99" w:rsidRDefault="003512E9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512E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284470" cy="4540885"/>
            <wp:effectExtent l="19050" t="0" r="0" b="0"/>
            <wp:docPr id="43" name="Рисунок 43" descr="Пример схемы данных для иллюстрации уникальности первичного ключа таблицы фактов: гранулированность фактов – один ч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имер схемы данных для иллюстрации уникальности первичного ключа таблицы фактов: гранулированность фактов – один ча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Fig.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5.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Exemplu de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Schema de date pentru a ilustra unicitatea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/unicalitatea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chei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 primare a tabelului de 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fapt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: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granularitatea fapt</w:t>
      </w:r>
      <w:r w:rsidR="003512E9"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>ei</w:t>
      </w:r>
      <w:r w:rsidRPr="00146798">
        <w:rPr>
          <w:rStyle w:val="notranslate"/>
          <w:rFonts w:ascii="Arial" w:hAnsi="Arial" w:cs="Arial"/>
          <w:i/>
          <w:color w:val="FF0000"/>
          <w:sz w:val="28"/>
          <w:szCs w:val="28"/>
          <w:lang w:val="en-US"/>
        </w:rPr>
        <w:t xml:space="preserve"> - o oră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lastRenderedPageBreak/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Să presupunem că, în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decursul zilei de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1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2 martie 2009, plăcile de tip </w:t>
      </w:r>
      <w:r>
        <w:rPr>
          <w:rStyle w:val="notranslate"/>
          <w:rFonts w:ascii="Arial" w:hAnsi="Arial" w:cs="Arial"/>
          <w:color w:val="000000"/>
          <w:sz w:val="28"/>
          <w:szCs w:val="28"/>
        </w:rPr>
        <w:t>С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1 au fost vândute după cum 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urmează </w:t>
      </w:r>
      <w:r w:rsidR="00CD64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Tabelul</w:t>
      </w:r>
      <w:proofErr w:type="gramEnd"/>
      <w:r w:rsidR="00CD64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1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4480"/>
      </w:tblGrid>
      <w:tr w:rsidR="002C4B82" w:rsidRPr="00803A41" w:rsidTr="00CD648C"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2C4B82" w:rsidRPr="00146798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Tabelul</w:t>
            </w:r>
            <w:r w:rsidR="00CD648C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 1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.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Informații privind vânzările </w:t>
            </w:r>
            <w:r w:rsidR="003512E9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de plăci</w:t>
            </w:r>
          </w:p>
        </w:tc>
      </w:tr>
      <w:tr w:rsidR="002C4B82" w:rsidRPr="002E2E99" w:rsidTr="00CD648C">
        <w:tc>
          <w:tcPr>
            <w:tcW w:w="0" w:type="auto"/>
            <w:shd w:val="clear" w:color="auto" w:fill="FFFFFF"/>
            <w:vAlign w:val="center"/>
            <w:hideMark/>
          </w:tcPr>
          <w:p w:rsidR="002C4B82" w:rsidRPr="002E2E99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timp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4B82" w:rsidRPr="002E2E99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sz w:val="28"/>
                <w:szCs w:val="28"/>
              </w:rPr>
              <w:t>Numărul de persoane</w:t>
            </w:r>
          </w:p>
        </w:tc>
      </w:tr>
      <w:tr w:rsidR="002C4B82" w:rsidRPr="002E2E99" w:rsidTr="00CD648C"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yellow"/>
              </w:rPr>
              <w:t>8-00</w:t>
            </w:r>
          </w:p>
        </w:tc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yellow"/>
              </w:rPr>
              <w:t>5</w:t>
            </w:r>
          </w:p>
        </w:tc>
      </w:tr>
      <w:tr w:rsidR="002C4B82" w:rsidRPr="002E2E99" w:rsidTr="00CD648C"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yellow"/>
              </w:rPr>
              <w:t>8-30</w:t>
            </w:r>
          </w:p>
        </w:tc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yellow"/>
              </w:rPr>
              <w:t>5</w:t>
            </w:r>
          </w:p>
        </w:tc>
      </w:tr>
      <w:tr w:rsidR="002C4B82" w:rsidRPr="002E2E99" w:rsidTr="00CD648C"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green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green"/>
              </w:rPr>
              <w:t>11-00</w:t>
            </w:r>
          </w:p>
        </w:tc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green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green"/>
              </w:rPr>
              <w:t>2</w:t>
            </w:r>
          </w:p>
        </w:tc>
      </w:tr>
      <w:tr w:rsidR="002C4B82" w:rsidRPr="00CD648C" w:rsidTr="00CD648C"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cyan"/>
              </w:rPr>
              <w:t>16-00</w:t>
            </w:r>
          </w:p>
        </w:tc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cyan"/>
              </w:rPr>
              <w:t>3</w:t>
            </w:r>
          </w:p>
        </w:tc>
      </w:tr>
      <w:tr w:rsidR="002C4B82" w:rsidRPr="002E2E99" w:rsidTr="00CD648C"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magenta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magenta"/>
              </w:rPr>
              <w:t>18-00</w:t>
            </w:r>
          </w:p>
        </w:tc>
        <w:tc>
          <w:tcPr>
            <w:tcW w:w="0" w:type="auto"/>
            <w:shd w:val="clear" w:color="auto" w:fill="FFFFFF"/>
            <w:hideMark/>
          </w:tcPr>
          <w:p w:rsidR="002C4B82" w:rsidRPr="00CD648C" w:rsidRDefault="002C4B82" w:rsidP="00CD648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  <w:highlight w:val="magenta"/>
              </w:rPr>
            </w:pPr>
            <w:r w:rsidRPr="00CD648C">
              <w:rPr>
                <w:rStyle w:val="notranslate"/>
                <w:rFonts w:ascii="Arial" w:hAnsi="Arial" w:cs="Arial"/>
                <w:sz w:val="28"/>
                <w:szCs w:val="28"/>
                <w:highlight w:val="magenta"/>
              </w:rPr>
              <w:t>2</w:t>
            </w:r>
          </w:p>
        </w:tc>
      </w:tr>
    </w:tbl>
    <w:p w:rsidR="003512E9" w:rsidRPr="00146798" w:rsidRDefault="00CD648C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br w:type="textWrapping" w:clear="all"/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3512E9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Deoarece</w:t>
      </w:r>
      <w:r w:rsidR="002C4B82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granularitate</w:t>
      </w:r>
      <w:r w:rsidR="003512E9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a</w:t>
      </w:r>
      <w:r w:rsidR="002C4B82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tabele</w:t>
      </w:r>
      <w:r w:rsidR="003512E9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i</w:t>
      </w:r>
      <w:r w:rsidR="002C4B82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3512E9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este exprimată prin prezența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un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rând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/inscrieri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pentru fiecare produs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vândut în fiecare magazin </w:t>
      </w:r>
      <w:r w:rsidR="003512E9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în</w:t>
      </w:r>
      <w:r w:rsidR="002C4B8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fiecare oră,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în 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table vor </w:t>
      </w:r>
      <w:r w:rsidR="003512E9"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fi 4 rinduri,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prin care se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stabil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ește vânzarea plăcilor de tip C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1 pentru 2 martie 2009</w:t>
      </w:r>
      <w:r w:rsidR="003512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Dacă 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noi vom defini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cheia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primar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ă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 </w:t>
      </w:r>
      <w:r w:rsidRPr="00146798">
        <w:rPr>
          <w:rFonts w:ascii="Arial" w:hAnsi="Arial" w:cs="Arial"/>
          <w:color w:val="FF0000"/>
          <w:sz w:val="28"/>
          <w:szCs w:val="28"/>
          <w:lang w:val="en-US"/>
        </w:rPr>
        <w:t>a</w:t>
      </w:r>
      <w:proofErr w:type="gramStart"/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tabel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ei</w:t>
      </w:r>
      <w:proofErr w:type="gramEnd"/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FF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FF0000"/>
          <w:sz w:val="28"/>
          <w:szCs w:val="28"/>
          <w:lang w:val="en-US"/>
        </w:rPr>
        <w:t> 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ca concatenări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ale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cheelor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primare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a dimensiunilor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{</w:t>
      </w:r>
      <w:r w:rsidR="002C4B82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Număr articol,</w:t>
      </w:r>
      <w:r w:rsidR="002C4B82"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identificator</w:t>
      </w:r>
      <w:r w:rsidR="002C4B82"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de timp</w:t>
      </w:r>
      <w:r w:rsidR="002C4B82"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identificator</w:t>
      </w:r>
      <w:r w:rsidR="002C4B82" w:rsidRPr="00146798">
        <w:rPr>
          <w:rFonts w:ascii="Arial" w:hAnsi="Arial" w:cs="Arial"/>
          <w:b/>
          <w:i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date, număr 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magazine/shop</w:t>
      </w:r>
      <w:r w:rsidR="002C4B82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},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CD64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unci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ace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primar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ă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va fi unic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ă/unicală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Astfel,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granularitate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</w:t>
      </w:r>
      <w:r w:rsidRPr="00146798">
        <w:rPr>
          <w:rFonts w:ascii="Arial" w:hAnsi="Arial" w:cs="Arial"/>
          <w:i/>
          <w:color w:val="000000"/>
          <w:sz w:val="28"/>
          <w:szCs w:val="28"/>
          <w:lang w:val="en-US"/>
        </w:rPr>
        <w:t>ei</w:t>
      </w:r>
      <w:proofErr w:type="gramStart"/>
      <w:r w:rsidR="002C4B82" w:rsidRPr="00146798">
        <w:rPr>
          <w:rFonts w:ascii="Arial" w:hAnsi="Arial" w:cs="Arial"/>
          <w:i/>
          <w:color w:val="000000"/>
          <w:sz w:val="28"/>
          <w:szCs w:val="28"/>
          <w:lang w:val="en-US"/>
        </w:rPr>
        <w:t> 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garant</w:t>
      </w:r>
      <w:r w:rsidR="00CD64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ează</w:t>
      </w:r>
      <w:proofErr w:type="gramEnd"/>
      <w:r w:rsidR="00CD64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determină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unicitatea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/unicalitatea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cheiei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primar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compuse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3512E9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2C4B82" w:rsidRPr="00146798" w:rsidRDefault="003512E9" w:rsidP="00251FCB">
      <w:pPr>
        <w:pStyle w:val="3"/>
        <w:shd w:val="clear" w:color="auto" w:fill="FFFFFF"/>
        <w:spacing w:before="35" w:after="35" w:line="152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highlight w:val="yellow"/>
          <w:lang w:val="en-US"/>
        </w:rPr>
        <w:t>TABELE DE FAPTE</w:t>
      </w:r>
    </w:p>
    <w:p w:rsidR="003512E9" w:rsidRPr="00146798" w:rsidRDefault="003512E9" w:rsidP="00251FCB">
      <w:pPr>
        <w:jc w:val="both"/>
        <w:rPr>
          <w:lang w:val="en-US"/>
        </w:rPr>
      </w:pPr>
    </w:p>
    <w:p w:rsidR="00CD648C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ab/>
      </w:r>
      <w:r w:rsidR="00F01172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 xml:space="preserve">Faptele </w:t>
      </w:r>
      <w:r w:rsidR="002C4B82"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în</w:t>
      </w:r>
      <w:r w:rsidR="002C4B82"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model</w:t>
      </w:r>
      <w:r w:rsidR="00F01172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>ul</w:t>
      </w:r>
      <w:r w:rsidR="002C4B82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 xml:space="preserve"> multidimensional</w:t>
      </w:r>
      <w:r w:rsidR="002C4B82"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este obișnuit să</w:t>
      </w:r>
      <w:r w:rsidR="00F0117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le</w:t>
      </w:r>
      <w:r w:rsidR="002C4B8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prezentăm ca </w:t>
      </w:r>
      <w:r w:rsidR="00F0117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un</w:t>
      </w:r>
      <w:r w:rsidR="002C4B8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 xml:space="preserve"> </w:t>
      </w:r>
      <w:r w:rsidR="00F0117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table denumit</w:t>
      </w:r>
      <w:r w:rsidR="002C4B82" w:rsidRPr="00146798">
        <w:rPr>
          <w:rStyle w:val="notranslate"/>
          <w:rFonts w:ascii="Arial" w:hAnsi="Arial" w:cs="Arial"/>
          <w:b/>
          <w:i/>
          <w:iCs/>
          <w:color w:val="FF0000"/>
          <w:sz w:val="28"/>
          <w:szCs w:val="28"/>
          <w:lang w:val="en-US"/>
        </w:rPr>
        <w:t xml:space="preserve"> fapte</w:t>
      </w:r>
      <w:r w:rsidR="002C4B82" w:rsidRPr="00146798">
        <w:rPr>
          <w:rStyle w:val="notranslate"/>
          <w:rFonts w:ascii="Arial" w:hAnsi="Arial" w:cs="Arial"/>
          <w:b/>
          <w:color w:val="FF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</w:p>
    <w:p w:rsidR="002C4B82" w:rsidRPr="00146798" w:rsidRDefault="002C4B82" w:rsidP="00CD648C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 xml:space="preserve">În modelul </w:t>
      </w:r>
      <w:proofErr w:type="gramStart"/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logic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proofErr w:type="gramEnd"/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entitate-relație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tabelul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faptelor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este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prezentat de o entitate, 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atribute</w:t>
      </w:r>
      <w:r w:rsidR="00F0117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care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sunt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faptele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valori/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metrici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/masuri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sau descrieri) și </w:t>
      </w:r>
      <w:r w:rsidR="00F0117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cheia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compus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 ce asigură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legătur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 tabelei 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cu </w:t>
      </w:r>
      <w:r w:rsidR="00F011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tabelele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de </w:t>
      </w:r>
      <w:r w:rsidR="00F0117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F01172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prin legături de tipul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unu-la-mulți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".</w:t>
      </w:r>
    </w:p>
    <w:p w:rsidR="002C4B82" w:rsidRPr="00146798" w:rsidRDefault="003512E9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F0117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T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abele</w:t>
      </w:r>
      <w:r w:rsidR="00F0117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le</w:t>
      </w:r>
      <w:proofErr w:type="gramStart"/>
      <w:r w:rsidR="002C4B82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de</w:t>
      </w:r>
      <w:proofErr w:type="gramEnd"/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 xml:space="preserve"> fapte</w:t>
      </w:r>
      <w:r w:rsidR="002C4B82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  </w:t>
      </w:r>
      <w:r w:rsidR="00C308C0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sunt </w:t>
      </w:r>
      <w:r w:rsidR="002C4B82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împărțit</w:t>
      </w:r>
      <w:r w:rsidR="00C308C0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e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 în trei categorii principale, în funcție de nivelul de detaliu</w:t>
      </w:r>
      <w:r w:rsidR="00C308C0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 xml:space="preserve"> al 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fapte</w:t>
      </w:r>
      <w:r w:rsidR="00C308C0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lor</w:t>
      </w:r>
      <w:r w:rsidR="002C4B82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 </w:t>
      </w:r>
      <w:r w:rsidR="00800D72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(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granularitate</w:t>
      </w:r>
      <w:r w:rsidR="00C308C0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a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).</w:t>
      </w:r>
    </w:p>
    <w:p w:rsidR="002C4B82" w:rsidRPr="002E2E99" w:rsidRDefault="002C4B82" w:rsidP="00841E11">
      <w:pPr>
        <w:numPr>
          <w:ilvl w:val="0"/>
          <w:numId w:val="41"/>
        </w:numPr>
        <w:tabs>
          <w:tab w:val="clear" w:pos="1080"/>
        </w:tabs>
        <w:spacing w:before="36" w:after="36" w:line="280" w:lineRule="atLeast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Tabelul tranzacțional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 </w:t>
      </w:r>
      <w:r w:rsidR="00C308C0" w:rsidRPr="00CD648C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ro-MO"/>
        </w:rPr>
        <w:t>al faptelor</w:t>
      </w:r>
      <w:r w:rsidRPr="00146798">
        <w:rPr>
          <w:rStyle w:val="notranslate"/>
          <w:rFonts w:ascii="Arial" w:hAnsi="Arial" w:cs="Arial"/>
          <w:color w:val="FF0000"/>
          <w:sz w:val="28"/>
          <w:szCs w:val="28"/>
          <w:lang w:val="en-US"/>
        </w:rPr>
        <w:t>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Într-un astfel de tabel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C308C0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sunt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salva</w:t>
      </w:r>
      <w:r w:rsidR="00C308C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C308C0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C308C0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care </w:t>
      </w:r>
      <w:r w:rsidR="00C308C0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fixează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anumite evenimente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(tranzacții).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C308C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Aceste</w:t>
      </w:r>
      <w:r w:rsidR="00E9305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 sunt</w:t>
      </w:r>
      <w:proofErr w:type="gramStart"/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E9305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ce</w:t>
      </w:r>
      <w:r w:rsidR="00C308C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descriu</w:t>
      </w:r>
      <w:r w:rsidR="00C308C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obicei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fiecare</w:t>
      </w:r>
      <w:r w:rsidR="00C308C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in parte un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eveniment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C308C0" w:rsidRPr="00146798">
        <w:rPr>
          <w:rFonts w:ascii="Arial" w:hAnsi="Arial" w:cs="Arial"/>
          <w:color w:val="000000"/>
          <w:sz w:val="28"/>
          <w:szCs w:val="28"/>
          <w:lang w:val="en-US"/>
        </w:rPr>
        <w:t>din activitatea de business.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2E2E99">
        <w:rPr>
          <w:rStyle w:val="notranslate"/>
          <w:rFonts w:ascii="Arial" w:hAnsi="Arial" w:cs="Arial"/>
          <w:color w:val="000000"/>
          <w:sz w:val="28"/>
          <w:szCs w:val="28"/>
        </w:rPr>
        <w:t>De exemplu, </w:t>
      </w:r>
      <w:r w:rsidRPr="00CD648C">
        <w:rPr>
          <w:rStyle w:val="notranslate"/>
          <w:rFonts w:ascii="Arial" w:hAnsi="Arial" w:cs="Arial"/>
          <w:i/>
          <w:color w:val="000000"/>
          <w:sz w:val="28"/>
          <w:szCs w:val="28"/>
        </w:rPr>
        <w:t>vânzări</w:t>
      </w:r>
      <w:r w:rsidRPr="00CD648C">
        <w:rPr>
          <w:rFonts w:ascii="Arial" w:hAnsi="Arial" w:cs="Arial"/>
          <w:i/>
          <w:color w:val="000000"/>
          <w:sz w:val="28"/>
          <w:szCs w:val="28"/>
        </w:rPr>
        <w:t> </w:t>
      </w:r>
      <w:r w:rsidR="00800D72" w:rsidRPr="00CD648C">
        <w:rPr>
          <w:rFonts w:ascii="Arial" w:hAnsi="Arial" w:cs="Arial"/>
          <w:i/>
          <w:color w:val="000000"/>
          <w:sz w:val="28"/>
          <w:szCs w:val="28"/>
        </w:rPr>
        <w:t xml:space="preserve">de </w:t>
      </w:r>
      <w:r w:rsidR="00800D72" w:rsidRPr="00CD648C">
        <w:rPr>
          <w:rStyle w:val="notranslate"/>
          <w:rFonts w:ascii="Arial" w:hAnsi="Arial" w:cs="Arial"/>
          <w:i/>
          <w:color w:val="000000"/>
          <w:sz w:val="28"/>
          <w:szCs w:val="28"/>
        </w:rPr>
        <w:t>bunuri</w:t>
      </w:r>
      <w:r w:rsidRPr="00CD648C">
        <w:rPr>
          <w:rStyle w:val="notranslate"/>
          <w:rFonts w:ascii="Arial" w:hAnsi="Arial" w:cs="Arial"/>
          <w:i/>
          <w:color w:val="000000"/>
          <w:sz w:val="28"/>
          <w:szCs w:val="28"/>
        </w:rPr>
        <w:t>.</w:t>
      </w:r>
    </w:p>
    <w:p w:rsidR="002C4B82" w:rsidRPr="002E2E99" w:rsidRDefault="002C4B82" w:rsidP="00841E11">
      <w:pPr>
        <w:numPr>
          <w:ilvl w:val="0"/>
          <w:numId w:val="41"/>
        </w:numPr>
        <w:tabs>
          <w:tab w:val="clear" w:pos="1080"/>
        </w:tabs>
        <w:spacing w:before="36" w:after="36" w:line="280" w:lineRule="atLeast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Tabel</w:t>
      </w:r>
      <w:r w:rsidR="00800D72"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ul imaginilor periodice de moment</w:t>
      </w:r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 xml:space="preserve"> </w:t>
      </w:r>
      <w:r w:rsidR="00800D72"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al faptelor.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Într- 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astfel de tabel </w:t>
      </w:r>
      <w:r w:rsidR="00800D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sunt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colectat</w:t>
      </w:r>
      <w:r w:rsidR="00800D7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800D7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,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lang w:val="en-US"/>
        </w:rPr>
        <w:t>care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 stabilesc 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 xml:space="preserve">starea </w:t>
      </w:r>
      <w:r w:rsidR="00800D72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actual/curentă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 a unei anumite linii de afaceri.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E9305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Acestea sunt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E9305E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,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care descriu 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starea curentă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 unei anumite linii de activitate </w:t>
      </w:r>
      <w:r w:rsidR="00E9305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 busienssului 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pentru orice combinație de valori</w:t>
      </w:r>
      <w:r w:rsidR="00E9305E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 xml:space="preserve"> a </w:t>
      </w:r>
      <w:r w:rsidR="00E9305E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lastRenderedPageBreak/>
        <w:t>dimensiunilor</w:t>
      </w:r>
      <w:r w:rsidRPr="00146798">
        <w:rPr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 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pentru perioadă</w:t>
      </w:r>
      <w:proofErr w:type="gramStart"/>
      <w:r w:rsidRPr="00146798">
        <w:rPr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  </w:t>
      </w:r>
      <w:r w:rsidR="00E9305E" w:rsidRPr="00146798">
        <w:rPr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dată</w:t>
      </w:r>
      <w:proofErr w:type="gramEnd"/>
      <w:r w:rsidRPr="00146798">
        <w:rPr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 </w:t>
      </w:r>
      <w:r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de timp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E9305E">
        <w:rPr>
          <w:rStyle w:val="notranslate"/>
          <w:rFonts w:ascii="Arial" w:hAnsi="Arial" w:cs="Arial"/>
          <w:color w:val="000000"/>
          <w:sz w:val="28"/>
          <w:szCs w:val="28"/>
        </w:rPr>
        <w:t>De exemplu</w:t>
      </w:r>
      <w:r w:rsidRPr="002E2E99">
        <w:rPr>
          <w:rStyle w:val="notranslate"/>
          <w:rFonts w:ascii="Arial" w:hAnsi="Arial" w:cs="Arial"/>
          <w:color w:val="000000"/>
          <w:sz w:val="28"/>
          <w:szCs w:val="28"/>
        </w:rPr>
        <w:t>,</w:t>
      </w:r>
      <w:r w:rsidR="00E9305E">
        <w:rPr>
          <w:rStyle w:val="notranslate"/>
          <w:rFonts w:ascii="Arial" w:hAnsi="Arial" w:cs="Arial"/>
          <w:color w:val="000000"/>
          <w:sz w:val="28"/>
          <w:szCs w:val="28"/>
        </w:rPr>
        <w:t xml:space="preserve"> </w:t>
      </w:r>
      <w:r w:rsidRPr="002E2E99">
        <w:rPr>
          <w:rStyle w:val="notranslate"/>
          <w:rFonts w:ascii="Arial" w:hAnsi="Arial" w:cs="Arial"/>
          <w:color w:val="000000"/>
          <w:sz w:val="28"/>
          <w:szCs w:val="28"/>
        </w:rPr>
        <w:t> vânzări</w:t>
      </w:r>
      <w:r w:rsidR="00E9305E">
        <w:rPr>
          <w:rStyle w:val="notranslate"/>
          <w:rFonts w:ascii="Arial" w:hAnsi="Arial" w:cs="Arial"/>
          <w:color w:val="000000"/>
          <w:sz w:val="28"/>
          <w:szCs w:val="28"/>
        </w:rPr>
        <w:t xml:space="preserve">le  </w:t>
      </w:r>
      <w:r w:rsidRPr="002E2E99">
        <w:rPr>
          <w:rStyle w:val="notranslate"/>
          <w:rFonts w:ascii="Arial" w:hAnsi="Arial" w:cs="Arial"/>
          <w:color w:val="000000"/>
          <w:sz w:val="28"/>
          <w:szCs w:val="28"/>
        </w:rPr>
        <w:t>organizați</w:t>
      </w:r>
      <w:r w:rsidR="00E9305E">
        <w:rPr>
          <w:rStyle w:val="notranslate"/>
          <w:rFonts w:ascii="Arial" w:hAnsi="Arial" w:cs="Arial"/>
          <w:color w:val="000000"/>
          <w:sz w:val="28"/>
          <w:szCs w:val="28"/>
        </w:rPr>
        <w:t>ei</w:t>
      </w:r>
      <w:r w:rsidRPr="002E2E99">
        <w:rPr>
          <w:rFonts w:ascii="Arial" w:hAnsi="Arial" w:cs="Arial"/>
          <w:color w:val="000000"/>
          <w:sz w:val="28"/>
          <w:szCs w:val="28"/>
        </w:rPr>
        <w:t> </w:t>
      </w:r>
      <w:r w:rsidR="00E9305E">
        <w:rPr>
          <w:rStyle w:val="notranslate"/>
          <w:rFonts w:ascii="Arial" w:hAnsi="Arial" w:cs="Arial"/>
          <w:color w:val="000000"/>
          <w:sz w:val="28"/>
          <w:szCs w:val="28"/>
        </w:rPr>
        <w:t>la o anumită</w:t>
      </w:r>
      <w:r w:rsidRPr="002E2E99">
        <w:rPr>
          <w:rFonts w:ascii="Arial" w:hAnsi="Arial" w:cs="Arial"/>
          <w:color w:val="000000"/>
          <w:sz w:val="28"/>
          <w:szCs w:val="28"/>
        </w:rPr>
        <w:t> </w:t>
      </w:r>
      <w:r w:rsidRPr="002E2E99">
        <w:rPr>
          <w:rStyle w:val="notranslate"/>
          <w:rFonts w:ascii="Arial" w:hAnsi="Arial" w:cs="Arial"/>
          <w:color w:val="000000"/>
          <w:sz w:val="28"/>
          <w:szCs w:val="28"/>
        </w:rPr>
        <w:t>data ( zilnic ).</w:t>
      </w:r>
    </w:p>
    <w:p w:rsidR="00D963CA" w:rsidRPr="00146798" w:rsidRDefault="00D963CA" w:rsidP="00841E11">
      <w:pPr>
        <w:numPr>
          <w:ilvl w:val="0"/>
          <w:numId w:val="41"/>
        </w:numPr>
        <w:tabs>
          <w:tab w:val="clear" w:pos="1080"/>
        </w:tabs>
        <w:spacing w:before="36" w:after="36" w:line="280" w:lineRule="atLeast"/>
        <w:ind w:left="426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 xml:space="preserve">Tabelul </w:t>
      </w:r>
      <w:r w:rsidR="002C4B82"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 xml:space="preserve">de </w:t>
      </w:r>
      <w:r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 xml:space="preserve">fapte al imaginilor </w:t>
      </w:r>
      <w:r w:rsidR="002C4B82" w:rsidRPr="00146798">
        <w:rPr>
          <w:rStyle w:val="notranslate"/>
          <w:rFonts w:ascii="Arial" w:hAnsi="Arial" w:cs="Arial"/>
          <w:b/>
          <w:bCs/>
          <w:i/>
          <w:iCs/>
          <w:color w:val="FF0000"/>
          <w:sz w:val="28"/>
          <w:szCs w:val="28"/>
          <w:lang w:val="en-US"/>
        </w:rPr>
        <w:t>instantanee cumulative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Într- 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astfel de tabel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sunt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colectat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faptele care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 fixează </w:t>
      </w:r>
      <w:r w:rsidR="002C4B82"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highlight w:val="yellow"/>
          <w:lang w:val="en-US"/>
        </w:rPr>
        <w:t>o anumită stare finală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 unei anumite linii de afaceri 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în </w:t>
      </w:r>
      <w:r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 xml:space="preserve">momentul </w:t>
      </w:r>
      <w:r w:rsidR="002C4B82" w:rsidRPr="00146798">
        <w:rPr>
          <w:rStyle w:val="notranslate"/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prezent</w:t>
      </w:r>
      <w:r w:rsidR="002C4B82" w:rsidRPr="00146798">
        <w:rPr>
          <w:rFonts w:ascii="Arial" w:hAnsi="Arial" w:cs="Arial"/>
          <w:b/>
          <w:color w:val="000000"/>
          <w:sz w:val="28"/>
          <w:szCs w:val="28"/>
          <w:highlight w:val="yellow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i/>
          <w:iCs/>
          <w:color w:val="000000"/>
          <w:sz w:val="28"/>
          <w:szCs w:val="28"/>
          <w:highlight w:val="yellow"/>
          <w:lang w:val="en-US"/>
        </w:rPr>
        <w:t>de timp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Aceste</w:t>
      </w:r>
      <w:r w:rsidR="001D2C60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 sunt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fapte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Pr="00841E11">
        <w:rPr>
          <w:rStyle w:val="notranslate"/>
          <w:rFonts w:ascii="Arial" w:hAnsi="Arial" w:cs="Arial"/>
          <w:color w:val="000000"/>
          <w:sz w:val="28"/>
          <w:szCs w:val="28"/>
          <w:lang w:val="ro-MO"/>
        </w:rPr>
        <w:t xml:space="preserve">care descriu totalurile intermediare ale activității </w:t>
      </w:r>
      <w:r w:rsidR="001D2C60" w:rsidRPr="00841E11">
        <w:rPr>
          <w:rStyle w:val="notranslate"/>
          <w:rFonts w:ascii="Arial" w:hAnsi="Arial" w:cs="Arial"/>
          <w:color w:val="000000"/>
          <w:sz w:val="28"/>
          <w:szCs w:val="28"/>
          <w:lang w:val="ro-MO"/>
        </w:rPr>
        <w:t xml:space="preserve">companiei </w:t>
      </w:r>
      <w:r w:rsidRPr="00841E11">
        <w:rPr>
          <w:rStyle w:val="notranslate"/>
          <w:rFonts w:ascii="Arial" w:hAnsi="Arial" w:cs="Arial"/>
          <w:color w:val="000000"/>
          <w:sz w:val="28"/>
          <w:szCs w:val="28"/>
          <w:lang w:val="ro-MO"/>
        </w:rPr>
        <w:t xml:space="preserve">pe o anumită directie de activitate a businesului pentru orice combinație a valorilor </w:t>
      </w:r>
      <w:r w:rsidRPr="00841E11">
        <w:rPr>
          <w:rStyle w:val="notranslate"/>
          <w:rFonts w:ascii="Arial" w:hAnsi="Arial" w:cs="Arial"/>
          <w:i/>
          <w:color w:val="000000"/>
          <w:sz w:val="28"/>
          <w:szCs w:val="28"/>
          <w:lang w:val="ro-MO"/>
        </w:rPr>
        <w:t>dimensiunilor</w:t>
      </w:r>
      <w:r w:rsidRPr="00841E11">
        <w:rPr>
          <w:rStyle w:val="notranslate"/>
          <w:rFonts w:ascii="Arial" w:hAnsi="Arial" w:cs="Arial"/>
          <w:color w:val="000000"/>
          <w:sz w:val="28"/>
          <w:szCs w:val="28"/>
          <w:lang w:val="ro-MO"/>
        </w:rPr>
        <w:t xml:space="preserve"> </w:t>
      </w:r>
      <w:r w:rsidRPr="00841E11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ro-MO"/>
        </w:rPr>
        <w:t>pentru o anumită dată</w:t>
      </w:r>
      <w:r w:rsidRPr="00841E11">
        <w:rPr>
          <w:rStyle w:val="notranslate"/>
          <w:rFonts w:ascii="Arial" w:hAnsi="Arial" w:cs="Arial"/>
          <w:color w:val="000000"/>
          <w:sz w:val="28"/>
          <w:szCs w:val="28"/>
          <w:lang w:val="ro-MO"/>
        </w:rPr>
        <w:t>.</w:t>
      </w:r>
    </w:p>
    <w:p w:rsidR="001D2C60" w:rsidRPr="00146798" w:rsidRDefault="001D2C60" w:rsidP="00251FCB">
      <w:pPr>
        <w:spacing w:before="36" w:after="36" w:line="280" w:lineRule="atLeast"/>
        <w:ind w:left="720"/>
        <w:jc w:val="both"/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</w:pPr>
    </w:p>
    <w:p w:rsidR="00D963CA" w:rsidRPr="00146798" w:rsidRDefault="00841E11" w:rsidP="00251FCB">
      <w:pPr>
        <w:spacing w:before="36" w:after="36" w:line="280" w:lineRule="atLeast"/>
        <w:ind w:left="720"/>
        <w:jc w:val="both"/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highlight w:val="yellow"/>
          <w:lang w:val="en-US"/>
        </w:rPr>
        <w:t>CARACTERISTICILE DE BAZĂ ALE TABELEI DE FAPTE SUNT:</w:t>
      </w:r>
    </w:p>
    <w:p w:rsidR="001D2C60" w:rsidRPr="00146798" w:rsidRDefault="001D2C60" w:rsidP="00251FCB">
      <w:pPr>
        <w:pStyle w:val="a3"/>
        <w:numPr>
          <w:ilvl w:val="1"/>
          <w:numId w:val="41"/>
        </w:numPr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Tabelul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faptelor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conține parametri numerici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(valori/metrici/măsuri).</w:t>
      </w:r>
    </w:p>
    <w:p w:rsidR="001D2C60" w:rsidRPr="00146798" w:rsidRDefault="001D2C60" w:rsidP="00251FCB">
      <w:pPr>
        <w:pStyle w:val="a3"/>
        <w:numPr>
          <w:ilvl w:val="1"/>
          <w:numId w:val="41"/>
        </w:numPr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Fiecare tabel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de fapte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are o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cheie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compusă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, </w:t>
      </w:r>
      <w:proofErr w:type="gramStart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ce</w:t>
      </w:r>
      <w:proofErr w:type="gramEnd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constă din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 xml:space="preserve">cheile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primare ale tabelelor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.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Cheia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primară a tabelului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proofErr w:type="gramStart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este</w:t>
      </w:r>
      <w:proofErr w:type="gramEnd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cheia externă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în tabelul de fapte.</w:t>
      </w:r>
    </w:p>
    <w:p w:rsidR="001D2C60" w:rsidRPr="00146798" w:rsidRDefault="001D2C60" w:rsidP="00251FCB">
      <w:pPr>
        <w:pStyle w:val="a3"/>
        <w:numPr>
          <w:ilvl w:val="1"/>
          <w:numId w:val="41"/>
        </w:numPr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Tabela de fapte are, de regulă, </w:t>
      </w:r>
      <w:proofErr w:type="gramStart"/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un</w:t>
      </w:r>
      <w:proofErr w:type="gramEnd"/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 număr mic de cimpuri, nu mai mult de 20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.</w:t>
      </w:r>
    </w:p>
    <w:p w:rsidR="001D2C60" w:rsidRPr="00146798" w:rsidRDefault="001D2C60" w:rsidP="00251FCB">
      <w:pPr>
        <w:pStyle w:val="a3"/>
        <w:numPr>
          <w:ilvl w:val="1"/>
          <w:numId w:val="41"/>
        </w:numPr>
        <w:shd w:val="clear" w:color="auto" w:fill="FFFFFF"/>
        <w:spacing w:line="280" w:lineRule="atLeast"/>
        <w:jc w:val="both"/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Datele din tabelul de fapte au următoarele proprietăți:</w:t>
      </w:r>
    </w:p>
    <w:p w:rsidR="001D2C60" w:rsidRPr="00146798" w:rsidRDefault="001D2C60" w:rsidP="00251FCB">
      <w:pPr>
        <w:pStyle w:val="a3"/>
        <w:numPr>
          <w:ilvl w:val="0"/>
          <w:numId w:val="47"/>
        </w:numPr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parametrii numerici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sunt folosiți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pentru agregare și sumar</w:t>
      </w:r>
      <w:r w:rsidR="009B77CE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izare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;</w:t>
      </w:r>
    </w:p>
    <w:p w:rsidR="001D2C60" w:rsidRPr="00146798" w:rsidRDefault="001D2C60" w:rsidP="00251FCB">
      <w:pPr>
        <w:pStyle w:val="a3"/>
        <w:numPr>
          <w:ilvl w:val="0"/>
          <w:numId w:val="47"/>
        </w:numPr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valorile datelor trebuie să aibă proprietăți de aditivitate sau semiaditivitate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în </w:t>
      </w:r>
      <w:r w:rsidR="009B77CE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raport cu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9B77CE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dimensiunile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, pentru a le putea rezuma</w:t>
      </w:r>
      <w:r w:rsidR="009B77CE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/sumariza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;</w:t>
      </w:r>
    </w:p>
    <w:p w:rsidR="001D2C60" w:rsidRPr="00146798" w:rsidRDefault="001D2C60" w:rsidP="00251FCB">
      <w:pPr>
        <w:pStyle w:val="a3"/>
        <w:numPr>
          <w:ilvl w:val="0"/>
          <w:numId w:val="47"/>
        </w:numPr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proofErr w:type="gramStart"/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toate</w:t>
      </w:r>
      <w:proofErr w:type="gramEnd"/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 datele tabelului de fapte trebuie să fie identificate în mod unic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prin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cheile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tabelelor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pentru a le oferi acces prin tabelele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.</w:t>
      </w:r>
    </w:p>
    <w:p w:rsidR="009B77CE" w:rsidRPr="00146798" w:rsidRDefault="001D2C60" w:rsidP="00251FCB">
      <w:pPr>
        <w:pStyle w:val="a3"/>
        <w:shd w:val="clear" w:color="auto" w:fill="FFFFFF"/>
        <w:spacing w:line="280" w:lineRule="atLeast"/>
        <w:ind w:firstLine="720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 xml:space="preserve">Astfel, tabelul </w:t>
      </w:r>
      <w:r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de fapt</w:t>
      </w:r>
      <w:r w:rsidR="009B77CE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e</w:t>
      </w:r>
      <w:r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 xml:space="preserve"> poate fi împărțit în două părți.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Prima parte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constă din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cheile primare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ale </w:t>
      </w:r>
      <w:r w:rsidR="009B77CE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dimensiunilor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, 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iar a do</w:t>
      </w:r>
      <w:r w:rsidR="009B77CE"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ua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 xml:space="preserve"> </w:t>
      </w:r>
      <w:r w:rsidR="009B77CE"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parte</w:t>
      </w:r>
      <w:r w:rsidR="009B77CE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- din parametrii numerici </w:t>
      </w:r>
      <w:r w:rsidR="009B77CE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ce depend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funcțional </w:t>
      </w:r>
      <w:r w:rsidR="009B77CE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de </w:t>
      </w:r>
      <w:r w:rsidR="009B77CE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cheile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tabelelor de </w:t>
      </w:r>
      <w:r w:rsidR="009B77CE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. 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ind w:firstLine="720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Deseori, tabelă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fapt</w:t>
      </w:r>
      <w:r w:rsidR="009B77CE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are o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cheie primară surogată</w:t>
      </w:r>
      <w:r w:rsidR="009B77CE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,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generată de sistem, </w:t>
      </w:r>
      <w:r w:rsidR="009B77CE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de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care, prin definiție, toți parametrii </w:t>
      </w:r>
      <w:r w:rsidR="009B77CE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depind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funcțional </w:t>
      </w:r>
      <w:r w:rsidR="009B77CE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complet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.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ind w:firstLine="720"/>
        <w:jc w:val="both"/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</w:pPr>
      <w:proofErr w:type="gramStart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Un</w:t>
      </w:r>
      <w:proofErr w:type="gramEnd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exemplu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tabel de fapt</w:t>
      </w:r>
      <w:r w:rsidR="00647C7E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este prezentat în 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Fig. 3.</w:t>
      </w:r>
    </w:p>
    <w:p w:rsidR="00841E11" w:rsidRPr="00841E11" w:rsidRDefault="00841E11" w:rsidP="00604F7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71717"/>
          <w:sz w:val="24"/>
          <w:szCs w:val="24"/>
          <w:lang w:val="en-US"/>
        </w:rPr>
      </w:pPr>
      <w:proofErr w:type="spellStart"/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Notă</w:t>
      </w:r>
      <w:proofErr w:type="spellEnd"/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: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u w:val="single"/>
          <w:lang w:val="en-US"/>
        </w:rPr>
        <w:t>Cheia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u w:val="single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u w:val="single"/>
          <w:lang w:val="en-US"/>
        </w:rPr>
        <w:t>primara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u w:val="single"/>
          <w:lang w:val="en-US"/>
        </w:rPr>
        <w:t xml:space="preserve"> “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u w:val="single"/>
          <w:lang w:val="en-US"/>
        </w:rPr>
        <w:t>surogat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u w:val="single"/>
          <w:lang w:val="en-US"/>
        </w:rPr>
        <w:t>”</w:t>
      </w:r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 </w:t>
      </w:r>
      <w:proofErr w:type="spellStart"/>
      <w:proofErr w:type="gram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este</w:t>
      </w:r>
      <w:proofErr w:type="spellEnd"/>
      <w:proofErr w:type="gram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 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folosita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pentru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a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inlocui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cheia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primara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compusa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din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mai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multe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coloane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.</w:t>
      </w:r>
      <w:r w:rsidR="00604F72" w:rsidRPr="00146798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Cheia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primara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surogat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proofErr w:type="gram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este</w:t>
      </w:r>
      <w:proofErr w:type="spellEnd"/>
      <w:proofErr w:type="gram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o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coloana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cu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valori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generate in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ordine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secventiala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,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folosind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un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dispozitiv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de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incrementare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. In Access 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este</w:t>
      </w:r>
      <w:proofErr w:type="spellEnd"/>
      <w:r w:rsidR="00604F72" w:rsidRPr="00146798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utilizat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in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acest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scop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tipul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de camp 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autonumeric</w:t>
      </w:r>
      <w:proofErr w:type="spellEnd"/>
      <w:proofErr w:type="gram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 </w:t>
      </w:r>
      <w:r w:rsidR="00604F72" w:rsidRPr="00146798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(</w:t>
      </w:r>
      <w:proofErr w:type="spellStart"/>
      <w:proofErr w:type="gram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autonumber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).</w:t>
      </w:r>
      <w:r w:rsidR="00604F72" w:rsidRPr="00146798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proofErr w:type="gramStart"/>
      <w:r w:rsidRPr="00604F72">
        <w:rPr>
          <w:rFonts w:ascii="Arial" w:eastAsia="Times New Roman" w:hAnsi="Arial" w:cs="Arial"/>
          <w:b/>
          <w:color w:val="171717"/>
          <w:sz w:val="24"/>
          <w:szCs w:val="24"/>
          <w:lang w:val="en-US"/>
        </w:rPr>
        <w:t>Cheile</w:t>
      </w:r>
      <w:proofErr w:type="spellEnd"/>
      <w:r w:rsidRPr="00604F72">
        <w:rPr>
          <w:rFonts w:ascii="Arial" w:eastAsia="Times New Roman" w:hAnsi="Arial" w:cs="Arial"/>
          <w:b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b/>
          <w:color w:val="171717"/>
          <w:sz w:val="24"/>
          <w:szCs w:val="24"/>
          <w:lang w:val="en-US"/>
        </w:rPr>
        <w:t>surogat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sunt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numite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chei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fara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semnificatie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,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deoarece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din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valoarea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acestora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nu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sunt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obtiunute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informatii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privind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inregistrarile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(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liniile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)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pe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 xml:space="preserve"> care le </w:t>
      </w:r>
      <w:proofErr w:type="spellStart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identifica</w:t>
      </w:r>
      <w:proofErr w:type="spellEnd"/>
      <w:r w:rsidRPr="00604F72">
        <w:rPr>
          <w:rFonts w:ascii="Arial" w:eastAsia="Times New Roman" w:hAnsi="Arial" w:cs="Arial"/>
          <w:color w:val="171717"/>
          <w:sz w:val="24"/>
          <w:szCs w:val="24"/>
          <w:lang w:val="en-US"/>
        </w:rPr>
        <w:t>.</w:t>
      </w:r>
      <w:proofErr w:type="gramEnd"/>
    </w:p>
    <w:p w:rsidR="001D2C60" w:rsidRPr="00146798" w:rsidRDefault="00647C7E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lastRenderedPageBreak/>
        <w:t>DIMENSIUNI</w:t>
      </w:r>
      <w:r w:rsidR="00BC7D1F"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LE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Principalele caracteristici ale tabelului de </w:t>
      </w:r>
      <w:r w:rsidR="005D679C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sunt următoarele.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1. Tabelele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conțin </w:t>
      </w:r>
      <w:r w:rsidR="005D679C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date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 </w:t>
      </w:r>
      <w:r w:rsidR="005D679C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privind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detaliile</w:t>
      </w:r>
      <w:r w:rsidR="005D679C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despre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fa</w:t>
      </w:r>
      <w:r w:rsidR="005D679C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pte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.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2. Tabelele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conțin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informații descriptive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despre valorile numerice din tabelul </w:t>
      </w:r>
      <w:r w:rsidR="005D679C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fa</w:t>
      </w:r>
      <w:r w:rsidR="005D679C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pte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, adică ele conțin </w:t>
      </w:r>
      <w:r w:rsidRPr="00146798">
        <w:rPr>
          <w:rFonts w:ascii="Arial" w:eastAsiaTheme="minorHAnsi" w:hAnsi="Arial" w:cs="Arial"/>
          <w:i/>
          <w:color w:val="FF0000"/>
          <w:sz w:val="28"/>
          <w:szCs w:val="28"/>
          <w:lang w:val="en-US"/>
        </w:rPr>
        <w:t>atribute ale faptelor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.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3. De regulă,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 xml:space="preserve">tabelele </w:t>
      </w:r>
      <w:r w:rsidR="005D679C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 xml:space="preserve">de dimensiuni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denormalizate</w:t>
      </w:r>
      <w:r w:rsidR="005D679C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,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conțin </w:t>
      </w:r>
      <w:proofErr w:type="gramStart"/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un</w:t>
      </w:r>
      <w:proofErr w:type="gramEnd"/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 număr mare de câmpuri.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4. Tabelele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conțin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de obicei mai puține rânduri decât tabelele </w:t>
      </w:r>
      <w:r w:rsidR="005D679C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de fapte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.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5.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Atributele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tabelelor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="005D679C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5D679C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sunt utilizate</w:t>
      </w:r>
      <w:r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 xml:space="preserve"> la vizualizarea datelor în rapoarte și interogări.</w:t>
      </w:r>
    </w:p>
    <w:p w:rsidR="001D2C60" w:rsidRPr="00146798" w:rsidRDefault="005D679C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În </w:t>
      </w:r>
      <w:r w:rsidR="00604F72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Figura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6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proofErr w:type="gramStart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este</w:t>
      </w:r>
      <w:proofErr w:type="gramEnd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prezentat 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un exemplu al tabelului de 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"Timp". "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 xml:space="preserve">Identificatorul 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de timp" </w:t>
      </w:r>
      <w:proofErr w:type="gramStart"/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este</w:t>
      </w:r>
      <w:proofErr w:type="gramEnd"/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cheia primară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 tabelului de 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. Câmpurile rămase 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sunt atribute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ale parametrilor din tabel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a de fapte,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dependente de 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timp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.</w:t>
      </w:r>
    </w:p>
    <w:p w:rsidR="001D2C60" w:rsidRPr="001D2C60" w:rsidRDefault="005D679C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</w:rPr>
      </w:pPr>
      <w:r w:rsidRPr="005D679C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>
            <wp:extent cx="1837690" cy="1752600"/>
            <wp:effectExtent l="19050" t="0" r="0" b="0"/>
            <wp:docPr id="47" name="Рисунок 47" descr="Таблица изме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аблица измерен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Fig. 6.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Tabel de </w:t>
      </w:r>
      <w:r w:rsidRPr="00146798">
        <w:rPr>
          <w:rFonts w:ascii="Arial" w:eastAsiaTheme="minorHAnsi" w:hAnsi="Arial" w:cs="Arial"/>
          <w:i/>
          <w:color w:val="FF0000"/>
          <w:sz w:val="28"/>
          <w:szCs w:val="28"/>
          <w:lang w:val="en-US"/>
        </w:rPr>
        <w:t>dimensiuni</w:t>
      </w:r>
    </w:p>
    <w:p w:rsidR="001D2C60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De regulă, 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tabela de dimensiuni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are o 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cheie primară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și 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 xml:space="preserve">atribute 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care descriu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 xml:space="preserve"> faptele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din punctul de vedere al unei anumite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directii de 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activități a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le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organizației.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PRINCIPALELE SCHEME ALE MODELULUI MULTIDIMENSIONAL</w:t>
      </w:r>
    </w:p>
    <w:p w:rsidR="001D2C60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1D2C60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Există mai multe scheme de modelare a datelor multidimensionale.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Două dintre ele sunt considerate de bază: 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schema ste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a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(</w:t>
      </w:r>
      <w:r w:rsidRPr="00146798">
        <w:rPr>
          <w:rStyle w:val="keyword"/>
          <w:rFonts w:ascii="Arial" w:eastAsiaTheme="majorEastAsia" w:hAnsi="Arial" w:cs="Arial"/>
          <w:i/>
          <w:iCs/>
          <w:color w:val="000000"/>
          <w:sz w:val="28"/>
          <w:szCs w:val="28"/>
          <w:lang w:val="en-US"/>
        </w:rPr>
        <w:t>star schema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) și schema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fulg 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de zăpadă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(</w:t>
      </w:r>
      <w:r w:rsidRPr="00146798">
        <w:rPr>
          <w:rStyle w:val="keyword"/>
          <w:rFonts w:ascii="Arial" w:eastAsiaTheme="majorEastAsia" w:hAnsi="Arial" w:cs="Arial"/>
          <w:i/>
          <w:iCs/>
          <w:color w:val="000000"/>
          <w:sz w:val="28"/>
          <w:szCs w:val="28"/>
          <w:lang w:val="en-US"/>
        </w:rPr>
        <w:t>snowflake schema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). </w:t>
      </w:r>
      <w:proofErr w:type="gramStart"/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În cazuri mai complexe, se folosesc așa-numitele scheme "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multi-stea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" sau o 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schem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a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 cu mai multe tabele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de fapte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.</w:t>
      </w:r>
      <w:proofErr w:type="gramEnd"/>
    </w:p>
    <w:p w:rsidR="001D2C60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lastRenderedPageBreak/>
        <w:tab/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Schema </w:t>
      </w:r>
      <w:r w:rsidR="00BC7D1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“</w:t>
      </w:r>
      <w:r w:rsidR="001D2C60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stea</w:t>
      </w:r>
      <w:r w:rsidR="00BC7D1F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”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are </w:t>
      </w:r>
      <w:proofErr w:type="gramStart"/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un</w:t>
      </w:r>
      <w:proofErr w:type="gramEnd"/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</w:t>
      </w:r>
      <w:r w:rsidR="001D2C60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tabel de fapt</w:t>
      </w:r>
      <w:r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e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și mai multe </w:t>
      </w:r>
      <w:r w:rsidR="001D2C60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tabele de dimensiuni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.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Tabelele de dimensiuni sunt denormalizate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.</w:t>
      </w:r>
    </w:p>
    <w:p w:rsidR="001D2C60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Schema </w:t>
      </w:r>
      <w:r w:rsidR="00BC7D1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“</w:t>
      </w:r>
      <w:r w:rsidR="001D2C60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fulg de zăpadă</w:t>
      </w:r>
      <w:r w:rsidR="00BC7D1F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”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are un </w:t>
      </w:r>
      <w:r w:rsidR="001D2C60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tabel cu fapte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și mai multe 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highlight w:val="yellow"/>
          <w:lang w:val="en-US"/>
        </w:rPr>
        <w:t>tabele de dimensiuni normalizate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.</w:t>
      </w:r>
    </w:p>
    <w:p w:rsidR="001D2C60" w:rsidRPr="00146798" w:rsidRDefault="00803A41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0" o:spid="_x0000_s1026" type="#_x0000_t32" style="position:absolute;left:0;text-align:left;margin-left:102pt;margin-top:45.1pt;width:51pt;height:167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" strokecolor="red">
            <v:stroke dashstyle="dash" startarrow="block" endarrow="block"/>
          </v:shape>
        </w:pict>
      </w:r>
      <w:r w:rsidR="00696B03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Schema </w:t>
      </w:r>
      <w:r w:rsidR="00BC7D1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“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stea</w:t>
      </w:r>
      <w:r w:rsidR="00BC7D1F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”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are aceleași elemente ca și diagramele 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entitate-relație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. </w:t>
      </w:r>
      <w:proofErr w:type="gramStart"/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Acestea sunt 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entități, atribute, chei primare și </w:t>
      </w:r>
      <w:r w:rsidR="00604F72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externe/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străine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, interconexiuni, </w:t>
      </w:r>
      <w:r w:rsidR="00696B03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legături 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cardinal</w:t>
      </w:r>
      <w:r w:rsidR="00696B03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.</w:t>
      </w:r>
      <w:proofErr w:type="gramEnd"/>
    </w:p>
    <w:p w:rsidR="001D2C60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În </w:t>
      </w:r>
      <w:r w:rsidR="0072046D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Figura 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7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proofErr w:type="gramStart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este</w:t>
      </w:r>
      <w:proofErr w:type="gramEnd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prezintat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un exemplu de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schemă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“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stea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”,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creată pentru a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ține evidența vânzărilor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produselor alimentare. Tabelul </w:t>
      </w:r>
      <w:r w:rsidR="00BC7D1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“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de fapte</w:t>
      </w:r>
      <w:r w:rsidR="00BC7D1F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”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de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“V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ânzări de produse alimentare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”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(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evidenta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vânzărilor de produse alimentare de către o societate comercială) are 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chei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a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 primară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"Număr cont", </w:t>
      </w:r>
      <w:r w:rsidR="0072046D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4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chei externe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(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egal cu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numărul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dimensiuni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) și doi parametri: "Cantitate" (bunuri vândute) și "Costul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bunurilor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".</w:t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 </w:t>
      </w:r>
    </w:p>
    <w:p w:rsidR="001D2C60" w:rsidRPr="001D2C60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</w:rPr>
      </w:pPr>
      <w:r w:rsidRPr="00696B03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>
            <wp:extent cx="5674360" cy="4182110"/>
            <wp:effectExtent l="19050" t="0" r="2540" b="0"/>
            <wp:docPr id="48" name="Рисунок 48" descr="Схема &quot;звез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хема &quot;звезд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60" w:rsidRPr="00146798" w:rsidRDefault="001D2C60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Fig. 7.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Schema </w:t>
      </w:r>
      <w:r w:rsidR="00BC7D1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“S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tea</w:t>
      </w:r>
      <w:r w:rsidR="00BC7D1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”</w:t>
      </w:r>
    </w:p>
    <w:p w:rsidR="0072046D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lastRenderedPageBreak/>
        <w:tab/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Dimensiunea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“</w:t>
      </w:r>
      <w:r w:rsidR="001D2C60"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Ora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”(</w:t>
      </w:r>
      <w:r w:rsidR="0072046D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Timpul/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Vremea)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este unul dintre elementele critice ale modelului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DW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H. </w:t>
      </w:r>
    </w:p>
    <w:p w:rsidR="0072046D" w:rsidRPr="00146798" w:rsidRDefault="001D2C60" w:rsidP="0072046D">
      <w:pPr>
        <w:pStyle w:val="a3"/>
        <w:shd w:val="clear" w:color="auto" w:fill="FFFFFF"/>
        <w:spacing w:line="280" w:lineRule="atLeast"/>
        <w:ind w:firstLine="720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Dacă datele di</w:t>
      </w:r>
      <w:r w:rsidR="0072046D"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n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 xml:space="preserve"> interogările sistemelor OLTP se concentrează asupra momentului actual</w:t>
      </w:r>
      <w:r w:rsidR="00696B03"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/current de timp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yellow"/>
          <w:lang w:val="en-US"/>
        </w:rPr>
        <w:t>,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 xml:space="preserve">atunci </w:t>
      </w:r>
    </w:p>
    <w:p w:rsidR="0072046D" w:rsidRPr="00146798" w:rsidRDefault="00696B03" w:rsidP="0072046D">
      <w:pPr>
        <w:pStyle w:val="a3"/>
        <w:shd w:val="clear" w:color="auto" w:fill="FFFFFF"/>
        <w:spacing w:line="280" w:lineRule="atLeast"/>
        <w:ind w:firstLine="720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green"/>
          <w:lang w:val="en-US"/>
        </w:rPr>
        <w:t xml:space="preserve">in 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highlight w:val="green"/>
          <w:lang w:val="en-US"/>
        </w:rPr>
        <w:t xml:space="preserve">sistemele de suport decizional (sistemele DSS) 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green"/>
          <w:lang w:val="en-US"/>
        </w:rPr>
        <w:t xml:space="preserve">OLAP, 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highlight w:val="green"/>
          <w:lang w:val="en-US"/>
        </w:rPr>
        <w:t xml:space="preserve">pentru care 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highlight w:val="green"/>
          <w:lang w:val="en-US"/>
        </w:rPr>
        <w:t xml:space="preserve">DWH 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highlight w:val="green"/>
          <w:lang w:val="en-US"/>
        </w:rPr>
        <w:t>-urile sunt proiectate și create,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1D2C60"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 xml:space="preserve">interogările se concentrează asupra sarcinilor de </w:t>
      </w:r>
      <w:r w:rsidR="001D2C60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analiză a datelor</w:t>
      </w:r>
      <w:r w:rsidR="001D2C60"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>, și anume,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1D2C60" w:rsidRPr="00146798">
        <w:rPr>
          <w:rFonts w:ascii="Arial" w:eastAsiaTheme="minorHAnsi" w:hAnsi="Arial" w:cs="Arial"/>
          <w:b/>
          <w:i/>
          <w:color w:val="000000"/>
          <w:sz w:val="28"/>
          <w:szCs w:val="28"/>
          <w:highlight w:val="cyan"/>
          <w:lang w:val="en-US"/>
        </w:rPr>
        <w:t>modul în care datele s-au schimbat în diferite perioade de timp</w:t>
      </w:r>
      <w:r w:rsidR="001D2C60" w:rsidRPr="00146798">
        <w:rPr>
          <w:rFonts w:ascii="Arial" w:eastAsiaTheme="minorHAnsi" w:hAnsi="Arial" w:cs="Arial"/>
          <w:b/>
          <w:color w:val="000000"/>
          <w:sz w:val="28"/>
          <w:szCs w:val="28"/>
          <w:highlight w:val="cyan"/>
          <w:lang w:val="en-US"/>
        </w:rPr>
        <w:t>.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</w:p>
    <w:p w:rsidR="001D2C60" w:rsidRPr="00146798" w:rsidRDefault="001D2C60" w:rsidP="0072046D">
      <w:pPr>
        <w:pStyle w:val="a3"/>
        <w:shd w:val="clear" w:color="auto" w:fill="FFFFFF"/>
        <w:spacing w:line="280" w:lineRule="atLeast"/>
        <w:ind w:firstLine="720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De exemplu, care a fost volumul vânzărilor unei societăți comerciale pentru 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ultimul trimestru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, </w:t>
      </w:r>
      <w:proofErr w:type="gramStart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l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ună</w:t>
      </w:r>
      <w:proofErr w:type="gramEnd"/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sau 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care sunt tendințele privind achizițiile de bunuri în ultimul trimestru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?</w:t>
      </w:r>
    </w:p>
    <w:p w:rsidR="001D2C60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1D2C60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Dimensiunea</w:t>
      </w:r>
      <w:r w:rsidR="001D2C60" w:rsidRPr="00146798">
        <w:rPr>
          <w:rFonts w:ascii="Arial" w:eastAsiaTheme="minorHAnsi" w:hAnsi="Arial" w:cs="Arial"/>
          <w:color w:val="FF0000"/>
          <w:sz w:val="28"/>
          <w:szCs w:val="28"/>
          <w:lang w:val="en-US"/>
        </w:rPr>
        <w:t xml:space="preserve"> </w:t>
      </w:r>
      <w:r w:rsidR="00736AAF" w:rsidRPr="00146798">
        <w:rPr>
          <w:rFonts w:ascii="Arial" w:eastAsiaTheme="minorHAnsi" w:hAnsi="Arial" w:cs="Arial"/>
          <w:color w:val="FF0000"/>
          <w:sz w:val="28"/>
          <w:szCs w:val="28"/>
          <w:lang w:val="en-US"/>
        </w:rPr>
        <w:t>“Magazin”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permite să grup</w:t>
      </w:r>
      <w:r w:rsidR="00736AA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am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operațiunile de vânzări de către magazine </w:t>
      </w:r>
      <w:r w:rsidR="00736AA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lu]nd in considerare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locați</w:t>
      </w:r>
      <w:r w:rsidR="00736AA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a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lor </w:t>
      </w:r>
      <w:r w:rsidR="00736AA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geographica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.</w:t>
      </w:r>
    </w:p>
    <w:p w:rsidR="001D2C60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736AAF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Dimensiunea</w:t>
      </w:r>
      <w:r w:rsidR="00736AAF" w:rsidRPr="00146798">
        <w:rPr>
          <w:rFonts w:ascii="Arial" w:eastAsiaTheme="minorHAnsi" w:hAnsi="Arial" w:cs="Arial"/>
          <w:color w:val="FF0000"/>
          <w:sz w:val="28"/>
          <w:szCs w:val="28"/>
          <w:lang w:val="en-US"/>
        </w:rPr>
        <w:t xml:space="preserve"> </w:t>
      </w:r>
      <w:r w:rsidR="001D2C60" w:rsidRPr="00146798">
        <w:rPr>
          <w:rFonts w:ascii="Arial" w:eastAsiaTheme="minorHAnsi" w:hAnsi="Arial" w:cs="Arial"/>
          <w:color w:val="FF0000"/>
          <w:sz w:val="28"/>
          <w:szCs w:val="28"/>
          <w:lang w:val="en-US"/>
        </w:rPr>
        <w:t>"Mărfuri</w:t>
      </w:r>
      <w:r w:rsidR="0072046D" w:rsidRPr="00146798">
        <w:rPr>
          <w:rFonts w:ascii="Arial" w:eastAsiaTheme="minorHAnsi" w:hAnsi="Arial" w:cs="Arial"/>
          <w:color w:val="FF0000"/>
          <w:sz w:val="28"/>
          <w:szCs w:val="28"/>
          <w:lang w:val="en-US"/>
        </w:rPr>
        <w:t>/Produse</w:t>
      </w:r>
      <w:r w:rsidR="001D2C60" w:rsidRPr="00146798">
        <w:rPr>
          <w:rFonts w:ascii="Arial" w:eastAsiaTheme="minorHAnsi" w:hAnsi="Arial" w:cs="Arial"/>
          <w:color w:val="FF0000"/>
          <w:sz w:val="28"/>
          <w:szCs w:val="28"/>
          <w:lang w:val="en-US"/>
        </w:rPr>
        <w:t>"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permite </w:t>
      </w:r>
      <w:proofErr w:type="gramStart"/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să</w:t>
      </w:r>
      <w:proofErr w:type="gramEnd"/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analiz</w:t>
      </w:r>
      <w:r w:rsidR="00736AA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am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schema tipică de achiziționare de bunuri și să răspunde</w:t>
      </w:r>
      <w:r w:rsidR="00736AA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m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la întrebarea, ce produse sunt de obicei cumpărate în același timp de către cumpărători.</w:t>
      </w:r>
    </w:p>
    <w:p w:rsidR="001D2C60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736AAF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Dimensiunea</w:t>
      </w:r>
      <w:r w:rsidR="001D2C60" w:rsidRPr="00146798">
        <w:rPr>
          <w:rFonts w:ascii="Arial" w:eastAsiaTheme="minorHAnsi" w:hAnsi="Arial" w:cs="Arial"/>
          <w:color w:val="FF0000"/>
          <w:sz w:val="28"/>
          <w:szCs w:val="28"/>
          <w:lang w:val="en-US"/>
        </w:rPr>
        <w:t xml:space="preserve"> "Cumpărători"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permite </w:t>
      </w:r>
      <w:proofErr w:type="gramStart"/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să</w:t>
      </w:r>
      <w:proofErr w:type="gramEnd"/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analiza</w:t>
      </w:r>
      <w:r w:rsidR="00736AA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m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736AA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cumpărăturile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="00736AAF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luind în considerare frecvența lor</w:t>
      </w:r>
      <w:r w:rsidR="001D2C60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, locației geografice și cantității.</w:t>
      </w:r>
    </w:p>
    <w:p w:rsidR="001D2C60" w:rsidRPr="00146798" w:rsidRDefault="00696B03" w:rsidP="00251FCB">
      <w:pPr>
        <w:pStyle w:val="a3"/>
        <w:shd w:val="clear" w:color="auto" w:fill="FFFFFF"/>
        <w:spacing w:line="280" w:lineRule="atLeast"/>
        <w:jc w:val="both"/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72046D"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 xml:space="preserve">TABELELE DE </w:t>
      </w:r>
      <w:r w:rsidR="0072046D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DIMENSIUNI</w:t>
      </w:r>
      <w:r w:rsidR="0072046D"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 xml:space="preserve"> SUNT UN FEL DE </w:t>
      </w:r>
      <w:r w:rsidR="0072046D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GHID</w:t>
      </w:r>
      <w:r w:rsidR="0072046D"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 xml:space="preserve"> ATUNCI CÂND SELECTAȚI RÂNDURI/ÎNSCRIERI DINTR-UN TABEL DE </w:t>
      </w:r>
      <w:r w:rsidR="0072046D"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FAPTE</w:t>
      </w:r>
      <w:r w:rsidR="0072046D"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>.</w:t>
      </w:r>
    </w:p>
    <w:p w:rsidR="0072046D" w:rsidRPr="00146798" w:rsidRDefault="00696B03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r w:rsidR="00C77211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Tabelele </w:t>
      </w:r>
      <w:r w:rsidR="00C77211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de fapte</w:t>
      </w:r>
      <w:r w:rsidR="00C77211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au </w:t>
      </w:r>
      <w:proofErr w:type="gramStart"/>
      <w:r w:rsidR="00C77211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un</w:t>
      </w:r>
      <w:proofErr w:type="gramEnd"/>
      <w:r w:rsidR="00C77211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număr mare de rînduri/înscrieri/înregistrări. Tabelele de </w:t>
      </w:r>
      <w:r w:rsidR="00C77211"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dimensiuni</w:t>
      </w:r>
      <w:r w:rsidR="00C77211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au, de obicei, </w:t>
      </w:r>
      <w:proofErr w:type="gramStart"/>
      <w:r w:rsidR="00C77211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un</w:t>
      </w:r>
      <w:proofErr w:type="gramEnd"/>
      <w:r w:rsidR="00C77211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număr mult mai mic de rînduri/înscrieri/înregistrări. </w:t>
      </w:r>
      <w:r w:rsidR="00C77211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</w:p>
    <w:p w:rsidR="00C77211" w:rsidRPr="00146798" w:rsidRDefault="00C77211" w:rsidP="0072046D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Unul dintre principalele avantaje ale utilizării unei astfel de scheme este că performanța operației SGBD </w:t>
      </w:r>
      <w:r w:rsidR="0072046D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cu a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u</w:t>
      </w:r>
      <w:r w:rsidR="0072046D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uni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tabelul de fapte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și a unor astfel de tabele de conexiuni (de dimensiuni) va fi aproape de o conexiune optimal (în sensul accesării la date).</w:t>
      </w:r>
      <w:r w:rsidR="0072046D"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</w:t>
      </w:r>
    </w:p>
    <w:p w:rsidR="00C77211" w:rsidRPr="00146798" w:rsidRDefault="00C77211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ab/>
      </w:r>
      <w:proofErr w:type="gramStart"/>
      <w:r w:rsidRPr="00146798">
        <w:rPr>
          <w:rFonts w:ascii="Arial" w:eastAsiaTheme="minorHAnsi" w:hAnsi="Arial" w:cs="Arial"/>
          <w:b/>
          <w:i/>
          <w:color w:val="FF0000"/>
          <w:sz w:val="28"/>
          <w:szCs w:val="28"/>
          <w:lang w:val="en-US"/>
        </w:rPr>
        <w:t>Modelul de fulg de zăpadă</w:t>
      </w:r>
      <w:r w:rsidR="0072046D" w:rsidRPr="00146798">
        <w:rPr>
          <w:rFonts w:ascii="Arial" w:eastAsiaTheme="minorHAnsi" w:hAnsi="Arial" w:cs="Arial"/>
          <w:color w:val="FF0000"/>
          <w:sz w:val="28"/>
          <w:szCs w:val="28"/>
          <w:lang w:val="en-US"/>
        </w:rPr>
        <w:t xml:space="preserve"> </w:t>
      </w:r>
      <w:r w:rsidR="0072046D"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>F</w:t>
      </w:r>
      <w:r w:rsidRPr="00146798">
        <w:rPr>
          <w:rFonts w:ascii="Arial" w:eastAsiaTheme="minorHAnsi" w:hAnsi="Arial" w:cs="Arial"/>
          <w:b/>
          <w:color w:val="FF0000"/>
          <w:sz w:val="28"/>
          <w:szCs w:val="28"/>
          <w:lang w:val="en-US"/>
        </w:rPr>
        <w:t>igura 8</w:t>
      </w:r>
      <w:r w:rsidRPr="00146798">
        <w:rPr>
          <w:rFonts w:ascii="Arial" w:eastAsiaTheme="minorHAnsi" w:hAnsi="Arial" w:cs="Arial"/>
          <w:color w:val="FF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highlight w:val="yellow"/>
          <w:lang w:val="en-US"/>
        </w:rPr>
        <w:t>adaugă o ierarhie în tabelele de dimensiuni.</w:t>
      </w:r>
      <w:proofErr w:type="gramEnd"/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De exemplu,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dimensiunea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"Regiune"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grupează magazinele în funcție de geografia regiunii,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dimensiunea</w:t>
      </w:r>
      <w:r w:rsidR="00134A72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"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Categoria de Produs"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grupează produsele în categorii,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dimensiunea</w:t>
      </w:r>
      <w:r w:rsidR="00134A72"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"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>Categoria de Clienți"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grupează clienții în categorii, iar </w:t>
      </w:r>
      <w:r w:rsidRPr="00146798">
        <w:rPr>
          <w:rFonts w:ascii="Arial" w:eastAsiaTheme="minorHAnsi" w:hAnsi="Arial" w:cs="Arial"/>
          <w:b/>
          <w:i/>
          <w:color w:val="000000"/>
          <w:sz w:val="28"/>
          <w:szCs w:val="28"/>
          <w:lang w:val="en-US"/>
        </w:rPr>
        <w:t>dimensiunea</w:t>
      </w:r>
      <w:r w:rsidRPr="00146798">
        <w:rPr>
          <w:rFonts w:ascii="Arial" w:eastAsiaTheme="minorHAnsi" w:hAnsi="Arial" w:cs="Arial"/>
          <w:b/>
          <w:color w:val="000000"/>
          <w:sz w:val="28"/>
          <w:szCs w:val="28"/>
          <w:lang w:val="en-US"/>
        </w:rPr>
        <w:t xml:space="preserve"> "Perioadă vânzări"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 xml:space="preserve"> grupează vânzările după perioade de </w:t>
      </w:r>
      <w:r w:rsidRPr="00146798">
        <w:rPr>
          <w:rFonts w:ascii="Arial" w:eastAsiaTheme="minorHAnsi" w:hAnsi="Arial" w:cs="Arial"/>
          <w:i/>
          <w:color w:val="000000"/>
          <w:sz w:val="28"/>
          <w:szCs w:val="28"/>
          <w:lang w:val="en-US"/>
        </w:rPr>
        <w:t>timp</w:t>
      </w:r>
      <w:r w:rsidRPr="00146798">
        <w:rPr>
          <w:rFonts w:ascii="Arial" w:eastAsiaTheme="minorHAnsi" w:hAnsi="Arial" w:cs="Arial"/>
          <w:color w:val="000000"/>
          <w:sz w:val="28"/>
          <w:szCs w:val="28"/>
          <w:lang w:val="en-US"/>
        </w:rPr>
        <w:t>.</w:t>
      </w:r>
    </w:p>
    <w:p w:rsidR="003E420E" w:rsidRDefault="003E420E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</w:rPr>
      </w:pPr>
      <w:r w:rsidRPr="003E420E">
        <w:rPr>
          <w:rFonts w:ascii="Arial" w:eastAsiaTheme="minorHAnsi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35750" cy="5702300"/>
            <wp:effectExtent l="0" t="0" r="0" b="0"/>
            <wp:docPr id="2" name="Рисунок 49" descr="Схема &quot;снежинка&quot;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хема &quot;снежинка&quot;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819" cy="57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0E" w:rsidRDefault="003E420E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eastAsiaTheme="minorHAnsi" w:hAnsi="Arial" w:cs="Arial"/>
          <w:color w:val="000000"/>
          <w:sz w:val="28"/>
          <w:szCs w:val="28"/>
        </w:rPr>
      </w:pPr>
    </w:p>
    <w:p w:rsidR="003E420E" w:rsidRPr="00146798" w:rsidRDefault="003E420E" w:rsidP="00251FC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o-MO"/>
        </w:rPr>
        <w:t>Fig</w:t>
      </w:r>
      <w:r w:rsidRPr="0014679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. 8. </w:t>
      </w:r>
      <w:r w:rsidRPr="00134A7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Schema</w:t>
      </w:r>
      <w:r w:rsidRPr="0014679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"</w:t>
      </w:r>
      <w:r w:rsidR="00BC7D1F" w:rsidRPr="00134A7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Fulg de zapada</w:t>
      </w:r>
      <w:r w:rsidRPr="0014679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</w:t>
      </w:r>
    </w:p>
    <w:p w:rsidR="003E420E" w:rsidRDefault="00134A72" w:rsidP="00251FCB">
      <w:pPr>
        <w:pStyle w:val="a3"/>
        <w:shd w:val="clear" w:color="auto" w:fill="FFFFFF"/>
        <w:spacing w:line="113" w:lineRule="atLeast"/>
        <w:jc w:val="both"/>
        <w:rPr>
          <w:color w:val="000000"/>
          <w:sz w:val="28"/>
          <w:szCs w:val="28"/>
          <w:lang w:val="ro-MO"/>
        </w:rPr>
      </w:pPr>
      <w:r>
        <w:rPr>
          <w:color w:val="000000"/>
          <w:sz w:val="28"/>
          <w:szCs w:val="28"/>
          <w:lang w:val="ro-MO"/>
        </w:rPr>
        <w:tab/>
      </w:r>
      <w:r w:rsidR="003E420E">
        <w:rPr>
          <w:color w:val="000000"/>
          <w:sz w:val="28"/>
          <w:szCs w:val="28"/>
          <w:lang w:val="ro-MO"/>
        </w:rPr>
        <w:t xml:space="preserve">Astfel, </w:t>
      </w:r>
      <w:r w:rsidR="003E420E" w:rsidRPr="00134A72">
        <w:rPr>
          <w:b/>
          <w:color w:val="000000"/>
          <w:sz w:val="28"/>
          <w:szCs w:val="28"/>
          <w:lang w:val="ro-MO"/>
        </w:rPr>
        <w:t>folosirea ierarhiilor</w:t>
      </w:r>
      <w:r w:rsidR="00F553C7">
        <w:rPr>
          <w:color w:val="000000"/>
          <w:sz w:val="28"/>
          <w:szCs w:val="28"/>
          <w:lang w:val="ro-MO"/>
        </w:rPr>
        <w:t xml:space="preserve"> </w:t>
      </w:r>
      <w:r w:rsidR="003E420E" w:rsidRPr="00134A72">
        <w:rPr>
          <w:b/>
          <w:color w:val="000000"/>
          <w:sz w:val="28"/>
          <w:szCs w:val="28"/>
          <w:highlight w:val="yellow"/>
          <w:lang w:val="ro-MO"/>
        </w:rPr>
        <w:t>transformă schema</w:t>
      </w:r>
      <w:r w:rsidR="003E420E">
        <w:rPr>
          <w:color w:val="000000"/>
          <w:sz w:val="28"/>
          <w:szCs w:val="28"/>
          <w:lang w:val="ro-MO"/>
        </w:rPr>
        <w:t xml:space="preserve"> </w:t>
      </w:r>
      <w:r w:rsidR="003E420E" w:rsidRPr="00146798">
        <w:rPr>
          <w:rStyle w:val="keyword"/>
          <w:rFonts w:eastAsiaTheme="majorEastAsia"/>
          <w:i/>
          <w:iCs/>
          <w:color w:val="000000"/>
          <w:sz w:val="28"/>
          <w:szCs w:val="28"/>
          <w:lang w:val="en-US"/>
        </w:rPr>
        <w:t>"</w:t>
      </w:r>
      <w:r w:rsidR="003E420E">
        <w:rPr>
          <w:rStyle w:val="keyword"/>
          <w:rFonts w:eastAsiaTheme="majorEastAsia"/>
          <w:i/>
          <w:iCs/>
          <w:color w:val="000000"/>
          <w:sz w:val="28"/>
          <w:szCs w:val="28"/>
          <w:lang w:val="ro-MO"/>
        </w:rPr>
        <w:t>Stea</w:t>
      </w:r>
      <w:r w:rsidR="003E420E" w:rsidRPr="00146798">
        <w:rPr>
          <w:rStyle w:val="keyword"/>
          <w:rFonts w:eastAsiaTheme="majorEastAsia"/>
          <w:i/>
          <w:iCs/>
          <w:color w:val="000000"/>
          <w:sz w:val="28"/>
          <w:szCs w:val="28"/>
          <w:lang w:val="en-US"/>
        </w:rPr>
        <w:t>"</w:t>
      </w:r>
      <w:r w:rsidR="003E420E" w:rsidRPr="00146798">
        <w:rPr>
          <w:color w:val="000000"/>
          <w:sz w:val="28"/>
          <w:szCs w:val="28"/>
          <w:lang w:val="en-US"/>
        </w:rPr>
        <w:t> </w:t>
      </w:r>
      <w:r w:rsidR="003E420E">
        <w:rPr>
          <w:color w:val="000000"/>
          <w:sz w:val="28"/>
          <w:szCs w:val="28"/>
          <w:lang w:val="ro-MO"/>
        </w:rPr>
        <w:t>în schema</w:t>
      </w:r>
      <w:r w:rsidR="003E420E" w:rsidRPr="00146798">
        <w:rPr>
          <w:rStyle w:val="keyword"/>
          <w:rFonts w:eastAsiaTheme="majorEastAsia"/>
          <w:i/>
          <w:iCs/>
          <w:color w:val="000000"/>
          <w:sz w:val="28"/>
          <w:szCs w:val="28"/>
          <w:lang w:val="en-US"/>
        </w:rPr>
        <w:t xml:space="preserve"> "</w:t>
      </w:r>
      <w:r w:rsidR="003E420E">
        <w:rPr>
          <w:rStyle w:val="keyword"/>
          <w:rFonts w:eastAsiaTheme="majorEastAsia"/>
          <w:i/>
          <w:iCs/>
          <w:color w:val="000000"/>
          <w:sz w:val="28"/>
          <w:szCs w:val="28"/>
          <w:lang w:val="ro-MO"/>
        </w:rPr>
        <w:t>Fulg de zăpadă</w:t>
      </w:r>
      <w:r w:rsidR="003E420E" w:rsidRPr="00146798">
        <w:rPr>
          <w:rStyle w:val="keyword"/>
          <w:rFonts w:eastAsiaTheme="majorEastAsia"/>
          <w:i/>
          <w:iCs/>
          <w:color w:val="000000"/>
          <w:sz w:val="28"/>
          <w:szCs w:val="28"/>
          <w:lang w:val="en-US"/>
        </w:rPr>
        <w:t>"</w:t>
      </w:r>
      <w:r w:rsidR="003E420E" w:rsidRPr="00146798">
        <w:rPr>
          <w:color w:val="000000"/>
          <w:sz w:val="28"/>
          <w:szCs w:val="28"/>
          <w:lang w:val="en-US"/>
        </w:rPr>
        <w:t xml:space="preserve">. In cele din urmă noi putem extinde și schema </w:t>
      </w:r>
      <w:r w:rsidR="003E420E" w:rsidRPr="00146798">
        <w:rPr>
          <w:rStyle w:val="keyword"/>
          <w:rFonts w:eastAsiaTheme="majorEastAsia"/>
          <w:i/>
          <w:iCs/>
          <w:color w:val="000000"/>
          <w:sz w:val="28"/>
          <w:szCs w:val="28"/>
          <w:lang w:val="en-US"/>
        </w:rPr>
        <w:t>"</w:t>
      </w:r>
      <w:r w:rsidR="003E420E">
        <w:rPr>
          <w:rStyle w:val="keyword"/>
          <w:rFonts w:eastAsiaTheme="majorEastAsia"/>
          <w:i/>
          <w:iCs/>
          <w:color w:val="000000"/>
          <w:sz w:val="28"/>
          <w:szCs w:val="28"/>
          <w:lang w:val="ro-MO"/>
        </w:rPr>
        <w:t>Fulg de zăpadă</w:t>
      </w:r>
      <w:r w:rsidR="003E420E" w:rsidRPr="00146798">
        <w:rPr>
          <w:rStyle w:val="keyword"/>
          <w:rFonts w:eastAsiaTheme="majorEastAsia"/>
          <w:i/>
          <w:iCs/>
          <w:color w:val="000000"/>
          <w:sz w:val="28"/>
          <w:szCs w:val="28"/>
          <w:lang w:val="en-US"/>
        </w:rPr>
        <w:t>"</w:t>
      </w:r>
      <w:r w:rsidR="003E420E">
        <w:rPr>
          <w:color w:val="000000"/>
          <w:sz w:val="28"/>
          <w:szCs w:val="28"/>
          <w:lang w:val="ro-MO"/>
        </w:rPr>
        <w:t xml:space="preserve"> prin includerea în ea de noi ierahii, după cu</w:t>
      </w:r>
      <w:r>
        <w:rPr>
          <w:color w:val="000000"/>
          <w:sz w:val="28"/>
          <w:szCs w:val="28"/>
          <w:lang w:val="ro-MO"/>
        </w:rPr>
        <w:t xml:space="preserve">m </w:t>
      </w:r>
      <w:proofErr w:type="gramStart"/>
      <w:r>
        <w:rPr>
          <w:color w:val="000000"/>
          <w:sz w:val="28"/>
          <w:szCs w:val="28"/>
          <w:lang w:val="ro-MO"/>
        </w:rPr>
        <w:t>este</w:t>
      </w:r>
      <w:proofErr w:type="gramEnd"/>
      <w:r>
        <w:rPr>
          <w:color w:val="000000"/>
          <w:sz w:val="28"/>
          <w:szCs w:val="28"/>
          <w:lang w:val="ro-MO"/>
        </w:rPr>
        <w:t xml:space="preserve"> arătat în schema din </w:t>
      </w:r>
      <w:r w:rsidRPr="00134A72">
        <w:rPr>
          <w:b/>
          <w:color w:val="000000"/>
          <w:sz w:val="28"/>
          <w:szCs w:val="28"/>
          <w:lang w:val="ro-MO"/>
        </w:rPr>
        <w:t xml:space="preserve">Figura </w:t>
      </w:r>
      <w:r w:rsidR="003E420E" w:rsidRPr="00134A72">
        <w:rPr>
          <w:b/>
          <w:color w:val="000000"/>
          <w:sz w:val="28"/>
          <w:szCs w:val="28"/>
          <w:lang w:val="ro-MO"/>
        </w:rPr>
        <w:t>9.</w:t>
      </w:r>
      <w:r w:rsidR="003E420E">
        <w:rPr>
          <w:color w:val="000000"/>
          <w:sz w:val="28"/>
          <w:szCs w:val="28"/>
          <w:lang w:val="ro-MO"/>
        </w:rPr>
        <w:t xml:space="preserve">  </w:t>
      </w:r>
    </w:p>
    <w:p w:rsidR="003E420E" w:rsidRPr="003E420E" w:rsidRDefault="003E420E" w:rsidP="00251FCB">
      <w:pPr>
        <w:pStyle w:val="a3"/>
        <w:shd w:val="clear" w:color="auto" w:fill="FFFFFF"/>
        <w:spacing w:line="113" w:lineRule="atLeast"/>
        <w:jc w:val="both"/>
        <w:rPr>
          <w:color w:val="000000"/>
          <w:sz w:val="28"/>
          <w:szCs w:val="28"/>
          <w:lang w:val="ro-MO"/>
        </w:rPr>
      </w:pPr>
      <w:r w:rsidRPr="003E420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89700" cy="6838950"/>
            <wp:effectExtent l="0" t="0" r="0" b="0"/>
            <wp:docPr id="50" name="Рисунок 50" descr="Добавление в схему &quot;снежинка&quot; новых иерархий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обавление в схему &quot;снежинка&quot; новых иерархий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491" cy="68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5B" w:rsidRPr="00134A72" w:rsidRDefault="00C7465B" w:rsidP="00251FCB">
      <w:pPr>
        <w:pStyle w:val="a3"/>
        <w:shd w:val="clear" w:color="auto" w:fill="FFFFFF"/>
        <w:spacing w:line="113" w:lineRule="atLeast"/>
        <w:jc w:val="both"/>
        <w:rPr>
          <w:b/>
          <w:color w:val="FF0000"/>
          <w:sz w:val="28"/>
          <w:szCs w:val="28"/>
          <w:lang w:val="ro-MO"/>
        </w:rPr>
      </w:pPr>
      <w:r w:rsidRPr="00F75B2A">
        <w:rPr>
          <w:b/>
          <w:color w:val="000000"/>
          <w:sz w:val="28"/>
          <w:szCs w:val="28"/>
          <w:lang w:val="ro-MO"/>
        </w:rPr>
        <w:t>Fig. 9.</w:t>
      </w:r>
      <w:r w:rsidRPr="00D411FC">
        <w:rPr>
          <w:color w:val="000000"/>
          <w:sz w:val="28"/>
          <w:szCs w:val="28"/>
          <w:lang w:val="ro-MO"/>
        </w:rPr>
        <w:t xml:space="preserve"> </w:t>
      </w:r>
      <w:r w:rsidRPr="00134A72">
        <w:rPr>
          <w:b/>
          <w:color w:val="FF0000"/>
          <w:sz w:val="28"/>
          <w:szCs w:val="28"/>
          <w:lang w:val="ro-MO"/>
        </w:rPr>
        <w:t xml:space="preserve">Adăugarea de noi ierarhii în schema </w:t>
      </w:r>
      <w:r w:rsidRPr="00146798">
        <w:rPr>
          <w:b/>
          <w:color w:val="FF0000"/>
          <w:sz w:val="28"/>
          <w:szCs w:val="28"/>
          <w:lang w:val="en-US"/>
        </w:rPr>
        <w:t xml:space="preserve">“Fulg </w:t>
      </w:r>
      <w:r w:rsidRPr="00134A72">
        <w:rPr>
          <w:b/>
          <w:color w:val="FF0000"/>
          <w:sz w:val="28"/>
          <w:szCs w:val="28"/>
          <w:lang w:val="ro-MO"/>
        </w:rPr>
        <w:t>de zăpadă”</w:t>
      </w:r>
    </w:p>
    <w:p w:rsidR="009108DC" w:rsidRPr="00D411FC" w:rsidRDefault="00134A72" w:rsidP="00251FCB">
      <w:pPr>
        <w:pStyle w:val="a3"/>
        <w:shd w:val="clear" w:color="auto" w:fill="FFFFFF"/>
        <w:spacing w:line="113" w:lineRule="atLeast"/>
        <w:jc w:val="both"/>
        <w:rPr>
          <w:color w:val="000000"/>
          <w:sz w:val="28"/>
          <w:szCs w:val="28"/>
          <w:lang w:val="ro-MO"/>
        </w:rPr>
      </w:pPr>
      <w:r>
        <w:rPr>
          <w:color w:val="000000"/>
          <w:sz w:val="28"/>
          <w:szCs w:val="28"/>
          <w:lang w:val="ro-MO"/>
        </w:rPr>
        <w:tab/>
      </w:r>
      <w:r w:rsidR="009108DC" w:rsidRPr="00D411FC">
        <w:rPr>
          <w:color w:val="000000"/>
          <w:sz w:val="28"/>
          <w:szCs w:val="28"/>
          <w:lang w:val="ro-MO"/>
        </w:rPr>
        <w:t xml:space="preserve">În </w:t>
      </w:r>
      <w:r>
        <w:rPr>
          <w:b/>
          <w:color w:val="000000"/>
          <w:sz w:val="28"/>
          <w:szCs w:val="28"/>
          <w:lang w:val="ro-MO"/>
        </w:rPr>
        <w:t xml:space="preserve">Figura </w:t>
      </w:r>
      <w:r w:rsidR="009108DC" w:rsidRPr="00C7465B">
        <w:rPr>
          <w:b/>
          <w:color w:val="000000"/>
          <w:sz w:val="28"/>
          <w:szCs w:val="28"/>
          <w:lang w:val="ro-MO"/>
        </w:rPr>
        <w:t>10</w:t>
      </w:r>
      <w:r w:rsidR="009108DC" w:rsidRPr="00D411FC">
        <w:rPr>
          <w:color w:val="000000"/>
          <w:sz w:val="28"/>
          <w:szCs w:val="28"/>
          <w:lang w:val="ro-MO"/>
        </w:rPr>
        <w:t xml:space="preserve"> </w:t>
      </w:r>
      <w:r w:rsidR="009108DC">
        <w:rPr>
          <w:color w:val="000000"/>
          <w:sz w:val="28"/>
          <w:szCs w:val="28"/>
          <w:lang w:val="ro-MO"/>
        </w:rPr>
        <w:t xml:space="preserve">este prezentat </w:t>
      </w:r>
      <w:r w:rsidR="009108DC" w:rsidRPr="00D411FC">
        <w:rPr>
          <w:color w:val="000000"/>
          <w:sz w:val="28"/>
          <w:szCs w:val="28"/>
          <w:lang w:val="ro-MO"/>
        </w:rPr>
        <w:t xml:space="preserve">un exemplu de schemă cu mai multe </w:t>
      </w:r>
      <w:r w:rsidR="009108DC" w:rsidRPr="00C7465B">
        <w:rPr>
          <w:b/>
          <w:i/>
          <w:color w:val="000000"/>
          <w:sz w:val="28"/>
          <w:szCs w:val="28"/>
          <w:lang w:val="ro-MO"/>
        </w:rPr>
        <w:t>tabele de fapte</w:t>
      </w:r>
      <w:r w:rsidR="009108DC" w:rsidRPr="00D411FC">
        <w:rPr>
          <w:color w:val="000000"/>
          <w:sz w:val="28"/>
          <w:szCs w:val="28"/>
          <w:lang w:val="ro-MO"/>
        </w:rPr>
        <w:t xml:space="preserve"> - Schema de </w:t>
      </w:r>
      <w:r w:rsidR="009108DC">
        <w:rPr>
          <w:color w:val="000000"/>
          <w:sz w:val="28"/>
          <w:szCs w:val="28"/>
          <w:lang w:val="ro-MO"/>
        </w:rPr>
        <w:t>„</w:t>
      </w:r>
      <w:r w:rsidR="009108DC" w:rsidRPr="00C7465B">
        <w:rPr>
          <w:b/>
          <w:i/>
          <w:color w:val="000000"/>
          <w:sz w:val="28"/>
          <w:szCs w:val="28"/>
          <w:lang w:val="ro-MO"/>
        </w:rPr>
        <w:t>constelație a faptelor</w:t>
      </w:r>
      <w:r w:rsidR="009108DC">
        <w:rPr>
          <w:color w:val="000000"/>
          <w:sz w:val="28"/>
          <w:szCs w:val="28"/>
          <w:lang w:val="ro-MO"/>
        </w:rPr>
        <w:t>”</w:t>
      </w:r>
      <w:r w:rsidR="009108DC" w:rsidRPr="00146798">
        <w:rPr>
          <w:color w:val="000000"/>
          <w:sz w:val="28"/>
          <w:szCs w:val="28"/>
          <w:lang w:val="en-US"/>
        </w:rPr>
        <w:t xml:space="preserve"> (</w:t>
      </w:r>
      <w:r w:rsidR="009108DC" w:rsidRPr="00146798">
        <w:rPr>
          <w:rStyle w:val="keyword"/>
          <w:rFonts w:eastAsiaTheme="majorEastAsia"/>
          <w:i/>
          <w:iCs/>
          <w:color w:val="000000"/>
          <w:sz w:val="28"/>
          <w:szCs w:val="28"/>
          <w:lang w:val="en-US"/>
        </w:rPr>
        <w:t>Fact</w:t>
      </w:r>
      <w:r w:rsidR="009108DC" w:rsidRPr="00146798">
        <w:rPr>
          <w:color w:val="000000"/>
          <w:sz w:val="28"/>
          <w:szCs w:val="28"/>
          <w:lang w:val="en-US"/>
        </w:rPr>
        <w:t> Constellation </w:t>
      </w:r>
      <w:r w:rsidR="009108DC" w:rsidRPr="00146798">
        <w:rPr>
          <w:rStyle w:val="keyword"/>
          <w:rFonts w:eastAsiaTheme="majorEastAsia"/>
          <w:i/>
          <w:iCs/>
          <w:color w:val="000000"/>
          <w:sz w:val="28"/>
          <w:szCs w:val="28"/>
          <w:lang w:val="en-US"/>
        </w:rPr>
        <w:t>Schema</w:t>
      </w:r>
      <w:r w:rsidR="009108DC" w:rsidRPr="00146798">
        <w:rPr>
          <w:color w:val="000000"/>
          <w:sz w:val="28"/>
          <w:szCs w:val="28"/>
          <w:lang w:val="en-US"/>
        </w:rPr>
        <w:t>).</w:t>
      </w:r>
      <w:r w:rsidR="009108DC" w:rsidRPr="00D411FC">
        <w:rPr>
          <w:color w:val="000000"/>
          <w:sz w:val="28"/>
          <w:szCs w:val="28"/>
          <w:lang w:val="ro-MO"/>
        </w:rPr>
        <w:t xml:space="preserve"> </w:t>
      </w:r>
      <w:r w:rsidR="009108DC" w:rsidRPr="00134A72">
        <w:rPr>
          <w:b/>
          <w:color w:val="000000"/>
          <w:sz w:val="28"/>
          <w:szCs w:val="28"/>
          <w:lang w:val="ro-MO"/>
        </w:rPr>
        <w:t xml:space="preserve">Diagrama are trei tabele </w:t>
      </w:r>
      <w:r w:rsidR="009108DC" w:rsidRPr="00134A72">
        <w:rPr>
          <w:b/>
          <w:i/>
          <w:color w:val="000000"/>
          <w:sz w:val="28"/>
          <w:szCs w:val="28"/>
          <w:lang w:val="ro-MO"/>
        </w:rPr>
        <w:t>de fapte</w:t>
      </w:r>
      <w:r w:rsidR="009108DC" w:rsidRPr="00134A72">
        <w:rPr>
          <w:b/>
          <w:color w:val="000000"/>
          <w:sz w:val="28"/>
          <w:szCs w:val="28"/>
          <w:lang w:val="ro-MO"/>
        </w:rPr>
        <w:t>:</w:t>
      </w:r>
      <w:r w:rsidR="009108DC" w:rsidRPr="00D411FC">
        <w:rPr>
          <w:color w:val="000000"/>
          <w:sz w:val="28"/>
          <w:szCs w:val="28"/>
          <w:lang w:val="ro-MO"/>
        </w:rPr>
        <w:t xml:space="preserve"> </w:t>
      </w:r>
      <w:r w:rsidR="009108DC">
        <w:rPr>
          <w:color w:val="000000"/>
          <w:sz w:val="28"/>
          <w:szCs w:val="28"/>
          <w:lang w:val="ro-MO"/>
        </w:rPr>
        <w:t>„</w:t>
      </w:r>
      <w:r w:rsidR="009108DC" w:rsidRPr="00134A72">
        <w:rPr>
          <w:b/>
          <w:color w:val="FF0000"/>
          <w:sz w:val="28"/>
          <w:szCs w:val="28"/>
          <w:lang w:val="ro-MO"/>
        </w:rPr>
        <w:t>Vânzări de produse alimentare”, „Evidenta_</w:t>
      </w:r>
      <w:r>
        <w:rPr>
          <w:b/>
          <w:color w:val="FF0000"/>
          <w:sz w:val="28"/>
          <w:szCs w:val="28"/>
          <w:lang w:val="ro-MO"/>
        </w:rPr>
        <w:t>produse</w:t>
      </w:r>
      <w:r w:rsidR="009108DC" w:rsidRPr="00134A72">
        <w:rPr>
          <w:b/>
          <w:color w:val="FF0000"/>
          <w:sz w:val="28"/>
          <w:szCs w:val="28"/>
          <w:lang w:val="ro-MO"/>
        </w:rPr>
        <w:t>” și „Cumparare_</w:t>
      </w:r>
      <w:r>
        <w:rPr>
          <w:b/>
          <w:color w:val="FF0000"/>
          <w:sz w:val="28"/>
          <w:szCs w:val="28"/>
          <w:lang w:val="ro-MO"/>
        </w:rPr>
        <w:t>produse</w:t>
      </w:r>
      <w:r w:rsidR="009108DC" w:rsidRPr="00134A72">
        <w:rPr>
          <w:b/>
          <w:color w:val="FF0000"/>
          <w:sz w:val="28"/>
          <w:szCs w:val="28"/>
          <w:lang w:val="ro-MO"/>
        </w:rPr>
        <w:t>”</w:t>
      </w:r>
      <w:r w:rsidR="009108DC" w:rsidRPr="00D411FC">
        <w:rPr>
          <w:color w:val="000000"/>
          <w:sz w:val="28"/>
          <w:szCs w:val="28"/>
          <w:lang w:val="ro-MO"/>
        </w:rPr>
        <w:t xml:space="preserve">, care au atât </w:t>
      </w:r>
      <w:r w:rsidR="009108DC" w:rsidRPr="009108DC">
        <w:rPr>
          <w:i/>
          <w:color w:val="000000"/>
          <w:sz w:val="28"/>
          <w:szCs w:val="28"/>
          <w:lang w:val="ro-MO"/>
        </w:rPr>
        <w:t>dimensiuni</w:t>
      </w:r>
      <w:r w:rsidR="009108DC" w:rsidRPr="00D411FC">
        <w:rPr>
          <w:color w:val="000000"/>
          <w:sz w:val="28"/>
          <w:szCs w:val="28"/>
          <w:lang w:val="ro-MO"/>
        </w:rPr>
        <w:t xml:space="preserve"> comune ("</w:t>
      </w:r>
      <w:r>
        <w:rPr>
          <w:color w:val="000000"/>
          <w:sz w:val="28"/>
          <w:szCs w:val="28"/>
          <w:lang w:val="ro-MO"/>
        </w:rPr>
        <w:t>Produse</w:t>
      </w:r>
      <w:r w:rsidR="009108DC" w:rsidRPr="00D411FC">
        <w:rPr>
          <w:color w:val="000000"/>
          <w:sz w:val="28"/>
          <w:szCs w:val="28"/>
          <w:lang w:val="ro-MO"/>
        </w:rPr>
        <w:t xml:space="preserve">"), cât și exclusive (de exemplu, </w:t>
      </w:r>
      <w:r w:rsidR="009108DC" w:rsidRPr="009108DC">
        <w:rPr>
          <w:i/>
          <w:color w:val="000000"/>
          <w:sz w:val="28"/>
          <w:szCs w:val="28"/>
          <w:lang w:val="ro-MO"/>
        </w:rPr>
        <w:t>dimensiunea</w:t>
      </w:r>
      <w:r w:rsidR="009108DC" w:rsidRPr="00D411FC">
        <w:rPr>
          <w:color w:val="000000"/>
          <w:sz w:val="28"/>
          <w:szCs w:val="28"/>
          <w:lang w:val="ro-MO"/>
        </w:rPr>
        <w:t xml:space="preserve"> </w:t>
      </w:r>
      <w:r w:rsidR="009108DC">
        <w:rPr>
          <w:color w:val="000000"/>
          <w:sz w:val="28"/>
          <w:szCs w:val="28"/>
          <w:lang w:val="ro-MO"/>
        </w:rPr>
        <w:t>„</w:t>
      </w:r>
      <w:r w:rsidR="009108DC" w:rsidRPr="00D411FC">
        <w:rPr>
          <w:color w:val="000000"/>
          <w:sz w:val="28"/>
          <w:szCs w:val="28"/>
          <w:lang w:val="ro-MO"/>
        </w:rPr>
        <w:t>Depozite</w:t>
      </w:r>
      <w:r w:rsidR="009108DC">
        <w:rPr>
          <w:color w:val="000000"/>
          <w:sz w:val="28"/>
          <w:szCs w:val="28"/>
          <w:lang w:val="ro-MO"/>
        </w:rPr>
        <w:t>”</w:t>
      </w:r>
      <w:r w:rsidR="009108DC" w:rsidRPr="00D411FC">
        <w:rPr>
          <w:color w:val="000000"/>
          <w:sz w:val="28"/>
          <w:szCs w:val="28"/>
          <w:lang w:val="ro-MO"/>
        </w:rPr>
        <w:t xml:space="preserve"> pentru </w:t>
      </w:r>
      <w:r w:rsidR="009108DC">
        <w:rPr>
          <w:color w:val="000000"/>
          <w:sz w:val="28"/>
          <w:szCs w:val="28"/>
          <w:lang w:val="ro-MO"/>
        </w:rPr>
        <w:t xml:space="preserve">tabela </w:t>
      </w:r>
      <w:r w:rsidR="009108DC" w:rsidRPr="009108DC">
        <w:rPr>
          <w:i/>
          <w:color w:val="000000"/>
          <w:sz w:val="28"/>
          <w:szCs w:val="28"/>
          <w:lang w:val="ro-MO"/>
        </w:rPr>
        <w:t>de fapte</w:t>
      </w:r>
      <w:r w:rsidR="009108DC" w:rsidRPr="00D411FC">
        <w:rPr>
          <w:color w:val="000000"/>
          <w:sz w:val="28"/>
          <w:szCs w:val="28"/>
          <w:lang w:val="ro-MO"/>
        </w:rPr>
        <w:t xml:space="preserve"> </w:t>
      </w:r>
      <w:r w:rsidR="009108DC">
        <w:rPr>
          <w:color w:val="000000"/>
          <w:sz w:val="28"/>
          <w:szCs w:val="28"/>
          <w:lang w:val="ro-MO"/>
        </w:rPr>
        <w:t>„Evidenta</w:t>
      </w:r>
      <w:r w:rsidR="009108DC" w:rsidRPr="00D411FC">
        <w:rPr>
          <w:color w:val="000000"/>
          <w:sz w:val="28"/>
          <w:szCs w:val="28"/>
          <w:lang w:val="ro-MO"/>
        </w:rPr>
        <w:t xml:space="preserve"> </w:t>
      </w:r>
      <w:r>
        <w:rPr>
          <w:color w:val="000000"/>
          <w:sz w:val="28"/>
          <w:szCs w:val="28"/>
          <w:lang w:val="ro-MO"/>
        </w:rPr>
        <w:t>Produselor</w:t>
      </w:r>
      <w:r w:rsidR="009108DC">
        <w:rPr>
          <w:color w:val="000000"/>
          <w:sz w:val="28"/>
          <w:szCs w:val="28"/>
          <w:lang w:val="ro-MO"/>
        </w:rPr>
        <w:t>”</w:t>
      </w:r>
      <w:r w:rsidR="009108DC" w:rsidRPr="00D411FC">
        <w:rPr>
          <w:color w:val="000000"/>
          <w:sz w:val="28"/>
          <w:szCs w:val="28"/>
          <w:lang w:val="ro-MO"/>
        </w:rPr>
        <w:t>).</w:t>
      </w:r>
    </w:p>
    <w:p w:rsidR="003E420E" w:rsidRDefault="00BC7D1F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</w:pPr>
      <w:r w:rsidRPr="00BC7D1F">
        <w:rPr>
          <w:noProof/>
        </w:rPr>
        <w:lastRenderedPageBreak/>
        <w:drawing>
          <wp:inline distT="0" distB="0" distL="0" distR="0">
            <wp:extent cx="6534150" cy="5505450"/>
            <wp:effectExtent l="0" t="0" r="0" b="0"/>
            <wp:docPr id="51" name="Рисунок 51" descr="Схема &quot;созвездие фактов&quot;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хема &quot;созвездие фактов&quot;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50" cy="550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Fig.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134A72"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10. </w:t>
      </w:r>
      <w:r w:rsidR="00BC7D1F" w:rsidRPr="00146798">
        <w:rPr>
          <w:rFonts w:ascii="Arial" w:hAnsi="Arial" w:cs="Arial"/>
          <w:b/>
          <w:bCs/>
          <w:color w:val="FF0000"/>
          <w:sz w:val="28"/>
          <w:szCs w:val="28"/>
          <w:lang w:val="en-US"/>
        </w:rPr>
        <w:t>Schema “</w:t>
      </w:r>
      <w:r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Constel</w:t>
      </w:r>
      <w:r w:rsidR="00BC7D1F" w:rsidRPr="00146798">
        <w:rPr>
          <w:rFonts w:ascii="Arial" w:hAnsi="Arial" w:cs="Arial"/>
          <w:b/>
          <w:color w:val="FF0000"/>
          <w:sz w:val="28"/>
          <w:szCs w:val="28"/>
          <w:lang w:val="en-US"/>
        </w:rPr>
        <w:t>atie de fapte”</w:t>
      </w:r>
    </w:p>
    <w:p w:rsidR="002C4B82" w:rsidRPr="00146798" w:rsidRDefault="00BC7D1F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tab/>
      </w:r>
      <w:r>
        <w:rPr>
          <w:rFonts w:ascii="Arial" w:hAnsi="Arial" w:cs="Arial"/>
          <w:color w:val="000000"/>
          <w:sz w:val="28"/>
          <w:szCs w:val="28"/>
          <w:lang w:val="ro-MO"/>
        </w:rPr>
        <w:t>În cele ce urmează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vom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examin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mai atent aspectele </w:t>
      </w:r>
      <w:r w:rsidR="00F553C7" w:rsidRPr="00146798">
        <w:rPr>
          <w:rFonts w:ascii="Arial" w:hAnsi="Arial" w:cs="Arial"/>
          <w:color w:val="000000"/>
          <w:sz w:val="28"/>
          <w:szCs w:val="28"/>
          <w:lang w:val="en-US"/>
        </w:rPr>
        <w:t>ce tin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de modelarea tabelelor de </w:t>
      </w:r>
      <w:r w:rsidRPr="00146798">
        <w:rPr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. </w:t>
      </w:r>
    </w:p>
    <w:p w:rsidR="00134A72" w:rsidRPr="00146798" w:rsidRDefault="00134A72" w:rsidP="00134A72">
      <w:pPr>
        <w:rPr>
          <w:highlight w:val="yellow"/>
          <w:lang w:val="en-US"/>
        </w:rPr>
      </w:pPr>
    </w:p>
    <w:p w:rsidR="00134A72" w:rsidRPr="00146798" w:rsidRDefault="00134A72" w:rsidP="00134A72">
      <w:pPr>
        <w:rPr>
          <w:highlight w:val="yellow"/>
          <w:lang w:val="en-US"/>
        </w:rPr>
      </w:pPr>
    </w:p>
    <w:p w:rsidR="00134A72" w:rsidRPr="00146798" w:rsidRDefault="00134A72" w:rsidP="00134A72">
      <w:pPr>
        <w:rPr>
          <w:highlight w:val="yellow"/>
          <w:lang w:val="en-US"/>
        </w:rPr>
      </w:pPr>
    </w:p>
    <w:p w:rsidR="00134A72" w:rsidRPr="00146798" w:rsidRDefault="00134A72" w:rsidP="00134A72">
      <w:pPr>
        <w:rPr>
          <w:highlight w:val="yellow"/>
          <w:lang w:val="en-US"/>
        </w:rPr>
      </w:pPr>
    </w:p>
    <w:p w:rsidR="00134A72" w:rsidRPr="00146798" w:rsidRDefault="00134A72" w:rsidP="00134A72">
      <w:pPr>
        <w:rPr>
          <w:highlight w:val="yellow"/>
          <w:lang w:val="en-US"/>
        </w:rPr>
      </w:pPr>
    </w:p>
    <w:p w:rsidR="00134A72" w:rsidRPr="00146798" w:rsidRDefault="00134A72" w:rsidP="00134A72">
      <w:pPr>
        <w:rPr>
          <w:highlight w:val="yellow"/>
          <w:lang w:val="en-US"/>
        </w:rPr>
      </w:pPr>
    </w:p>
    <w:p w:rsidR="00134A72" w:rsidRPr="00146798" w:rsidRDefault="00134A72" w:rsidP="00134A72">
      <w:pPr>
        <w:rPr>
          <w:highlight w:val="yellow"/>
          <w:lang w:val="en-US"/>
        </w:rPr>
      </w:pPr>
    </w:p>
    <w:p w:rsidR="00134A72" w:rsidRPr="00146798" w:rsidRDefault="00134A72" w:rsidP="00134A72">
      <w:pPr>
        <w:rPr>
          <w:rFonts w:ascii="Verdana" w:hAnsi="Verdana"/>
          <w:b/>
          <w:sz w:val="28"/>
          <w:szCs w:val="28"/>
          <w:highlight w:val="yellow"/>
          <w:lang w:val="en-US"/>
        </w:rPr>
      </w:pPr>
    </w:p>
    <w:p w:rsidR="002C4B82" w:rsidRPr="00146798" w:rsidRDefault="003512E9" w:rsidP="00134A72">
      <w:pPr>
        <w:rPr>
          <w:rFonts w:ascii="Verdana" w:hAnsi="Verdana"/>
          <w:b/>
          <w:sz w:val="28"/>
          <w:szCs w:val="28"/>
          <w:lang w:val="en-US"/>
        </w:rPr>
      </w:pPr>
      <w:r w:rsidRPr="00146798">
        <w:rPr>
          <w:rFonts w:ascii="Verdana" w:hAnsi="Verdana"/>
          <w:b/>
          <w:sz w:val="28"/>
          <w:szCs w:val="28"/>
          <w:highlight w:val="yellow"/>
          <w:lang w:val="en-US"/>
        </w:rPr>
        <w:t xml:space="preserve">MODELAREA TABELELOR DE </w:t>
      </w:r>
      <w:r w:rsidR="00134A72" w:rsidRPr="00146798">
        <w:rPr>
          <w:rFonts w:ascii="Verdana" w:hAnsi="Verdana"/>
          <w:b/>
          <w:sz w:val="28"/>
          <w:szCs w:val="28"/>
          <w:highlight w:val="yellow"/>
          <w:lang w:val="en-US"/>
        </w:rPr>
        <w:t xml:space="preserve">DIMENSIUNI PRIN TABELELE DE </w:t>
      </w:r>
      <w:r w:rsidR="00BC7D1F" w:rsidRPr="00146798">
        <w:rPr>
          <w:rFonts w:ascii="Verdana" w:hAnsi="Verdana"/>
          <w:b/>
          <w:sz w:val="28"/>
          <w:szCs w:val="28"/>
          <w:highlight w:val="yellow"/>
          <w:lang w:val="en-US"/>
        </w:rPr>
        <w:t>FAPTE</w:t>
      </w:r>
    </w:p>
    <w:p w:rsidR="002C4B82" w:rsidRPr="00146798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Când modelează tabele</w:t>
      </w:r>
      <w:r w:rsidR="00107C6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designer-ul DWH </w:t>
      </w:r>
      <w:r w:rsidR="00CC1FF2">
        <w:rPr>
          <w:rStyle w:val="notranslate"/>
          <w:rFonts w:ascii="Arial" w:hAnsi="Arial" w:cs="Arial"/>
          <w:color w:val="000000"/>
          <w:sz w:val="28"/>
          <w:szCs w:val="28"/>
          <w:lang w:val="ro-MO"/>
        </w:rPr>
        <w:t xml:space="preserve">în </w:t>
      </w:r>
      <w:r w:rsidR="00CC1FF2" w:rsidRPr="00CC1FF2">
        <w:rPr>
          <w:rStyle w:val="notranslate"/>
          <w:rFonts w:ascii="Arial" w:hAnsi="Arial" w:cs="Arial"/>
          <w:i/>
          <w:color w:val="000000"/>
          <w:sz w:val="28"/>
          <w:szCs w:val="28"/>
          <w:lang w:val="ro-MO"/>
        </w:rPr>
        <w:t>primul rînd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se bazează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pe luarea în considerare a 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unei astfel de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caracteristici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 cum ar fi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gradul de detaliere (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granularitate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CC1FF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a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CC1FF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lor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proofErr w:type="gramEnd"/>
    </w:p>
    <w:p w:rsidR="00CC1FF2" w:rsidRPr="00146798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Mai sus noi am precăutat tabelele </w:t>
      </w:r>
      <w:r w:rsidR="00CC1FF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de fapte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 care conțin parametri (valori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/metrici/măsuri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) la cel mai 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jos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nivel de detal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iere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(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granularitate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), cum ar fi nivel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operațiuni</w:t>
      </w:r>
      <w:r w:rsidR="00CC1FF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lor </w:t>
      </w:r>
      <w:r w:rsidR="00CC1FF2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de afaceri</w:t>
      </w:r>
      <w:r w:rsidR="00CC1FF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CC1FF2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ale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organizaț</w:t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ie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sau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tranzacție</w:t>
      </w:r>
      <w:r w:rsidR="00CC1FF2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le instantanee/de moment/ad hoc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</w:p>
    <w:p w:rsidR="00F553C7" w:rsidRPr="00146798" w:rsidRDefault="00CC1FF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Tranzacțiele instantanee/de moment/ad hoc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oferă posibilitatea de a înregistra o descriere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a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</w:t>
      </w:r>
      <w:r w:rsidRPr="00146798">
        <w:rPr>
          <w:rFonts w:ascii="Arial" w:hAnsi="Arial" w:cs="Arial"/>
          <w:i/>
          <w:color w:val="000000"/>
          <w:sz w:val="28"/>
          <w:szCs w:val="28"/>
          <w:lang w:val="en-US"/>
        </w:rPr>
        <w:t>elor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un moment dat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timp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Acestea sunt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 xml:space="preserve">tabele </w:t>
      </w:r>
      <w:r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 xml:space="preserve">de fapte </w:t>
      </w:r>
      <w:r w:rsidR="002C4B82" w:rsidRPr="00146798">
        <w:rPr>
          <w:rStyle w:val="notranslate"/>
          <w:rFonts w:ascii="Arial" w:hAnsi="Arial" w:cs="Arial"/>
          <w:b/>
          <w:bCs/>
          <w:i/>
          <w:iCs/>
          <w:color w:val="000000"/>
          <w:sz w:val="28"/>
          <w:szCs w:val="28"/>
          <w:lang w:val="en-US"/>
        </w:rPr>
        <w:t>tranzacționale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 .Un exemplu de astfel de </w:t>
      </w:r>
      <w:proofErr w:type="spell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</w:t>
      </w:r>
      <w:proofErr w:type="spell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este</w:t>
      </w:r>
      <w:proofErr w:type="spellEnd"/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afișat</w:t>
      </w:r>
      <w:proofErr w:type="spell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</w:t>
      </w:r>
      <w:proofErr w:type="spell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hyperlink r:id="rId23" w:anchor="image.9.3" w:history="1">
        <w:r w:rsidR="002C4B82"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Fig.</w:t>
        </w:r>
      </w:hyperlink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hyperlink r:id="rId24" w:anchor="image.9.3" w:history="1">
        <w:r w:rsidR="002C4B82"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9.3</w:t>
        </w:r>
      </w:hyperlink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</w:p>
    <w:p w:rsidR="002C4B82" w:rsidRPr="00146798" w:rsidRDefault="001F168F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ab/>
      </w:r>
      <w:r w:rsidR="00CC1FF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apte</w:t>
      </w:r>
      <w:r w:rsidR="00CC1FF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„</w:t>
      </w:r>
      <w:r w:rsidR="00CC1FF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CC1FF2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P</w:t>
      </w:r>
      <w:r w:rsidR="002C4B82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rofitu</w:t>
      </w:r>
      <w:r w:rsidR="00CC1FF2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total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",</w:t>
      </w:r>
      <w:r w:rsidR="00F553C7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"Numărul de vânzări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și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Num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ărul de cumpărători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sunt înregistrate în tabel</w:t>
      </w:r>
      <w:r w:rsidR="00CC1F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la nivel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operațiuni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lor de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vânzare de bunuri (tranzacție instant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anee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).</w:t>
      </w:r>
    </w:p>
    <w:p w:rsidR="002C4B82" w:rsidRPr="00146798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Atragem atenția asupra faptului că astfel de </w:t>
      </w:r>
      <w:r w:rsidR="001F168F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pot conține</w:t>
      </w:r>
      <w:r w:rsidR="00FD425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atribute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1F168F"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text</w:t>
      </w:r>
      <w:proofErr w:type="gram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și </w:t>
      </w:r>
      <w:r w:rsidR="001F168F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1F168F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numeric non-aditiv</w:t>
      </w:r>
      <w:r w:rsidR="001F168F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e.</w:t>
      </w:r>
    </w:p>
    <w:p w:rsidR="002C4B82" w:rsidRPr="00146798" w:rsidRDefault="001F168F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Cu fiecare nivel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al</w:t>
      </w:r>
      <w:proofErr w:type="gramStart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granularit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ă</w:t>
      </w:r>
      <w:proofErr w:type="gramEnd"/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ții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poate fi conectat un </w:t>
      </w:r>
      <w:r w:rsidRPr="00146798">
        <w:rPr>
          <w:rStyle w:val="notranslate"/>
          <w:rFonts w:ascii="Arial" w:hAnsi="Arial" w:cs="Arial"/>
          <w:b/>
          <w:i/>
          <w:color w:val="000000"/>
          <w:sz w:val="28"/>
          <w:szCs w:val="28"/>
          <w:lang w:val="en-US"/>
        </w:rPr>
        <w:t>agregat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.  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Agregatele sunt sume ale valorilor parametrilor sau ale funcțiilor statistice ale valorilor parametrilor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preluate la </w:t>
      </w:r>
      <w:proofErr w:type="gramStart"/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un</w:t>
      </w:r>
      <w:proofErr w:type="gramEnd"/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anumit nivel de detali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ere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granularitate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).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7E722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Agregatele pe unele si aceleasi fapte, pot fi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definite la unul sau mai multe nivele de detaliu.</w:t>
      </w:r>
    </w:p>
    <w:p w:rsidR="002C4B82" w:rsidRPr="00146798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obicei, în </w:t>
      </w:r>
      <w:r w:rsidR="007E722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DWH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sunt utilizate două tipuri de tabele 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aggregate </w:t>
      </w:r>
      <w:r w:rsidR="00CD1696" w:rsidRPr="00146798">
        <w:rPr>
          <w:rStyle w:val="notranslate"/>
          <w:rFonts w:ascii="Arial" w:hAnsi="Arial" w:cs="Arial"/>
          <w:i/>
          <w:color w:val="000000"/>
          <w:sz w:val="28"/>
          <w:szCs w:val="28"/>
          <w:lang w:val="en-US"/>
        </w:rPr>
        <w:t>de fapte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după cum a fost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 relatat 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mai sus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:</w:t>
      </w:r>
    </w:p>
    <w:p w:rsidR="002C4B82" w:rsidRPr="00146798" w:rsidRDefault="002C4B82" w:rsidP="00251FCB">
      <w:pPr>
        <w:numPr>
          <w:ilvl w:val="0"/>
          <w:numId w:val="48"/>
        </w:numPr>
        <w:shd w:val="clear" w:color="auto" w:fill="FFFFFF"/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cu 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puterea de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granularitate la nivelul 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imaginii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instantan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periodic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datelor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reprezentând 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intervalul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timp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CD1696" w:rsidRPr="00146798">
        <w:rPr>
          <w:rFonts w:ascii="Arial" w:hAnsi="Arial" w:cs="Arial"/>
          <w:color w:val="000000"/>
          <w:sz w:val="28"/>
          <w:szCs w:val="28"/>
          <w:lang w:val="en-US"/>
        </w:rPr>
        <w:t>de durata dată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tabelul de fapte </w:t>
      </w:r>
      <w:r w:rsidR="00CD1696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</w:t>
      </w:r>
      <w:r w:rsidR="00A66181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l</w:t>
      </w:r>
      <w:r w:rsidR="00CD1696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imaginii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instantanee periodice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);</w:t>
      </w:r>
    </w:p>
    <w:p w:rsidR="002C4B82" w:rsidRPr="00146798" w:rsidRDefault="002C4B82" w:rsidP="00251FCB">
      <w:pPr>
        <w:numPr>
          <w:ilvl w:val="0"/>
          <w:numId w:val="48"/>
        </w:numPr>
        <w:shd w:val="clear" w:color="auto" w:fill="FFFFFF"/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cu</w:t>
      </w:r>
      <w:proofErr w:type="gram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puterea de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granularitate la nivelul </w:t>
      </w:r>
      <w:r w:rsidR="00CD1696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imaginii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acumulato</w:t>
      </w:r>
      <w:r w:rsidR="0023234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r</w:t>
      </w:r>
      <w:r w:rsidR="0023234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e,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care reprezintă întreaga istorie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(date istorice) de la momentul dat </w:t>
      </w:r>
      <w:r w:rsidR="0023234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și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până în </w:t>
      </w:r>
      <w:r w:rsidR="0023234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momentul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prezent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timp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(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tabelul </w:t>
      </w:r>
      <w:r w:rsidR="0023234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A66181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cumulative al imaginii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instantane</w:t>
      </w:r>
      <w:r w:rsidR="00A66181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).</w:t>
      </w:r>
    </w:p>
    <w:p w:rsidR="002C4B82" w:rsidRPr="00146798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Agregatele au un mare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sens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 performanța interogări</w:t>
      </w:r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lor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A66181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Interogarea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va fi executat</w:t>
      </w:r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mult mai repede pe 10 rânduri </w:t>
      </w:r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apriori calculate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ale tabelului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A66181" w:rsidRPr="00146798">
        <w:rPr>
          <w:rFonts w:ascii="Arial" w:hAnsi="Arial" w:cs="Arial"/>
          <w:color w:val="000000"/>
          <w:sz w:val="28"/>
          <w:szCs w:val="28"/>
          <w:lang w:val="en-US"/>
        </w:rPr>
        <w:t>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A66181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A66181"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>decît la</w:t>
      </w:r>
      <w:r w:rsidR="00A66181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zece mii de </w:t>
      </w:r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rînduri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un nivel mai jos de detaliere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C4B82" w:rsidRPr="00146798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lastRenderedPageBreak/>
        <w:tab/>
      </w:r>
      <w:proofErr w:type="gram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exemplu, </w:t>
      </w:r>
      <w:proofErr w:type="spell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</w:t>
      </w:r>
      <w:proofErr w:type="spell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schema de </w:t>
      </w:r>
      <w:proofErr w:type="spell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</w:t>
      </w:r>
      <w:proofErr w:type="spell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hyperlink r:id="rId25" w:anchor="image.9.6" w:history="1">
        <w:r w:rsidR="002C4B82"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Fig.</w:t>
        </w:r>
        <w:proofErr w:type="gramEnd"/>
      </w:hyperlink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hyperlink r:id="rId26" w:anchor="image.9.6" w:history="1">
        <w:r w:rsidR="002C4B82"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9.6</w:t>
        </w:r>
      </w:hyperlink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se </w:t>
      </w:r>
      <w:proofErr w:type="spellStart"/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poate</w:t>
      </w:r>
      <w:proofErr w:type="spell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crea</w:t>
      </w:r>
      <w:proofErr w:type="spell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un </w:t>
      </w:r>
      <w:proofErr w:type="spellStart"/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agregat</w:t>
      </w:r>
      <w:proofErr w:type="spellEnd"/>
      <w:r w:rsidR="00A66181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"de vânzare zilnică" pentru magazine sau regiuni, pute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construi 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agregat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"vânzări săptămânale" pe categorii de produse.</w:t>
      </w:r>
    </w:p>
    <w:p w:rsidR="002C4B82" w:rsidRPr="00146798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="004779FE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Tabel de f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apte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agregat</w:t>
      </w:r>
      <w:r w:rsidR="004779FE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4779FE"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(Aggregate fact table) 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se numește tabelul </w:t>
      </w:r>
      <w:r w:rsidR="004779FE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de 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fa</w:t>
      </w:r>
      <w:r w:rsidR="004779FE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pte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, care conține agregate</w:t>
      </w:r>
      <w:r w:rsidR="004779FE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le</w:t>
      </w:r>
      <w:r w:rsidR="002C4B82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unor fapte ale modelului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C4B82" w:rsidRPr="00146798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Designer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-ul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adaugă tabele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4779FE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4779FE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agregate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 multidimensional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4779FE" w:rsidRPr="00146798">
        <w:rPr>
          <w:rFonts w:ascii="Arial" w:hAnsi="Arial" w:cs="Arial"/>
          <w:color w:val="000000"/>
          <w:sz w:val="28"/>
          <w:szCs w:val="28"/>
          <w:lang w:val="en-US"/>
        </w:rPr>
        <w:t>de date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și stabilește legătur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ei cu tabelele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E2E9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C4B82" w:rsidRPr="00146798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Vom construi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un tabel </w:t>
      </w:r>
      <w:r w:rsidR="004779FE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4779FE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aggregate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ânzări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 magazinelor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 care conțin agregate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4779FE" w:rsidRPr="00146798">
        <w:rPr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vânzărilor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4779FE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zilnice ale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magazinului așa cum se arată </w:t>
      </w:r>
      <w:proofErr w:type="spell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</w:t>
      </w:r>
      <w:proofErr w:type="spell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hyperlink r:id="rId27" w:anchor="image.9.11" w:history="1">
        <w:r w:rsidR="002C4B82"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Fig.</w:t>
        </w:r>
      </w:hyperlink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hyperlink r:id="rId28" w:anchor="image.9.11" w:history="1">
        <w:r w:rsidR="002C4B82"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9.11</w:t>
        </w:r>
      </w:hyperlink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proofErr w:type="spellStart"/>
      <w:r w:rsidR="00D1386A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cest</w:t>
      </w:r>
      <w:proofErr w:type="spell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tabel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conține totalurile </w:t>
      </w:r>
      <w:r w:rsidR="00D1386A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sumelor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pentru vânzările zilnice ale fiecărui magazin.</w:t>
      </w:r>
    </w:p>
    <w:p w:rsidR="002C4B82" w:rsidRPr="00146798" w:rsidRDefault="00D1386A" w:rsidP="00251FCB">
      <w:pPr>
        <w:numPr>
          <w:ilvl w:val="0"/>
          <w:numId w:val="30"/>
        </w:numPr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</w:t>
      </w:r>
      <w:r>
        <w:rPr>
          <w:rStyle w:val="notranslate"/>
          <w:rFonts w:ascii="Arial" w:hAnsi="Arial" w:cs="Arial"/>
          <w:color w:val="000000"/>
          <w:sz w:val="28"/>
          <w:szCs w:val="28"/>
          <w:lang w:val="ro-MO"/>
        </w:rPr>
        <w:t xml:space="preserve">împul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“Numărul de cumpărători”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indică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cât de multi cumpărători au efectuat cumpărăturile.  </w:t>
      </w:r>
    </w:p>
    <w:p w:rsidR="002C4B82" w:rsidRPr="00146798" w:rsidRDefault="00D1386A" w:rsidP="00251FCB">
      <w:pPr>
        <w:numPr>
          <w:ilvl w:val="0"/>
          <w:numId w:val="30"/>
        </w:numPr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Cîmpul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"Cantitatea de bunuri" indică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câte unități de mărfuri au fost vândute.</w:t>
      </w:r>
    </w:p>
    <w:p w:rsidR="002C4B82" w:rsidRPr="00146798" w:rsidRDefault="002C4B82" w:rsidP="00251FCB">
      <w:pPr>
        <w:numPr>
          <w:ilvl w:val="0"/>
          <w:numId w:val="30"/>
        </w:numPr>
        <w:spacing w:before="36" w:after="36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Câmpul "</w:t>
      </w:r>
      <w:r w:rsidR="00D1386A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Volumul de v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ânzări" indică cantitatea de bunuri vândute pe zi.</w:t>
      </w:r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553C7" w:rsidRPr="00146798" w:rsidRDefault="00F553C7" w:rsidP="00251FC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553C7" w:rsidRPr="002E2E99" w:rsidRDefault="00F553C7" w:rsidP="00251FC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bookmarkStart w:id="3" w:name="_GoBack"/>
      <w:r w:rsidRPr="00F553C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647690" cy="2456180"/>
            <wp:effectExtent l="19050" t="0" r="0" b="0"/>
            <wp:docPr id="57" name="Рисунок 57" descr="Таблица агрегатов фактов &quot;Продажи магазин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аблица агрегатов фактов &quot;Продажи магазинов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200" w:afterAutospacing="0" w:line="152" w:lineRule="atLeast"/>
        <w:ind w:left="144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Fig.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9.11.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</w:t>
      </w:r>
      <w:r w:rsidR="00D1386A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ul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agregate de fapte "Vânzări</w:t>
      </w:r>
      <w:r w:rsidR="00D1386A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magazine</w:t>
      </w:r>
      <w:r w:rsidR="00D1386A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lor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</w:p>
    <w:p w:rsidR="00104B4A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Acesta este un exemplu</w:t>
      </w:r>
      <w:r w:rsidR="00104B4A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tabele </w:t>
      </w:r>
      <w:r w:rsidR="00104B4A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 ale imaginii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instantanee periodice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104B4A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</w:p>
    <w:p w:rsidR="002C4B82" w:rsidRPr="00146798" w:rsidRDefault="00104B4A" w:rsidP="00251FCB">
      <w:pPr>
        <w:pStyle w:val="a3"/>
        <w:shd w:val="clear" w:color="auto" w:fill="FFFFFF"/>
        <w:spacing w:beforeAutospacing="0" w:afterAutospacing="0" w:line="280" w:lineRule="atLeast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baza acestui tabel de agregate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pot fi construite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agregate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deriva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 cum ar fi numărul mediu de achiziții efectuate de un cumpărător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sau suma medie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cheltuită de un cumpărător pentru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cumpărarea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bunuri.</w:t>
      </w:r>
    </w:p>
    <w:p w:rsidR="002C4B82" w:rsidRPr="002E2E99" w:rsidRDefault="00104B4A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Designerul poate proiecta </w:t>
      </w:r>
      <w:proofErr w:type="gram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</w:t>
      </w:r>
      <w:proofErr w:type="gram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alt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agregat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, care conține date privind vânzările zilnice pe regiuni și categorii de produse, după cum se </w:t>
      </w:r>
      <w:proofErr w:type="spell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arată</w:t>
      </w:r>
      <w:proofErr w:type="spellEnd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</w:t>
      </w:r>
      <w:proofErr w:type="spellEnd"/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hyperlink r:id="rId30" w:anchor="image.9.12" w:history="1">
        <w:r w:rsidR="002C4B82"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Fig.</w:t>
        </w:r>
      </w:hyperlink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hyperlink r:id="rId31" w:anchor="image.9.12" w:history="1">
        <w:r w:rsidR="002C4B82" w:rsidRPr="002E2E99">
          <w:rPr>
            <w:rStyle w:val="a4"/>
            <w:rFonts w:ascii="Arial" w:hAnsi="Arial" w:cs="Arial"/>
            <w:color w:val="0071A6"/>
            <w:sz w:val="28"/>
            <w:szCs w:val="28"/>
          </w:rPr>
          <w:t>9.12</w:t>
        </w:r>
      </w:hyperlink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 .</w:t>
      </w:r>
    </w:p>
    <w:p w:rsidR="002C4B82" w:rsidRPr="002E2E99" w:rsidRDefault="00F553C7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F553C7">
        <w:rPr>
          <w:noProof/>
        </w:rPr>
        <w:lastRenderedPageBreak/>
        <w:drawing>
          <wp:inline distT="0" distB="0" distL="0" distR="0">
            <wp:extent cx="5908040" cy="4988560"/>
            <wp:effectExtent l="19050" t="0" r="0" b="0"/>
            <wp:docPr id="58" name="Рисунок 58" descr="Таблица агрегатов фактов &quot;Продажи магазинов&quot;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аблица агрегатов фактов &quot;Продажи магазинов&quot;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98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200" w:afterAutospacing="0" w:line="152" w:lineRule="atLeast"/>
        <w:ind w:left="144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Fig.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9.12.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 de agregate de fapte "Vânzări</w:t>
      </w:r>
      <w:r w:rsidR="00B04D1D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magazine</w:t>
      </w:r>
      <w:r w:rsidR="00B04D1D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lor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</w:p>
    <w:p w:rsidR="002C4B82" w:rsidRPr="00146798" w:rsidRDefault="00B04D1D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Pot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fi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adăuga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un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număr 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arbitrar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tabele agregate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model multidimensional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al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DWH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- ul.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menționat,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că tabelele agregate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de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Pr="00146798">
        <w:rPr>
          <w:rStyle w:val="notranslate"/>
          <w:rFonts w:ascii="Arial" w:hAnsi="Arial" w:cs="Arial"/>
          <w:iCs/>
          <w:color w:val="000000"/>
          <w:sz w:val="28"/>
          <w:szCs w:val="28"/>
          <w:lang w:val="en-US"/>
        </w:rPr>
        <w:t xml:space="preserve">prezintă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prin sine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răspunsuri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apriori pregătite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la 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întrebări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cunoscute.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Nevoile neplanificate 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interogări 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 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aggregate, de regulă,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nu sunt în general suportate.</w:t>
      </w:r>
    </w:p>
    <w:p w:rsidR="002C4B82" w:rsidRPr="00146798" w:rsidRDefault="00B04D1D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Pentru 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tabelul 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="0078558C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legate cu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10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78558C" w:rsidRPr="00146798">
        <w:rPr>
          <w:rFonts w:ascii="Arial" w:hAnsi="Arial" w:cs="Arial"/>
          <w:color w:val="000000"/>
          <w:sz w:val="28"/>
          <w:szCs w:val="28"/>
          <w:lang w:val="en-US"/>
        </w:rPr>
        <w:t>tabele 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dimensiuni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, există mai mult de trei milioane de tabele agregate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Ce tabele 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agregă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trebuie să fie construit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în modelul de date, depinde de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obiectivele proiectului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78558C" w:rsidRPr="00146798">
        <w:rPr>
          <w:rFonts w:ascii="Arial" w:hAnsi="Arial" w:cs="Arial"/>
          <w:color w:val="000000"/>
          <w:sz w:val="28"/>
          <w:szCs w:val="28"/>
          <w:lang w:val="en-US"/>
        </w:rPr>
        <w:t>DWH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și soluții de design 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 celui ce proiectează DWH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2C4B82" w:rsidRPr="00146798" w:rsidRDefault="00B04D1D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La determinarea </w:t>
      </w:r>
      <w:r w:rsidR="0078558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agregatelor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este util să se folosească principiul Pareto: 20% dintre posibili</w:t>
      </w:r>
      <w:r w:rsidR="00FD425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candidați pentru </w:t>
      </w:r>
      <w:r w:rsidR="00FD4255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agregare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vor fi într-adevăr solicitați de utilizatori.</w:t>
      </w:r>
    </w:p>
    <w:p w:rsidR="005E73F2" w:rsidRPr="00146798" w:rsidRDefault="00B04D1D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ab/>
      </w:r>
      <w:r w:rsidR="00FD4255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Tabelul de fapte cumulative al imaginii instantanee </w:t>
      </w:r>
      <w:r w:rsidR="005E73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agreghează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in rândul tabelului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date pentru to</w:t>
      </w:r>
      <w:r w:rsidR="005E73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t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timpul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5E73F2" w:rsidRPr="00146798">
        <w:rPr>
          <w:rFonts w:ascii="Arial" w:hAnsi="Arial" w:cs="Arial"/>
          <w:color w:val="000000"/>
          <w:sz w:val="28"/>
          <w:szCs w:val="28"/>
          <w:lang w:val="en-US"/>
        </w:rPr>
        <w:t>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existenț</w:t>
      </w:r>
      <w:r w:rsidR="005E73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5E73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oricărui eveniment.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De exemplu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tabelul</w:t>
      </w:r>
      <w:r w:rsidR="00FD4255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5E73F2" w:rsidRPr="00146798">
        <w:rPr>
          <w:rFonts w:ascii="Arial" w:hAnsi="Arial" w:cs="Arial"/>
          <w:color w:val="000000"/>
          <w:sz w:val="28"/>
          <w:szCs w:val="28"/>
          <w:lang w:val="en-US"/>
        </w:rPr>
        <w:t>al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5E73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imaginilor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cumulative pot stoca informații despre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i/>
          <w:iCs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lastRenderedPageBreak/>
        <w:t>cardurile de salarizare ale angajaților oricărei organizații.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De regulă, aceste carduri sunt emise de bancă pentru o perioadă de </w:t>
      </w:r>
      <w:r w:rsidR="005E73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la 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doi până la cinci ani, iar apoi se schimbă pe carduri noi.</w:t>
      </w:r>
    </w:p>
    <w:p w:rsidR="002C4B82" w:rsidRPr="00146798" w:rsidRDefault="00B04D1D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5E73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 calitate de un astfel de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tabel de </w:t>
      </w:r>
      <w:r w:rsidR="005E73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aggregate, vom precauta compania, care se ocupă de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angaja</w:t>
      </w:r>
      <w:r w:rsidR="005E73F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rea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 cîmpul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muncă.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Să presupunem că în fiecare zi compania face publicitate în presă 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la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mai mult de 10.000 de locuri de muncă.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Conducerea companiei ar 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fi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dori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să evalueze eficiența angajaților 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săi,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care 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se ocupă de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angaj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area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persoane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lor în cîmpul muncii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 și anume: câte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timp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durează procesul de angajare a candidatului, câte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timp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cheltuite în așteptare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a primirii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rezuma</w:t>
      </w:r>
      <w:r w:rsidR="00CB41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telor,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 cât 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timp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petrece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managerul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compani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 pentru angajarea candidatului care a solicitat servicii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le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companie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angajare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i.</w:t>
      </w:r>
    </w:p>
    <w:p w:rsidR="002C4B82" w:rsidRPr="002E2E99" w:rsidRDefault="00B04D1D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În acest tabel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un rînd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(fapt</w:t>
      </w:r>
      <w:r w:rsidR="00CB41E9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ă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) va conține trei perioade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de </w:t>
      </w:r>
      <w:r w:rsidR="00CB41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t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imp</w:t>
      </w:r>
      <w:r w:rsidR="00CB41E9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pentru fiecare manager și pentru fiecare post </w:t>
      </w:r>
      <w:r w:rsidR="00D3463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vacant. </w:t>
      </w:r>
      <w:r w:rsidR="00D3463C">
        <w:rPr>
          <w:rStyle w:val="notranslate"/>
          <w:rFonts w:ascii="Arial" w:hAnsi="Arial" w:cs="Arial"/>
          <w:color w:val="000000"/>
          <w:sz w:val="28"/>
          <w:szCs w:val="28"/>
        </w:rPr>
        <w:t>E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xemplu</w:t>
      </w:r>
      <w:r w:rsidR="00D3463C">
        <w:rPr>
          <w:rStyle w:val="notranslate"/>
          <w:rFonts w:ascii="Arial" w:hAnsi="Arial" w:cs="Arial"/>
          <w:color w:val="000000"/>
          <w:sz w:val="28"/>
          <w:szCs w:val="28"/>
        </w:rPr>
        <w:t xml:space="preserve"> de 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schemă</w:t>
      </w:r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proofErr w:type="spellStart"/>
      <w:r w:rsidR="00D3463C">
        <w:rPr>
          <w:rStyle w:val="notranslate"/>
          <w:rFonts w:ascii="Arial" w:hAnsi="Arial" w:cs="Arial"/>
          <w:color w:val="000000"/>
          <w:sz w:val="28"/>
          <w:szCs w:val="28"/>
        </w:rPr>
        <w:t>este</w:t>
      </w:r>
      <w:proofErr w:type="spellEnd"/>
      <w:r w:rsidR="00D3463C">
        <w:rPr>
          <w:rStyle w:val="notranslate"/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D3463C">
        <w:rPr>
          <w:rStyle w:val="notranslate"/>
          <w:rFonts w:ascii="Arial" w:hAnsi="Arial" w:cs="Arial"/>
          <w:color w:val="000000"/>
          <w:sz w:val="28"/>
          <w:szCs w:val="28"/>
        </w:rPr>
        <w:t>prezentată</w:t>
      </w:r>
      <w:proofErr w:type="spellEnd"/>
      <w:r w:rsidR="00D3463C">
        <w:rPr>
          <w:rStyle w:val="notranslate"/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D3463C">
        <w:rPr>
          <w:rStyle w:val="notranslate"/>
          <w:rFonts w:ascii="Arial" w:hAnsi="Arial" w:cs="Arial"/>
          <w:color w:val="000000"/>
          <w:sz w:val="28"/>
          <w:szCs w:val="28"/>
        </w:rPr>
        <w:t>în</w:t>
      </w:r>
      <w:proofErr w:type="spellEnd"/>
      <w:r w:rsidR="00D3463C">
        <w:rPr>
          <w:rStyle w:val="notranslate"/>
          <w:rFonts w:ascii="Arial" w:hAnsi="Arial" w:cs="Arial"/>
          <w:color w:val="000000"/>
          <w:sz w:val="28"/>
          <w:szCs w:val="28"/>
        </w:rPr>
        <w:t xml:space="preserve"> </w:t>
      </w:r>
      <w:hyperlink r:id="rId34" w:anchor="image.9.13" w:history="1">
        <w:proofErr w:type="spellStart"/>
        <w:r w:rsidR="002C4B82" w:rsidRPr="002E2E99">
          <w:rPr>
            <w:rStyle w:val="a4"/>
            <w:rFonts w:ascii="Arial" w:hAnsi="Arial" w:cs="Arial"/>
            <w:color w:val="0071A6"/>
            <w:sz w:val="28"/>
            <w:szCs w:val="28"/>
          </w:rPr>
          <w:t>Fig</w:t>
        </w:r>
        <w:proofErr w:type="spellEnd"/>
        <w:r w:rsidR="002C4B82" w:rsidRPr="002E2E99">
          <w:rPr>
            <w:rStyle w:val="a4"/>
            <w:rFonts w:ascii="Arial" w:hAnsi="Arial" w:cs="Arial"/>
            <w:color w:val="0071A6"/>
            <w:sz w:val="28"/>
            <w:szCs w:val="28"/>
          </w:rPr>
          <w:t>.</w:t>
        </w:r>
      </w:hyperlink>
      <w:r w:rsidR="002C4B82" w:rsidRPr="002E2E99">
        <w:rPr>
          <w:rFonts w:ascii="Arial" w:hAnsi="Arial" w:cs="Arial"/>
          <w:color w:val="000000"/>
          <w:sz w:val="28"/>
          <w:szCs w:val="28"/>
        </w:rPr>
        <w:t> </w:t>
      </w:r>
      <w:hyperlink r:id="rId35" w:anchor="image.9.13" w:history="1">
        <w:r w:rsidR="002C4B82" w:rsidRPr="002E2E99">
          <w:rPr>
            <w:rStyle w:val="a4"/>
            <w:rFonts w:ascii="Arial" w:hAnsi="Arial" w:cs="Arial"/>
            <w:color w:val="0071A6"/>
            <w:sz w:val="28"/>
            <w:szCs w:val="28"/>
          </w:rPr>
          <w:t>9.13</w:t>
        </w:r>
      </w:hyperlink>
      <w:r w:rsidR="002C4B82" w:rsidRPr="002E2E99">
        <w:rPr>
          <w:rStyle w:val="notranslate"/>
          <w:rFonts w:ascii="Arial" w:hAnsi="Arial" w:cs="Arial"/>
          <w:color w:val="000000"/>
          <w:sz w:val="28"/>
          <w:szCs w:val="28"/>
        </w:rPr>
        <w:t>.</w:t>
      </w:r>
      <w:r w:rsidR="00D3463C">
        <w:rPr>
          <w:rStyle w:val="notranslate"/>
          <w:rFonts w:ascii="Arial" w:hAnsi="Arial" w:cs="Arial"/>
          <w:color w:val="000000"/>
          <w:sz w:val="28"/>
          <w:szCs w:val="28"/>
        </w:rPr>
        <w:t xml:space="preserve"> </w:t>
      </w:r>
    </w:p>
    <w:p w:rsidR="002C4B82" w:rsidRPr="002E2E99" w:rsidRDefault="00F553C7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F553C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08040" cy="4056380"/>
            <wp:effectExtent l="19050" t="0" r="0" b="0"/>
            <wp:docPr id="59" name="Рисунок 59" descr="Таблица агрегатов фактов &quot;Трудоустройство&quot;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аблица агрегатов фактов &quot;Трудоустройство&quot;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82" w:rsidRPr="00146798" w:rsidRDefault="002C4B82" w:rsidP="00251FCB">
      <w:pPr>
        <w:pStyle w:val="a3"/>
        <w:shd w:val="clear" w:color="auto" w:fill="FFFFFF"/>
        <w:spacing w:before="0" w:beforeAutospacing="0" w:after="200" w:afterAutospacing="0" w:line="152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="00B04D1D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="00B04D1D"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Fig.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b/>
          <w:bCs/>
          <w:color w:val="000000"/>
          <w:sz w:val="28"/>
          <w:szCs w:val="28"/>
          <w:lang w:val="en-US"/>
        </w:rPr>
        <w:t>9.13.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 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Tabelul agregat de fapte "</w:t>
      </w:r>
      <w:r w:rsidRPr="00803A41">
        <w:rPr>
          <w:rStyle w:val="notranslate"/>
          <w:rFonts w:ascii="Arial" w:hAnsi="Arial" w:cs="Arial"/>
          <w:b/>
          <w:color w:val="000000"/>
          <w:sz w:val="28"/>
          <w:szCs w:val="28"/>
          <w:lang w:val="en-US"/>
        </w:rPr>
        <w:t>Ocuparea forței de muncă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"</w:t>
      </w:r>
    </w:p>
    <w:p w:rsidR="002C4B82" w:rsidRPr="00146798" w:rsidRDefault="00B04D1D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ab/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Acest tip de tabele agregate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="002C4B82"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de fapte</w:t>
      </w:r>
      <w:r w:rsidR="002C4B82"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este utilizat, de regulă, pentru procesele pe termen scurt și pentru procesele</w:t>
      </w:r>
      <w:r w:rsidR="00D3463C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,</w:t>
      </w:r>
      <w:r w:rsidR="002C4B82"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bazate pe evenimente aleatorii, cum ar fi o tranzacție bancară.</w:t>
      </w:r>
    </w:p>
    <w:p w:rsidR="002C4B82" w:rsidRPr="00146798" w:rsidRDefault="002C4B82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46798">
        <w:rPr>
          <w:rFonts w:ascii="Arial" w:hAnsi="Arial" w:cs="Arial"/>
          <w:color w:val="000000"/>
          <w:sz w:val="28"/>
          <w:szCs w:val="28"/>
          <w:lang w:val="en-US"/>
        </w:rPr>
        <w:lastRenderedPageBreak/>
        <w:t>  </w:t>
      </w:r>
      <w:hyperlink r:id="rId38" w:anchor="table.9.2" w:history="1">
        <w:proofErr w:type="spellStart"/>
        <w:proofErr w:type="gramStart"/>
        <w:r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Tabel</w:t>
        </w:r>
        <w:proofErr w:type="spellEnd"/>
        <w:r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.</w:t>
        </w:r>
        <w:proofErr w:type="gramEnd"/>
      </w:hyperlink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hyperlink r:id="rId39" w:anchor="table.9.2" w:history="1">
        <w:r w:rsidRPr="00146798">
          <w:rPr>
            <w:rStyle w:val="a4"/>
            <w:rFonts w:ascii="Arial" w:hAnsi="Arial" w:cs="Arial"/>
            <w:color w:val="0071A6"/>
            <w:sz w:val="28"/>
            <w:szCs w:val="28"/>
            <w:lang w:val="en-US"/>
          </w:rPr>
          <w:t>9.2</w:t>
        </w:r>
      </w:hyperlink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  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o </w:t>
      </w:r>
      <w:proofErr w:type="spell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comparație</w:t>
      </w:r>
      <w:proofErr w:type="spell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a </w:t>
      </w:r>
      <w:proofErr w:type="spell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principalelor</w:t>
      </w:r>
      <w:proofErr w:type="spell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tipuri</w:t>
      </w:r>
      <w:proofErr w:type="spellEnd"/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 xml:space="preserve"> de tabele</w:t>
      </w:r>
      <w:r w:rsidRPr="00146798">
        <w:rPr>
          <w:rFonts w:ascii="Arial" w:hAnsi="Arial" w:cs="Arial"/>
          <w:color w:val="000000"/>
          <w:sz w:val="28"/>
          <w:szCs w:val="28"/>
          <w:lang w:val="en-US"/>
        </w:rPr>
        <w:t> </w:t>
      </w:r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de </w:t>
      </w:r>
      <w:proofErr w:type="gramStart"/>
      <w:r w:rsidRPr="00146798">
        <w:rPr>
          <w:rStyle w:val="notranslate"/>
          <w:rFonts w:ascii="Arial" w:hAnsi="Arial" w:cs="Arial"/>
          <w:i/>
          <w:iCs/>
          <w:color w:val="000000"/>
          <w:sz w:val="28"/>
          <w:szCs w:val="28"/>
          <w:lang w:val="en-US"/>
        </w:rPr>
        <w:t>fapte</w:t>
      </w:r>
      <w:r w:rsidRPr="00146798">
        <w:rPr>
          <w:rStyle w:val="notranslate"/>
          <w:rFonts w:ascii="Arial" w:hAnsi="Arial" w:cs="Arial"/>
          <w:color w:val="000000"/>
          <w:sz w:val="28"/>
          <w:szCs w:val="28"/>
          <w:lang w:val="en-US"/>
        </w:rPr>
        <w:t> 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430"/>
        <w:gridCol w:w="3240"/>
        <w:gridCol w:w="2795"/>
      </w:tblGrid>
      <w:tr w:rsidR="002C4B82" w:rsidRPr="00803A41" w:rsidTr="00D3463C">
        <w:tc>
          <w:tcPr>
            <w:tcW w:w="10450" w:type="dxa"/>
            <w:gridSpan w:val="4"/>
            <w:shd w:val="clear" w:color="auto" w:fill="FFFFFF"/>
            <w:vAlign w:val="center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Tabelul 9.2.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Compararea tipurilor de tabele de date</w:t>
            </w:r>
          </w:p>
        </w:tc>
      </w:tr>
      <w:tr w:rsidR="002C4B82" w:rsidRPr="00803A41" w:rsidTr="003B7E0D">
        <w:tc>
          <w:tcPr>
            <w:tcW w:w="1985" w:type="dxa"/>
            <w:shd w:val="clear" w:color="auto" w:fill="FFFFFF"/>
            <w:vAlign w:val="center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 </w:t>
            </w:r>
          </w:p>
        </w:tc>
        <w:tc>
          <w:tcPr>
            <w:tcW w:w="2430" w:type="dxa"/>
            <w:shd w:val="clear" w:color="auto" w:fill="FFFFFF"/>
            <w:vAlign w:val="center"/>
            <w:hideMark/>
          </w:tcPr>
          <w:p w:rsidR="002C4B82" w:rsidRPr="002E2E99" w:rsidRDefault="00D3463C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tabelul </w:t>
            </w:r>
            <w:r w:rsidR="002C4B82" w:rsidRPr="002E2E99">
              <w:rPr>
                <w:rStyle w:val="notranslate"/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tranzacțional</w:t>
            </w:r>
            <w:r w:rsidR="002C4B82" w:rsidRPr="002E2E99">
              <w:rPr>
                <w:rFonts w:ascii="Arial" w:hAnsi="Arial" w:cs="Arial"/>
                <w:sz w:val="28"/>
                <w:szCs w:val="28"/>
              </w:rPr>
              <w:t>  </w:t>
            </w:r>
            <w:r w:rsidR="002C4B82" w:rsidRPr="002E2E99">
              <w:rPr>
                <w:rStyle w:val="notranslate"/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de fapte</w:t>
            </w:r>
          </w:p>
        </w:tc>
        <w:tc>
          <w:tcPr>
            <w:tcW w:w="3240" w:type="dxa"/>
            <w:shd w:val="clear" w:color="auto" w:fill="FFFFFF"/>
            <w:vAlign w:val="center"/>
            <w:hideMark/>
          </w:tcPr>
          <w:p w:rsidR="002C4B82" w:rsidRPr="00146798" w:rsidRDefault="00D3463C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b/>
                <w:i/>
                <w:iCs/>
                <w:color w:val="000000"/>
                <w:sz w:val="28"/>
                <w:szCs w:val="28"/>
                <w:lang w:val="en-US"/>
              </w:rPr>
              <w:t>tabele de fapte ale imaginii instantanee periodice</w:t>
            </w:r>
          </w:p>
        </w:tc>
        <w:tc>
          <w:tcPr>
            <w:tcW w:w="2795" w:type="dxa"/>
            <w:shd w:val="clear" w:color="auto" w:fill="FFFFFF"/>
            <w:vAlign w:val="center"/>
            <w:hideMark/>
          </w:tcPr>
          <w:p w:rsidR="002C4B82" w:rsidRPr="00146798" w:rsidRDefault="00D3463C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b/>
                <w:i/>
                <w:iCs/>
                <w:color w:val="000000"/>
                <w:sz w:val="28"/>
                <w:szCs w:val="28"/>
                <w:lang w:val="en-US"/>
              </w:rPr>
              <w:t>Tabelul de fapte cumulative al imaginii instantanee</w:t>
            </w:r>
          </w:p>
        </w:tc>
      </w:tr>
      <w:tr w:rsidR="002C4B82" w:rsidRPr="00803A41" w:rsidTr="003B7E0D">
        <w:tc>
          <w:tcPr>
            <w:tcW w:w="1985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defini</w:t>
            </w:r>
            <w:r w:rsidR="00D3463C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rea</w:t>
            </w:r>
            <w:proofErr w:type="spellEnd"/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proofErr w:type="spellStart"/>
            <w:r w:rsidR="00D3463C"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>granularității</w:t>
            </w:r>
            <w:proofErr w:type="spellEnd"/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 </w:t>
            </w:r>
            <w:proofErr w:type="spellStart"/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tabele</w:t>
            </w:r>
            <w:r w:rsidR="00D3463C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i</w:t>
            </w:r>
            <w:proofErr w:type="spellEnd"/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fapte</w:t>
            </w:r>
            <w:proofErr w:type="spellEnd"/>
          </w:p>
        </w:tc>
        <w:tc>
          <w:tcPr>
            <w:tcW w:w="2430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Un rând pentru fiecare tranzacție de afaceri</w:t>
            </w:r>
          </w:p>
        </w:tc>
        <w:tc>
          <w:tcPr>
            <w:tcW w:w="3240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un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="00D3463C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singur rind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pe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perioadă</w:t>
            </w:r>
          </w:p>
        </w:tc>
        <w:tc>
          <w:tcPr>
            <w:tcW w:w="2795" w:type="dxa"/>
            <w:shd w:val="clear" w:color="auto" w:fill="FFFFFF"/>
            <w:hideMark/>
          </w:tcPr>
          <w:p w:rsidR="002C4B82" w:rsidRPr="00146798" w:rsidRDefault="00D3463C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un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singur rind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pe 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întreaga perioadă a evenimentului finalizat</w:t>
            </w:r>
          </w:p>
        </w:tc>
      </w:tr>
      <w:tr w:rsidR="002C4B82" w:rsidRPr="00803A41" w:rsidTr="003B7E0D">
        <w:tc>
          <w:tcPr>
            <w:tcW w:w="1985" w:type="dxa"/>
            <w:shd w:val="clear" w:color="auto" w:fill="FFFFFF"/>
            <w:hideMark/>
          </w:tcPr>
          <w:p w:rsidR="002C4B82" w:rsidRPr="002E2E99" w:rsidRDefault="00D3463C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Style w:val="notranslate"/>
                <w:rFonts w:ascii="Arial" w:hAnsi="Arial" w:cs="Arial"/>
                <w:sz w:val="28"/>
                <w:szCs w:val="28"/>
              </w:rPr>
              <w:t>dimensiune</w:t>
            </w:r>
            <w:proofErr w:type="spellEnd"/>
          </w:p>
        </w:tc>
        <w:tc>
          <w:tcPr>
            <w:tcW w:w="2430" w:type="dxa"/>
            <w:shd w:val="clear" w:color="auto" w:fill="FFFFFF"/>
            <w:hideMark/>
          </w:tcPr>
          <w:p w:rsidR="002C4B82" w:rsidRPr="00146798" w:rsidRDefault="00D3463C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Se folosesc faptele 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la cel mai scăzut nivel de </w:t>
            </w:r>
            <w:r w:rsidR="003B7E0D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detaliere pe dimensiunea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 „data / ora“</w:t>
            </w:r>
          </w:p>
        </w:tc>
        <w:tc>
          <w:tcPr>
            <w:tcW w:w="3240" w:type="dxa"/>
            <w:shd w:val="clear" w:color="auto" w:fill="FFFFFF"/>
            <w:hideMark/>
          </w:tcPr>
          <w:p w:rsidR="002C4B82" w:rsidRPr="00146798" w:rsidRDefault="003B7E0D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Se folosesc faptele 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la 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un 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nivel 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oarecare de agregare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pe dimensiunea 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„Data / Ora“ (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după</w:t>
            </w:r>
            <w:r w:rsidR="002C4B82"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sfârșitul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perioad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ei</w:t>
            </w:r>
            <w:r w:rsidR="002C4B82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 )</w:t>
            </w:r>
          </w:p>
        </w:tc>
        <w:tc>
          <w:tcPr>
            <w:tcW w:w="2795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Utilizați fapte din mai multe </w:t>
            </w:r>
            <w:r w:rsidR="002E2E99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dimensiuni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 de dată / timp pentru a înregistra rezultatele la diferite puncte de control.</w:t>
            </w:r>
          </w:p>
        </w:tc>
      </w:tr>
      <w:tr w:rsidR="002C4B82" w:rsidRPr="00803A41" w:rsidTr="003B7E0D">
        <w:tc>
          <w:tcPr>
            <w:tcW w:w="1985" w:type="dxa"/>
            <w:shd w:val="clear" w:color="auto" w:fill="FFFFFF"/>
            <w:hideMark/>
          </w:tcPr>
          <w:p w:rsidR="002C4B82" w:rsidRPr="00146798" w:rsidRDefault="003B7E0D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Numărul</w:t>
            </w:r>
            <w:proofErr w:type="spellEnd"/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 total de </w:t>
            </w:r>
            <w:proofErr w:type="spellStart"/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dimensiuni</w:t>
            </w:r>
            <w:proofErr w:type="spellEnd"/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 abordată</w:t>
            </w:r>
          </w:p>
        </w:tc>
        <w:tc>
          <w:tcPr>
            <w:tcW w:w="2430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Mai mult</w:t>
            </w:r>
            <w:r w:rsidR="003B7E0D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,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 decât în ​​tabele de fapt</w:t>
            </w:r>
            <w:r w:rsidR="003B7E0D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e de imagini periodice</w:t>
            </w:r>
          </w:p>
        </w:tc>
        <w:tc>
          <w:tcPr>
            <w:tcW w:w="3240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Mai puțin decât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 </w:t>
            </w:r>
            <w:r w:rsidR="003B7E0D" w:rsidRPr="00146798">
              <w:rPr>
                <w:rFonts w:ascii="Arial" w:hAnsi="Arial" w:cs="Arial"/>
                <w:sz w:val="28"/>
                <w:szCs w:val="28"/>
                <w:lang w:val="en-US"/>
              </w:rPr>
              <w:t>în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tabele </w:t>
            </w:r>
            <w:r w:rsidR="003B7E0D"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>de fapte</w:t>
            </w:r>
            <w:r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tranzacționale</w:t>
            </w:r>
          </w:p>
        </w:tc>
        <w:tc>
          <w:tcPr>
            <w:tcW w:w="2795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Cele mai multe dimensiuni pentru tabelele </w:t>
            </w:r>
            <w:r w:rsidR="003B7E0D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de fapte</w:t>
            </w:r>
          </w:p>
        </w:tc>
      </w:tr>
      <w:tr w:rsidR="002C4B82" w:rsidRPr="00803A41" w:rsidTr="003B7E0D">
        <w:tc>
          <w:tcPr>
            <w:tcW w:w="1985" w:type="dxa"/>
            <w:shd w:val="clear" w:color="auto" w:fill="FFFFFF"/>
            <w:hideMark/>
          </w:tcPr>
          <w:p w:rsidR="002C4B82" w:rsidRPr="002E2E99" w:rsidRDefault="003B7E0D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Style w:val="notranslate"/>
                <w:rFonts w:ascii="Arial" w:hAnsi="Arial" w:cs="Arial"/>
                <w:sz w:val="28"/>
                <w:szCs w:val="28"/>
              </w:rPr>
              <w:t>F</w:t>
            </w:r>
            <w:r w:rsidR="002C4B82"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apte</w:t>
            </w:r>
            <w:proofErr w:type="spellEnd"/>
          </w:p>
        </w:tc>
        <w:tc>
          <w:tcPr>
            <w:tcW w:w="2430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Fapte legate de activitățile </w:t>
            </w:r>
            <w:r w:rsidR="00C97703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operationale</w:t>
            </w:r>
          </w:p>
        </w:tc>
        <w:tc>
          <w:tcPr>
            <w:tcW w:w="3240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Fapte legate de activități periodice</w:t>
            </w:r>
          </w:p>
        </w:tc>
        <w:tc>
          <w:tcPr>
            <w:tcW w:w="2795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Faptele </w:t>
            </w:r>
            <w:r w:rsidR="00C97703"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 xml:space="preserve">ce </w:t>
            </w: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sunt legate de activități care au un anumit timp de existență.</w:t>
            </w:r>
          </w:p>
        </w:tc>
      </w:tr>
      <w:tr w:rsidR="002C4B82" w:rsidRPr="002E2E99" w:rsidTr="003B7E0D">
        <w:tc>
          <w:tcPr>
            <w:tcW w:w="1985" w:type="dxa"/>
            <w:shd w:val="clear" w:color="auto" w:fill="FFFFFF"/>
            <w:hideMark/>
          </w:tcPr>
          <w:p w:rsidR="002C4B82" w:rsidRPr="002E2E99" w:rsidRDefault="00C97703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Style w:val="notranslate"/>
                <w:rFonts w:ascii="Arial" w:hAnsi="Arial" w:cs="Arial"/>
                <w:sz w:val="28"/>
                <w:szCs w:val="28"/>
              </w:rPr>
              <w:t>A</w:t>
            </w:r>
            <w:r w:rsidR="002C4B82"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ctualizarea</w:t>
            </w:r>
            <w:proofErr w:type="spellEnd"/>
          </w:p>
        </w:tc>
        <w:tc>
          <w:tcPr>
            <w:tcW w:w="243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nu</w:t>
            </w: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sunt permise</w:t>
            </w:r>
          </w:p>
        </w:tc>
        <w:tc>
          <w:tcPr>
            <w:tcW w:w="324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nu</w:t>
            </w: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sunt permise</w:t>
            </w:r>
          </w:p>
        </w:tc>
        <w:tc>
          <w:tcPr>
            <w:tcW w:w="2795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permis</w:t>
            </w:r>
          </w:p>
        </w:tc>
      </w:tr>
      <w:tr w:rsidR="002C4B82" w:rsidRPr="00803A41" w:rsidTr="003B7E0D">
        <w:tc>
          <w:tcPr>
            <w:tcW w:w="1985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cardinalit</w:t>
            </w:r>
            <w:r w:rsidR="00C97703">
              <w:rPr>
                <w:rStyle w:val="notranslate"/>
                <w:rFonts w:ascii="Arial" w:hAnsi="Arial" w:cs="Arial"/>
                <w:sz w:val="28"/>
                <w:szCs w:val="28"/>
              </w:rPr>
              <w:t>atea</w:t>
            </w: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  <w:r w:rsidR="00C9770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tabele</w:t>
            </w:r>
            <w:r w:rsidR="00C97703">
              <w:rPr>
                <w:rStyle w:val="notranslate"/>
                <w:rFonts w:ascii="Arial" w:hAnsi="Arial" w:cs="Arial"/>
                <w:sz w:val="28"/>
                <w:szCs w:val="28"/>
              </w:rPr>
              <w:t xml:space="preserve">lor </w:t>
            </w: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de fapte</w:t>
            </w:r>
          </w:p>
        </w:tc>
        <w:tc>
          <w:tcPr>
            <w:tcW w:w="2430" w:type="dxa"/>
            <w:shd w:val="clear" w:color="auto" w:fill="FFFFFF"/>
            <w:hideMark/>
          </w:tcPr>
          <w:p w:rsidR="002C4B82" w:rsidRPr="002E2E99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creștere</w:t>
            </w:r>
            <w:r w:rsidRPr="002E2E99">
              <w:rPr>
                <w:rFonts w:ascii="Arial" w:hAnsi="Arial" w:cs="Arial"/>
                <w:sz w:val="28"/>
                <w:szCs w:val="28"/>
              </w:rPr>
              <w:t> </w:t>
            </w:r>
            <w:r w:rsidRPr="002E2E99">
              <w:rPr>
                <w:rStyle w:val="notranslate"/>
                <w:rFonts w:ascii="Arial" w:hAnsi="Arial" w:cs="Arial"/>
                <w:sz w:val="28"/>
                <w:szCs w:val="28"/>
              </w:rPr>
              <w:t>repede</w:t>
            </w:r>
          </w:p>
        </w:tc>
        <w:tc>
          <w:tcPr>
            <w:tcW w:w="3240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Creste mai lent decat in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  </w:t>
            </w:r>
            <w:r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tabele </w:t>
            </w:r>
            <w:r w:rsidR="00C97703"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de fapte </w:t>
            </w:r>
            <w:r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>tranzacționale</w:t>
            </w:r>
          </w:p>
        </w:tc>
        <w:tc>
          <w:tcPr>
            <w:tcW w:w="2795" w:type="dxa"/>
            <w:shd w:val="clear" w:color="auto" w:fill="FFFFFF"/>
            <w:hideMark/>
          </w:tcPr>
          <w:p w:rsidR="002C4B82" w:rsidRPr="00146798" w:rsidRDefault="002C4B82" w:rsidP="00251FCB">
            <w:pPr>
              <w:pStyle w:val="a3"/>
              <w:spacing w:before="0" w:beforeAutospacing="0" w:after="200" w:afterAutospacing="0" w:line="152" w:lineRule="atLeast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46798">
              <w:rPr>
                <w:rStyle w:val="notranslate"/>
                <w:rFonts w:ascii="Arial" w:hAnsi="Arial" w:cs="Arial"/>
                <w:sz w:val="28"/>
                <w:szCs w:val="28"/>
                <w:lang w:val="en-US"/>
              </w:rPr>
              <w:t>Creste mai lent decat in</w:t>
            </w:r>
            <w:r w:rsidRPr="00146798">
              <w:rPr>
                <w:rFonts w:ascii="Arial" w:hAnsi="Arial" w:cs="Arial"/>
                <w:sz w:val="28"/>
                <w:szCs w:val="28"/>
                <w:lang w:val="en-US"/>
              </w:rPr>
              <w:t>   </w:t>
            </w:r>
            <w:r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tabele </w:t>
            </w:r>
            <w:r w:rsidR="00C97703"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de fapte </w:t>
            </w:r>
            <w:r w:rsidR="00A534EB"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al imaginii </w:t>
            </w:r>
            <w:r w:rsidRPr="00146798">
              <w:rPr>
                <w:rStyle w:val="notranslate"/>
                <w:rFonts w:ascii="Arial" w:hAnsi="Arial" w:cs="Arial"/>
                <w:i/>
                <w:iCs/>
                <w:sz w:val="28"/>
                <w:szCs w:val="28"/>
                <w:lang w:val="en-US"/>
              </w:rPr>
              <w:t>instantanee periodice</w:t>
            </w:r>
          </w:p>
        </w:tc>
      </w:tr>
    </w:tbl>
    <w:p w:rsidR="00F553C7" w:rsidRDefault="00F553C7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803A41" w:rsidRDefault="00803A41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803A41" w:rsidRDefault="00803A41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803A41" w:rsidRDefault="00803A41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803A41" w:rsidRDefault="00803A41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803A41" w:rsidRPr="00146798" w:rsidRDefault="00803A41" w:rsidP="00251FCB">
      <w:pPr>
        <w:pStyle w:val="a3"/>
        <w:shd w:val="clear" w:color="auto" w:fill="FFFFFF"/>
        <w:spacing w:beforeAutospacing="0" w:afterAutospacing="0" w:line="280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sectPr w:rsidR="00803A41" w:rsidRPr="00146798" w:rsidSect="00D22E6F">
      <w:footerReference w:type="default" r:id="rId40"/>
      <w:pgSz w:w="12240" w:h="15840"/>
      <w:pgMar w:top="810" w:right="81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073" w:rsidRDefault="00AF4073" w:rsidP="001C7FC7">
      <w:pPr>
        <w:spacing w:after="0" w:line="240" w:lineRule="auto"/>
      </w:pPr>
      <w:r>
        <w:separator/>
      </w:r>
    </w:p>
  </w:endnote>
  <w:endnote w:type="continuationSeparator" w:id="0">
    <w:p w:rsidR="00AF4073" w:rsidRDefault="00AF4073" w:rsidP="001C7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532813"/>
      <w:docPartObj>
        <w:docPartGallery w:val="Page Numbers (Bottom of Page)"/>
        <w:docPartUnique/>
      </w:docPartObj>
    </w:sdtPr>
    <w:sdtEndPr/>
    <w:sdtContent>
      <w:p w:rsidR="00E66B29" w:rsidRDefault="00803A41">
        <w:pPr>
          <w:pStyle w:val="a9"/>
        </w:pPr>
        <w:r>
          <w:rPr>
            <w:rFonts w:asciiTheme="majorHAnsi" w:hAnsiTheme="majorHAnsi"/>
            <w:noProof/>
            <w:sz w:val="28"/>
            <w:szCs w:val="28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" o:spid="_x0000_s4097" type="#_x0000_t176" style="position:absolute;margin-left:0;margin-top:0;width:40.35pt;height:34.75pt;z-index:251660288;visibility:visible;mso-position-horizontal:center;mso-position-horizontal-relative:right-margin-area;mso-position-vertical:center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" filled="f" fillcolor="#4f81bd [3204]" stroked="f" strokecolor="#737373 [1789]">
              <v:textbox>
                <w:txbxContent>
                  <w:p w:rsidR="00E66B29" w:rsidRDefault="00172FF9">
                    <w:pPr>
                      <w:pStyle w:val="a9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 w:rsidR="00E66B29">
                      <w:instrText xml:space="preserve"> PAGE    \* MERGEFORMAT </w:instrText>
                    </w:r>
                    <w:r>
                      <w:fldChar w:fldCharType="separate"/>
                    </w:r>
                    <w:r w:rsidR="00803A41" w:rsidRPr="00803A41">
                      <w:rPr>
                        <w:noProof/>
                        <w:sz w:val="28"/>
                        <w:szCs w:val="28"/>
                      </w:rPr>
                      <w:t>20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073" w:rsidRDefault="00AF4073" w:rsidP="001C7FC7">
      <w:pPr>
        <w:spacing w:after="0" w:line="240" w:lineRule="auto"/>
      </w:pPr>
      <w:r>
        <w:separator/>
      </w:r>
    </w:p>
  </w:footnote>
  <w:footnote w:type="continuationSeparator" w:id="0">
    <w:p w:rsidR="00AF4073" w:rsidRDefault="00AF4073" w:rsidP="001C7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0CAE"/>
    <w:multiLevelType w:val="multilevel"/>
    <w:tmpl w:val="2734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73073A"/>
    <w:multiLevelType w:val="multilevel"/>
    <w:tmpl w:val="D64C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D01E5F"/>
    <w:multiLevelType w:val="multilevel"/>
    <w:tmpl w:val="A322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03599E"/>
    <w:multiLevelType w:val="multilevel"/>
    <w:tmpl w:val="9CBC6A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>
    <w:nsid w:val="0E7B35CF"/>
    <w:multiLevelType w:val="multilevel"/>
    <w:tmpl w:val="06EC0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FF0F90"/>
    <w:multiLevelType w:val="multilevel"/>
    <w:tmpl w:val="929A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3FB323D"/>
    <w:multiLevelType w:val="multilevel"/>
    <w:tmpl w:val="1CB49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411126C"/>
    <w:multiLevelType w:val="multilevel"/>
    <w:tmpl w:val="FB2C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89B299B"/>
    <w:multiLevelType w:val="multilevel"/>
    <w:tmpl w:val="B890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0022428"/>
    <w:multiLevelType w:val="multilevel"/>
    <w:tmpl w:val="7FA2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85203A"/>
    <w:multiLevelType w:val="multilevel"/>
    <w:tmpl w:val="1588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1F61CEC"/>
    <w:multiLevelType w:val="multilevel"/>
    <w:tmpl w:val="6080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37A3394"/>
    <w:multiLevelType w:val="hybridMultilevel"/>
    <w:tmpl w:val="C7F8135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3DD02DA"/>
    <w:multiLevelType w:val="multilevel"/>
    <w:tmpl w:val="3704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66A5916"/>
    <w:multiLevelType w:val="hybridMultilevel"/>
    <w:tmpl w:val="F62A4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16347D"/>
    <w:multiLevelType w:val="multilevel"/>
    <w:tmpl w:val="DEDC3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2E4650"/>
    <w:multiLevelType w:val="multilevel"/>
    <w:tmpl w:val="7130A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EA47EFC"/>
    <w:multiLevelType w:val="multilevel"/>
    <w:tmpl w:val="BB066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2B61CFC"/>
    <w:multiLevelType w:val="multilevel"/>
    <w:tmpl w:val="4850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66E5616"/>
    <w:multiLevelType w:val="multilevel"/>
    <w:tmpl w:val="97C4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94D7328"/>
    <w:multiLevelType w:val="multilevel"/>
    <w:tmpl w:val="19D2E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F3B7B53"/>
    <w:multiLevelType w:val="multilevel"/>
    <w:tmpl w:val="D514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FE57B66"/>
    <w:multiLevelType w:val="multilevel"/>
    <w:tmpl w:val="B224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20E4A39"/>
    <w:multiLevelType w:val="multilevel"/>
    <w:tmpl w:val="71C2C2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4">
    <w:nsid w:val="43A7206B"/>
    <w:multiLevelType w:val="hybridMultilevel"/>
    <w:tmpl w:val="ADAE93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896494"/>
    <w:multiLevelType w:val="multilevel"/>
    <w:tmpl w:val="A90476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6">
    <w:nsid w:val="480E7558"/>
    <w:multiLevelType w:val="multilevel"/>
    <w:tmpl w:val="0FAEC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99E767B"/>
    <w:multiLevelType w:val="multilevel"/>
    <w:tmpl w:val="2C96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9CC5615"/>
    <w:multiLevelType w:val="multilevel"/>
    <w:tmpl w:val="720E2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6A36D5"/>
    <w:multiLevelType w:val="multilevel"/>
    <w:tmpl w:val="8460B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0F35D0"/>
    <w:multiLevelType w:val="multilevel"/>
    <w:tmpl w:val="D12650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1">
    <w:nsid w:val="61874F43"/>
    <w:multiLevelType w:val="multilevel"/>
    <w:tmpl w:val="23A265B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2">
    <w:nsid w:val="63D07F83"/>
    <w:multiLevelType w:val="multilevel"/>
    <w:tmpl w:val="3FC6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3DF24B9"/>
    <w:multiLevelType w:val="multilevel"/>
    <w:tmpl w:val="EC28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672694E"/>
    <w:multiLevelType w:val="multilevel"/>
    <w:tmpl w:val="63FAD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7707780"/>
    <w:multiLevelType w:val="multilevel"/>
    <w:tmpl w:val="97E0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84205DA"/>
    <w:multiLevelType w:val="multilevel"/>
    <w:tmpl w:val="32EA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B2D6505"/>
    <w:multiLevelType w:val="multilevel"/>
    <w:tmpl w:val="9650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C6A6172"/>
    <w:multiLevelType w:val="multilevel"/>
    <w:tmpl w:val="4886C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8A3599"/>
    <w:multiLevelType w:val="multilevel"/>
    <w:tmpl w:val="FBB05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3EF753E"/>
    <w:multiLevelType w:val="multilevel"/>
    <w:tmpl w:val="4E66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5691A52"/>
    <w:multiLevelType w:val="multilevel"/>
    <w:tmpl w:val="D600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3240B5"/>
    <w:multiLevelType w:val="hybridMultilevel"/>
    <w:tmpl w:val="39F4D7C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786F1F20"/>
    <w:multiLevelType w:val="multilevel"/>
    <w:tmpl w:val="AAE2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8EE0C79"/>
    <w:multiLevelType w:val="multilevel"/>
    <w:tmpl w:val="5BA67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B5F484C"/>
    <w:multiLevelType w:val="multilevel"/>
    <w:tmpl w:val="ADBED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DE930BE"/>
    <w:multiLevelType w:val="multilevel"/>
    <w:tmpl w:val="55C0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7E1947C7"/>
    <w:multiLevelType w:val="multilevel"/>
    <w:tmpl w:val="C2EE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5"/>
  </w:num>
  <w:num w:numId="2">
    <w:abstractNumId w:val="46"/>
  </w:num>
  <w:num w:numId="3">
    <w:abstractNumId w:val="10"/>
  </w:num>
  <w:num w:numId="4">
    <w:abstractNumId w:val="40"/>
  </w:num>
  <w:num w:numId="5">
    <w:abstractNumId w:val="43"/>
  </w:num>
  <w:num w:numId="6">
    <w:abstractNumId w:val="26"/>
  </w:num>
  <w:num w:numId="7">
    <w:abstractNumId w:val="19"/>
  </w:num>
  <w:num w:numId="8">
    <w:abstractNumId w:val="8"/>
  </w:num>
  <w:num w:numId="9">
    <w:abstractNumId w:val="0"/>
  </w:num>
  <w:num w:numId="10">
    <w:abstractNumId w:val="20"/>
  </w:num>
  <w:num w:numId="11">
    <w:abstractNumId w:val="38"/>
  </w:num>
  <w:num w:numId="12">
    <w:abstractNumId w:val="47"/>
  </w:num>
  <w:num w:numId="13">
    <w:abstractNumId w:val="17"/>
  </w:num>
  <w:num w:numId="14">
    <w:abstractNumId w:val="36"/>
  </w:num>
  <w:num w:numId="15">
    <w:abstractNumId w:val="2"/>
  </w:num>
  <w:num w:numId="16">
    <w:abstractNumId w:val="11"/>
  </w:num>
  <w:num w:numId="17">
    <w:abstractNumId w:val="21"/>
  </w:num>
  <w:num w:numId="18">
    <w:abstractNumId w:val="7"/>
  </w:num>
  <w:num w:numId="19">
    <w:abstractNumId w:val="16"/>
  </w:num>
  <w:num w:numId="20">
    <w:abstractNumId w:val="15"/>
  </w:num>
  <w:num w:numId="21">
    <w:abstractNumId w:val="22"/>
  </w:num>
  <w:num w:numId="22">
    <w:abstractNumId w:val="35"/>
  </w:num>
  <w:num w:numId="23">
    <w:abstractNumId w:val="18"/>
  </w:num>
  <w:num w:numId="24">
    <w:abstractNumId w:val="34"/>
  </w:num>
  <w:num w:numId="25">
    <w:abstractNumId w:val="41"/>
  </w:num>
  <w:num w:numId="26">
    <w:abstractNumId w:val="13"/>
  </w:num>
  <w:num w:numId="27">
    <w:abstractNumId w:val="37"/>
  </w:num>
  <w:num w:numId="28">
    <w:abstractNumId w:val="44"/>
  </w:num>
  <w:num w:numId="29">
    <w:abstractNumId w:val="4"/>
  </w:num>
  <w:num w:numId="30">
    <w:abstractNumId w:val="23"/>
  </w:num>
  <w:num w:numId="31">
    <w:abstractNumId w:val="27"/>
  </w:num>
  <w:num w:numId="32">
    <w:abstractNumId w:val="1"/>
  </w:num>
  <w:num w:numId="33">
    <w:abstractNumId w:val="32"/>
  </w:num>
  <w:num w:numId="34">
    <w:abstractNumId w:val="33"/>
  </w:num>
  <w:num w:numId="35">
    <w:abstractNumId w:val="6"/>
  </w:num>
  <w:num w:numId="36">
    <w:abstractNumId w:val="39"/>
  </w:num>
  <w:num w:numId="37">
    <w:abstractNumId w:val="9"/>
  </w:num>
  <w:num w:numId="38">
    <w:abstractNumId w:val="5"/>
  </w:num>
  <w:num w:numId="39">
    <w:abstractNumId w:val="31"/>
  </w:num>
  <w:num w:numId="40">
    <w:abstractNumId w:val="25"/>
  </w:num>
  <w:num w:numId="41">
    <w:abstractNumId w:val="30"/>
  </w:num>
  <w:num w:numId="42">
    <w:abstractNumId w:val="28"/>
  </w:num>
  <w:num w:numId="43">
    <w:abstractNumId w:val="29"/>
  </w:num>
  <w:num w:numId="44">
    <w:abstractNumId w:val="24"/>
  </w:num>
  <w:num w:numId="45">
    <w:abstractNumId w:val="12"/>
  </w:num>
  <w:num w:numId="46">
    <w:abstractNumId w:val="14"/>
  </w:num>
  <w:num w:numId="47">
    <w:abstractNumId w:val="42"/>
  </w:num>
  <w:num w:numId="48">
    <w:abstractNumId w:val="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7E04"/>
    <w:rsid w:val="00027850"/>
    <w:rsid w:val="000E51F0"/>
    <w:rsid w:val="00104B4A"/>
    <w:rsid w:val="00107C6C"/>
    <w:rsid w:val="00134A72"/>
    <w:rsid w:val="00146798"/>
    <w:rsid w:val="001527B3"/>
    <w:rsid w:val="00172FF9"/>
    <w:rsid w:val="001C7FC7"/>
    <w:rsid w:val="001D2C60"/>
    <w:rsid w:val="001F168F"/>
    <w:rsid w:val="00221655"/>
    <w:rsid w:val="002222F8"/>
    <w:rsid w:val="00226B17"/>
    <w:rsid w:val="00232342"/>
    <w:rsid w:val="00251FCB"/>
    <w:rsid w:val="0026752F"/>
    <w:rsid w:val="002B0C0C"/>
    <w:rsid w:val="002C4B82"/>
    <w:rsid w:val="002C5903"/>
    <w:rsid w:val="002E2E99"/>
    <w:rsid w:val="00343DE6"/>
    <w:rsid w:val="00344148"/>
    <w:rsid w:val="003512E9"/>
    <w:rsid w:val="003B7E0D"/>
    <w:rsid w:val="003E420E"/>
    <w:rsid w:val="004779FE"/>
    <w:rsid w:val="004920FA"/>
    <w:rsid w:val="004B7A65"/>
    <w:rsid w:val="004C3275"/>
    <w:rsid w:val="004E20FE"/>
    <w:rsid w:val="005000AC"/>
    <w:rsid w:val="005D359C"/>
    <w:rsid w:val="005D679C"/>
    <w:rsid w:val="005E40A9"/>
    <w:rsid w:val="005E73F2"/>
    <w:rsid w:val="00604F72"/>
    <w:rsid w:val="00607F17"/>
    <w:rsid w:val="00647C7E"/>
    <w:rsid w:val="00696B03"/>
    <w:rsid w:val="0072046D"/>
    <w:rsid w:val="00736AAF"/>
    <w:rsid w:val="00744BA5"/>
    <w:rsid w:val="00774F45"/>
    <w:rsid w:val="0078558C"/>
    <w:rsid w:val="007C06D9"/>
    <w:rsid w:val="007D50F7"/>
    <w:rsid w:val="007E7221"/>
    <w:rsid w:val="00800D72"/>
    <w:rsid w:val="00803A41"/>
    <w:rsid w:val="00841E11"/>
    <w:rsid w:val="008B7385"/>
    <w:rsid w:val="009108DC"/>
    <w:rsid w:val="009B402B"/>
    <w:rsid w:val="009B77CE"/>
    <w:rsid w:val="00A34F0A"/>
    <w:rsid w:val="00A534EB"/>
    <w:rsid w:val="00A66181"/>
    <w:rsid w:val="00AA4A3D"/>
    <w:rsid w:val="00AB2423"/>
    <w:rsid w:val="00AC3890"/>
    <w:rsid w:val="00AD2654"/>
    <w:rsid w:val="00AF35B2"/>
    <w:rsid w:val="00AF4073"/>
    <w:rsid w:val="00B04D1D"/>
    <w:rsid w:val="00B93BA4"/>
    <w:rsid w:val="00BC7D1F"/>
    <w:rsid w:val="00C07E04"/>
    <w:rsid w:val="00C308C0"/>
    <w:rsid w:val="00C7465B"/>
    <w:rsid w:val="00C77211"/>
    <w:rsid w:val="00C97703"/>
    <w:rsid w:val="00CB41E9"/>
    <w:rsid w:val="00CC1FF2"/>
    <w:rsid w:val="00CD1696"/>
    <w:rsid w:val="00CD648C"/>
    <w:rsid w:val="00D1386A"/>
    <w:rsid w:val="00D22AAB"/>
    <w:rsid w:val="00D22E6F"/>
    <w:rsid w:val="00D3463C"/>
    <w:rsid w:val="00D411FC"/>
    <w:rsid w:val="00D963CA"/>
    <w:rsid w:val="00E66B29"/>
    <w:rsid w:val="00E9305E"/>
    <w:rsid w:val="00F01172"/>
    <w:rsid w:val="00F553C7"/>
    <w:rsid w:val="00F75B2A"/>
    <w:rsid w:val="00F9612D"/>
    <w:rsid w:val="00FA4A1D"/>
    <w:rsid w:val="00FA5DA3"/>
    <w:rsid w:val="00FD4255"/>
    <w:rsid w:val="00FE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  <o:rules v:ext="edit">
        <o:r id="V:Rule2" type="connector" idref="#AutoShape 2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A3D"/>
  </w:style>
  <w:style w:type="paragraph" w:styleId="1">
    <w:name w:val="heading 1"/>
    <w:basedOn w:val="a"/>
    <w:link w:val="10"/>
    <w:uiPriority w:val="9"/>
    <w:qFormat/>
    <w:rsid w:val="00C07E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C07E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07E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7E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pelling-content-entity">
    <w:name w:val="spelling-content-entity"/>
    <w:basedOn w:val="a0"/>
    <w:rsid w:val="00C07E04"/>
  </w:style>
  <w:style w:type="character" w:customStyle="1" w:styleId="30">
    <w:name w:val="Заголовок 3 Знак"/>
    <w:basedOn w:val="a0"/>
    <w:link w:val="3"/>
    <w:uiPriority w:val="9"/>
    <w:rsid w:val="00C07E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C07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eyword">
    <w:name w:val="keyword"/>
    <w:basedOn w:val="a0"/>
    <w:rsid w:val="00C07E04"/>
  </w:style>
  <w:style w:type="character" w:styleId="a4">
    <w:name w:val="Hyperlink"/>
    <w:basedOn w:val="a0"/>
    <w:uiPriority w:val="99"/>
    <w:unhideWhenUsed/>
    <w:rsid w:val="00C07E0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E0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07E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07E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07E04"/>
    <w:rPr>
      <w:rFonts w:ascii="Courier New" w:eastAsia="Times New Roman" w:hAnsi="Courier New" w:cs="Courier New"/>
      <w:sz w:val="20"/>
      <w:szCs w:val="20"/>
    </w:rPr>
  </w:style>
  <w:style w:type="character" w:customStyle="1" w:styleId="texample">
    <w:name w:val="texample"/>
    <w:basedOn w:val="a0"/>
    <w:rsid w:val="00C07E04"/>
  </w:style>
  <w:style w:type="paragraph" w:styleId="a7">
    <w:name w:val="header"/>
    <w:basedOn w:val="a"/>
    <w:link w:val="a8"/>
    <w:uiPriority w:val="99"/>
    <w:semiHidden/>
    <w:unhideWhenUsed/>
    <w:rsid w:val="001C7FC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7FC7"/>
  </w:style>
  <w:style w:type="paragraph" w:styleId="a9">
    <w:name w:val="footer"/>
    <w:basedOn w:val="a"/>
    <w:link w:val="aa"/>
    <w:uiPriority w:val="99"/>
    <w:unhideWhenUsed/>
    <w:rsid w:val="001C7FC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7FC7"/>
  </w:style>
  <w:style w:type="character" w:customStyle="1" w:styleId="notranslate">
    <w:name w:val="notranslate"/>
    <w:basedOn w:val="a0"/>
    <w:rsid w:val="004920FA"/>
  </w:style>
  <w:style w:type="character" w:styleId="ab">
    <w:name w:val="FollowedHyperlink"/>
    <w:basedOn w:val="a0"/>
    <w:uiPriority w:val="99"/>
    <w:semiHidden/>
    <w:unhideWhenUsed/>
    <w:rsid w:val="004920FA"/>
    <w:rPr>
      <w:color w:val="800080"/>
      <w:u w:val="single"/>
    </w:rPr>
  </w:style>
  <w:style w:type="character" w:customStyle="1" w:styleId="activity-link">
    <w:name w:val="activity-link"/>
    <w:basedOn w:val="a0"/>
    <w:rsid w:val="002C4B82"/>
  </w:style>
  <w:style w:type="paragraph" w:styleId="ac">
    <w:name w:val="List Paragraph"/>
    <w:basedOn w:val="a"/>
    <w:uiPriority w:val="34"/>
    <w:qFormat/>
    <w:rsid w:val="002E2E99"/>
    <w:pPr>
      <w:ind w:left="720"/>
      <w:contextualSpacing/>
    </w:pPr>
  </w:style>
  <w:style w:type="character" w:customStyle="1" w:styleId="grame">
    <w:name w:val="grame"/>
    <w:basedOn w:val="a0"/>
    <w:rsid w:val="00841E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7E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C07E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07E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7E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pelling-content-entity">
    <w:name w:val="spelling-content-entity"/>
    <w:basedOn w:val="a0"/>
    <w:rsid w:val="00C07E04"/>
  </w:style>
  <w:style w:type="character" w:customStyle="1" w:styleId="30">
    <w:name w:val="Заголовок 3 Знак"/>
    <w:basedOn w:val="a0"/>
    <w:link w:val="3"/>
    <w:uiPriority w:val="9"/>
    <w:rsid w:val="00C07E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C07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eyword">
    <w:name w:val="keyword"/>
    <w:basedOn w:val="a0"/>
    <w:rsid w:val="00C07E04"/>
  </w:style>
  <w:style w:type="character" w:styleId="a4">
    <w:name w:val="Hyperlink"/>
    <w:basedOn w:val="a0"/>
    <w:uiPriority w:val="99"/>
    <w:unhideWhenUsed/>
    <w:rsid w:val="00C07E0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E0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07E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07E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07E04"/>
    <w:rPr>
      <w:rFonts w:ascii="Courier New" w:eastAsia="Times New Roman" w:hAnsi="Courier New" w:cs="Courier New"/>
      <w:sz w:val="20"/>
      <w:szCs w:val="20"/>
    </w:rPr>
  </w:style>
  <w:style w:type="character" w:customStyle="1" w:styleId="texample">
    <w:name w:val="texample"/>
    <w:basedOn w:val="a0"/>
    <w:rsid w:val="00C07E04"/>
  </w:style>
  <w:style w:type="paragraph" w:styleId="a7">
    <w:name w:val="header"/>
    <w:basedOn w:val="a"/>
    <w:link w:val="a8"/>
    <w:uiPriority w:val="99"/>
    <w:semiHidden/>
    <w:unhideWhenUsed/>
    <w:rsid w:val="001C7FC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7FC7"/>
  </w:style>
  <w:style w:type="paragraph" w:styleId="a9">
    <w:name w:val="footer"/>
    <w:basedOn w:val="a"/>
    <w:link w:val="aa"/>
    <w:uiPriority w:val="99"/>
    <w:unhideWhenUsed/>
    <w:rsid w:val="001C7FC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7FC7"/>
  </w:style>
  <w:style w:type="character" w:customStyle="1" w:styleId="notranslate">
    <w:name w:val="notranslate"/>
    <w:basedOn w:val="a0"/>
    <w:rsid w:val="004920FA"/>
  </w:style>
  <w:style w:type="character" w:styleId="ab">
    <w:name w:val="FollowedHyperlink"/>
    <w:basedOn w:val="a0"/>
    <w:uiPriority w:val="99"/>
    <w:semiHidden/>
    <w:unhideWhenUsed/>
    <w:rsid w:val="004920FA"/>
    <w:rPr>
      <w:color w:val="800080"/>
      <w:u w:val="single"/>
    </w:rPr>
  </w:style>
  <w:style w:type="character" w:customStyle="1" w:styleId="activity-link">
    <w:name w:val="activity-link"/>
    <w:basedOn w:val="a0"/>
    <w:rsid w:val="002C4B82"/>
  </w:style>
  <w:style w:type="paragraph" w:styleId="ac">
    <w:name w:val="List Paragraph"/>
    <w:basedOn w:val="a"/>
    <w:uiPriority w:val="34"/>
    <w:qFormat/>
    <w:rsid w:val="002E2E99"/>
    <w:pPr>
      <w:ind w:left="720"/>
      <w:contextualSpacing/>
    </w:pPr>
  </w:style>
  <w:style w:type="character" w:customStyle="1" w:styleId="grame">
    <w:name w:val="grame"/>
    <w:basedOn w:val="a0"/>
    <w:rsid w:val="00841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0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6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4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4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5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0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31973">
          <w:marLeft w:val="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5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2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4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0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3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0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6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4844">
          <w:marLeft w:val="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7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4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2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translate.google.com/translate?hl=ro&amp;prev=_t&amp;sl=ru&amp;tl=ro&amp;u=https://www.intuit.ru/studies/courses/599/455/lecture/10167%3Fpage%3D3%23image.9.6" TargetMode="External"/><Relationship Id="rId39" Type="http://schemas.openxmlformats.org/officeDocument/2006/relationships/hyperlink" Target="https://translate.google.com/translate?hl=ro&amp;prev=_t&amp;sl=ru&amp;tl=ro&amp;u=https://www.intuit.ru/studies/courses/599/455/lecture/10167%3Fpage%3D4%23table.9.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tuit.ru/EDI/08_01_19_2/1546899581-11707/tutorial/632/objects/9/files/07_10.jpg" TargetMode="External"/><Relationship Id="rId34" Type="http://schemas.openxmlformats.org/officeDocument/2006/relationships/hyperlink" Target="https://translate.google.com/translate?hl=ro&amp;prev=_t&amp;sl=ru&amp;tl=ro&amp;u=https://www.intuit.ru/studies/courses/599/455/lecture/10167%3Fpage%3D4%23image.9.13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intuit.ru/EDI/08_01_19_2/1546899581-11707/tutorial/632/objects/9/files/07_08.jpg" TargetMode="External"/><Relationship Id="rId25" Type="http://schemas.openxmlformats.org/officeDocument/2006/relationships/hyperlink" Target="https://translate.google.com/translate?hl=ro&amp;prev=_t&amp;sl=ru&amp;tl=ro&amp;u=https://www.intuit.ru/studies/courses/599/455/lecture/10167%3Fpage%3D3%23image.9.6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translate.google.com/translate?hl=ro&amp;prev=_t&amp;sl=ru&amp;tl=ro&amp;u=https://www.intuit.ru/studies/courses/599/455/lecture/10167%3Fpage%3D4%23table.9.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translate.google.com/translate?hl=ro&amp;prev=_t&amp;sl=ru&amp;tl=ro&amp;u=https://www.intuit.ru/studies/courses/599/455/lecture/10167%3Fpage%3D2%23image.9.3" TargetMode="External"/><Relationship Id="rId32" Type="http://schemas.openxmlformats.org/officeDocument/2006/relationships/hyperlink" Target="https://www.intuit.ru/EDI/08_01_19_2/1546899581-11707/tutorial/632/objects/9/files/07_12.jpg" TargetMode="External"/><Relationship Id="rId37" Type="http://schemas.openxmlformats.org/officeDocument/2006/relationships/image" Target="media/image13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translate.google.com/translate?hl=ro&amp;prev=_t&amp;sl=ru&amp;tl=ro&amp;u=https://www.intuit.ru/studies/courses/599/455/lecture/10167%3Fpage%3D2%23image.9.3" TargetMode="External"/><Relationship Id="rId28" Type="http://schemas.openxmlformats.org/officeDocument/2006/relationships/hyperlink" Target="https://translate.google.com/translate?hl=ro&amp;prev=_t&amp;sl=ru&amp;tl=ro&amp;u=https://www.intuit.ru/studies/courses/599/455/lecture/10167%3Fpage%3D4%23image.9.11" TargetMode="External"/><Relationship Id="rId36" Type="http://schemas.openxmlformats.org/officeDocument/2006/relationships/hyperlink" Target="https://www.intuit.ru/EDI/08_01_19_2/1546899581-11707/tutorial/632/objects/9/files/07_13.jpg" TargetMode="External"/><Relationship Id="rId10" Type="http://schemas.openxmlformats.org/officeDocument/2006/relationships/hyperlink" Target="https://www.intuit.ru/EDI/08_01_19_2/1546899581-11707/tutorial/632/objects/9/files/07_02_1.jpg" TargetMode="External"/><Relationship Id="rId19" Type="http://schemas.openxmlformats.org/officeDocument/2006/relationships/hyperlink" Target="https://www.intuit.ru/EDI/08_01_19_2/1546899581-11707/tutorial/632/objects/9/files/07_09.jpg" TargetMode="External"/><Relationship Id="rId31" Type="http://schemas.openxmlformats.org/officeDocument/2006/relationships/hyperlink" Target="https://translate.google.com/translate?hl=ro&amp;prev=_t&amp;sl=ru&amp;tl=ro&amp;u=https://www.intuit.ru/studies/courses/599/455/lecture/10167%3Fpage%3D4%23image.9.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translate.google.com/translate?hl=ro&amp;prev=_t&amp;sl=ru&amp;tl=ro&amp;u=https://www.intuit.ru/studies/courses/599/455/lecture/10167%3Fpage%3D4%23image.9.11" TargetMode="External"/><Relationship Id="rId30" Type="http://schemas.openxmlformats.org/officeDocument/2006/relationships/hyperlink" Target="https://translate.google.com/translate?hl=ro&amp;prev=_t&amp;sl=ru&amp;tl=ro&amp;u=https://www.intuit.ru/studies/courses/599/455/lecture/10167%3Fpage%3D4%23image.9.12" TargetMode="External"/><Relationship Id="rId35" Type="http://schemas.openxmlformats.org/officeDocument/2006/relationships/hyperlink" Target="https://translate.google.com/translate?hl=ro&amp;prev=_t&amp;sl=ru&amp;tl=ro&amp;u=https://www.intuit.ru/studies/courses/599/455/lecture/10167%3Fpage%3D4%23image.9.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9089E-7AD3-4D9B-934C-E994ABD89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5288</Words>
  <Characters>30143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</dc:creator>
  <cp:lastModifiedBy>USER</cp:lastModifiedBy>
  <cp:revision>5</cp:revision>
  <dcterms:created xsi:type="dcterms:W3CDTF">2019-02-27T20:29:00Z</dcterms:created>
  <dcterms:modified xsi:type="dcterms:W3CDTF">2019-10-23T11:50:00Z</dcterms:modified>
</cp:coreProperties>
</file>