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A2999" w:rsidR="00F275EB" w:rsidP="00C04BC2" w:rsidRDefault="00DC755E" w14:paraId="373BEC02" w14:textId="12340EA4">
      <w:pPr>
        <w:pStyle w:val="BodyText"/>
        <w:spacing w:before="7"/>
        <w:jc w:val="center"/>
        <w:rPr>
          <w:rFonts w:ascii="Times New Roman" w:hAnsi="Times New Roman" w:cs="Times New Roman"/>
          <w:sz w:val="20"/>
          <w:szCs w:val="20"/>
        </w:rPr>
      </w:pPr>
      <w:r w:rsidRPr="00C04BC2">
        <w:rPr>
          <w:rFonts w:ascii="Times New Roman" w:hAnsi="Times New Roman" w:cs="Times New Roman"/>
          <w:color w:val="181818"/>
          <w:sz w:val="18"/>
          <w:szCs w:val="18"/>
        </w:rPr>
        <w:t>МД-2045,</w:t>
      </w:r>
      <w:r w:rsidRPr="00C04BC2">
        <w:rPr>
          <w:rFonts w:ascii="Times New Roman" w:hAnsi="Times New Roman" w:cs="Times New Roman"/>
          <w:color w:val="181818"/>
          <w:spacing w:val="-5"/>
          <w:sz w:val="18"/>
          <w:szCs w:val="18"/>
        </w:rPr>
        <w:t xml:space="preserve"> 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КИШИНЕВ,</w:t>
      </w:r>
      <w:r w:rsidRPr="00C04BC2">
        <w:rPr>
          <w:rFonts w:ascii="Times New Roman" w:hAnsi="Times New Roman" w:cs="Times New Roman"/>
          <w:color w:val="181818"/>
          <w:spacing w:val="-1"/>
          <w:sz w:val="18"/>
          <w:szCs w:val="18"/>
        </w:rPr>
        <w:t xml:space="preserve"> </w:t>
      </w:r>
      <w:r w:rsidRPr="00C04BC2" w:rsidR="00C04BC2">
        <w:rPr>
          <w:rFonts w:ascii="Times New Roman" w:hAnsi="Times New Roman" w:cs="Times New Roman"/>
          <w:color w:val="181818"/>
          <w:sz w:val="18"/>
          <w:szCs w:val="18"/>
        </w:rPr>
        <w:t>ул</w:t>
      </w:r>
      <w:r w:rsidRPr="00C04BC2" w:rsidR="00C04BC2">
        <w:rPr>
          <w:rFonts w:ascii="Times New Roman" w:hAnsi="Times New Roman" w:cs="Times New Roman"/>
          <w:color w:val="181818"/>
          <w:sz w:val="18"/>
          <w:szCs w:val="18"/>
          <w:lang w:val="ru-RU"/>
        </w:rPr>
        <w:t>.</w:t>
      </w:r>
      <w:r w:rsidRPr="00C04BC2" w:rsidR="00C04BC2">
        <w:rPr>
          <w:rFonts w:ascii="Times New Roman" w:hAnsi="Times New Roman" w:cs="Times New Roman"/>
          <w:color w:val="181818"/>
          <w:sz w:val="18"/>
          <w:szCs w:val="18"/>
        </w:rPr>
        <w:t xml:space="preserve"> 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СТУДЕНЧЕСКАЯ,</w:t>
      </w:r>
      <w:r w:rsidRPr="00C04BC2">
        <w:rPr>
          <w:rFonts w:ascii="Times New Roman" w:hAnsi="Times New Roman" w:cs="Times New Roman"/>
          <w:color w:val="181818"/>
          <w:spacing w:val="-1"/>
          <w:sz w:val="18"/>
          <w:szCs w:val="18"/>
        </w:rPr>
        <w:t xml:space="preserve"> 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9/7,</w:t>
      </w:r>
      <w:r w:rsidRPr="00C04BC2">
        <w:rPr>
          <w:rFonts w:ascii="Times New Roman" w:hAnsi="Times New Roman" w:cs="Times New Roman"/>
          <w:color w:val="181818"/>
          <w:spacing w:val="-2"/>
          <w:sz w:val="18"/>
          <w:szCs w:val="18"/>
        </w:rPr>
        <w:t xml:space="preserve"> </w:t>
      </w:r>
      <w:r w:rsidR="00C04BC2">
        <w:rPr>
          <w:rFonts w:ascii="Times New Roman" w:hAnsi="Times New Roman" w:cs="Times New Roman"/>
          <w:color w:val="181818"/>
          <w:sz w:val="18"/>
          <w:szCs w:val="18"/>
          <w:lang w:val="ru-RU"/>
        </w:rPr>
        <w:t>тел.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:</w:t>
      </w:r>
      <w:r w:rsidRPr="00C04BC2">
        <w:rPr>
          <w:rFonts w:ascii="Times New Roman" w:hAnsi="Times New Roman" w:cs="Times New Roman"/>
          <w:color w:val="181818"/>
          <w:spacing w:val="-3"/>
          <w:sz w:val="18"/>
          <w:szCs w:val="18"/>
        </w:rPr>
        <w:t xml:space="preserve"> 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022</w:t>
      </w:r>
      <w:r w:rsidRPr="00C04BC2">
        <w:rPr>
          <w:rFonts w:ascii="Times New Roman" w:hAnsi="Times New Roman" w:cs="Times New Roman"/>
          <w:color w:val="181818"/>
          <w:spacing w:val="1"/>
          <w:sz w:val="18"/>
          <w:szCs w:val="18"/>
        </w:rPr>
        <w:t xml:space="preserve"> 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50-99-01</w:t>
      </w:r>
      <w:r w:rsidRPr="00C04BC2">
        <w:rPr>
          <w:rFonts w:ascii="Times New Roman" w:hAnsi="Times New Roman" w:cs="Times New Roman"/>
          <w:color w:val="181818"/>
          <w:spacing w:val="-2"/>
          <w:sz w:val="18"/>
          <w:szCs w:val="18"/>
        </w:rPr>
        <w:t xml:space="preserve"> 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|</w:t>
      </w:r>
      <w:r w:rsidRPr="00C04BC2">
        <w:rPr>
          <w:rFonts w:ascii="Times New Roman" w:hAnsi="Times New Roman" w:cs="Times New Roman"/>
          <w:color w:val="181818"/>
          <w:spacing w:val="-4"/>
          <w:sz w:val="18"/>
          <w:szCs w:val="18"/>
        </w:rPr>
        <w:t xml:space="preserve"> </w:t>
      </w:r>
      <w:r w:rsidRPr="00C04BC2" w:rsidR="00C04BC2">
        <w:rPr>
          <w:rFonts w:ascii="Times New Roman" w:hAnsi="Times New Roman" w:cs="Times New Roman"/>
          <w:color w:val="181818"/>
          <w:sz w:val="18"/>
          <w:szCs w:val="18"/>
        </w:rPr>
        <w:t>факс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:</w:t>
      </w:r>
      <w:r w:rsidRPr="00C04BC2">
        <w:rPr>
          <w:rFonts w:ascii="Times New Roman" w:hAnsi="Times New Roman" w:cs="Times New Roman"/>
          <w:color w:val="181818"/>
          <w:spacing w:val="-3"/>
          <w:sz w:val="18"/>
          <w:szCs w:val="18"/>
        </w:rPr>
        <w:t xml:space="preserve"> 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022</w:t>
      </w:r>
      <w:r w:rsidRPr="00C04BC2">
        <w:rPr>
          <w:rFonts w:ascii="Times New Roman" w:hAnsi="Times New Roman" w:cs="Times New Roman"/>
          <w:color w:val="181818"/>
          <w:spacing w:val="-3"/>
          <w:sz w:val="18"/>
          <w:szCs w:val="18"/>
        </w:rPr>
        <w:t xml:space="preserve"> 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50-99-05</w:t>
      </w:r>
      <w:r w:rsidRPr="00AA2999">
        <w:rPr>
          <w:rFonts w:ascii="Times New Roman" w:hAnsi="Times New Roman" w:cs="Times New Roman"/>
          <w:color w:val="181818"/>
          <w:sz w:val="20"/>
          <w:szCs w:val="20"/>
        </w:rPr>
        <w:t>,</w:t>
      </w:r>
      <w:r w:rsidRPr="00AA2999">
        <w:rPr>
          <w:rFonts w:ascii="Times New Roman" w:hAnsi="Times New Roman" w:cs="Times New Roman"/>
          <w:color w:val="181818"/>
          <w:spacing w:val="-1"/>
          <w:sz w:val="20"/>
          <w:szCs w:val="20"/>
        </w:rPr>
        <w:t xml:space="preserve"> </w:t>
      </w:r>
      <w:hyperlink r:id="rId10">
        <w:r w:rsidRPr="00AA2999">
          <w:rPr>
            <w:rFonts w:ascii="Times New Roman" w:hAnsi="Times New Roman" w:cs="Times New Roman"/>
            <w:color w:val="0000FF"/>
            <w:sz w:val="20"/>
            <w:szCs w:val="20"/>
            <w:u w:val="single" w:color="0000FF"/>
          </w:rPr>
          <w:t>www.utm.md</w:t>
        </w:r>
      </w:hyperlink>
    </w:p>
    <w:p w:rsidR="00C04BC2" w:rsidP="005D4CC0" w:rsidRDefault="00C04BC2" w14:paraId="1A7840D3" w14:textId="77777777">
      <w:pPr>
        <w:pStyle w:val="ListParagraph"/>
        <w:tabs>
          <w:tab w:val="left" w:pos="1262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Pr="00AA2999" w:rsidR="00015637" w:rsidP="005D4CC0" w:rsidRDefault="005D4CC0" w14:paraId="00F4C577" w14:textId="1AD9394F">
      <w:pPr>
        <w:pStyle w:val="ListParagraph"/>
        <w:tabs>
          <w:tab w:val="left" w:pos="1262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999">
        <w:rPr>
          <w:rFonts w:ascii="Times New Roman" w:hAnsi="Times New Roman" w:cs="Times New Roman"/>
          <w:b/>
          <w:sz w:val="20"/>
          <w:szCs w:val="20"/>
        </w:rPr>
        <w:t>ПРИКЛАДНЫЕ МЕТОДЫ ПРОГРАММИРОВАНИЯ</w:t>
      </w:r>
    </w:p>
    <w:p w:rsidRPr="00AA2999" w:rsidR="00C86BEA" w:rsidP="00C86BEA" w:rsidRDefault="00C86BEA" w14:paraId="68EE365A" w14:textId="77777777">
      <w:pPr>
        <w:widowControl/>
        <w:numPr>
          <w:ilvl w:val="0"/>
          <w:numId w:val="10"/>
        </w:numPr>
        <w:autoSpaceDE/>
        <w:autoSpaceDN/>
        <w:spacing w:line="269" w:lineRule="auto"/>
        <w:contextualSpacing/>
        <w:jc w:val="both"/>
        <w:rPr>
          <w:rFonts w:eastAsia="Calibri"/>
          <w:b/>
          <w:sz w:val="20"/>
          <w:szCs w:val="20"/>
          <w:lang w:eastAsia="ja-JP"/>
        </w:rPr>
      </w:pPr>
      <w:r w:rsidRPr="00AA2999">
        <w:rPr>
          <w:rFonts w:eastAsia="Calibri"/>
          <w:b/>
          <w:sz w:val="20"/>
          <w:szCs w:val="20"/>
          <w:lang w:val="ru-RU" w:eastAsia="ja-JP"/>
        </w:rPr>
        <w:t>С</w:t>
      </w:r>
      <w:r w:rsidRPr="00AA2999">
        <w:rPr>
          <w:rFonts w:eastAsia="Calibri"/>
          <w:b/>
          <w:sz w:val="20"/>
          <w:szCs w:val="20"/>
          <w:lang w:eastAsia="ja-JP"/>
        </w:rPr>
        <w:t>ведения о дисциплине</w:t>
      </w:r>
    </w:p>
    <w:tbl>
      <w:tblPr>
        <w:tblStyle w:val="TableNormal1"/>
        <w:tblW w:w="0" w:type="auto"/>
        <w:tblInd w:w="4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1276"/>
        <w:gridCol w:w="1559"/>
        <w:gridCol w:w="1972"/>
        <w:gridCol w:w="1430"/>
        <w:gridCol w:w="1126"/>
      </w:tblGrid>
      <w:tr w:rsidRPr="00AA2999" w:rsidR="00E042EA" w:rsidTr="76A7F0B5" w14:paraId="5C739658" w14:textId="77777777">
        <w:trPr>
          <w:trHeight w:val="277"/>
        </w:trPr>
        <w:tc>
          <w:tcPr>
            <w:tcW w:w="2709" w:type="dxa"/>
            <w:tcMar/>
          </w:tcPr>
          <w:p w:rsidRPr="00AA2999" w:rsidR="00E042EA" w:rsidP="00E042EA" w:rsidRDefault="00E042EA" w14:paraId="4E2344AE" w14:textId="0CD5A623">
            <w:pPr>
              <w:pStyle w:val="TableParagraph"/>
              <w:spacing w:before="1" w:line="257" w:lineRule="exact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 xml:space="preserve">Факультет </w:t>
            </w:r>
          </w:p>
        </w:tc>
        <w:tc>
          <w:tcPr>
            <w:tcW w:w="7363" w:type="dxa"/>
            <w:gridSpan w:val="5"/>
            <w:tcMar/>
          </w:tcPr>
          <w:p w:rsidRPr="00AA2999" w:rsidR="00E042EA" w:rsidP="00E042EA" w:rsidRDefault="00E042EA" w14:paraId="3A0E94EA" w14:textId="0CE56760">
            <w:pPr>
              <w:pStyle w:val="TableParagraph"/>
              <w:spacing w:before="1" w:line="257" w:lineRule="exact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  <w:lang w:eastAsia="ja-JP"/>
              </w:rPr>
              <w:t>Вычислительной техники, Информатики и Микроэлектроники </w:t>
            </w:r>
          </w:p>
        </w:tc>
      </w:tr>
      <w:tr w:rsidRPr="00AA2999" w:rsidR="00E042EA" w:rsidTr="76A7F0B5" w14:paraId="1769BB89" w14:textId="77777777">
        <w:trPr>
          <w:trHeight w:val="275"/>
        </w:trPr>
        <w:tc>
          <w:tcPr>
            <w:tcW w:w="2709" w:type="dxa"/>
            <w:tcMar/>
          </w:tcPr>
          <w:p w:rsidRPr="00AA2999" w:rsidR="00E042EA" w:rsidP="00E042EA" w:rsidRDefault="00E042EA" w14:paraId="595B96CB" w14:textId="430652A8">
            <w:pPr>
              <w:pStyle w:val="TableParagraph"/>
              <w:spacing w:line="256" w:lineRule="exact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Д</w:t>
            </w:r>
            <w:r w:rsidRPr="00AA2999">
              <w:rPr>
                <w:b/>
                <w:sz w:val="20"/>
                <w:szCs w:val="20"/>
                <w:lang w:eastAsia="ja-JP"/>
              </w:rPr>
              <w:t>епартамент</w:t>
            </w:r>
          </w:p>
        </w:tc>
        <w:tc>
          <w:tcPr>
            <w:tcW w:w="7363" w:type="dxa"/>
            <w:gridSpan w:val="5"/>
            <w:tcMar/>
          </w:tcPr>
          <w:p w:rsidRPr="00AA2999" w:rsidR="00E042EA" w:rsidP="00E042EA" w:rsidRDefault="00E042EA" w14:paraId="29B4C802" w14:textId="5218ABF1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  <w:lang w:eastAsia="ja-JP"/>
              </w:rPr>
              <w:t>Информатика и системная инженерия</w:t>
            </w:r>
          </w:p>
        </w:tc>
      </w:tr>
      <w:tr w:rsidRPr="00AA2999" w:rsidR="00E042EA" w:rsidTr="76A7F0B5" w14:paraId="3C6AF8EE" w14:textId="77777777">
        <w:trPr>
          <w:trHeight w:val="275"/>
        </w:trPr>
        <w:tc>
          <w:tcPr>
            <w:tcW w:w="2709" w:type="dxa"/>
            <w:tcMar/>
          </w:tcPr>
          <w:p w:rsidRPr="00AA2999" w:rsidR="00E042EA" w:rsidP="00E042EA" w:rsidRDefault="00E042EA" w14:paraId="4E4C4332" w14:textId="132F6609">
            <w:pPr>
              <w:pStyle w:val="TableParagraph"/>
              <w:spacing w:line="256" w:lineRule="exact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Цикл обучения</w:t>
            </w:r>
          </w:p>
        </w:tc>
        <w:tc>
          <w:tcPr>
            <w:tcW w:w="7363" w:type="dxa"/>
            <w:gridSpan w:val="5"/>
            <w:tcMar/>
          </w:tcPr>
          <w:p w:rsidRPr="00AA2999" w:rsidR="00E042EA" w:rsidP="00E042EA" w:rsidRDefault="00E042EA" w14:paraId="5EBAB97E" w14:textId="008333A2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  <w:lang w:eastAsia="ja-JP"/>
              </w:rPr>
              <w:t>Цикл I, Высшее образование - бакалавриат </w:t>
            </w:r>
          </w:p>
        </w:tc>
      </w:tr>
      <w:tr w:rsidRPr="00AA2999" w:rsidR="00E042EA" w:rsidTr="76A7F0B5" w14:paraId="2BBC5D2D" w14:textId="77777777">
        <w:trPr>
          <w:trHeight w:val="275"/>
        </w:trPr>
        <w:tc>
          <w:tcPr>
            <w:tcW w:w="2709" w:type="dxa"/>
            <w:tcMar/>
          </w:tcPr>
          <w:p w:rsidRPr="00AA2999" w:rsidR="00E042EA" w:rsidP="00E042EA" w:rsidRDefault="00E042EA" w14:paraId="6EDC9A59" w14:textId="2DD02037">
            <w:pPr>
              <w:pStyle w:val="TableParagraph"/>
              <w:spacing w:line="256" w:lineRule="exact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О</w:t>
            </w:r>
            <w:r w:rsidRPr="00AA2999">
              <w:rPr>
                <w:b/>
                <w:sz w:val="20"/>
                <w:szCs w:val="20"/>
                <w:lang w:eastAsia="ja-JP"/>
              </w:rPr>
              <w:t>бразовательн</w:t>
            </w:r>
            <w:r w:rsidRPr="00AA2999">
              <w:rPr>
                <w:b/>
                <w:sz w:val="20"/>
                <w:szCs w:val="20"/>
                <w:lang w:val="ru-RU" w:eastAsia="ja-JP"/>
              </w:rPr>
              <w:t>ая</w:t>
            </w:r>
            <w:r w:rsidRPr="00AA2999">
              <w:rPr>
                <w:b/>
                <w:sz w:val="20"/>
                <w:szCs w:val="20"/>
                <w:lang w:eastAsia="ja-JP"/>
              </w:rPr>
              <w:t xml:space="preserve"> программ</w:t>
            </w:r>
            <w:r w:rsidRPr="00AA2999">
              <w:rPr>
                <w:b/>
                <w:sz w:val="20"/>
                <w:szCs w:val="20"/>
                <w:lang w:val="ru-RU" w:eastAsia="ja-JP"/>
              </w:rPr>
              <w:t>а</w:t>
            </w:r>
          </w:p>
        </w:tc>
        <w:tc>
          <w:tcPr>
            <w:tcW w:w="7363" w:type="dxa"/>
            <w:gridSpan w:val="5"/>
            <w:tcMar/>
          </w:tcPr>
          <w:p w:rsidRPr="00AA2999" w:rsidR="00E042EA" w:rsidP="00E042EA" w:rsidRDefault="00E042EA" w14:paraId="201A4B02" w14:textId="39B29396">
            <w:pPr>
              <w:pStyle w:val="TableParagraph"/>
              <w:spacing w:line="256" w:lineRule="exact"/>
              <w:rPr>
                <w:b/>
                <w:sz w:val="20"/>
                <w:szCs w:val="20"/>
              </w:rPr>
            </w:pPr>
            <w:r w:rsidRPr="00AA2999">
              <w:rPr>
                <w:b/>
                <w:color w:val="181818"/>
                <w:sz w:val="20"/>
                <w:szCs w:val="20"/>
              </w:rPr>
              <w:t>0612.3 Наука о данных</w:t>
            </w:r>
          </w:p>
        </w:tc>
      </w:tr>
      <w:tr w:rsidRPr="00AA2999" w:rsidR="00E042EA" w:rsidTr="76A7F0B5" w14:paraId="45017148" w14:textId="77777777">
        <w:trPr>
          <w:trHeight w:val="551"/>
        </w:trPr>
        <w:tc>
          <w:tcPr>
            <w:tcW w:w="2709" w:type="dxa"/>
            <w:tcMar/>
          </w:tcPr>
          <w:p w:rsidRPr="00AA2999" w:rsidR="00E042EA" w:rsidP="00AA2999" w:rsidRDefault="00E042EA" w14:paraId="7CD6BBC4" w14:textId="11395B7C">
            <w:pPr>
              <w:contextualSpacing/>
              <w:jc w:val="center"/>
              <w:rPr>
                <w:sz w:val="20"/>
                <w:szCs w:val="20"/>
                <w:lang w:val="ru-RU" w:eastAsia="ja-JP"/>
              </w:rPr>
            </w:pPr>
            <w:r w:rsidRPr="00AA2999">
              <w:rPr>
                <w:b/>
                <w:sz w:val="20"/>
                <w:szCs w:val="20"/>
                <w:lang w:eastAsia="ja-JP"/>
              </w:rPr>
              <w:t>1-й год обучения очное</w:t>
            </w:r>
          </w:p>
          <w:p w:rsidRPr="00AA2999" w:rsidR="00E042EA" w:rsidP="00AA2999" w:rsidRDefault="00E042EA" w14:paraId="744F4BD4" w14:textId="6077660F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eastAsia="ja-JP"/>
              </w:rPr>
              <w:t>обучение</w:t>
            </w:r>
          </w:p>
        </w:tc>
        <w:tc>
          <w:tcPr>
            <w:tcW w:w="1276" w:type="dxa"/>
            <w:tcMar/>
            <w:vAlign w:val="center"/>
          </w:tcPr>
          <w:p w:rsidRPr="00AA2999" w:rsidR="00E042EA" w:rsidP="00AA2999" w:rsidRDefault="00E042EA" w14:paraId="211D04F8" w14:textId="7E568EE2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Семестр</w:t>
            </w:r>
          </w:p>
        </w:tc>
        <w:tc>
          <w:tcPr>
            <w:tcW w:w="1559" w:type="dxa"/>
            <w:tcMar/>
            <w:vAlign w:val="center"/>
          </w:tcPr>
          <w:p w:rsidRPr="00AA2999" w:rsidR="00E042EA" w:rsidP="00AA2999" w:rsidRDefault="00E042EA" w14:paraId="715468CB" w14:textId="3243DE3A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 xml:space="preserve">Форма </w:t>
            </w:r>
            <w:r w:rsidRPr="00AA2999" w:rsidR="00C86BEA">
              <w:rPr>
                <w:b/>
                <w:sz w:val="20"/>
                <w:szCs w:val="20"/>
                <w:lang w:val="ru-RU" w:eastAsia="ja-JP"/>
              </w:rPr>
              <w:t>экзаменации</w:t>
            </w:r>
          </w:p>
        </w:tc>
        <w:tc>
          <w:tcPr>
            <w:tcW w:w="1972" w:type="dxa"/>
            <w:tcMar/>
            <w:vAlign w:val="center"/>
          </w:tcPr>
          <w:p w:rsidRPr="00AA2999" w:rsidR="00E042EA" w:rsidP="00AA2999" w:rsidRDefault="00E042EA" w14:paraId="4E45379F" w14:textId="4E46A0C4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eastAsia="ja-JP"/>
              </w:rPr>
              <w:t>Формативная категория</w:t>
            </w:r>
          </w:p>
        </w:tc>
        <w:tc>
          <w:tcPr>
            <w:tcW w:w="1430" w:type="dxa"/>
            <w:tcMar/>
            <w:vAlign w:val="center"/>
          </w:tcPr>
          <w:p w:rsidRPr="00AA2999" w:rsidR="00E042EA" w:rsidP="00AA2999" w:rsidRDefault="00E042EA" w14:paraId="50739C9D" w14:textId="39FB4F50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Категория опциональности</w:t>
            </w:r>
          </w:p>
        </w:tc>
        <w:tc>
          <w:tcPr>
            <w:tcW w:w="1126" w:type="dxa"/>
            <w:tcMar/>
            <w:vAlign w:val="center"/>
          </w:tcPr>
          <w:p w:rsidRPr="00AA2999" w:rsidR="00E042EA" w:rsidP="00AA2999" w:rsidRDefault="00E042EA" w14:paraId="7E4C024E" w14:textId="2155AED8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Количество</w:t>
            </w:r>
            <w:r w:rsidRPr="00AA2999">
              <w:rPr>
                <w:b/>
                <w:sz w:val="20"/>
                <w:szCs w:val="20"/>
                <w:lang w:eastAsia="ja-JP"/>
              </w:rPr>
              <w:t xml:space="preserve"> </w:t>
            </w:r>
            <w:r w:rsidRPr="00AA2999">
              <w:rPr>
                <w:b/>
                <w:sz w:val="20"/>
                <w:szCs w:val="20"/>
                <w:lang w:val="ru-RU" w:eastAsia="ja-JP"/>
              </w:rPr>
              <w:t>зачетных единиц</w:t>
            </w:r>
          </w:p>
        </w:tc>
      </w:tr>
      <w:tr w:rsidRPr="00AA2999" w:rsidR="001B6821" w:rsidTr="76A7F0B5" w14:paraId="130A18BF" w14:textId="77777777">
        <w:trPr>
          <w:trHeight w:val="1104"/>
        </w:trPr>
        <w:tc>
          <w:tcPr>
            <w:tcW w:w="2709" w:type="dxa"/>
            <w:tcMar/>
            <w:vAlign w:val="center"/>
          </w:tcPr>
          <w:p w:rsidRPr="00AA2999" w:rsidR="001B6821" w:rsidP="00AA2999" w:rsidRDefault="001B6821" w14:paraId="6363B63D" w14:textId="13B54A4D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AA2999">
              <w:rPr>
                <w:sz w:val="20"/>
                <w:szCs w:val="20"/>
                <w:lang w:eastAsia="ja-JP"/>
              </w:rPr>
              <w:t>I</w:t>
            </w:r>
          </w:p>
        </w:tc>
        <w:tc>
          <w:tcPr>
            <w:tcW w:w="1276" w:type="dxa"/>
            <w:tcMar/>
            <w:vAlign w:val="center"/>
          </w:tcPr>
          <w:p w:rsidRPr="00AA2999" w:rsidR="001B6821" w:rsidP="00AA2999" w:rsidRDefault="001B6821" w14:paraId="03532F43" w14:textId="38FAF73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  <w:lang w:eastAsia="ja-JP"/>
              </w:rPr>
              <w:t>I</w:t>
            </w:r>
          </w:p>
        </w:tc>
        <w:tc>
          <w:tcPr>
            <w:tcW w:w="1559" w:type="dxa"/>
            <w:tcMar/>
            <w:vAlign w:val="center"/>
          </w:tcPr>
          <w:p w:rsidRPr="00AA2999" w:rsidR="001B6821" w:rsidP="00AA2999" w:rsidRDefault="001B6821" w14:paraId="2948BC70" w14:textId="754A11C4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72" w:type="dxa"/>
            <w:tcMar/>
          </w:tcPr>
          <w:p w:rsidRPr="00AA2999" w:rsidR="001B6821" w:rsidP="76A7F0B5" w:rsidRDefault="001B6821" w14:paraId="725CD8D3" w14:textId="0C6C291A">
            <w:pPr>
              <w:pStyle w:val="TableParagraph"/>
              <w:ind w:left="0"/>
              <w:jc w:val="center"/>
              <w:rPr>
                <w:noProof w:val="0"/>
                <w:lang w:val="ru"/>
              </w:rPr>
            </w:pPr>
            <w:r w:rsidRPr="76A7F0B5" w:rsidR="2C89AD8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"/>
              </w:rPr>
              <w:t>S</w:t>
            </w:r>
            <w:r w:rsidRPr="76A7F0B5" w:rsidR="2C89AD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"/>
              </w:rPr>
              <w:t xml:space="preserve"> - специализированная дисциплина</w:t>
            </w:r>
          </w:p>
        </w:tc>
        <w:tc>
          <w:tcPr>
            <w:tcW w:w="1430" w:type="dxa"/>
            <w:tcMar/>
          </w:tcPr>
          <w:p w:rsidRPr="00AA2999" w:rsidR="001B6821" w:rsidP="00AA2999" w:rsidRDefault="001B6821" w14:paraId="6EF70864" w14:textId="3B83489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eastAsia="ja-JP"/>
              </w:rPr>
              <w:t xml:space="preserve">O </w:t>
            </w:r>
            <w:r w:rsidRPr="00AA2999">
              <w:rPr>
                <w:sz w:val="20"/>
                <w:szCs w:val="20"/>
                <w:lang w:eastAsia="ja-JP"/>
              </w:rPr>
              <w:t xml:space="preserve">- обязательная </w:t>
            </w:r>
            <w:r w:rsidRPr="00AA2999">
              <w:rPr>
                <w:sz w:val="20"/>
                <w:szCs w:val="20"/>
                <w:lang w:val="ru-RU" w:eastAsia="ja-JP"/>
              </w:rPr>
              <w:t>дисциплина</w:t>
            </w:r>
          </w:p>
        </w:tc>
        <w:tc>
          <w:tcPr>
            <w:tcW w:w="1126" w:type="dxa"/>
            <w:tcMar/>
          </w:tcPr>
          <w:p w:rsidRPr="00AA2999" w:rsidR="001B6821" w:rsidP="00AA2999" w:rsidRDefault="001B6821" w14:paraId="1609DA58" w14:textId="563958CE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7</w:t>
            </w:r>
          </w:p>
        </w:tc>
      </w:tr>
    </w:tbl>
    <w:p w:rsidRPr="00AA2999" w:rsidR="00F275EB" w:rsidRDefault="00F275EB" w14:paraId="05640266" w14:textId="77777777">
      <w:pPr>
        <w:pStyle w:val="BodyText"/>
        <w:spacing w:before="9"/>
        <w:rPr>
          <w:rFonts w:ascii="Times New Roman" w:hAnsi="Times New Roman" w:cs="Times New Roman"/>
          <w:sz w:val="20"/>
          <w:szCs w:val="20"/>
        </w:rPr>
      </w:pPr>
    </w:p>
    <w:p w:rsidRPr="00AA2999" w:rsidR="001B6821" w:rsidP="00C86BEA" w:rsidRDefault="001B6821" w14:paraId="22FA004C" w14:textId="31EE960C">
      <w:pPr>
        <w:pStyle w:val="ListParagraph"/>
        <w:widowControl/>
        <w:numPr>
          <w:ilvl w:val="0"/>
          <w:numId w:val="10"/>
        </w:numPr>
        <w:autoSpaceDE/>
        <w:autoSpaceDN/>
        <w:spacing w:after="200" w:line="269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eastAsia="ja-JP"/>
        </w:rPr>
      </w:pPr>
      <w:r w:rsidRPr="00AA2999">
        <w:rPr>
          <w:rFonts w:ascii="Times New Roman" w:hAnsi="Times New Roman" w:cs="Times New Roman"/>
          <w:b/>
          <w:sz w:val="20"/>
          <w:szCs w:val="20"/>
          <w:lang w:val="ru-RU" w:eastAsia="ja-JP"/>
        </w:rPr>
        <w:t>Администрирование учебной дисциплины</w:t>
      </w:r>
    </w:p>
    <w:tbl>
      <w:tblPr>
        <w:tblStyle w:val="TableNormal1"/>
        <w:tblW w:w="0" w:type="auto"/>
        <w:tblInd w:w="4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672"/>
        <w:gridCol w:w="1163"/>
        <w:gridCol w:w="1000"/>
        <w:gridCol w:w="1221"/>
        <w:gridCol w:w="2116"/>
        <w:gridCol w:w="2135"/>
      </w:tblGrid>
      <w:tr w:rsidRPr="00AA2999" w:rsidR="001B6821" w:rsidTr="00AA2999" w14:paraId="6819961D" w14:textId="77777777">
        <w:trPr>
          <w:trHeight w:val="275"/>
        </w:trPr>
        <w:tc>
          <w:tcPr>
            <w:tcW w:w="1754" w:type="dxa"/>
            <w:vMerge w:val="restart"/>
            <w:vAlign w:val="center"/>
          </w:tcPr>
          <w:p w:rsidRPr="00AA2999" w:rsidR="001B6821" w:rsidP="00AA2999" w:rsidRDefault="001B6821" w14:paraId="2C347FC0" w14:textId="77777777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</w:p>
          <w:p w:rsidRPr="00AA2999" w:rsidR="001B6821" w:rsidP="00AA2999" w:rsidRDefault="001B6821" w14:paraId="5C81076D" w14:textId="0CD00B12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val="ru-RU" w:eastAsia="ja-JP"/>
              </w:rPr>
              <w:t>Всего часов (по учебному плану)</w:t>
            </w:r>
          </w:p>
        </w:tc>
        <w:tc>
          <w:tcPr>
            <w:tcW w:w="8307" w:type="dxa"/>
            <w:gridSpan w:val="6"/>
            <w:vAlign w:val="center"/>
          </w:tcPr>
          <w:p w:rsidRPr="00AA2999" w:rsidR="001B6821" w:rsidP="00AA2999" w:rsidRDefault="001B6821" w14:paraId="5D06C753" w14:textId="30B117E9">
            <w:pPr>
              <w:pStyle w:val="TableParagraph"/>
              <w:spacing w:line="256" w:lineRule="exact"/>
              <w:ind w:left="-1734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val="ru-RU" w:eastAsia="ja-JP"/>
              </w:rPr>
              <w:t>включая</w:t>
            </w:r>
          </w:p>
        </w:tc>
      </w:tr>
      <w:tr w:rsidRPr="00AA2999" w:rsidR="001B6821" w:rsidTr="002628FD" w14:paraId="3A55C29A" w14:textId="77777777">
        <w:trPr>
          <w:trHeight w:val="275"/>
        </w:trPr>
        <w:tc>
          <w:tcPr>
            <w:tcW w:w="1754" w:type="dxa"/>
            <w:vMerge/>
            <w:tcBorders>
              <w:top w:val="nil"/>
            </w:tcBorders>
          </w:tcPr>
          <w:p w:rsidRPr="00AA2999" w:rsidR="001B6821" w:rsidP="00AA2999" w:rsidRDefault="001B6821" w14:paraId="38A0C402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:rsidRPr="00AA2999" w:rsidR="001B6821" w:rsidP="00AA2999" w:rsidRDefault="001B6821" w14:paraId="0A8C42AB" w14:textId="773004A3">
            <w:pPr>
              <w:pStyle w:val="TableParagraph"/>
              <w:spacing w:line="256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val="ru-RU" w:eastAsia="ja-JP"/>
              </w:rPr>
              <w:t>аудиторные</w:t>
            </w:r>
          </w:p>
        </w:tc>
        <w:tc>
          <w:tcPr>
            <w:tcW w:w="5472" w:type="dxa"/>
            <w:gridSpan w:val="3"/>
          </w:tcPr>
          <w:p w:rsidRPr="00AA2999" w:rsidR="001B6821" w:rsidP="00AA2999" w:rsidRDefault="001B6821" w14:paraId="41E6479A" w14:textId="77777777">
            <w:pPr>
              <w:pStyle w:val="TableParagraph"/>
              <w:spacing w:line="256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</w:rPr>
              <w:t>Индивидуальная работа</w:t>
            </w:r>
          </w:p>
        </w:tc>
      </w:tr>
      <w:tr w:rsidRPr="00AA2999" w:rsidR="001B6821" w:rsidTr="001B6821" w14:paraId="3AE1CF4A" w14:textId="77777777">
        <w:trPr>
          <w:trHeight w:val="1862"/>
        </w:trPr>
        <w:tc>
          <w:tcPr>
            <w:tcW w:w="1754" w:type="dxa"/>
            <w:vMerge/>
            <w:tcBorders>
              <w:top w:val="nil"/>
            </w:tcBorders>
          </w:tcPr>
          <w:p w:rsidRPr="00AA2999" w:rsidR="001B6821" w:rsidP="00AA2999" w:rsidRDefault="001B6821" w14:paraId="071757C1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dxa"/>
            <w:textDirection w:val="btLr"/>
            <w:vAlign w:val="center"/>
          </w:tcPr>
          <w:p w:rsidRPr="00AA2999" w:rsidR="001B6821" w:rsidP="00AA2999" w:rsidRDefault="001B6821" w14:paraId="5BEEEA16" w14:textId="5644A134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val="ru-RU" w:eastAsia="ja-JP"/>
              </w:rPr>
              <w:t>Лекции</w:t>
            </w:r>
          </w:p>
        </w:tc>
        <w:tc>
          <w:tcPr>
            <w:tcW w:w="1163" w:type="dxa"/>
            <w:textDirection w:val="btLr"/>
            <w:vAlign w:val="center"/>
          </w:tcPr>
          <w:p w:rsidRPr="00AA2999" w:rsidR="001B6821" w:rsidP="00AA2999" w:rsidRDefault="001B6821" w14:paraId="005DDFD6" w14:textId="14EF124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eastAsia="ja-JP"/>
              </w:rPr>
              <w:t>Семинары</w:t>
            </w:r>
          </w:p>
        </w:tc>
        <w:tc>
          <w:tcPr>
            <w:tcW w:w="1000" w:type="dxa"/>
            <w:textDirection w:val="btLr"/>
            <w:vAlign w:val="center"/>
          </w:tcPr>
          <w:p w:rsidRPr="00AA2999" w:rsidR="001B6821" w:rsidP="00AA2999" w:rsidRDefault="001B6821" w14:paraId="1586B9B2" w14:textId="194879E1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eastAsia="ja-JP"/>
              </w:rPr>
              <w:t>Лабораторные занятия</w:t>
            </w:r>
          </w:p>
        </w:tc>
        <w:tc>
          <w:tcPr>
            <w:tcW w:w="1221" w:type="dxa"/>
            <w:textDirection w:val="btLr"/>
            <w:vAlign w:val="center"/>
          </w:tcPr>
          <w:p w:rsidRPr="00AA2999" w:rsidR="001B6821" w:rsidP="00AA2999" w:rsidRDefault="001B6821" w14:paraId="6C8EA2A0" w14:textId="00F05114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eastAsia="ja-JP"/>
              </w:rPr>
              <w:t>Практические занятия</w:t>
            </w:r>
          </w:p>
        </w:tc>
        <w:tc>
          <w:tcPr>
            <w:tcW w:w="2116" w:type="dxa"/>
            <w:textDirection w:val="btLr"/>
            <w:vAlign w:val="center"/>
          </w:tcPr>
          <w:p w:rsidRPr="00AA2999" w:rsidR="001B6821" w:rsidP="00AA2999" w:rsidRDefault="001B6821" w14:paraId="3701C079" w14:textId="329DC07B">
            <w:pPr>
              <w:pStyle w:val="TableParagraph"/>
              <w:spacing w:line="276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val="ru-RU" w:eastAsia="ja-JP"/>
              </w:rPr>
              <w:t>Проекты/ работы</w:t>
            </w:r>
          </w:p>
        </w:tc>
        <w:tc>
          <w:tcPr>
            <w:tcW w:w="2135" w:type="dxa"/>
            <w:textDirection w:val="btLr"/>
            <w:vAlign w:val="center"/>
          </w:tcPr>
          <w:p w:rsidRPr="00AA2999" w:rsidR="001B6821" w:rsidP="00AA2999" w:rsidRDefault="001B6821" w14:paraId="47D4698B" w14:textId="112BC811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val="ru-RU" w:eastAsia="ja-JP"/>
              </w:rPr>
              <w:t>Изучение теоретического материала</w:t>
            </w:r>
          </w:p>
        </w:tc>
      </w:tr>
      <w:tr w:rsidRPr="00AA2999" w:rsidR="001B6821" w14:paraId="42FB14A1" w14:textId="77777777">
        <w:trPr>
          <w:trHeight w:val="275"/>
        </w:trPr>
        <w:tc>
          <w:tcPr>
            <w:tcW w:w="1754" w:type="dxa"/>
          </w:tcPr>
          <w:p w:rsidRPr="00AA2999" w:rsidR="001B6821" w:rsidP="001B6821" w:rsidRDefault="001B6821" w14:paraId="03DA22E7" w14:textId="63D1F384">
            <w:pPr>
              <w:pStyle w:val="TableParagraph"/>
              <w:tabs>
                <w:tab w:val="left" w:pos="1012"/>
              </w:tabs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AA2999">
              <w:rPr>
                <w:sz w:val="20"/>
                <w:szCs w:val="20"/>
                <w:lang w:val="ru-RU"/>
              </w:rPr>
              <w:t>210</w:t>
            </w:r>
          </w:p>
        </w:tc>
        <w:tc>
          <w:tcPr>
            <w:tcW w:w="672" w:type="dxa"/>
          </w:tcPr>
          <w:p w:rsidRPr="00AA2999" w:rsidR="001B6821" w:rsidP="001B6821" w:rsidRDefault="001B6821" w14:paraId="6279A34D" w14:textId="0C550F2F">
            <w:pPr>
              <w:pStyle w:val="TableParagraph"/>
              <w:spacing w:line="255" w:lineRule="exact"/>
              <w:ind w:left="87" w:right="77"/>
              <w:jc w:val="center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45</w:t>
            </w:r>
          </w:p>
        </w:tc>
        <w:tc>
          <w:tcPr>
            <w:tcW w:w="1163" w:type="dxa"/>
          </w:tcPr>
          <w:p w:rsidRPr="00AA2999" w:rsidR="001B6821" w:rsidP="001B6821" w:rsidRDefault="001B6821" w14:paraId="6F7AA154" w14:textId="7673BF01">
            <w:pPr>
              <w:pStyle w:val="TableParagraph"/>
              <w:spacing w:line="255" w:lineRule="exact"/>
              <w:ind w:left="86" w:right="76"/>
              <w:jc w:val="center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Pr="00AA2999" w:rsidR="001B6821" w:rsidP="001B6821" w:rsidRDefault="001B6821" w14:paraId="4E8C03FC" w14:textId="7351AF50">
            <w:pPr>
              <w:pStyle w:val="TableParagraph"/>
              <w:spacing w:line="255" w:lineRule="exact"/>
              <w:ind w:left="93" w:right="82"/>
              <w:jc w:val="center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60</w:t>
            </w:r>
          </w:p>
        </w:tc>
        <w:tc>
          <w:tcPr>
            <w:tcW w:w="1221" w:type="dxa"/>
          </w:tcPr>
          <w:p w:rsidRPr="00AA2999" w:rsidR="001B6821" w:rsidP="001B6821" w:rsidRDefault="001B6821" w14:paraId="6C81A6BF" w14:textId="77777777">
            <w:pPr>
              <w:pStyle w:val="TableParagraph"/>
              <w:spacing w:line="255" w:lineRule="exact"/>
              <w:ind w:left="17"/>
              <w:jc w:val="center"/>
              <w:rPr>
                <w:sz w:val="20"/>
                <w:szCs w:val="20"/>
              </w:rPr>
            </w:pPr>
            <w:r w:rsidRPr="00AA299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2116" w:type="dxa"/>
          </w:tcPr>
          <w:p w:rsidRPr="00AA2999" w:rsidR="001B6821" w:rsidP="001B6821" w:rsidRDefault="001B6821" w14:paraId="44E6E32D" w14:textId="11B7A7F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45</w:t>
            </w:r>
          </w:p>
        </w:tc>
        <w:tc>
          <w:tcPr>
            <w:tcW w:w="2135" w:type="dxa"/>
          </w:tcPr>
          <w:p w:rsidRPr="00AA2999" w:rsidR="001B6821" w:rsidP="001B6821" w:rsidRDefault="001B6821" w14:paraId="68A5FD80" w14:textId="28F0FEB2">
            <w:pPr>
              <w:pStyle w:val="TableParagraph"/>
              <w:spacing w:line="255" w:lineRule="exact"/>
              <w:ind w:left="202" w:right="186"/>
              <w:jc w:val="center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60</w:t>
            </w:r>
          </w:p>
        </w:tc>
      </w:tr>
    </w:tbl>
    <w:p w:rsidRPr="00AA2999" w:rsidR="00F275EB" w:rsidRDefault="00F275EB" w14:paraId="35534B5E" w14:textId="77777777">
      <w:pPr>
        <w:pStyle w:val="BodyText"/>
        <w:spacing w:before="11"/>
        <w:rPr>
          <w:rFonts w:ascii="Times New Roman" w:hAnsi="Times New Roman" w:cs="Times New Roman"/>
          <w:sz w:val="20"/>
          <w:szCs w:val="20"/>
        </w:rPr>
      </w:pPr>
    </w:p>
    <w:p w:rsidRPr="00AA2999" w:rsidR="001B6821" w:rsidP="00C86BEA" w:rsidRDefault="001B6821" w14:paraId="742070EE" w14:textId="6C2A5388">
      <w:pPr>
        <w:pStyle w:val="ListParagraph"/>
        <w:widowControl/>
        <w:numPr>
          <w:ilvl w:val="0"/>
          <w:numId w:val="10"/>
        </w:numPr>
        <w:autoSpaceDE/>
        <w:autoSpaceDN/>
        <w:spacing w:line="269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eastAsia="ja-JP"/>
        </w:rPr>
      </w:pPr>
      <w:r w:rsidRPr="00AA2999">
        <w:rPr>
          <w:rFonts w:ascii="Times New Roman" w:hAnsi="Times New Roman" w:cs="Times New Roman"/>
          <w:b/>
          <w:sz w:val="20"/>
          <w:szCs w:val="20"/>
          <w:lang w:eastAsia="ja-JP"/>
        </w:rPr>
        <w:t>Предварительные требования для изучения дисциплины</w:t>
      </w:r>
    </w:p>
    <w:tbl>
      <w:tblPr>
        <w:tblStyle w:val="TableNormal1"/>
        <w:tblW w:w="0" w:type="auto"/>
        <w:tblInd w:w="4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805"/>
      </w:tblGrid>
      <w:tr w:rsidRPr="00AA2999" w:rsidR="00F275EB" w:rsidTr="00AA2999" w14:paraId="43CBD291" w14:textId="77777777">
        <w:trPr>
          <w:trHeight w:val="1509"/>
        </w:trPr>
        <w:tc>
          <w:tcPr>
            <w:tcW w:w="3262" w:type="dxa"/>
            <w:vAlign w:val="center"/>
          </w:tcPr>
          <w:p w:rsidRPr="00AA2999" w:rsidR="00F275EB" w:rsidP="00AA2999" w:rsidRDefault="00DC755E" w14:paraId="76999685" w14:textId="5A7357E0">
            <w:pPr>
              <w:pStyle w:val="TableParagraph"/>
              <w:spacing w:before="2" w:line="273" w:lineRule="exact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Согласно </w:t>
            </w:r>
            <w:r w:rsidRPr="00AA2999">
              <w:rPr>
                <w:b/>
                <w:bCs/>
                <w:sz w:val="20"/>
                <w:szCs w:val="20"/>
              </w:rPr>
              <w:tab/>
            </w:r>
            <w:r w:rsidRPr="00AA2999" w:rsidR="00C86BEA">
              <w:rPr>
                <w:b/>
                <w:bCs/>
                <w:sz w:val="20"/>
                <w:szCs w:val="20"/>
                <w:lang w:val="ru-RU" w:eastAsia="ja-JP"/>
              </w:rPr>
              <w:t>учебному плану</w:t>
            </w:r>
          </w:p>
        </w:tc>
        <w:tc>
          <w:tcPr>
            <w:tcW w:w="6805" w:type="dxa"/>
          </w:tcPr>
          <w:p w:rsidRPr="00AA2999" w:rsidR="005D4CC0" w:rsidP="005D4CC0" w:rsidRDefault="005D4CC0" w14:paraId="001193BA" w14:textId="6C449274">
            <w:pPr>
              <w:pStyle w:val="NormalWeb"/>
              <w:spacing w:before="0" w:beforeAutospacing="0" w:after="0" w:afterAutospacing="0"/>
              <w:ind w:left="154"/>
              <w:jc w:val="both"/>
              <w:rPr>
                <w:noProof/>
                <w:sz w:val="20"/>
                <w:szCs w:val="20"/>
                <w:lang w:val="ro-MD"/>
              </w:rPr>
            </w:pPr>
            <w:r w:rsidRPr="00AA2999">
              <w:rPr>
                <w:noProof/>
                <w:sz w:val="20"/>
                <w:szCs w:val="20"/>
                <w:lang w:val="ro-MD"/>
              </w:rPr>
              <w:t xml:space="preserve">общие знания по использованию компьютера и </w:t>
            </w:r>
            <w:r w:rsidRPr="00AA2999" w:rsidR="00C86BEA">
              <w:rPr>
                <w:noProof/>
                <w:sz w:val="20"/>
                <w:szCs w:val="20"/>
                <w:lang w:val="ru-RU"/>
              </w:rPr>
              <w:t>оперативных систем</w:t>
            </w:r>
            <w:r w:rsidRPr="00AA2999">
              <w:rPr>
                <w:noProof/>
                <w:sz w:val="20"/>
                <w:szCs w:val="20"/>
                <w:lang w:val="ro-MD"/>
              </w:rPr>
              <w:t xml:space="preserve"> Windows</w:t>
            </w:r>
            <w:r w:rsidRPr="00AA2999" w:rsidR="00C86BEA">
              <w:rPr>
                <w:noProof/>
                <w:sz w:val="20"/>
                <w:szCs w:val="20"/>
                <w:lang w:val="ru-RU"/>
              </w:rPr>
              <w:t xml:space="preserve"> </w:t>
            </w:r>
            <w:r w:rsidRPr="00AA2999">
              <w:rPr>
                <w:noProof/>
                <w:sz w:val="20"/>
                <w:szCs w:val="20"/>
                <w:lang w:val="ro-MD"/>
              </w:rPr>
              <w:t>/Linux;</w:t>
            </w:r>
          </w:p>
          <w:p w:rsidRPr="00AA2999" w:rsidR="005D4CC0" w:rsidP="005D4CC0" w:rsidRDefault="005D4CC0" w14:paraId="3D5CE571" w14:textId="55E48570">
            <w:pPr>
              <w:pStyle w:val="NormalWeb"/>
              <w:spacing w:before="0" w:beforeAutospacing="0" w:after="0" w:afterAutospacing="0"/>
              <w:ind w:left="154"/>
              <w:jc w:val="both"/>
              <w:rPr>
                <w:noProof/>
                <w:sz w:val="20"/>
                <w:szCs w:val="20"/>
                <w:lang w:val="ro-MD"/>
              </w:rPr>
            </w:pPr>
            <w:r w:rsidRPr="00AA2999">
              <w:rPr>
                <w:noProof/>
                <w:sz w:val="20"/>
                <w:szCs w:val="20"/>
                <w:lang w:val="ro-MD"/>
              </w:rPr>
              <w:t xml:space="preserve">элементарные понятия </w:t>
            </w:r>
            <w:r w:rsidRPr="00AA2999" w:rsidR="00C86BEA">
              <w:rPr>
                <w:noProof/>
                <w:sz w:val="20"/>
                <w:szCs w:val="20"/>
                <w:lang w:val="ru-RU"/>
              </w:rPr>
              <w:t xml:space="preserve">о </w:t>
            </w:r>
            <w:r w:rsidRPr="00AA2999">
              <w:rPr>
                <w:noProof/>
                <w:sz w:val="20"/>
                <w:szCs w:val="20"/>
                <w:lang w:val="ro-MD"/>
              </w:rPr>
              <w:t>логики и математики средней школы (алгебра, функции, основы статистики);</w:t>
            </w:r>
          </w:p>
          <w:p w:rsidRPr="00AA2999" w:rsidR="00F275EB" w:rsidP="00AA2999" w:rsidRDefault="005D4CC0" w14:paraId="7D305F7A" w14:textId="3C71054F">
            <w:pPr>
              <w:pStyle w:val="NormalWeb"/>
              <w:spacing w:before="0" w:beforeAutospacing="0" w:after="0" w:afterAutospacing="0"/>
              <w:ind w:left="154"/>
              <w:jc w:val="both"/>
              <w:rPr>
                <w:sz w:val="20"/>
                <w:szCs w:val="20"/>
                <w:lang w:val="ro-MD"/>
              </w:rPr>
            </w:pPr>
            <w:r w:rsidRPr="00AA2999">
              <w:rPr>
                <w:noProof/>
                <w:sz w:val="20"/>
                <w:szCs w:val="20"/>
                <w:lang w:val="ro-MD"/>
              </w:rPr>
              <w:t>Минимальный уровень понимания и навыков выражения мыслей на английском языке, необходимый для использования технической документации.</w:t>
            </w:r>
          </w:p>
        </w:tc>
      </w:tr>
      <w:tr w:rsidRPr="00AA2999" w:rsidR="00F275EB" w:rsidTr="00AA2999" w14:paraId="0BE6C22C" w14:textId="77777777">
        <w:trPr>
          <w:trHeight w:val="294"/>
        </w:trPr>
        <w:tc>
          <w:tcPr>
            <w:tcW w:w="3262" w:type="dxa"/>
            <w:vAlign w:val="center"/>
          </w:tcPr>
          <w:p w:rsidRPr="00AA2999" w:rsidR="00F275EB" w:rsidP="00AA2999" w:rsidRDefault="00C86BEA" w14:paraId="7D59D944" w14:textId="31BA3D45">
            <w:pPr>
              <w:pStyle w:val="TableParagraph"/>
              <w:spacing w:line="275" w:lineRule="exact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w w:val="95"/>
                <w:sz w:val="20"/>
                <w:szCs w:val="20"/>
                <w:lang w:val="ru-RU"/>
              </w:rPr>
              <w:t>согласно</w:t>
            </w:r>
            <w:r w:rsidRPr="00AA2999" w:rsidR="00DC755E">
              <w:rPr>
                <w:b/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AA2999">
              <w:rPr>
                <w:b/>
                <w:bCs/>
                <w:w w:val="95"/>
                <w:sz w:val="20"/>
                <w:szCs w:val="20"/>
              </w:rPr>
              <w:t>компетент</w:t>
            </w:r>
            <w:r w:rsidRPr="00AA2999">
              <w:rPr>
                <w:b/>
                <w:bCs/>
                <w:w w:val="95"/>
                <w:sz w:val="20"/>
                <w:szCs w:val="20"/>
                <w:lang w:val="ru-RU"/>
              </w:rPr>
              <w:t>циям</w:t>
            </w:r>
          </w:p>
        </w:tc>
        <w:tc>
          <w:tcPr>
            <w:tcW w:w="6805" w:type="dxa"/>
          </w:tcPr>
          <w:p w:rsidRPr="00AA2999" w:rsidR="00F275EB" w:rsidRDefault="00015637" w14:paraId="7AF108AD" w14:textId="1127C99B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Умение пользоваться персональным компьютером на практическом уровне (навигация в операционной системе, установка и использование основных программных приложений), а также базовый уровень изучения предмета «Информатика» в средней школе</w:t>
            </w:r>
          </w:p>
        </w:tc>
      </w:tr>
    </w:tbl>
    <w:p w:rsidRPr="00AA2999" w:rsidR="00F275EB" w:rsidRDefault="00F275EB" w14:paraId="7A791248" w14:textId="77777777">
      <w:pPr>
        <w:pStyle w:val="BodyText"/>
        <w:spacing w:before="9"/>
        <w:rPr>
          <w:rFonts w:ascii="Times New Roman" w:hAnsi="Times New Roman" w:cs="Times New Roman"/>
          <w:sz w:val="20"/>
          <w:szCs w:val="20"/>
        </w:rPr>
      </w:pPr>
    </w:p>
    <w:p w:rsidRPr="00AA2999" w:rsidR="00C86BEA" w:rsidP="00C86BEA" w:rsidRDefault="00C86BEA" w14:paraId="18BDAD37" w14:textId="4C87593C">
      <w:pPr>
        <w:pStyle w:val="ListParagraph"/>
        <w:widowControl/>
        <w:numPr>
          <w:ilvl w:val="0"/>
          <w:numId w:val="28"/>
        </w:numPr>
        <w:autoSpaceDE/>
        <w:autoSpaceDN/>
        <w:spacing w:line="269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eastAsia="ja-JP"/>
        </w:rPr>
      </w:pPr>
      <w:bookmarkStart w:name="_Hlk209211589" w:id="0"/>
      <w:r w:rsidRPr="00AA2999">
        <w:rPr>
          <w:rFonts w:ascii="Times New Roman" w:hAnsi="Times New Roman" w:cs="Times New Roman"/>
          <w:b/>
          <w:sz w:val="20"/>
          <w:szCs w:val="20"/>
          <w:lang w:val="ru-RU" w:eastAsia="ja-JP"/>
        </w:rPr>
        <w:t>Целевые компетенции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173"/>
        <w:gridCol w:w="6946"/>
      </w:tblGrid>
      <w:tr w:rsidRPr="00AA2999" w:rsidR="00996D3F" w:rsidTr="00996D3F" w14:paraId="3835EF5D" w14:textId="77777777">
        <w:tc>
          <w:tcPr>
            <w:tcW w:w="3173" w:type="dxa"/>
          </w:tcPr>
          <w:bookmarkEnd w:id="0"/>
          <w:p w:rsidRPr="00AA2999" w:rsidR="00996D3F" w:rsidP="00996D3F" w:rsidRDefault="00996D3F" w14:paraId="459DC785" w14:textId="77777777">
            <w:pPr>
              <w:overflowPunct w:val="0"/>
              <w:adjustRightInd w:val="0"/>
              <w:ind w:left="720" w:right="-57"/>
              <w:textAlignment w:val="baseline"/>
              <w:rPr>
                <w:rFonts w:eastAsia="Calibri"/>
                <w:b/>
                <w:lang w:val="ru-RU" w:eastAsia="ja-JP"/>
              </w:rPr>
            </w:pPr>
            <w:r w:rsidRPr="00AA2999">
              <w:rPr>
                <w:rFonts w:eastAsia="Calibri"/>
                <w:b/>
                <w:lang w:val="ru-RU" w:eastAsia="ja-JP"/>
              </w:rPr>
              <w:t xml:space="preserve">Компетенции  </w:t>
            </w:r>
          </w:p>
          <w:p w:rsidRPr="00AA2999" w:rsidR="00996D3F" w:rsidP="00996D3F" w:rsidRDefault="00996D3F" w14:paraId="3E03E741" w14:textId="50FC03B8">
            <w:pPr>
              <w:spacing w:line="276" w:lineRule="auto"/>
              <w:rPr>
                <w:b/>
                <w:bCs/>
                <w:noProof/>
                <w:lang w:val="ro-MD"/>
              </w:rPr>
            </w:pPr>
            <w:r w:rsidRPr="00AA2999">
              <w:rPr>
                <w:rFonts w:eastAsia="Calibri"/>
                <w:b/>
                <w:lang w:val="ru-RU" w:eastAsia="ja-JP"/>
              </w:rPr>
              <w:t>Общие/Профессиональные</w:t>
            </w:r>
          </w:p>
        </w:tc>
        <w:tc>
          <w:tcPr>
            <w:tcW w:w="6946" w:type="dxa"/>
            <w:vAlign w:val="center"/>
          </w:tcPr>
          <w:p w:rsidRPr="00AA2999" w:rsidR="00996D3F" w:rsidP="00996D3F" w:rsidRDefault="00996D3F" w14:paraId="36CB818E" w14:textId="637E4854">
            <w:pPr>
              <w:spacing w:line="276" w:lineRule="auto"/>
              <w:jc w:val="center"/>
              <w:rPr>
                <w:noProof/>
                <w:lang w:val="ro-MD"/>
              </w:rPr>
            </w:pPr>
            <w:r w:rsidRPr="00AA2999">
              <w:rPr>
                <w:rFonts w:eastAsia="Calibri"/>
                <w:b/>
                <w:lang w:val="ru-RU" w:eastAsia="ja-JP"/>
              </w:rPr>
              <w:t>Результаты обучения в соответствии с уровнем НРК</w:t>
            </w:r>
          </w:p>
        </w:tc>
      </w:tr>
      <w:tr w:rsidRPr="00AA2999" w:rsidR="00996D3F" w:rsidTr="00996D3F" w14:paraId="18ED67F5" w14:textId="77777777">
        <w:tc>
          <w:tcPr>
            <w:tcW w:w="3173" w:type="dxa"/>
          </w:tcPr>
          <w:p w:rsidRPr="00AA2999" w:rsidR="00996D3F" w:rsidP="00996D3F" w:rsidRDefault="00996D3F" w14:paraId="7B55545D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 xml:space="preserve">CG 2. </w:t>
            </w:r>
            <w:r w:rsidRPr="00AA2999">
              <w:rPr>
                <w:noProof/>
                <w:lang w:val="ro-MD"/>
              </w:rPr>
              <w:t>Работа с базовыми концепциями в области информатики, информационных и коммуникационных технологий.</w:t>
            </w:r>
          </w:p>
        </w:tc>
        <w:tc>
          <w:tcPr>
            <w:tcW w:w="6946" w:type="dxa"/>
          </w:tcPr>
          <w:p w:rsidRPr="00AA2999" w:rsidR="00996D3F" w:rsidP="00996D3F" w:rsidRDefault="00996D3F" w14:paraId="13927916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3</w:t>
            </w:r>
            <w:r w:rsidRPr="00AA2999">
              <w:rPr>
                <w:noProof/>
                <w:lang w:val="ro-MD"/>
              </w:rPr>
              <w:t>. применять концепции компьютерной науки, информационных и коммуникационных технологий к проектированию и управлению информационными системами.</w:t>
            </w:r>
          </w:p>
          <w:p w:rsidRPr="00AA2999" w:rsidR="00996D3F" w:rsidP="00996D3F" w:rsidRDefault="00996D3F" w14:paraId="753BF9DC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4.</w:t>
            </w:r>
            <w:r w:rsidRPr="00AA2999">
              <w:rPr>
                <w:noProof/>
                <w:lang w:val="ro-MD"/>
              </w:rPr>
              <w:t xml:space="preserve"> разрабатывать информационные системы, используя знания языков программирования, сред и технологий, а также инструментов проектирования.</w:t>
            </w:r>
          </w:p>
        </w:tc>
      </w:tr>
      <w:tr w:rsidRPr="00AA2999" w:rsidR="00996D3F" w:rsidTr="00996D3F" w14:paraId="7250D9C4" w14:textId="77777777">
        <w:tc>
          <w:tcPr>
            <w:tcW w:w="3173" w:type="dxa"/>
          </w:tcPr>
          <w:p w:rsidRPr="00AA2999" w:rsidR="00996D3F" w:rsidP="00996D3F" w:rsidRDefault="00996D3F" w14:paraId="66B9DF5E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 xml:space="preserve">КП 1. </w:t>
            </w:r>
            <w:r w:rsidRPr="00AA2999">
              <w:rPr>
                <w:noProof/>
                <w:lang w:val="ro-MD"/>
              </w:rPr>
              <w:t>Решение задач науки о данных с использованием методов математического, статистического и вероятностного анализа.</w:t>
            </w:r>
          </w:p>
        </w:tc>
        <w:tc>
          <w:tcPr>
            <w:tcW w:w="6946" w:type="dxa"/>
          </w:tcPr>
          <w:p w:rsidRPr="00AA2999" w:rsidR="00996D3F" w:rsidP="00996D3F" w:rsidRDefault="00996D3F" w14:paraId="03BB104A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9.</w:t>
            </w:r>
            <w:r w:rsidRPr="00AA2999">
              <w:rPr>
                <w:noProof/>
                <w:lang w:val="ro-MD"/>
              </w:rPr>
              <w:t xml:space="preserve"> решать основные задачи в области науки о данных, используя фундаментальные понятия описательной статистики и вероятности, методы и предметно-ориентированные модели.</w:t>
            </w:r>
          </w:p>
          <w:p w:rsidRPr="00AA2999" w:rsidR="00996D3F" w:rsidP="00996D3F" w:rsidRDefault="00996D3F" w14:paraId="3A6C9304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lastRenderedPageBreak/>
              <w:t>10.</w:t>
            </w:r>
            <w:r w:rsidRPr="00AA2999">
              <w:rPr>
                <w:noProof/>
                <w:lang w:val="ro-MD"/>
              </w:rPr>
              <w:t xml:space="preserve"> разрабатывать модели анализа данных на основе статистических методов, методик и алгоритмов, оценивая качество данных и моделей с помощью определенных показателей.</w:t>
            </w:r>
          </w:p>
        </w:tc>
      </w:tr>
      <w:tr w:rsidRPr="00AA2999" w:rsidR="00996D3F" w:rsidTr="00996D3F" w14:paraId="32EB393D" w14:textId="77777777">
        <w:tc>
          <w:tcPr>
            <w:tcW w:w="3173" w:type="dxa"/>
          </w:tcPr>
          <w:p w:rsidRPr="00AA2999" w:rsidR="00996D3F" w:rsidP="00996D3F" w:rsidRDefault="00996D3F" w14:paraId="22BF21D3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lastRenderedPageBreak/>
              <w:t xml:space="preserve">КП 2. </w:t>
            </w:r>
            <w:r w:rsidRPr="00AA2999">
              <w:rPr>
                <w:noProof/>
                <w:lang w:val="ro-MD"/>
              </w:rPr>
              <w:t>Разработка программных компонентов для систем анализа данных.</w:t>
            </w:r>
          </w:p>
        </w:tc>
        <w:tc>
          <w:tcPr>
            <w:tcW w:w="6946" w:type="dxa"/>
          </w:tcPr>
          <w:p w:rsidRPr="00AA2999" w:rsidR="00996D3F" w:rsidP="00996D3F" w:rsidRDefault="00996D3F" w14:paraId="19816B9A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11.</w:t>
            </w:r>
            <w:r w:rsidRPr="00AA2999">
              <w:rPr>
                <w:noProof/>
                <w:lang w:val="ro-MD"/>
              </w:rPr>
              <w:t xml:space="preserve"> Разработать алгоритмы для обработки и анализа наборов данных масштабируемым и эффективным способом, интегрировав разработанные решения в рабочие процессы и приложения компании.</w:t>
            </w:r>
          </w:p>
          <w:p w:rsidRPr="00AA2999" w:rsidR="00996D3F" w:rsidP="00996D3F" w:rsidRDefault="00996D3F" w14:paraId="1509C585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12.</w:t>
            </w:r>
            <w:r w:rsidRPr="00AA2999">
              <w:rPr>
                <w:noProof/>
                <w:lang w:val="ro-MD"/>
              </w:rPr>
              <w:t xml:space="preserve"> разрабатывать системы анализа данных, используя языки программирования, библиотеки программного обеспечения, инструменты обработки и визуализации данных.</w:t>
            </w:r>
          </w:p>
        </w:tc>
      </w:tr>
      <w:tr w:rsidRPr="00AA2999" w:rsidR="00996D3F" w:rsidTr="00996D3F" w14:paraId="54B0CD29" w14:textId="77777777">
        <w:tc>
          <w:tcPr>
            <w:tcW w:w="3173" w:type="dxa"/>
          </w:tcPr>
          <w:p w:rsidRPr="00AA2999" w:rsidR="00996D3F" w:rsidP="00996D3F" w:rsidRDefault="00996D3F" w14:paraId="04FF9C4D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 xml:space="preserve">КП 3. </w:t>
            </w:r>
            <w:r w:rsidRPr="00AA2999">
              <w:rPr>
                <w:noProof/>
                <w:lang w:val="ro-MD"/>
              </w:rPr>
              <w:t>Использование специализированных инструментов для моделирования, проверки, внедрения и поддержки систем анализа данных.</w:t>
            </w:r>
          </w:p>
        </w:tc>
        <w:tc>
          <w:tcPr>
            <w:tcW w:w="6946" w:type="dxa"/>
          </w:tcPr>
          <w:p w:rsidRPr="00AA2999" w:rsidR="00996D3F" w:rsidP="00996D3F" w:rsidRDefault="00996D3F" w14:paraId="5D1BDFDB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13</w:t>
            </w:r>
            <w:r w:rsidRPr="00AA2999">
              <w:rPr>
                <w:noProof/>
                <w:lang w:val="ro-MD"/>
              </w:rPr>
              <w:t>. использовать методы моделирования, проверки и оценки производительности для систем анализа данных, выполняя оптимизацию путем настройки параметров.</w:t>
            </w:r>
          </w:p>
          <w:p w:rsidRPr="00AA2999" w:rsidR="00996D3F" w:rsidP="00996D3F" w:rsidRDefault="00996D3F" w14:paraId="1167C302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14</w:t>
            </w:r>
            <w:r w:rsidRPr="00AA2999">
              <w:rPr>
                <w:noProof/>
                <w:lang w:val="ro-MD"/>
              </w:rPr>
              <w:t>. оптимизировать внедренные системы путем тестирования и обновления в соответствии с новыми данными и условиями окружающей среды.</w:t>
            </w:r>
          </w:p>
        </w:tc>
      </w:tr>
      <w:tr w:rsidRPr="00AA2999" w:rsidR="00996D3F" w:rsidTr="00996D3F" w14:paraId="539930B4" w14:textId="77777777">
        <w:tc>
          <w:tcPr>
            <w:tcW w:w="3173" w:type="dxa"/>
          </w:tcPr>
          <w:p w:rsidRPr="00AA2999" w:rsidR="00996D3F" w:rsidP="00996D3F" w:rsidRDefault="00996D3F" w14:paraId="1448C3B3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 xml:space="preserve">КП 4. </w:t>
            </w:r>
            <w:r w:rsidRPr="00AA2999">
              <w:rPr>
                <w:noProof/>
                <w:lang w:val="ro-MD"/>
              </w:rPr>
              <w:t>Применение инновационных методов и технологий для оптимизации, обновления и масштабирования систем анализа данных.</w:t>
            </w:r>
          </w:p>
          <w:p w:rsidRPr="00AA2999" w:rsidR="00996D3F" w:rsidP="00996D3F" w:rsidRDefault="00996D3F" w14:paraId="1DBB88E5" w14:textId="01D64604">
            <w:pPr>
              <w:spacing w:line="276" w:lineRule="auto"/>
              <w:jc w:val="both"/>
              <w:rPr>
                <w:noProof/>
                <w:lang w:val="ro-MD"/>
              </w:rPr>
            </w:pPr>
          </w:p>
        </w:tc>
        <w:tc>
          <w:tcPr>
            <w:tcW w:w="6946" w:type="dxa"/>
          </w:tcPr>
          <w:p w:rsidRPr="00AA2999" w:rsidR="00996D3F" w:rsidP="00996D3F" w:rsidRDefault="00996D3F" w14:paraId="3E7F7B5A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15</w:t>
            </w:r>
            <w:r w:rsidRPr="00AA2999">
              <w:rPr>
                <w:noProof/>
                <w:lang w:val="ro-MD"/>
              </w:rPr>
              <w:t>. определить инновационные методы и приемы в соответствии с конкретными целями и требованиями разрабатываемой системы анализа данных.</w:t>
            </w:r>
          </w:p>
          <w:p w:rsidRPr="00AA2999" w:rsidR="00996D3F" w:rsidP="00996D3F" w:rsidRDefault="00996D3F" w14:paraId="3BAC1472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16</w:t>
            </w:r>
            <w:r w:rsidRPr="00AA2999">
              <w:rPr>
                <w:noProof/>
                <w:lang w:val="ro-MD"/>
              </w:rPr>
              <w:t>. использовать передовые методы машинного обучения, технологии Big Data и облачных технологий, инструменты обработки и визуализации данных для повышения эффективности разрабатываемых систем.</w:t>
            </w:r>
          </w:p>
        </w:tc>
      </w:tr>
    </w:tbl>
    <w:p w:rsidRPr="00AA2999" w:rsidR="003D1B02" w:rsidP="003D1B02" w:rsidRDefault="003D1B02" w14:paraId="094F53AA" w14:textId="77777777">
      <w:pPr>
        <w:pStyle w:val="ListParagraph"/>
        <w:tabs>
          <w:tab w:val="left" w:pos="1262"/>
        </w:tabs>
        <w:spacing w:after="44"/>
        <w:ind w:left="709" w:firstLine="0"/>
        <w:rPr>
          <w:rFonts w:ascii="Times New Roman" w:hAnsi="Times New Roman" w:cs="Times New Roman"/>
          <w:b/>
          <w:sz w:val="20"/>
          <w:szCs w:val="20"/>
        </w:rPr>
      </w:pPr>
    </w:p>
    <w:p w:rsidRPr="000C79F1" w:rsidR="000C79F1" w:rsidP="000C79F1" w:rsidRDefault="000C79F1" w14:paraId="1706C9A0" w14:textId="77777777">
      <w:pPr>
        <w:pStyle w:val="ListParagraph"/>
        <w:widowControl/>
        <w:numPr>
          <w:ilvl w:val="0"/>
          <w:numId w:val="30"/>
        </w:numPr>
        <w:autoSpaceDE/>
        <w:autoSpaceDN/>
        <w:spacing w:line="269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ru-RU" w:eastAsia="ja-JP"/>
        </w:rPr>
      </w:pPr>
      <w:r w:rsidRPr="000C79F1">
        <w:rPr>
          <w:rFonts w:ascii="Times New Roman" w:hAnsi="Times New Roman" w:cs="Times New Roman"/>
          <w:b/>
          <w:sz w:val="20"/>
          <w:szCs w:val="20"/>
          <w:lang w:val="ru-RU" w:eastAsia="ja-JP"/>
        </w:rPr>
        <w:t>Содержание дисциплины</w:t>
      </w:r>
    </w:p>
    <w:p w:rsidRPr="00AA2999" w:rsidR="00276503" w:rsidP="00276503" w:rsidRDefault="00276503" w14:paraId="0196A6D6" w14:textId="77777777">
      <w:pPr>
        <w:pStyle w:val="ListParagraph"/>
        <w:tabs>
          <w:tab w:val="left" w:pos="1262"/>
        </w:tabs>
        <w:spacing w:before="52"/>
        <w:ind w:left="709"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1"/>
        <w:tblW w:w="0" w:type="auto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417"/>
        <w:gridCol w:w="1404"/>
      </w:tblGrid>
      <w:tr w:rsidRPr="00AA2999" w:rsidR="00F275EB" w:rsidTr="0E4FB296" w14:paraId="5807593A" w14:textId="77777777">
        <w:trPr>
          <w:trHeight w:val="275"/>
        </w:trPr>
        <w:tc>
          <w:tcPr>
            <w:tcW w:w="7229" w:type="dxa"/>
            <w:vMerge w:val="restart"/>
            <w:tcMar/>
          </w:tcPr>
          <w:p w:rsidRPr="00AA2999" w:rsidR="00F275EB" w:rsidRDefault="00996D3F" w14:paraId="4F332C09" w14:textId="793DC9D1">
            <w:pPr>
              <w:pStyle w:val="TableParagraph"/>
              <w:spacing w:before="1"/>
              <w:ind w:left="2221" w:right="2218"/>
              <w:jc w:val="center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eastAsia="ja-JP"/>
              </w:rPr>
              <w:t>Тематика учебных занятий</w:t>
            </w:r>
          </w:p>
        </w:tc>
        <w:tc>
          <w:tcPr>
            <w:tcW w:w="2821" w:type="dxa"/>
            <w:gridSpan w:val="2"/>
            <w:tcMar/>
          </w:tcPr>
          <w:p w:rsidRPr="00AA2999" w:rsidR="00F275EB" w:rsidRDefault="00996D3F" w14:paraId="792D4044" w14:textId="56E568F6">
            <w:pPr>
              <w:pStyle w:val="TableParagraph"/>
              <w:spacing w:line="256" w:lineRule="exact"/>
              <w:ind w:left="595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Кол-во часов</w:t>
            </w:r>
          </w:p>
        </w:tc>
      </w:tr>
      <w:tr w:rsidRPr="00AA2999" w:rsidR="00996D3F" w:rsidTr="0E4FB296" w14:paraId="22974BB5" w14:textId="77777777">
        <w:trPr>
          <w:trHeight w:val="830"/>
        </w:trPr>
        <w:tc>
          <w:tcPr>
            <w:tcW w:w="7229" w:type="dxa"/>
            <w:vMerge/>
            <w:tcBorders/>
            <w:tcMar/>
          </w:tcPr>
          <w:p w:rsidRPr="00AA2999" w:rsidR="00996D3F" w:rsidP="00996D3F" w:rsidRDefault="00996D3F" w14:paraId="2CF6EEE5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Mar/>
            <w:vAlign w:val="center"/>
          </w:tcPr>
          <w:p w:rsidRPr="00AA2999" w:rsidR="00996D3F" w:rsidP="00996D3F" w:rsidRDefault="00996D3F" w14:paraId="1837A574" w14:textId="0AB4D267">
            <w:pPr>
              <w:pStyle w:val="TableParagraph"/>
              <w:spacing w:line="270" w:lineRule="atLeast"/>
              <w:ind w:right="97"/>
              <w:jc w:val="center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Очное обучение</w:t>
            </w:r>
          </w:p>
        </w:tc>
        <w:tc>
          <w:tcPr>
            <w:tcW w:w="1404" w:type="dxa"/>
            <w:tcMar/>
            <w:vAlign w:val="center"/>
          </w:tcPr>
          <w:p w:rsidRPr="00AA2999" w:rsidR="00996D3F" w:rsidP="00996D3F" w:rsidRDefault="00996D3F" w14:paraId="29D319F3" w14:textId="383C8A6E">
            <w:pPr>
              <w:pStyle w:val="TableParagraph"/>
              <w:spacing w:line="270" w:lineRule="atLeast"/>
              <w:ind w:left="118" w:right="110" w:hanging="2"/>
              <w:jc w:val="center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Заочное обучение</w:t>
            </w:r>
          </w:p>
        </w:tc>
      </w:tr>
      <w:tr w:rsidRPr="00AA2999" w:rsidR="00F275EB" w:rsidTr="0E4FB296" w14:paraId="339AA100" w14:textId="77777777">
        <w:trPr>
          <w:trHeight w:val="275"/>
        </w:trPr>
        <w:tc>
          <w:tcPr>
            <w:tcW w:w="10050" w:type="dxa"/>
            <w:gridSpan w:val="3"/>
            <w:tcMar/>
          </w:tcPr>
          <w:p w:rsidRPr="00AA2999" w:rsidR="00F275EB" w:rsidRDefault="00996D3F" w14:paraId="21401CB9" w14:textId="625A44F4">
            <w:pPr>
              <w:pStyle w:val="TableParagraph"/>
              <w:spacing w:line="256" w:lineRule="exact"/>
              <w:ind w:left="3614" w:right="3609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 xml:space="preserve">Тематика </w:t>
            </w:r>
            <w:r w:rsidRPr="00AA2999" w:rsidR="00DC755E">
              <w:rPr>
                <w:b/>
                <w:sz w:val="20"/>
                <w:szCs w:val="20"/>
              </w:rPr>
              <w:t>лекции</w:t>
            </w:r>
          </w:p>
        </w:tc>
      </w:tr>
      <w:tr w:rsidRPr="00AA2999" w:rsidR="00237029" w:rsidTr="0E4FB296" w14:paraId="2807D609" w14:textId="77777777">
        <w:trPr>
          <w:trHeight w:val="275"/>
        </w:trPr>
        <w:tc>
          <w:tcPr>
            <w:tcW w:w="10050" w:type="dxa"/>
            <w:gridSpan w:val="3"/>
            <w:tcMar/>
          </w:tcPr>
          <w:p w:rsidRPr="00AA2999" w:rsidR="00237029" w:rsidP="00237029" w:rsidRDefault="00237029" w14:paraId="3F5B2E31" w14:textId="33CB1C09">
            <w:pPr>
              <w:pStyle w:val="TableParagraph"/>
              <w:spacing w:line="256" w:lineRule="exact"/>
              <w:ind w:left="289" w:right="3609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</w:rPr>
              <w:t>Модуль 1</w:t>
            </w:r>
          </w:p>
        </w:tc>
      </w:tr>
      <w:tr w:rsidRPr="00AA2999" w:rsidR="00F275EB" w:rsidTr="0E4FB296" w14:paraId="2A16C087" w14:textId="77777777">
        <w:trPr>
          <w:trHeight w:val="316"/>
        </w:trPr>
        <w:tc>
          <w:tcPr>
            <w:tcW w:w="7229" w:type="dxa"/>
            <w:tcMar/>
          </w:tcPr>
          <w:p w:rsidRPr="00AA2999" w:rsidR="00F275EB" w:rsidP="00237029" w:rsidRDefault="00DC755E" w14:paraId="4E1F54E4" w14:textId="66D209F7">
            <w:pPr>
              <w:rPr>
                <w:sz w:val="20"/>
                <w:szCs w:val="20"/>
              </w:rPr>
            </w:pPr>
            <w:r w:rsidRPr="00AA2999">
              <w:rPr>
                <w:spacing w:val="-4"/>
                <w:sz w:val="20"/>
                <w:szCs w:val="20"/>
              </w:rPr>
              <w:t xml:space="preserve"> </w:t>
            </w:r>
            <w:r w:rsidRPr="00AA2999" w:rsidR="00237029">
              <w:rPr>
                <w:b/>
                <w:bCs/>
                <w:sz w:val="20"/>
                <w:szCs w:val="20"/>
              </w:rPr>
              <w:t xml:space="preserve">Тема 1. </w:t>
            </w:r>
            <w:r w:rsidRPr="00AA2999" w:rsidR="00237029">
              <w:rPr>
                <w:sz w:val="20"/>
                <w:szCs w:val="20"/>
              </w:rPr>
              <w:t>Введение в программирование и алгоритмы. Парадигмы.</w:t>
            </w:r>
          </w:p>
        </w:tc>
        <w:tc>
          <w:tcPr>
            <w:tcW w:w="1417" w:type="dxa"/>
            <w:tcMar/>
          </w:tcPr>
          <w:p w:rsidRPr="00AA2999" w:rsidR="00F275EB" w:rsidRDefault="00DC755E" w14:paraId="23088B24" w14:textId="77777777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F275EB" w:rsidRDefault="00DC755E" w14:paraId="19CEB587" w14:textId="77777777">
            <w:pPr>
              <w:pStyle w:val="TableParagraph"/>
              <w:spacing w:line="275" w:lineRule="exact"/>
              <w:ind w:left="7"/>
              <w:jc w:val="center"/>
              <w:rPr>
                <w:sz w:val="20"/>
                <w:szCs w:val="20"/>
              </w:rPr>
            </w:pPr>
            <w:r w:rsidRPr="00AA2999">
              <w:rPr>
                <w:w w:val="99"/>
                <w:sz w:val="20"/>
                <w:szCs w:val="20"/>
              </w:rPr>
              <w:t>-</w:t>
            </w:r>
          </w:p>
        </w:tc>
      </w:tr>
      <w:tr w:rsidRPr="00AA2999" w:rsidR="00F275EB" w:rsidTr="0E4FB296" w14:paraId="415852C4" w14:textId="77777777">
        <w:trPr>
          <w:trHeight w:val="526"/>
        </w:trPr>
        <w:tc>
          <w:tcPr>
            <w:tcW w:w="7229" w:type="dxa"/>
            <w:tcMar/>
          </w:tcPr>
          <w:p w:rsidRPr="00AA2999" w:rsidR="00F275EB" w:rsidP="00237029" w:rsidRDefault="00237029" w14:paraId="76E4727A" w14:textId="5C3FAA2C">
            <w:pPr>
              <w:rPr>
                <w:sz w:val="20"/>
                <w:szCs w:val="20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</w:rPr>
              <w:t xml:space="preserve">Тема 2. </w:t>
            </w:r>
            <w:r w:rsidRPr="00AA2999">
              <w:rPr>
                <w:rFonts w:eastAsia="Calibri"/>
                <w:bCs/>
                <w:noProof/>
                <w:sz w:val="20"/>
                <w:szCs w:val="20"/>
              </w:rPr>
              <w:t>Введение в Python. История и применение Python. Установка и настройка рабочей среды (IDLE, Jupyter Notebook, PyCharm, Visual Studio, Anaconda).</w:t>
            </w:r>
          </w:p>
        </w:tc>
        <w:tc>
          <w:tcPr>
            <w:tcW w:w="1417" w:type="dxa"/>
            <w:tcMar/>
          </w:tcPr>
          <w:p w:rsidRPr="00AA2999" w:rsidR="00F275EB" w:rsidRDefault="00DC755E" w14:paraId="3508AF3A" w14:textId="77777777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F275EB" w:rsidRDefault="00DC755E" w14:paraId="2937161E" w14:textId="77777777">
            <w:pPr>
              <w:pStyle w:val="TableParagraph"/>
              <w:spacing w:line="275" w:lineRule="exact"/>
              <w:ind w:left="7"/>
              <w:jc w:val="center"/>
              <w:rPr>
                <w:sz w:val="20"/>
                <w:szCs w:val="20"/>
              </w:rPr>
            </w:pPr>
            <w:r w:rsidRPr="00AA2999">
              <w:rPr>
                <w:w w:val="99"/>
                <w:sz w:val="20"/>
                <w:szCs w:val="20"/>
              </w:rPr>
              <w:t>-</w:t>
            </w:r>
          </w:p>
        </w:tc>
      </w:tr>
      <w:tr w:rsidRPr="00AA2999" w:rsidR="00F275EB" w:rsidTr="0E4FB296" w14:paraId="302413CF" w14:textId="77777777">
        <w:trPr>
          <w:trHeight w:val="616"/>
        </w:trPr>
        <w:tc>
          <w:tcPr>
            <w:tcW w:w="7229" w:type="dxa"/>
            <w:tcMar/>
          </w:tcPr>
          <w:p w:rsidRPr="00AA2999" w:rsidR="00F275EB" w:rsidP="00237029" w:rsidRDefault="00237029" w14:paraId="6FA94410" w14:textId="70E24DE4">
            <w:pPr>
              <w:rPr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3. Типы данных в Python. </w:t>
            </w:r>
            <w:r w:rsidRPr="00AA2999">
              <w:rPr>
                <w:sz w:val="20"/>
                <w:szCs w:val="20"/>
              </w:rPr>
              <w:t>Целые, действительные числа и арифметические операции. Строки: определение, конкатенация, доступ к элементам.</w:t>
            </w:r>
          </w:p>
        </w:tc>
        <w:tc>
          <w:tcPr>
            <w:tcW w:w="1417" w:type="dxa"/>
            <w:tcMar/>
          </w:tcPr>
          <w:p w:rsidRPr="00AA2999" w:rsidR="00F275EB" w:rsidRDefault="00DC755E" w14:paraId="4BA4FA8B" w14:textId="77777777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F275EB" w:rsidRDefault="00DC755E" w14:paraId="132C9385" w14:textId="77777777">
            <w:pPr>
              <w:pStyle w:val="TableParagraph"/>
              <w:spacing w:line="275" w:lineRule="exact"/>
              <w:ind w:left="7"/>
              <w:jc w:val="center"/>
              <w:rPr>
                <w:sz w:val="20"/>
                <w:szCs w:val="20"/>
              </w:rPr>
            </w:pPr>
            <w:r w:rsidRPr="00AA2999">
              <w:rPr>
                <w:w w:val="99"/>
                <w:sz w:val="20"/>
                <w:szCs w:val="20"/>
              </w:rPr>
              <w:t>-</w:t>
            </w:r>
          </w:p>
        </w:tc>
      </w:tr>
      <w:tr w:rsidRPr="00AA2999" w:rsidR="00F275EB" w:rsidTr="0E4FB296" w14:paraId="7CDF982E" w14:textId="77777777">
        <w:trPr>
          <w:trHeight w:val="534"/>
        </w:trPr>
        <w:tc>
          <w:tcPr>
            <w:tcW w:w="7229" w:type="dxa"/>
            <w:tcMar/>
          </w:tcPr>
          <w:p w:rsidRPr="00AA2999" w:rsidR="00F275EB" w:rsidP="00B85F78" w:rsidRDefault="00237029" w14:paraId="15812131" w14:textId="56ECE4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4. Переменные и операторы. </w:t>
            </w:r>
            <w:r w:rsidRPr="00AA2999">
              <w:rPr>
                <w:sz w:val="20"/>
                <w:szCs w:val="20"/>
              </w:rPr>
              <w:t>Объявление и использование переменных. Константы и переменные. Арифметические, логические операторы и операторы сравнения. Приоритет операторов. Практические примеры.</w:t>
            </w:r>
          </w:p>
        </w:tc>
        <w:tc>
          <w:tcPr>
            <w:tcW w:w="1417" w:type="dxa"/>
            <w:tcMar/>
          </w:tcPr>
          <w:p w:rsidRPr="00AA2999" w:rsidR="00F275EB" w:rsidRDefault="00DC755E" w14:paraId="15E30D60" w14:textId="77777777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F275EB" w:rsidRDefault="00DC755E" w14:paraId="4284D4AC" w14:textId="77777777">
            <w:pPr>
              <w:pStyle w:val="TableParagraph"/>
              <w:spacing w:line="275" w:lineRule="exact"/>
              <w:ind w:left="7"/>
              <w:jc w:val="center"/>
              <w:rPr>
                <w:sz w:val="20"/>
                <w:szCs w:val="20"/>
              </w:rPr>
            </w:pPr>
            <w:r w:rsidRPr="00AA2999">
              <w:rPr>
                <w:w w:val="99"/>
                <w:sz w:val="20"/>
                <w:szCs w:val="20"/>
              </w:rPr>
              <w:t>-</w:t>
            </w:r>
          </w:p>
        </w:tc>
      </w:tr>
      <w:tr w:rsidRPr="00AA2999" w:rsidR="00B85F78" w:rsidTr="0E4FB296" w14:paraId="46A6E37E" w14:textId="77777777">
        <w:trPr>
          <w:trHeight w:val="534"/>
        </w:trPr>
        <w:tc>
          <w:tcPr>
            <w:tcW w:w="7229" w:type="dxa"/>
            <w:tcMar/>
          </w:tcPr>
          <w:p w:rsidRPr="00AA2999" w:rsidR="00B85F78" w:rsidP="00B85F78" w:rsidRDefault="00237029" w14:paraId="03F60B8B" w14:textId="697EB7FE">
            <w:pPr>
              <w:shd w:val="clear" w:color="auto" w:fill="FFFFFF"/>
              <w:jc w:val="both"/>
              <w:rPr>
                <w:b/>
                <w:i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5. Управляющие структуры: Условные операторы. </w:t>
            </w:r>
            <w:r w:rsidRPr="00AA2999">
              <w:rPr>
                <w:sz w:val="20"/>
                <w:szCs w:val="20"/>
              </w:rPr>
              <w:t>Инструкции</w:t>
            </w:r>
            <w:r w:rsidRPr="00AA2999">
              <w:rPr>
                <w:sz w:val="20"/>
                <w:szCs w:val="20"/>
                <w:lang w:val="en-US"/>
              </w:rPr>
              <w:t xml:space="preserve"> if, if-else, if-</w:t>
            </w:r>
            <w:proofErr w:type="spellStart"/>
            <w:r w:rsidRPr="00AA2999">
              <w:rPr>
                <w:sz w:val="20"/>
                <w:szCs w:val="20"/>
                <w:lang w:val="en-US"/>
              </w:rPr>
              <w:t>elif</w:t>
            </w:r>
            <w:proofErr w:type="spellEnd"/>
            <w:r w:rsidRPr="00AA2999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AA2999">
              <w:rPr>
                <w:sz w:val="20"/>
                <w:szCs w:val="20"/>
                <w:lang w:val="en-US"/>
              </w:rPr>
              <w:t>elif</w:t>
            </w:r>
            <w:proofErr w:type="spellEnd"/>
            <w:r w:rsidRPr="00AA2999">
              <w:rPr>
                <w:sz w:val="20"/>
                <w:szCs w:val="20"/>
                <w:lang w:val="en-US"/>
              </w:rPr>
              <w:t xml:space="preserve">- -else. </w:t>
            </w:r>
            <w:r w:rsidRPr="00AA2999">
              <w:rPr>
                <w:sz w:val="20"/>
                <w:szCs w:val="20"/>
              </w:rPr>
              <w:t>Тернарный оператор. Примеры логических ветвлений. Практические примеры: проверка чётности, оценка оценок.</w:t>
            </w:r>
          </w:p>
        </w:tc>
        <w:tc>
          <w:tcPr>
            <w:tcW w:w="1417" w:type="dxa"/>
            <w:tcMar/>
          </w:tcPr>
          <w:p w:rsidRPr="00AA2999" w:rsidR="00B85F78" w:rsidRDefault="00B85F78" w14:paraId="1125907E" w14:textId="4225744F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B85F78" w:rsidRDefault="00B85F78" w14:paraId="6924DFB4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B85F78" w:rsidTr="0E4FB296" w14:paraId="326C5BA8" w14:textId="77777777">
        <w:trPr>
          <w:trHeight w:val="534"/>
        </w:trPr>
        <w:tc>
          <w:tcPr>
            <w:tcW w:w="7229" w:type="dxa"/>
            <w:tcMar/>
          </w:tcPr>
          <w:p w:rsidRPr="00AA2999" w:rsidR="00B85F78" w:rsidP="0E4FB296" w:rsidRDefault="00237029" w14:paraId="25590E50" w14:textId="66010F1B">
            <w:pPr>
              <w:shd w:val="clear" w:color="auto" w:fill="FFFFFF" w:themeFill="background1"/>
              <w:jc w:val="both"/>
              <w:rPr>
                <w:b w:val="1"/>
                <w:bCs w:val="1"/>
                <w:sz w:val="20"/>
                <w:szCs w:val="20"/>
              </w:rPr>
            </w:pPr>
            <w:r w:rsidRPr="0E4FB296" w:rsidR="2DDF5C44">
              <w:rPr>
                <w:b w:val="1"/>
                <w:bCs w:val="1"/>
                <w:sz w:val="20"/>
                <w:szCs w:val="20"/>
                <w:lang w:val="ru-RU"/>
              </w:rPr>
              <w:t>Тема</w:t>
            </w:r>
            <w:r w:rsidRPr="0E4FB296" w:rsidR="00237029">
              <w:rPr>
                <w:b w:val="1"/>
                <w:bCs w:val="1"/>
                <w:sz w:val="20"/>
                <w:szCs w:val="20"/>
                <w:lang w:val="ru-RU"/>
              </w:rPr>
              <w:t xml:space="preserve"> 6.</w:t>
            </w:r>
            <w:r w:rsidRPr="0E4FB296" w:rsidR="00237029">
              <w:rPr>
                <w:sz w:val="20"/>
                <w:szCs w:val="20"/>
                <w:lang w:val="ru-RU"/>
              </w:rPr>
              <w:t xml:space="preserve"> Повторяющиеся </w:t>
            </w:r>
            <w:r w:rsidRPr="0E4FB296" w:rsidR="00237029">
              <w:rPr>
                <w:b w:val="1"/>
                <w:bCs w:val="1"/>
                <w:sz w:val="20"/>
                <w:szCs w:val="20"/>
                <w:lang w:val="ru-RU"/>
              </w:rPr>
              <w:t>структуры :</w:t>
            </w:r>
            <w:r w:rsidRPr="0E4FB296" w:rsidR="00237029">
              <w:rPr>
                <w:sz w:val="20"/>
                <w:szCs w:val="20"/>
                <w:lang w:val="ru-RU"/>
              </w:rPr>
              <w:t xml:space="preserve"> Циклы . Оператор </w:t>
            </w:r>
            <w:r w:rsidRPr="0E4FB296" w:rsidR="00237029">
              <w:rPr>
                <w:sz w:val="20"/>
                <w:szCs w:val="20"/>
                <w:lang w:val="en-US"/>
              </w:rPr>
              <w:t>while</w:t>
            </w:r>
            <w:r w:rsidRPr="0E4FB296" w:rsidR="00237029">
              <w:rPr>
                <w:sz w:val="20"/>
                <w:szCs w:val="20"/>
                <w:lang w:val="ru-RU"/>
              </w:rPr>
              <w:t xml:space="preserve"> . Оператор </w:t>
            </w:r>
            <w:r w:rsidRPr="0E4FB296" w:rsidR="00237029">
              <w:rPr>
                <w:sz w:val="20"/>
                <w:szCs w:val="20"/>
                <w:lang w:val="en-US"/>
              </w:rPr>
              <w:t>for</w:t>
            </w:r>
            <w:r w:rsidRPr="0E4FB296" w:rsidR="00237029">
              <w:rPr>
                <w:sz w:val="20"/>
                <w:szCs w:val="20"/>
                <w:lang w:val="ru-RU"/>
              </w:rPr>
              <w:t xml:space="preserve"> . Использование Функция </w:t>
            </w:r>
            <w:r w:rsidRPr="0E4FB296" w:rsidR="00237029">
              <w:rPr>
                <w:sz w:val="20"/>
                <w:szCs w:val="20"/>
                <w:lang w:val="en-US"/>
              </w:rPr>
              <w:t>range</w:t>
            </w:r>
            <w:r w:rsidRPr="0E4FB296" w:rsidR="00237029">
              <w:rPr>
                <w:sz w:val="20"/>
                <w:szCs w:val="20"/>
                <w:lang w:val="ru-RU"/>
              </w:rPr>
              <w:t xml:space="preserve">() . </w:t>
            </w:r>
            <w:r w:rsidRPr="0E4FB296" w:rsidR="00237029">
              <w:rPr>
                <w:sz w:val="20"/>
                <w:szCs w:val="20"/>
              </w:rPr>
              <w:t>Операторы break, continue и pass. Применение: генерация числовых рядов.</w:t>
            </w:r>
          </w:p>
        </w:tc>
        <w:tc>
          <w:tcPr>
            <w:tcW w:w="1417" w:type="dxa"/>
            <w:tcMar/>
          </w:tcPr>
          <w:p w:rsidRPr="00AA2999" w:rsidR="00B85F78" w:rsidRDefault="00B85F78" w14:paraId="6486D3F3" w14:textId="57B47CD2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B85F78" w:rsidRDefault="00B85F78" w14:paraId="237DF6A8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B85F78" w:rsidTr="0E4FB296" w14:paraId="3A9C074F" w14:textId="77777777">
        <w:trPr>
          <w:trHeight w:val="534"/>
        </w:trPr>
        <w:tc>
          <w:tcPr>
            <w:tcW w:w="7229" w:type="dxa"/>
            <w:tcMar/>
          </w:tcPr>
          <w:p w:rsidRPr="00AA2999" w:rsidR="00B85F78" w:rsidP="00237029" w:rsidRDefault="00237029" w14:paraId="595029C3" w14:textId="6400C7E4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7. Функции в Python. </w:t>
            </w:r>
            <w:r w:rsidRPr="00AA2999">
              <w:rPr>
                <w:sz w:val="20"/>
                <w:szCs w:val="20"/>
              </w:rPr>
              <w:t>Определение и вызов функций. Параметры и возвращаемые значения. Предопределённые и пользовательские функции. Концепция локальных и глобальных переменных.</w:t>
            </w:r>
          </w:p>
        </w:tc>
        <w:tc>
          <w:tcPr>
            <w:tcW w:w="1417" w:type="dxa"/>
            <w:tcMar/>
          </w:tcPr>
          <w:p w:rsidRPr="00AA2999" w:rsidR="00B85F78" w:rsidRDefault="00CB466D" w14:paraId="735F08FC" w14:textId="5AB95A1A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B85F78" w:rsidRDefault="00B85F78" w14:paraId="1FE8A203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0E4FB296" w14:paraId="4C4DD9B9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237029" w14:paraId="30ABD102" w14:textId="7ED1ACDC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8. Структуры данных: списки. </w:t>
            </w:r>
            <w:r w:rsidRPr="00AA2999">
              <w:rPr>
                <w:sz w:val="20"/>
                <w:szCs w:val="20"/>
              </w:rPr>
              <w:t>Создание и доступ к спискам. Операции со списками: добавление, удаление, изменение. Итерация списков. Общие функции: len(), append(), pop(), sort().</w:t>
            </w:r>
          </w:p>
        </w:tc>
        <w:tc>
          <w:tcPr>
            <w:tcW w:w="1417" w:type="dxa"/>
            <w:tcMar/>
          </w:tcPr>
          <w:p w:rsidRPr="00AA2999" w:rsidR="00237029" w:rsidRDefault="00CB466D" w14:paraId="4A7DF778" w14:textId="7BC83314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5D8B83D8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0E4FB296" w14:paraId="0C8BD4F4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237029" w14:paraId="0BECFD85" w14:textId="4176DEEE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9. Структуры данных: кортежи и множества. </w:t>
            </w:r>
            <w:r w:rsidRPr="00AA2999">
              <w:rPr>
                <w:sz w:val="20"/>
                <w:szCs w:val="20"/>
              </w:rPr>
              <w:t>Создание и использование кортежей. Различия между списками и кортежами. Множества: уникальность элементов. Математические операции над множествами (объединение, пересечение, разность). Коллекции данных.</w:t>
            </w:r>
          </w:p>
        </w:tc>
        <w:tc>
          <w:tcPr>
            <w:tcW w:w="1417" w:type="dxa"/>
            <w:tcMar/>
          </w:tcPr>
          <w:p w:rsidRPr="00AA2999" w:rsidR="00237029" w:rsidRDefault="00CB466D" w14:paraId="1DC6907D" w14:textId="0E29FC7E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65A1D596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0E4FB296" w14:paraId="0BDB4822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237029" w14:paraId="4CF8477C" w14:textId="13835932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10. Структуры данных: словари. </w:t>
            </w:r>
            <w:r w:rsidRPr="00AA2999">
              <w:rPr>
                <w:sz w:val="20"/>
                <w:szCs w:val="20"/>
              </w:rPr>
              <w:t xml:space="preserve">Создание и доступ к словарям. Добавление и удаление пар «ключ-значение». Итерация по словарям. Практические </w:t>
            </w:r>
            <w:r w:rsidRPr="00AA2999">
              <w:rPr>
                <w:sz w:val="20"/>
                <w:szCs w:val="20"/>
              </w:rPr>
              <w:lastRenderedPageBreak/>
              <w:t>примеры: хранение данных о студентах.</w:t>
            </w:r>
          </w:p>
        </w:tc>
        <w:tc>
          <w:tcPr>
            <w:tcW w:w="1417" w:type="dxa"/>
            <w:tcMar/>
          </w:tcPr>
          <w:p w:rsidRPr="00AA2999" w:rsidR="00237029" w:rsidRDefault="00CB466D" w14:paraId="6BDB3949" w14:textId="418B0ACC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54318C2C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0E4FB296" w14:paraId="5F8751D6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237029" w14:paraId="74B881AB" w14:textId="51816FE8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11. Работа с файлами. </w:t>
            </w:r>
            <w:r w:rsidRPr="00AA2999">
              <w:rPr>
                <w:sz w:val="20"/>
                <w:szCs w:val="20"/>
              </w:rPr>
              <w:t>Открытие и чтение текстовых файлов (open()). Запись в файлы. Режимы работы: r, w, a. Практические примеры: запись в текстовый файл. Файлы .csv.</w:t>
            </w:r>
          </w:p>
        </w:tc>
        <w:tc>
          <w:tcPr>
            <w:tcW w:w="1417" w:type="dxa"/>
            <w:tcMar/>
          </w:tcPr>
          <w:p w:rsidRPr="00AA2999" w:rsidR="00237029" w:rsidRDefault="00CB466D" w14:paraId="65536771" w14:textId="350CA7B8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4BB450A9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0E4FB296" w14:paraId="26B17985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237029" w14:paraId="37599108" w14:textId="0A91F10A">
            <w:pPr>
              <w:ind w:hanging="18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12. Вводные понятия объектно-ориентированного программирования (ООП). </w:t>
            </w:r>
            <w:r w:rsidRPr="00AA2999">
              <w:rPr>
                <w:sz w:val="20"/>
                <w:szCs w:val="20"/>
              </w:rPr>
              <w:t>Классы и объекты. Атрибуты и методы. Конструктор __init__. Примеры: определение класса для студента.</w:t>
            </w:r>
          </w:p>
        </w:tc>
        <w:tc>
          <w:tcPr>
            <w:tcW w:w="1417" w:type="dxa"/>
            <w:tcMar/>
          </w:tcPr>
          <w:p w:rsidRPr="00AA2999" w:rsidR="00237029" w:rsidRDefault="00CB466D" w14:paraId="021DA778" w14:textId="22309A2D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46AE459D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0E4FB296" w14:paraId="02C100AC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237029" w14:paraId="1FE22ACD" w14:textId="66AA9431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13. Обработка ошибок и исключений. </w:t>
            </w:r>
            <w:r w:rsidRPr="00AA2999">
              <w:rPr>
                <w:sz w:val="20"/>
                <w:szCs w:val="20"/>
              </w:rPr>
              <w:t>Типы ошибок в Python. Блоки try, except, Finally. Обработка пользовательских исключений. Практические примеры.</w:t>
            </w:r>
          </w:p>
        </w:tc>
        <w:tc>
          <w:tcPr>
            <w:tcW w:w="1417" w:type="dxa"/>
            <w:tcMar/>
          </w:tcPr>
          <w:p w:rsidRPr="00AA2999" w:rsidR="00237029" w:rsidRDefault="00CB466D" w14:paraId="4290B2BE" w14:textId="5E093484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44260CAC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0E4FB296" w14:paraId="1693A51D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237029" w14:paraId="609D6FF5" w14:textId="4B6F5DAB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14. Библиотеки в Python. Библиотеки для науки о данных и обработки естественного языка. </w:t>
            </w:r>
            <w:r w:rsidRPr="00AA2999">
              <w:rPr>
                <w:sz w:val="20"/>
                <w:szCs w:val="20"/>
              </w:rPr>
              <w:t>Импорт модулей. Примеры с математическими функциями, случайными числами и датой/временем. Понятия об управлении пакетами с помощью pip. Внешние модули.</w:t>
            </w:r>
          </w:p>
        </w:tc>
        <w:tc>
          <w:tcPr>
            <w:tcW w:w="1417" w:type="dxa"/>
            <w:tcMar/>
          </w:tcPr>
          <w:p w:rsidRPr="00AA2999" w:rsidR="00237029" w:rsidRDefault="00CB466D" w14:paraId="12DCF544" w14:textId="7118C34C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41B9F909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0E4FB296" w14:paraId="66FCF75C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237029" w14:paraId="0BA7CB29" w14:textId="30409AF0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15. Итоговый проект. </w:t>
            </w:r>
            <w:r w:rsidRPr="00AA2999">
              <w:rPr>
                <w:sz w:val="20"/>
                <w:szCs w:val="20"/>
              </w:rPr>
              <w:t>Интеграция изученных концепций в полноценное приложение. Примеры: простой калькулятор, приложение для управления оценками учащихся, интерактивная игра. Презентация проектов.</w:t>
            </w:r>
          </w:p>
        </w:tc>
        <w:tc>
          <w:tcPr>
            <w:tcW w:w="1417" w:type="dxa"/>
            <w:tcMar/>
          </w:tcPr>
          <w:p w:rsidRPr="00AA2999" w:rsidR="00237029" w:rsidRDefault="00CB466D" w14:paraId="3F29A053" w14:textId="03BFD345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3AF869BB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0E4FB296" w14:paraId="49883FA3" w14:textId="77777777">
        <w:trPr>
          <w:trHeight w:val="281"/>
        </w:trPr>
        <w:tc>
          <w:tcPr>
            <w:tcW w:w="7229" w:type="dxa"/>
            <w:tcMar/>
          </w:tcPr>
          <w:p w:rsidRPr="00AA2999" w:rsidR="00237029" w:rsidP="00237029" w:rsidRDefault="00996D3F" w14:paraId="5F6B2FD8" w14:textId="4BD7327B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</w:rPr>
              <w:t xml:space="preserve">Модуль </w:t>
            </w:r>
            <w:r w:rsidRPr="00AA2999" w:rsidR="0023702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Mar/>
          </w:tcPr>
          <w:p w:rsidRPr="00AA2999" w:rsidR="00237029" w:rsidRDefault="00237029" w14:paraId="2E176A54" w14:textId="77777777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</w:p>
        </w:tc>
        <w:tc>
          <w:tcPr>
            <w:tcW w:w="1404" w:type="dxa"/>
            <w:tcMar/>
          </w:tcPr>
          <w:p w:rsidRPr="00AA2999" w:rsidR="00237029" w:rsidRDefault="00237029" w14:paraId="5356F1D4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0E4FB296" w14:paraId="7E680817" w14:textId="77777777">
        <w:trPr>
          <w:trHeight w:val="426"/>
        </w:trPr>
        <w:tc>
          <w:tcPr>
            <w:tcW w:w="7229" w:type="dxa"/>
            <w:tcMar/>
          </w:tcPr>
          <w:p w:rsidRPr="00AA2999" w:rsidR="00237029" w:rsidP="00237029" w:rsidRDefault="00237029" w14:paraId="09E47B11" w14:textId="1C65A07F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b/>
                <w:bCs/>
                <w:noProof/>
                <w:color w:val="000000"/>
                <w:sz w:val="20"/>
                <w:szCs w:val="20"/>
                <w:lang w:val="ro-MD"/>
              </w:rPr>
              <w:t xml:space="preserve">Тема 1.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>Введение в PLN. Определения. Смежные области, области применения.</w:t>
            </w:r>
          </w:p>
        </w:tc>
        <w:tc>
          <w:tcPr>
            <w:tcW w:w="1417" w:type="dxa"/>
            <w:tcMar/>
          </w:tcPr>
          <w:p w:rsidRPr="00AA2999" w:rsidR="00237029" w:rsidRDefault="00CB466D" w14:paraId="1D51F77F" w14:textId="4B18714F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6C907F14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0E4FB296" w14:paraId="5AD49BD7" w14:textId="77777777">
        <w:trPr>
          <w:trHeight w:val="418"/>
        </w:trPr>
        <w:tc>
          <w:tcPr>
            <w:tcW w:w="7229" w:type="dxa"/>
            <w:tcMar/>
          </w:tcPr>
          <w:p w:rsidRPr="00AA2999" w:rsidR="00237029" w:rsidP="00237029" w:rsidRDefault="009F2BEA" w14:paraId="40AB0434" w14:textId="37BF9945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b/>
                <w:bCs/>
                <w:noProof/>
                <w:color w:val="000000"/>
                <w:sz w:val="20"/>
                <w:szCs w:val="20"/>
                <w:lang w:val="ro-MD"/>
              </w:rPr>
              <w:t xml:space="preserve">Тема 2.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>Токенизация, стоп-слова, стемминг и лемматизация</w:t>
            </w:r>
          </w:p>
        </w:tc>
        <w:tc>
          <w:tcPr>
            <w:tcW w:w="1417" w:type="dxa"/>
            <w:tcMar/>
          </w:tcPr>
          <w:p w:rsidRPr="00AA2999" w:rsidR="00237029" w:rsidRDefault="00CB466D" w14:paraId="7BCD0A57" w14:textId="53B11250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0412A871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0E4FB296" w14:paraId="4A060315" w14:textId="77777777">
        <w:trPr>
          <w:trHeight w:val="534"/>
        </w:trPr>
        <w:tc>
          <w:tcPr>
            <w:tcW w:w="7229" w:type="dxa"/>
            <w:tcMar/>
          </w:tcPr>
          <w:p w:rsidRPr="00AA2999" w:rsidR="00CB466D" w:rsidP="00CB466D" w:rsidRDefault="00CB466D" w14:paraId="751AD764" w14:textId="77777777">
            <w:pPr>
              <w:ind w:hanging="18"/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rFonts w:eastAsia="ArialMT"/>
                <w:b/>
                <w:bCs/>
                <w:noProof/>
                <w:color w:val="000000"/>
                <w:sz w:val="20"/>
                <w:szCs w:val="20"/>
              </w:rPr>
              <w:t>Домашнее задание 3.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</w:rPr>
              <w:t xml:space="preserve">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 xml:space="preserve">Анализ частот слов и n-грамм. Распознавание именованных сущностей (NER) с помощью </w:t>
            </w:r>
            <w:r w:rsidRPr="00AA2999">
              <w:rPr>
                <w:rFonts w:eastAsia="ArialMT"/>
                <w:i/>
                <w:iCs/>
                <w:noProof/>
                <w:color w:val="000000"/>
                <w:sz w:val="20"/>
                <w:szCs w:val="20"/>
                <w:lang w:val="ro-MD"/>
              </w:rPr>
              <w:t xml:space="preserve">spaCy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>.</w:t>
            </w:r>
          </w:p>
          <w:p w:rsidRPr="00AA2999" w:rsidR="00237029" w:rsidP="00CB466D" w:rsidRDefault="00CB466D" w14:paraId="281BE26C" w14:textId="21C60A32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 xml:space="preserve">Анализ тональности текста ( </w:t>
            </w:r>
            <w:r w:rsidRPr="00AA2999">
              <w:rPr>
                <w:rFonts w:eastAsia="ArialMT"/>
                <w:i/>
                <w:iCs/>
                <w:noProof/>
                <w:color w:val="000000"/>
                <w:sz w:val="20"/>
                <w:szCs w:val="20"/>
                <w:lang w:val="ro-MD"/>
              </w:rPr>
              <w:t xml:space="preserve">NLTK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 xml:space="preserve">, </w:t>
            </w:r>
            <w:r w:rsidRPr="00AA2999">
              <w:rPr>
                <w:rFonts w:eastAsia="ArialMT"/>
                <w:i/>
                <w:iCs/>
                <w:noProof/>
                <w:color w:val="000000"/>
                <w:sz w:val="20"/>
                <w:szCs w:val="20"/>
                <w:lang w:val="ro-MD"/>
              </w:rPr>
              <w:t xml:space="preserve">TextBlob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>). Векторизация текста (Bag-of-words, TF-IDF). Введение в распределённые представления (Word2Vec). Практические приложения PLN.</w:t>
            </w:r>
          </w:p>
        </w:tc>
        <w:tc>
          <w:tcPr>
            <w:tcW w:w="1417" w:type="dxa"/>
            <w:tcMar/>
          </w:tcPr>
          <w:p w:rsidRPr="00AA2999" w:rsidR="00237029" w:rsidRDefault="00CB466D" w14:paraId="50CA131D" w14:textId="650032FD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5</w:t>
            </w:r>
          </w:p>
        </w:tc>
        <w:tc>
          <w:tcPr>
            <w:tcW w:w="1404" w:type="dxa"/>
            <w:tcMar/>
          </w:tcPr>
          <w:p w:rsidRPr="00AA2999" w:rsidR="00237029" w:rsidRDefault="00237029" w14:paraId="734C1D1E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0E4FB296" w14:paraId="390DA0F8" w14:textId="77777777">
        <w:trPr>
          <w:trHeight w:val="396"/>
        </w:trPr>
        <w:tc>
          <w:tcPr>
            <w:tcW w:w="7229" w:type="dxa"/>
            <w:tcMar/>
          </w:tcPr>
          <w:p w:rsidRPr="00AA2999" w:rsidR="00237029" w:rsidP="00237029" w:rsidRDefault="00CB466D" w14:paraId="586D4040" w14:textId="50FDEFEF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b/>
                <w:bCs/>
                <w:noProof/>
                <w:color w:val="000000"/>
                <w:sz w:val="20"/>
                <w:szCs w:val="20"/>
                <w:lang w:val="ro-MD"/>
              </w:rPr>
              <w:t xml:space="preserve">Тема 4.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>Введение в науку о данных. Типы данных и источники данных.</w:t>
            </w:r>
          </w:p>
        </w:tc>
        <w:tc>
          <w:tcPr>
            <w:tcW w:w="1417" w:type="dxa"/>
            <w:tcMar/>
          </w:tcPr>
          <w:p w:rsidRPr="00AA2999" w:rsidR="00237029" w:rsidRDefault="00CB466D" w14:paraId="7246C877" w14:textId="070EFCAD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208568AE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0E4FB296" w14:paraId="6CC912E7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CB466D" w14:paraId="7723724B" w14:textId="5220F300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b/>
                <w:bCs/>
                <w:noProof/>
                <w:color w:val="000000"/>
                <w:sz w:val="20"/>
                <w:szCs w:val="20"/>
                <w:lang w:val="ro-MD"/>
              </w:rPr>
              <w:t xml:space="preserve">Тема 5.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 xml:space="preserve">Предварительная обработка данных — пропущенные значения, выбросы, нормализация. Исследовательский анализ данных (EDA) с использованием библиотек Python </w:t>
            </w:r>
            <w:r w:rsidRPr="00AA2999">
              <w:rPr>
                <w:rFonts w:eastAsia="ArialMT"/>
                <w:i/>
                <w:iCs/>
                <w:noProof/>
                <w:color w:val="000000"/>
                <w:sz w:val="20"/>
                <w:szCs w:val="20"/>
                <w:lang w:val="ro-MD"/>
              </w:rPr>
              <w:t xml:space="preserve">Pandas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 xml:space="preserve">и </w:t>
            </w:r>
            <w:r w:rsidRPr="00AA2999">
              <w:rPr>
                <w:rFonts w:eastAsia="ArialMT"/>
                <w:i/>
                <w:iCs/>
                <w:noProof/>
                <w:color w:val="000000"/>
                <w:sz w:val="20"/>
                <w:szCs w:val="20"/>
                <w:lang w:val="ro-MD"/>
              </w:rPr>
              <w:t xml:space="preserve">Matplotlib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>.</w:t>
            </w:r>
          </w:p>
        </w:tc>
        <w:tc>
          <w:tcPr>
            <w:tcW w:w="1417" w:type="dxa"/>
            <w:tcMar/>
          </w:tcPr>
          <w:p w:rsidRPr="00AA2999" w:rsidR="00237029" w:rsidRDefault="00CB466D" w14:paraId="25E49877" w14:textId="14C28FB0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4DB9D264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0E4FB296" w14:paraId="63AC1EBF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CB466D" w14:paraId="58A432BE" w14:textId="7A4C219E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b/>
                <w:bCs/>
                <w:noProof/>
                <w:color w:val="000000"/>
                <w:sz w:val="20"/>
                <w:szCs w:val="20"/>
                <w:lang w:val="ro-MD"/>
              </w:rPr>
              <w:t xml:space="preserve">Тема 6.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>Визуализация и интерпретация данных. Базовые диаграммы и примеры.</w:t>
            </w:r>
          </w:p>
        </w:tc>
        <w:tc>
          <w:tcPr>
            <w:tcW w:w="1417" w:type="dxa"/>
            <w:tcMar/>
          </w:tcPr>
          <w:p w:rsidRPr="00AA2999" w:rsidR="00237029" w:rsidRDefault="00CB466D" w14:paraId="2E3B907F" w14:textId="5149BC1D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3E231A13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B85F78" w:rsidTr="0E4FB296" w14:paraId="72AD0659" w14:textId="77777777">
        <w:trPr>
          <w:trHeight w:val="534"/>
        </w:trPr>
        <w:tc>
          <w:tcPr>
            <w:tcW w:w="7229" w:type="dxa"/>
            <w:tcMar/>
          </w:tcPr>
          <w:p w:rsidRPr="00AA2999" w:rsidR="00B85F78" w:rsidP="00B85F78" w:rsidRDefault="00B85F78" w14:paraId="404E73DD" w14:textId="74AFEE73">
            <w:pPr>
              <w:shd w:val="clear" w:color="auto" w:fill="FFFFFF"/>
              <w:ind w:right="257"/>
              <w:jc w:val="right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Общее количество часов </w:t>
            </w:r>
          </w:p>
        </w:tc>
        <w:tc>
          <w:tcPr>
            <w:tcW w:w="1417" w:type="dxa"/>
            <w:tcMar/>
          </w:tcPr>
          <w:p w:rsidRPr="00AA2999" w:rsidR="00B85F78" w:rsidRDefault="00790931" w14:paraId="1CBFB1DD" w14:textId="30F013B9">
            <w:pPr>
              <w:pStyle w:val="TableParagraph"/>
              <w:spacing w:line="275" w:lineRule="exact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404" w:type="dxa"/>
            <w:tcMar/>
          </w:tcPr>
          <w:p w:rsidRPr="00AA2999" w:rsidR="00B85F78" w:rsidRDefault="00B85F78" w14:paraId="01173731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FC1754" w:rsidTr="0E4FB296" w14:paraId="4A7370A3" w14:textId="77777777">
        <w:trPr>
          <w:trHeight w:val="353"/>
        </w:trPr>
        <w:tc>
          <w:tcPr>
            <w:tcW w:w="10050" w:type="dxa"/>
            <w:gridSpan w:val="3"/>
            <w:tcMar/>
          </w:tcPr>
          <w:p w:rsidRPr="00AA2999" w:rsidR="00FC1754" w:rsidRDefault="00996D3F" w14:paraId="5B32E476" w14:textId="7B97F32A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Тематика</w:t>
            </w:r>
            <w:r w:rsidRPr="00AA2999">
              <w:rPr>
                <w:b/>
                <w:sz w:val="20"/>
                <w:szCs w:val="20"/>
                <w:lang w:eastAsia="ja-JP"/>
              </w:rPr>
              <w:t xml:space="preserve"> </w:t>
            </w:r>
            <w:r w:rsidRPr="00AA2999">
              <w:rPr>
                <w:b/>
                <w:sz w:val="20"/>
                <w:szCs w:val="20"/>
                <w:lang w:val="ru-RU" w:eastAsia="ja-JP"/>
              </w:rPr>
              <w:t>практических</w:t>
            </w:r>
            <w:r w:rsidRPr="00AA2999">
              <w:rPr>
                <w:b/>
                <w:sz w:val="20"/>
                <w:szCs w:val="20"/>
                <w:lang w:eastAsia="ja-JP"/>
              </w:rPr>
              <w:t>/</w:t>
            </w:r>
            <w:r w:rsidRPr="00AA2999">
              <w:rPr>
                <w:b/>
                <w:sz w:val="20"/>
                <w:szCs w:val="20"/>
                <w:lang w:val="ru-RU" w:eastAsia="ja-JP"/>
              </w:rPr>
              <w:t>лабораторных занятий</w:t>
            </w:r>
            <w:r w:rsidRPr="00AA2999">
              <w:rPr>
                <w:b/>
                <w:sz w:val="20"/>
                <w:szCs w:val="20"/>
                <w:lang w:eastAsia="ja-JP"/>
              </w:rPr>
              <w:t>/</w:t>
            </w:r>
            <w:r w:rsidRPr="00AA2999">
              <w:rPr>
                <w:b/>
                <w:sz w:val="20"/>
                <w:szCs w:val="20"/>
                <w:lang w:val="ru-RU" w:eastAsia="ja-JP"/>
              </w:rPr>
              <w:t>семинаров</w:t>
            </w:r>
          </w:p>
        </w:tc>
      </w:tr>
      <w:tr w:rsidRPr="00AA2999" w:rsidR="00790931" w:rsidTr="0E4FB296" w14:paraId="3ABA8B3F" w14:textId="77777777">
        <w:trPr>
          <w:trHeight w:val="353"/>
        </w:trPr>
        <w:tc>
          <w:tcPr>
            <w:tcW w:w="10050" w:type="dxa"/>
            <w:gridSpan w:val="3"/>
            <w:tcMar/>
          </w:tcPr>
          <w:p w:rsidRPr="00AA2999" w:rsidR="00790931" w:rsidP="00790931" w:rsidRDefault="00790931" w14:paraId="2B38BD15" w14:textId="4BDEBFC0">
            <w:pPr>
              <w:pStyle w:val="TableParagraph"/>
              <w:spacing w:line="275" w:lineRule="exact"/>
              <w:ind w:left="7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</w:rPr>
              <w:t>Модуль 1</w:t>
            </w:r>
          </w:p>
        </w:tc>
      </w:tr>
      <w:tr w:rsidRPr="00AA2999" w:rsidR="00FC1754" w:rsidTr="0E4FB296" w14:paraId="64CC50CC" w14:textId="77777777">
        <w:trPr>
          <w:trHeight w:val="454"/>
        </w:trPr>
        <w:tc>
          <w:tcPr>
            <w:tcW w:w="7229" w:type="dxa"/>
            <w:tcMar/>
            <w:vAlign w:val="center"/>
          </w:tcPr>
          <w:p w:rsidRPr="00AA2999" w:rsidR="00FC1754" w:rsidP="00276503" w:rsidRDefault="00790931" w14:paraId="1F0F999F" w14:textId="55D7F758">
            <w:pPr>
              <w:shd w:val="clear" w:color="auto" w:fill="FFFFFF"/>
              <w:ind w:right="257"/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b/>
                <w:bCs/>
                <w:i/>
                <w:iCs/>
                <w:noProof/>
                <w:color w:val="000000"/>
                <w:sz w:val="20"/>
                <w:szCs w:val="20"/>
                <w:lang w:val="ro-MD"/>
              </w:rPr>
              <w:t xml:space="preserve">ЛП.1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 xml:space="preserve">Введение в язык Python. Среда разработки (IDE). Создание и запуск программы на Python. Типы данных. Строки. </w:t>
            </w: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Основные операции.</w:t>
            </w:r>
          </w:p>
        </w:tc>
        <w:tc>
          <w:tcPr>
            <w:tcW w:w="1417" w:type="dxa"/>
            <w:tcMar/>
            <w:vAlign w:val="center"/>
          </w:tcPr>
          <w:p w:rsidRPr="00AA2999" w:rsidR="00FC1754" w:rsidP="00276503" w:rsidRDefault="00790931" w14:paraId="348539AF" w14:textId="1BB346EE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6</w:t>
            </w:r>
          </w:p>
        </w:tc>
        <w:tc>
          <w:tcPr>
            <w:tcW w:w="1404" w:type="dxa"/>
            <w:tcMar/>
          </w:tcPr>
          <w:p w:rsidRPr="00AA2999" w:rsidR="00FC1754" w:rsidP="00FC1754" w:rsidRDefault="00FC1754" w14:paraId="7602CF01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FC1754" w:rsidTr="0E4FB296" w14:paraId="09999CDF" w14:textId="77777777">
        <w:trPr>
          <w:trHeight w:val="454"/>
        </w:trPr>
        <w:tc>
          <w:tcPr>
            <w:tcW w:w="7229" w:type="dxa"/>
            <w:tcMar/>
            <w:vAlign w:val="center"/>
          </w:tcPr>
          <w:p w:rsidRPr="00AA2999" w:rsidR="00FC1754" w:rsidP="00790931" w:rsidRDefault="00790931" w14:paraId="11FB58FF" w14:textId="2BA6C3D0">
            <w:pPr>
              <w:rPr>
                <w:b/>
                <w:bCs/>
                <w:sz w:val="20"/>
                <w:szCs w:val="20"/>
                <w:lang w:val="ro-MD"/>
              </w:rPr>
            </w:pPr>
            <w:r w:rsidRPr="00AA2999">
              <w:rPr>
                <w:b/>
                <w:bCs/>
                <w:i/>
                <w:noProof/>
                <w:sz w:val="20"/>
                <w:szCs w:val="20"/>
                <w:lang w:val="ro-MD"/>
              </w:rPr>
              <w:t>ЛП 2.</w:t>
            </w:r>
            <w:r w:rsidRPr="00AA2999">
              <w:rPr>
                <w:i/>
                <w:noProof/>
                <w:sz w:val="20"/>
                <w:szCs w:val="20"/>
                <w:lang w:val="ro-MD"/>
              </w:rPr>
              <w:t xml:space="preserve">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>Структуры данных. Типы данных, строки, списки, коллекции данных.</w:t>
            </w:r>
          </w:p>
        </w:tc>
        <w:tc>
          <w:tcPr>
            <w:tcW w:w="1417" w:type="dxa"/>
            <w:tcMar/>
            <w:vAlign w:val="center"/>
          </w:tcPr>
          <w:p w:rsidRPr="00AA2999" w:rsidR="00FC1754" w:rsidP="00276503" w:rsidRDefault="00790931" w14:paraId="7291EB8D" w14:textId="63D52C0E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6</w:t>
            </w:r>
          </w:p>
        </w:tc>
        <w:tc>
          <w:tcPr>
            <w:tcW w:w="1404" w:type="dxa"/>
            <w:tcMar/>
          </w:tcPr>
          <w:p w:rsidRPr="00AA2999" w:rsidR="00FC1754" w:rsidP="00FC1754" w:rsidRDefault="00FC1754" w14:paraId="630673E9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FC1754" w:rsidTr="0E4FB296" w14:paraId="5539372C" w14:textId="77777777">
        <w:trPr>
          <w:trHeight w:val="454"/>
        </w:trPr>
        <w:tc>
          <w:tcPr>
            <w:tcW w:w="7229" w:type="dxa"/>
            <w:tcMar/>
            <w:vAlign w:val="center"/>
          </w:tcPr>
          <w:p w:rsidRPr="00AA2999" w:rsidR="00FC1754" w:rsidP="00276503" w:rsidRDefault="00790931" w14:paraId="0655B92C" w14:textId="2D6E6ABE">
            <w:pPr>
              <w:shd w:val="clear" w:color="auto" w:fill="FFFFFF"/>
              <w:ind w:right="257"/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b/>
                <w:bCs/>
                <w:i/>
                <w:iCs/>
                <w:noProof/>
                <w:color w:val="000000"/>
                <w:sz w:val="20"/>
                <w:szCs w:val="20"/>
                <w:lang w:val="ro-MD"/>
              </w:rPr>
              <w:t>ЛП3.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 xml:space="preserve">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</w:rPr>
              <w:t>Инструкции управления. Циклы и функции.</w:t>
            </w:r>
          </w:p>
        </w:tc>
        <w:tc>
          <w:tcPr>
            <w:tcW w:w="1417" w:type="dxa"/>
            <w:tcMar/>
            <w:vAlign w:val="center"/>
          </w:tcPr>
          <w:p w:rsidRPr="00AA2999" w:rsidR="00FC1754" w:rsidP="00276503" w:rsidRDefault="00790931" w14:paraId="21AD9285" w14:textId="64DAC3E7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6</w:t>
            </w:r>
          </w:p>
        </w:tc>
        <w:tc>
          <w:tcPr>
            <w:tcW w:w="1404" w:type="dxa"/>
            <w:tcMar/>
          </w:tcPr>
          <w:p w:rsidRPr="00AA2999" w:rsidR="00FC1754" w:rsidP="00FC1754" w:rsidRDefault="00FC1754" w14:paraId="1ADAC160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FC1754" w:rsidTr="0E4FB296" w14:paraId="3E351B86" w14:textId="77777777">
        <w:trPr>
          <w:trHeight w:val="454"/>
        </w:trPr>
        <w:tc>
          <w:tcPr>
            <w:tcW w:w="7229" w:type="dxa"/>
            <w:tcMar/>
            <w:vAlign w:val="center"/>
          </w:tcPr>
          <w:p w:rsidRPr="00AA2999" w:rsidR="00FC1754" w:rsidP="00276503" w:rsidRDefault="00790931" w14:paraId="5163FD7E" w14:textId="156EEE4D">
            <w:pPr>
              <w:shd w:val="clear" w:color="auto" w:fill="FFFFFF"/>
              <w:ind w:right="257"/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b/>
                <w:bCs/>
                <w:i/>
                <w:iCs/>
                <w:noProof/>
                <w:color w:val="000000"/>
                <w:sz w:val="20"/>
                <w:szCs w:val="20"/>
                <w:lang w:val="ro-MD"/>
              </w:rPr>
              <w:t>ЛП4.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 xml:space="preserve">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</w:rPr>
              <w:t>Парадигмы программирования. ООП. Классы. Конструкторы. Декораторы. Алгоритмы. Новые типы данных.</w:t>
            </w:r>
          </w:p>
        </w:tc>
        <w:tc>
          <w:tcPr>
            <w:tcW w:w="1417" w:type="dxa"/>
            <w:tcMar/>
            <w:vAlign w:val="center"/>
          </w:tcPr>
          <w:p w:rsidRPr="00AA2999" w:rsidR="00FC1754" w:rsidP="00276503" w:rsidRDefault="00790931" w14:paraId="0400AB36" w14:textId="571C9C35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6</w:t>
            </w:r>
          </w:p>
        </w:tc>
        <w:tc>
          <w:tcPr>
            <w:tcW w:w="1404" w:type="dxa"/>
            <w:tcMar/>
          </w:tcPr>
          <w:p w:rsidRPr="00AA2999" w:rsidR="00FC1754" w:rsidP="00FC1754" w:rsidRDefault="00FC1754" w14:paraId="28B4E154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790931" w:rsidTr="0E4FB296" w14:paraId="66B9F4A5" w14:textId="77777777">
        <w:trPr>
          <w:trHeight w:val="454"/>
        </w:trPr>
        <w:tc>
          <w:tcPr>
            <w:tcW w:w="7229" w:type="dxa"/>
            <w:tcMar/>
          </w:tcPr>
          <w:p w:rsidRPr="00AA2999" w:rsidR="00790931" w:rsidP="00790931" w:rsidRDefault="00790931" w14:paraId="323AFB8F" w14:textId="3A63CD17">
            <w:pPr>
              <w:shd w:val="clear" w:color="auto" w:fill="FFFFFF"/>
              <w:ind w:right="257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i/>
                <w:iCs/>
                <w:sz w:val="20"/>
                <w:szCs w:val="20"/>
              </w:rPr>
              <w:t xml:space="preserve">ЛП5. </w:t>
            </w:r>
            <w:r w:rsidRPr="00AA2999">
              <w:rPr>
                <w:sz w:val="20"/>
                <w:szCs w:val="20"/>
              </w:rPr>
              <w:t>Работа с файлами. Числовые и специализированные модули. Модули обработки естественного языка.</w:t>
            </w:r>
          </w:p>
        </w:tc>
        <w:tc>
          <w:tcPr>
            <w:tcW w:w="1417" w:type="dxa"/>
            <w:tcMar/>
            <w:vAlign w:val="center"/>
          </w:tcPr>
          <w:p w:rsidRPr="00AA2999" w:rsidR="00790931" w:rsidP="00790931" w:rsidRDefault="00790931" w14:paraId="1BD1749E" w14:textId="55673C0D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6</w:t>
            </w:r>
          </w:p>
        </w:tc>
        <w:tc>
          <w:tcPr>
            <w:tcW w:w="1404" w:type="dxa"/>
            <w:tcMar/>
          </w:tcPr>
          <w:p w:rsidRPr="00AA2999" w:rsidR="00790931" w:rsidP="00790931" w:rsidRDefault="00790931" w14:paraId="4D7398CE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790931" w:rsidTr="0E4FB296" w14:paraId="0498BB9F" w14:textId="77777777">
        <w:trPr>
          <w:trHeight w:val="299"/>
        </w:trPr>
        <w:tc>
          <w:tcPr>
            <w:tcW w:w="10050" w:type="dxa"/>
            <w:gridSpan w:val="3"/>
            <w:tcMar/>
          </w:tcPr>
          <w:p w:rsidRPr="00AA2999" w:rsidR="00790931" w:rsidP="00790931" w:rsidRDefault="00790931" w14:paraId="5174B035" w14:textId="3A3546C7">
            <w:pPr>
              <w:pStyle w:val="TableParagraph"/>
              <w:spacing w:line="275" w:lineRule="exact"/>
              <w:ind w:left="7"/>
              <w:rPr>
                <w:b/>
                <w:bCs/>
                <w:w w:val="99"/>
                <w:sz w:val="20"/>
                <w:szCs w:val="20"/>
              </w:rPr>
            </w:pPr>
            <w:r w:rsidRPr="00AA2999">
              <w:rPr>
                <w:b/>
                <w:bCs/>
                <w:w w:val="99"/>
                <w:sz w:val="20"/>
                <w:szCs w:val="20"/>
              </w:rPr>
              <w:t>Модуль 2</w:t>
            </w:r>
          </w:p>
        </w:tc>
      </w:tr>
      <w:tr w:rsidRPr="00AA2999" w:rsidR="00790931" w:rsidTr="0E4FB296" w14:paraId="6ABBB4D8" w14:textId="77777777">
        <w:trPr>
          <w:trHeight w:val="454"/>
        </w:trPr>
        <w:tc>
          <w:tcPr>
            <w:tcW w:w="7229" w:type="dxa"/>
            <w:tcMar/>
            <w:vAlign w:val="center"/>
          </w:tcPr>
          <w:p w:rsidRPr="00AA2999" w:rsidR="00790931" w:rsidP="00790931" w:rsidRDefault="00790931" w14:paraId="1EE9D97B" w14:textId="307709DA">
            <w:pPr>
              <w:shd w:val="clear" w:color="auto" w:fill="FFFFFF"/>
              <w:ind w:right="257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i/>
                <w:iCs/>
                <w:sz w:val="20"/>
                <w:szCs w:val="20"/>
              </w:rPr>
              <w:t xml:space="preserve">LP.1 </w:t>
            </w:r>
            <w:r w:rsidRPr="00AA2999">
              <w:rPr>
                <w:sz w:val="20"/>
                <w:szCs w:val="20"/>
              </w:rPr>
              <w:t>Сравнительный анализ преобразования текстовых корпусов</w:t>
            </w:r>
          </w:p>
        </w:tc>
        <w:tc>
          <w:tcPr>
            <w:tcW w:w="1417" w:type="dxa"/>
            <w:tcMar/>
            <w:vAlign w:val="center"/>
          </w:tcPr>
          <w:p w:rsidRPr="00AA2999" w:rsidR="00790931" w:rsidP="00790931" w:rsidRDefault="00790931" w14:paraId="0C48F750" w14:textId="3A2261F0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6</w:t>
            </w:r>
          </w:p>
        </w:tc>
        <w:tc>
          <w:tcPr>
            <w:tcW w:w="1404" w:type="dxa"/>
            <w:tcMar/>
          </w:tcPr>
          <w:p w:rsidRPr="00AA2999" w:rsidR="00790931" w:rsidP="00790931" w:rsidRDefault="00790931" w14:paraId="6644714E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790931" w:rsidTr="0E4FB296" w14:paraId="03F52253" w14:textId="77777777">
        <w:trPr>
          <w:trHeight w:val="454"/>
        </w:trPr>
        <w:tc>
          <w:tcPr>
            <w:tcW w:w="7229" w:type="dxa"/>
            <w:tcMar/>
            <w:vAlign w:val="center"/>
          </w:tcPr>
          <w:p w:rsidRPr="00AA2999" w:rsidR="00790931" w:rsidP="00790931" w:rsidRDefault="00790931" w14:paraId="17A5C4B9" w14:textId="6FD6F41D">
            <w:pPr>
              <w:shd w:val="clear" w:color="auto" w:fill="FFFFFF"/>
              <w:ind w:right="257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i/>
                <w:iCs/>
                <w:sz w:val="20"/>
                <w:szCs w:val="20"/>
              </w:rPr>
              <w:t xml:space="preserve">LP2. </w:t>
            </w:r>
            <w:r w:rsidRPr="00AA2999">
              <w:rPr>
                <w:sz w:val="20"/>
                <w:szCs w:val="20"/>
              </w:rPr>
              <w:t>Синтаксическая аннотация на основе грамматик зависимостей (DGA)</w:t>
            </w:r>
          </w:p>
        </w:tc>
        <w:tc>
          <w:tcPr>
            <w:tcW w:w="1417" w:type="dxa"/>
            <w:tcMar/>
            <w:vAlign w:val="center"/>
          </w:tcPr>
          <w:p w:rsidRPr="00AA2999" w:rsidR="00790931" w:rsidP="00790931" w:rsidRDefault="00790931" w14:paraId="4D78991D" w14:textId="507E9AED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8</w:t>
            </w:r>
          </w:p>
        </w:tc>
        <w:tc>
          <w:tcPr>
            <w:tcW w:w="1404" w:type="dxa"/>
            <w:tcMar/>
          </w:tcPr>
          <w:p w:rsidRPr="00AA2999" w:rsidR="00790931" w:rsidP="00790931" w:rsidRDefault="00790931" w14:paraId="2696D84F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790931" w:rsidTr="0E4FB296" w14:paraId="7AFEC657" w14:textId="77777777">
        <w:trPr>
          <w:trHeight w:val="454"/>
        </w:trPr>
        <w:tc>
          <w:tcPr>
            <w:tcW w:w="7229" w:type="dxa"/>
            <w:tcMar/>
            <w:vAlign w:val="center"/>
          </w:tcPr>
          <w:p w:rsidRPr="00AA2999" w:rsidR="00790931" w:rsidP="00790931" w:rsidRDefault="00790931" w14:paraId="0AA7928C" w14:textId="47F5ED97">
            <w:pPr>
              <w:shd w:val="clear" w:color="auto" w:fill="FFFFFF"/>
              <w:ind w:right="257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i/>
                <w:iCs/>
                <w:sz w:val="20"/>
                <w:szCs w:val="20"/>
                <w:lang w:val="ro-MD"/>
              </w:rPr>
              <w:t xml:space="preserve">LP3. </w:t>
            </w:r>
            <w:r w:rsidRPr="00AA2999">
              <w:rPr>
                <w:sz w:val="20"/>
                <w:szCs w:val="20"/>
                <w:lang w:val="ro-MD"/>
              </w:rPr>
              <w:t>Введение в науку о данных</w:t>
            </w:r>
          </w:p>
        </w:tc>
        <w:tc>
          <w:tcPr>
            <w:tcW w:w="1417" w:type="dxa"/>
            <w:tcMar/>
            <w:vAlign w:val="center"/>
          </w:tcPr>
          <w:p w:rsidRPr="00AA2999" w:rsidR="00790931" w:rsidP="00790931" w:rsidRDefault="00790931" w14:paraId="59ADC8D1" w14:textId="27DFA2B9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8</w:t>
            </w:r>
          </w:p>
        </w:tc>
        <w:tc>
          <w:tcPr>
            <w:tcW w:w="1404" w:type="dxa"/>
            <w:tcMar/>
          </w:tcPr>
          <w:p w:rsidRPr="00AA2999" w:rsidR="00790931" w:rsidP="00790931" w:rsidRDefault="00790931" w14:paraId="7AFDF076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790931" w:rsidTr="0E4FB296" w14:paraId="002EB339" w14:textId="77777777">
        <w:trPr>
          <w:trHeight w:val="454"/>
        </w:trPr>
        <w:tc>
          <w:tcPr>
            <w:tcW w:w="7229" w:type="dxa"/>
            <w:tcMar/>
            <w:vAlign w:val="center"/>
          </w:tcPr>
          <w:p w:rsidRPr="00AA2999" w:rsidR="00790931" w:rsidP="00790931" w:rsidRDefault="00790931" w14:paraId="36C909F8" w14:textId="1CEA6551">
            <w:pPr>
              <w:shd w:val="clear" w:color="auto" w:fill="FFFFFF"/>
              <w:ind w:right="257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i/>
                <w:iCs/>
                <w:sz w:val="20"/>
                <w:szCs w:val="20"/>
                <w:lang w:val="ro-MD"/>
              </w:rPr>
              <w:t xml:space="preserve">LP4 </w:t>
            </w:r>
            <w:r w:rsidRPr="00AA2999">
              <w:rPr>
                <w:sz w:val="20"/>
                <w:szCs w:val="20"/>
                <w:lang w:val="ro-MD"/>
              </w:rPr>
              <w:t>. Данные. Типы данных. Визуализация данных.</w:t>
            </w:r>
          </w:p>
        </w:tc>
        <w:tc>
          <w:tcPr>
            <w:tcW w:w="1417" w:type="dxa"/>
            <w:tcMar/>
            <w:vAlign w:val="center"/>
          </w:tcPr>
          <w:p w:rsidRPr="00AA2999" w:rsidR="00790931" w:rsidP="00790931" w:rsidRDefault="00790931" w14:paraId="59904EA0" w14:textId="1EDF7850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8</w:t>
            </w:r>
          </w:p>
        </w:tc>
        <w:tc>
          <w:tcPr>
            <w:tcW w:w="1404" w:type="dxa"/>
            <w:tcMar/>
          </w:tcPr>
          <w:p w:rsidRPr="00AA2999" w:rsidR="00790931" w:rsidP="00790931" w:rsidRDefault="00790931" w14:paraId="102540AC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790931" w:rsidTr="0E4FB296" w14:paraId="7F8CFB8E" w14:textId="77777777">
        <w:trPr>
          <w:trHeight w:val="302"/>
        </w:trPr>
        <w:tc>
          <w:tcPr>
            <w:tcW w:w="7229" w:type="dxa"/>
            <w:tcMar/>
            <w:vAlign w:val="center"/>
          </w:tcPr>
          <w:p w:rsidRPr="00AA2999" w:rsidR="00790931" w:rsidP="00790931" w:rsidRDefault="00996D3F" w14:paraId="39F2F34C" w14:textId="236BABF0">
            <w:pPr>
              <w:shd w:val="clear" w:color="auto" w:fill="FFFFFF"/>
              <w:ind w:right="257"/>
              <w:jc w:val="right"/>
              <w:rPr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b/>
                <w:bCs/>
                <w:sz w:val="20"/>
                <w:szCs w:val="20"/>
              </w:rPr>
              <w:t>Общее количество часов</w:t>
            </w:r>
            <w:r w:rsidRPr="00AA2999" w:rsidR="0079093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tcMar/>
          </w:tcPr>
          <w:p w:rsidRPr="00AA2999" w:rsidR="00790931" w:rsidP="00790931" w:rsidRDefault="003F2D7C" w14:paraId="386C6AD3" w14:textId="2BAFA3DF">
            <w:pPr>
              <w:pStyle w:val="TableParagraph"/>
              <w:ind w:left="581"/>
              <w:rPr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404" w:type="dxa"/>
            <w:tcMar/>
          </w:tcPr>
          <w:p w:rsidRPr="00AA2999" w:rsidR="00790931" w:rsidP="00790931" w:rsidRDefault="00790931" w14:paraId="324AEDAE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</w:tbl>
    <w:p w:rsidRPr="00AA2999" w:rsidR="00FC1754" w:rsidP="00AA2999" w:rsidRDefault="00FC1754" w14:paraId="539D9A01" w14:textId="75E8679E">
      <w:pPr>
        <w:pStyle w:val="ListParagraph"/>
        <w:widowControl/>
        <w:numPr>
          <w:ilvl w:val="0"/>
          <w:numId w:val="29"/>
        </w:numPr>
        <w:autoSpaceDE/>
        <w:autoSpaceDN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2999">
        <w:rPr>
          <w:rFonts w:ascii="Times New Roman" w:hAnsi="Times New Roman" w:cs="Times New Roman"/>
          <w:b/>
          <w:sz w:val="20"/>
          <w:szCs w:val="20"/>
        </w:rPr>
        <w:lastRenderedPageBreak/>
        <w:t>Использование генеративного ИИ</w:t>
      </w:r>
    </w:p>
    <w:p w:rsidRPr="00AA2999" w:rsidR="00276503" w:rsidP="00276503" w:rsidRDefault="00276503" w14:paraId="48E2B1F6" w14:textId="77777777">
      <w:pPr>
        <w:pStyle w:val="ListParagraph"/>
        <w:widowControl/>
        <w:autoSpaceDE/>
        <w:autoSpaceDN/>
        <w:ind w:left="709" w:firstLine="0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0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13"/>
        <w:gridCol w:w="8193"/>
      </w:tblGrid>
      <w:tr w:rsidRPr="00AA2999" w:rsidR="00FC1754" w:rsidTr="00276503" w14:paraId="77AB1B4C" w14:textId="77777777">
        <w:tc>
          <w:tcPr>
            <w:tcW w:w="20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A2999" w:rsidR="00FC1754" w:rsidP="00276503" w:rsidRDefault="00FC1754" w14:paraId="6029EA1C" w14:textId="77777777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A2999">
              <w:rPr>
                <w:rFonts w:eastAsia="Calibri"/>
                <w:b/>
                <w:sz w:val="20"/>
                <w:szCs w:val="20"/>
                <w:lang w:val="ro-MD"/>
              </w:rPr>
              <w:t>Разрешение на использование</w:t>
            </w:r>
          </w:p>
        </w:tc>
        <w:tc>
          <w:tcPr>
            <w:tcW w:w="8193" w:type="dxa"/>
            <w:tcBorders>
              <w:bottom w:val="single" w:color="auto" w:sz="4" w:space="0"/>
            </w:tcBorders>
            <w:shd w:val="clear" w:color="auto" w:fill="auto"/>
          </w:tcPr>
          <w:p w:rsidRPr="00AA2999" w:rsidR="00FC1754" w:rsidP="006872EE" w:rsidRDefault="00FC1754" w14:paraId="43071488" w14:textId="77777777">
            <w:pPr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Cs/>
                <w:sz w:val="20"/>
                <w:szCs w:val="20"/>
                <w:lang w:val="ro-MD"/>
              </w:rPr>
              <w:t>Использование генеративного ИИ в заданиях и проектах разрешено при условии соблюдения учащимися следующих правил:</w:t>
            </w:r>
          </w:p>
          <w:p w:rsidRPr="00AA2999" w:rsidR="00FC1754" w:rsidP="006872EE" w:rsidRDefault="00FC1754" w14:paraId="01AB6F84" w14:textId="77777777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Cs/>
                <w:sz w:val="20"/>
                <w:szCs w:val="20"/>
                <w:lang w:val="ro-MD"/>
              </w:rPr>
              <w:t>Генеративный ИИ может использоваться для генерации идей, текстовых структур или кода, но все сгенерированные материалы должны быть проверены и скорректированы студентом, чтобы убедиться, что они соответствуют академическим требованиям.</w:t>
            </w:r>
          </w:p>
          <w:p w:rsidRPr="00AA2999" w:rsidR="00FC1754" w:rsidP="006872EE" w:rsidRDefault="00FC1754" w14:paraId="28E1C0B8" w14:textId="77777777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Cs/>
                <w:sz w:val="20"/>
                <w:szCs w:val="20"/>
                <w:lang w:val="ro-MD"/>
              </w:rPr>
              <w:t>Любое использование генеративного ИИ должно быть заявлено в разделе приложений к каждой статье с использованием фразы: «В ходе подготовки данной статьи автор использовал [НАЗВАНИЕ ИНСТРУМЕНТА/СЕРВИСА] в целях [ПРИЧИНА]. После использования данного инструмента/сервиса автор проверил и отредактировал содержание по мере необходимости и принимает на себя полную ответственность за содержание статьи».</w:t>
            </w:r>
          </w:p>
        </w:tc>
      </w:tr>
      <w:tr w:rsidRPr="00AA2999" w:rsidR="00FC1754" w:rsidTr="00276503" w14:paraId="715F4099" w14:textId="77777777"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2999" w:rsidR="00FC1754" w:rsidP="00276503" w:rsidRDefault="00FC1754" w14:paraId="7A433C40" w14:textId="77777777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A2999">
              <w:rPr>
                <w:rFonts w:eastAsia="Calibri"/>
                <w:b/>
                <w:sz w:val="20"/>
                <w:szCs w:val="20"/>
                <w:lang w:val="ro-MD"/>
              </w:rPr>
              <w:t>Ограничения использования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A2999" w:rsidR="00FC1754" w:rsidP="006872EE" w:rsidRDefault="00FC1754" w14:paraId="006B5705" w14:textId="77777777">
            <w:pPr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Cs/>
                <w:sz w:val="20"/>
                <w:szCs w:val="20"/>
                <w:lang w:val="ro-MD"/>
              </w:rPr>
              <w:t>Студентам не следует рассматривать генеративный ИИ как надежный источник информации, поскольку он не предоставляет четких ссылок или документированных источников.</w:t>
            </w:r>
          </w:p>
          <w:p w:rsidRPr="00AA2999" w:rsidR="00FC1754" w:rsidP="006872EE" w:rsidRDefault="00FC1754" w14:paraId="30F6005B" w14:textId="77777777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Cs/>
                <w:sz w:val="20"/>
                <w:szCs w:val="20"/>
                <w:lang w:val="ro-MD"/>
              </w:rPr>
              <w:t>Прямое цитирование созданного ИИ контента в научных работах в качестве первоисточника не допускается.</w:t>
            </w:r>
          </w:p>
          <w:p w:rsidRPr="00AA2999" w:rsidR="00FC1754" w:rsidP="006872EE" w:rsidRDefault="00FC1754" w14:paraId="68787CF9" w14:textId="77777777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Cs/>
                <w:sz w:val="20"/>
                <w:szCs w:val="20"/>
                <w:lang w:val="ro-MD"/>
              </w:rPr>
              <w:t>Виды деятельности, в которых запрещено использование генеративного ИИ, определяются преподавателем и обычно представляют собой промежуточные и итоговые аттестации или не предполагают мероприятий по развитию профессиональных компетенций.</w:t>
            </w:r>
          </w:p>
        </w:tc>
      </w:tr>
    </w:tbl>
    <w:p w:rsidRPr="00AA2999" w:rsidR="00FC1754" w:rsidP="00FC1754" w:rsidRDefault="00FC1754" w14:paraId="6E3E1189" w14:textId="77777777">
      <w:pPr>
        <w:pStyle w:val="BodyText"/>
        <w:spacing w:before="11"/>
        <w:rPr>
          <w:rFonts w:ascii="Times New Roman" w:hAnsi="Times New Roman" w:cs="Times New Roman"/>
          <w:sz w:val="20"/>
          <w:szCs w:val="20"/>
        </w:rPr>
      </w:pPr>
    </w:p>
    <w:p w:rsidR="003F2D7C" w:rsidP="00996D3F" w:rsidRDefault="00080F5C" w14:paraId="260918FC" w14:textId="722266F1">
      <w:pPr>
        <w:pStyle w:val="ListParagraph"/>
        <w:numPr>
          <w:ilvl w:val="0"/>
          <w:numId w:val="29"/>
        </w:numPr>
        <w:tabs>
          <w:tab w:val="left" w:pos="1262"/>
        </w:tabs>
        <w:rPr>
          <w:rFonts w:ascii="Times New Roman" w:hAnsi="Times New Roman" w:cs="Times New Roman"/>
          <w:b/>
          <w:sz w:val="20"/>
          <w:szCs w:val="20"/>
        </w:rPr>
      </w:pPr>
      <w:r w:rsidRPr="00AA2999">
        <w:rPr>
          <w:rFonts w:ascii="Times New Roman" w:hAnsi="Times New Roman" w:cs="Times New Roman"/>
          <w:b/>
          <w:sz w:val="20"/>
          <w:szCs w:val="20"/>
        </w:rPr>
        <w:t>Библиографические источники</w:t>
      </w:r>
    </w:p>
    <w:p w:rsidRPr="00AA2999" w:rsidR="00C04BC2" w:rsidP="00C04BC2" w:rsidRDefault="00C04BC2" w14:paraId="2CD422B0" w14:textId="77777777">
      <w:pPr>
        <w:pStyle w:val="ListParagraph"/>
        <w:tabs>
          <w:tab w:val="left" w:pos="1262"/>
        </w:tabs>
        <w:ind w:left="1080"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42"/>
        <w:gridCol w:w="7506"/>
      </w:tblGrid>
      <w:tr w:rsidRPr="000C79F1" w:rsidR="003F2D7C" w:rsidTr="000B2E9C" w14:paraId="0B6044C3" w14:textId="77777777">
        <w:tc>
          <w:tcPr>
            <w:tcW w:w="2642" w:type="dxa"/>
            <w:vAlign w:val="center"/>
          </w:tcPr>
          <w:p w:rsidRPr="00AA2999" w:rsidR="003F2D7C" w:rsidP="003F2D7C" w:rsidRDefault="00996D3F" w14:paraId="601E548D" w14:textId="360B06E7">
            <w:pPr>
              <w:pStyle w:val="ListParagraph"/>
              <w:tabs>
                <w:tab w:val="left" w:pos="1262"/>
              </w:tabs>
              <w:ind w:left="0" w:firstLine="0"/>
              <w:rPr>
                <w:rFonts w:ascii="Times New Roman" w:hAnsi="Times New Roman" w:cs="Times New Roman"/>
                <w:b/>
              </w:rPr>
            </w:pPr>
            <w:r w:rsidRPr="00AA2999">
              <w:rPr>
                <w:rFonts w:ascii="Times New Roman" w:hAnsi="Times New Roman" w:cs="Times New Roman"/>
                <w:b/>
                <w:bCs/>
              </w:rPr>
              <w:t>О</w:t>
            </w:r>
            <w:r w:rsidRPr="00AA2999" w:rsidR="003F2D7C">
              <w:rPr>
                <w:rFonts w:ascii="Times New Roman" w:hAnsi="Times New Roman" w:cs="Times New Roman"/>
                <w:b/>
                <w:bCs/>
              </w:rPr>
              <w:t>сновн</w:t>
            </w:r>
            <w:r w:rsidRPr="00AA299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ые </w:t>
            </w:r>
          </w:p>
        </w:tc>
        <w:tc>
          <w:tcPr>
            <w:tcW w:w="7422" w:type="dxa"/>
          </w:tcPr>
          <w:p w:rsidRPr="00AA2999" w:rsidR="00996D3F" w:rsidP="00996D3F" w:rsidRDefault="00996D3F" w14:paraId="451313AF" w14:textId="77777777">
            <w:pPr>
              <w:pStyle w:val="ListParagraph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noProof/>
                <w:lang w:val="ro-MD"/>
              </w:rPr>
            </w:pPr>
            <w:r w:rsidRPr="00AA2999">
              <w:rPr>
                <w:rFonts w:ascii="Times New Roman" w:hAnsi="Times New Roman" w:cs="Times New Roman"/>
                <w:noProof/>
                <w:lang w:val="ro-MD"/>
              </w:rPr>
              <w:t xml:space="preserve">Python 3.8.0 , Kenneth Reitz, Dec 21, 2018 </w:t>
            </w:r>
          </w:p>
          <w:p w:rsidRPr="00AA2999" w:rsidR="00996D3F" w:rsidP="00996D3F" w:rsidRDefault="00996D3F" w14:paraId="07E6F3D3" w14:textId="77777777">
            <w:pPr>
              <w:pStyle w:val="ListParagraph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noProof/>
                <w:lang w:val="ro-MD"/>
              </w:rPr>
            </w:pPr>
            <w:r w:rsidRPr="00AA2999">
              <w:rPr>
                <w:rFonts w:ascii="Times New Roman" w:hAnsi="Times New Roman" w:cs="Times New Roman"/>
                <w:noProof/>
                <w:lang w:val="ro-MD"/>
              </w:rPr>
              <w:t xml:space="preserve">Test-Driven Development with Python, Harry Percival, O’Reilly Media, 2014,  </w:t>
            </w:r>
          </w:p>
          <w:p w:rsidRPr="00AA2999" w:rsidR="00996D3F" w:rsidP="00996D3F" w:rsidRDefault="00996D3F" w14:paraId="4224918F" w14:textId="77777777">
            <w:pPr>
              <w:pStyle w:val="ListParagraph"/>
              <w:ind w:firstLine="0"/>
              <w:rPr>
                <w:rFonts w:ascii="Times New Roman" w:hAnsi="Times New Roman" w:cs="Times New Roman"/>
                <w:noProof/>
                <w:lang w:val="ro-MD"/>
              </w:rPr>
            </w:pPr>
            <w:r w:rsidRPr="00AA2999">
              <w:rPr>
                <w:rFonts w:ascii="Times New Roman" w:hAnsi="Times New Roman" w:cs="Times New Roman"/>
                <w:noProof/>
                <w:lang w:val="ro-MD"/>
              </w:rPr>
              <w:t xml:space="preserve">Online: </w:t>
            </w:r>
            <w:hyperlink w:history="1" r:id="rId11">
              <w:r w:rsidRPr="00AA2999">
                <w:rPr>
                  <w:rStyle w:val="Hyperlink"/>
                  <w:rFonts w:ascii="Times New Roman" w:hAnsi="Times New Roman" w:cs="Times New Roman"/>
                  <w:noProof/>
                  <w:lang w:val="ro-MD"/>
                </w:rPr>
                <w:t>http://chimera.labs.oreilly.com/books/1234000000754/</w:t>
              </w:r>
            </w:hyperlink>
          </w:p>
          <w:p w:rsidRPr="00AA2999" w:rsidR="00996D3F" w:rsidP="00996D3F" w:rsidRDefault="00996D3F" w14:paraId="0FF105BA" w14:textId="77777777">
            <w:pPr>
              <w:pStyle w:val="ListParagraph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noProof/>
                <w:lang w:val="ro-MD"/>
              </w:rPr>
            </w:pPr>
            <w:r w:rsidRPr="00AA2999">
              <w:rPr>
                <w:rFonts w:ascii="Times New Roman" w:hAnsi="Times New Roman" w:cs="Times New Roman"/>
                <w:noProof/>
                <w:lang w:val="ro-MD"/>
              </w:rPr>
              <w:t>Learning to Program Using Python, Cody Jackson, June 2013, pag. 258,</w:t>
            </w:r>
          </w:p>
          <w:p w:rsidRPr="00AA2999" w:rsidR="00996D3F" w:rsidP="00996D3F" w:rsidRDefault="00996D3F" w14:paraId="2C755DD4" w14:textId="77777777">
            <w:pPr>
              <w:pStyle w:val="ListParagraph"/>
              <w:ind w:firstLine="0"/>
              <w:rPr>
                <w:rFonts w:ascii="Times New Roman" w:hAnsi="Times New Roman" w:cs="Times New Roman"/>
                <w:noProof/>
                <w:color w:val="000000"/>
                <w:lang w:val="ro-MD"/>
              </w:rPr>
            </w:pPr>
            <w:r w:rsidRPr="00AA2999">
              <w:rPr>
                <w:rFonts w:ascii="Times New Roman" w:hAnsi="Times New Roman" w:cs="Times New Roman"/>
                <w:noProof/>
                <w:lang w:val="ro-MD"/>
              </w:rPr>
              <w:t>Online:</w:t>
            </w:r>
            <w:r w:rsidRPr="00AA2999">
              <w:rPr>
                <w:rFonts w:ascii="Times New Roman" w:hAnsi="Times New Roman" w:cs="Times New Roman"/>
                <w:noProof/>
                <w:color w:val="0000FF"/>
                <w:u w:val="single"/>
                <w:lang w:val="ro-MD"/>
              </w:rPr>
              <w:t xml:space="preserve"> </w:t>
            </w:r>
            <w:hyperlink w:history="1" r:id="rId12">
              <w:r w:rsidRPr="00AA2999">
                <w:rPr>
                  <w:rStyle w:val="Hyperlink"/>
                  <w:rFonts w:ascii="Times New Roman" w:hAnsi="Times New Roman" w:cs="Times New Roman"/>
                  <w:noProof/>
                  <w:lang w:val="ro-MD"/>
                </w:rPr>
                <w:t>https://docs.google.com/file/d/0B8IUCMSuNpl7MnpaQ3hhN2R0Z1k/edit</w:t>
              </w:r>
            </w:hyperlink>
            <w:r w:rsidRPr="00AA2999">
              <w:rPr>
                <w:rFonts w:ascii="Times New Roman" w:hAnsi="Times New Roman" w:cs="Times New Roman"/>
                <w:noProof/>
                <w:color w:val="000000"/>
                <w:lang w:val="ro-MD"/>
              </w:rPr>
              <w:t>.</w:t>
            </w:r>
          </w:p>
          <w:p w:rsidRPr="00AA2999" w:rsidR="00996D3F" w:rsidP="00996D3F" w:rsidRDefault="00996D3F" w14:paraId="2D9D5CC4" w14:textId="77777777">
            <w:pPr>
              <w:pStyle w:val="ListParagraph"/>
              <w:numPr>
                <w:ilvl w:val="0"/>
                <w:numId w:val="25"/>
              </w:numPr>
              <w:ind w:left="360" w:firstLine="0"/>
              <w:contextualSpacing/>
              <w:rPr>
                <w:rFonts w:ascii="Times New Roman" w:hAnsi="Times New Roman" w:cs="Times New Roman"/>
                <w:noProof/>
                <w:lang w:val="ro-MD"/>
              </w:rPr>
            </w:pPr>
            <w:r w:rsidRPr="00AA2999">
              <w:rPr>
                <w:rFonts w:ascii="Times New Roman" w:hAnsi="Times New Roman" w:cs="Times New Roman"/>
                <w:noProof/>
                <w:lang w:val="ro-MD"/>
              </w:rPr>
              <w:t xml:space="preserve">Python Cookbook Third Edition, David Beazley, Brian K. Jones, O’Reilly  </w:t>
            </w:r>
          </w:p>
          <w:p w:rsidRPr="00AA2999" w:rsidR="00996D3F" w:rsidP="00996D3F" w:rsidRDefault="00996D3F" w14:paraId="08FCA160" w14:textId="77777777">
            <w:pPr>
              <w:ind w:left="360"/>
              <w:rPr>
                <w:rFonts w:eastAsia="Calibri"/>
                <w:noProof/>
                <w:lang w:val="ro-MD"/>
              </w:rPr>
            </w:pPr>
            <w:r w:rsidRPr="00AA2999">
              <w:rPr>
                <w:rFonts w:eastAsia="Calibri"/>
                <w:noProof/>
                <w:lang w:val="ro-MD"/>
              </w:rPr>
              <w:t xml:space="preserve">        Media, May 2013,    </w:t>
            </w:r>
          </w:p>
          <w:p w:rsidRPr="00AA2999" w:rsidR="00996D3F" w:rsidP="00996D3F" w:rsidRDefault="00996D3F" w14:paraId="5EC78F01" w14:textId="77777777">
            <w:pPr>
              <w:pStyle w:val="ListParagraph"/>
              <w:ind w:left="360" w:firstLine="0"/>
              <w:rPr>
                <w:rFonts w:ascii="Times New Roman" w:hAnsi="Times New Roman" w:cs="Times New Roman"/>
                <w:noProof/>
                <w:lang w:val="ro-MD"/>
              </w:rPr>
            </w:pPr>
            <w:r w:rsidRPr="00AA2999">
              <w:rPr>
                <w:rFonts w:ascii="Times New Roman" w:hAnsi="Times New Roman" w:cs="Times New Roman"/>
                <w:noProof/>
                <w:lang w:val="ro-MD"/>
              </w:rPr>
              <w:t xml:space="preserve">      Online,</w:t>
            </w:r>
            <w:r w:rsidRPr="00AA2999">
              <w:rPr>
                <w:rFonts w:ascii="Times New Roman" w:hAnsi="Times New Roman" w:cs="Times New Roman"/>
                <w:noProof/>
                <w:color w:val="0000FF"/>
                <w:u w:val="single"/>
                <w:lang w:val="ro-MD"/>
              </w:rPr>
              <w:t xml:space="preserve"> </w:t>
            </w:r>
            <w:hyperlink w:history="1" r:id="rId13">
              <w:r w:rsidRPr="00AA2999">
                <w:rPr>
                  <w:rStyle w:val="Hyperlink"/>
                  <w:rFonts w:ascii="Times New Roman" w:hAnsi="Times New Roman" w:cs="Times New Roman"/>
                  <w:noProof/>
                  <w:lang w:val="ro-MD"/>
                </w:rPr>
                <w:t>http://chimera.labs.oreilly.com/books/1230000000393/</w:t>
              </w:r>
            </w:hyperlink>
            <w:r w:rsidRPr="00AA2999">
              <w:rPr>
                <w:rFonts w:ascii="Times New Roman" w:hAnsi="Times New Roman" w:cs="Times New Roman"/>
                <w:noProof/>
                <w:lang w:val="ro-MD"/>
              </w:rPr>
              <w:t>.</w:t>
            </w:r>
          </w:p>
          <w:p w:rsidRPr="00AA2999" w:rsidR="00996D3F" w:rsidP="00996D3F" w:rsidRDefault="0085111B" w14:paraId="28C5FCDF" w14:textId="77777777">
            <w:pPr>
              <w:pStyle w:val="ListParagraph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noProof/>
                <w:lang w:val="ro-MD"/>
              </w:rPr>
            </w:pPr>
            <w:hyperlink w:history="1" r:id="rId14">
              <w:r w:rsidRPr="00AA2999" w:rsidR="00996D3F">
                <w:rPr>
                  <w:rStyle w:val="Hyperlink"/>
                  <w:rFonts w:ascii="Times New Roman" w:hAnsi="Times New Roman" w:cs="Times New Roman"/>
                  <w:noProof/>
                  <w:lang w:val="ro-MD"/>
                </w:rPr>
                <w:t>https://www.netacad.com/courses/python-essentials-1?courseLang=en-US</w:t>
              </w:r>
            </w:hyperlink>
            <w:r w:rsidRPr="00AA2999" w:rsidR="00996D3F">
              <w:rPr>
                <w:rFonts w:ascii="Times New Roman" w:hAnsi="Times New Roman" w:cs="Times New Roman"/>
                <w:noProof/>
                <w:lang w:val="ro-MD"/>
              </w:rPr>
              <w:t xml:space="preserve"> </w:t>
            </w:r>
          </w:p>
          <w:p w:rsidRPr="00AA2999" w:rsidR="003F2D7C" w:rsidP="00996D3F" w:rsidRDefault="00996D3F" w14:paraId="069E8BA7" w14:textId="4E82B2E1">
            <w:pPr>
              <w:pStyle w:val="ListParagraph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b/>
                <w:lang w:val="ro-MD"/>
              </w:rPr>
            </w:pPr>
            <w:r w:rsidRPr="00AA2999">
              <w:rPr>
                <w:rFonts w:ascii="Times New Roman" w:hAnsi="Times New Roman" w:cs="Times New Roman"/>
                <w:noProof/>
                <w:lang w:val="ro-MD"/>
              </w:rPr>
              <w:t xml:space="preserve"> </w:t>
            </w:r>
            <w:hyperlink w:history="1" r:id="rId15">
              <w:r w:rsidRPr="00AA2999">
                <w:rPr>
                  <w:rStyle w:val="Hyperlink"/>
                  <w:rFonts w:ascii="Times New Roman" w:hAnsi="Times New Roman" w:cs="Times New Roman"/>
                  <w:noProof/>
                  <w:lang w:val="ro-MD"/>
                </w:rPr>
                <w:t>https://www.netacad.com/courses/introduction-data-science?courseLang=en-US</w:t>
              </w:r>
            </w:hyperlink>
            <w:r w:rsidRPr="00AA2999">
              <w:rPr>
                <w:rFonts w:ascii="Times New Roman" w:hAnsi="Times New Roman" w:cs="Times New Roman"/>
                <w:noProof/>
                <w:lang w:val="ro-MD"/>
              </w:rPr>
              <w:t xml:space="preserve">  </w:t>
            </w:r>
          </w:p>
        </w:tc>
      </w:tr>
      <w:tr w:rsidRPr="00AA2999" w:rsidR="003F2D7C" w:rsidTr="000B2E9C" w14:paraId="1066D0C1" w14:textId="77777777">
        <w:tc>
          <w:tcPr>
            <w:tcW w:w="2642" w:type="dxa"/>
          </w:tcPr>
          <w:p w:rsidRPr="00AA2999" w:rsidR="003F2D7C" w:rsidP="003F2D7C" w:rsidRDefault="00996D3F" w14:paraId="073A9E12" w14:textId="4340D355">
            <w:pPr>
              <w:pStyle w:val="ListParagraph"/>
              <w:tabs>
                <w:tab w:val="left" w:pos="1262"/>
              </w:tabs>
              <w:ind w:left="0" w:firstLine="0"/>
              <w:rPr>
                <w:rFonts w:ascii="Times New Roman" w:hAnsi="Times New Roman" w:cs="Times New Roman"/>
                <w:b/>
              </w:rPr>
            </w:pPr>
            <w:r w:rsidRPr="00AA2999">
              <w:rPr>
                <w:rFonts w:ascii="Times New Roman" w:hAnsi="Times New Roman" w:cs="Times New Roman"/>
                <w:b/>
                <w:bCs/>
              </w:rPr>
              <w:t>Дополнительные</w:t>
            </w:r>
          </w:p>
        </w:tc>
        <w:tc>
          <w:tcPr>
            <w:tcW w:w="7422" w:type="dxa"/>
          </w:tcPr>
          <w:p w:rsidRPr="00AA2999" w:rsidR="003F2D7C" w:rsidP="003F2D7C" w:rsidRDefault="0085111B" w14:paraId="5D57ACDC" w14:textId="77777777">
            <w:pPr>
              <w:numPr>
                <w:ilvl w:val="1"/>
                <w:numId w:val="26"/>
              </w:numPr>
              <w:tabs>
                <w:tab w:val="left" w:pos="-98"/>
              </w:tabs>
              <w:ind w:left="-98" w:firstLine="270"/>
              <w:rPr>
                <w:rFonts w:eastAsia="Calibri"/>
                <w:noProof/>
                <w:lang w:val="ro-MD"/>
              </w:rPr>
            </w:pPr>
            <w:hyperlink w:history="1" r:id="rId16">
              <w:r w:rsidRPr="00AA2999" w:rsidR="003F2D7C">
                <w:rPr>
                  <w:rStyle w:val="Hyperlink"/>
                  <w:rFonts w:eastAsia="Calibri"/>
                  <w:noProof/>
                  <w:lang w:val="ro-MD"/>
                </w:rPr>
                <w:t>https://www.python.org/</w:t>
              </w:r>
            </w:hyperlink>
          </w:p>
          <w:p w:rsidRPr="00AA2999" w:rsidR="003F2D7C" w:rsidP="003F2D7C" w:rsidRDefault="0085111B" w14:paraId="078F630B" w14:textId="77777777">
            <w:pPr>
              <w:numPr>
                <w:ilvl w:val="1"/>
                <w:numId w:val="26"/>
              </w:numPr>
              <w:tabs>
                <w:tab w:val="left" w:pos="-98"/>
              </w:tabs>
              <w:ind w:left="-98" w:firstLine="270"/>
              <w:rPr>
                <w:rFonts w:eastAsia="Calibri"/>
                <w:noProof/>
                <w:lang w:val="ro-MD"/>
              </w:rPr>
            </w:pPr>
            <w:hyperlink w:history="1" r:id="rId17">
              <w:r w:rsidRPr="00AA2999" w:rsidR="003F2D7C">
                <w:rPr>
                  <w:rStyle w:val="Hyperlink"/>
                  <w:rFonts w:eastAsia="Calibri"/>
                  <w:noProof/>
                  <w:lang w:val="ro-MD"/>
                </w:rPr>
                <w:t>https://www.pythonbooks.org/</w:t>
              </w:r>
            </w:hyperlink>
          </w:p>
          <w:p w:rsidRPr="00AA2999" w:rsidR="003F2D7C" w:rsidP="003F2D7C" w:rsidRDefault="0085111B" w14:paraId="22D75EC9" w14:textId="77777777">
            <w:pPr>
              <w:numPr>
                <w:ilvl w:val="1"/>
                <w:numId w:val="26"/>
              </w:numPr>
              <w:tabs>
                <w:tab w:val="left" w:pos="82"/>
              </w:tabs>
              <w:ind w:left="-98" w:firstLine="270"/>
              <w:rPr>
                <w:rFonts w:eastAsia="Calibri"/>
                <w:noProof/>
                <w:lang w:val="ro-MD"/>
              </w:rPr>
            </w:pPr>
            <w:hyperlink w:history="1" r:id="rId18">
              <w:r w:rsidRPr="00AA2999" w:rsidR="003F2D7C">
                <w:rPr>
                  <w:rStyle w:val="Hyperlink"/>
                  <w:rFonts w:eastAsia="Calibri"/>
                  <w:noProof/>
                  <w:lang w:val="ro-MD"/>
                </w:rPr>
                <w:t>http://www.onlineprogrammingbooks.com/python/</w:t>
              </w:r>
            </w:hyperlink>
          </w:p>
          <w:p w:rsidRPr="00AA2999" w:rsidR="003F2D7C" w:rsidP="003F2D7C" w:rsidRDefault="003F2D7C" w14:paraId="3B5C0AEE" w14:textId="77777777">
            <w:pPr>
              <w:numPr>
                <w:ilvl w:val="1"/>
                <w:numId w:val="26"/>
              </w:numPr>
              <w:tabs>
                <w:tab w:val="left" w:pos="82"/>
              </w:tabs>
              <w:ind w:left="-98" w:firstLine="270"/>
              <w:rPr>
                <w:rFonts w:eastAsia="Calibri"/>
                <w:noProof/>
                <w:lang w:val="ro-MD"/>
              </w:rPr>
            </w:pPr>
            <w:r w:rsidRPr="00AA2999">
              <w:rPr>
                <w:rFonts w:eastAsia="Calibri"/>
                <w:noProof/>
                <w:color w:val="0000FF"/>
                <w:u w:val="single"/>
                <w:lang w:val="ro-MD"/>
              </w:rPr>
              <w:t>http://inventwithpython.com/</w:t>
            </w:r>
          </w:p>
          <w:p w:rsidRPr="00AA2999" w:rsidR="003F2D7C" w:rsidP="003F2D7C" w:rsidRDefault="0085111B" w14:paraId="551C11FE" w14:textId="77777777">
            <w:pPr>
              <w:numPr>
                <w:ilvl w:val="1"/>
                <w:numId w:val="26"/>
              </w:numPr>
              <w:tabs>
                <w:tab w:val="left" w:pos="82"/>
              </w:tabs>
              <w:ind w:left="-98" w:firstLine="270"/>
              <w:rPr>
                <w:rFonts w:eastAsia="Calibri"/>
                <w:noProof/>
                <w:lang w:val="ro-MD"/>
              </w:rPr>
            </w:pPr>
            <w:hyperlink w:history="1" r:id="rId19">
              <w:r w:rsidRPr="00AA2999" w:rsidR="003F2D7C">
                <w:rPr>
                  <w:rStyle w:val="Hyperlink"/>
                  <w:rFonts w:eastAsia="Calibri"/>
                  <w:noProof/>
                  <w:lang w:val="ro-MD"/>
                </w:rPr>
                <w:t>https://learnpythonthehardway.org/</w:t>
              </w:r>
            </w:hyperlink>
          </w:p>
          <w:p w:rsidRPr="00AA2999" w:rsidR="003F2D7C" w:rsidP="003F2D7C" w:rsidRDefault="003F2D7C" w14:paraId="30EB2CB1" w14:textId="77777777">
            <w:pPr>
              <w:numPr>
                <w:ilvl w:val="1"/>
                <w:numId w:val="26"/>
              </w:numPr>
              <w:tabs>
                <w:tab w:val="left" w:pos="82"/>
              </w:tabs>
              <w:ind w:left="-98" w:firstLine="270"/>
              <w:rPr>
                <w:rFonts w:eastAsia="Calibri"/>
                <w:noProof/>
                <w:lang w:val="ro-MD"/>
              </w:rPr>
            </w:pPr>
            <w:r w:rsidRPr="00AA2999">
              <w:rPr>
                <w:rFonts w:eastAsia="Calibri"/>
                <w:noProof/>
                <w:color w:val="0000FF"/>
                <w:u w:val="single"/>
                <w:lang w:val="ro-MD"/>
              </w:rPr>
              <w:t>http://pythonbooks.revolunet.com/</w:t>
            </w:r>
          </w:p>
          <w:p w:rsidRPr="00AA2999" w:rsidR="003F2D7C" w:rsidP="003F2D7C" w:rsidRDefault="003F2D7C" w14:paraId="6ECED8FA" w14:textId="77777777">
            <w:pPr>
              <w:pStyle w:val="ListParagraph"/>
              <w:tabs>
                <w:tab w:val="left" w:pos="1262"/>
              </w:tabs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Pr="00AA2999" w:rsidR="003F2D7C" w:rsidP="003F2D7C" w:rsidRDefault="003F2D7C" w14:paraId="6677D904" w14:textId="74B4B7D9">
      <w:pPr>
        <w:pStyle w:val="ListParagraph"/>
        <w:tabs>
          <w:tab w:val="left" w:pos="1262"/>
        </w:tabs>
        <w:ind w:left="709" w:firstLine="0"/>
        <w:rPr>
          <w:rFonts w:ascii="Times New Roman" w:hAnsi="Times New Roman" w:cs="Times New Roman"/>
          <w:b/>
          <w:sz w:val="20"/>
          <w:szCs w:val="20"/>
        </w:rPr>
      </w:pPr>
    </w:p>
    <w:p w:rsidR="00F275EB" w:rsidP="00996D3F" w:rsidRDefault="00EE26B6" w14:paraId="17751D43" w14:textId="3FCA583C">
      <w:pPr>
        <w:pStyle w:val="ListParagraph"/>
        <w:numPr>
          <w:ilvl w:val="0"/>
          <w:numId w:val="29"/>
        </w:numPr>
        <w:tabs>
          <w:tab w:val="left" w:pos="1262"/>
        </w:tabs>
        <w:ind w:left="567"/>
        <w:rPr>
          <w:rFonts w:ascii="Times New Roman" w:hAnsi="Times New Roman" w:cs="Times New Roman"/>
          <w:b/>
          <w:sz w:val="20"/>
          <w:szCs w:val="20"/>
        </w:rPr>
      </w:pPr>
      <w:r w:rsidRPr="00AA2999">
        <w:rPr>
          <w:rFonts w:ascii="Times New Roman" w:hAnsi="Times New Roman" w:cs="Times New Roman"/>
          <w:b/>
          <w:sz w:val="20"/>
          <w:szCs w:val="20"/>
        </w:rPr>
        <w:t>Оценка</w:t>
      </w:r>
    </w:p>
    <w:p w:rsidRPr="00AA2999" w:rsidR="00AA2999" w:rsidP="00AA2999" w:rsidRDefault="00AA2999" w14:paraId="6741795E" w14:textId="77777777">
      <w:pPr>
        <w:pStyle w:val="ListParagraph"/>
        <w:tabs>
          <w:tab w:val="left" w:pos="1262"/>
        </w:tabs>
        <w:ind w:left="567"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2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73"/>
        <w:gridCol w:w="1588"/>
        <w:gridCol w:w="1629"/>
        <w:gridCol w:w="1812"/>
        <w:gridCol w:w="2461"/>
      </w:tblGrid>
      <w:tr w:rsidRPr="00AA2999" w:rsidR="003F2D7C" w:rsidTr="003F2D7C" w14:paraId="14C70ADC" w14:textId="77777777">
        <w:tc>
          <w:tcPr>
            <w:tcW w:w="13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19D2E6F3" w14:textId="77777777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b/>
                <w:bCs/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Форма образования</w:t>
            </w:r>
          </w:p>
        </w:tc>
        <w:tc>
          <w:tcPr>
            <w:tcW w:w="29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996D3F" w14:paraId="4AF2C202" w14:textId="25EFCF87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bCs/>
                <w:sz w:val="20"/>
                <w:szCs w:val="20"/>
                <w:lang w:val="ru-RU" w:eastAsia="ja-JP"/>
              </w:rPr>
              <w:t>Промежуточная аттестация</w:t>
            </w:r>
          </w:p>
        </w:tc>
        <w:tc>
          <w:tcPr>
            <w:tcW w:w="162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996D3F" w14:paraId="5E099660" w14:textId="0780C382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bCs/>
                <w:sz w:val="20"/>
                <w:szCs w:val="20"/>
                <w:lang w:val="ru-RU" w:eastAsia="ja-JP"/>
              </w:rPr>
              <w:t>Текущая оценка</w:t>
            </w:r>
          </w:p>
        </w:tc>
        <w:tc>
          <w:tcPr>
            <w:tcW w:w="18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30DABDF0" w14:textId="77777777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b/>
                <w:bCs/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Индивидуальная работа</w:t>
            </w:r>
          </w:p>
        </w:tc>
        <w:tc>
          <w:tcPr>
            <w:tcW w:w="24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996D3F" w:rsidRDefault="003F2D7C" w14:paraId="52B56A97" w14:textId="318775B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b/>
                <w:bCs/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экзамен</w:t>
            </w:r>
          </w:p>
        </w:tc>
      </w:tr>
      <w:tr w:rsidRPr="00AA2999" w:rsidR="003F2D7C" w:rsidTr="003F2D7C" w14:paraId="3F1CD0AD" w14:textId="77777777">
        <w:tc>
          <w:tcPr>
            <w:tcW w:w="1343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AA2999" w:rsidR="003F2D7C" w:rsidP="00831F10" w:rsidRDefault="003F2D7C" w14:paraId="32F851E5" w14:textId="77777777">
            <w:pPr>
              <w:rPr>
                <w:noProof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996D3F" w14:paraId="7B6A8BF7" w14:textId="167BB263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b/>
                <w:bCs/>
                <w:noProof/>
                <w:color w:val="000000"/>
                <w:sz w:val="20"/>
                <w:szCs w:val="20"/>
                <w:bdr w:val="none" w:color="auto" w:sz="0" w:space="0" w:frame="1"/>
                <w:lang w:val="ru-RU"/>
              </w:rPr>
              <w:t>ПА</w:t>
            </w:r>
            <w:r w:rsidRPr="00AA2999" w:rsidR="003F2D7C">
              <w:rPr>
                <w:b/>
                <w:bCs/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 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996D3F" w14:paraId="41887166" w14:textId="4CFF0D3F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b/>
                <w:bCs/>
                <w:noProof/>
                <w:color w:val="000000"/>
                <w:sz w:val="20"/>
                <w:szCs w:val="20"/>
                <w:bdr w:val="none" w:color="auto" w:sz="0" w:space="0" w:frame="1"/>
                <w:lang w:val="ru-RU"/>
              </w:rPr>
              <w:t>ПА</w:t>
            </w:r>
            <w:r w:rsidRPr="00AA2999" w:rsidR="003F2D7C">
              <w:rPr>
                <w:b/>
                <w:bCs/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AA2999" w:rsidR="003F2D7C" w:rsidP="00831F10" w:rsidRDefault="003F2D7C" w14:paraId="2A733AD6" w14:textId="77777777">
            <w:pPr>
              <w:rPr>
                <w:noProof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vMerge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AA2999" w:rsidR="003F2D7C" w:rsidP="00831F10" w:rsidRDefault="003F2D7C" w14:paraId="21A4E2FC" w14:textId="77777777">
            <w:pPr>
              <w:rPr>
                <w:noProof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2461" w:type="dxa"/>
            <w:vMerge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AA2999" w:rsidR="003F2D7C" w:rsidP="00831F10" w:rsidRDefault="003F2D7C" w14:paraId="4DA49CB6" w14:textId="77777777">
            <w:pPr>
              <w:rPr>
                <w:noProof/>
                <w:color w:val="000000"/>
                <w:sz w:val="20"/>
                <w:szCs w:val="20"/>
                <w:lang w:val="ro-MD"/>
              </w:rPr>
            </w:pPr>
          </w:p>
        </w:tc>
      </w:tr>
      <w:tr w:rsidRPr="00AA2999" w:rsidR="003F2D7C" w:rsidTr="003F2D7C" w14:paraId="7725E570" w14:textId="77777777"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996D3F" w14:paraId="4F7E5F87" w14:textId="2667E4AD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lang w:val="ru-RU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u-RU"/>
              </w:rPr>
              <w:t>очное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3E23A059" w14:textId="7777777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15%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77CB5C28" w14:textId="7777777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15%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4F9B64F7" w14:textId="7777777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15%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177D2A14" w14:textId="7777777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15%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37C40CA5" w14:textId="7777777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40%</w:t>
            </w:r>
          </w:p>
        </w:tc>
      </w:tr>
      <w:tr w:rsidRPr="00AA2999" w:rsidR="003F2D7C" w:rsidTr="003F2D7C" w14:paraId="40E763FE" w14:textId="77777777">
        <w:tc>
          <w:tcPr>
            <w:tcW w:w="1020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03DFEF2E" w14:textId="7A59501A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lang w:val="ru-RU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Минимальный стандарт </w:t>
            </w:r>
            <w:r w:rsidRPr="00AA2999" w:rsid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u-RU"/>
              </w:rPr>
              <w:t>оценивания</w:t>
            </w:r>
          </w:p>
        </w:tc>
      </w:tr>
      <w:tr w:rsidRPr="00AA2999" w:rsidR="003F2D7C" w:rsidTr="003F2D7C" w14:paraId="4A98596C" w14:textId="77777777">
        <w:tc>
          <w:tcPr>
            <w:tcW w:w="1020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07F3EE87" w14:textId="7777777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Посещаемость и активность на лекциях и практических работах;</w:t>
            </w:r>
          </w:p>
          <w:p w:rsidRPr="00AA2999" w:rsidR="003F2D7C" w:rsidP="00831F10" w:rsidRDefault="003F2D7C" w14:paraId="3412700F" w14:textId="4A055701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Письменная работа – тест, оценивающий теоретические знания, полученные в ходе изучения курса и выполнения </w:t>
            </w:r>
            <w:r w:rsidRPr="00AA2999" w:rsid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u-RU"/>
              </w:rPr>
              <w:t>практических</w:t>
            </w: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 работ.</w:t>
            </w:r>
          </w:p>
          <w:p w:rsidRPr="00AA2999" w:rsidR="003F2D7C" w:rsidP="00831F10" w:rsidRDefault="003F2D7C" w14:paraId="4261C012" w14:textId="2276EC02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Минимальные требования для 5: Знание основ теории. Получение оценки не ниже «5» по каждой аттестации и </w:t>
            </w:r>
            <w:r w:rsidRPr="00AA2999" w:rsid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u-RU"/>
              </w:rPr>
              <w:t>практической</w:t>
            </w: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 работе.</w:t>
            </w:r>
          </w:p>
          <w:p w:rsidRPr="00AA2999" w:rsidR="003F2D7C" w:rsidP="00831F10" w:rsidRDefault="003F2D7C" w14:paraId="3B125D76" w14:textId="7777777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Пройдите и сдайте онлайн- курс </w:t>
            </w:r>
            <w:r w:rsidRPr="00AA2999">
              <w:rPr>
                <w:b/>
                <w:bCs/>
                <w:i/>
                <w:iCs/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«Введение в науку о данных», </w:t>
            </w: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набрав не менее 50% баллов.</w:t>
            </w:r>
          </w:p>
        </w:tc>
      </w:tr>
    </w:tbl>
    <w:p w:rsidRPr="00AA2999" w:rsidR="003F2D7C" w:rsidP="003F2D7C" w:rsidRDefault="003F2D7C" w14:paraId="3855E264" w14:textId="77777777">
      <w:pPr>
        <w:pStyle w:val="ListParagraph"/>
        <w:tabs>
          <w:tab w:val="left" w:pos="1262"/>
        </w:tabs>
        <w:ind w:left="567" w:firstLine="0"/>
        <w:rPr>
          <w:rFonts w:ascii="Times New Roman" w:hAnsi="Times New Roman" w:cs="Times New Roman"/>
          <w:b/>
          <w:sz w:val="20"/>
          <w:szCs w:val="20"/>
        </w:rPr>
      </w:pPr>
    </w:p>
    <w:p w:rsidR="00F275EB" w:rsidRDefault="00F275EB" w14:paraId="74CBCA84" w14:textId="55D9EB21">
      <w:pPr>
        <w:pStyle w:val="BodyText"/>
        <w:spacing w:before="2"/>
        <w:rPr>
          <w:rFonts w:ascii="Times New Roman" w:hAnsi="Times New Roman" w:cs="Times New Roman"/>
          <w:sz w:val="20"/>
          <w:szCs w:val="20"/>
        </w:rPr>
      </w:pPr>
    </w:p>
    <w:p w:rsidRPr="00AA2999" w:rsidR="00AA2999" w:rsidRDefault="00AA2999" w14:paraId="241E44FB" w14:textId="77777777">
      <w:pPr>
        <w:pStyle w:val="BodyText"/>
        <w:spacing w:before="2"/>
        <w:rPr>
          <w:rFonts w:ascii="Times New Roman" w:hAnsi="Times New Roman" w:cs="Times New Roman"/>
          <w:sz w:val="20"/>
          <w:szCs w:val="20"/>
        </w:rPr>
      </w:pPr>
    </w:p>
    <w:p w:rsidRPr="00AA2999" w:rsidR="00AA2999" w:rsidP="00AA2999" w:rsidRDefault="00AA2999" w14:paraId="654D0D2B" w14:textId="77777777">
      <w:pPr>
        <w:pStyle w:val="ListParagraph"/>
        <w:tabs>
          <w:tab w:val="left" w:pos="1262"/>
        </w:tabs>
        <w:spacing w:before="52" w:after="25"/>
        <w:ind w:left="567" w:firstLine="0"/>
        <w:rPr>
          <w:rFonts w:ascii="Times New Roman" w:hAnsi="Times New Roman" w:cs="Times New Roman"/>
          <w:b/>
          <w:sz w:val="20"/>
          <w:szCs w:val="20"/>
        </w:rPr>
      </w:pPr>
    </w:p>
    <w:p w:rsidRPr="00AA2999" w:rsidR="00F275EB" w:rsidP="00996D3F" w:rsidRDefault="00DC755E" w14:paraId="49252D87" w14:textId="412B464D">
      <w:pPr>
        <w:pStyle w:val="ListParagraph"/>
        <w:numPr>
          <w:ilvl w:val="0"/>
          <w:numId w:val="29"/>
        </w:numPr>
        <w:tabs>
          <w:tab w:val="left" w:pos="1262"/>
        </w:tabs>
        <w:spacing w:before="52" w:after="25"/>
        <w:ind w:left="567"/>
        <w:rPr>
          <w:rFonts w:ascii="Times New Roman" w:hAnsi="Times New Roman" w:cs="Times New Roman"/>
          <w:b/>
          <w:sz w:val="20"/>
          <w:szCs w:val="20"/>
        </w:rPr>
      </w:pPr>
      <w:r w:rsidRPr="00AA2999">
        <w:rPr>
          <w:rFonts w:ascii="Times New Roman" w:hAnsi="Times New Roman" w:cs="Times New Roman"/>
          <w:b/>
          <w:color w:val="181818"/>
          <w:w w:val="105"/>
          <w:sz w:val="20"/>
          <w:szCs w:val="20"/>
        </w:rPr>
        <w:t>Критерии</w:t>
      </w:r>
      <w:r w:rsidRPr="00AA2999">
        <w:rPr>
          <w:rFonts w:ascii="Times New Roman" w:hAnsi="Times New Roman" w:cs="Times New Roman"/>
          <w:b/>
          <w:color w:val="181818"/>
          <w:spacing w:val="13"/>
          <w:w w:val="105"/>
          <w:sz w:val="20"/>
          <w:szCs w:val="20"/>
        </w:rPr>
        <w:t xml:space="preserve"> </w:t>
      </w:r>
      <w:r w:rsidRPr="00AA2999" w:rsidR="00AA2999">
        <w:rPr>
          <w:rFonts w:ascii="Times New Roman" w:hAnsi="Times New Roman" w:cs="Times New Roman"/>
          <w:b/>
          <w:color w:val="181818"/>
          <w:w w:val="105"/>
          <w:sz w:val="20"/>
          <w:szCs w:val="20"/>
        </w:rPr>
        <w:t>оценк</w:t>
      </w:r>
      <w:r w:rsidRPr="00AA2999" w:rsidR="00AA2999">
        <w:rPr>
          <w:rFonts w:ascii="Times New Roman" w:hAnsi="Times New Roman" w:cs="Times New Roman"/>
          <w:b/>
          <w:color w:val="181818"/>
          <w:w w:val="105"/>
          <w:sz w:val="20"/>
          <w:szCs w:val="20"/>
          <w:lang w:val="ru-RU"/>
        </w:rPr>
        <w:t>и</w:t>
      </w:r>
    </w:p>
    <w:p w:rsidRPr="00AA2999" w:rsidR="003F2D7C" w:rsidP="003F2D7C" w:rsidRDefault="003F2D7C" w14:paraId="72DF8104" w14:textId="77777777">
      <w:pPr>
        <w:pStyle w:val="ListParagraph"/>
        <w:tabs>
          <w:tab w:val="left" w:pos="1262"/>
        </w:tabs>
        <w:spacing w:before="52" w:after="25"/>
        <w:ind w:left="567"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02"/>
        <w:gridCol w:w="4411"/>
        <w:gridCol w:w="1952"/>
      </w:tblGrid>
      <w:tr w:rsidRPr="00AA2999" w:rsidR="003F2D7C" w:rsidTr="003F2D7C" w14:paraId="4A93D916" w14:textId="77777777">
        <w:trPr>
          <w:jc w:val="center"/>
        </w:trPr>
        <w:tc>
          <w:tcPr>
            <w:tcW w:w="3702" w:type="dxa"/>
            <w:shd w:val="clear" w:color="auto" w:fill="D9D9D9" w:themeFill="background1" w:themeFillShade="D9"/>
            <w:vAlign w:val="center"/>
          </w:tcPr>
          <w:p w:rsidRPr="00AA2999" w:rsidR="003F2D7C" w:rsidP="00831F10" w:rsidRDefault="003F2D7C" w14:paraId="6533D1FF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Имя</w:t>
            </w:r>
          </w:p>
        </w:tc>
        <w:tc>
          <w:tcPr>
            <w:tcW w:w="4411" w:type="dxa"/>
            <w:shd w:val="clear" w:color="auto" w:fill="D9D9D9" w:themeFill="background1" w:themeFillShade="D9"/>
            <w:vAlign w:val="center"/>
          </w:tcPr>
          <w:p w:rsidRPr="00AA2999" w:rsidR="003F2D7C" w:rsidP="00831F10" w:rsidRDefault="003F2D7C" w14:paraId="100C1D66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Как это работает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:rsidRPr="00AA2999" w:rsidR="003F2D7C" w:rsidP="00831F10" w:rsidRDefault="003F2D7C" w14:paraId="3BD08BE6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Вес по компонентам содержания</w:t>
            </w:r>
          </w:p>
        </w:tc>
      </w:tr>
      <w:tr w:rsidRPr="00AA2999" w:rsidR="003F2D7C" w:rsidTr="003F2D7C" w14:paraId="33DBAAF6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996D3F" w14:paraId="24FBF55D" w14:textId="0AB29840">
            <w:pPr>
              <w:tabs>
                <w:tab w:val="left" w:pos="2535"/>
              </w:tabs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sz w:val="20"/>
                <w:szCs w:val="20"/>
                <w:lang w:val="ru-RU" w:eastAsia="ja-JP"/>
              </w:rPr>
              <w:t>Текущая оценка</w:t>
            </w:r>
          </w:p>
        </w:tc>
        <w:tc>
          <w:tcPr>
            <w:tcW w:w="4411" w:type="dxa"/>
          </w:tcPr>
          <w:p w:rsidRPr="00AA2999" w:rsidR="003F2D7C" w:rsidP="00831F10" w:rsidRDefault="003F2D7C" w14:paraId="7100B87D" w14:textId="7777777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Текущая аттестация проводится в ходе практических занятий различными методами: правильность выполнения заданий в ходе практической работы, контрольные работы по главам.</w:t>
            </w:r>
          </w:p>
        </w:tc>
        <w:tc>
          <w:tcPr>
            <w:tcW w:w="1952" w:type="dxa"/>
          </w:tcPr>
          <w:p w:rsidRPr="00AA2999" w:rsidR="003F2D7C" w:rsidP="00831F10" w:rsidRDefault="003F2D7C" w14:paraId="43B28D18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15%</w:t>
            </w:r>
          </w:p>
        </w:tc>
      </w:tr>
      <w:tr w:rsidRPr="00AA2999" w:rsidR="003F2D7C" w:rsidTr="003F2D7C" w14:paraId="450B2C7E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3F2D7C" w14:paraId="0D3A5FA9" w14:textId="5D0C9431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 xml:space="preserve">Индивидуальное </w:t>
            </w:r>
            <w:r w:rsidRPr="00AA2999" w:rsidR="00996D3F">
              <w:rPr>
                <w:rFonts w:eastAsia="Calibri"/>
                <w:b/>
                <w:sz w:val="20"/>
                <w:szCs w:val="20"/>
                <w:lang w:val="ru-RU" w:eastAsia="ja-JP"/>
              </w:rPr>
              <w:t>работа</w:t>
            </w:r>
          </w:p>
        </w:tc>
        <w:tc>
          <w:tcPr>
            <w:tcW w:w="4411" w:type="dxa"/>
          </w:tcPr>
          <w:p w:rsidRPr="00AA2999" w:rsidR="003F2D7C" w:rsidP="00831F10" w:rsidRDefault="003F2D7C" w14:paraId="13748407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952" w:type="dxa"/>
          </w:tcPr>
          <w:p w:rsidRPr="00AA2999" w:rsidR="003F2D7C" w:rsidP="00831F10" w:rsidRDefault="003F2D7C" w14:paraId="77F9CBC5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15%</w:t>
            </w:r>
          </w:p>
        </w:tc>
      </w:tr>
      <w:tr w:rsidRPr="00AA2999" w:rsidR="003F2D7C" w:rsidTr="003F2D7C" w14:paraId="1A0E7341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3F2D7C" w14:paraId="58B6B537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Задание 1</w:t>
            </w:r>
          </w:p>
        </w:tc>
        <w:tc>
          <w:tcPr>
            <w:tcW w:w="4411" w:type="dxa"/>
          </w:tcPr>
          <w:p w:rsidRPr="00AA2999" w:rsidR="003F2D7C" w:rsidP="00831F10" w:rsidRDefault="003F2D7C" w14:paraId="7452D7D8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Разработка приложения на языке Python для науки о данных или обработки естественного языка. Обсуждения и презентации по теме.</w:t>
            </w:r>
          </w:p>
        </w:tc>
        <w:tc>
          <w:tcPr>
            <w:tcW w:w="1952" w:type="dxa"/>
          </w:tcPr>
          <w:p w:rsidRPr="00AA2999" w:rsidR="003F2D7C" w:rsidP="00831F10" w:rsidRDefault="003F2D7C" w14:paraId="292F63A5" w14:textId="77777777">
            <w:pPr>
              <w:rPr>
                <w:rFonts w:eastAsia="Calibri"/>
                <w:i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i/>
                <w:noProof/>
                <w:sz w:val="20"/>
                <w:szCs w:val="20"/>
                <w:lang w:val="ro-MD"/>
              </w:rPr>
              <w:t xml:space="preserve">50 </w:t>
            </w:r>
            <w:r w:rsidRPr="00AA2999">
              <w:rPr>
                <w:rFonts w:eastAsia="Calibri"/>
                <w:b/>
                <w:bCs/>
                <w:i/>
                <w:noProof/>
                <w:sz w:val="20"/>
                <w:szCs w:val="20"/>
                <w:lang w:val="ro-MD"/>
              </w:rPr>
              <w:t>%</w:t>
            </w:r>
          </w:p>
        </w:tc>
      </w:tr>
      <w:tr w:rsidRPr="00AA2999" w:rsidR="003F2D7C" w:rsidTr="003F2D7C" w14:paraId="1BC1EA1E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3F2D7C" w14:paraId="376854F0" w14:textId="77777777">
            <w:pPr>
              <w:rPr>
                <w:i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Задание 2</w:t>
            </w:r>
          </w:p>
        </w:tc>
        <w:tc>
          <w:tcPr>
            <w:tcW w:w="4411" w:type="dxa"/>
          </w:tcPr>
          <w:p w:rsidRPr="00AA2999" w:rsidR="003F2D7C" w:rsidP="00831F10" w:rsidRDefault="003F2D7C" w14:paraId="388F4A3D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Индивидуальное изучение онлайн-курса «Введение в науку о данных». Обсуждения, презентации по теме.</w:t>
            </w:r>
          </w:p>
        </w:tc>
        <w:tc>
          <w:tcPr>
            <w:tcW w:w="1952" w:type="dxa"/>
          </w:tcPr>
          <w:p w:rsidRPr="00AA2999" w:rsidR="003F2D7C" w:rsidP="00831F10" w:rsidRDefault="003F2D7C" w14:paraId="6C1FD1D6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i/>
                <w:noProof/>
                <w:sz w:val="20"/>
                <w:szCs w:val="20"/>
                <w:lang w:val="ro-MD"/>
              </w:rPr>
              <w:t xml:space="preserve">50 </w:t>
            </w:r>
            <w:r w:rsidRPr="00AA2999">
              <w:rPr>
                <w:rFonts w:eastAsia="Calibri"/>
                <w:b/>
                <w:bCs/>
                <w:i/>
                <w:noProof/>
                <w:sz w:val="20"/>
                <w:szCs w:val="20"/>
                <w:lang w:val="ro-MD"/>
              </w:rPr>
              <w:t>%</w:t>
            </w:r>
          </w:p>
        </w:tc>
      </w:tr>
      <w:tr w:rsidRPr="00AA2999" w:rsidR="003F2D7C" w:rsidTr="003F2D7C" w14:paraId="2F2B3FE4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996D3F" w14:paraId="793F3F9C" w14:textId="6A9B1A7E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sz w:val="20"/>
                <w:szCs w:val="20"/>
                <w:lang w:val="ru-RU" w:eastAsia="ja-JP"/>
              </w:rPr>
              <w:t>Промежуточная аттестация</w:t>
            </w:r>
          </w:p>
        </w:tc>
        <w:tc>
          <w:tcPr>
            <w:tcW w:w="4411" w:type="dxa"/>
          </w:tcPr>
          <w:p w:rsidRPr="00AA2999" w:rsidR="003F2D7C" w:rsidP="00831F10" w:rsidRDefault="003F2D7C" w14:paraId="0A784527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952" w:type="dxa"/>
          </w:tcPr>
          <w:p w:rsidRPr="00AA2999" w:rsidR="003F2D7C" w:rsidP="00831F10" w:rsidRDefault="003F2D7C" w14:paraId="430197D9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</w:p>
        </w:tc>
      </w:tr>
      <w:tr w:rsidRPr="00AA2999" w:rsidR="003F2D7C" w:rsidTr="003F2D7C" w14:paraId="58786BD2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3F2D7C" w14:paraId="293EE26D" w14:textId="2DB12418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П</w:t>
            </w:r>
            <w:r w:rsidRPr="00AA2999" w:rsidR="00996D3F">
              <w:rPr>
                <w:rFonts w:eastAsia="Calibri"/>
                <w:noProof/>
                <w:sz w:val="20"/>
                <w:szCs w:val="20"/>
                <w:lang w:val="ru-RU"/>
              </w:rPr>
              <w:t>А</w:t>
            </w: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 xml:space="preserve"> 1</w:t>
            </w:r>
          </w:p>
        </w:tc>
        <w:tc>
          <w:tcPr>
            <w:tcW w:w="4411" w:type="dxa"/>
          </w:tcPr>
          <w:p w:rsidRPr="00AA2999" w:rsidR="003F2D7C" w:rsidP="00831F10" w:rsidRDefault="003F2D7C" w14:paraId="6C8125D8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Тест 1 (рассматривает темы 1–7 и состоит из 20 пунктов) из модуля 1 и темы 1–3 из модуля 2 (состоит из 10 пунктов).</w:t>
            </w:r>
          </w:p>
        </w:tc>
        <w:tc>
          <w:tcPr>
            <w:tcW w:w="1952" w:type="dxa"/>
          </w:tcPr>
          <w:p w:rsidRPr="00AA2999" w:rsidR="003F2D7C" w:rsidP="00831F10" w:rsidRDefault="003F2D7C" w14:paraId="3195BCCA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15%</w:t>
            </w:r>
          </w:p>
        </w:tc>
      </w:tr>
      <w:tr w:rsidRPr="00AA2999" w:rsidR="003F2D7C" w:rsidTr="003F2D7C" w14:paraId="5E6E822F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3F2D7C" w14:paraId="1ECD3A59" w14:textId="60895D78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П</w:t>
            </w:r>
            <w:r w:rsidRPr="00AA2999" w:rsidR="00996D3F">
              <w:rPr>
                <w:rFonts w:eastAsia="Calibri"/>
                <w:noProof/>
                <w:sz w:val="20"/>
                <w:szCs w:val="20"/>
                <w:lang w:val="ru-RU"/>
              </w:rPr>
              <w:t>А</w:t>
            </w: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 xml:space="preserve"> 2</w:t>
            </w:r>
          </w:p>
        </w:tc>
        <w:tc>
          <w:tcPr>
            <w:tcW w:w="4411" w:type="dxa"/>
          </w:tcPr>
          <w:p w:rsidRPr="00AA2999" w:rsidR="003F2D7C" w:rsidP="00831F10" w:rsidRDefault="003F2D7C" w14:paraId="424420C1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Тест 1 (рассматривает темы 8–15 и состоит из 20 пунктов) из модуля 1 и темы 4–5 из модуля 2 (состоит из 10 пунктов).</w:t>
            </w:r>
          </w:p>
        </w:tc>
        <w:tc>
          <w:tcPr>
            <w:tcW w:w="1952" w:type="dxa"/>
          </w:tcPr>
          <w:p w:rsidRPr="00AA2999" w:rsidR="003F2D7C" w:rsidP="00831F10" w:rsidRDefault="003F2D7C" w14:paraId="4AA95D56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15%</w:t>
            </w:r>
          </w:p>
        </w:tc>
      </w:tr>
      <w:tr w:rsidRPr="00AA2999" w:rsidR="003F2D7C" w:rsidTr="003F2D7C" w14:paraId="1CF679A8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3F2D7C" w14:paraId="50852C06" w14:textId="46B66899">
            <w:pPr>
              <w:rPr>
                <w:rFonts w:eastAsia="Calibri"/>
                <w:noProof/>
                <w:sz w:val="20"/>
                <w:szCs w:val="20"/>
                <w:lang w:val="ru-RU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Проект</w:t>
            </w:r>
            <w:r w:rsidRPr="00AA2999" w:rsidR="00996D3F">
              <w:rPr>
                <w:rFonts w:eastAsia="Calibri"/>
                <w:b/>
                <w:noProof/>
                <w:sz w:val="20"/>
                <w:szCs w:val="20"/>
                <w:lang w:val="ru-RU"/>
              </w:rPr>
              <w:t>ы</w:t>
            </w: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/</w:t>
            </w:r>
            <w:r w:rsidRPr="00AA2999" w:rsidR="00996D3F">
              <w:rPr>
                <w:rFonts w:eastAsia="Calibri"/>
                <w:b/>
                <w:noProof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4411" w:type="dxa"/>
          </w:tcPr>
          <w:p w:rsidRPr="00AA2999" w:rsidR="003F2D7C" w:rsidP="00831F10" w:rsidRDefault="003F2D7C" w14:paraId="1FF6D20D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-</w:t>
            </w:r>
          </w:p>
        </w:tc>
        <w:tc>
          <w:tcPr>
            <w:tcW w:w="1952" w:type="dxa"/>
          </w:tcPr>
          <w:p w:rsidRPr="00AA2999" w:rsidR="003F2D7C" w:rsidP="00831F10" w:rsidRDefault="003F2D7C" w14:paraId="5AE4F777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-</w:t>
            </w:r>
          </w:p>
        </w:tc>
      </w:tr>
      <w:tr w:rsidRPr="00AA2999" w:rsidR="003F2D7C" w:rsidTr="003F2D7C" w14:paraId="481D2225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996D3F" w14:paraId="36A5EB50" w14:textId="21255DAD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Экзамен</w:t>
            </w:r>
          </w:p>
        </w:tc>
        <w:tc>
          <w:tcPr>
            <w:tcW w:w="4411" w:type="dxa"/>
          </w:tcPr>
          <w:p w:rsidRPr="00AA2999" w:rsidR="003F2D7C" w:rsidP="00831F10" w:rsidRDefault="003F2D7C" w14:paraId="16412844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Письменное задание, основанное на итоговом тесте (прикладные вопросы)</w:t>
            </w:r>
          </w:p>
        </w:tc>
        <w:tc>
          <w:tcPr>
            <w:tcW w:w="1952" w:type="dxa"/>
          </w:tcPr>
          <w:p w:rsidRPr="00AA2999" w:rsidR="003F2D7C" w:rsidP="00831F10" w:rsidRDefault="003F2D7C" w14:paraId="5CB28820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40%</w:t>
            </w:r>
          </w:p>
        </w:tc>
      </w:tr>
    </w:tbl>
    <w:p w:rsidRPr="00AA2999" w:rsidR="00276503" w:rsidP="00276503" w:rsidRDefault="00276503" w14:paraId="73446016" w14:textId="77777777">
      <w:pPr>
        <w:tabs>
          <w:tab w:val="left" w:pos="1262"/>
        </w:tabs>
        <w:spacing w:before="52" w:after="25"/>
        <w:ind w:left="1262"/>
        <w:rPr>
          <w:b/>
          <w:sz w:val="20"/>
          <w:szCs w:val="20"/>
        </w:rPr>
      </w:pPr>
    </w:p>
    <w:p w:rsidRPr="00AA2999" w:rsidR="00DC755E" w:rsidP="00BA3D65" w:rsidRDefault="00DC755E" w14:paraId="44A16C49" w14:textId="502E5BF9">
      <w:pPr>
        <w:spacing w:before="60"/>
        <w:rPr>
          <w:sz w:val="20"/>
          <w:szCs w:val="20"/>
        </w:rPr>
      </w:pPr>
    </w:p>
    <w:sectPr w:rsidRPr="00AA2999" w:rsidR="00DC755E" w:rsidSect="006454B3">
      <w:headerReference w:type="default" r:id="rId20"/>
      <w:pgSz w:w="12240" w:h="15840" w:orient="portrait"/>
      <w:pgMar w:top="460" w:right="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111B" w:rsidP="006454B3" w:rsidRDefault="0085111B" w14:paraId="219CF340" w14:textId="77777777">
      <w:r>
        <w:separator/>
      </w:r>
    </w:p>
  </w:endnote>
  <w:endnote w:type="continuationSeparator" w:id="0">
    <w:p w:rsidR="0085111B" w:rsidP="006454B3" w:rsidRDefault="0085111B" w14:paraId="539A0A5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111B" w:rsidP="006454B3" w:rsidRDefault="0085111B" w14:paraId="62C77D0D" w14:textId="77777777">
      <w:r>
        <w:separator/>
      </w:r>
    </w:p>
  </w:footnote>
  <w:footnote w:type="continuationSeparator" w:id="0">
    <w:p w:rsidR="0085111B" w:rsidP="006454B3" w:rsidRDefault="0085111B" w14:paraId="3EE7B6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042EA" w:rsidR="006454B3" w:rsidP="00C04BC2" w:rsidRDefault="006454B3" w14:paraId="63D4A388" w14:textId="2C75C0CE">
    <w:pPr>
      <w:pBdr>
        <w:bottom w:val="single" w:color="0A522A" w:sz="4" w:space="8"/>
      </w:pBdr>
      <w:tabs>
        <w:tab w:val="center" w:pos="4320"/>
        <w:tab w:val="right" w:pos="8640"/>
      </w:tabs>
      <w:spacing w:line="269" w:lineRule="auto"/>
      <w:rPr>
        <w:lang w:val="ru-RU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6FB3EFF" wp14:editId="6F0E43C7">
          <wp:simplePos x="0" y="0"/>
          <wp:positionH relativeFrom="column">
            <wp:posOffset>-355600</wp:posOffset>
          </wp:positionH>
          <wp:positionV relativeFrom="paragraph">
            <wp:posOffset>-333375</wp:posOffset>
          </wp:positionV>
          <wp:extent cx="2324100" cy="53594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2EA">
      <w:rPr>
        <w:lang w:val="ru-RU"/>
      </w:rPr>
      <w:t xml:space="preserve">                                   </w:t>
    </w:r>
    <w:r w:rsidRPr="00C04BC2" w:rsidR="00C04BC2">
      <w:rPr>
        <w:rFonts w:ascii="Calibri" w:hAnsi="Calibri" w:eastAsia="MS PMincho"/>
        <w:b/>
        <w:caps/>
        <w:color w:val="17365D" w:themeColor="text2" w:themeShade="BF"/>
        <w:spacing w:val="20"/>
        <w:sz w:val="24"/>
        <w:szCs w:val="24"/>
        <w:lang w:val="ru-RU"/>
      </w:rPr>
      <w:t>аннотация учебной дисциплины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4922EC72"/>
    <w:lvl w:ilvl="0" w:tplc="6F2C7352">
      <w:start w:val="1"/>
      <w:numFmt w:val="decimal"/>
      <w:lvlText w:val="%1"/>
      <w:lvlJc w:val="left"/>
    </w:lvl>
    <w:lvl w:ilvl="1" w:tplc="9DBCAB42">
      <w:start w:val="1"/>
      <w:numFmt w:val="decimal"/>
      <w:lvlText w:val="%2."/>
      <w:lvlJc w:val="left"/>
    </w:lvl>
    <w:lvl w:ilvl="2" w:tplc="B6AEC754">
      <w:numFmt w:val="decimal"/>
      <w:lvlText w:val=""/>
      <w:lvlJc w:val="left"/>
    </w:lvl>
    <w:lvl w:ilvl="3" w:tplc="646CFE92">
      <w:numFmt w:val="decimal"/>
      <w:lvlText w:val=""/>
      <w:lvlJc w:val="left"/>
    </w:lvl>
    <w:lvl w:ilvl="4" w:tplc="F07450AC">
      <w:numFmt w:val="decimal"/>
      <w:lvlText w:val=""/>
      <w:lvlJc w:val="left"/>
    </w:lvl>
    <w:lvl w:ilvl="5" w:tplc="5D389C72">
      <w:numFmt w:val="decimal"/>
      <w:lvlText w:val=""/>
      <w:lvlJc w:val="left"/>
    </w:lvl>
    <w:lvl w:ilvl="6" w:tplc="376A3540">
      <w:numFmt w:val="decimal"/>
      <w:lvlText w:val=""/>
      <w:lvlJc w:val="left"/>
    </w:lvl>
    <w:lvl w:ilvl="7" w:tplc="69AA386C">
      <w:numFmt w:val="decimal"/>
      <w:lvlText w:val=""/>
      <w:lvlJc w:val="left"/>
    </w:lvl>
    <w:lvl w:ilvl="8" w:tplc="0570F890">
      <w:numFmt w:val="decimal"/>
      <w:lvlText w:val=""/>
      <w:lvlJc w:val="left"/>
    </w:lvl>
  </w:abstractNum>
  <w:abstractNum w:abstractNumId="1" w15:restartNumberingAfterBreak="0">
    <w:nsid w:val="04491270"/>
    <w:multiLevelType w:val="multilevel"/>
    <w:tmpl w:val="FD96EE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B266D18"/>
    <w:multiLevelType w:val="multilevel"/>
    <w:tmpl w:val="C616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BCF39D2"/>
    <w:multiLevelType w:val="multilevel"/>
    <w:tmpl w:val="4ED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E3C55D9"/>
    <w:multiLevelType w:val="hybridMultilevel"/>
    <w:tmpl w:val="4496A970"/>
    <w:lvl w:ilvl="0" w:tplc="40649F5C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47B546E"/>
    <w:multiLevelType w:val="hybridMultilevel"/>
    <w:tmpl w:val="6FCA2184"/>
    <w:lvl w:ilvl="0" w:tplc="46AA6392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5044AC0C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E550B21A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42B0AE4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E4E60726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B608F216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B524D722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950A986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1AACBDB6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B362CFA"/>
    <w:multiLevelType w:val="hybridMultilevel"/>
    <w:tmpl w:val="473411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1D3D02"/>
    <w:multiLevelType w:val="multilevel"/>
    <w:tmpl w:val="8C2C04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B46558A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1B02"/>
    <w:multiLevelType w:val="hybridMultilevel"/>
    <w:tmpl w:val="BABEBD22"/>
    <w:lvl w:ilvl="0" w:tplc="0D30677E">
      <w:start w:val="5"/>
      <w:numFmt w:val="decimal"/>
      <w:lvlText w:val="%1."/>
      <w:lvlJc w:val="left"/>
      <w:pPr>
        <w:ind w:left="108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6B5285"/>
    <w:multiLevelType w:val="hybridMultilevel"/>
    <w:tmpl w:val="092AEC12"/>
    <w:lvl w:ilvl="0" w:tplc="309A0D48">
      <w:start w:val="4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C5862ED8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9BA0DFAC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55425CC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3CDAF47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5078A42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75BC301A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C302284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7A28B34C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30CC4E21"/>
    <w:multiLevelType w:val="hybridMultilevel"/>
    <w:tmpl w:val="FFA4D5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BF2F8F"/>
    <w:multiLevelType w:val="hybridMultilevel"/>
    <w:tmpl w:val="97762D82"/>
    <w:lvl w:ilvl="0" w:tplc="4A88B222">
      <w:start w:val="1"/>
      <w:numFmt w:val="decimal"/>
      <w:lvlText w:val="%1."/>
      <w:lvlJc w:val="left"/>
      <w:pPr>
        <w:ind w:left="1262" w:hanging="360"/>
      </w:pPr>
      <w:rPr>
        <w:rFonts w:hint="default"/>
        <w:b/>
        <w:bCs/>
        <w:w w:val="110"/>
        <w:lang w:val="ro-RO" w:eastAsia="en-US" w:bidi="ar-SA"/>
      </w:rPr>
    </w:lvl>
    <w:lvl w:ilvl="1" w:tplc="6A56C488">
      <w:numFmt w:val="bullet"/>
      <w:lvlText w:val="•"/>
      <w:lvlJc w:val="left"/>
      <w:pPr>
        <w:ind w:left="2222" w:hanging="360"/>
      </w:pPr>
      <w:rPr>
        <w:rFonts w:hint="default"/>
        <w:lang w:val="ro-RO" w:eastAsia="en-US" w:bidi="ar-SA"/>
      </w:rPr>
    </w:lvl>
    <w:lvl w:ilvl="2" w:tplc="16809A7C">
      <w:numFmt w:val="bullet"/>
      <w:lvlText w:val="•"/>
      <w:lvlJc w:val="left"/>
      <w:pPr>
        <w:ind w:left="3184" w:hanging="360"/>
      </w:pPr>
      <w:rPr>
        <w:rFonts w:hint="default"/>
        <w:lang w:val="ro-RO" w:eastAsia="en-US" w:bidi="ar-SA"/>
      </w:rPr>
    </w:lvl>
    <w:lvl w:ilvl="3" w:tplc="28ACDCC4">
      <w:numFmt w:val="bullet"/>
      <w:lvlText w:val="•"/>
      <w:lvlJc w:val="left"/>
      <w:pPr>
        <w:ind w:left="4146" w:hanging="360"/>
      </w:pPr>
      <w:rPr>
        <w:rFonts w:hint="default"/>
        <w:lang w:val="ro-RO" w:eastAsia="en-US" w:bidi="ar-SA"/>
      </w:rPr>
    </w:lvl>
    <w:lvl w:ilvl="4" w:tplc="EB362CEE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5" w:tplc="03C63FC2">
      <w:numFmt w:val="bullet"/>
      <w:lvlText w:val="•"/>
      <w:lvlJc w:val="left"/>
      <w:pPr>
        <w:ind w:left="6070" w:hanging="360"/>
      </w:pPr>
      <w:rPr>
        <w:rFonts w:hint="default"/>
        <w:lang w:val="ro-RO" w:eastAsia="en-US" w:bidi="ar-SA"/>
      </w:rPr>
    </w:lvl>
    <w:lvl w:ilvl="6" w:tplc="3EDCD04A">
      <w:numFmt w:val="bullet"/>
      <w:lvlText w:val="•"/>
      <w:lvlJc w:val="left"/>
      <w:pPr>
        <w:ind w:left="7032" w:hanging="360"/>
      </w:pPr>
      <w:rPr>
        <w:rFonts w:hint="default"/>
        <w:lang w:val="ro-RO" w:eastAsia="en-US" w:bidi="ar-SA"/>
      </w:rPr>
    </w:lvl>
    <w:lvl w:ilvl="7" w:tplc="2E54D972">
      <w:numFmt w:val="bullet"/>
      <w:lvlText w:val="•"/>
      <w:lvlJc w:val="left"/>
      <w:pPr>
        <w:ind w:left="7994" w:hanging="360"/>
      </w:pPr>
      <w:rPr>
        <w:rFonts w:hint="default"/>
        <w:lang w:val="ro-RO" w:eastAsia="en-US" w:bidi="ar-SA"/>
      </w:rPr>
    </w:lvl>
    <w:lvl w:ilvl="8" w:tplc="7E363D62">
      <w:numFmt w:val="bullet"/>
      <w:lvlText w:val="•"/>
      <w:lvlJc w:val="left"/>
      <w:pPr>
        <w:ind w:left="8956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359D7CFA"/>
    <w:multiLevelType w:val="hybridMultilevel"/>
    <w:tmpl w:val="7C6CDC8C"/>
    <w:lvl w:ilvl="0" w:tplc="9A2653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BE68E3"/>
    <w:multiLevelType w:val="hybridMultilevel"/>
    <w:tmpl w:val="4CC0CA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403057"/>
    <w:multiLevelType w:val="hybridMultilevel"/>
    <w:tmpl w:val="693235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48D1B53"/>
    <w:multiLevelType w:val="hybridMultilevel"/>
    <w:tmpl w:val="9650DECC"/>
    <w:lvl w:ilvl="0" w:tplc="5B3EDB7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562707"/>
    <w:multiLevelType w:val="multilevel"/>
    <w:tmpl w:val="6FDC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1"/>
      <w:numFmt w:val="decimal"/>
      <w:lvlText w:val="%2."/>
      <w:lvlJc w:val="left"/>
      <w:pPr>
        <w:ind w:left="1353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6E17854"/>
    <w:multiLevelType w:val="hybridMultilevel"/>
    <w:tmpl w:val="4F98F18C"/>
    <w:lvl w:ilvl="0" w:tplc="07C202FA">
      <w:start w:val="1"/>
      <w:numFmt w:val="upperRoman"/>
      <w:pStyle w:val="Heading1"/>
      <w:lvlText w:val="%1."/>
      <w:lvlJc w:val="right"/>
      <w:pPr>
        <w:ind w:left="2770" w:hanging="360"/>
      </w:pPr>
      <w:rPr>
        <w:rFonts w:hint="default"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C0506"/>
    <w:multiLevelType w:val="hybridMultilevel"/>
    <w:tmpl w:val="D70CA302"/>
    <w:lvl w:ilvl="0" w:tplc="4FA6109E">
      <w:start w:val="10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0" w15:restartNumberingAfterBreak="0">
    <w:nsid w:val="4ADA6379"/>
    <w:multiLevelType w:val="hybridMultilevel"/>
    <w:tmpl w:val="55D2EB7A"/>
    <w:lvl w:ilvl="0" w:tplc="E596358A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1" w15:restartNumberingAfterBreak="0">
    <w:nsid w:val="5653658F"/>
    <w:multiLevelType w:val="hybridMultilevel"/>
    <w:tmpl w:val="E5F45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C3A76"/>
    <w:multiLevelType w:val="multilevel"/>
    <w:tmpl w:val="E000EF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0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2FD5A1C"/>
    <w:multiLevelType w:val="multilevel"/>
    <w:tmpl w:val="301C0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8FF4F60"/>
    <w:multiLevelType w:val="multilevel"/>
    <w:tmpl w:val="2026DA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92F79C5"/>
    <w:multiLevelType w:val="hybridMultilevel"/>
    <w:tmpl w:val="5F386696"/>
    <w:lvl w:ilvl="0" w:tplc="22E4C704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6" w15:restartNumberingAfterBreak="0">
    <w:nsid w:val="6DA46F23"/>
    <w:multiLevelType w:val="hybridMultilevel"/>
    <w:tmpl w:val="A05ED034"/>
    <w:lvl w:ilvl="0" w:tplc="F20AEFF2">
      <w:start w:val="1"/>
      <w:numFmt w:val="decimal"/>
      <w:lvlText w:val="%1."/>
      <w:lvlJc w:val="left"/>
      <w:pPr>
        <w:ind w:left="827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 w:tplc="A2E80542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F834782E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0CE8882C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87C40A5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2A50C46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9C96B80C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50B6DECC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FB5ECB2E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27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75252"/>
    <w:multiLevelType w:val="multilevel"/>
    <w:tmpl w:val="CB7E3E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7618E4"/>
    <w:multiLevelType w:val="hybridMultilevel"/>
    <w:tmpl w:val="D9C4D9CE"/>
    <w:lvl w:ilvl="0" w:tplc="6362FB0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12"/>
  </w:num>
  <w:num w:numId="5">
    <w:abstractNumId w:val="13"/>
  </w:num>
  <w:num w:numId="6">
    <w:abstractNumId w:val="15"/>
  </w:num>
  <w:num w:numId="7">
    <w:abstractNumId w:val="11"/>
  </w:num>
  <w:num w:numId="8">
    <w:abstractNumId w:val="19"/>
  </w:num>
  <w:num w:numId="9">
    <w:abstractNumId w:val="25"/>
  </w:num>
  <w:num w:numId="10">
    <w:abstractNumId w:val="27"/>
  </w:num>
  <w:num w:numId="11">
    <w:abstractNumId w:val="14"/>
  </w:num>
  <w:num w:numId="12">
    <w:abstractNumId w:val="6"/>
  </w:num>
  <w:num w:numId="13">
    <w:abstractNumId w:val="20"/>
  </w:num>
  <w:num w:numId="14">
    <w:abstractNumId w:val="2"/>
  </w:num>
  <w:num w:numId="15">
    <w:abstractNumId w:val="17"/>
  </w:num>
  <w:num w:numId="16">
    <w:abstractNumId w:val="3"/>
  </w:num>
  <w:num w:numId="17">
    <w:abstractNumId w:val="22"/>
  </w:num>
  <w:num w:numId="18">
    <w:abstractNumId w:val="28"/>
  </w:num>
  <w:num w:numId="19">
    <w:abstractNumId w:val="1"/>
  </w:num>
  <w:num w:numId="20">
    <w:abstractNumId w:val="4"/>
  </w:num>
  <w:num w:numId="21">
    <w:abstractNumId w:val="7"/>
  </w:num>
  <w:num w:numId="22">
    <w:abstractNumId w:val="23"/>
  </w:num>
  <w:num w:numId="23">
    <w:abstractNumId w:val="24"/>
  </w:num>
  <w:num w:numId="24">
    <w:abstractNumId w:val="18"/>
  </w:num>
  <w:num w:numId="25">
    <w:abstractNumId w:val="21"/>
  </w:num>
  <w:num w:numId="26">
    <w:abstractNumId w:val="0"/>
  </w:num>
  <w:num w:numId="27">
    <w:abstractNumId w:val="8"/>
  </w:num>
  <w:num w:numId="28">
    <w:abstractNumId w:val="29"/>
  </w:num>
  <w:num w:numId="29">
    <w:abstractNumId w:val="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EB"/>
    <w:rsid w:val="00015637"/>
    <w:rsid w:val="0003613E"/>
    <w:rsid w:val="00080F5C"/>
    <w:rsid w:val="000B2E9C"/>
    <w:rsid w:val="000C79F1"/>
    <w:rsid w:val="001733BD"/>
    <w:rsid w:val="001B6821"/>
    <w:rsid w:val="00202375"/>
    <w:rsid w:val="00237029"/>
    <w:rsid w:val="00243179"/>
    <w:rsid w:val="00276503"/>
    <w:rsid w:val="0027687B"/>
    <w:rsid w:val="002F40F4"/>
    <w:rsid w:val="00342A85"/>
    <w:rsid w:val="003D1B02"/>
    <w:rsid w:val="003D3229"/>
    <w:rsid w:val="003F2D7C"/>
    <w:rsid w:val="005D4CC0"/>
    <w:rsid w:val="00624272"/>
    <w:rsid w:val="006454B3"/>
    <w:rsid w:val="007378A4"/>
    <w:rsid w:val="00786E77"/>
    <w:rsid w:val="00790931"/>
    <w:rsid w:val="0085111B"/>
    <w:rsid w:val="0093107F"/>
    <w:rsid w:val="00973CE6"/>
    <w:rsid w:val="00996D3F"/>
    <w:rsid w:val="009F2BEA"/>
    <w:rsid w:val="009F3981"/>
    <w:rsid w:val="00A113B6"/>
    <w:rsid w:val="00A7059F"/>
    <w:rsid w:val="00AA2999"/>
    <w:rsid w:val="00AA375B"/>
    <w:rsid w:val="00AD7568"/>
    <w:rsid w:val="00B85F78"/>
    <w:rsid w:val="00BA3D65"/>
    <w:rsid w:val="00BA5939"/>
    <w:rsid w:val="00BD57E0"/>
    <w:rsid w:val="00C04BC2"/>
    <w:rsid w:val="00C33769"/>
    <w:rsid w:val="00C72563"/>
    <w:rsid w:val="00C86BEA"/>
    <w:rsid w:val="00CB466D"/>
    <w:rsid w:val="00CB7E4E"/>
    <w:rsid w:val="00DC755E"/>
    <w:rsid w:val="00E042EA"/>
    <w:rsid w:val="00ED0470"/>
    <w:rsid w:val="00EE26B6"/>
    <w:rsid w:val="00F275EB"/>
    <w:rsid w:val="00FC105C"/>
    <w:rsid w:val="00FC1754"/>
    <w:rsid w:val="0E4FB296"/>
    <w:rsid w:val="2C89AD84"/>
    <w:rsid w:val="2DDF5C44"/>
    <w:rsid w:val="76A7F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FA501"/>
  <w15:docId w15:val="{07D6BA32-2133-4667-8B26-7448DB46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3F2D7C"/>
    <w:pPr>
      <w:keepNext/>
      <w:widowControl/>
      <w:numPr>
        <w:numId w:val="24"/>
      </w:numPr>
      <w:autoSpaceDE/>
      <w:autoSpaceDN/>
      <w:spacing w:before="240" w:line="360" w:lineRule="auto"/>
      <w:ind w:left="0" w:firstLine="0"/>
      <w:jc w:val="center"/>
      <w:outlineLvl w:val="0"/>
    </w:pPr>
    <w:rPr>
      <w:rFonts w:asciiTheme="minorHAnsi" w:hAnsiTheme="minorHAnsi"/>
      <w:b/>
      <w:bCs/>
      <w:sz w:val="28"/>
      <w:szCs w:val="24"/>
      <w:lang w:eastAsia="ro-R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hAnsi="Calibri" w:eastAsia="Calibri" w:cs="Calibri"/>
      <w:b/>
      <w:bCs/>
      <w:sz w:val="24"/>
      <w:szCs w:val="24"/>
    </w:rPr>
  </w:style>
  <w:style w:type="paragraph" w:styleId="ListParagraph">
    <w:name w:val="List Paragraph"/>
    <w:aliases w:val="Resume Title,List Paragraph 1,List Paragraph1,Абзац списка,Bullet Points,Liste Paragraf,List Paragraph11"/>
    <w:basedOn w:val="Normal"/>
    <w:link w:val="ListParagraphChar"/>
    <w:uiPriority w:val="34"/>
    <w:qFormat/>
    <w:pPr>
      <w:ind w:left="1262" w:hanging="361"/>
    </w:pPr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3107F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eastAsia="ro-RO"/>
    </w:rPr>
  </w:style>
  <w:style w:type="character" w:styleId="HeaderChar" w:customStyle="1">
    <w:name w:val="Header Char"/>
    <w:basedOn w:val="DefaultParagraphFont"/>
    <w:link w:val="Header"/>
    <w:uiPriority w:val="99"/>
    <w:rsid w:val="0093107F"/>
    <w:rPr>
      <w:rFonts w:ascii="Times New Roman" w:hAnsi="Times New Roman" w:eastAsia="Times New Roman" w:cs="Times New Roman"/>
      <w:sz w:val="24"/>
      <w:szCs w:val="24"/>
      <w:lang w:val="ru" w:eastAsia="ro-RO"/>
    </w:rPr>
  </w:style>
  <w:style w:type="character" w:styleId="Hyperlink">
    <w:name w:val="Hyperlink"/>
    <w:basedOn w:val="DefaultParagraphFont"/>
    <w:uiPriority w:val="99"/>
    <w:unhideWhenUsed/>
    <w:rsid w:val="00A705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59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454B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454B3"/>
    <w:rPr>
      <w:rFonts w:ascii="Times New Roman" w:hAnsi="Times New Roman" w:eastAsia="Times New Roman" w:cs="Times New Roman"/>
      <w:lang w:val="ru"/>
    </w:rPr>
  </w:style>
  <w:style w:type="paragraph" w:styleId="DefaultParagraphFontParaCharChar" w:customStyle="1">
    <w:name w:val="Default Paragraph Font Para Char Char"/>
    <w:basedOn w:val="Normal"/>
    <w:rsid w:val="00BD57E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</w:rPr>
  </w:style>
  <w:style w:type="character" w:styleId="ListParagraphChar" w:customStyle="1">
    <w:name w:val="List Paragraph Char"/>
    <w:aliases w:val="Resume Title Char,List Paragraph 1 Char,List Paragraph1 Char,Абзац списка Char,Bullet Points Char,Liste Paragraf Char,List Paragraph11 Char"/>
    <w:link w:val="ListParagraph"/>
    <w:uiPriority w:val="34"/>
    <w:qFormat/>
    <w:rsid w:val="00015637"/>
    <w:rPr>
      <w:rFonts w:ascii="Calibri" w:hAnsi="Calibri" w:eastAsia="Calibri" w:cs="Calibri"/>
      <w:lang w:val="ru"/>
    </w:rPr>
  </w:style>
  <w:style w:type="paragraph" w:styleId="Default" w:customStyle="1">
    <w:name w:val="Default"/>
    <w:rsid w:val="00015637"/>
    <w:pPr>
      <w:widowControl/>
      <w:adjustRightInd w:val="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ection-title" w:customStyle="1">
    <w:name w:val="section-title"/>
    <w:basedOn w:val="DefaultParagraphFont"/>
    <w:rsid w:val="00786E77"/>
  </w:style>
  <w:style w:type="table" w:styleId="TableGrid">
    <w:name w:val="Table Grid"/>
    <w:basedOn w:val="TableNormal"/>
    <w:uiPriority w:val="59"/>
    <w:rsid w:val="00B85F78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rsid w:val="00B85F78"/>
  </w:style>
  <w:style w:type="paragraph" w:styleId="NormalWeb">
    <w:name w:val="Normal (Web)"/>
    <w:basedOn w:val="Normal"/>
    <w:uiPriority w:val="99"/>
    <w:unhideWhenUsed/>
    <w:rsid w:val="005D4CC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D4CC0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D4CC0"/>
    <w:rPr>
      <w:rFonts w:ascii="Courier New" w:hAnsi="Courier New" w:eastAsia="Times New Roman" w:cs="Courier New"/>
      <w:sz w:val="20"/>
      <w:szCs w:val="20"/>
    </w:rPr>
  </w:style>
  <w:style w:type="character" w:styleId="Heading1Char" w:customStyle="1">
    <w:name w:val="Heading 1 Char"/>
    <w:basedOn w:val="DefaultParagraphFont"/>
    <w:link w:val="Heading1"/>
    <w:rsid w:val="003F2D7C"/>
    <w:rPr>
      <w:rFonts w:eastAsia="Times New Roman" w:cs="Times New Roman"/>
      <w:b/>
      <w:bCs/>
      <w:sz w:val="28"/>
      <w:szCs w:val="24"/>
      <w:lang w:val="ru" w:eastAsia="ro-RO"/>
    </w:rPr>
  </w:style>
  <w:style w:type="paragraph" w:styleId="FootnoteText">
    <w:name w:val="footnote text"/>
    <w:basedOn w:val="Normal"/>
    <w:link w:val="FootnoteTextChar"/>
    <w:rsid w:val="00E042EA"/>
    <w:pPr>
      <w:widowControl/>
      <w:autoSpaceDE/>
      <w:autoSpaceDN/>
    </w:pPr>
    <w:rPr>
      <w:sz w:val="20"/>
      <w:szCs w:val="20"/>
      <w:lang w:val="ru-RU" w:eastAsia="ja-JP"/>
    </w:rPr>
  </w:style>
  <w:style w:type="character" w:styleId="FootnoteTextChar" w:customStyle="1">
    <w:name w:val="Footnote Text Char"/>
    <w:basedOn w:val="DefaultParagraphFont"/>
    <w:link w:val="FootnoteText"/>
    <w:rsid w:val="00E042EA"/>
    <w:rPr>
      <w:rFonts w:ascii="Times New Roman" w:hAnsi="Times New Roman" w:eastAsia="Times New Roman" w:cs="Times New Roman"/>
      <w:sz w:val="20"/>
      <w:szCs w:val="20"/>
      <w:lang w:val="ru-RU" w:eastAsia="ja-JP"/>
    </w:rPr>
  </w:style>
  <w:style w:type="character" w:styleId="FootnoteReference">
    <w:name w:val="footnote reference"/>
    <w:rsid w:val="00996D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chimera.labs.oreilly.com/books/1230000000393/" TargetMode="External" Id="rId13" /><Relationship Type="http://schemas.openxmlformats.org/officeDocument/2006/relationships/hyperlink" Target="http://www.onlineprogrammingbooks.com/python/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docs.google.com/file/d/0B8IUCMSuNpl7MnpaQ3hhN2R0Z1k/edit" TargetMode="External" Id="rId12" /><Relationship Type="http://schemas.openxmlformats.org/officeDocument/2006/relationships/hyperlink" Target="https://www.pythonbooks.org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python.org/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chimera.labs.oreilly.com/books/1234000000754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netacad.com/courses/introduction-data-science?courseLang=en-US" TargetMode="External" Id="rId15" /><Relationship Type="http://schemas.openxmlformats.org/officeDocument/2006/relationships/hyperlink" Target="http://www.utm.md/" TargetMode="External" Id="rId10" /><Relationship Type="http://schemas.openxmlformats.org/officeDocument/2006/relationships/hyperlink" Target="https://learnpythonthehardway.org/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netacad.com/courses/python-essentials-1?courseLang=en-US" TargetMode="Externa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0CCAB-D61D-421B-A444-BE2164917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BBB66-1190-4F90-A072-839141E8DF55}">
  <ds:schemaRefs>
    <ds:schemaRef ds:uri="http://schemas.microsoft.com/office/2006/metadata/properties"/>
    <ds:schemaRef ds:uri="http://schemas.microsoft.com/office/infopath/2007/PartnerControls"/>
    <ds:schemaRef ds:uri="c86ee52a-c60e-4381-a462-d64b4d8426c6"/>
    <ds:schemaRef ds:uri="f8f4f660-dd2d-41be-bd95-3ed9a18d231a"/>
  </ds:schemaRefs>
</ds:datastoreItem>
</file>

<file path=customXml/itemProps3.xml><?xml version="1.0" encoding="utf-8"?>
<ds:datastoreItem xmlns:ds="http://schemas.openxmlformats.org/officeDocument/2006/customXml" ds:itemID="{D601C136-DCB8-409B-8469-5B7E9E4F3A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RePack by Diakov</dc:creator>
  <lastModifiedBy>Rodica Branişte</lastModifiedBy>
  <revision>7</revision>
  <dcterms:created xsi:type="dcterms:W3CDTF">2025-09-20T07:17:00.0000000Z</dcterms:created>
  <dcterms:modified xsi:type="dcterms:W3CDTF">2025-09-20T10:01:39.2121313Z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2023-08-28T00:00:00Z</vt:filetime>
  </property>
  <property fmtid="{D5CDD505-2E9C-101B-9397-08002B2CF9AE}" pid="5" name="ContentTypeId">
    <vt:lpwstr>0x010100A824C9B98F4A20418844FB67EADB71EA</vt:lpwstr>
  </property>
  <property fmtid="{D5CDD505-2E9C-101B-9397-08002B2CF9AE}" pid="6" name="MediaServiceImageTags">
    <vt:lpwstr/>
  </property>
</Properties>
</file>