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0BAF" w14:textId="7CDD0667" w:rsidR="007A4CCF" w:rsidRPr="004B36B3" w:rsidRDefault="00AE4499" w:rsidP="001F7B64">
      <w:pPr>
        <w:pStyle w:val="headertext"/>
        <w:pBdr>
          <w:bottom w:val="single" w:sz="4" w:space="1" w:color="0A522A"/>
        </w:pBdr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</w:pPr>
      <w:r w:rsidRPr="004B36B3">
        <w:rPr>
          <w:rFonts w:ascii="Times New Roman" w:hAnsi="Times New Roman"/>
          <w:b w:val="0"/>
          <w:noProof/>
          <w:color w:val="auto"/>
          <w:sz w:val="22"/>
          <w:szCs w:val="22"/>
          <w:lang w:val="ro-RO" w:eastAsia="ro-RO"/>
        </w:rPr>
        <w:drawing>
          <wp:inline distT="0" distB="0" distL="0" distR="0" wp14:anchorId="0B7C53BC" wp14:editId="139A202A">
            <wp:extent cx="1858010" cy="466725"/>
            <wp:effectExtent l="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2105" w:rsidRPr="00B12105"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  <w:t>аннотация учебн</w:t>
      </w:r>
      <w:r w:rsidR="00B12105">
        <w:rPr>
          <w:rFonts w:ascii="Times New Roman" w:hAnsi="Times New Roman"/>
          <w:caps/>
          <w:color w:val="auto"/>
          <w:spacing w:val="20"/>
          <w:sz w:val="22"/>
          <w:szCs w:val="22"/>
          <w:lang w:val="ru-RU"/>
        </w:rPr>
        <w:t>го модуля</w:t>
      </w:r>
    </w:p>
    <w:p w14:paraId="3B2D37CE" w14:textId="77777777" w:rsidR="007A4CCF" w:rsidRPr="004B36B3" w:rsidRDefault="007A4CCF" w:rsidP="001F7B64">
      <w:pPr>
        <w:rPr>
          <w:sz w:val="22"/>
          <w:szCs w:val="22"/>
          <w:lang w:val="ro-RO"/>
        </w:rPr>
      </w:pPr>
    </w:p>
    <w:p w14:paraId="50C29DCC" w14:textId="3BA194E8" w:rsidR="009F3BED" w:rsidRPr="004B36B3" w:rsidRDefault="00B12105" w:rsidP="001F7B64">
      <w:pPr>
        <w:jc w:val="center"/>
        <w:rPr>
          <w:rFonts w:eastAsia="Calibri"/>
          <w:b/>
          <w:sz w:val="22"/>
          <w:szCs w:val="22"/>
          <w:lang w:val="ro-RO"/>
        </w:rPr>
      </w:pPr>
      <w:r w:rsidRPr="00B12105">
        <w:rPr>
          <w:b/>
          <w:bCs/>
          <w:smallCaps/>
        </w:rPr>
        <w:t>Дискретная математика, теория вероятностей и статистика</w:t>
      </w:r>
      <w:r w:rsidR="005965F6" w:rsidRPr="004B36B3">
        <w:rPr>
          <w:rFonts w:eastAsia="Calibri"/>
          <w:b/>
          <w:sz w:val="22"/>
          <w:szCs w:val="22"/>
          <w:lang w:val="ro-RO"/>
        </w:rPr>
        <w:t xml:space="preserve"> </w:t>
      </w:r>
    </w:p>
    <w:p w14:paraId="552C6B48" w14:textId="4F468B9D" w:rsidR="007A4CCF" w:rsidRDefault="001D39A4" w:rsidP="001F7B64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C1137">
        <w:rPr>
          <w:rFonts w:eastAsia="Calibri"/>
          <w:b/>
          <w:sz w:val="22"/>
          <w:szCs w:val="22"/>
        </w:rPr>
        <w:t>Сведения</w:t>
      </w:r>
      <w:r w:rsidRPr="004C1137">
        <w:rPr>
          <w:rFonts w:eastAsia="Calibri"/>
          <w:b/>
          <w:sz w:val="22"/>
          <w:szCs w:val="22"/>
          <w:lang w:val="ro-RO"/>
        </w:rPr>
        <w:t xml:space="preserve"> </w:t>
      </w:r>
      <w:r>
        <w:rPr>
          <w:rFonts w:eastAsia="Calibri"/>
          <w:b/>
          <w:sz w:val="22"/>
          <w:szCs w:val="22"/>
        </w:rPr>
        <w:t>о модуле</w:t>
      </w:r>
    </w:p>
    <w:tbl>
      <w:tblPr>
        <w:tblW w:w="10795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3801"/>
        <w:gridCol w:w="1157"/>
        <w:gridCol w:w="1023"/>
        <w:gridCol w:w="1958"/>
        <w:gridCol w:w="1884"/>
        <w:gridCol w:w="972"/>
      </w:tblGrid>
      <w:tr w:rsidR="001D39A4" w:rsidRPr="004C1137" w14:paraId="15DE2BCB" w14:textId="77777777" w:rsidTr="00A13F6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E14" w14:textId="77777777" w:rsidR="001D39A4" w:rsidRPr="004C1137" w:rsidRDefault="001D39A4" w:rsidP="00A13F65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 xml:space="preserve">Факультет 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DAE" w14:textId="77777777" w:rsidR="001D39A4" w:rsidRPr="004C1137" w:rsidRDefault="001D39A4" w:rsidP="00A13F65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Вычислительной техники, Информатики и Микроэлектроники </w:t>
            </w:r>
          </w:p>
        </w:tc>
      </w:tr>
      <w:tr w:rsidR="001D39A4" w:rsidRPr="004C1137" w14:paraId="3B555F7F" w14:textId="77777777" w:rsidTr="00A13F6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B57" w14:textId="77777777" w:rsidR="001D39A4" w:rsidRPr="004C1137" w:rsidRDefault="001D39A4" w:rsidP="00A13F65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Департамент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6BC0" w14:textId="77777777" w:rsidR="001D39A4" w:rsidRPr="004C1137" w:rsidRDefault="001D39A4" w:rsidP="00A13F65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Информатика и системная инженерия</w:t>
            </w:r>
          </w:p>
        </w:tc>
      </w:tr>
      <w:tr w:rsidR="001D39A4" w:rsidRPr="004C1137" w14:paraId="5B7DA866" w14:textId="77777777" w:rsidTr="00A13F6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4E32" w14:textId="77777777" w:rsidR="001D39A4" w:rsidRPr="004C1137" w:rsidRDefault="001D39A4" w:rsidP="00A13F65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Цикл обучения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C3CF" w14:textId="77777777" w:rsidR="001D39A4" w:rsidRPr="004C1137" w:rsidRDefault="001D39A4" w:rsidP="00A13F65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Цикл I, Высшее образование - бакалавриат </w:t>
            </w:r>
          </w:p>
        </w:tc>
      </w:tr>
      <w:tr w:rsidR="001D39A4" w:rsidRPr="004C1137" w14:paraId="7FD694F7" w14:textId="77777777" w:rsidTr="00A13F6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6D7" w14:textId="77777777" w:rsidR="001D39A4" w:rsidRPr="004C1137" w:rsidRDefault="001D39A4" w:rsidP="00A13F65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4A1" w14:textId="77777777" w:rsidR="001D39A4" w:rsidRPr="004C1137" w:rsidRDefault="001D39A4" w:rsidP="00A13F65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Робототехника </w:t>
            </w:r>
          </w:p>
        </w:tc>
      </w:tr>
      <w:tr w:rsidR="001D39A4" w:rsidRPr="004C1137" w14:paraId="70495E8E" w14:textId="77777777" w:rsidTr="00A13F6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B593" w14:textId="77777777" w:rsidR="001D39A4" w:rsidRPr="004C1137" w:rsidRDefault="001D39A4" w:rsidP="00A13F65">
            <w:pPr>
              <w:contextualSpacing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Год обучения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AD55" w14:textId="77777777" w:rsidR="001D39A4" w:rsidRPr="004C1137" w:rsidRDefault="001D39A4" w:rsidP="00A13F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630E" w14:textId="77777777" w:rsidR="001D39A4" w:rsidRPr="004C1137" w:rsidRDefault="001D39A4" w:rsidP="00A13F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ED5F" w14:textId="77777777" w:rsidR="001D39A4" w:rsidRPr="004C1137" w:rsidRDefault="001D39A4" w:rsidP="00A13F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Формативная категория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34D3" w14:textId="77777777" w:rsidR="001D39A4" w:rsidRPr="004C1137" w:rsidRDefault="001D39A4" w:rsidP="00A13F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Категория опциональ-ности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37EE" w14:textId="77777777" w:rsidR="001D39A4" w:rsidRPr="004C1137" w:rsidRDefault="001D39A4" w:rsidP="00A13F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Количество зачет-ных единиц</w:t>
            </w:r>
          </w:p>
        </w:tc>
      </w:tr>
      <w:tr w:rsidR="001D39A4" w:rsidRPr="004C1137" w14:paraId="6064753B" w14:textId="77777777" w:rsidTr="00A13F65">
        <w:trPr>
          <w:trHeight w:val="319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5729" w14:textId="77777777" w:rsidR="001D39A4" w:rsidRPr="004C1137" w:rsidRDefault="001D39A4" w:rsidP="00A13F65">
            <w:pPr>
              <w:ind w:left="318" w:hanging="318"/>
              <w:contextualSpacing/>
              <w:rPr>
                <w:sz w:val="22"/>
                <w:szCs w:val="22"/>
              </w:rPr>
            </w:pPr>
            <w:r w:rsidRPr="004C1137">
              <w:rPr>
                <w:bCs/>
                <w:sz w:val="22"/>
                <w:szCs w:val="22"/>
                <w:lang w:val="ro-RO"/>
              </w:rPr>
              <w:t xml:space="preserve">1-й год обучения </w:t>
            </w:r>
            <w:r w:rsidRPr="004C1137">
              <w:rPr>
                <w:bCs/>
                <w:i/>
                <w:iCs/>
                <w:sz w:val="22"/>
                <w:szCs w:val="22"/>
                <w:lang w:val="ro-RO"/>
              </w:rPr>
              <w:t>очное/дуальное обучение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972F" w14:textId="77777777" w:rsidR="001D39A4" w:rsidRPr="004C1137" w:rsidRDefault="001D39A4" w:rsidP="00A13F65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>II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D75D" w14:textId="77777777" w:rsidR="001D39A4" w:rsidRPr="004C1137" w:rsidRDefault="001D39A4" w:rsidP="00A13F65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>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D33" w14:textId="77777777" w:rsidR="001D39A4" w:rsidRPr="004C1137" w:rsidRDefault="001D39A4" w:rsidP="00A13F65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 xml:space="preserve">F – </w:t>
            </w:r>
            <w:r w:rsidRPr="004C1137">
              <w:rPr>
                <w:sz w:val="22"/>
                <w:szCs w:val="22"/>
              </w:rPr>
              <w:t>фундаментальная дисциплина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7561" w14:textId="77777777" w:rsidR="001D39A4" w:rsidRPr="004C1137" w:rsidRDefault="001D39A4" w:rsidP="00A13F65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 xml:space="preserve">O - </w:t>
            </w:r>
            <w:r w:rsidRPr="004C1137">
              <w:rPr>
                <w:sz w:val="22"/>
                <w:szCs w:val="22"/>
              </w:rPr>
              <w:t>обязательная дисциплина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DAA3" w14:textId="19DF4A05" w:rsidR="001D39A4" w:rsidRPr="001D39A4" w:rsidRDefault="001D39A4" w:rsidP="00A13F6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8/6</w:t>
            </w:r>
          </w:p>
        </w:tc>
      </w:tr>
    </w:tbl>
    <w:p w14:paraId="2D0A2A01" w14:textId="77777777" w:rsidR="001D39A4" w:rsidRPr="004B36B3" w:rsidRDefault="001D39A4" w:rsidP="001D39A4">
      <w:pPr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05F308F5" w14:textId="3FB3D35F" w:rsidR="001D39A4" w:rsidRDefault="001D39A4" w:rsidP="001D39A4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</w:rPr>
      </w:pPr>
      <w:r w:rsidRPr="001D39A4">
        <w:rPr>
          <w:rFonts w:eastAsia="Calibri"/>
          <w:b/>
          <w:sz w:val="22"/>
          <w:szCs w:val="22"/>
        </w:rPr>
        <w:t>Администрирование учебно</w:t>
      </w:r>
      <w:r w:rsidRPr="001D39A4">
        <w:rPr>
          <w:rFonts w:eastAsia="Calibri"/>
          <w:b/>
          <w:sz w:val="22"/>
          <w:szCs w:val="22"/>
        </w:rPr>
        <w:t>го модуля</w:t>
      </w: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158"/>
        <w:gridCol w:w="1013"/>
        <w:gridCol w:w="1014"/>
        <w:gridCol w:w="1015"/>
        <w:gridCol w:w="1013"/>
        <w:gridCol w:w="1013"/>
        <w:gridCol w:w="1029"/>
      </w:tblGrid>
      <w:tr w:rsidR="001D39A4" w:rsidRPr="004C1137" w14:paraId="4AD59DB4" w14:textId="77777777" w:rsidTr="00A13F65">
        <w:trPr>
          <w:trHeight w:val="298"/>
          <w:jc w:val="center"/>
        </w:trPr>
        <w:tc>
          <w:tcPr>
            <w:tcW w:w="3505" w:type="dxa"/>
            <w:vMerge w:val="restart"/>
            <w:vAlign w:val="center"/>
          </w:tcPr>
          <w:p w14:paraId="25B727F6" w14:textId="77777777" w:rsidR="001D39A4" w:rsidRPr="004C1137" w:rsidRDefault="001D39A4" w:rsidP="00A13F65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Всего часов (по учебному плану)</w:t>
            </w:r>
          </w:p>
        </w:tc>
        <w:tc>
          <w:tcPr>
            <w:tcW w:w="7255" w:type="dxa"/>
            <w:gridSpan w:val="7"/>
            <w:vAlign w:val="center"/>
          </w:tcPr>
          <w:p w14:paraId="7E84E1C1" w14:textId="77777777" w:rsidR="001D39A4" w:rsidRPr="004C1137" w:rsidRDefault="001D39A4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включая</w:t>
            </w:r>
          </w:p>
        </w:tc>
      </w:tr>
      <w:tr w:rsidR="001D39A4" w:rsidRPr="004C1137" w14:paraId="1720C859" w14:textId="77777777" w:rsidTr="00A13F65">
        <w:trPr>
          <w:trHeight w:val="170"/>
          <w:jc w:val="center"/>
        </w:trPr>
        <w:tc>
          <w:tcPr>
            <w:tcW w:w="3505" w:type="dxa"/>
            <w:vMerge/>
          </w:tcPr>
          <w:p w14:paraId="000FCE26" w14:textId="77777777" w:rsidR="001D39A4" w:rsidRPr="004C1137" w:rsidRDefault="001D39A4" w:rsidP="00A13F65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79642D6A" w14:textId="77777777" w:rsidR="001D39A4" w:rsidRPr="004C1137" w:rsidRDefault="001D39A4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аудиторные</w:t>
            </w:r>
          </w:p>
        </w:tc>
        <w:tc>
          <w:tcPr>
            <w:tcW w:w="3055" w:type="dxa"/>
            <w:gridSpan w:val="3"/>
            <w:vAlign w:val="center"/>
          </w:tcPr>
          <w:p w14:paraId="132F42C2" w14:textId="77777777" w:rsidR="001D39A4" w:rsidRPr="004C1137" w:rsidRDefault="001D39A4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</w:tr>
      <w:tr w:rsidR="001D39A4" w:rsidRPr="004C1137" w14:paraId="1DEDF587" w14:textId="77777777" w:rsidTr="00A13F65">
        <w:trPr>
          <w:cantSplit/>
          <w:trHeight w:val="1641"/>
          <w:jc w:val="center"/>
        </w:trPr>
        <w:tc>
          <w:tcPr>
            <w:tcW w:w="3505" w:type="dxa"/>
            <w:vMerge/>
          </w:tcPr>
          <w:p w14:paraId="5FB2B6D4" w14:textId="77777777" w:rsidR="001D39A4" w:rsidRPr="004C1137" w:rsidRDefault="001D39A4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textDirection w:val="btLr"/>
            <w:vAlign w:val="center"/>
          </w:tcPr>
          <w:p w14:paraId="661CBB34" w14:textId="77777777" w:rsidR="001D39A4" w:rsidRPr="004C1137" w:rsidRDefault="001D39A4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013" w:type="dxa"/>
            <w:textDirection w:val="btLr"/>
            <w:vAlign w:val="center"/>
          </w:tcPr>
          <w:p w14:paraId="7746B213" w14:textId="77777777" w:rsidR="001D39A4" w:rsidRPr="004C1137" w:rsidDel="00937347" w:rsidRDefault="001D39A4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Семинары</w:t>
            </w:r>
            <w:r w:rsidRPr="004C1137" w:rsidDel="009373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extDirection w:val="btLr"/>
            <w:vAlign w:val="center"/>
          </w:tcPr>
          <w:p w14:paraId="6E2A6A3A" w14:textId="77777777" w:rsidR="001D39A4" w:rsidRPr="004C1137" w:rsidRDefault="001D39A4" w:rsidP="00A13F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015" w:type="dxa"/>
            <w:textDirection w:val="btLr"/>
            <w:vAlign w:val="center"/>
          </w:tcPr>
          <w:p w14:paraId="6C3A1F7D" w14:textId="77777777" w:rsidR="001D39A4" w:rsidRPr="004C1137" w:rsidRDefault="001D39A4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013" w:type="dxa"/>
            <w:textDirection w:val="btLr"/>
            <w:vAlign w:val="center"/>
          </w:tcPr>
          <w:p w14:paraId="0CD6F852" w14:textId="77777777" w:rsidR="001D39A4" w:rsidRPr="004C1137" w:rsidRDefault="001D39A4" w:rsidP="00A13F65">
            <w:pPr>
              <w:ind w:left="113" w:right="113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</w:rPr>
              <w:t>Проекты</w:t>
            </w:r>
          </w:p>
        </w:tc>
        <w:tc>
          <w:tcPr>
            <w:tcW w:w="1013" w:type="dxa"/>
            <w:textDirection w:val="btLr"/>
            <w:vAlign w:val="center"/>
          </w:tcPr>
          <w:p w14:paraId="2E0129A6" w14:textId="77777777" w:rsidR="001D39A4" w:rsidRPr="004C1137" w:rsidRDefault="001D39A4" w:rsidP="00A13F65">
            <w:pPr>
              <w:ind w:left="-131" w:right="-13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Изучение теоретического материала</w:t>
            </w:r>
          </w:p>
        </w:tc>
        <w:tc>
          <w:tcPr>
            <w:tcW w:w="1029" w:type="dxa"/>
            <w:textDirection w:val="btLr"/>
            <w:vAlign w:val="center"/>
          </w:tcPr>
          <w:p w14:paraId="7DA78032" w14:textId="77777777" w:rsidR="001D39A4" w:rsidRPr="004C1137" w:rsidRDefault="001D39A4" w:rsidP="00A13F65">
            <w:pPr>
              <w:ind w:left="113" w:right="11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Практические упражнения</w:t>
            </w:r>
          </w:p>
        </w:tc>
      </w:tr>
      <w:tr w:rsidR="001D39A4" w:rsidRPr="004C1137" w14:paraId="4DF1FE46" w14:textId="77777777" w:rsidTr="00A13F65">
        <w:trPr>
          <w:trHeight w:val="269"/>
          <w:jc w:val="center"/>
        </w:trPr>
        <w:tc>
          <w:tcPr>
            <w:tcW w:w="3505" w:type="dxa"/>
          </w:tcPr>
          <w:p w14:paraId="4CF0FD28" w14:textId="77777777" w:rsidR="001D39A4" w:rsidRPr="004C1137" w:rsidRDefault="001D39A4" w:rsidP="00A13F65">
            <w:pPr>
              <w:contextualSpacing/>
              <w:jc w:val="center"/>
              <w:rPr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Очное/ дуальное обучение</w:t>
            </w:r>
          </w:p>
        </w:tc>
        <w:tc>
          <w:tcPr>
            <w:tcW w:w="1158" w:type="dxa"/>
            <w:vAlign w:val="center"/>
          </w:tcPr>
          <w:p w14:paraId="542CBB73" w14:textId="2149061A" w:rsidR="001D39A4" w:rsidRPr="004C1137" w:rsidRDefault="001D39A4" w:rsidP="00A13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13" w:type="dxa"/>
            <w:vAlign w:val="center"/>
          </w:tcPr>
          <w:p w14:paraId="53201566" w14:textId="7D43A936" w:rsidR="001D39A4" w:rsidRPr="004C1137" w:rsidRDefault="001D39A4" w:rsidP="00A13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</w:t>
            </w:r>
          </w:p>
        </w:tc>
        <w:tc>
          <w:tcPr>
            <w:tcW w:w="1014" w:type="dxa"/>
            <w:vAlign w:val="center"/>
          </w:tcPr>
          <w:p w14:paraId="10E1D61B" w14:textId="27BF79C0" w:rsidR="001D39A4" w:rsidRPr="001D39A4" w:rsidRDefault="001D39A4" w:rsidP="00A13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14:paraId="42DF7A70" w14:textId="48FD963C" w:rsidR="001D39A4" w:rsidRPr="001D39A4" w:rsidRDefault="001D39A4" w:rsidP="00A13F65">
            <w:pPr>
              <w:jc w:val="center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/>
              </w:rPr>
              <w:t>30/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3" w:type="dxa"/>
            <w:vAlign w:val="center"/>
          </w:tcPr>
          <w:p w14:paraId="1268F01C" w14:textId="437966A5" w:rsidR="001D39A4" w:rsidRPr="004C1137" w:rsidRDefault="001D39A4" w:rsidP="00A13F6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vAlign w:val="center"/>
          </w:tcPr>
          <w:p w14:paraId="5ED01858" w14:textId="77777777" w:rsidR="001D39A4" w:rsidRPr="004C1137" w:rsidRDefault="001D39A4" w:rsidP="00A13F65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  <w:lang w:val="ro-RO"/>
              </w:rPr>
              <w:t>60/45</w:t>
            </w:r>
          </w:p>
        </w:tc>
        <w:tc>
          <w:tcPr>
            <w:tcW w:w="1029" w:type="dxa"/>
            <w:vAlign w:val="center"/>
          </w:tcPr>
          <w:p w14:paraId="7042CE51" w14:textId="3A0B44AB" w:rsidR="001D39A4" w:rsidRPr="001D39A4" w:rsidRDefault="001D39A4" w:rsidP="00A13F6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60/45</w:t>
            </w:r>
          </w:p>
        </w:tc>
      </w:tr>
    </w:tbl>
    <w:p w14:paraId="3F99BC7D" w14:textId="77777777" w:rsidR="001D39A4" w:rsidRDefault="001D39A4" w:rsidP="001D39A4">
      <w:pPr>
        <w:contextualSpacing/>
        <w:jc w:val="both"/>
        <w:rPr>
          <w:rFonts w:eastAsia="Calibri"/>
          <w:b/>
          <w:sz w:val="22"/>
          <w:szCs w:val="22"/>
        </w:rPr>
      </w:pPr>
    </w:p>
    <w:p w14:paraId="56011016" w14:textId="6CB2D72C" w:rsidR="001D39A4" w:rsidRPr="001D39A4" w:rsidRDefault="001D39A4" w:rsidP="001D39A4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</w:rPr>
      </w:pPr>
      <w:r w:rsidRPr="001D39A4">
        <w:rPr>
          <w:rFonts w:eastAsia="Calibri"/>
          <w:b/>
          <w:sz w:val="22"/>
          <w:szCs w:val="22"/>
        </w:rPr>
        <w:t xml:space="preserve">Предварительные требования для изучения </w:t>
      </w:r>
      <w:r>
        <w:rPr>
          <w:rFonts w:eastAsia="Calibri"/>
          <w:b/>
          <w:sz w:val="22"/>
          <w:szCs w:val="22"/>
        </w:rPr>
        <w:t>модуля</w:t>
      </w:r>
    </w:p>
    <w:tbl>
      <w:tblPr>
        <w:tblW w:w="10773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2125"/>
        <w:gridCol w:w="8648"/>
      </w:tblGrid>
      <w:tr w:rsidR="001D39A4" w:rsidRPr="004C1137" w14:paraId="2694670E" w14:textId="77777777" w:rsidTr="00A13F65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F7EF" w14:textId="77777777" w:rsidR="001D39A4" w:rsidRPr="004C1137" w:rsidRDefault="001D39A4" w:rsidP="00A13F65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</w:rPr>
              <w:t>По учебному плану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A6F" w14:textId="142EB806" w:rsidR="001D39A4" w:rsidRPr="004C1137" w:rsidRDefault="001D39A4" w:rsidP="00A13F65">
            <w:pPr>
              <w:jc w:val="both"/>
              <w:rPr>
                <w:sz w:val="22"/>
                <w:szCs w:val="22"/>
              </w:rPr>
            </w:pPr>
            <w:r w:rsidRPr="001D39A4">
              <w:rPr>
                <w:sz w:val="22"/>
                <w:szCs w:val="22"/>
              </w:rPr>
              <w:t>Для достижения целей курса студенты должны владеть знаниями как курса математики средней школы (комбинаторный анализ, описательная статистика), так и курсов первого семестра, таких как математический анализ и программирование</w:t>
            </w:r>
          </w:p>
        </w:tc>
      </w:tr>
    </w:tbl>
    <w:p w14:paraId="13BD3B69" w14:textId="77777777" w:rsidR="001D39A4" w:rsidRPr="001D39A4" w:rsidRDefault="001D39A4" w:rsidP="001D39A4">
      <w:pPr>
        <w:ind w:left="72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771CED6F" w14:textId="456E0A7F" w:rsidR="007A4CCF" w:rsidRPr="004B36B3" w:rsidRDefault="001D39A4" w:rsidP="001F7B64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C1137">
        <w:rPr>
          <w:rFonts w:eastAsia="Calibri"/>
          <w:b/>
          <w:bCs/>
          <w:color w:val="000000"/>
          <w:sz w:val="22"/>
          <w:szCs w:val="22"/>
          <w:lang w:val="ro-RO"/>
        </w:rPr>
        <w:t>Целевые компетенции</w:t>
      </w: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4107"/>
        <w:gridCol w:w="6667"/>
      </w:tblGrid>
      <w:tr w:rsidR="001D39A4" w:rsidRPr="004E4020" w14:paraId="69B048EE" w14:textId="77777777" w:rsidTr="004C7D05">
        <w:trPr>
          <w:trHeight w:val="1"/>
          <w:jc w:val="center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9A6FAB" w14:textId="77777777" w:rsidR="001D39A4" w:rsidRPr="004E4020" w:rsidRDefault="001D39A4" w:rsidP="001D39A4">
            <w:pPr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bookmarkStart w:id="0" w:name="_Hlk191470475"/>
            <w:r w:rsidRPr="004E4020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Компетенции  </w:t>
            </w:r>
          </w:p>
          <w:p w14:paraId="2861718C" w14:textId="5BBAC4DE" w:rsidR="001D39A4" w:rsidRPr="004E4020" w:rsidRDefault="001D39A4" w:rsidP="001D39A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E4020">
              <w:rPr>
                <w:b/>
                <w:bCs/>
                <w:color w:val="000000"/>
                <w:sz w:val="22"/>
                <w:szCs w:val="22"/>
                <w:lang w:val="ro-RO"/>
              </w:rPr>
              <w:t>Общие/Профессиональные</w:t>
            </w:r>
          </w:p>
        </w:tc>
        <w:tc>
          <w:tcPr>
            <w:tcW w:w="6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A66BD4" w14:textId="77777777" w:rsidR="001D39A4" w:rsidRPr="004E4020" w:rsidRDefault="001D39A4" w:rsidP="001D39A4">
            <w:pPr>
              <w:jc w:val="center"/>
              <w:rPr>
                <w:sz w:val="22"/>
                <w:szCs w:val="22"/>
              </w:rPr>
            </w:pPr>
            <w:r w:rsidRPr="004E4020">
              <w:rPr>
                <w:b/>
                <w:bCs/>
                <w:color w:val="000000"/>
                <w:sz w:val="22"/>
                <w:szCs w:val="22"/>
                <w:lang w:val="ro-RO"/>
              </w:rPr>
              <w:t>Результаты обучения в соответствии с уровнем НРК</w:t>
            </w:r>
          </w:p>
          <w:p w14:paraId="6B60552B" w14:textId="23839682" w:rsidR="001D39A4" w:rsidRPr="004E4020" w:rsidRDefault="001D39A4" w:rsidP="001D39A4">
            <w:pPr>
              <w:keepNext/>
              <w:keepLine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E4020">
              <w:rPr>
                <w:i/>
                <w:iCs/>
                <w:color w:val="000000"/>
                <w:sz w:val="22"/>
                <w:szCs w:val="22"/>
                <w:lang w:val="ro-RO"/>
              </w:rPr>
              <w:t>Выпускник/кандидат после получения квалификации может:</w:t>
            </w:r>
          </w:p>
        </w:tc>
      </w:tr>
      <w:tr w:rsidR="004C7D05" w:rsidRPr="004E4020" w14:paraId="7ED81574" w14:textId="77777777" w:rsidTr="004C7D05">
        <w:trPr>
          <w:trHeight w:val="1"/>
          <w:jc w:val="center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ACB79" w14:textId="38B9698F" w:rsidR="004C7D05" w:rsidRPr="004E4020" w:rsidRDefault="007F4E0F" w:rsidP="00A13F65">
            <w:pPr>
              <w:overflowPunct w:val="0"/>
              <w:autoSpaceDE w:val="0"/>
              <w:adjustRightInd w:val="0"/>
              <w:rPr>
                <w:rFonts w:eastAsia="Calibri"/>
                <w:sz w:val="22"/>
                <w:szCs w:val="22"/>
                <w:lang w:val="pt-BR"/>
              </w:rPr>
            </w:pPr>
            <w:r w:rsidRPr="004E4020">
              <w:rPr>
                <w:b/>
                <w:sz w:val="22"/>
                <w:szCs w:val="22"/>
              </w:rPr>
              <w:t xml:space="preserve">ОК 1. </w:t>
            </w:r>
            <w:r w:rsidRPr="004E4020">
              <w:rPr>
                <w:bCs/>
                <w:sz w:val="22"/>
                <w:szCs w:val="22"/>
              </w:rPr>
              <w:t>Использование в профессиональной деятельности концепций, теорий и методов фундаментальных наук</w:t>
            </w:r>
          </w:p>
        </w:tc>
        <w:tc>
          <w:tcPr>
            <w:tcW w:w="6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9BB06" w14:textId="77777777" w:rsidR="007F4E0F" w:rsidRPr="004E4020" w:rsidRDefault="007F4E0F" w:rsidP="007F4E0F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afterAutospacing="0" w:line="240" w:lineRule="auto"/>
              <w:ind w:left="343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4020">
              <w:rPr>
                <w:rFonts w:ascii="Times New Roman" w:hAnsi="Times New Roman"/>
                <w:sz w:val="22"/>
                <w:szCs w:val="22"/>
              </w:rPr>
              <w:t xml:space="preserve">определять методы математического анализа и моделирования, а также физические законы для формулирования, объяснения и обоснования типовых задач и решений в области электроники и </w:t>
            </w:r>
            <w:proofErr w:type="gramStart"/>
            <w:r w:rsidRPr="004E4020">
              <w:rPr>
                <w:rFonts w:ascii="Times New Roman" w:hAnsi="Times New Roman"/>
                <w:sz w:val="22"/>
                <w:szCs w:val="22"/>
              </w:rPr>
              <w:t>автоматизации;</w:t>
            </w:r>
            <w:proofErr w:type="gramEnd"/>
          </w:p>
          <w:p w14:paraId="0A29C0DA" w14:textId="1D36DADD" w:rsidR="004C7D05" w:rsidRPr="004E4020" w:rsidRDefault="007F4E0F" w:rsidP="007F4E0F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afterAutospacing="0" w:line="240" w:lineRule="auto"/>
              <w:ind w:left="343" w:hanging="283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pt-BR"/>
              </w:rPr>
            </w:pPr>
            <w:r w:rsidRPr="004E4020">
              <w:rPr>
                <w:rFonts w:ascii="Times New Roman" w:hAnsi="Times New Roman"/>
                <w:sz w:val="22"/>
                <w:szCs w:val="22"/>
                <w:lang w:val="ru-RU"/>
              </w:rPr>
              <w:t>разрабатывать проекты в области электроники и автоматизации, применяя методы фундаментальных наук, специфических для данной области</w:t>
            </w:r>
          </w:p>
        </w:tc>
      </w:tr>
      <w:tr w:rsidR="004C7D05" w:rsidRPr="004E4020" w14:paraId="6A788BE3" w14:textId="77777777" w:rsidTr="004C7D05">
        <w:trPr>
          <w:trHeight w:val="279"/>
          <w:jc w:val="center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BEE10" w14:textId="1FBD09D2" w:rsidR="004C7D05" w:rsidRPr="004E4020" w:rsidRDefault="007F4E0F" w:rsidP="00A13F65">
            <w:pPr>
              <w:overflowPunct w:val="0"/>
              <w:autoSpaceDE w:val="0"/>
              <w:adjustRightInd w:val="0"/>
              <w:rPr>
                <w:rFonts w:eastAsia="Calibri"/>
                <w:sz w:val="22"/>
                <w:szCs w:val="22"/>
                <w:lang w:val="pt-BR"/>
              </w:rPr>
            </w:pPr>
            <w:r w:rsidRPr="004E4020">
              <w:rPr>
                <w:b/>
                <w:sz w:val="22"/>
                <w:szCs w:val="22"/>
              </w:rPr>
              <w:t xml:space="preserve">ОК 2. </w:t>
            </w:r>
            <w:r w:rsidRPr="004E4020">
              <w:rPr>
                <w:bCs/>
                <w:sz w:val="22"/>
                <w:szCs w:val="22"/>
              </w:rPr>
              <w:t>Оперирование фундаментальными концепциями из области компьютерных наук, информационных и коммуникационных технологий</w:t>
            </w:r>
          </w:p>
        </w:tc>
        <w:tc>
          <w:tcPr>
            <w:tcW w:w="6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8BD72" w14:textId="25508624" w:rsidR="004C7D05" w:rsidRPr="004E4020" w:rsidRDefault="007F4E0F" w:rsidP="004C7D05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afterAutospacing="0" w:line="240" w:lineRule="auto"/>
              <w:ind w:left="343" w:hanging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4020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>использовать концепции из информатики, компьютерных технологий и их приложений в электронике и автоматизации</w:t>
            </w:r>
          </w:p>
        </w:tc>
      </w:tr>
      <w:tr w:rsidR="004C7D05" w:rsidRPr="004E4020" w14:paraId="0ADE4B6B" w14:textId="77777777" w:rsidTr="004C7D05">
        <w:trPr>
          <w:trHeight w:val="279"/>
          <w:jc w:val="center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B7CA0" w14:textId="557C9FAF" w:rsidR="004C7D05" w:rsidRPr="004E4020" w:rsidRDefault="007F4E0F" w:rsidP="00A13F65">
            <w:pPr>
              <w:overflowPunct w:val="0"/>
              <w:autoSpaceDE w:val="0"/>
              <w:adjustRightInd w:val="0"/>
              <w:rPr>
                <w:sz w:val="22"/>
                <w:szCs w:val="22"/>
                <w:lang w:val="pt-BR"/>
              </w:rPr>
            </w:pPr>
            <w:r w:rsidRPr="004E4020">
              <w:rPr>
                <w:b/>
                <w:sz w:val="22"/>
                <w:szCs w:val="22"/>
              </w:rPr>
              <w:t xml:space="preserve">ПК 1. </w:t>
            </w:r>
            <w:r w:rsidRPr="004E4020">
              <w:rPr>
                <w:bCs/>
                <w:sz w:val="22"/>
                <w:szCs w:val="22"/>
              </w:rPr>
              <w:t>Решение специфических задач в области робототехники и мехатроники с применением специализированных технических знаний</w:t>
            </w:r>
          </w:p>
        </w:tc>
        <w:tc>
          <w:tcPr>
            <w:tcW w:w="6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8D4F3" w14:textId="12C25FDF" w:rsidR="004C7D05" w:rsidRPr="004E4020" w:rsidRDefault="004C7D05" w:rsidP="00A13F65">
            <w:pPr>
              <w:tabs>
                <w:tab w:val="left" w:pos="264"/>
              </w:tabs>
              <w:autoSpaceDE w:val="0"/>
              <w:autoSpaceDN w:val="0"/>
              <w:adjustRightInd w:val="0"/>
              <w:ind w:left="317" w:hanging="284"/>
              <w:jc w:val="both"/>
              <w:rPr>
                <w:sz w:val="22"/>
                <w:szCs w:val="22"/>
                <w:lang w:val="pt-BR" w:eastAsia="ru-RU"/>
              </w:rPr>
            </w:pPr>
            <w:r w:rsidRPr="004E4020">
              <w:rPr>
                <w:rStyle w:val="ui-provider"/>
                <w:sz w:val="22"/>
                <w:szCs w:val="22"/>
                <w:lang w:val="pt-BR"/>
              </w:rPr>
              <w:t xml:space="preserve">10. </w:t>
            </w:r>
            <w:r w:rsidR="007F4E0F" w:rsidRPr="004E4020">
              <w:rPr>
                <w:bCs/>
                <w:sz w:val="22"/>
                <w:szCs w:val="22"/>
              </w:rPr>
              <w:t>разрабатывать алгоритмы расчёта для процессов, характерных для робототехнических и мехатронных продуктов</w:t>
            </w:r>
          </w:p>
        </w:tc>
      </w:tr>
      <w:bookmarkEnd w:id="0"/>
    </w:tbl>
    <w:p w14:paraId="398C1DB2" w14:textId="77777777" w:rsidR="007A4CCF" w:rsidRPr="007F4E0F" w:rsidRDefault="007A4CCF" w:rsidP="001F7B64">
      <w:pPr>
        <w:contextualSpacing/>
        <w:jc w:val="both"/>
        <w:rPr>
          <w:rFonts w:eastAsia="Calibri"/>
          <w:b/>
          <w:sz w:val="22"/>
          <w:szCs w:val="22"/>
        </w:rPr>
      </w:pPr>
    </w:p>
    <w:p w14:paraId="4F5C01F1" w14:textId="59DB72DF" w:rsidR="00945F04" w:rsidRPr="004E4020" w:rsidRDefault="004E4020" w:rsidP="004E4020">
      <w:pPr>
        <w:numPr>
          <w:ilvl w:val="0"/>
          <w:numId w:val="5"/>
        </w:numPr>
        <w:suppressAutoHyphens/>
        <w:contextualSpacing/>
        <w:jc w:val="both"/>
        <w:rPr>
          <w:b/>
          <w:bCs/>
          <w:sz w:val="22"/>
          <w:szCs w:val="22"/>
          <w:lang w:val="ro-RO"/>
        </w:rPr>
      </w:pPr>
      <w:r w:rsidRPr="004C1137">
        <w:rPr>
          <w:rFonts w:eastAsia="Calibri"/>
          <w:b/>
          <w:sz w:val="22"/>
          <w:szCs w:val="22"/>
          <w:lang w:val="ro-RO"/>
        </w:rPr>
        <w:t xml:space="preserve">Содержание </w:t>
      </w:r>
      <w:r>
        <w:rPr>
          <w:rFonts w:eastAsia="Calibri"/>
          <w:b/>
          <w:sz w:val="22"/>
          <w:szCs w:val="22"/>
        </w:rPr>
        <w:t>модуля</w: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560"/>
      </w:tblGrid>
      <w:tr w:rsidR="004E4020" w:rsidRPr="004B36B3" w14:paraId="0DA1983B" w14:textId="77777777" w:rsidTr="00A40710">
        <w:trPr>
          <w:tblHeader/>
        </w:trPr>
        <w:tc>
          <w:tcPr>
            <w:tcW w:w="7797" w:type="dxa"/>
            <w:vMerge w:val="restart"/>
            <w:vAlign w:val="center"/>
          </w:tcPr>
          <w:p w14:paraId="12F326AA" w14:textId="77777777" w:rsidR="004E4020" w:rsidRPr="004C1137" w:rsidRDefault="004E4020" w:rsidP="004E4020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lastRenderedPageBreak/>
              <w:t>Тематика учебных занятий</w:t>
            </w:r>
          </w:p>
          <w:p w14:paraId="3B0517F3" w14:textId="77777777" w:rsidR="004E4020" w:rsidRPr="004B36B3" w:rsidRDefault="004E4020" w:rsidP="004E4020">
            <w:pPr>
              <w:contextualSpacing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D749C6B" w14:textId="6156B5EE" w:rsidR="004E4020" w:rsidRPr="004B36B3" w:rsidRDefault="004E4020" w:rsidP="004E4020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Количество часов</w:t>
            </w:r>
          </w:p>
        </w:tc>
      </w:tr>
      <w:tr w:rsidR="004E4020" w:rsidRPr="004B36B3" w14:paraId="4D2FE325" w14:textId="77777777" w:rsidTr="009733F6">
        <w:trPr>
          <w:tblHeader/>
        </w:trPr>
        <w:tc>
          <w:tcPr>
            <w:tcW w:w="7797" w:type="dxa"/>
            <w:vMerge/>
            <w:vAlign w:val="center"/>
          </w:tcPr>
          <w:p w14:paraId="0B59BD5E" w14:textId="77777777" w:rsidR="004E4020" w:rsidRPr="004B36B3" w:rsidRDefault="004E4020" w:rsidP="004E4020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CC27FE4" w14:textId="302FB128" w:rsidR="004E4020" w:rsidRPr="004B36B3" w:rsidRDefault="004E4020" w:rsidP="004E4020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очное обучение</w:t>
            </w:r>
          </w:p>
        </w:tc>
        <w:tc>
          <w:tcPr>
            <w:tcW w:w="1560" w:type="dxa"/>
            <w:vAlign w:val="center"/>
          </w:tcPr>
          <w:p w14:paraId="1CB0FEE9" w14:textId="3E50A3F7" w:rsidR="004E4020" w:rsidRPr="001700C8" w:rsidRDefault="004E4020" w:rsidP="004E4020">
            <w:pPr>
              <w:contextualSpacing/>
              <w:jc w:val="center"/>
              <w:rPr>
                <w:b/>
                <w:bCs/>
                <w:color w:val="EE0000"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дуальное обучение</w:t>
            </w:r>
          </w:p>
        </w:tc>
      </w:tr>
      <w:tr w:rsidR="004E4020" w:rsidRPr="003770E5" w14:paraId="00672BA4" w14:textId="77777777" w:rsidTr="00323E42">
        <w:tc>
          <w:tcPr>
            <w:tcW w:w="10916" w:type="dxa"/>
            <w:gridSpan w:val="3"/>
          </w:tcPr>
          <w:p w14:paraId="4129EC9D" w14:textId="54AFDB60" w:rsidR="004E4020" w:rsidRPr="003770E5" w:rsidRDefault="004E4020" w:rsidP="004E402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4C1137">
              <w:rPr>
                <w:b/>
                <w:sz w:val="22"/>
                <w:szCs w:val="22"/>
              </w:rPr>
              <w:t>Тематика лекций</w:t>
            </w:r>
          </w:p>
        </w:tc>
      </w:tr>
      <w:tr w:rsidR="003770E5" w:rsidRPr="004E4020" w14:paraId="5295709E" w14:textId="77777777" w:rsidTr="00C601B7">
        <w:tc>
          <w:tcPr>
            <w:tcW w:w="10916" w:type="dxa"/>
            <w:gridSpan w:val="3"/>
          </w:tcPr>
          <w:p w14:paraId="047333C3" w14:textId="1AF1CDA1" w:rsidR="004B238B" w:rsidRPr="004E4020" w:rsidRDefault="004E4020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E4020">
              <w:rPr>
                <w:b/>
                <w:sz w:val="22"/>
                <w:szCs w:val="22"/>
              </w:rPr>
              <w:t xml:space="preserve"> </w:t>
            </w:r>
            <w:r w:rsidRPr="004C1137">
              <w:rPr>
                <w:b/>
                <w:sz w:val="22"/>
                <w:szCs w:val="22"/>
              </w:rPr>
              <w:t>лекций</w:t>
            </w:r>
            <w:r w:rsidRPr="004E402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</w:p>
        </w:tc>
      </w:tr>
      <w:tr w:rsidR="006A28D8" w:rsidRPr="004B36B3" w14:paraId="190DEC78" w14:textId="77777777">
        <w:tc>
          <w:tcPr>
            <w:tcW w:w="7797" w:type="dxa"/>
          </w:tcPr>
          <w:p w14:paraId="645ABCB3" w14:textId="5BBB6A53" w:rsidR="004E4020" w:rsidRDefault="006A28D8" w:rsidP="004C7D05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T1. </w:t>
            </w:r>
            <w:r w:rsidR="004E4020">
              <w:rPr>
                <w:b/>
                <w:bCs/>
                <w:sz w:val="22"/>
                <w:szCs w:val="22"/>
              </w:rPr>
              <w:t>Введение</w:t>
            </w:r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4E4020" w:rsidRPr="004E4020">
              <w:rPr>
                <w:b/>
                <w:bCs/>
                <w:sz w:val="22"/>
                <w:szCs w:val="22"/>
              </w:rPr>
              <w:t xml:space="preserve">Алгебра логики (булева алгебра). </w:t>
            </w:r>
          </w:p>
          <w:p w14:paraId="1101D593" w14:textId="1B87E7C8" w:rsidR="006A28D8" w:rsidRPr="004E4020" w:rsidRDefault="004E4020" w:rsidP="004C7D05">
            <w:pPr>
              <w:rPr>
                <w:rFonts w:eastAsia="Calibri"/>
                <w:sz w:val="22"/>
                <w:szCs w:val="22"/>
              </w:rPr>
            </w:pPr>
            <w:r w:rsidRPr="004E4020">
              <w:rPr>
                <w:sz w:val="22"/>
                <w:szCs w:val="22"/>
              </w:rPr>
              <w:t xml:space="preserve">Цель изучения курса. Содержание курса. Функции </w:t>
            </w:r>
            <w:r>
              <w:rPr>
                <w:sz w:val="22"/>
                <w:szCs w:val="22"/>
              </w:rPr>
              <w:t xml:space="preserve">булевой </w:t>
            </w:r>
            <w:r w:rsidRPr="004E4020">
              <w:rPr>
                <w:sz w:val="22"/>
                <w:szCs w:val="22"/>
              </w:rPr>
              <w:t>алгебры. Таблицы истинности. Эквивалентные преобразования и разложение булевых функций. Канонические формы. Дизъюнктивная каноническая форма (ДК</w:t>
            </w:r>
            <w:r>
              <w:rPr>
                <w:sz w:val="22"/>
                <w:szCs w:val="22"/>
              </w:rPr>
              <w:t>Ф</w:t>
            </w:r>
            <w:r w:rsidRPr="004E4020">
              <w:rPr>
                <w:sz w:val="22"/>
                <w:szCs w:val="22"/>
              </w:rPr>
              <w:t>). Конъюнктивная каноническая форма (КК</w:t>
            </w:r>
            <w:r>
              <w:rPr>
                <w:sz w:val="22"/>
                <w:szCs w:val="22"/>
              </w:rPr>
              <w:t>Ф</w:t>
            </w:r>
            <w:r w:rsidRPr="004E402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E6B1537" w14:textId="33DD6134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3D19924A" w14:textId="3CF240CB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340974D5" w14:textId="77777777">
        <w:tc>
          <w:tcPr>
            <w:tcW w:w="7797" w:type="dxa"/>
          </w:tcPr>
          <w:p w14:paraId="46357D80" w14:textId="45C5CE21" w:rsidR="006A28D8" w:rsidRPr="004B36B3" w:rsidRDefault="006A28D8" w:rsidP="001F7B64">
            <w:p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4E4020">
              <w:rPr>
                <w:b/>
                <w:bCs/>
                <w:sz w:val="22"/>
                <w:szCs w:val="22"/>
              </w:rPr>
              <w:t xml:space="preserve">2. </w:t>
            </w:r>
            <w:r w:rsidR="004E4020" w:rsidRPr="00DF18E0">
              <w:rPr>
                <w:b/>
                <w:bCs/>
                <w:sz w:val="22"/>
                <w:szCs w:val="22"/>
              </w:rPr>
              <w:t xml:space="preserve">Булева алгебра логических функций. </w:t>
            </w:r>
            <w:r w:rsidR="004E4020" w:rsidRPr="00DF18E0">
              <w:rPr>
                <w:sz w:val="22"/>
                <w:szCs w:val="22"/>
              </w:rPr>
              <w:t>Свойства логических операций. Упрощение логических выражений</w:t>
            </w:r>
          </w:p>
        </w:tc>
        <w:tc>
          <w:tcPr>
            <w:tcW w:w="1559" w:type="dxa"/>
            <w:vAlign w:val="center"/>
          </w:tcPr>
          <w:p w14:paraId="0D1C8366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19E9A91D" w14:textId="34AC82E4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246CAEF8" w14:textId="77777777">
        <w:tc>
          <w:tcPr>
            <w:tcW w:w="7797" w:type="dxa"/>
          </w:tcPr>
          <w:p w14:paraId="30E6F3FE" w14:textId="77777777" w:rsidR="004E4020" w:rsidRDefault="006A28D8" w:rsidP="001F7B64">
            <w:pPr>
              <w:contextualSpacing/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4E4020">
              <w:rPr>
                <w:b/>
                <w:bCs/>
                <w:sz w:val="22"/>
                <w:szCs w:val="22"/>
              </w:rPr>
              <w:t xml:space="preserve">3. </w:t>
            </w:r>
            <w:r w:rsidR="004E4020" w:rsidRPr="004E4020">
              <w:rPr>
                <w:b/>
                <w:bCs/>
                <w:sz w:val="22"/>
                <w:szCs w:val="22"/>
              </w:rPr>
              <w:t xml:space="preserve">Формы представления булевых функций. </w:t>
            </w:r>
          </w:p>
          <w:p w14:paraId="69D3EB2A" w14:textId="3DA3C66C" w:rsidR="006A28D8" w:rsidRPr="004E4020" w:rsidRDefault="004E4020" w:rsidP="001F7B64">
            <w:p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E4020">
              <w:rPr>
                <w:sz w:val="22"/>
                <w:szCs w:val="22"/>
              </w:rPr>
              <w:t>Диаграммы Карно, логические схемы, временные диаграммы</w:t>
            </w:r>
            <w:r w:rsidR="006A28D8" w:rsidRPr="004E402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01F197A8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2C53C300" w14:textId="592621D2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15693520" w14:textId="77777777">
        <w:tc>
          <w:tcPr>
            <w:tcW w:w="7797" w:type="dxa"/>
          </w:tcPr>
          <w:p w14:paraId="126AF1B8" w14:textId="341CFD71" w:rsidR="004E4020" w:rsidRPr="004E4020" w:rsidRDefault="006A28D8" w:rsidP="004E4020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4E4020">
              <w:rPr>
                <w:b/>
                <w:bCs/>
                <w:sz w:val="22"/>
                <w:szCs w:val="22"/>
              </w:rPr>
              <w:t xml:space="preserve">4. </w:t>
            </w:r>
            <w:r w:rsidR="004E4020" w:rsidRPr="004E4020">
              <w:rPr>
                <w:b/>
                <w:bCs/>
                <w:sz w:val="22"/>
                <w:szCs w:val="22"/>
              </w:rPr>
              <w:t>Полные системы булевых функций (</w:t>
            </w:r>
            <w:r w:rsidR="004E4020">
              <w:rPr>
                <w:b/>
                <w:bCs/>
                <w:sz w:val="22"/>
                <w:szCs w:val="22"/>
              </w:rPr>
              <w:t>ПСБФ</w:t>
            </w:r>
            <w:r w:rsidR="004E4020" w:rsidRPr="004E4020">
              <w:rPr>
                <w:b/>
                <w:bCs/>
                <w:sz w:val="22"/>
                <w:szCs w:val="22"/>
              </w:rPr>
              <w:t>).</w:t>
            </w:r>
          </w:p>
          <w:p w14:paraId="78813403" w14:textId="75FF2223" w:rsidR="006A28D8" w:rsidRPr="004E4020" w:rsidRDefault="004E4020" w:rsidP="004E4020">
            <w:p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E4020">
              <w:rPr>
                <w:sz w:val="22"/>
                <w:szCs w:val="22"/>
              </w:rPr>
              <w:t>Определение ПСБФ. Часто используемые ПСБФ на практике.</w:t>
            </w:r>
          </w:p>
        </w:tc>
        <w:tc>
          <w:tcPr>
            <w:tcW w:w="1559" w:type="dxa"/>
            <w:vAlign w:val="center"/>
          </w:tcPr>
          <w:p w14:paraId="0FB541B7" w14:textId="465A6D2E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37A6CF3D" w14:textId="26EC4996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7A7AA35B" w14:textId="77777777">
        <w:tc>
          <w:tcPr>
            <w:tcW w:w="7797" w:type="dxa"/>
          </w:tcPr>
          <w:p w14:paraId="72425BDF" w14:textId="77777777" w:rsidR="004E4020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4E4020">
              <w:rPr>
                <w:b/>
                <w:bCs/>
                <w:sz w:val="22"/>
                <w:szCs w:val="22"/>
              </w:rPr>
              <w:t xml:space="preserve">5. </w:t>
            </w:r>
            <w:r w:rsidR="004E4020" w:rsidRPr="004E4020">
              <w:rPr>
                <w:b/>
                <w:bCs/>
                <w:sz w:val="22"/>
                <w:szCs w:val="22"/>
              </w:rPr>
              <w:t xml:space="preserve">Минимизация булевых функций методом Куайна. </w:t>
            </w:r>
          </w:p>
          <w:p w14:paraId="0027B790" w14:textId="0384FB01" w:rsidR="006A28D8" w:rsidRPr="004E4020" w:rsidRDefault="004E4020" w:rsidP="001F7B64">
            <w:pPr>
              <w:rPr>
                <w:sz w:val="22"/>
                <w:szCs w:val="22"/>
                <w:lang w:val="ro-MD" w:eastAsia="ru-RU"/>
              </w:rPr>
            </w:pPr>
            <w:r w:rsidRPr="004E4020">
              <w:rPr>
                <w:sz w:val="22"/>
                <w:szCs w:val="22"/>
              </w:rPr>
              <w:t xml:space="preserve">Понятие метода Куайна. Определение простых и существенных импликант.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Таблица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покрытия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Определение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минимальной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дизъюнктивной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4020">
              <w:rPr>
                <w:sz w:val="22"/>
                <w:szCs w:val="22"/>
                <w:lang w:val="en-US"/>
              </w:rPr>
              <w:t>формы</w:t>
            </w:r>
            <w:proofErr w:type="spellEnd"/>
            <w:r w:rsidRPr="004E4020">
              <w:rPr>
                <w:sz w:val="22"/>
                <w:szCs w:val="22"/>
                <w:lang w:val="en-US"/>
              </w:rPr>
              <w:t xml:space="preserve"> (МДФ).</w:t>
            </w:r>
          </w:p>
        </w:tc>
        <w:tc>
          <w:tcPr>
            <w:tcW w:w="1559" w:type="dxa"/>
            <w:vAlign w:val="center"/>
          </w:tcPr>
          <w:p w14:paraId="0EB9C5DD" w14:textId="250166B6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7E86BC2" w14:textId="51CFC03B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2C5149AD" w14:textId="77777777">
        <w:tc>
          <w:tcPr>
            <w:tcW w:w="7797" w:type="dxa"/>
          </w:tcPr>
          <w:p w14:paraId="6B4A2417" w14:textId="77777777" w:rsidR="00EF6A1C" w:rsidRPr="00EF6A1C" w:rsidRDefault="006A28D8" w:rsidP="00EF6A1C">
            <w:pPr>
              <w:rPr>
                <w:b/>
                <w:sz w:val="22"/>
                <w:szCs w:val="22"/>
              </w:rPr>
            </w:pPr>
            <w:r w:rsidRPr="00496987">
              <w:rPr>
                <w:rFonts w:eastAsia="Calibri"/>
                <w:b/>
                <w:sz w:val="22"/>
                <w:szCs w:val="22"/>
                <w:lang w:val="en-US"/>
              </w:rPr>
              <w:t>T</w:t>
            </w:r>
            <w:r w:rsidRPr="00EF6A1C">
              <w:rPr>
                <w:rFonts w:eastAsia="Calibri"/>
                <w:b/>
                <w:sz w:val="22"/>
                <w:szCs w:val="22"/>
              </w:rPr>
              <w:t xml:space="preserve">6. </w:t>
            </w:r>
            <w:r w:rsidR="00EF6A1C" w:rsidRPr="00EF6A1C">
              <w:rPr>
                <w:b/>
                <w:sz w:val="22"/>
                <w:szCs w:val="22"/>
              </w:rPr>
              <w:t>Минимизация булевых функций методом Куайна-Маккласки.</w:t>
            </w:r>
          </w:p>
          <w:p w14:paraId="4DD9E10F" w14:textId="3425CC7A" w:rsidR="006A28D8" w:rsidRPr="00EF6A1C" w:rsidRDefault="00EF6A1C" w:rsidP="00EF6A1C">
            <w:pPr>
              <w:rPr>
                <w:bCs/>
                <w:sz w:val="22"/>
                <w:szCs w:val="22"/>
                <w:lang w:val="ro-MD" w:eastAsia="ru-RU"/>
              </w:rPr>
            </w:pPr>
            <w:r w:rsidRPr="00EF6A1C">
              <w:rPr>
                <w:bCs/>
                <w:sz w:val="22"/>
                <w:szCs w:val="22"/>
              </w:rPr>
              <w:t>Алгоритм определения минимальной дизъюнктивной формы (МДФ). Определение простых импликант. Построение покрывающей таблицы.</w:t>
            </w:r>
          </w:p>
        </w:tc>
        <w:tc>
          <w:tcPr>
            <w:tcW w:w="1559" w:type="dxa"/>
            <w:vAlign w:val="center"/>
          </w:tcPr>
          <w:p w14:paraId="3A9BEA5F" w14:textId="7FF28A0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A7B03E6" w14:textId="2A0E6EE0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29523F05" w14:textId="77777777">
        <w:tc>
          <w:tcPr>
            <w:tcW w:w="7797" w:type="dxa"/>
          </w:tcPr>
          <w:p w14:paraId="6DB1C060" w14:textId="77777777" w:rsidR="00EF6A1C" w:rsidRDefault="006A28D8" w:rsidP="001F7B64">
            <w:pPr>
              <w:rPr>
                <w:b/>
                <w:sz w:val="22"/>
                <w:szCs w:val="22"/>
              </w:rPr>
            </w:pPr>
            <w:r w:rsidRPr="00496987">
              <w:rPr>
                <w:rFonts w:eastAsia="Calibri"/>
                <w:b/>
                <w:sz w:val="22"/>
                <w:szCs w:val="22"/>
                <w:lang w:val="en-US"/>
              </w:rPr>
              <w:t>T</w:t>
            </w:r>
            <w:r w:rsidRPr="00EF6A1C">
              <w:rPr>
                <w:rFonts w:eastAsia="Calibri"/>
                <w:b/>
                <w:sz w:val="22"/>
                <w:szCs w:val="22"/>
              </w:rPr>
              <w:t xml:space="preserve">7. </w:t>
            </w:r>
            <w:r w:rsidR="00EF6A1C" w:rsidRPr="00EF6A1C">
              <w:rPr>
                <w:b/>
                <w:sz w:val="22"/>
                <w:szCs w:val="22"/>
              </w:rPr>
              <w:t xml:space="preserve">Минимизация булевых функций (БФ) с использованием диаграммы Карно. </w:t>
            </w:r>
          </w:p>
          <w:p w14:paraId="45843163" w14:textId="45306C26" w:rsidR="006A28D8" w:rsidRPr="00EF6A1C" w:rsidRDefault="00EF6A1C" w:rsidP="001F7B64">
            <w:pPr>
              <w:rPr>
                <w:bCs/>
                <w:sz w:val="22"/>
                <w:szCs w:val="22"/>
                <w:lang w:val="ro-MD" w:eastAsia="ru-RU"/>
              </w:rPr>
            </w:pPr>
            <w:r w:rsidRPr="00EF6A1C">
              <w:rPr>
                <w:bCs/>
                <w:sz w:val="22"/>
                <w:szCs w:val="22"/>
              </w:rPr>
              <w:t xml:space="preserve">Разработка логических схем. Цель минимизации БФ. Определение и интерпретация диаграммы Карно. </w:t>
            </w:r>
            <w:proofErr w:type="spellStart"/>
            <w:r w:rsidRPr="00EF6A1C">
              <w:rPr>
                <w:bCs/>
                <w:sz w:val="22"/>
                <w:szCs w:val="22"/>
                <w:lang w:val="en-US"/>
              </w:rPr>
              <w:t>Графическое</w:t>
            </w:r>
            <w:proofErr w:type="spellEnd"/>
            <w:r w:rsidRPr="00EF6A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6A1C">
              <w:rPr>
                <w:bCs/>
                <w:sz w:val="22"/>
                <w:szCs w:val="22"/>
                <w:lang w:val="en-US"/>
              </w:rPr>
              <w:t>представление</w:t>
            </w:r>
            <w:proofErr w:type="spellEnd"/>
            <w:r w:rsidRPr="00EF6A1C">
              <w:rPr>
                <w:bCs/>
                <w:sz w:val="22"/>
                <w:szCs w:val="22"/>
                <w:lang w:val="en-US"/>
              </w:rPr>
              <w:t xml:space="preserve"> БФ.</w:t>
            </w:r>
          </w:p>
        </w:tc>
        <w:tc>
          <w:tcPr>
            <w:tcW w:w="1559" w:type="dxa"/>
            <w:vAlign w:val="center"/>
          </w:tcPr>
          <w:p w14:paraId="7B677E00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4C59BA70" w14:textId="06C0603E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0BE94993" w14:textId="77777777">
        <w:tc>
          <w:tcPr>
            <w:tcW w:w="7797" w:type="dxa"/>
          </w:tcPr>
          <w:p w14:paraId="1DF6A918" w14:textId="77777777" w:rsidR="00EF6A1C" w:rsidRDefault="006A28D8" w:rsidP="001F7B64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8. </w:t>
            </w:r>
            <w:r w:rsidR="00EF6A1C" w:rsidRPr="00EF6A1C">
              <w:rPr>
                <w:rFonts w:eastAsia="Calibri"/>
                <w:b/>
                <w:bCs/>
                <w:sz w:val="22"/>
                <w:szCs w:val="22"/>
              </w:rPr>
              <w:t xml:space="preserve">Теория графов. Вводные понятия. </w:t>
            </w:r>
          </w:p>
          <w:p w14:paraId="53485E9C" w14:textId="722559E5" w:rsidR="006A28D8" w:rsidRPr="00EF6A1C" w:rsidRDefault="00EF6A1C" w:rsidP="001F7B64">
            <w:p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EF6A1C">
              <w:rPr>
                <w:rFonts w:eastAsia="Calibri"/>
                <w:sz w:val="22"/>
                <w:szCs w:val="22"/>
              </w:rPr>
              <w:t>Неориентированные графы: связные графы, полные графы, деревья, гамильтоновы графы, эйлеровы графы, планарные графы. Способы представления неориентированных графов.</w:t>
            </w:r>
          </w:p>
        </w:tc>
        <w:tc>
          <w:tcPr>
            <w:tcW w:w="1559" w:type="dxa"/>
            <w:vAlign w:val="center"/>
          </w:tcPr>
          <w:p w14:paraId="1A625E91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4AD296A0" w14:textId="1D38EE56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35CC6106" w14:textId="77777777">
        <w:tc>
          <w:tcPr>
            <w:tcW w:w="7797" w:type="dxa"/>
          </w:tcPr>
          <w:p w14:paraId="34B862F4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9. </w:t>
            </w:r>
            <w:r w:rsidR="00EF6A1C" w:rsidRPr="00EF6A1C">
              <w:rPr>
                <w:b/>
                <w:bCs/>
                <w:sz w:val="22"/>
                <w:szCs w:val="22"/>
              </w:rPr>
              <w:t xml:space="preserve">Ориентированные графы. Вводные понятия. </w:t>
            </w:r>
          </w:p>
          <w:p w14:paraId="0FB850E4" w14:textId="20B905C1" w:rsidR="006A28D8" w:rsidRPr="00EF6A1C" w:rsidRDefault="00EF6A1C" w:rsidP="001F7B64">
            <w:pPr>
              <w:rPr>
                <w:sz w:val="22"/>
                <w:szCs w:val="22"/>
                <w:lang w:val="ro-MD" w:eastAsia="ru-RU"/>
              </w:rPr>
            </w:pPr>
            <w:r w:rsidRPr="00EF6A1C">
              <w:rPr>
                <w:sz w:val="22"/>
                <w:szCs w:val="22"/>
              </w:rPr>
              <w:t>Методы представления. Алгоритм поиска в ширину. Алгоритм поиска в глубину. Покрывающий граф. Алгоритм определения покрывающего графа.</w:t>
            </w:r>
          </w:p>
        </w:tc>
        <w:tc>
          <w:tcPr>
            <w:tcW w:w="1559" w:type="dxa"/>
            <w:vAlign w:val="center"/>
          </w:tcPr>
          <w:p w14:paraId="2D03EF0E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AF6B6B8" w14:textId="2C1C1B7B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4B36B3" w14:paraId="082D0F5B" w14:textId="77777777">
        <w:tc>
          <w:tcPr>
            <w:tcW w:w="7797" w:type="dxa"/>
          </w:tcPr>
          <w:p w14:paraId="06A6C544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10. </w:t>
            </w:r>
            <w:r w:rsidR="00EF6A1C" w:rsidRPr="00EF6A1C">
              <w:rPr>
                <w:b/>
                <w:bCs/>
                <w:sz w:val="22"/>
                <w:szCs w:val="22"/>
              </w:rPr>
              <w:t xml:space="preserve">Взвешенные графы. Минимальный (максимальный) путь. </w:t>
            </w:r>
          </w:p>
          <w:p w14:paraId="7CB2F526" w14:textId="603C5C1E" w:rsidR="006A28D8" w:rsidRPr="00EF6A1C" w:rsidRDefault="00EF6A1C" w:rsidP="001F7B64">
            <w:pPr>
              <w:rPr>
                <w:sz w:val="22"/>
                <w:szCs w:val="22"/>
              </w:rPr>
            </w:pPr>
            <w:r w:rsidRPr="00EF6A1C">
              <w:rPr>
                <w:sz w:val="22"/>
                <w:szCs w:val="22"/>
              </w:rPr>
              <w:t>Алгоритм Форда для определения минимального (максимального) пути. Понятие минимального (максимального) пути. Концепция алгоритма Форда. Определение пути с минимальным (максимальным) значением.</w:t>
            </w:r>
          </w:p>
        </w:tc>
        <w:tc>
          <w:tcPr>
            <w:tcW w:w="1559" w:type="dxa"/>
            <w:vAlign w:val="center"/>
          </w:tcPr>
          <w:p w14:paraId="7873A810" w14:textId="7777777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803785C" w14:textId="4D57070A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7F0859" w14:paraId="180B5A80" w14:textId="77777777">
        <w:tc>
          <w:tcPr>
            <w:tcW w:w="7797" w:type="dxa"/>
          </w:tcPr>
          <w:p w14:paraId="29709109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11. </w:t>
            </w:r>
            <w:r w:rsidR="00EF6A1C" w:rsidRPr="00EF6A1C">
              <w:rPr>
                <w:b/>
                <w:bCs/>
                <w:sz w:val="22"/>
                <w:szCs w:val="22"/>
              </w:rPr>
              <w:t>Алгоритм Беллмана-Калабы для определения минимального (максимального) пути.</w:t>
            </w:r>
          </w:p>
          <w:p w14:paraId="1AC05B05" w14:textId="3E038E22" w:rsidR="006A28D8" w:rsidRPr="00EF6A1C" w:rsidRDefault="00EF6A1C" w:rsidP="001F7B64">
            <w:pPr>
              <w:rPr>
                <w:sz w:val="22"/>
                <w:szCs w:val="22"/>
                <w:lang w:val="en-US"/>
              </w:rPr>
            </w:pPr>
            <w:r w:rsidRPr="00EF6A1C">
              <w:rPr>
                <w:b/>
                <w:bCs/>
                <w:sz w:val="22"/>
                <w:szCs w:val="22"/>
              </w:rPr>
              <w:t xml:space="preserve"> </w:t>
            </w:r>
            <w:r w:rsidRPr="00EF6A1C">
              <w:rPr>
                <w:sz w:val="22"/>
                <w:szCs w:val="22"/>
              </w:rPr>
              <w:t xml:space="preserve">Концепция алгоритма Беллмана-Калабы. Различия между алгоритмами Форда и Беллмана-Калабы.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Взвешенная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матрица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смежности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Определение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минимального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максимального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EF6A1C">
              <w:rPr>
                <w:sz w:val="22"/>
                <w:szCs w:val="22"/>
                <w:lang w:val="en-US"/>
              </w:rPr>
              <w:t>пути</w:t>
            </w:r>
            <w:proofErr w:type="spellEnd"/>
            <w:r w:rsidRPr="00EF6A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60708536" w14:textId="0A49737B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57B363E0" w14:textId="1EB5DDCE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7F0859" w14:paraId="0925CD81" w14:textId="77777777">
        <w:tc>
          <w:tcPr>
            <w:tcW w:w="7797" w:type="dxa"/>
          </w:tcPr>
          <w:p w14:paraId="031A7463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12. </w:t>
            </w:r>
            <w:r w:rsidR="00EF6A1C" w:rsidRPr="00EF6A1C">
              <w:rPr>
                <w:b/>
                <w:bCs/>
                <w:sz w:val="22"/>
                <w:szCs w:val="22"/>
              </w:rPr>
              <w:t>Транспортные сети.</w:t>
            </w:r>
          </w:p>
          <w:p w14:paraId="4DF14FD5" w14:textId="28EFB4DC" w:rsidR="006A28D8" w:rsidRPr="00EF6A1C" w:rsidRDefault="00EF6A1C" w:rsidP="001F7B64">
            <w:pPr>
              <w:rPr>
                <w:sz w:val="22"/>
                <w:szCs w:val="22"/>
              </w:rPr>
            </w:pPr>
            <w:r w:rsidRPr="00EF6A1C">
              <w:rPr>
                <w:sz w:val="22"/>
                <w:szCs w:val="22"/>
              </w:rPr>
              <w:t>Алгоритм Форда-Фалкерсона для определения максимального потока. Определение транспортных сетей. Максимальный поток. Концепция алгоритма Форда-Фалкерсона. Теорема Форда-Фалкерсона.</w:t>
            </w:r>
          </w:p>
        </w:tc>
        <w:tc>
          <w:tcPr>
            <w:tcW w:w="1559" w:type="dxa"/>
            <w:vAlign w:val="center"/>
          </w:tcPr>
          <w:p w14:paraId="3D9077C5" w14:textId="1DE766DD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6A4F8ECA" w14:textId="420AF324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7F0859" w14:paraId="7F2920BB" w14:textId="77777777">
        <w:tc>
          <w:tcPr>
            <w:tcW w:w="7797" w:type="dxa"/>
          </w:tcPr>
          <w:p w14:paraId="19A4B9CC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13. </w:t>
            </w:r>
            <w:r w:rsidR="00EF6A1C" w:rsidRPr="00EF6A1C">
              <w:rPr>
                <w:b/>
                <w:bCs/>
                <w:sz w:val="22"/>
                <w:szCs w:val="22"/>
              </w:rPr>
              <w:t>Гамильтоновы графы. Определение гамильтонова пути в ориентированном графе без циклов.</w:t>
            </w:r>
          </w:p>
          <w:p w14:paraId="319D6C8D" w14:textId="5F7896FB" w:rsidR="006A28D8" w:rsidRPr="00EF6A1C" w:rsidRDefault="00EF6A1C" w:rsidP="001F7B64">
            <w:pPr>
              <w:rPr>
                <w:sz w:val="22"/>
                <w:szCs w:val="22"/>
              </w:rPr>
            </w:pPr>
            <w:r w:rsidRPr="00EF6A1C">
              <w:rPr>
                <w:sz w:val="22"/>
                <w:szCs w:val="22"/>
              </w:rPr>
              <w:t>Определение. Матрица пути. Достижимость вершин. Алгоритм Чена.</w:t>
            </w:r>
          </w:p>
        </w:tc>
        <w:tc>
          <w:tcPr>
            <w:tcW w:w="1559" w:type="dxa"/>
            <w:vAlign w:val="center"/>
          </w:tcPr>
          <w:p w14:paraId="7F5A1F9B" w14:textId="43E29525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3F7B7AF7" w14:textId="391E749C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7F0859" w14:paraId="68E19AA8" w14:textId="77777777">
        <w:tc>
          <w:tcPr>
            <w:tcW w:w="7797" w:type="dxa"/>
          </w:tcPr>
          <w:p w14:paraId="13EFDC6D" w14:textId="4F8A43F5" w:rsidR="006A28D8" w:rsidRPr="00DF18E0" w:rsidRDefault="006A28D8" w:rsidP="001F7B6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T14.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Determinarea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drumului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hamiltonian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într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-un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graf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orientat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ce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DF18E0">
              <w:rPr>
                <w:b/>
                <w:bCs/>
                <w:sz w:val="22"/>
                <w:szCs w:val="22"/>
                <w:lang w:val="en-US"/>
              </w:rPr>
              <w:t>conţine</w:t>
            </w:r>
            <w:proofErr w:type="spell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F18E0">
              <w:rPr>
                <w:b/>
                <w:bCs/>
                <w:sz w:val="22"/>
                <w:szCs w:val="22"/>
                <w:lang w:val="en-US"/>
              </w:rPr>
              <w:t>circuite</w:t>
            </w:r>
            <w:proofErr w:type="spellEnd"/>
            <w:proofErr w:type="gramEnd"/>
            <w:r w:rsidRPr="00DF18E0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DF18E0">
              <w:rPr>
                <w:sz w:val="22"/>
                <w:szCs w:val="22"/>
                <w:lang w:eastAsia="ro-RO"/>
              </w:rPr>
              <w:t>Algoritmul Kaufman.</w:t>
            </w:r>
          </w:p>
        </w:tc>
        <w:tc>
          <w:tcPr>
            <w:tcW w:w="1559" w:type="dxa"/>
            <w:vAlign w:val="center"/>
          </w:tcPr>
          <w:p w14:paraId="73E7EC4E" w14:textId="065DDF15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23615AB5" w14:textId="606C57EA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A28D8" w:rsidRPr="007F0859" w14:paraId="2AF433DB" w14:textId="77777777">
        <w:tc>
          <w:tcPr>
            <w:tcW w:w="7797" w:type="dxa"/>
          </w:tcPr>
          <w:p w14:paraId="47748145" w14:textId="77777777" w:rsidR="00EF6A1C" w:rsidRDefault="006A28D8" w:rsidP="001F7B64">
            <w:pPr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EF6A1C">
              <w:rPr>
                <w:b/>
                <w:bCs/>
                <w:sz w:val="22"/>
                <w:szCs w:val="22"/>
              </w:rPr>
              <w:t xml:space="preserve">15. </w:t>
            </w:r>
            <w:r w:rsidR="00EF6A1C" w:rsidRPr="00EF6A1C">
              <w:rPr>
                <w:b/>
                <w:bCs/>
                <w:sz w:val="22"/>
                <w:szCs w:val="22"/>
              </w:rPr>
              <w:t xml:space="preserve">Алгоритмы и модели алгоритмов. Формализация понятия алгоритма. Машины Тьюринга. </w:t>
            </w:r>
          </w:p>
          <w:p w14:paraId="0D589721" w14:textId="5B900822" w:rsidR="006A28D8" w:rsidRPr="00EF6A1C" w:rsidRDefault="00EF6A1C" w:rsidP="001F7B64">
            <w:pPr>
              <w:rPr>
                <w:sz w:val="22"/>
                <w:szCs w:val="22"/>
              </w:rPr>
            </w:pPr>
            <w:r w:rsidRPr="00EF6A1C">
              <w:rPr>
                <w:sz w:val="22"/>
                <w:szCs w:val="22"/>
              </w:rPr>
              <w:t>Состав и принцип действия. Операции с машинами Тьюринга. Универсальная машина Тьюринга.</w:t>
            </w:r>
          </w:p>
        </w:tc>
        <w:tc>
          <w:tcPr>
            <w:tcW w:w="1559" w:type="dxa"/>
            <w:vAlign w:val="center"/>
          </w:tcPr>
          <w:p w14:paraId="1AAA8018" w14:textId="1D00924E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1A00C78D" w14:textId="3775A4A5" w:rsidR="006A28D8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D55BA0" w:rsidRPr="004B36B3" w14:paraId="45D91804" w14:textId="77777777" w:rsidTr="00C601B7">
        <w:tc>
          <w:tcPr>
            <w:tcW w:w="7797" w:type="dxa"/>
          </w:tcPr>
          <w:p w14:paraId="45C748B8" w14:textId="496A4C11" w:rsidR="00D55BA0" w:rsidRPr="004B36B3" w:rsidRDefault="00EF6A1C" w:rsidP="001F7B64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  <w:r w:rsidRPr="004C11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093D9C67" w14:textId="77777777" w:rsidR="00D55BA0" w:rsidRPr="004B36B3" w:rsidRDefault="00D55BA0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1560" w:type="dxa"/>
            <w:vAlign w:val="center"/>
          </w:tcPr>
          <w:p w14:paraId="1BA5E1EE" w14:textId="070C7396" w:rsidR="00D55BA0" w:rsidRPr="001700C8" w:rsidRDefault="006A28D8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</w:tr>
      <w:tr w:rsidR="003770E5" w:rsidRPr="00EF6A1C" w14:paraId="60D7913A" w14:textId="77777777" w:rsidTr="00917D99">
        <w:tc>
          <w:tcPr>
            <w:tcW w:w="10916" w:type="dxa"/>
            <w:gridSpan w:val="3"/>
          </w:tcPr>
          <w:p w14:paraId="1EB6AB55" w14:textId="0DF4F2F5" w:rsidR="006E405C" w:rsidRPr="003770E5" w:rsidRDefault="00EF6A1C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E4020">
              <w:rPr>
                <w:b/>
                <w:sz w:val="22"/>
                <w:szCs w:val="22"/>
              </w:rPr>
              <w:t xml:space="preserve"> </w:t>
            </w:r>
            <w:r w:rsidRPr="004C1137">
              <w:rPr>
                <w:b/>
                <w:sz w:val="22"/>
                <w:szCs w:val="22"/>
              </w:rPr>
              <w:t>лекций</w:t>
            </w:r>
            <w:r w:rsidRPr="004E402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Теория вероятностей и статистика</w:t>
            </w:r>
          </w:p>
        </w:tc>
      </w:tr>
      <w:tr w:rsidR="00CB3326" w:rsidRPr="006E405C" w14:paraId="1CBB74A5" w14:textId="77777777">
        <w:tc>
          <w:tcPr>
            <w:tcW w:w="7797" w:type="dxa"/>
          </w:tcPr>
          <w:p w14:paraId="10062DE8" w14:textId="77777777" w:rsidR="00EF6A1C" w:rsidRDefault="00C04932" w:rsidP="00EF6A1C">
            <w:pPr>
              <w:jc w:val="both"/>
              <w:rPr>
                <w:b/>
                <w:bCs/>
                <w:sz w:val="22"/>
                <w:szCs w:val="22"/>
              </w:rPr>
            </w:pPr>
            <w:r w:rsidRPr="00DF18E0">
              <w:rPr>
                <w:b/>
                <w:bCs/>
                <w:sz w:val="22"/>
                <w:szCs w:val="22"/>
                <w:lang w:val="en-US" w:eastAsia="ru-RU"/>
              </w:rPr>
              <w:t>T1, T2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 xml:space="preserve">. </w:t>
            </w:r>
            <w:r w:rsidR="00EF6A1C" w:rsidRPr="00EF6A1C">
              <w:rPr>
                <w:b/>
                <w:bCs/>
                <w:sz w:val="22"/>
                <w:szCs w:val="22"/>
              </w:rPr>
              <w:t>Исчисление вероятностей.</w:t>
            </w:r>
          </w:p>
          <w:p w14:paraId="4A3B9740" w14:textId="6E52CBC7" w:rsidR="00CB3326" w:rsidRPr="00EF6A1C" w:rsidRDefault="00EF6A1C" w:rsidP="00EF6A1C">
            <w:pPr>
              <w:jc w:val="both"/>
              <w:rPr>
                <w:b/>
                <w:bCs/>
                <w:sz w:val="22"/>
                <w:szCs w:val="22"/>
              </w:rPr>
            </w:pPr>
            <w:r w:rsidRPr="00EF6A1C">
              <w:rPr>
                <w:sz w:val="22"/>
                <w:szCs w:val="22"/>
              </w:rPr>
              <w:lastRenderedPageBreak/>
              <w:t>Предмет изучения теории вероятностей и её место в математической статистике, частотная вероятность, субъективная вероятность. Вспомогательные понятия и результаты комбинаторики. Элементарные пространства событий, случайные события и операции над ними, поле событий, аксиоматическое определение вероятности. Свойства вероятности как следствие аксиоматического определения вероятности. Классическая, дискретная и геометрическая вероятности как частные случаи аксиоматической вероятности. Условная вероятность. Формула умножения вероятностей. Независимость случайных событий, формула Пуассона. Формулы для полной вероятности и Байеса.</w:t>
            </w:r>
          </w:p>
        </w:tc>
        <w:tc>
          <w:tcPr>
            <w:tcW w:w="1559" w:type="dxa"/>
            <w:vAlign w:val="center"/>
          </w:tcPr>
          <w:p w14:paraId="6B264797" w14:textId="7BFC4B68" w:rsidR="00CB3326" w:rsidRPr="004B36B3" w:rsidRDefault="00535B74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369567CA" w14:textId="03BAE816" w:rsidR="00CB3326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46BE5" w:rsidRPr="006E405C" w14:paraId="38907776" w14:textId="77777777" w:rsidTr="00C601B7">
        <w:tc>
          <w:tcPr>
            <w:tcW w:w="7797" w:type="dxa"/>
          </w:tcPr>
          <w:p w14:paraId="2269532A" w14:textId="77777777" w:rsidR="008C6EAB" w:rsidRDefault="00535B74" w:rsidP="001F7B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 w:eastAsia="ru-RU"/>
              </w:rPr>
            </w:pPr>
            <w:r w:rsidRPr="00535B74">
              <w:rPr>
                <w:b/>
                <w:bCs/>
                <w:sz w:val="22"/>
                <w:szCs w:val="22"/>
                <w:lang w:val="en-US" w:eastAsia="ru-RU"/>
              </w:rPr>
              <w:t>T3, T4</w:t>
            </w:r>
            <w:r>
              <w:rPr>
                <w:b/>
                <w:bCs/>
                <w:sz w:val="22"/>
                <w:szCs w:val="22"/>
                <w:lang w:val="ro-MD" w:eastAsia="ru-RU"/>
              </w:rPr>
              <w:t xml:space="preserve">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Случайные величины. </w:t>
            </w:r>
          </w:p>
          <w:p w14:paraId="54266B3A" w14:textId="25394DC5" w:rsidR="00646BE5" w:rsidRPr="008C6EAB" w:rsidRDefault="008C6EAB" w:rsidP="008C6EAB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  <w:r w:rsidRPr="008C6EAB">
              <w:rPr>
                <w:sz w:val="22"/>
                <w:szCs w:val="22"/>
                <w:lang w:eastAsia="ru-RU"/>
              </w:rPr>
              <w:t>Одномерная случайная величина, её функция распределения. Дискретные случайные величины, распределения. Непрерывные случайные величины, плотности распределения. Многомерные/векторные (двумерные) случайные величины, её функция распределения, маргинальные функции распределения. Виды двумерных случайных величин, распределения, плотности распределения, независимость случайных величин.</w:t>
            </w:r>
          </w:p>
        </w:tc>
        <w:tc>
          <w:tcPr>
            <w:tcW w:w="1559" w:type="dxa"/>
            <w:vAlign w:val="center"/>
          </w:tcPr>
          <w:p w14:paraId="60EC7260" w14:textId="58FC591D" w:rsidR="00646BE5" w:rsidRPr="004B36B3" w:rsidRDefault="00F84803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69ECB2B3" w14:textId="34663603" w:rsidR="00646BE5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46BE5" w:rsidRPr="006E405C" w14:paraId="3F2C8174" w14:textId="77777777" w:rsidTr="00C601B7">
        <w:tc>
          <w:tcPr>
            <w:tcW w:w="7797" w:type="dxa"/>
          </w:tcPr>
          <w:p w14:paraId="4B7F6704" w14:textId="77777777" w:rsidR="008C6EAB" w:rsidRDefault="00F84803" w:rsidP="001F7B64">
            <w:pPr>
              <w:rPr>
                <w:b/>
                <w:bCs/>
                <w:sz w:val="22"/>
                <w:szCs w:val="22"/>
                <w:lang w:val="en-US" w:eastAsia="ru-RU"/>
              </w:rPr>
            </w:pPr>
            <w:r w:rsidRPr="00F84803">
              <w:rPr>
                <w:b/>
                <w:bCs/>
                <w:sz w:val="22"/>
                <w:szCs w:val="22"/>
                <w:lang w:val="en-US" w:eastAsia="ru-RU"/>
              </w:rPr>
              <w:t>T5, T6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 xml:space="preserve">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Числовые характеристики случайных величин. </w:t>
            </w:r>
          </w:p>
          <w:p w14:paraId="1943BC11" w14:textId="5C267C67" w:rsidR="00646BE5" w:rsidRPr="008C6EAB" w:rsidRDefault="008C6EAB" w:rsidP="008C6EAB">
            <w:pPr>
              <w:jc w:val="both"/>
              <w:rPr>
                <w:sz w:val="22"/>
                <w:szCs w:val="22"/>
              </w:rPr>
            </w:pPr>
            <w:r w:rsidRPr="008C6EAB">
              <w:rPr>
                <w:sz w:val="22"/>
                <w:szCs w:val="22"/>
                <w:lang w:eastAsia="ru-RU"/>
              </w:rPr>
              <w:t>Параметры положения: среднее значение, мода, медиана, квантили. Дисперсия, стандартное отклонение, ковариация, коэффициент корреляции, линейная регрессия. Моменты случайной величины (начальный, центральный), асимметрия, сглаживание.</w:t>
            </w:r>
          </w:p>
        </w:tc>
        <w:tc>
          <w:tcPr>
            <w:tcW w:w="1559" w:type="dxa"/>
            <w:vAlign w:val="center"/>
          </w:tcPr>
          <w:p w14:paraId="5692959E" w14:textId="13906A80" w:rsidR="00646BE5" w:rsidRPr="004B36B3" w:rsidRDefault="00384FB9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5082A624" w14:textId="5032D666" w:rsidR="00646BE5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46BE5" w:rsidRPr="006E405C" w14:paraId="45253019" w14:textId="77777777" w:rsidTr="00C601B7">
        <w:tc>
          <w:tcPr>
            <w:tcW w:w="7797" w:type="dxa"/>
          </w:tcPr>
          <w:p w14:paraId="1BBA2CAE" w14:textId="77777777" w:rsidR="008C6EAB" w:rsidRDefault="00384FB9" w:rsidP="001F7B64">
            <w:pPr>
              <w:rPr>
                <w:b/>
                <w:bCs/>
                <w:sz w:val="22"/>
                <w:szCs w:val="22"/>
                <w:lang w:val="en-US" w:eastAsia="ru-RU"/>
              </w:rPr>
            </w:pPr>
            <w:r w:rsidRPr="00384FB9">
              <w:rPr>
                <w:b/>
                <w:bCs/>
                <w:sz w:val="22"/>
                <w:szCs w:val="22"/>
                <w:lang w:val="en-US" w:eastAsia="ru-RU"/>
              </w:rPr>
              <w:t>T7, T8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 xml:space="preserve">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Распространённые вероятностные модели, неравенства, закон больших чисел, центральная предельная теорема. </w:t>
            </w:r>
          </w:p>
          <w:p w14:paraId="296F18D5" w14:textId="77A54E4F" w:rsidR="00646BE5" w:rsidRPr="008C6EAB" w:rsidRDefault="008C6EAB" w:rsidP="008C6EAB">
            <w:pPr>
              <w:jc w:val="both"/>
              <w:rPr>
                <w:sz w:val="22"/>
                <w:szCs w:val="22"/>
                <w:lang w:eastAsia="ru-RU"/>
              </w:rPr>
            </w:pPr>
            <w:r w:rsidRPr="008C6EAB">
              <w:rPr>
                <w:sz w:val="22"/>
                <w:szCs w:val="22"/>
                <w:lang w:eastAsia="ru-RU"/>
              </w:rPr>
              <w:t>Распространённые распределения вероятностей в дискретном случае (равномерное, бернуллиевское, биномиальное, геометрическое, пуассоновское, мультиномиальное, гипергеометрическое). Распространённые распределения вероятностей в непрерывном случае (равномерное, экспоненциальное, нормальное, хи-квадрат (</w:t>
            </w:r>
            <w:r w:rsidRPr="008C6EAB">
              <w:rPr>
                <w:sz w:val="22"/>
                <w:szCs w:val="22"/>
                <w:lang w:val="en-US" w:eastAsia="ru-RU"/>
              </w:rPr>
              <w:t>χ</w:t>
            </w:r>
            <w:r w:rsidRPr="008C6EAB">
              <w:rPr>
                <w:sz w:val="22"/>
                <w:szCs w:val="22"/>
                <w:lang w:eastAsia="ru-RU"/>
              </w:rPr>
              <w:t xml:space="preserve">²), </w:t>
            </w:r>
            <w:r w:rsidRPr="008C6EAB">
              <w:rPr>
                <w:sz w:val="22"/>
                <w:szCs w:val="22"/>
                <w:lang w:val="en-US" w:eastAsia="ru-RU"/>
              </w:rPr>
              <w:t>T</w:t>
            </w:r>
            <w:r w:rsidRPr="008C6EAB">
              <w:rPr>
                <w:sz w:val="22"/>
                <w:szCs w:val="22"/>
                <w:lang w:eastAsia="ru-RU"/>
              </w:rPr>
              <w:t>-Стьюдента). Неравенство Чебышёва, закон больших чисел (в формах Чебышёва, Бернулли и Хинчина), центральная предельная теорема для независимых случайных величин.</w:t>
            </w:r>
          </w:p>
        </w:tc>
        <w:tc>
          <w:tcPr>
            <w:tcW w:w="1559" w:type="dxa"/>
            <w:vAlign w:val="center"/>
          </w:tcPr>
          <w:p w14:paraId="2618671E" w14:textId="50D9A79C" w:rsidR="00646BE5" w:rsidRPr="004B36B3" w:rsidRDefault="00F95369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1138A52B" w14:textId="4957E191" w:rsidR="00646BE5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E405C" w:rsidRPr="006E405C" w14:paraId="141F0CF0" w14:textId="77777777">
        <w:tc>
          <w:tcPr>
            <w:tcW w:w="7797" w:type="dxa"/>
          </w:tcPr>
          <w:p w14:paraId="11B9F475" w14:textId="25E3EF6B" w:rsidR="008C6EAB" w:rsidRPr="008C6EAB" w:rsidRDefault="009E542A" w:rsidP="001F7B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F53E74">
              <w:rPr>
                <w:b/>
                <w:bCs/>
                <w:sz w:val="22"/>
                <w:szCs w:val="22"/>
                <w:lang w:val="en-US" w:eastAsia="ru-RU"/>
              </w:rPr>
              <w:t>T</w:t>
            </w:r>
            <w:r w:rsidRPr="008C6EAB">
              <w:rPr>
                <w:b/>
                <w:bCs/>
                <w:sz w:val="22"/>
                <w:szCs w:val="22"/>
                <w:lang w:eastAsia="ru-RU"/>
              </w:rPr>
              <w:t xml:space="preserve">9, </w:t>
            </w:r>
            <w:r w:rsidRPr="00F53E74">
              <w:rPr>
                <w:b/>
                <w:bCs/>
                <w:sz w:val="22"/>
                <w:szCs w:val="22"/>
                <w:lang w:val="en-US" w:eastAsia="ru-RU"/>
              </w:rPr>
              <w:t>T</w:t>
            </w:r>
            <w:r w:rsidRPr="008C6EAB"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Основные понятия статистики. </w:t>
            </w:r>
          </w:p>
          <w:p w14:paraId="2E9ABF08" w14:textId="1209ED6E" w:rsidR="006E405C" w:rsidRPr="008C6EAB" w:rsidRDefault="008C6EAB" w:rsidP="008C6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6EAB">
              <w:rPr>
                <w:sz w:val="22"/>
                <w:szCs w:val="22"/>
                <w:lang w:eastAsia="ru-RU"/>
              </w:rPr>
              <w:t xml:space="preserve">Описательная статистика, теория вероятностей, математическая статистика, их объекты изучения и связь между ними. Статистическая совокупность. Данные и типы данных, рассматриваемые как реализации случайной величины (СВ) </w:t>
            </w:r>
            <w:r w:rsidRPr="008C6EAB">
              <w:rPr>
                <w:sz w:val="22"/>
                <w:szCs w:val="22"/>
                <w:lang w:val="en-US" w:eastAsia="ru-RU"/>
              </w:rPr>
              <w:t>X</w:t>
            </w:r>
            <w:r w:rsidRPr="008C6EAB">
              <w:rPr>
                <w:sz w:val="22"/>
                <w:szCs w:val="22"/>
                <w:lang w:eastAsia="ru-RU"/>
              </w:rPr>
              <w:t xml:space="preserve">. Выборка объёмом </w:t>
            </w:r>
            <w:r w:rsidRPr="008C6EAB">
              <w:rPr>
                <w:sz w:val="22"/>
                <w:szCs w:val="22"/>
                <w:lang w:val="en-US" w:eastAsia="ru-RU"/>
              </w:rPr>
              <w:t>n</w:t>
            </w:r>
            <w:r w:rsidRPr="008C6EAB">
              <w:rPr>
                <w:sz w:val="22"/>
                <w:szCs w:val="22"/>
                <w:lang w:eastAsia="ru-RU"/>
              </w:rPr>
              <w:t xml:space="preserve"> из статистической совокупности СВ </w:t>
            </w:r>
            <w:r w:rsidRPr="008C6EAB">
              <w:rPr>
                <w:sz w:val="22"/>
                <w:szCs w:val="22"/>
                <w:lang w:val="en-US" w:eastAsia="ru-RU"/>
              </w:rPr>
              <w:t>X</w:t>
            </w:r>
            <w:r w:rsidRPr="008C6EAB">
              <w:rPr>
                <w:sz w:val="22"/>
                <w:szCs w:val="22"/>
                <w:lang w:eastAsia="ru-RU"/>
              </w:rPr>
              <w:t xml:space="preserve">, рассматриваемая как реализации </w:t>
            </w:r>
            <w:r w:rsidRPr="008C6EAB">
              <w:rPr>
                <w:sz w:val="22"/>
                <w:szCs w:val="22"/>
                <w:lang w:val="en-US" w:eastAsia="ru-RU"/>
              </w:rPr>
              <w:t>n</w:t>
            </w:r>
            <w:r w:rsidRPr="008C6EAB">
              <w:rPr>
                <w:sz w:val="22"/>
                <w:szCs w:val="22"/>
                <w:lang w:eastAsia="ru-RU"/>
              </w:rPr>
              <w:t xml:space="preserve"> независимых СВ, одинаково распределённых, как СВ </w:t>
            </w:r>
            <w:r w:rsidRPr="008C6EAB">
              <w:rPr>
                <w:sz w:val="22"/>
                <w:szCs w:val="22"/>
                <w:lang w:val="en-US" w:eastAsia="ru-RU"/>
              </w:rPr>
              <w:t>X</w:t>
            </w:r>
            <w:r w:rsidRPr="008C6EAB">
              <w:rPr>
                <w:sz w:val="22"/>
                <w:szCs w:val="22"/>
                <w:lang w:eastAsia="ru-RU"/>
              </w:rPr>
              <w:t xml:space="preserve">.  Табличное и графическое представление данных, входящих в выборку, в зависимости от типа этих данных: статистический ряд (распределение выборки) относительных частот, гистограмма (абсолютных/относительных частот, плотности, диаграмма ящиков и вискеров), эмпирическая функция распределения. Вероятностное поведение СВ </w:t>
            </w:r>
            <w:r w:rsidRPr="008C6EAB">
              <w:rPr>
                <w:sz w:val="22"/>
                <w:szCs w:val="22"/>
                <w:lang w:val="en-US" w:eastAsia="ru-RU"/>
              </w:rPr>
              <w:t>X</w:t>
            </w:r>
            <w:r w:rsidRPr="008C6EAB">
              <w:rPr>
                <w:sz w:val="22"/>
                <w:szCs w:val="22"/>
                <w:lang w:eastAsia="ru-RU"/>
              </w:rPr>
              <w:t xml:space="preserve"> в выборке как основа для знания вероятностного поведения СВ </w:t>
            </w:r>
            <w:r w:rsidRPr="008C6EAB">
              <w:rPr>
                <w:sz w:val="22"/>
                <w:szCs w:val="22"/>
                <w:lang w:val="en-US" w:eastAsia="ru-RU"/>
              </w:rPr>
              <w:t>X</w:t>
            </w:r>
            <w:r w:rsidRPr="008C6EAB">
              <w:rPr>
                <w:sz w:val="22"/>
                <w:szCs w:val="22"/>
                <w:lang w:eastAsia="ru-RU"/>
              </w:rPr>
              <w:t xml:space="preserve"> во всей совокупности.</w:t>
            </w:r>
          </w:p>
        </w:tc>
        <w:tc>
          <w:tcPr>
            <w:tcW w:w="1559" w:type="dxa"/>
            <w:vAlign w:val="center"/>
          </w:tcPr>
          <w:p w14:paraId="019F52E7" w14:textId="29D732DE" w:rsidR="006E405C" w:rsidRPr="004B36B3" w:rsidRDefault="00F53E74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583C15D9" w14:textId="4B7561B3" w:rsidR="006E405C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E405C" w:rsidRPr="006E405C" w14:paraId="7A3FF5E3" w14:textId="77777777">
        <w:tc>
          <w:tcPr>
            <w:tcW w:w="7797" w:type="dxa"/>
          </w:tcPr>
          <w:p w14:paraId="324DEB1E" w14:textId="77777777" w:rsidR="008C6EAB" w:rsidRDefault="00F53E74" w:rsidP="001F7B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 w:eastAsia="ru-RU"/>
              </w:rPr>
            </w:pPr>
            <w:r w:rsidRPr="00F53E74">
              <w:rPr>
                <w:b/>
                <w:bCs/>
                <w:sz w:val="22"/>
                <w:szCs w:val="22"/>
                <w:lang w:val="en-US" w:eastAsia="ru-RU"/>
              </w:rPr>
              <w:t>T</w:t>
            </w:r>
            <w:r w:rsidRPr="008C6EAB">
              <w:rPr>
                <w:b/>
                <w:bCs/>
                <w:sz w:val="22"/>
                <w:szCs w:val="22"/>
                <w:lang w:eastAsia="ru-RU"/>
              </w:rPr>
              <w:t xml:space="preserve">11.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Основные понятия математической статистики. </w:t>
            </w:r>
          </w:p>
          <w:p w14:paraId="71E88448" w14:textId="7FB08792" w:rsidR="006E405C" w:rsidRPr="008C6EAB" w:rsidRDefault="008C6EAB" w:rsidP="008C6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C6EAB">
              <w:rPr>
                <w:sz w:val="22"/>
                <w:szCs w:val="22"/>
                <w:lang w:eastAsia="ru-RU"/>
              </w:rPr>
              <w:t xml:space="preserve">Статистика, оценщики, несмещенные, состоятельные и эффективные точечные оценки. Характеристики выборки (среднее значение, дисперсия и эмпирическая функция распределения) и их свойства.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Точечные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оценки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максимального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правдоподобия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0027AD34" w14:textId="124CB4C9" w:rsidR="006E405C" w:rsidRPr="004B36B3" w:rsidRDefault="00F53E74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D2C5EDD" w14:textId="7131EAB0" w:rsidR="006E405C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46BE5" w:rsidRPr="006E405C" w14:paraId="0B5A1076" w14:textId="77777777" w:rsidTr="00C601B7">
        <w:tc>
          <w:tcPr>
            <w:tcW w:w="7797" w:type="dxa"/>
          </w:tcPr>
          <w:p w14:paraId="57498997" w14:textId="47A34355" w:rsidR="008C6EAB" w:rsidRPr="008C6EAB" w:rsidRDefault="005754BC" w:rsidP="008C6EA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5754BC">
              <w:rPr>
                <w:b/>
                <w:bCs/>
                <w:sz w:val="22"/>
                <w:szCs w:val="22"/>
                <w:lang w:val="en-US" w:eastAsia="ru-RU"/>
              </w:rPr>
              <w:t>T</w:t>
            </w:r>
            <w:r w:rsidRPr="008C6EAB">
              <w:rPr>
                <w:b/>
                <w:bCs/>
                <w:sz w:val="22"/>
                <w:szCs w:val="22"/>
                <w:lang w:eastAsia="ru-RU"/>
              </w:rPr>
              <w:t xml:space="preserve">12.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>Интервальные оценки (доверительные интервалы).</w:t>
            </w:r>
          </w:p>
          <w:p w14:paraId="0FB86D99" w14:textId="04667B1B" w:rsidR="00646BE5" w:rsidRPr="008C6EAB" w:rsidRDefault="008C6EAB" w:rsidP="008C6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6EAB">
              <w:rPr>
                <w:sz w:val="22"/>
                <w:szCs w:val="22"/>
                <w:lang w:eastAsia="ru-RU"/>
              </w:rPr>
              <w:t>Введение. Определение понятия интервальной оценки. Доверительные интервалы для среднего значения. Доверительные интервалы для дисперсии.</w:t>
            </w:r>
          </w:p>
        </w:tc>
        <w:tc>
          <w:tcPr>
            <w:tcW w:w="1559" w:type="dxa"/>
            <w:vAlign w:val="center"/>
          </w:tcPr>
          <w:p w14:paraId="31512D2C" w14:textId="579651EE" w:rsidR="00646BE5" w:rsidRPr="004B36B3" w:rsidRDefault="005754BC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123EB95E" w14:textId="230559E6" w:rsidR="00646BE5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4D2E72" w:rsidRPr="006E405C" w14:paraId="67C7C924" w14:textId="77777777" w:rsidTr="00C601B7">
        <w:tc>
          <w:tcPr>
            <w:tcW w:w="7797" w:type="dxa"/>
          </w:tcPr>
          <w:p w14:paraId="1C6D5AAA" w14:textId="77777777" w:rsidR="008C6EAB" w:rsidRDefault="004D2E72" w:rsidP="008C6E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D2E72">
              <w:rPr>
                <w:b/>
                <w:bCs/>
                <w:sz w:val="22"/>
                <w:szCs w:val="22"/>
                <w:lang w:val="en-US" w:eastAsia="ru-RU"/>
              </w:rPr>
              <w:t>T13, T14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 xml:space="preserve">. </w:t>
            </w:r>
            <w:r w:rsidR="008C6EAB" w:rsidRPr="008C6EAB">
              <w:rPr>
                <w:b/>
                <w:bCs/>
                <w:sz w:val="22"/>
                <w:szCs w:val="22"/>
                <w:lang w:eastAsia="ru-RU"/>
              </w:rPr>
              <w:t xml:space="preserve">Статистическая проверка гипотез. </w:t>
            </w:r>
          </w:p>
          <w:p w14:paraId="19363305" w14:textId="4554B4D1" w:rsidR="004D2E72" w:rsidRPr="00DF18E0" w:rsidRDefault="008C6EAB" w:rsidP="008C6E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C6EAB">
              <w:rPr>
                <w:sz w:val="22"/>
                <w:szCs w:val="22"/>
                <w:lang w:eastAsia="ru-RU"/>
              </w:rPr>
              <w:t>Введение.</w:t>
            </w:r>
            <w:r w:rsidRPr="008C6EAB">
              <w:rPr>
                <w:sz w:val="22"/>
                <w:szCs w:val="22"/>
                <w:lang w:eastAsia="ru-RU"/>
              </w:rPr>
              <w:t xml:space="preserve"> </w:t>
            </w:r>
            <w:r w:rsidRPr="008C6EAB">
              <w:rPr>
                <w:sz w:val="22"/>
                <w:szCs w:val="22"/>
                <w:lang w:eastAsia="ru-RU"/>
              </w:rPr>
              <w:t xml:space="preserve">Статистическая проверка гипотез: основные понятия.  Статистическая проверка гипотез о среднем значении, доле и дисперсии: </w:t>
            </w:r>
            <w:r w:rsidRPr="008C6EAB">
              <w:rPr>
                <w:sz w:val="22"/>
                <w:szCs w:val="22"/>
                <w:lang w:val="en-US" w:eastAsia="ru-RU"/>
              </w:rPr>
              <w:t>Z</w:t>
            </w:r>
            <w:r w:rsidRPr="008C6EAB">
              <w:rPr>
                <w:sz w:val="22"/>
                <w:szCs w:val="22"/>
                <w:lang w:eastAsia="ru-RU"/>
              </w:rPr>
              <w:t xml:space="preserve">-критерии, критерии Стьюдента и </w:t>
            </w:r>
            <w:r w:rsidRPr="008C6EAB">
              <w:rPr>
                <w:sz w:val="22"/>
                <w:szCs w:val="22"/>
                <w:lang w:val="en-US" w:eastAsia="ru-RU"/>
              </w:rPr>
              <w:t>χ</w:t>
            </w:r>
            <w:r w:rsidRPr="008C6EAB">
              <w:rPr>
                <w:sz w:val="22"/>
                <w:szCs w:val="22"/>
                <w:lang w:eastAsia="ru-RU"/>
              </w:rPr>
              <w:t xml:space="preserve">².  Статистическая проверка гипотез и </w:t>
            </w:r>
            <w:r w:rsidRPr="008C6EAB">
              <w:rPr>
                <w:sz w:val="22"/>
                <w:szCs w:val="22"/>
                <w:lang w:val="en-US" w:eastAsia="ru-RU"/>
              </w:rPr>
              <w:t>p</w:t>
            </w:r>
            <w:r w:rsidRPr="008C6EAB">
              <w:rPr>
                <w:sz w:val="22"/>
                <w:szCs w:val="22"/>
                <w:lang w:eastAsia="ru-RU"/>
              </w:rPr>
              <w:t xml:space="preserve">-значение. Статистическая проверка гипотез о различиях, связанных с парными данными (зависимыми выборками). Проверка гипотез о различии между средними значениями двух независимых статистических совокупностей. Критерий Фишера о равенстве </w:t>
            </w:r>
            <w:r w:rsidRPr="008C6EAB">
              <w:rPr>
                <w:sz w:val="22"/>
                <w:szCs w:val="22"/>
                <w:lang w:eastAsia="ru-RU"/>
              </w:rPr>
              <w:lastRenderedPageBreak/>
              <w:t xml:space="preserve">средних значений, основанный на двух выборках из нормально распределенной статистической совокупности. Непараметрические критерии (тесты) для проверки гипотез, основанных на распределении </w:t>
            </w:r>
            <w:r w:rsidRPr="008C6EAB">
              <w:rPr>
                <w:sz w:val="22"/>
                <w:szCs w:val="22"/>
                <w:lang w:val="en-US" w:eastAsia="ru-RU"/>
              </w:rPr>
              <w:t>χ</w:t>
            </w:r>
            <w:r w:rsidRPr="008C6EAB">
              <w:rPr>
                <w:sz w:val="22"/>
                <w:szCs w:val="22"/>
                <w:lang w:eastAsia="ru-RU"/>
              </w:rPr>
              <w:t xml:space="preserve">².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Тест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нормальности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Шапиро-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Уилка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и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тест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C6EAB">
              <w:rPr>
                <w:sz w:val="22"/>
                <w:szCs w:val="22"/>
                <w:lang w:val="en-US" w:eastAsia="ru-RU"/>
              </w:rPr>
              <w:t>Колмогорова-Смирнова</w:t>
            </w:r>
            <w:proofErr w:type="spellEnd"/>
            <w:r w:rsidRPr="008C6EAB">
              <w:rPr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4F500A7A" w14:textId="70D8FA21" w:rsidR="004D2E72" w:rsidRPr="004B36B3" w:rsidRDefault="004D2E72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4CAEC4FC" w14:textId="1F569F0E" w:rsidR="004D2E72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4D2E72" w:rsidRPr="006E405C" w14:paraId="644780E8" w14:textId="77777777" w:rsidTr="00C601B7">
        <w:tc>
          <w:tcPr>
            <w:tcW w:w="7797" w:type="dxa"/>
          </w:tcPr>
          <w:p w14:paraId="06BF9740" w14:textId="77777777" w:rsidR="00006671" w:rsidRDefault="004D2E72" w:rsidP="001F7B64">
            <w:pPr>
              <w:rPr>
                <w:b/>
                <w:bCs/>
                <w:sz w:val="22"/>
                <w:szCs w:val="22"/>
                <w:lang w:val="en-US" w:eastAsia="ru-RU"/>
              </w:rPr>
            </w:pPr>
            <w:r w:rsidRPr="004D2E72">
              <w:rPr>
                <w:b/>
                <w:bCs/>
                <w:sz w:val="22"/>
                <w:szCs w:val="22"/>
                <w:lang w:val="en-US" w:eastAsia="ru-RU"/>
              </w:rPr>
              <w:t>T</w:t>
            </w:r>
            <w:r w:rsidRPr="00006671">
              <w:rPr>
                <w:b/>
                <w:bCs/>
                <w:sz w:val="22"/>
                <w:szCs w:val="22"/>
                <w:lang w:eastAsia="ru-RU"/>
              </w:rPr>
              <w:t>15.</w:t>
            </w:r>
            <w:r w:rsidRPr="00006671">
              <w:rPr>
                <w:rFonts w:ascii="Calibri" w:hAnsi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06671" w:rsidRPr="00006671">
              <w:rPr>
                <w:b/>
                <w:bCs/>
                <w:sz w:val="22"/>
                <w:szCs w:val="22"/>
                <w:lang w:eastAsia="ru-RU"/>
              </w:rPr>
              <w:t xml:space="preserve">Регрессионный анализ связи и степени связи двух количественных переменных. Диаграмма рассеяния. </w:t>
            </w:r>
          </w:p>
          <w:p w14:paraId="75BD2BD6" w14:textId="1C446411" w:rsidR="004D2E72" w:rsidRPr="00006671" w:rsidRDefault="00006671" w:rsidP="001F7B64">
            <w:pPr>
              <w:rPr>
                <w:b/>
                <w:bCs/>
                <w:sz w:val="22"/>
                <w:szCs w:val="22"/>
              </w:rPr>
            </w:pPr>
            <w:r w:rsidRPr="00006671">
              <w:rPr>
                <w:sz w:val="22"/>
                <w:szCs w:val="22"/>
                <w:lang w:eastAsia="ru-RU"/>
              </w:rPr>
              <w:t>Степень связи и коэффициент корреляции Пирсона. Линейная регрессия и оценка параметров линии регрессии методом наименьших квадратов.</w:t>
            </w:r>
          </w:p>
        </w:tc>
        <w:tc>
          <w:tcPr>
            <w:tcW w:w="1559" w:type="dxa"/>
            <w:vAlign w:val="center"/>
          </w:tcPr>
          <w:p w14:paraId="7547AA20" w14:textId="6B719BD3" w:rsidR="004D2E72" w:rsidRPr="004B36B3" w:rsidRDefault="00F73484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5956715A" w14:textId="59208F09" w:rsidR="004D2E72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3770E5" w:rsidRPr="003770E5" w14:paraId="5801AC3C" w14:textId="77777777" w:rsidTr="00C601B7">
        <w:tc>
          <w:tcPr>
            <w:tcW w:w="7797" w:type="dxa"/>
          </w:tcPr>
          <w:p w14:paraId="0656939C" w14:textId="09195F20" w:rsidR="00F73484" w:rsidRPr="003770E5" w:rsidRDefault="00006671" w:rsidP="001F7B64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 w:rsidRPr="00006671">
              <w:rPr>
                <w:b/>
                <w:sz w:val="22"/>
                <w:szCs w:val="22"/>
              </w:rPr>
              <w:t xml:space="preserve"> 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Теория вероятностей и статистика</w:t>
            </w:r>
            <w:r w:rsidRPr="00006671">
              <w:rPr>
                <w:b/>
                <w:sz w:val="22"/>
                <w:szCs w:val="22"/>
              </w:rPr>
              <w:t>:</w:t>
            </w:r>
            <w:r w:rsidRPr="0000667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698C9B" w14:textId="77777777" w:rsidR="00F73484" w:rsidRPr="003770E5" w:rsidRDefault="00F73484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1560" w:type="dxa"/>
            <w:vAlign w:val="center"/>
          </w:tcPr>
          <w:p w14:paraId="6643F457" w14:textId="42E5AFB4" w:rsidR="00F73484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</w:tr>
      <w:tr w:rsidR="003430F9" w:rsidRPr="009233DE" w14:paraId="5F2A2BB2" w14:textId="77777777" w:rsidTr="00C601B7">
        <w:tc>
          <w:tcPr>
            <w:tcW w:w="7797" w:type="dxa"/>
          </w:tcPr>
          <w:p w14:paraId="7E360869" w14:textId="3ABA84A6" w:rsidR="003430F9" w:rsidRPr="004B36B3" w:rsidRDefault="00006671" w:rsidP="001F7B64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 w:rsidRPr="00006671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модуль</w:t>
            </w:r>
            <w:r w:rsidR="00EA4D8F" w:rsidRPr="00006671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, т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еория вероятностей и статистика</w:t>
            </w:r>
          </w:p>
        </w:tc>
        <w:tc>
          <w:tcPr>
            <w:tcW w:w="1559" w:type="dxa"/>
            <w:vAlign w:val="center"/>
          </w:tcPr>
          <w:p w14:paraId="79EDA458" w14:textId="4B601143" w:rsidR="003430F9" w:rsidRPr="004B36B3" w:rsidRDefault="009233DE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60</w:t>
            </w:r>
          </w:p>
        </w:tc>
        <w:tc>
          <w:tcPr>
            <w:tcW w:w="1560" w:type="dxa"/>
            <w:vAlign w:val="center"/>
          </w:tcPr>
          <w:p w14:paraId="2CC6BC15" w14:textId="09468FAE" w:rsidR="003430F9" w:rsidRP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6A28D8">
              <w:rPr>
                <w:rFonts w:eastAsia="Calibri"/>
                <w:b/>
                <w:sz w:val="22"/>
                <w:szCs w:val="22"/>
                <w:lang w:val="ro-RO"/>
              </w:rPr>
              <w:t>60</w:t>
            </w:r>
          </w:p>
        </w:tc>
      </w:tr>
      <w:tr w:rsidR="003770E5" w:rsidRPr="003770E5" w14:paraId="032A3BE1" w14:textId="77777777" w:rsidTr="00C601B7">
        <w:tc>
          <w:tcPr>
            <w:tcW w:w="10916" w:type="dxa"/>
            <w:gridSpan w:val="3"/>
          </w:tcPr>
          <w:p w14:paraId="40C93CB1" w14:textId="0E6B4355" w:rsidR="004B238B" w:rsidRPr="003770E5" w:rsidRDefault="00006671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3770E5">
              <w:rPr>
                <w:rFonts w:eastAsia="Calibri"/>
                <w:b/>
                <w:sz w:val="22"/>
                <w:szCs w:val="22"/>
              </w:rPr>
              <w:t>Темы семинаров</w:t>
            </w:r>
          </w:p>
        </w:tc>
      </w:tr>
      <w:tr w:rsidR="003770E5" w:rsidRPr="00006671" w14:paraId="0D26A62F" w14:textId="77777777" w:rsidTr="00C601B7">
        <w:tc>
          <w:tcPr>
            <w:tcW w:w="10916" w:type="dxa"/>
            <w:gridSpan w:val="3"/>
          </w:tcPr>
          <w:p w14:paraId="0647D798" w14:textId="4FCA53A1" w:rsidR="004B238B" w:rsidRPr="003770E5" w:rsidRDefault="00006671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3770E5">
              <w:rPr>
                <w:rFonts w:eastAsia="Calibri"/>
                <w:b/>
                <w:sz w:val="22"/>
                <w:szCs w:val="22"/>
              </w:rPr>
              <w:t xml:space="preserve">Тематика </w:t>
            </w:r>
            <w:r w:rsidRPr="00006671">
              <w:rPr>
                <w:rFonts w:eastAsia="Calibri"/>
                <w:b/>
                <w:sz w:val="22"/>
                <w:szCs w:val="22"/>
              </w:rPr>
              <w:t>семинаров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Дискретная математика</w:t>
            </w:r>
          </w:p>
        </w:tc>
      </w:tr>
      <w:tr w:rsidR="006A28D8" w:rsidRPr="006E405C" w14:paraId="6B927930" w14:textId="77777777" w:rsidTr="00CF2FFF">
        <w:tc>
          <w:tcPr>
            <w:tcW w:w="7797" w:type="dxa"/>
          </w:tcPr>
          <w:p w14:paraId="26291DBF" w14:textId="2B15A43B" w:rsidR="006A28D8" w:rsidRPr="00DF18E0" w:rsidRDefault="006A28D8" w:rsidP="00C67A8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9233DE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006671">
              <w:rPr>
                <w:rFonts w:eastAsia="Calibri"/>
                <w:bCs/>
                <w:sz w:val="22"/>
                <w:szCs w:val="22"/>
              </w:rPr>
              <w:t>1.</w:t>
            </w:r>
            <w:r w:rsidRPr="00006671">
              <w:rPr>
                <w:sz w:val="22"/>
                <w:szCs w:val="22"/>
              </w:rPr>
              <w:t xml:space="preserve"> </w:t>
            </w:r>
            <w:r w:rsidR="00006671" w:rsidRPr="00DF18E0">
              <w:rPr>
                <w:sz w:val="22"/>
                <w:szCs w:val="22"/>
              </w:rPr>
              <w:t xml:space="preserve">Булева алгебра. Эквивалентные преобразования и разложение булевых функций. Построение таблиц истины. Определение канонических форм: </w:t>
            </w:r>
            <w:r w:rsidR="00006671">
              <w:rPr>
                <w:sz w:val="22"/>
                <w:szCs w:val="22"/>
              </w:rPr>
              <w:t>ДКФ</w:t>
            </w:r>
            <w:r w:rsidR="00006671" w:rsidRPr="00DF18E0">
              <w:rPr>
                <w:sz w:val="22"/>
                <w:szCs w:val="22"/>
              </w:rPr>
              <w:t xml:space="preserve"> и </w:t>
            </w:r>
            <w:r w:rsidR="00006671">
              <w:rPr>
                <w:sz w:val="22"/>
                <w:szCs w:val="22"/>
              </w:rPr>
              <w:t>ККФ</w:t>
            </w:r>
            <w:r w:rsidR="00006671" w:rsidRPr="00DF18E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66FD95" w14:textId="18F92663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141B04C3" w14:textId="629ED0B8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175C89FD" w14:textId="77777777" w:rsidTr="00CF2FFF">
        <w:tc>
          <w:tcPr>
            <w:tcW w:w="7797" w:type="dxa"/>
          </w:tcPr>
          <w:p w14:paraId="6D402A29" w14:textId="585D3E16" w:rsidR="006A28D8" w:rsidRPr="00006671" w:rsidRDefault="006A28D8" w:rsidP="00C67A83">
            <w:pPr>
              <w:jc w:val="both"/>
              <w:rPr>
                <w:b/>
                <w:bCs/>
                <w:sz w:val="22"/>
                <w:szCs w:val="22"/>
              </w:rPr>
            </w:pPr>
            <w:r w:rsidRPr="009233DE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006671">
              <w:rPr>
                <w:rFonts w:eastAsia="Calibri"/>
                <w:bCs/>
                <w:sz w:val="22"/>
                <w:szCs w:val="22"/>
              </w:rPr>
              <w:t>2</w:t>
            </w:r>
            <w:r w:rsidR="00006671">
              <w:rPr>
                <w:rFonts w:eastAsia="Calibri"/>
                <w:bCs/>
                <w:sz w:val="22"/>
                <w:szCs w:val="22"/>
              </w:rPr>
              <w:t xml:space="preserve">. </w:t>
            </w:r>
            <w:r w:rsidR="00006671" w:rsidRPr="00006671">
              <w:rPr>
                <w:rFonts w:eastAsia="Calibri"/>
                <w:bCs/>
                <w:sz w:val="22"/>
                <w:szCs w:val="22"/>
              </w:rPr>
              <w:t>Упрощение логических выражений с использованием свойств булевых операций. Полные системы булевых функций.</w:t>
            </w:r>
          </w:p>
        </w:tc>
        <w:tc>
          <w:tcPr>
            <w:tcW w:w="1559" w:type="dxa"/>
          </w:tcPr>
          <w:p w14:paraId="519E4D52" w14:textId="29426707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41092851" w14:textId="01BA1AE2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0C7B6ACF" w14:textId="77777777" w:rsidTr="00CF2FFF">
        <w:tc>
          <w:tcPr>
            <w:tcW w:w="7797" w:type="dxa"/>
          </w:tcPr>
          <w:p w14:paraId="767C62DC" w14:textId="3849350F" w:rsidR="006A28D8" w:rsidRPr="009233DE" w:rsidRDefault="006A28D8" w:rsidP="00C67A83">
            <w:pPr>
              <w:jc w:val="both"/>
              <w:rPr>
                <w:sz w:val="22"/>
                <w:szCs w:val="22"/>
                <w:lang w:val="ro-MD"/>
              </w:rPr>
            </w:pPr>
            <w:r w:rsidRPr="009233DE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006671">
              <w:rPr>
                <w:rFonts w:eastAsia="Calibri"/>
                <w:bCs/>
                <w:sz w:val="22"/>
                <w:szCs w:val="22"/>
              </w:rPr>
              <w:t>3.</w:t>
            </w:r>
            <w:r w:rsidRPr="00006671">
              <w:rPr>
                <w:sz w:val="22"/>
                <w:szCs w:val="22"/>
              </w:rPr>
              <w:t xml:space="preserve"> </w:t>
            </w:r>
            <w:r w:rsidR="00006671" w:rsidRPr="00DF18E0">
              <w:rPr>
                <w:sz w:val="22"/>
                <w:szCs w:val="22"/>
              </w:rPr>
              <w:t xml:space="preserve">Представление логических функций в различных формах: логические выражения, диаграммы Карно, логические схемы, временные диаграммы.  </w:t>
            </w:r>
            <w:r w:rsidR="00006671" w:rsidRPr="00006671">
              <w:rPr>
                <w:sz w:val="22"/>
                <w:szCs w:val="22"/>
              </w:rPr>
              <w:t>Минимизация булевых функций</w:t>
            </w:r>
            <w:r w:rsidR="00006671" w:rsidRPr="00DF18E0">
              <w:rPr>
                <w:sz w:val="22"/>
                <w:szCs w:val="22"/>
              </w:rPr>
              <w:t>. Метод Куайна.</w:t>
            </w:r>
          </w:p>
        </w:tc>
        <w:tc>
          <w:tcPr>
            <w:tcW w:w="1559" w:type="dxa"/>
          </w:tcPr>
          <w:p w14:paraId="1CE98AA2" w14:textId="737740D2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4678344E" w14:textId="5BA60320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012043A6" w14:textId="77777777" w:rsidTr="00CF2FFF">
        <w:tc>
          <w:tcPr>
            <w:tcW w:w="7797" w:type="dxa"/>
          </w:tcPr>
          <w:p w14:paraId="0F290CA4" w14:textId="7980A78B" w:rsidR="006A28D8" w:rsidRPr="00DF18E0" w:rsidRDefault="006A28D8" w:rsidP="00C67A8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9233DE">
              <w:rPr>
                <w:rFonts w:eastAsia="Calibri"/>
                <w:bCs/>
                <w:sz w:val="22"/>
                <w:szCs w:val="22"/>
                <w:lang w:val="en-US"/>
              </w:rPr>
              <w:t>S4</w:t>
            </w:r>
            <w:r w:rsidR="00006671" w:rsidRPr="00006671">
              <w:rPr>
                <w:lang w:val="en-US"/>
              </w:rPr>
              <w:t xml:space="preserve"> </w:t>
            </w:r>
            <w:proofErr w:type="spellStart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>Минимизация</w:t>
            </w:r>
            <w:proofErr w:type="spellEnd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>булевых</w:t>
            </w:r>
            <w:proofErr w:type="spellEnd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>функций</w:t>
            </w:r>
            <w:proofErr w:type="spellEnd"/>
            <w:r w:rsidR="00006671" w:rsidRPr="00006671">
              <w:rPr>
                <w:rFonts w:eastAsia="Calibri"/>
                <w:bCs/>
                <w:sz w:val="22"/>
                <w:szCs w:val="22"/>
                <w:lang w:val="en-US"/>
              </w:rPr>
              <w:t xml:space="preserve">. </w:t>
            </w:r>
            <w:r w:rsidR="00006671" w:rsidRPr="00DF18E0">
              <w:rPr>
                <w:sz w:val="22"/>
                <w:szCs w:val="22"/>
              </w:rPr>
              <w:t xml:space="preserve">Метод Куайна-Маккласки. Диаграмма Карно. Логические схемы.  </w:t>
            </w:r>
          </w:p>
        </w:tc>
        <w:tc>
          <w:tcPr>
            <w:tcW w:w="1559" w:type="dxa"/>
          </w:tcPr>
          <w:p w14:paraId="34D69E69" w14:textId="40FEAADB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2887E9C7" w14:textId="0AD2D738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5C442F9C" w14:textId="77777777" w:rsidTr="00CF2FFF">
        <w:tc>
          <w:tcPr>
            <w:tcW w:w="7797" w:type="dxa"/>
          </w:tcPr>
          <w:p w14:paraId="1998F85C" w14:textId="79177608" w:rsidR="006A28D8" w:rsidRPr="00006671" w:rsidRDefault="006A28D8" w:rsidP="00C67A83">
            <w:pPr>
              <w:jc w:val="both"/>
              <w:rPr>
                <w:sz w:val="22"/>
                <w:szCs w:val="22"/>
              </w:rPr>
            </w:pPr>
            <w:r w:rsidRPr="009233DE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006671">
              <w:rPr>
                <w:rFonts w:eastAsia="Calibri"/>
                <w:bCs/>
                <w:sz w:val="22"/>
                <w:szCs w:val="22"/>
              </w:rPr>
              <w:t>5.</w:t>
            </w:r>
            <w:r w:rsidRPr="00006671">
              <w:rPr>
                <w:sz w:val="22"/>
                <w:szCs w:val="22"/>
              </w:rPr>
              <w:t xml:space="preserve"> </w:t>
            </w:r>
            <w:r w:rsidR="00006671" w:rsidRPr="00DF18E0">
              <w:rPr>
                <w:sz w:val="22"/>
                <w:szCs w:val="22"/>
              </w:rPr>
              <w:t>Определение минимального (максимального) пути с помощью алгоритма Форда и алгоритма Беллмана-Калабы</w:t>
            </w:r>
            <w:r w:rsidRPr="0000667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C7CA95B" w14:textId="04ED6310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7579C9EB" w14:textId="55973BBC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6A1710C3" w14:textId="77777777" w:rsidTr="00CF2FFF">
        <w:tc>
          <w:tcPr>
            <w:tcW w:w="7797" w:type="dxa"/>
          </w:tcPr>
          <w:p w14:paraId="1C171A4F" w14:textId="303C4993" w:rsidR="006A28D8" w:rsidRPr="00006671" w:rsidRDefault="006A28D8" w:rsidP="00C67A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D15436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006671">
              <w:rPr>
                <w:rFonts w:eastAsia="Calibri"/>
                <w:bCs/>
                <w:sz w:val="22"/>
                <w:szCs w:val="22"/>
              </w:rPr>
              <w:t>6.</w:t>
            </w:r>
            <w:r w:rsidRPr="00006671">
              <w:rPr>
                <w:sz w:val="22"/>
                <w:szCs w:val="22"/>
              </w:rPr>
              <w:t xml:space="preserve"> </w:t>
            </w:r>
            <w:r w:rsidR="00006671" w:rsidRPr="00DF18E0">
              <w:rPr>
                <w:sz w:val="22"/>
                <w:szCs w:val="22"/>
              </w:rPr>
              <w:t>Определение максимального потока в транспортных сетях с помощью алгоритма Форда-Фуллкерсона.</w:t>
            </w:r>
          </w:p>
        </w:tc>
        <w:tc>
          <w:tcPr>
            <w:tcW w:w="1559" w:type="dxa"/>
          </w:tcPr>
          <w:p w14:paraId="3D5913C7" w14:textId="21FE0593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1D589349" w14:textId="25DB8493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32B298C9" w14:textId="77777777" w:rsidTr="00CF2FFF">
        <w:tc>
          <w:tcPr>
            <w:tcW w:w="7797" w:type="dxa"/>
          </w:tcPr>
          <w:p w14:paraId="352C26FC" w14:textId="71BB6C43" w:rsidR="006A28D8" w:rsidRPr="008B365F" w:rsidRDefault="006A28D8" w:rsidP="00C67A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D15436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8B365F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="008B365F" w:rsidRPr="008B365F">
              <w:rPr>
                <w:sz w:val="22"/>
                <w:szCs w:val="22"/>
              </w:rPr>
              <w:t>Определение гамильтонова пути в ориентированном графе без циклов</w:t>
            </w:r>
            <w:r w:rsidRPr="008B365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9E061B8" w14:textId="2928AB0D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3011B752" w14:textId="7179B6BE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D15436" w:rsidRPr="006E405C" w14:paraId="66E28830" w14:textId="77777777">
        <w:tc>
          <w:tcPr>
            <w:tcW w:w="7797" w:type="dxa"/>
          </w:tcPr>
          <w:p w14:paraId="76C3A9E7" w14:textId="267D9DFF" w:rsidR="00D15436" w:rsidRPr="008B365F" w:rsidRDefault="00D15436" w:rsidP="00C67A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D15436">
              <w:rPr>
                <w:rFonts w:eastAsia="Calibri"/>
                <w:bCs/>
                <w:sz w:val="22"/>
                <w:szCs w:val="22"/>
                <w:lang w:val="en-US"/>
              </w:rPr>
              <w:t>S</w:t>
            </w:r>
            <w:r w:rsidRPr="008B365F">
              <w:rPr>
                <w:rFonts w:eastAsia="Calibri"/>
                <w:bCs/>
                <w:sz w:val="22"/>
                <w:szCs w:val="22"/>
              </w:rPr>
              <w:t xml:space="preserve">8. </w:t>
            </w:r>
            <w:r w:rsidR="008B365F" w:rsidRPr="008B365F">
              <w:rPr>
                <w:sz w:val="22"/>
                <w:szCs w:val="22"/>
              </w:rPr>
              <w:t>Определение гамильтонова пути в ориентированном графе, содержащем контуры</w:t>
            </w:r>
            <w:r w:rsidRPr="008B365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B5A03A5" w14:textId="7AEE08F5" w:rsidR="00D15436" w:rsidRPr="004B36B3" w:rsidRDefault="00D15436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14:paraId="574AAD2D" w14:textId="656491D4" w:rsidR="00D15436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3770E5" w:rsidRPr="003770E5" w14:paraId="25CCA72B" w14:textId="77777777">
        <w:tc>
          <w:tcPr>
            <w:tcW w:w="7797" w:type="dxa"/>
          </w:tcPr>
          <w:p w14:paraId="43B2D6CC" w14:textId="1FF72A52" w:rsidR="004D2E72" w:rsidRPr="003770E5" w:rsidRDefault="008B365F" w:rsidP="001F7B64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с</w:t>
            </w:r>
            <w:r w:rsidRPr="003770E5">
              <w:rPr>
                <w:rFonts w:eastAsia="Calibri"/>
                <w:b/>
                <w:sz w:val="22"/>
                <w:szCs w:val="22"/>
              </w:rPr>
              <w:t>еминары</w:t>
            </w:r>
            <w:r w:rsidR="00D15436" w:rsidRPr="003770E5">
              <w:rPr>
                <w:rFonts w:eastAsia="Calibri"/>
                <w:b/>
                <w:sz w:val="22"/>
                <w:szCs w:val="22"/>
                <w:lang w:val="ro-RO"/>
              </w:rPr>
              <w:t xml:space="preserve"> 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  <w:r w:rsidR="004D2E72" w:rsidRPr="003770E5">
              <w:rPr>
                <w:rFonts w:eastAsia="Calibri"/>
                <w:b/>
                <w:sz w:val="22"/>
                <w:szCs w:val="22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14:paraId="3EE7278D" w14:textId="0C6F70F2" w:rsidR="004D2E72" w:rsidRPr="003770E5" w:rsidRDefault="00D15436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1560" w:type="dxa"/>
            <w:vAlign w:val="center"/>
          </w:tcPr>
          <w:p w14:paraId="44E52516" w14:textId="5E3B6721" w:rsidR="004D2E72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3770E5" w:rsidRPr="008B365F" w14:paraId="43582830" w14:textId="77777777" w:rsidTr="00C601B7">
        <w:tc>
          <w:tcPr>
            <w:tcW w:w="10916" w:type="dxa"/>
            <w:gridSpan w:val="3"/>
          </w:tcPr>
          <w:p w14:paraId="3BA4FBAE" w14:textId="681F55AB" w:rsidR="00D15436" w:rsidRPr="00EA4D8F" w:rsidRDefault="008B36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EA4D8F">
              <w:rPr>
                <w:rFonts w:eastAsia="Calibri"/>
                <w:b/>
                <w:sz w:val="22"/>
                <w:szCs w:val="22"/>
              </w:rPr>
              <w:t xml:space="preserve">Тематика семинаров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Т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еория вероятностей и статистика</w:t>
            </w:r>
          </w:p>
        </w:tc>
      </w:tr>
      <w:tr w:rsidR="006A28D8" w:rsidRPr="006E405C" w14:paraId="1A92963C" w14:textId="77777777" w:rsidTr="00810FAB">
        <w:tc>
          <w:tcPr>
            <w:tcW w:w="7797" w:type="dxa"/>
            <w:vAlign w:val="center"/>
          </w:tcPr>
          <w:p w14:paraId="2039423E" w14:textId="6C830EC2" w:rsidR="006A28D8" w:rsidRPr="008B365F" w:rsidRDefault="006A28D8" w:rsidP="00C67A83">
            <w:pPr>
              <w:jc w:val="both"/>
              <w:rPr>
                <w:sz w:val="22"/>
                <w:szCs w:val="22"/>
              </w:rPr>
            </w:pPr>
            <w:r w:rsidRPr="00254135">
              <w:rPr>
                <w:sz w:val="22"/>
                <w:szCs w:val="22"/>
                <w:lang w:val="en-US" w:eastAsia="ro-RO"/>
              </w:rPr>
              <w:t>S</w:t>
            </w:r>
            <w:r w:rsidRPr="008B365F">
              <w:rPr>
                <w:sz w:val="22"/>
                <w:szCs w:val="22"/>
                <w:lang w:eastAsia="ro-RO"/>
              </w:rPr>
              <w:t xml:space="preserve">1. </w:t>
            </w:r>
            <w:r w:rsidR="008B365F" w:rsidRPr="00254135">
              <w:rPr>
                <w:sz w:val="22"/>
                <w:szCs w:val="22"/>
              </w:rPr>
              <w:t>Случайные события, типы событий, операции с событиями. Расчет вероятностей. Знакомство с языком R</w:t>
            </w:r>
          </w:p>
        </w:tc>
        <w:tc>
          <w:tcPr>
            <w:tcW w:w="1559" w:type="dxa"/>
          </w:tcPr>
          <w:p w14:paraId="4FAF1538" w14:textId="72D0C20C" w:rsidR="006A28D8" w:rsidRPr="004B36B3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0ACDF73D" w14:textId="42E667B4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612F2CA2" w14:textId="77777777" w:rsidTr="00810FAB">
        <w:tc>
          <w:tcPr>
            <w:tcW w:w="7797" w:type="dxa"/>
            <w:vAlign w:val="center"/>
          </w:tcPr>
          <w:p w14:paraId="0A9B5555" w14:textId="3DF776BC" w:rsidR="006A28D8" w:rsidRPr="008B365F" w:rsidRDefault="006A28D8" w:rsidP="00C67A83">
            <w:pPr>
              <w:jc w:val="both"/>
              <w:rPr>
                <w:sz w:val="22"/>
                <w:szCs w:val="22"/>
              </w:rPr>
            </w:pPr>
            <w:r w:rsidRPr="00254135">
              <w:rPr>
                <w:sz w:val="22"/>
                <w:szCs w:val="22"/>
                <w:lang w:val="en-US"/>
              </w:rPr>
              <w:t>S</w:t>
            </w:r>
            <w:r w:rsidRPr="008B365F">
              <w:rPr>
                <w:sz w:val="22"/>
                <w:szCs w:val="22"/>
              </w:rPr>
              <w:t xml:space="preserve">2. </w:t>
            </w:r>
            <w:r w:rsidR="008B365F" w:rsidRPr="00254135">
              <w:rPr>
                <w:sz w:val="22"/>
                <w:szCs w:val="22"/>
              </w:rPr>
              <w:t>Условная вероятность, формула общей вероятности, формула Байеса</w:t>
            </w:r>
          </w:p>
        </w:tc>
        <w:tc>
          <w:tcPr>
            <w:tcW w:w="1559" w:type="dxa"/>
          </w:tcPr>
          <w:p w14:paraId="04254BAA" w14:textId="4DB140A4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25D46B90" w14:textId="1C254E6B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7C38AF46" w14:textId="77777777" w:rsidTr="00810FAB">
        <w:tc>
          <w:tcPr>
            <w:tcW w:w="7797" w:type="dxa"/>
            <w:vAlign w:val="center"/>
          </w:tcPr>
          <w:p w14:paraId="6BA27C82" w14:textId="07C046E6" w:rsidR="006A28D8" w:rsidRPr="008B365F" w:rsidRDefault="006A28D8" w:rsidP="00C67A83">
            <w:pPr>
              <w:jc w:val="both"/>
              <w:rPr>
                <w:sz w:val="22"/>
                <w:szCs w:val="22"/>
              </w:rPr>
            </w:pPr>
            <w:r w:rsidRPr="00254135">
              <w:rPr>
                <w:sz w:val="22"/>
                <w:szCs w:val="22"/>
                <w:lang w:val="en-US"/>
              </w:rPr>
              <w:t>S</w:t>
            </w:r>
            <w:r w:rsidRPr="008B365F">
              <w:rPr>
                <w:sz w:val="22"/>
                <w:szCs w:val="22"/>
              </w:rPr>
              <w:t xml:space="preserve">3. </w:t>
            </w:r>
            <w:r w:rsidR="008B365F" w:rsidRPr="00254135">
              <w:rPr>
                <w:sz w:val="22"/>
                <w:szCs w:val="22"/>
              </w:rPr>
              <w:t>Числовые характеристики случайных величин.</w:t>
            </w:r>
          </w:p>
        </w:tc>
        <w:tc>
          <w:tcPr>
            <w:tcW w:w="1559" w:type="dxa"/>
          </w:tcPr>
          <w:p w14:paraId="538F810F" w14:textId="2409BE34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435703C7" w14:textId="5E3E132B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36CC4C15" w14:textId="77777777" w:rsidTr="00810FAB">
        <w:tc>
          <w:tcPr>
            <w:tcW w:w="7797" w:type="dxa"/>
            <w:vAlign w:val="center"/>
          </w:tcPr>
          <w:p w14:paraId="37C66F89" w14:textId="189B62F9" w:rsidR="006A28D8" w:rsidRPr="00254135" w:rsidRDefault="006A28D8" w:rsidP="00C67A83">
            <w:pPr>
              <w:pStyle w:val="Heading1"/>
              <w:spacing w:before="0" w:line="240" w:lineRule="auto"/>
              <w:jc w:val="both"/>
              <w:rPr>
                <w:b w:val="0"/>
                <w:caps w:val="0"/>
                <w:sz w:val="22"/>
                <w:szCs w:val="22"/>
                <w:lang w:val="en-US" w:eastAsia="en-GB"/>
              </w:rPr>
            </w:pPr>
            <w:r w:rsidRPr="00254135">
              <w:rPr>
                <w:b w:val="0"/>
                <w:caps w:val="0"/>
                <w:sz w:val="22"/>
                <w:szCs w:val="22"/>
                <w:lang w:val="en-US" w:eastAsia="en-GB"/>
              </w:rPr>
              <w:t xml:space="preserve">S4.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en-GB"/>
              </w:rPr>
              <w:t>Двумерные</w:t>
            </w:r>
            <w:proofErr w:type="spellEnd"/>
            <w:r w:rsidR="008B365F" w:rsidRPr="008B365F">
              <w:rPr>
                <w:b w:val="0"/>
                <w:caps w:val="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en-GB"/>
              </w:rPr>
              <w:t>случайные</w:t>
            </w:r>
            <w:proofErr w:type="spellEnd"/>
            <w:r w:rsidR="008B365F" w:rsidRPr="008B365F">
              <w:rPr>
                <w:b w:val="0"/>
                <w:caps w:val="0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en-GB"/>
              </w:rPr>
              <w:t>векторы</w:t>
            </w:r>
            <w:proofErr w:type="spellEnd"/>
          </w:p>
        </w:tc>
        <w:tc>
          <w:tcPr>
            <w:tcW w:w="1559" w:type="dxa"/>
          </w:tcPr>
          <w:p w14:paraId="52B19F8E" w14:textId="24D29693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0342DAB0" w14:textId="0E725096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218D5FBD" w14:textId="77777777" w:rsidTr="00810FAB">
        <w:tc>
          <w:tcPr>
            <w:tcW w:w="7797" w:type="dxa"/>
            <w:vAlign w:val="center"/>
          </w:tcPr>
          <w:p w14:paraId="7D031DA9" w14:textId="1D4EA69D" w:rsidR="006A28D8" w:rsidRPr="00254135" w:rsidRDefault="006A28D8" w:rsidP="00C67A83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254135">
              <w:rPr>
                <w:sz w:val="22"/>
                <w:szCs w:val="22"/>
                <w:lang w:val="en-US"/>
              </w:rPr>
              <w:t>S</w:t>
            </w:r>
            <w:r w:rsidRPr="008B365F">
              <w:rPr>
                <w:sz w:val="22"/>
                <w:szCs w:val="22"/>
              </w:rPr>
              <w:t xml:space="preserve">5. </w:t>
            </w:r>
            <w:r w:rsidR="008B365F" w:rsidRPr="008B365F">
              <w:rPr>
                <w:sz w:val="22"/>
                <w:szCs w:val="22"/>
              </w:rPr>
              <w:t xml:space="preserve">Базовые понятия статистики. Несмещенные, последовательные и эффективные точечные оценки. </w:t>
            </w:r>
            <w:proofErr w:type="spellStart"/>
            <w:r w:rsidR="008B365F" w:rsidRPr="008B365F">
              <w:rPr>
                <w:sz w:val="22"/>
                <w:szCs w:val="22"/>
                <w:lang w:val="en-US"/>
              </w:rPr>
              <w:t>Метод</w:t>
            </w:r>
            <w:proofErr w:type="spellEnd"/>
            <w:r w:rsidR="008B365F" w:rsidRPr="008B36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365F" w:rsidRPr="008B365F">
              <w:rPr>
                <w:sz w:val="22"/>
                <w:szCs w:val="22"/>
                <w:lang w:val="en-US"/>
              </w:rPr>
              <w:t>максимального</w:t>
            </w:r>
            <w:proofErr w:type="spellEnd"/>
            <w:r w:rsidR="008B365F" w:rsidRPr="008B36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365F" w:rsidRPr="008B365F">
              <w:rPr>
                <w:sz w:val="22"/>
                <w:szCs w:val="22"/>
                <w:lang w:val="en-US"/>
              </w:rPr>
              <w:t>правдоподобия</w:t>
            </w:r>
            <w:proofErr w:type="spellEnd"/>
            <w:r w:rsidR="008B365F" w:rsidRPr="008B365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8B365F" w:rsidRPr="008B365F">
              <w:rPr>
                <w:sz w:val="22"/>
                <w:szCs w:val="22"/>
                <w:lang w:val="en-US"/>
              </w:rPr>
              <w:t>Доверительные</w:t>
            </w:r>
            <w:proofErr w:type="spellEnd"/>
            <w:r w:rsidR="008B365F" w:rsidRPr="008B36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365F" w:rsidRPr="008B365F">
              <w:rPr>
                <w:sz w:val="22"/>
                <w:szCs w:val="22"/>
                <w:lang w:val="en-US"/>
              </w:rPr>
              <w:t>интервалы</w:t>
            </w:r>
            <w:proofErr w:type="spellEnd"/>
            <w:r w:rsidR="008B365F" w:rsidRPr="008B36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14:paraId="7B95D46D" w14:textId="3DE75C65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3E035980" w14:textId="528A368D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290F2172" w14:textId="77777777" w:rsidTr="00810FAB">
        <w:tc>
          <w:tcPr>
            <w:tcW w:w="7797" w:type="dxa"/>
            <w:vAlign w:val="center"/>
          </w:tcPr>
          <w:p w14:paraId="31BC3A5A" w14:textId="3E9EF6F6" w:rsidR="006A28D8" w:rsidRPr="008B365F" w:rsidRDefault="006A28D8" w:rsidP="00C67A83">
            <w:pPr>
              <w:jc w:val="both"/>
              <w:rPr>
                <w:sz w:val="22"/>
                <w:szCs w:val="22"/>
              </w:rPr>
            </w:pPr>
            <w:r w:rsidRPr="00254135">
              <w:rPr>
                <w:sz w:val="22"/>
                <w:szCs w:val="22"/>
                <w:lang w:val="en-US"/>
              </w:rPr>
              <w:t>S</w:t>
            </w:r>
            <w:r w:rsidRPr="008B365F">
              <w:rPr>
                <w:sz w:val="22"/>
                <w:szCs w:val="22"/>
              </w:rPr>
              <w:t xml:space="preserve">6. </w:t>
            </w:r>
            <w:r w:rsidR="008B365F" w:rsidRPr="00254135">
              <w:rPr>
                <w:sz w:val="22"/>
                <w:szCs w:val="22"/>
              </w:rPr>
              <w:t>Проверка статистических гипотез с помощью тестов Шапиро-Уилка и χ2 (хи-квадрат) Пирсона</w:t>
            </w:r>
          </w:p>
        </w:tc>
        <w:tc>
          <w:tcPr>
            <w:tcW w:w="1559" w:type="dxa"/>
          </w:tcPr>
          <w:p w14:paraId="1D17513C" w14:textId="6FD0641B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229429AA" w14:textId="1B5B9192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6A28D8" w:rsidRPr="006E405C" w14:paraId="52859BF2" w14:textId="77777777" w:rsidTr="00810FAB">
        <w:tc>
          <w:tcPr>
            <w:tcW w:w="7797" w:type="dxa"/>
            <w:vAlign w:val="center"/>
          </w:tcPr>
          <w:p w14:paraId="45F9A0F2" w14:textId="371C33AB" w:rsidR="006A28D8" w:rsidRPr="008B365F" w:rsidRDefault="006A28D8" w:rsidP="00C67A83">
            <w:pPr>
              <w:jc w:val="both"/>
              <w:rPr>
                <w:sz w:val="22"/>
                <w:szCs w:val="22"/>
              </w:rPr>
            </w:pPr>
            <w:r w:rsidRPr="00254135">
              <w:rPr>
                <w:sz w:val="22"/>
                <w:szCs w:val="22"/>
                <w:lang w:val="en-US"/>
              </w:rPr>
              <w:t>S</w:t>
            </w:r>
            <w:r w:rsidRPr="008B365F">
              <w:rPr>
                <w:sz w:val="22"/>
                <w:szCs w:val="22"/>
              </w:rPr>
              <w:t xml:space="preserve">7. </w:t>
            </w:r>
            <w:r w:rsidR="008B365F" w:rsidRPr="008B365F">
              <w:rPr>
                <w:sz w:val="22"/>
                <w:szCs w:val="22"/>
              </w:rPr>
              <w:t xml:space="preserve">Статистическая проверка гипотез с использованием </w:t>
            </w:r>
            <w:r w:rsidR="008B365F" w:rsidRPr="008B365F">
              <w:rPr>
                <w:sz w:val="22"/>
                <w:szCs w:val="22"/>
                <w:lang w:val="en-US"/>
              </w:rPr>
              <w:t>t</w:t>
            </w:r>
            <w:r w:rsidR="008B365F" w:rsidRPr="008B365F">
              <w:rPr>
                <w:sz w:val="22"/>
                <w:szCs w:val="22"/>
              </w:rPr>
              <w:t xml:space="preserve">-критерия Стьюдента и </w:t>
            </w:r>
            <w:r w:rsidR="008B365F" w:rsidRPr="008B365F">
              <w:rPr>
                <w:sz w:val="22"/>
                <w:szCs w:val="22"/>
                <w:lang w:val="en-US"/>
              </w:rPr>
              <w:t>F</w:t>
            </w:r>
            <w:r w:rsidR="008B365F" w:rsidRPr="008B365F">
              <w:rPr>
                <w:sz w:val="22"/>
                <w:szCs w:val="22"/>
              </w:rPr>
              <w:t>-критерия Фишера</w:t>
            </w:r>
          </w:p>
        </w:tc>
        <w:tc>
          <w:tcPr>
            <w:tcW w:w="1559" w:type="dxa"/>
          </w:tcPr>
          <w:p w14:paraId="14A038BD" w14:textId="289D62B6" w:rsidR="006A28D8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408B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</w:tcPr>
          <w:p w14:paraId="61AD5AEA" w14:textId="22EC596B" w:rsidR="006A28D8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D3438D" w:rsidRPr="006E405C" w14:paraId="3CA370C5" w14:textId="77777777" w:rsidTr="00595653">
        <w:tc>
          <w:tcPr>
            <w:tcW w:w="7797" w:type="dxa"/>
            <w:vAlign w:val="center"/>
          </w:tcPr>
          <w:p w14:paraId="274BE9F5" w14:textId="50615C32" w:rsidR="00D3438D" w:rsidRPr="00D3438D" w:rsidRDefault="00D3438D" w:rsidP="00C67A83">
            <w:pPr>
              <w:pStyle w:val="Heading1"/>
              <w:spacing w:before="0" w:line="240" w:lineRule="auto"/>
              <w:jc w:val="both"/>
              <w:rPr>
                <w:b w:val="0"/>
                <w:caps w:val="0"/>
                <w:sz w:val="22"/>
                <w:szCs w:val="22"/>
                <w:lang w:val="en-US" w:eastAsia="ru-RU"/>
              </w:rPr>
            </w:pPr>
            <w:r w:rsidRPr="00254135">
              <w:rPr>
                <w:b w:val="0"/>
                <w:caps w:val="0"/>
                <w:sz w:val="22"/>
                <w:szCs w:val="22"/>
                <w:lang w:val="en-US" w:eastAsia="ru-RU"/>
              </w:rPr>
              <w:t>S</w:t>
            </w:r>
            <w:r w:rsidRPr="008B365F">
              <w:rPr>
                <w:b w:val="0"/>
                <w:caps w:val="0"/>
                <w:sz w:val="22"/>
                <w:szCs w:val="22"/>
                <w:lang w:val="ru-RU" w:eastAsia="ru-RU"/>
              </w:rPr>
              <w:t xml:space="preserve">8. </w:t>
            </w:r>
            <w:r w:rsidR="008B365F" w:rsidRPr="008B365F">
              <w:rPr>
                <w:b w:val="0"/>
                <w:caps w:val="0"/>
                <w:sz w:val="22"/>
                <w:szCs w:val="22"/>
                <w:lang w:val="ru-RU" w:eastAsia="ru-RU"/>
              </w:rPr>
              <w:t xml:space="preserve">Регрессионный анализ. Простая линейная регрессия.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>Множественная</w:t>
            </w:r>
            <w:proofErr w:type="spellEnd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>линейная</w:t>
            </w:r>
            <w:proofErr w:type="spellEnd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>регрессия</w:t>
            </w:r>
            <w:proofErr w:type="spellEnd"/>
            <w:r w:rsidR="008B365F" w:rsidRPr="008B365F">
              <w:rPr>
                <w:b w:val="0"/>
                <w:caps w:val="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559" w:type="dxa"/>
          </w:tcPr>
          <w:p w14:paraId="265B21C4" w14:textId="2DF51884" w:rsidR="00D3438D" w:rsidRDefault="00D3438D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560" w:type="dxa"/>
            <w:vAlign w:val="center"/>
          </w:tcPr>
          <w:p w14:paraId="112B13CE" w14:textId="602F2D5E" w:rsidR="00D3438D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3770E5" w:rsidRPr="003770E5" w14:paraId="3A9F8CA7" w14:textId="77777777" w:rsidTr="00C601B7">
        <w:tc>
          <w:tcPr>
            <w:tcW w:w="7797" w:type="dxa"/>
          </w:tcPr>
          <w:p w14:paraId="6C2A15B8" w14:textId="15265EB6" w:rsidR="00254135" w:rsidRPr="008B365F" w:rsidRDefault="008B365F" w:rsidP="001F7B64">
            <w:pPr>
              <w:jc w:val="right"/>
              <w:rPr>
                <w:sz w:val="22"/>
                <w:szCs w:val="22"/>
              </w:rPr>
            </w:pPr>
            <w:r w:rsidRPr="003770E5">
              <w:rPr>
                <w:rFonts w:eastAsia="Calibri"/>
                <w:b/>
                <w:sz w:val="22"/>
                <w:szCs w:val="22"/>
              </w:rPr>
              <w:t xml:space="preserve">Всего семинаров 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Т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еория вероятностей и статистика</w:t>
            </w:r>
            <w:r w:rsidR="009B6BDD" w:rsidRPr="003770E5">
              <w:rPr>
                <w:rFonts w:eastAsia="Calibri"/>
                <w:b/>
                <w:sz w:val="22"/>
                <w:szCs w:val="22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14:paraId="259019AC" w14:textId="3CC6216C" w:rsidR="00254135" w:rsidRPr="003770E5" w:rsidRDefault="00D3438D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1560" w:type="dxa"/>
            <w:vAlign w:val="center"/>
          </w:tcPr>
          <w:p w14:paraId="2435AFA2" w14:textId="0CEC64A4" w:rsidR="00254135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3770E5" w:rsidRPr="003770E5" w14:paraId="0CBBC7B9" w14:textId="77777777" w:rsidTr="00C601B7">
        <w:tc>
          <w:tcPr>
            <w:tcW w:w="7797" w:type="dxa"/>
          </w:tcPr>
          <w:p w14:paraId="6D42D9A0" w14:textId="2080B49F" w:rsidR="007A4BCC" w:rsidRPr="003770E5" w:rsidRDefault="008B365F" w:rsidP="001F7B64">
            <w:pPr>
              <w:jc w:val="right"/>
              <w:rPr>
                <w:sz w:val="22"/>
                <w:szCs w:val="22"/>
                <w:lang w:val="en-US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с</w:t>
            </w:r>
            <w:r w:rsidRPr="003770E5">
              <w:rPr>
                <w:rFonts w:eastAsia="Calibri"/>
                <w:b/>
                <w:sz w:val="22"/>
                <w:szCs w:val="22"/>
              </w:rPr>
              <w:t>еминары</w:t>
            </w:r>
          </w:p>
        </w:tc>
        <w:tc>
          <w:tcPr>
            <w:tcW w:w="1559" w:type="dxa"/>
            <w:vAlign w:val="center"/>
          </w:tcPr>
          <w:p w14:paraId="38A3BD7F" w14:textId="442EA6DE" w:rsidR="007A4BCC" w:rsidRPr="003770E5" w:rsidRDefault="002D6E9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vAlign w:val="center"/>
          </w:tcPr>
          <w:p w14:paraId="7CA97A0A" w14:textId="63DD93DC" w:rsidR="007A4BCC" w:rsidRPr="00EA4D8F" w:rsidRDefault="00EA4D8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EA4D8F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</w:tr>
      <w:tr w:rsidR="003770E5" w:rsidRPr="003770E5" w14:paraId="28B36747" w14:textId="77777777" w:rsidTr="00323E42">
        <w:tc>
          <w:tcPr>
            <w:tcW w:w="10916" w:type="dxa"/>
            <w:gridSpan w:val="3"/>
          </w:tcPr>
          <w:p w14:paraId="3735DEDC" w14:textId="612EBDF2" w:rsidR="004D2E72" w:rsidRPr="003770E5" w:rsidRDefault="008B365F" w:rsidP="001F7B64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 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</w:p>
        </w:tc>
      </w:tr>
      <w:tr w:rsidR="003770E5" w:rsidRPr="008B365F" w14:paraId="68104B24" w14:textId="77777777" w:rsidTr="00323E42">
        <w:tc>
          <w:tcPr>
            <w:tcW w:w="10916" w:type="dxa"/>
            <w:gridSpan w:val="3"/>
          </w:tcPr>
          <w:p w14:paraId="5B65B652" w14:textId="2FE6CD85" w:rsidR="00216298" w:rsidRPr="003770E5" w:rsidRDefault="008B365F" w:rsidP="001F7B64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 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  <w:r w:rsidRPr="008B365F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</w:p>
        </w:tc>
      </w:tr>
      <w:tr w:rsidR="003770E5" w:rsidRPr="003770E5" w14:paraId="7FAF74B7" w14:textId="77777777">
        <w:tc>
          <w:tcPr>
            <w:tcW w:w="7797" w:type="dxa"/>
          </w:tcPr>
          <w:p w14:paraId="058DE1F8" w14:textId="683A9BB2" w:rsidR="004D2E72" w:rsidRPr="00593270" w:rsidRDefault="002D6E9F" w:rsidP="00C67A83">
            <w:pPr>
              <w:tabs>
                <w:tab w:val="left" w:pos="889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/>
              </w:rPr>
              <w:t>L</w:t>
            </w:r>
            <w:r w:rsidR="00EA4D8F">
              <w:rPr>
                <w:sz w:val="22"/>
                <w:szCs w:val="22"/>
                <w:lang w:val="en-US"/>
              </w:rPr>
              <w:t>P</w:t>
            </w:r>
            <w:r w:rsidRPr="00593270">
              <w:rPr>
                <w:sz w:val="22"/>
                <w:szCs w:val="22"/>
              </w:rPr>
              <w:t xml:space="preserve">1. </w:t>
            </w:r>
            <w:r w:rsidR="00593270" w:rsidRPr="00593270">
              <w:rPr>
                <w:sz w:val="22"/>
                <w:szCs w:val="22"/>
              </w:rPr>
              <w:t>Хранение графов в памяти компьютер</w:t>
            </w:r>
            <w:r w:rsidR="00593270"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14:paraId="2F228C09" w14:textId="45FCAA94" w:rsidR="004D2E72" w:rsidRPr="003770E5" w:rsidRDefault="002D6E9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5B62FDCC" w14:textId="67C713BF" w:rsidR="004D2E72" w:rsidRPr="003770E5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3770E5" w:rsidRPr="003770E5" w14:paraId="2077F653" w14:textId="77777777">
        <w:tc>
          <w:tcPr>
            <w:tcW w:w="7797" w:type="dxa"/>
          </w:tcPr>
          <w:p w14:paraId="091D891E" w14:textId="27FBDFE5" w:rsidR="004D2E72" w:rsidRPr="003770E5" w:rsidRDefault="002D6E9F" w:rsidP="00C67A83">
            <w:pPr>
              <w:jc w:val="both"/>
              <w:rPr>
                <w:sz w:val="22"/>
                <w:szCs w:val="22"/>
                <w:lang w:val="ro-MD"/>
              </w:rPr>
            </w:pPr>
            <w:r w:rsidRPr="003770E5">
              <w:rPr>
                <w:sz w:val="22"/>
                <w:szCs w:val="22"/>
                <w:lang w:val="en-US"/>
              </w:rPr>
              <w:t>L</w:t>
            </w:r>
            <w:r w:rsidR="00EA4D8F">
              <w:rPr>
                <w:sz w:val="22"/>
                <w:szCs w:val="22"/>
                <w:lang w:val="en-US"/>
              </w:rPr>
              <w:t>P</w:t>
            </w:r>
            <w:r w:rsidRPr="00593270">
              <w:rPr>
                <w:sz w:val="22"/>
                <w:szCs w:val="22"/>
              </w:rPr>
              <w:t xml:space="preserve">2. </w:t>
            </w:r>
            <w:r w:rsidR="00593270" w:rsidRPr="003770E5">
              <w:rPr>
                <w:sz w:val="22"/>
                <w:szCs w:val="22"/>
              </w:rPr>
              <w:t>Обход графиков в глубину и ширину</w:t>
            </w:r>
          </w:p>
        </w:tc>
        <w:tc>
          <w:tcPr>
            <w:tcW w:w="1559" w:type="dxa"/>
            <w:vAlign w:val="center"/>
          </w:tcPr>
          <w:p w14:paraId="4D220875" w14:textId="6B0BA862" w:rsidR="004D2E72" w:rsidRPr="003770E5" w:rsidRDefault="002D6E9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2DAB5210" w14:textId="5B4D7B59" w:rsidR="004D2E72" w:rsidRPr="003770E5" w:rsidRDefault="006A28D8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3770E5" w:rsidRPr="003770E5" w14:paraId="707D53D6" w14:textId="77777777">
        <w:tc>
          <w:tcPr>
            <w:tcW w:w="7797" w:type="dxa"/>
          </w:tcPr>
          <w:p w14:paraId="35317EB5" w14:textId="3B0B4715" w:rsidR="004D2E72" w:rsidRPr="003770E5" w:rsidRDefault="002D6E9F" w:rsidP="00C67A83">
            <w:pPr>
              <w:jc w:val="both"/>
              <w:rPr>
                <w:sz w:val="22"/>
                <w:szCs w:val="22"/>
                <w:lang w:val="ro-MD"/>
              </w:rPr>
            </w:pPr>
            <w:r w:rsidRPr="003770E5">
              <w:rPr>
                <w:sz w:val="22"/>
                <w:szCs w:val="22"/>
                <w:lang w:val="en-US"/>
              </w:rPr>
              <w:t>L</w:t>
            </w:r>
            <w:r w:rsidR="00EA4D8F">
              <w:rPr>
                <w:sz w:val="22"/>
                <w:szCs w:val="22"/>
                <w:lang w:val="en-US"/>
              </w:rPr>
              <w:t>P</w:t>
            </w:r>
            <w:r w:rsidRPr="00593270">
              <w:rPr>
                <w:sz w:val="22"/>
                <w:szCs w:val="22"/>
              </w:rPr>
              <w:t xml:space="preserve">3. </w:t>
            </w:r>
            <w:r w:rsidR="00593270" w:rsidRPr="00593270">
              <w:rPr>
                <w:sz w:val="22"/>
                <w:szCs w:val="22"/>
              </w:rPr>
              <w:t>Алгоритмы Беллмана-Калабы и Форда для определения минимального и максимального путей</w:t>
            </w:r>
            <w:r w:rsidRPr="0059327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6D6B434" w14:textId="1F728795" w:rsidR="004D2E72" w:rsidRPr="003770E5" w:rsidRDefault="002D6E9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35CC0F8D" w14:textId="20018893" w:rsidR="004D2E72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3770E5" w:rsidRPr="003770E5" w14:paraId="281D26C3" w14:textId="77777777">
        <w:tc>
          <w:tcPr>
            <w:tcW w:w="7797" w:type="dxa"/>
          </w:tcPr>
          <w:p w14:paraId="13061AC0" w14:textId="5DCFA575" w:rsidR="004D2E72" w:rsidRPr="00593270" w:rsidRDefault="002D6E9F" w:rsidP="00C67A83">
            <w:pPr>
              <w:tabs>
                <w:tab w:val="left" w:pos="889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/>
              </w:rPr>
              <w:t>L</w:t>
            </w:r>
            <w:r w:rsidR="00EA4D8F">
              <w:rPr>
                <w:sz w:val="22"/>
                <w:szCs w:val="22"/>
                <w:lang w:val="en-US"/>
              </w:rPr>
              <w:t>P</w:t>
            </w:r>
            <w:r w:rsidRPr="00593270">
              <w:rPr>
                <w:sz w:val="22"/>
                <w:szCs w:val="22"/>
              </w:rPr>
              <w:t xml:space="preserve">4. </w:t>
            </w:r>
            <w:r w:rsidR="00593270" w:rsidRPr="00593270">
              <w:rPr>
                <w:sz w:val="22"/>
                <w:szCs w:val="22"/>
              </w:rPr>
              <w:t>Алгоритм Форда-Фулкерсона для определения максимального потока в транспортных сетях</w:t>
            </w:r>
          </w:p>
        </w:tc>
        <w:tc>
          <w:tcPr>
            <w:tcW w:w="1559" w:type="dxa"/>
            <w:vAlign w:val="center"/>
          </w:tcPr>
          <w:p w14:paraId="6C3D01B4" w14:textId="2193118F" w:rsidR="004D2E72" w:rsidRPr="003770E5" w:rsidRDefault="002D6E9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7B773AF1" w14:textId="75E12C17" w:rsidR="004D2E72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5</w:t>
            </w:r>
          </w:p>
        </w:tc>
      </w:tr>
      <w:tr w:rsidR="003770E5" w:rsidRPr="003770E5" w14:paraId="76E659B0" w14:textId="77777777">
        <w:tc>
          <w:tcPr>
            <w:tcW w:w="7797" w:type="dxa"/>
          </w:tcPr>
          <w:p w14:paraId="0164E062" w14:textId="00A6D927" w:rsidR="004D2E72" w:rsidRPr="003770E5" w:rsidRDefault="00593270" w:rsidP="001F7B64">
            <w:pPr>
              <w:jc w:val="right"/>
              <w:rPr>
                <w:sz w:val="22"/>
                <w:szCs w:val="22"/>
                <w:lang w:val="ro-MD"/>
              </w:rPr>
            </w:pPr>
            <w:r w:rsidRPr="004C1137">
              <w:rPr>
                <w:b/>
                <w:sz w:val="22"/>
                <w:szCs w:val="22"/>
              </w:rPr>
              <w:lastRenderedPageBreak/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 w:rsidR="008B365F" w:rsidRPr="002F7D30">
              <w:rPr>
                <w:rFonts w:eastAsia="Calibri"/>
                <w:b/>
                <w:i/>
                <w:iCs/>
                <w:sz w:val="22"/>
                <w:szCs w:val="22"/>
              </w:rPr>
              <w:t>Дискретная математика</w:t>
            </w:r>
          </w:p>
        </w:tc>
        <w:tc>
          <w:tcPr>
            <w:tcW w:w="1559" w:type="dxa"/>
            <w:vAlign w:val="center"/>
          </w:tcPr>
          <w:p w14:paraId="1600C567" w14:textId="3E6307C3" w:rsidR="004D2E72" w:rsidRPr="003770E5" w:rsidRDefault="00C754AA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MD"/>
              </w:rPr>
              <w:t>15</w:t>
            </w:r>
          </w:p>
        </w:tc>
        <w:tc>
          <w:tcPr>
            <w:tcW w:w="1560" w:type="dxa"/>
            <w:vAlign w:val="center"/>
          </w:tcPr>
          <w:p w14:paraId="36A1C3EE" w14:textId="010CED2A" w:rsidR="004D2E72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15</w:t>
            </w:r>
          </w:p>
        </w:tc>
      </w:tr>
      <w:tr w:rsidR="003770E5" w:rsidRPr="00593270" w14:paraId="1D5EA5C3" w14:textId="77777777" w:rsidTr="00C601B7">
        <w:tc>
          <w:tcPr>
            <w:tcW w:w="10916" w:type="dxa"/>
            <w:gridSpan w:val="3"/>
          </w:tcPr>
          <w:p w14:paraId="507E6E6A" w14:textId="17FEA860" w:rsidR="00C754AA" w:rsidRPr="003770E5" w:rsidRDefault="00593270" w:rsidP="001F7B64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 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  <w:r w:rsidRPr="008B365F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Т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еория вероятностей и статистика</w:t>
            </w:r>
          </w:p>
        </w:tc>
      </w:tr>
      <w:tr w:rsidR="003770E5" w:rsidRPr="003770E5" w14:paraId="35A848AE" w14:textId="77777777">
        <w:tc>
          <w:tcPr>
            <w:tcW w:w="7797" w:type="dxa"/>
          </w:tcPr>
          <w:p w14:paraId="7E0B9D62" w14:textId="79FA39C4" w:rsidR="004D2E72" w:rsidRPr="00593270" w:rsidRDefault="007A457F" w:rsidP="00C67A83">
            <w:pPr>
              <w:ind w:right="4"/>
              <w:jc w:val="both"/>
              <w:rPr>
                <w:rFonts w:eastAsia="Calibri"/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 w:eastAsia="ro-RO"/>
              </w:rPr>
              <w:t>L</w:t>
            </w:r>
            <w:r w:rsidR="00EA4D8F">
              <w:rPr>
                <w:sz w:val="22"/>
                <w:szCs w:val="22"/>
                <w:lang w:val="en-US" w:eastAsia="ro-RO"/>
              </w:rPr>
              <w:t>P</w:t>
            </w:r>
            <w:r w:rsidRPr="00593270">
              <w:rPr>
                <w:sz w:val="22"/>
                <w:szCs w:val="22"/>
                <w:lang w:eastAsia="ro-RO"/>
              </w:rPr>
              <w:t xml:space="preserve">1. </w:t>
            </w:r>
            <w:r w:rsidR="00593270" w:rsidRPr="00593270">
              <w:rPr>
                <w:sz w:val="22"/>
                <w:szCs w:val="22"/>
                <w:lang w:eastAsia="ro-RO"/>
              </w:rPr>
              <w:t xml:space="preserve">Основные дискретные и непрерывные распределения. Реализация на языке </w:t>
            </w:r>
            <w:r w:rsidR="00593270" w:rsidRPr="00593270">
              <w:rPr>
                <w:sz w:val="22"/>
                <w:szCs w:val="22"/>
                <w:lang w:val="en-US" w:eastAsia="ro-RO"/>
              </w:rPr>
              <w:t>R</w:t>
            </w:r>
            <w:r w:rsidR="00593270" w:rsidRPr="00593270">
              <w:rPr>
                <w:sz w:val="22"/>
                <w:szCs w:val="22"/>
                <w:lang w:eastAsia="ro-RO"/>
              </w:rPr>
              <w:t>.</w:t>
            </w:r>
          </w:p>
        </w:tc>
        <w:tc>
          <w:tcPr>
            <w:tcW w:w="1559" w:type="dxa"/>
            <w:vAlign w:val="center"/>
          </w:tcPr>
          <w:p w14:paraId="1EA1C0E6" w14:textId="14754ED6" w:rsidR="004D2E72" w:rsidRPr="003770E5" w:rsidRDefault="007A457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3E71FA9E" w14:textId="67F31ACE" w:rsidR="004D2E72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3770E5" w:rsidRPr="003770E5" w14:paraId="6FF2C7F3" w14:textId="77777777">
        <w:tc>
          <w:tcPr>
            <w:tcW w:w="7797" w:type="dxa"/>
          </w:tcPr>
          <w:p w14:paraId="13F9076B" w14:textId="2D811708" w:rsidR="004D2E72" w:rsidRPr="00593270" w:rsidRDefault="007A457F" w:rsidP="00C67A83">
            <w:pPr>
              <w:ind w:right="4"/>
              <w:jc w:val="both"/>
              <w:rPr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/>
              </w:rPr>
              <w:t>L</w:t>
            </w:r>
            <w:r w:rsidR="00EA4D8F">
              <w:rPr>
                <w:sz w:val="22"/>
                <w:szCs w:val="22"/>
                <w:lang w:val="en-US"/>
              </w:rPr>
              <w:t>P</w:t>
            </w:r>
            <w:r w:rsidRPr="00593270">
              <w:rPr>
                <w:sz w:val="22"/>
                <w:szCs w:val="22"/>
              </w:rPr>
              <w:t xml:space="preserve">2. </w:t>
            </w:r>
            <w:r w:rsidR="00593270" w:rsidRPr="003770E5">
              <w:rPr>
                <w:sz w:val="22"/>
                <w:szCs w:val="22"/>
              </w:rPr>
              <w:t>Статистический анализ данных с использованием графических функций hist(), boxplot(), qqnorm(), qqplot() на языке R.</w:t>
            </w:r>
          </w:p>
        </w:tc>
        <w:tc>
          <w:tcPr>
            <w:tcW w:w="1559" w:type="dxa"/>
            <w:vAlign w:val="center"/>
          </w:tcPr>
          <w:p w14:paraId="539E3CEE" w14:textId="4ACF6D3C" w:rsidR="004D2E72" w:rsidRPr="003770E5" w:rsidRDefault="007A457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560" w:type="dxa"/>
            <w:vAlign w:val="center"/>
          </w:tcPr>
          <w:p w14:paraId="789464FA" w14:textId="745833AA" w:rsidR="004D2E72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</w:tr>
      <w:tr w:rsidR="003770E5" w:rsidRPr="003770E5" w14:paraId="3AE66979" w14:textId="77777777">
        <w:tc>
          <w:tcPr>
            <w:tcW w:w="7797" w:type="dxa"/>
          </w:tcPr>
          <w:p w14:paraId="21B9ADB9" w14:textId="37249A91" w:rsidR="002D6E9F" w:rsidRPr="00593270" w:rsidRDefault="007A457F" w:rsidP="00C67A83">
            <w:pPr>
              <w:tabs>
                <w:tab w:val="left" w:pos="889"/>
              </w:tabs>
              <w:ind w:right="4"/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 w:eastAsia="ro-RO"/>
              </w:rPr>
              <w:t>L</w:t>
            </w:r>
            <w:r w:rsidR="00EA4D8F">
              <w:rPr>
                <w:sz w:val="22"/>
                <w:szCs w:val="22"/>
                <w:lang w:val="en-US" w:eastAsia="ro-RO"/>
              </w:rPr>
              <w:t>P</w:t>
            </w:r>
            <w:r w:rsidRPr="00593270">
              <w:rPr>
                <w:sz w:val="22"/>
                <w:szCs w:val="22"/>
                <w:lang w:eastAsia="ro-RO"/>
              </w:rPr>
              <w:t xml:space="preserve">3. </w:t>
            </w:r>
            <w:r w:rsidR="00593270" w:rsidRPr="003770E5">
              <w:rPr>
                <w:sz w:val="22"/>
                <w:szCs w:val="22"/>
                <w:lang w:eastAsia="ro-RO"/>
              </w:rPr>
              <w:t>Статистический анализ данных с использованием критерия Шапиро-Уилка и критерия Пирсона χ2 (хи-квадрат)</w:t>
            </w:r>
          </w:p>
        </w:tc>
        <w:tc>
          <w:tcPr>
            <w:tcW w:w="1559" w:type="dxa"/>
            <w:vAlign w:val="center"/>
          </w:tcPr>
          <w:p w14:paraId="6B4A5D95" w14:textId="14235696" w:rsidR="002D6E9F" w:rsidRPr="003770E5" w:rsidRDefault="007A457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1EF512FE" w14:textId="76C2FC76" w:rsidR="002D6E9F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3770E5" w:rsidRPr="003770E5" w14:paraId="168608E2" w14:textId="77777777">
        <w:tc>
          <w:tcPr>
            <w:tcW w:w="7797" w:type="dxa"/>
          </w:tcPr>
          <w:p w14:paraId="0B694DD9" w14:textId="24126E1C" w:rsidR="002D6E9F" w:rsidRPr="00593270" w:rsidRDefault="007A457F" w:rsidP="00C67A83">
            <w:pPr>
              <w:tabs>
                <w:tab w:val="left" w:pos="889"/>
              </w:tabs>
              <w:ind w:right="4"/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3770E5">
              <w:rPr>
                <w:sz w:val="22"/>
                <w:szCs w:val="22"/>
                <w:lang w:val="en-US" w:eastAsia="ro-RO"/>
              </w:rPr>
              <w:t>L</w:t>
            </w:r>
            <w:r w:rsidR="00EA4D8F">
              <w:rPr>
                <w:sz w:val="22"/>
                <w:szCs w:val="22"/>
                <w:lang w:val="en-US" w:eastAsia="ro-RO"/>
              </w:rPr>
              <w:t>P</w:t>
            </w:r>
            <w:r w:rsidRPr="00593270">
              <w:rPr>
                <w:sz w:val="22"/>
                <w:szCs w:val="22"/>
                <w:lang w:eastAsia="ro-RO"/>
              </w:rPr>
              <w:t xml:space="preserve">4. </w:t>
            </w:r>
            <w:r w:rsidR="00593270" w:rsidRPr="003770E5">
              <w:rPr>
                <w:sz w:val="22"/>
                <w:szCs w:val="22"/>
                <w:lang w:eastAsia="ro-RO"/>
              </w:rPr>
              <w:t>Статистический анализ данных с помощью теста t-Стьюдента и F-критерия Фишера</w:t>
            </w:r>
          </w:p>
        </w:tc>
        <w:tc>
          <w:tcPr>
            <w:tcW w:w="1559" w:type="dxa"/>
            <w:vAlign w:val="center"/>
          </w:tcPr>
          <w:p w14:paraId="61DC4324" w14:textId="018D4283" w:rsidR="002D6E9F" w:rsidRPr="003770E5" w:rsidRDefault="007A457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5A089697" w14:textId="315C36E0" w:rsidR="002D6E9F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3770E5" w:rsidRPr="003770E5" w14:paraId="57014B5C" w14:textId="77777777">
        <w:tc>
          <w:tcPr>
            <w:tcW w:w="7797" w:type="dxa"/>
          </w:tcPr>
          <w:p w14:paraId="7D56EF75" w14:textId="5D85E703" w:rsidR="002D6E9F" w:rsidRPr="00593270" w:rsidRDefault="00593270" w:rsidP="001F7B64">
            <w:pPr>
              <w:tabs>
                <w:tab w:val="left" w:pos="889"/>
              </w:tabs>
              <w:ind w:left="720"/>
              <w:contextualSpacing/>
              <w:jc w:val="right"/>
              <w:rPr>
                <w:i/>
                <w:iCs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  <w:r w:rsidRPr="002F7D3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Т</w:t>
            </w:r>
            <w:r w:rsidRPr="00EF6A1C">
              <w:rPr>
                <w:rFonts w:eastAsia="Calibri"/>
                <w:b/>
                <w:i/>
                <w:iCs/>
                <w:sz w:val="22"/>
                <w:szCs w:val="22"/>
              </w:rPr>
              <w:t>еория вероятностей и статистика</w:t>
            </w:r>
          </w:p>
        </w:tc>
        <w:tc>
          <w:tcPr>
            <w:tcW w:w="1559" w:type="dxa"/>
            <w:vAlign w:val="center"/>
          </w:tcPr>
          <w:p w14:paraId="0B2D5E1C" w14:textId="0676E483" w:rsidR="002D6E9F" w:rsidRPr="003770E5" w:rsidRDefault="007A457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770E5">
              <w:rPr>
                <w:rFonts w:eastAsia="Calibri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14:paraId="667FFC5C" w14:textId="7BE4EDFF" w:rsidR="002D6E9F" w:rsidRPr="003770E5" w:rsidRDefault="00790A5F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15</w:t>
            </w:r>
          </w:p>
        </w:tc>
      </w:tr>
      <w:tr w:rsidR="004D2E72" w:rsidRPr="004B36B3" w14:paraId="0E1804C4" w14:textId="77777777">
        <w:tc>
          <w:tcPr>
            <w:tcW w:w="7797" w:type="dxa"/>
          </w:tcPr>
          <w:p w14:paraId="4FED9C4E" w14:textId="3914C799" w:rsidR="004D2E72" w:rsidRPr="004B36B3" w:rsidRDefault="00593270" w:rsidP="001F7B64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  <w:r w:rsidR="004D2E72" w:rsidRPr="004B36B3">
              <w:rPr>
                <w:b/>
                <w:sz w:val="22"/>
                <w:szCs w:val="22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14:paraId="69922CE2" w14:textId="55DC454D" w:rsidR="004D2E72" w:rsidRPr="00B63B24" w:rsidRDefault="00CD54FE" w:rsidP="001F7B64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  <w:r w:rsidR="009F62AD">
              <w:rPr>
                <w:rFonts w:eastAsia="Calibri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7D0BE0F" w14:textId="33C1FA02" w:rsidR="004D2E72" w:rsidRPr="001700C8" w:rsidRDefault="00790A5F" w:rsidP="001F7B64">
            <w:pPr>
              <w:contextualSpacing/>
              <w:jc w:val="center"/>
              <w:rPr>
                <w:rFonts w:eastAsia="Calibri"/>
                <w:b/>
                <w:color w:val="EE0000"/>
                <w:sz w:val="22"/>
                <w:szCs w:val="22"/>
                <w:lang w:val="ro-RO"/>
              </w:rPr>
            </w:pPr>
            <w:r w:rsidRPr="00790A5F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</w:tr>
    </w:tbl>
    <w:p w14:paraId="0F2628F6" w14:textId="77777777" w:rsidR="002F7D30" w:rsidRDefault="002F7D30" w:rsidP="001F7B64">
      <w:pPr>
        <w:ind w:left="72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4278B212" w14:textId="12BAE3B2" w:rsidR="00593270" w:rsidRPr="00593270" w:rsidRDefault="00593270" w:rsidP="00593270">
      <w:pPr>
        <w:pStyle w:val="ListParagraph"/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hAnsi="Times New Roman"/>
          <w:b/>
          <w:bCs/>
          <w:sz w:val="22"/>
          <w:szCs w:val="22"/>
          <w:lang w:val="ro-RO"/>
        </w:rPr>
      </w:pPr>
      <w:r w:rsidRPr="00593270">
        <w:rPr>
          <w:rFonts w:ascii="Times New Roman" w:eastAsia="Calibri" w:hAnsi="Times New Roman"/>
          <w:b/>
          <w:sz w:val="22"/>
          <w:szCs w:val="22"/>
          <w:lang w:val="ro-RO"/>
        </w:rPr>
        <w:t xml:space="preserve">Библиографические </w:t>
      </w:r>
      <w:r w:rsidRPr="00593270">
        <w:rPr>
          <w:rFonts w:ascii="Times New Roman" w:eastAsia="Calibri" w:hAnsi="Times New Roman"/>
          <w:b/>
          <w:sz w:val="22"/>
          <w:szCs w:val="22"/>
        </w:rPr>
        <w:t>источники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356"/>
      </w:tblGrid>
      <w:tr w:rsidR="00205702" w:rsidRPr="002F7D30" w14:paraId="06340BE5" w14:textId="77777777" w:rsidTr="00E06F4C">
        <w:tc>
          <w:tcPr>
            <w:tcW w:w="1418" w:type="dxa"/>
            <w:vAlign w:val="center"/>
          </w:tcPr>
          <w:p w14:paraId="02B652AF" w14:textId="4ECD80A8" w:rsidR="007A4CCF" w:rsidRPr="00593270" w:rsidRDefault="00593270" w:rsidP="001F7B64">
            <w:pPr>
              <w:ind w:left="-972" w:firstLine="972"/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593270">
              <w:rPr>
                <w:b/>
                <w:bCs/>
                <w:sz w:val="22"/>
                <w:szCs w:val="22"/>
              </w:rPr>
              <w:t>Основные</w:t>
            </w:r>
          </w:p>
        </w:tc>
        <w:tc>
          <w:tcPr>
            <w:tcW w:w="9356" w:type="dxa"/>
          </w:tcPr>
          <w:p w14:paraId="65768909" w14:textId="77777777" w:rsidR="00B26EA4" w:rsidRPr="00907A6D" w:rsidRDefault="00B26EA4" w:rsidP="001F7B64">
            <w:pPr>
              <w:numPr>
                <w:ilvl w:val="0"/>
                <w:numId w:val="39"/>
              </w:numPr>
              <w:ind w:left="446" w:hanging="446"/>
              <w:rPr>
                <w:sz w:val="22"/>
                <w:szCs w:val="22"/>
              </w:rPr>
            </w:pPr>
            <w:proofErr w:type="spellStart"/>
            <w:r w:rsidRPr="00907A6D">
              <w:rPr>
                <w:sz w:val="22"/>
                <w:szCs w:val="22"/>
                <w:lang w:val="en-US"/>
              </w:rPr>
              <w:t>Beşliu</w:t>
            </w:r>
            <w:proofErr w:type="spellEnd"/>
            <w:r w:rsidRPr="00907A6D">
              <w:rPr>
                <w:sz w:val="22"/>
                <w:szCs w:val="22"/>
                <w:lang w:val="en-US"/>
              </w:rPr>
              <w:t xml:space="preserve">, V. </w:t>
            </w:r>
            <w:proofErr w:type="spellStart"/>
            <w:r w:rsidRPr="00907A6D">
              <w:rPr>
                <w:sz w:val="22"/>
                <w:szCs w:val="22"/>
                <w:lang w:val="en-US"/>
              </w:rPr>
              <w:t>Matematica</w:t>
            </w:r>
            <w:proofErr w:type="spellEnd"/>
            <w:r w:rsidRPr="00907A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sz w:val="22"/>
                <w:szCs w:val="22"/>
                <w:lang w:val="en-US"/>
              </w:rPr>
              <w:t>Discretă</w:t>
            </w:r>
            <w:proofErr w:type="spellEnd"/>
            <w:r w:rsidRPr="00907A6D">
              <w:rPr>
                <w:sz w:val="22"/>
                <w:szCs w:val="22"/>
                <w:lang w:val="en-US"/>
              </w:rPr>
              <w:t xml:space="preserve">. / </w:t>
            </w:r>
            <w:proofErr w:type="spellStart"/>
            <w:r w:rsidRPr="00907A6D">
              <w:rPr>
                <w:sz w:val="22"/>
                <w:szCs w:val="22"/>
                <w:lang w:val="en-US"/>
              </w:rPr>
              <w:t>Ciclu</w:t>
            </w:r>
            <w:proofErr w:type="spellEnd"/>
            <w:r w:rsidRPr="00907A6D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907A6D">
              <w:rPr>
                <w:sz w:val="22"/>
                <w:szCs w:val="22"/>
                <w:lang w:val="en-US"/>
              </w:rPr>
              <w:t>prelegeri</w:t>
            </w:r>
            <w:proofErr w:type="spellEnd"/>
            <w:r w:rsidRPr="00907A6D">
              <w:rPr>
                <w:sz w:val="22"/>
                <w:szCs w:val="22"/>
                <w:lang w:val="en-US"/>
              </w:rPr>
              <w:t xml:space="preserve">. </w:t>
            </w:r>
            <w:r w:rsidRPr="00907A6D">
              <w:rPr>
                <w:sz w:val="22"/>
                <w:szCs w:val="22"/>
              </w:rPr>
              <w:t>Chişinău, UTM, 2002. – 143 pag.</w:t>
            </w:r>
          </w:p>
          <w:p w14:paraId="0F74114A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sz w:val="22"/>
                <w:szCs w:val="22"/>
                <w:lang w:val="ru-MD"/>
              </w:rPr>
            </w:pPr>
            <w:r w:rsidRPr="00907A6D">
              <w:rPr>
                <w:rFonts w:ascii="Times New Roman" w:hAnsi="Times New Roman"/>
                <w:color w:val="000000"/>
                <w:sz w:val="22"/>
                <w:szCs w:val="22"/>
                <w:lang w:val="ru-MD"/>
              </w:rPr>
              <w:t>Кузнецов О.П., Адельсон-Вельский Г.М. Дискретная математика для инженера.</w:t>
            </w:r>
            <w:r w:rsidRPr="00907A6D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       </w:t>
            </w:r>
          </w:p>
          <w:p w14:paraId="72C7F063" w14:textId="77777777" w:rsidR="00B26EA4" w:rsidRPr="00907A6D" w:rsidRDefault="00B26EA4" w:rsidP="001F7B64">
            <w:pPr>
              <w:numPr>
                <w:ilvl w:val="0"/>
                <w:numId w:val="39"/>
              </w:numPr>
              <w:suppressAutoHyphens/>
              <w:ind w:left="446" w:hanging="446"/>
              <w:rPr>
                <w:b/>
                <w:bCs/>
                <w:sz w:val="22"/>
                <w:szCs w:val="22"/>
                <w:lang w:val="en-US"/>
              </w:rPr>
            </w:pPr>
            <w:bookmarkStart w:id="1" w:name="_Hlk187060422"/>
            <w:r w:rsidRPr="00907A6D">
              <w:rPr>
                <w:sz w:val="22"/>
                <w:szCs w:val="22"/>
                <w:lang w:val="en-US"/>
              </w:rPr>
              <w:t>Galina Marusic,</w:t>
            </w:r>
            <w:r w:rsidRPr="00907A6D">
              <w:rPr>
                <w:bCs/>
                <w:sz w:val="22"/>
                <w:szCs w:val="22"/>
                <w:lang w:val="en-US"/>
              </w:rPr>
              <w:t xml:space="preserve"> Rodica Bulai, Gheorghe Ceban.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Matematica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Discretă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Indicaţii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metodice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seminare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, UTM,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Chişinău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>, 2008.</w:t>
            </w:r>
            <w:r w:rsidRPr="00907A6D">
              <w:rPr>
                <w:b/>
                <w:color w:val="C00000"/>
                <w:sz w:val="22"/>
                <w:szCs w:val="22"/>
                <w:lang w:val="en-US"/>
              </w:rPr>
              <w:t xml:space="preserve"> </w:t>
            </w:r>
          </w:p>
          <w:p w14:paraId="7B5E021E" w14:textId="77777777" w:rsidR="00B26EA4" w:rsidRPr="00907A6D" w:rsidRDefault="00B26EA4" w:rsidP="001F7B64">
            <w:pPr>
              <w:numPr>
                <w:ilvl w:val="0"/>
                <w:numId w:val="39"/>
              </w:numPr>
              <w:suppressAutoHyphens/>
              <w:ind w:left="446" w:hanging="446"/>
              <w:rPr>
                <w:b/>
                <w:color w:val="C00000"/>
                <w:sz w:val="22"/>
                <w:szCs w:val="22"/>
              </w:rPr>
            </w:pPr>
            <w:bookmarkStart w:id="2" w:name="_Hlk187059771"/>
            <w:bookmarkEnd w:id="1"/>
            <w:r w:rsidRPr="00907A6D">
              <w:rPr>
                <w:sz w:val="22"/>
                <w:szCs w:val="22"/>
              </w:rPr>
              <w:t>Галина Марусик,</w:t>
            </w:r>
            <w:r w:rsidRPr="00907A6D">
              <w:rPr>
                <w:bCs/>
                <w:sz w:val="22"/>
                <w:szCs w:val="22"/>
              </w:rPr>
              <w:t xml:space="preserve"> Георге Чебан, Родика Булай. Дискретная Математика, Методические указания к практическим занятиям, </w:t>
            </w:r>
            <w:r w:rsidRPr="00907A6D">
              <w:rPr>
                <w:bCs/>
                <w:sz w:val="22"/>
                <w:szCs w:val="22"/>
                <w:lang w:val="en-US"/>
              </w:rPr>
              <w:t>UTM</w:t>
            </w:r>
            <w:r w:rsidRPr="00907A6D">
              <w:rPr>
                <w:bCs/>
                <w:sz w:val="22"/>
                <w:szCs w:val="22"/>
              </w:rPr>
              <w:t xml:space="preserve">, </w:t>
            </w:r>
            <w:r w:rsidRPr="00907A6D">
              <w:rPr>
                <w:bCs/>
                <w:sz w:val="22"/>
                <w:szCs w:val="22"/>
                <w:lang w:val="en-US"/>
              </w:rPr>
              <w:t>Chi</w:t>
            </w:r>
            <w:r w:rsidRPr="00907A6D">
              <w:rPr>
                <w:bCs/>
                <w:sz w:val="22"/>
                <w:szCs w:val="22"/>
              </w:rPr>
              <w:t>ş</w:t>
            </w:r>
            <w:r w:rsidRPr="00907A6D">
              <w:rPr>
                <w:bCs/>
                <w:sz w:val="22"/>
                <w:szCs w:val="22"/>
                <w:lang w:val="en-US"/>
              </w:rPr>
              <w:t>in</w:t>
            </w:r>
            <w:r w:rsidRPr="00907A6D">
              <w:rPr>
                <w:bCs/>
                <w:sz w:val="22"/>
                <w:szCs w:val="22"/>
              </w:rPr>
              <w:t>ă</w:t>
            </w:r>
            <w:r w:rsidRPr="00907A6D">
              <w:rPr>
                <w:bCs/>
                <w:sz w:val="22"/>
                <w:szCs w:val="22"/>
                <w:lang w:val="en-US"/>
              </w:rPr>
              <w:t>u</w:t>
            </w:r>
            <w:r w:rsidRPr="00907A6D">
              <w:rPr>
                <w:bCs/>
                <w:sz w:val="22"/>
                <w:szCs w:val="22"/>
              </w:rPr>
              <w:t xml:space="preserve">, 2008.-93 p. </w:t>
            </w:r>
          </w:p>
          <w:bookmarkEnd w:id="2"/>
          <w:p w14:paraId="6084385A" w14:textId="77777777" w:rsidR="00B26EA4" w:rsidRPr="00907A6D" w:rsidRDefault="00B26EA4" w:rsidP="001F7B64">
            <w:pPr>
              <w:numPr>
                <w:ilvl w:val="0"/>
                <w:numId w:val="39"/>
              </w:numPr>
              <w:suppressAutoHyphens/>
              <w:ind w:left="446" w:hanging="446"/>
              <w:rPr>
                <w:b/>
                <w:color w:val="C00000"/>
                <w:sz w:val="22"/>
                <w:szCs w:val="22"/>
              </w:rPr>
            </w:pPr>
            <w:r w:rsidRPr="00907A6D">
              <w:rPr>
                <w:color w:val="000000"/>
                <w:sz w:val="22"/>
                <w:szCs w:val="22"/>
                <w:lang w:val="en-US"/>
              </w:rPr>
              <w:t>G. Marusic,</w:t>
            </w:r>
            <w:r w:rsidRPr="00907A6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N.Falico</w:t>
            </w:r>
            <w:proofErr w:type="spellEnd"/>
            <w:proofErr w:type="gram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M.Kulev</w:t>
            </w:r>
            <w:proofErr w:type="spellEnd"/>
            <w:proofErr w:type="gram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Aspecte</w:t>
            </w:r>
            <w:proofErr w:type="spell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algoritmice</w:t>
            </w:r>
            <w:proofErr w:type="spell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teoria</w:t>
            </w:r>
            <w:proofErr w:type="spell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grafurilor</w:t>
            </w:r>
            <w:proofErr w:type="spell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privind</w:t>
            </w:r>
            <w:proofErr w:type="spellEnd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color w:val="000000"/>
                <w:sz w:val="22"/>
                <w:szCs w:val="22"/>
                <w:lang w:val="en-US"/>
              </w:rPr>
              <w:t>fluxul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maxim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drumurile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minime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maxime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).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Indicaţii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metodice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disciplinele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i/>
                <w:sz w:val="22"/>
                <w:szCs w:val="22"/>
                <w:lang w:val="en-US"/>
              </w:rPr>
              <w:t>Matematici</w:t>
            </w:r>
            <w:proofErr w:type="spellEnd"/>
            <w:r w:rsidRPr="00907A6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i/>
                <w:sz w:val="22"/>
                <w:szCs w:val="22"/>
                <w:lang w:val="en-US"/>
              </w:rPr>
              <w:t>speciale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i/>
                <w:sz w:val="22"/>
                <w:szCs w:val="22"/>
                <w:lang w:val="en-US"/>
              </w:rPr>
              <w:t>Structuri</w:t>
            </w:r>
            <w:proofErr w:type="spellEnd"/>
            <w:r w:rsidRPr="00907A6D">
              <w:rPr>
                <w:bCs/>
                <w:i/>
                <w:sz w:val="22"/>
                <w:szCs w:val="22"/>
                <w:lang w:val="en-US"/>
              </w:rPr>
              <w:t xml:space="preserve"> de date </w:t>
            </w:r>
            <w:proofErr w:type="spellStart"/>
            <w:r w:rsidRPr="00907A6D">
              <w:rPr>
                <w:bCs/>
                <w:i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bCs/>
                <w:i/>
                <w:sz w:val="22"/>
                <w:szCs w:val="22"/>
                <w:lang w:val="en-US"/>
              </w:rPr>
              <w:t>algoritmi</w:t>
            </w:r>
            <w:proofErr w:type="spellEnd"/>
            <w:r w:rsidRPr="00907A6D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907A6D">
              <w:rPr>
                <w:bCs/>
                <w:sz w:val="22"/>
                <w:szCs w:val="22"/>
              </w:rPr>
              <w:t xml:space="preserve">Chisinau, UTM, 2018. - 49 p. </w:t>
            </w:r>
          </w:p>
          <w:p w14:paraId="4B72AD7C" w14:textId="77777777" w:rsidR="00B26EA4" w:rsidRPr="00907A6D" w:rsidRDefault="00B26EA4" w:rsidP="001F7B64">
            <w:pPr>
              <w:numPr>
                <w:ilvl w:val="0"/>
                <w:numId w:val="39"/>
              </w:numPr>
              <w:suppressAutoHyphens/>
              <w:ind w:left="446" w:hanging="446"/>
              <w:rPr>
                <w:b/>
                <w:color w:val="C00000"/>
                <w:sz w:val="22"/>
                <w:szCs w:val="22"/>
              </w:rPr>
            </w:pPr>
            <w:r w:rsidRPr="00907A6D">
              <w:rPr>
                <w:bCs/>
                <w:sz w:val="22"/>
                <w:szCs w:val="22"/>
              </w:rPr>
              <w:t xml:space="preserve">Николай Фалько, Михаил Кулев, </w:t>
            </w:r>
            <w:r w:rsidRPr="00907A6D">
              <w:rPr>
                <w:sz w:val="22"/>
                <w:szCs w:val="22"/>
              </w:rPr>
              <w:t>Галина Марусик,</w:t>
            </w:r>
            <w:r w:rsidRPr="00907A6D">
              <w:rPr>
                <w:b/>
                <w:bCs/>
                <w:sz w:val="22"/>
                <w:szCs w:val="22"/>
              </w:rPr>
              <w:t xml:space="preserve"> </w:t>
            </w:r>
            <w:r w:rsidRPr="00907A6D">
              <w:rPr>
                <w:sz w:val="22"/>
                <w:szCs w:val="22"/>
              </w:rPr>
              <w:t>Использование структур данных в алгоритмах на графах и деревьях</w:t>
            </w:r>
            <w:r w:rsidRPr="00907A6D">
              <w:rPr>
                <w:rStyle w:val="Strong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907A6D">
              <w:rPr>
                <w:bCs/>
                <w:sz w:val="22"/>
                <w:szCs w:val="22"/>
              </w:rPr>
              <w:t xml:space="preserve">Методические указания и задания для лабораторных работ. Chisinau, UTM, 2015. - 50 p. </w:t>
            </w:r>
          </w:p>
          <w:p w14:paraId="09765141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07A6D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Акимов О.Е. Дискретная математика: логика, группы, графы, фракталы. </w:t>
            </w:r>
            <w:r w:rsidRPr="00907A6D">
              <w:rPr>
                <w:rFonts w:ascii="Times New Roman" w:hAnsi="Times New Roman"/>
                <w:sz w:val="22"/>
                <w:szCs w:val="22"/>
              </w:rPr>
              <w:t xml:space="preserve">М: </w:t>
            </w:r>
            <w:proofErr w:type="spellStart"/>
            <w:r w:rsidRPr="00907A6D">
              <w:rPr>
                <w:rFonts w:ascii="Times New Roman" w:hAnsi="Times New Roman"/>
                <w:sz w:val="22"/>
                <w:szCs w:val="22"/>
              </w:rPr>
              <w:t>Издатель</w:t>
            </w:r>
            <w:proofErr w:type="spellEnd"/>
            <w:r w:rsidRPr="00907A6D">
              <w:rPr>
                <w:rFonts w:ascii="Times New Roman" w:hAnsi="Times New Roman"/>
                <w:sz w:val="22"/>
                <w:szCs w:val="22"/>
              </w:rPr>
              <w:t xml:space="preserve"> АКИМОВА, 2005.</w:t>
            </w:r>
          </w:p>
          <w:p w14:paraId="1B17F0F9" w14:textId="77777777" w:rsidR="00B26EA4" w:rsidRPr="00907A6D" w:rsidRDefault="00B26EA4" w:rsidP="001F7B64">
            <w:pPr>
              <w:numPr>
                <w:ilvl w:val="0"/>
                <w:numId w:val="39"/>
              </w:numPr>
              <w:ind w:left="446" w:hanging="446"/>
              <w:rPr>
                <w:i/>
                <w:iCs/>
                <w:color w:val="000000"/>
                <w:sz w:val="22"/>
                <w:szCs w:val="22"/>
              </w:rPr>
            </w:pPr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A. Leahu, I. </w:t>
            </w:r>
            <w:proofErr w:type="spellStart"/>
            <w:r w:rsidRPr="00907A6D">
              <w:rPr>
                <w:color w:val="000000"/>
                <w:sz w:val="22"/>
                <w:szCs w:val="22"/>
                <w:lang w:val="en-US"/>
              </w:rPr>
              <w:t>Pârțachi</w:t>
            </w:r>
            <w:proofErr w:type="spellEnd"/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Probabilități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Statistică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exemple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probleme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propuse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). </w:t>
            </w:r>
            <w:r w:rsidRPr="00907A6D">
              <w:rPr>
                <w:i/>
                <w:iCs/>
                <w:color w:val="000000"/>
                <w:sz w:val="22"/>
                <w:szCs w:val="22"/>
              </w:rPr>
              <w:t xml:space="preserve">Partea I: Probabilități.  </w:t>
            </w:r>
            <w:r w:rsidRPr="00907A6D">
              <w:rPr>
                <w:color w:val="000000"/>
                <w:sz w:val="22"/>
                <w:szCs w:val="22"/>
              </w:rPr>
              <w:t>Curs in format electronic.</w:t>
            </w:r>
          </w:p>
          <w:p w14:paraId="00844971" w14:textId="77777777" w:rsidR="00B26EA4" w:rsidRPr="00907A6D" w:rsidRDefault="00B26EA4" w:rsidP="001F7B64">
            <w:pPr>
              <w:numPr>
                <w:ilvl w:val="0"/>
                <w:numId w:val="39"/>
              </w:numPr>
              <w:ind w:left="446" w:hanging="446"/>
              <w:rPr>
                <w:color w:val="000000"/>
                <w:sz w:val="22"/>
                <w:szCs w:val="22"/>
                <w:lang w:val="en-US"/>
              </w:rPr>
            </w:pPr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A. Leahu, I. </w:t>
            </w:r>
            <w:proofErr w:type="spellStart"/>
            <w:r w:rsidRPr="00907A6D">
              <w:rPr>
                <w:color w:val="000000"/>
                <w:sz w:val="22"/>
                <w:szCs w:val="22"/>
                <w:lang w:val="en-US"/>
              </w:rPr>
              <w:t>Pârțachi</w:t>
            </w:r>
            <w:proofErr w:type="spellEnd"/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Probabilități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Statistică</w:t>
            </w:r>
            <w:proofErr w:type="spellEnd"/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exemple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probleme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propuse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).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Partea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II: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Elemente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Statistică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Descriptivă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>și</w:t>
            </w:r>
            <w:proofErr w:type="spellEnd"/>
            <w:r w:rsidRPr="00907A6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Matematică.</w:t>
            </w:r>
            <w:r w:rsidRPr="00907A6D">
              <w:rPr>
                <w:color w:val="000000"/>
                <w:sz w:val="22"/>
                <w:szCs w:val="22"/>
                <w:lang w:val="en-US"/>
              </w:rPr>
              <w:t xml:space="preserve">  Curs in </w:t>
            </w:r>
            <w:proofErr w:type="gramStart"/>
            <w:r w:rsidRPr="00907A6D">
              <w:rPr>
                <w:color w:val="000000"/>
                <w:sz w:val="22"/>
                <w:szCs w:val="22"/>
                <w:lang w:val="en-US"/>
              </w:rPr>
              <w:t>format electronic</w:t>
            </w:r>
            <w:proofErr w:type="gramEnd"/>
            <w:r w:rsidRPr="00907A6D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6E022461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Viorel PETREHUS, Sever-Angel POPESCU. </w:t>
            </w:r>
            <w:proofErr w:type="spellStart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Probabilitati</w:t>
            </w:r>
            <w:proofErr w:type="spellEnd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si </w:t>
            </w:r>
            <w:proofErr w:type="spellStart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statistica</w:t>
            </w:r>
            <w:proofErr w:type="spellEnd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>București</w:t>
            </w:r>
            <w:proofErr w:type="spellEnd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2005. </w:t>
            </w:r>
          </w:p>
          <w:p w14:paraId="633A7D25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E. Paradis. </w:t>
            </w:r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R </w:t>
            </w:r>
            <w:proofErr w:type="spellStart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pentru</w:t>
            </w:r>
            <w:proofErr w:type="spellEnd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începători</w:t>
            </w:r>
            <w:proofErr w:type="spellEnd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>Franța</w:t>
            </w:r>
            <w:proofErr w:type="spellEnd"/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>, 2013.</w:t>
            </w:r>
          </w:p>
          <w:p w14:paraId="55DFED00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W. N. Venables, D. M. Smith and the R Core Team. </w:t>
            </w:r>
            <w:r w:rsidRPr="00907A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An Introduction to R</w:t>
            </w:r>
            <w:r w:rsidRPr="00907A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(A Programming Environment for Data Analysis and Graphics, Version 4.3.1), 2023. </w:t>
            </w:r>
          </w:p>
          <w:p w14:paraId="0A93FCCF" w14:textId="77777777" w:rsidR="00B26EA4" w:rsidRPr="00907A6D" w:rsidRDefault="00B26EA4" w:rsidP="001F7B64">
            <w:pPr>
              <w:pStyle w:val="ListParagraph"/>
              <w:numPr>
                <w:ilvl w:val="0"/>
                <w:numId w:val="39"/>
              </w:numPr>
              <w:spacing w:after="0" w:afterAutospacing="0" w:line="240" w:lineRule="auto"/>
              <w:ind w:left="446" w:hanging="446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3" w:history="1">
              <w:r w:rsidRPr="00907A6D">
                <w:rPr>
                  <w:rStyle w:val="Hyperlink"/>
                  <w:rFonts w:ascii="Times New Roman" w:hAnsi="Times New Roman"/>
                  <w:color w:val="000000"/>
                  <w:sz w:val="22"/>
                  <w:szCs w:val="22"/>
                </w:rPr>
                <w:t>https://www.tutorialspoint.com/execute_r_online.php</w:t>
              </w:r>
            </w:hyperlink>
          </w:p>
          <w:p w14:paraId="3E48B427" w14:textId="6A564293" w:rsidR="0052770D" w:rsidRPr="00907A6D" w:rsidRDefault="00B26EA4" w:rsidP="001F7B64">
            <w:pPr>
              <w:numPr>
                <w:ilvl w:val="0"/>
                <w:numId w:val="39"/>
              </w:numPr>
              <w:tabs>
                <w:tab w:val="left" w:pos="0"/>
              </w:tabs>
              <w:ind w:left="446" w:hanging="446"/>
              <w:rPr>
                <w:sz w:val="22"/>
                <w:szCs w:val="22"/>
                <w:lang w:val="ro-RO"/>
              </w:rPr>
            </w:pPr>
            <w:hyperlink r:id="rId14" w:anchor="lets-install-rstudio-to-your-local-computer" w:history="1">
              <w:r w:rsidRPr="00907A6D">
                <w:rPr>
                  <w:rStyle w:val="Hyperlink"/>
                  <w:bCs/>
                  <w:color w:val="000000"/>
                  <w:sz w:val="22"/>
                  <w:szCs w:val="22"/>
                  <w:lang w:val="en-US"/>
                </w:rPr>
                <w:t>https://bookdown.org/sunboklee/introduction_to_r/intro.html#lets-install-rstudio-to-your-local-computer</w:t>
              </w:r>
            </w:hyperlink>
          </w:p>
        </w:tc>
      </w:tr>
      <w:tr w:rsidR="00205702" w:rsidRPr="00B7207F" w14:paraId="59B3F458" w14:textId="77777777" w:rsidTr="00E06F4C">
        <w:tc>
          <w:tcPr>
            <w:tcW w:w="1418" w:type="dxa"/>
            <w:vAlign w:val="center"/>
          </w:tcPr>
          <w:p w14:paraId="4D0211C3" w14:textId="717D6566" w:rsidR="00593270" w:rsidRPr="00593270" w:rsidRDefault="00593270" w:rsidP="00593270">
            <w:pPr>
              <w:spacing w:line="268" w:lineRule="auto"/>
              <w:ind w:left="-972" w:firstLine="97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593270">
              <w:rPr>
                <w:b/>
                <w:bCs/>
                <w:sz w:val="22"/>
                <w:szCs w:val="22"/>
              </w:rPr>
              <w:t xml:space="preserve"> </w:t>
            </w:r>
            <w:r w:rsidRPr="00593270">
              <w:rPr>
                <w:b/>
                <w:bCs/>
                <w:sz w:val="22"/>
                <w:szCs w:val="22"/>
              </w:rPr>
              <w:t>Дополни-</w:t>
            </w:r>
          </w:p>
          <w:p w14:paraId="15B90DDC" w14:textId="637032DD" w:rsidR="007A4CCF" w:rsidRPr="00593270" w:rsidRDefault="00593270" w:rsidP="00593270">
            <w:pPr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593270">
              <w:rPr>
                <w:b/>
                <w:bCs/>
                <w:sz w:val="22"/>
                <w:szCs w:val="22"/>
              </w:rPr>
              <w:t>тельные</w:t>
            </w:r>
          </w:p>
        </w:tc>
        <w:tc>
          <w:tcPr>
            <w:tcW w:w="9356" w:type="dxa"/>
          </w:tcPr>
          <w:p w14:paraId="4263B932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sz w:val="22"/>
                <w:szCs w:val="22"/>
                <w:lang w:val="ru-MD"/>
              </w:rPr>
            </w:pP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Т.Кормен, Ч.Лейзерсон, Р.Ривест, К.Штайн - Алгоритмы. Построение и анализ. Издание 3-е, 2013.  </w:t>
            </w:r>
          </w:p>
          <w:p w14:paraId="06C4799A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В. А. Горбатов. Фундаментальные основы дискретной математики. </w:t>
            </w:r>
            <w:proofErr w:type="spellStart"/>
            <w:r w:rsidRPr="00B7207F">
              <w:rPr>
                <w:rFonts w:ascii="Times New Roman" w:hAnsi="Times New Roman"/>
                <w:sz w:val="22"/>
                <w:szCs w:val="22"/>
              </w:rPr>
              <w:t>Москва</w:t>
            </w:r>
            <w:proofErr w:type="spellEnd"/>
            <w:r w:rsidRPr="00B7207F">
              <w:rPr>
                <w:rFonts w:ascii="Times New Roman" w:hAnsi="Times New Roman"/>
                <w:sz w:val="22"/>
                <w:szCs w:val="22"/>
              </w:rPr>
              <w:t xml:space="preserve">, 2000. </w:t>
            </w:r>
          </w:p>
          <w:p w14:paraId="3A79B288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Р. Хаггарти. Дискретная математика для программистов. </w:t>
            </w:r>
            <w:proofErr w:type="spellStart"/>
            <w:proofErr w:type="gramStart"/>
            <w:r w:rsidRPr="00B7207F">
              <w:rPr>
                <w:rFonts w:ascii="Times New Roman" w:hAnsi="Times New Roman"/>
                <w:sz w:val="22"/>
                <w:szCs w:val="22"/>
              </w:rPr>
              <w:t>Москва:Техносфера</w:t>
            </w:r>
            <w:proofErr w:type="spellEnd"/>
            <w:proofErr w:type="gramEnd"/>
            <w:r w:rsidRPr="00B7207F">
              <w:rPr>
                <w:rFonts w:ascii="Times New Roman" w:hAnsi="Times New Roman"/>
                <w:sz w:val="22"/>
                <w:szCs w:val="22"/>
              </w:rPr>
              <w:t>, 2005.</w:t>
            </w:r>
          </w:p>
          <w:p w14:paraId="69C2DDFA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Гаврилов Г.П., Сапоженко А.А. Задачи и упражнения по дискретной математике. </w:t>
            </w:r>
            <w:r w:rsidRPr="00B7207F">
              <w:rPr>
                <w:rFonts w:ascii="Times New Roman" w:hAnsi="Times New Roman"/>
                <w:sz w:val="22"/>
                <w:szCs w:val="22"/>
              </w:rPr>
              <w:t>М: ФИЗМАТЛИТ, 2005.</w:t>
            </w:r>
          </w:p>
          <w:p w14:paraId="73CAA01A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Ф.А. Новиков. </w:t>
            </w:r>
            <w:r w:rsidRPr="00B7207F">
              <w:rPr>
                <w:rFonts w:ascii="Times New Roman" w:hAnsi="Times New Roman"/>
                <w:i/>
                <w:iCs/>
                <w:sz w:val="22"/>
                <w:szCs w:val="22"/>
                <w:lang w:val="ru-MD"/>
              </w:rPr>
              <w:t>Дискретная математика для программистов</w:t>
            </w:r>
            <w:r w:rsidRPr="00B7207F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. </w:t>
            </w:r>
            <w:proofErr w:type="spellStart"/>
            <w:r w:rsidRPr="00B7207F">
              <w:rPr>
                <w:rFonts w:ascii="Times New Roman" w:hAnsi="Times New Roman"/>
                <w:sz w:val="22"/>
                <w:szCs w:val="22"/>
              </w:rPr>
              <w:t>Издательский</w:t>
            </w:r>
            <w:proofErr w:type="spellEnd"/>
            <w:r w:rsidRPr="00B72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7207F">
              <w:rPr>
                <w:rFonts w:ascii="Times New Roman" w:hAnsi="Times New Roman"/>
                <w:sz w:val="22"/>
                <w:szCs w:val="22"/>
              </w:rPr>
              <w:t>дом</w:t>
            </w:r>
            <w:proofErr w:type="spellEnd"/>
            <w:r w:rsidRPr="00B7207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B7207F">
              <w:rPr>
                <w:rFonts w:ascii="Times New Roman" w:hAnsi="Times New Roman"/>
                <w:sz w:val="22"/>
                <w:szCs w:val="22"/>
              </w:rPr>
              <w:t>Питер</w:t>
            </w:r>
            <w:proofErr w:type="spellEnd"/>
            <w:r w:rsidRPr="00B7207F">
              <w:rPr>
                <w:rFonts w:ascii="Times New Roman" w:hAnsi="Times New Roman"/>
                <w:sz w:val="22"/>
                <w:szCs w:val="22"/>
              </w:rPr>
              <w:t>», 2000.</w:t>
            </w:r>
          </w:p>
          <w:p w14:paraId="3F6CEEF2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Jay L. Devore, 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Probability and Statistics for Engineering and the Sciences</w:t>
            </w:r>
            <w:r w:rsidRPr="00B720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CENGAGE Learning Boston, USA, Ninth ed., 2016. </w:t>
            </w:r>
          </w:p>
          <w:p w14:paraId="51178A29" w14:textId="77777777" w:rsidR="00B7207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07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Зарядов И.С. 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Статистический пакет 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ru-MD"/>
              </w:rPr>
              <w:t xml:space="preserve">: 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ru-RU"/>
              </w:rPr>
              <w:t>теория вероятностей и математическая статистика.</w:t>
            </w:r>
            <w:r w:rsidRPr="00B7207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М., 2010. </w:t>
            </w:r>
          </w:p>
          <w:p w14:paraId="3008B928" w14:textId="0698CB7A" w:rsidR="007A4CCF" w:rsidRPr="00B7207F" w:rsidRDefault="00B7207F" w:rsidP="001F7B64">
            <w:pPr>
              <w:pStyle w:val="ListParagraph"/>
              <w:numPr>
                <w:ilvl w:val="0"/>
                <w:numId w:val="30"/>
              </w:numPr>
              <w:spacing w:after="0" w:afterAutospacing="0" w:line="240" w:lineRule="auto"/>
              <w:ind w:left="357" w:hanging="357"/>
              <w:contextualSpacing w:val="0"/>
              <w:rPr>
                <w:color w:val="000000"/>
                <w:lang w:val="ru-MD"/>
              </w:rPr>
            </w:pPr>
            <w:r w:rsidRPr="00B7207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Ф. Мостеллер, Р. Рурке, Дж. Томас. </w:t>
            </w:r>
            <w:r w:rsidRPr="00B7207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ru-RU"/>
              </w:rPr>
              <w:t>Вероятность</w:t>
            </w:r>
            <w:r w:rsidRPr="00B7207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Пер. с англ.</w:t>
            </w:r>
          </w:p>
        </w:tc>
      </w:tr>
    </w:tbl>
    <w:p w14:paraId="67B1B260" w14:textId="77777777" w:rsidR="00E06F4C" w:rsidRPr="004B36B3" w:rsidRDefault="00E06F4C" w:rsidP="001F7B64">
      <w:pPr>
        <w:ind w:left="36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56C415D1" w14:textId="355AE840" w:rsidR="00593270" w:rsidRPr="00593270" w:rsidRDefault="00593270" w:rsidP="00593270">
      <w:pPr>
        <w:pStyle w:val="ListParagraph"/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/>
          <w:b/>
          <w:sz w:val="22"/>
          <w:szCs w:val="22"/>
        </w:rPr>
      </w:pPr>
      <w:proofErr w:type="spellStart"/>
      <w:r w:rsidRPr="00593270">
        <w:rPr>
          <w:rFonts w:ascii="Times New Roman" w:eastAsia="Calibri" w:hAnsi="Times New Roman"/>
          <w:b/>
          <w:sz w:val="22"/>
          <w:szCs w:val="22"/>
        </w:rPr>
        <w:t>Оценивание</w:t>
      </w:r>
      <w:proofErr w:type="spellEnd"/>
      <w:r w:rsidRPr="00593270">
        <w:rPr>
          <w:rFonts w:ascii="Times New Roman" w:eastAsia="Calibri" w:hAnsi="Times New Roman"/>
          <w:b/>
          <w:sz w:val="22"/>
          <w:szCs w:val="22"/>
        </w:rPr>
        <w:t xml:space="preserve"> </w:t>
      </w:r>
      <w:proofErr w:type="spellStart"/>
      <w:r w:rsidRPr="00593270">
        <w:rPr>
          <w:rFonts w:ascii="Times New Roman" w:eastAsia="Calibri" w:hAnsi="Times New Roman"/>
          <w:b/>
          <w:sz w:val="22"/>
          <w:szCs w:val="22"/>
        </w:rPr>
        <w:t>обучения</w:t>
      </w:r>
      <w:proofErr w:type="spellEnd"/>
    </w:p>
    <w:tbl>
      <w:tblPr>
        <w:tblW w:w="105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5177"/>
        <w:gridCol w:w="1800"/>
        <w:gridCol w:w="1440"/>
      </w:tblGrid>
      <w:tr w:rsidR="00593270" w:rsidRPr="00E13303" w14:paraId="716F7FFF" w14:textId="77777777" w:rsidTr="00E13303">
        <w:trPr>
          <w:tblHeader/>
        </w:trPr>
        <w:tc>
          <w:tcPr>
            <w:tcW w:w="2169" w:type="dxa"/>
            <w:shd w:val="clear" w:color="auto" w:fill="D9D9D9"/>
            <w:vAlign w:val="center"/>
          </w:tcPr>
          <w:p w14:paraId="3A61E05A" w14:textId="5A19DDF5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lastRenderedPageBreak/>
              <w:t>Тип оценки</w:t>
            </w:r>
          </w:p>
        </w:tc>
        <w:tc>
          <w:tcPr>
            <w:tcW w:w="5177" w:type="dxa"/>
            <w:shd w:val="clear" w:color="auto" w:fill="D9D9D9"/>
            <w:vAlign w:val="center"/>
          </w:tcPr>
          <w:p w14:paraId="57E8AF0A" w14:textId="13DD446D" w:rsidR="00593270" w:rsidRPr="00593270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Порядок проведения, минимальный  допустимый уровень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4900460" w14:textId="72C9801E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Доля в конечной оценке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404A65F" w14:textId="6994614D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Общая оценка</w:t>
            </w:r>
          </w:p>
        </w:tc>
      </w:tr>
      <w:tr w:rsidR="007836FD" w:rsidRPr="00E13303" w14:paraId="38056B45" w14:textId="77777777" w:rsidTr="00C601B7">
        <w:trPr>
          <w:tblHeader/>
        </w:trPr>
        <w:tc>
          <w:tcPr>
            <w:tcW w:w="10586" w:type="dxa"/>
            <w:gridSpan w:val="4"/>
            <w:vAlign w:val="center"/>
          </w:tcPr>
          <w:p w14:paraId="5D8E52A5" w14:textId="69FB71ED" w:rsidR="007836FD" w:rsidRPr="00EA4D8F" w:rsidRDefault="00593270" w:rsidP="001F7B64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Очное обучение</w:t>
            </w:r>
            <w:r>
              <w:rPr>
                <w:rFonts w:eastAsia="Calibri"/>
                <w:b/>
                <w:sz w:val="22"/>
                <w:szCs w:val="22"/>
              </w:rPr>
              <w:t>/</w:t>
            </w:r>
            <w:r w:rsidRPr="004C1137">
              <w:rPr>
                <w:b/>
                <w:bCs/>
                <w:sz w:val="22"/>
                <w:szCs w:val="22"/>
                <w:lang w:val="ro-RO"/>
              </w:rPr>
              <w:t xml:space="preserve"> дуальное обучение</w:t>
            </w:r>
          </w:p>
        </w:tc>
      </w:tr>
      <w:tr w:rsidR="007836FD" w:rsidRPr="00E13303" w14:paraId="240ACC95" w14:textId="77777777" w:rsidTr="00E13303">
        <w:tc>
          <w:tcPr>
            <w:tcW w:w="2169" w:type="dxa"/>
          </w:tcPr>
          <w:p w14:paraId="42F0FC0D" w14:textId="38C0EBFA" w:rsidR="007836FD" w:rsidRPr="00E13303" w:rsidRDefault="00593270" w:rsidP="001F7B64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Промежуточная аттестация</w:t>
            </w:r>
          </w:p>
        </w:tc>
        <w:tc>
          <w:tcPr>
            <w:tcW w:w="5177" w:type="dxa"/>
            <w:vAlign w:val="center"/>
          </w:tcPr>
          <w:p w14:paraId="32024B3A" w14:textId="77777777" w:rsidR="007836FD" w:rsidRPr="00E13303" w:rsidRDefault="007836FD" w:rsidP="001F7B64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0CB502" w14:textId="77777777" w:rsidR="007836FD" w:rsidRPr="00E13303" w:rsidRDefault="007836FD" w:rsidP="001F7B6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909B253" w14:textId="77777777" w:rsidR="007836FD" w:rsidRPr="00E13303" w:rsidRDefault="007836FD" w:rsidP="001F7B6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3303">
              <w:rPr>
                <w:rFonts w:eastAsia="Calibri"/>
                <w:b/>
                <w:sz w:val="22"/>
                <w:szCs w:val="22"/>
              </w:rPr>
              <w:t>60%</w:t>
            </w:r>
          </w:p>
        </w:tc>
      </w:tr>
      <w:tr w:rsidR="00593270" w:rsidRPr="00E13303" w14:paraId="5934E65D" w14:textId="77777777" w:rsidTr="00264DB5">
        <w:tc>
          <w:tcPr>
            <w:tcW w:w="2169" w:type="dxa"/>
            <w:vAlign w:val="center"/>
          </w:tcPr>
          <w:p w14:paraId="4D572CF8" w14:textId="1C5834C5" w:rsidR="00593270" w:rsidRPr="00E13303" w:rsidRDefault="00593270" w:rsidP="00593270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ПА1</w:t>
            </w:r>
          </w:p>
        </w:tc>
        <w:tc>
          <w:tcPr>
            <w:tcW w:w="5177" w:type="dxa"/>
            <w:vAlign w:val="center"/>
          </w:tcPr>
          <w:p w14:paraId="246512D1" w14:textId="6522C556" w:rsidR="00593270" w:rsidRPr="009A3F08" w:rsidRDefault="009A3F08" w:rsidP="00C67A8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E13303">
              <w:rPr>
                <w:sz w:val="22"/>
                <w:szCs w:val="22"/>
              </w:rPr>
              <w:t xml:space="preserve">Тест </w:t>
            </w:r>
            <w:r w:rsidRPr="00E13303">
              <w:rPr>
                <w:rFonts w:eastAsia="Calibri"/>
                <w:sz w:val="22"/>
                <w:szCs w:val="22"/>
              </w:rPr>
              <w:t>на платформе Moodle</w:t>
            </w:r>
            <w:r w:rsidRPr="00E13303">
              <w:rPr>
                <w:sz w:val="22"/>
                <w:szCs w:val="22"/>
              </w:rPr>
              <w:t xml:space="preserve"> , состоящий из 20 пунктов (множественный выбор, короткий ответ, структурированные вопросы, решение задач), сформулированный на основе тем 1-7.</w:t>
            </w:r>
          </w:p>
        </w:tc>
        <w:tc>
          <w:tcPr>
            <w:tcW w:w="1800" w:type="dxa"/>
            <w:vAlign w:val="center"/>
          </w:tcPr>
          <w:p w14:paraId="548FA4E8" w14:textId="1A1AD1C2" w:rsidR="00593270" w:rsidRPr="00E13303" w:rsidRDefault="009A3F08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93270" w:rsidRPr="00E13303"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440" w:type="dxa"/>
            <w:vMerge/>
            <w:vAlign w:val="center"/>
          </w:tcPr>
          <w:p w14:paraId="25B62EFA" w14:textId="77777777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3270" w:rsidRPr="00E13303" w14:paraId="700A96C8" w14:textId="77777777" w:rsidTr="00264DB5">
        <w:tc>
          <w:tcPr>
            <w:tcW w:w="2169" w:type="dxa"/>
            <w:vAlign w:val="center"/>
          </w:tcPr>
          <w:p w14:paraId="5D766ACE" w14:textId="6B09CEF3" w:rsidR="00593270" w:rsidRPr="00E13303" w:rsidRDefault="00593270" w:rsidP="00593270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ПА2</w:t>
            </w:r>
          </w:p>
        </w:tc>
        <w:tc>
          <w:tcPr>
            <w:tcW w:w="5177" w:type="dxa"/>
            <w:vAlign w:val="center"/>
          </w:tcPr>
          <w:p w14:paraId="22EC45B1" w14:textId="0651F72F" w:rsidR="00593270" w:rsidRPr="009A3F08" w:rsidRDefault="009A3F08" w:rsidP="00C67A8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E13303">
              <w:rPr>
                <w:sz w:val="22"/>
                <w:szCs w:val="22"/>
              </w:rPr>
              <w:t xml:space="preserve">Тест </w:t>
            </w:r>
            <w:r w:rsidRPr="00E13303">
              <w:rPr>
                <w:rFonts w:eastAsia="Calibri"/>
                <w:sz w:val="22"/>
                <w:szCs w:val="22"/>
              </w:rPr>
              <w:t>на платформе Moodle, состоящий</w:t>
            </w:r>
            <w:r w:rsidRPr="00E13303">
              <w:rPr>
                <w:sz w:val="22"/>
                <w:szCs w:val="22"/>
              </w:rPr>
              <w:t xml:space="preserve"> из 20 пунктов (множественный выбор, короткий ответ, структурированные вопросы, решение задач), сформулированный на основе тем, 8-15.</w:t>
            </w:r>
          </w:p>
        </w:tc>
        <w:tc>
          <w:tcPr>
            <w:tcW w:w="1800" w:type="dxa"/>
            <w:vAlign w:val="center"/>
          </w:tcPr>
          <w:p w14:paraId="5D3A5D82" w14:textId="69838EF4" w:rsidR="00593270" w:rsidRPr="00E13303" w:rsidRDefault="009A3F08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93270" w:rsidRPr="00E13303"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440" w:type="dxa"/>
            <w:vMerge/>
            <w:vAlign w:val="center"/>
          </w:tcPr>
          <w:p w14:paraId="232225A3" w14:textId="77777777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3270" w:rsidRPr="00E13303" w14:paraId="003A3483" w14:textId="77777777" w:rsidTr="00E13303">
        <w:tc>
          <w:tcPr>
            <w:tcW w:w="2169" w:type="dxa"/>
          </w:tcPr>
          <w:p w14:paraId="61477C2D" w14:textId="120A0E8A" w:rsidR="00593270" w:rsidRPr="00E13303" w:rsidRDefault="00593270" w:rsidP="00593270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Текущая оценка</w:t>
            </w:r>
          </w:p>
        </w:tc>
        <w:tc>
          <w:tcPr>
            <w:tcW w:w="5177" w:type="dxa"/>
            <w:vAlign w:val="center"/>
          </w:tcPr>
          <w:p w14:paraId="6963A2DC" w14:textId="77777777" w:rsidR="009A3F08" w:rsidRPr="00E13303" w:rsidRDefault="009A3F08" w:rsidP="00C67A83">
            <w:pPr>
              <w:tabs>
                <w:tab w:val="left" w:pos="2535"/>
              </w:tabs>
              <w:jc w:val="both"/>
              <w:rPr>
                <w:sz w:val="22"/>
                <w:szCs w:val="22"/>
                <w:lang w:val="en-US"/>
              </w:rPr>
            </w:pPr>
            <w:r w:rsidRPr="00E13303">
              <w:rPr>
                <w:color w:val="000000"/>
                <w:sz w:val="22"/>
                <w:szCs w:val="22"/>
                <w:bdr w:val="none" w:sz="0" w:space="0" w:color="auto" w:frame="1"/>
              </w:rPr>
              <w:t>Активное участие в практической работе</w:t>
            </w:r>
            <w:r w:rsidRPr="00E13303">
              <w:rPr>
                <w:sz w:val="22"/>
                <w:szCs w:val="22"/>
              </w:rPr>
              <w:t xml:space="preserve"> с минимальной посещаемостью 50%</w:t>
            </w:r>
          </w:p>
          <w:p w14:paraId="2E6BCFCE" w14:textId="77777777" w:rsidR="009A3F08" w:rsidRPr="009A3F08" w:rsidRDefault="009A3F08" w:rsidP="00C67A83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E13303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Активное участие в дискуссиях на занятиях </w:t>
            </w:r>
            <w:r w:rsidRPr="00E13303">
              <w:rPr>
                <w:sz w:val="22"/>
                <w:szCs w:val="22"/>
              </w:rPr>
              <w:t>с минимальной посещаемостью 50%</w:t>
            </w:r>
          </w:p>
          <w:p w14:paraId="1F798014" w14:textId="790FCB4E" w:rsidR="00593270" w:rsidRPr="009A3F08" w:rsidRDefault="009A3F08" w:rsidP="00C67A83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E13303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Активное участие в дискуссиях на семинарских занятиях </w:t>
            </w:r>
            <w:r w:rsidRPr="00E13303">
              <w:rPr>
                <w:sz w:val="22"/>
                <w:szCs w:val="22"/>
              </w:rPr>
              <w:t>с минимальной посещаемостью 50%</w:t>
            </w:r>
          </w:p>
        </w:tc>
        <w:tc>
          <w:tcPr>
            <w:tcW w:w="1800" w:type="dxa"/>
            <w:vAlign w:val="center"/>
          </w:tcPr>
          <w:p w14:paraId="133337EA" w14:textId="3F677865" w:rsidR="00593270" w:rsidRPr="00E13303" w:rsidRDefault="009A3F08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93270" w:rsidRPr="00E13303"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440" w:type="dxa"/>
            <w:vMerge/>
            <w:vAlign w:val="center"/>
          </w:tcPr>
          <w:p w14:paraId="2EF4CBC6" w14:textId="77777777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3270" w:rsidRPr="00E13303" w14:paraId="76D4FFD7" w14:textId="77777777" w:rsidTr="00E13303">
        <w:tc>
          <w:tcPr>
            <w:tcW w:w="2169" w:type="dxa"/>
          </w:tcPr>
          <w:p w14:paraId="53FD474D" w14:textId="762707D6" w:rsidR="00593270" w:rsidRPr="00E13303" w:rsidRDefault="00593270" w:rsidP="00593270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Самостоятельная работа</w:t>
            </w:r>
          </w:p>
        </w:tc>
        <w:tc>
          <w:tcPr>
            <w:tcW w:w="5177" w:type="dxa"/>
          </w:tcPr>
          <w:p w14:paraId="36A53A47" w14:textId="63394E9E" w:rsidR="00593270" w:rsidRPr="009A3F08" w:rsidRDefault="009A3F08" w:rsidP="00C67A8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E13303">
              <w:rPr>
                <w:rFonts w:eastAsia="Calibri"/>
                <w:sz w:val="22"/>
                <w:szCs w:val="22"/>
                <w:lang w:eastAsia="en-US"/>
              </w:rPr>
              <w:t>Презентация/выступление на выбранную тему</w:t>
            </w:r>
          </w:p>
        </w:tc>
        <w:tc>
          <w:tcPr>
            <w:tcW w:w="1800" w:type="dxa"/>
            <w:vAlign w:val="center"/>
          </w:tcPr>
          <w:p w14:paraId="7BB98DD5" w14:textId="4E5E0487" w:rsidR="00593270" w:rsidRPr="00E13303" w:rsidRDefault="009A3F08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93270" w:rsidRPr="00E13303"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440" w:type="dxa"/>
            <w:vMerge/>
            <w:vAlign w:val="center"/>
          </w:tcPr>
          <w:p w14:paraId="18830EA1" w14:textId="77777777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93270" w:rsidRPr="00E13303" w14:paraId="738340FC" w14:textId="77777777" w:rsidTr="00E13303">
        <w:tc>
          <w:tcPr>
            <w:tcW w:w="2169" w:type="dxa"/>
          </w:tcPr>
          <w:p w14:paraId="6467D4A3" w14:textId="77F44C85" w:rsidR="00593270" w:rsidRPr="00E13303" w:rsidRDefault="00593270" w:rsidP="0059327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Экзамен</w:t>
            </w:r>
          </w:p>
        </w:tc>
        <w:tc>
          <w:tcPr>
            <w:tcW w:w="5177" w:type="dxa"/>
          </w:tcPr>
          <w:p w14:paraId="7E556307" w14:textId="09760EB9" w:rsidR="00593270" w:rsidRPr="00E13303" w:rsidRDefault="009A3F08" w:rsidP="00C67A83">
            <w:pPr>
              <w:jc w:val="both"/>
              <w:rPr>
                <w:sz w:val="22"/>
                <w:szCs w:val="22"/>
              </w:rPr>
            </w:pPr>
            <w:r w:rsidRPr="009A3F08">
              <w:rPr>
                <w:sz w:val="22"/>
                <w:szCs w:val="22"/>
              </w:rPr>
              <w:t>Письменный экзамен, по вариантам. Оценка по шкале.</w:t>
            </w:r>
          </w:p>
        </w:tc>
        <w:tc>
          <w:tcPr>
            <w:tcW w:w="1800" w:type="dxa"/>
            <w:vAlign w:val="center"/>
          </w:tcPr>
          <w:p w14:paraId="2CC50060" w14:textId="530C11F3" w:rsidR="00593270" w:rsidRPr="00E13303" w:rsidRDefault="009A3F08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93270" w:rsidRPr="00E13303"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440" w:type="dxa"/>
          </w:tcPr>
          <w:p w14:paraId="146EA381" w14:textId="77777777" w:rsidR="00593270" w:rsidRPr="00E13303" w:rsidRDefault="00593270" w:rsidP="005932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3303">
              <w:rPr>
                <w:rFonts w:eastAsia="Calibri"/>
                <w:b/>
                <w:sz w:val="22"/>
                <w:szCs w:val="22"/>
                <w:lang w:eastAsia="en-US"/>
              </w:rPr>
              <w:t>40%</w:t>
            </w:r>
          </w:p>
        </w:tc>
      </w:tr>
    </w:tbl>
    <w:p w14:paraId="0B710FEB" w14:textId="77777777" w:rsidR="00DB4C76" w:rsidRPr="004B36B3" w:rsidRDefault="00DB4C76" w:rsidP="001F7B64">
      <w:pPr>
        <w:tabs>
          <w:tab w:val="num" w:pos="2564"/>
        </w:tabs>
        <w:rPr>
          <w:sz w:val="22"/>
          <w:szCs w:val="22"/>
          <w:lang w:val="ro-RO"/>
        </w:rPr>
      </w:pPr>
    </w:p>
    <w:sectPr w:rsidR="00DB4C76" w:rsidRPr="004B36B3" w:rsidSect="00AF1E9D">
      <w:footerReference w:type="default" r:id="rId15"/>
      <w:pgSz w:w="11907" w:h="16840" w:code="9"/>
      <w:pgMar w:top="851" w:right="851" w:bottom="568" w:left="1418" w:header="142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3FEC" w14:textId="77777777" w:rsidR="00593FD5" w:rsidRDefault="00593FD5">
      <w:r>
        <w:separator/>
      </w:r>
    </w:p>
  </w:endnote>
  <w:endnote w:type="continuationSeparator" w:id="0">
    <w:p w14:paraId="5512A84D" w14:textId="77777777" w:rsidR="00593FD5" w:rsidRDefault="005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stria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62BA" w14:textId="77777777" w:rsidR="001B6DAE" w:rsidRDefault="001B6D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702">
      <w:rPr>
        <w:noProof/>
      </w:rPr>
      <w:t>1</w:t>
    </w:r>
    <w:r>
      <w:rPr>
        <w:noProof/>
      </w:rPr>
      <w:fldChar w:fldCharType="end"/>
    </w:r>
  </w:p>
  <w:p w14:paraId="37793BA8" w14:textId="77777777" w:rsidR="001B6DAE" w:rsidRDefault="001B6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E373" w14:textId="77777777" w:rsidR="00593FD5" w:rsidRDefault="00593FD5">
      <w:r>
        <w:separator/>
      </w:r>
    </w:p>
  </w:footnote>
  <w:footnote w:type="continuationSeparator" w:id="0">
    <w:p w14:paraId="06B974E2" w14:textId="77777777" w:rsidR="00593FD5" w:rsidRDefault="0059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4A9"/>
    <w:multiLevelType w:val="hybridMultilevel"/>
    <w:tmpl w:val="5F941E3A"/>
    <w:lvl w:ilvl="0" w:tplc="1FA44E4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10B79"/>
    <w:multiLevelType w:val="hybridMultilevel"/>
    <w:tmpl w:val="9202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D0A"/>
    <w:multiLevelType w:val="hybridMultilevel"/>
    <w:tmpl w:val="F3D273C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E5B5B57"/>
    <w:multiLevelType w:val="hybridMultilevel"/>
    <w:tmpl w:val="560C6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C25"/>
    <w:multiLevelType w:val="hybridMultilevel"/>
    <w:tmpl w:val="D476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3FAF"/>
    <w:multiLevelType w:val="hybridMultilevel"/>
    <w:tmpl w:val="FB5ECDBE"/>
    <w:lvl w:ilvl="0" w:tplc="AE8E2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19E"/>
    <w:multiLevelType w:val="hybridMultilevel"/>
    <w:tmpl w:val="67AA4572"/>
    <w:lvl w:ilvl="0" w:tplc="9650E4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257E"/>
    <w:multiLevelType w:val="hybridMultilevel"/>
    <w:tmpl w:val="15EEB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029BB"/>
    <w:multiLevelType w:val="hybridMultilevel"/>
    <w:tmpl w:val="2D4E8734"/>
    <w:lvl w:ilvl="0" w:tplc="A42A5866">
      <w:start w:val="1"/>
      <w:numFmt w:val="decimal"/>
      <w:lvlText w:val="LP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2704"/>
    <w:multiLevelType w:val="hybridMultilevel"/>
    <w:tmpl w:val="2D78DB72"/>
    <w:lvl w:ilvl="0" w:tplc="50BCA76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1337"/>
    <w:multiLevelType w:val="hybridMultilevel"/>
    <w:tmpl w:val="A4781212"/>
    <w:lvl w:ilvl="0" w:tplc="733AE4DE">
      <w:start w:val="1"/>
      <w:numFmt w:val="decimal"/>
      <w:lvlText w:val="CT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75DEF"/>
    <w:multiLevelType w:val="multilevel"/>
    <w:tmpl w:val="CFA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A2DD8"/>
    <w:multiLevelType w:val="singleLevel"/>
    <w:tmpl w:val="B8B224DE"/>
    <w:lvl w:ilvl="0">
      <w:start w:val="1"/>
      <w:numFmt w:val="bullet"/>
      <w:pStyle w:val="Elenco1Bis"/>
      <w:lvlText w:val=""/>
      <w:lvlJc w:val="left"/>
      <w:pPr>
        <w:tabs>
          <w:tab w:val="num" w:pos="0"/>
        </w:tabs>
        <w:ind w:left="1134" w:hanging="283"/>
      </w:pPr>
      <w:rPr>
        <w:rFonts w:ascii="Wingdings" w:hAnsi="Wingdings" w:hint="default"/>
      </w:rPr>
    </w:lvl>
  </w:abstractNum>
  <w:abstractNum w:abstractNumId="14" w15:restartNumberingAfterBreak="0">
    <w:nsid w:val="2C810186"/>
    <w:multiLevelType w:val="multilevel"/>
    <w:tmpl w:val="40B48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EC50AF3"/>
    <w:multiLevelType w:val="hybridMultilevel"/>
    <w:tmpl w:val="73341ECA"/>
    <w:lvl w:ilvl="0" w:tplc="58FAEC78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44E50"/>
    <w:multiLevelType w:val="multilevel"/>
    <w:tmpl w:val="2D5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6543D"/>
    <w:multiLevelType w:val="hybridMultilevel"/>
    <w:tmpl w:val="F2B49F72"/>
    <w:lvl w:ilvl="0" w:tplc="FFFFFFFF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D54E7"/>
    <w:multiLevelType w:val="hybridMultilevel"/>
    <w:tmpl w:val="D6CCCA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02BB2"/>
    <w:multiLevelType w:val="hybridMultilevel"/>
    <w:tmpl w:val="F2B49F72"/>
    <w:lvl w:ilvl="0" w:tplc="47D29AD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6ECB"/>
    <w:multiLevelType w:val="multilevel"/>
    <w:tmpl w:val="538EE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6944"/>
    <w:multiLevelType w:val="singleLevel"/>
    <w:tmpl w:val="7F10FC1C"/>
    <w:lvl w:ilvl="0">
      <w:start w:val="1"/>
      <w:numFmt w:val="lowerLetter"/>
      <w:pStyle w:val="Lasro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24" w15:restartNumberingAfterBreak="0">
    <w:nsid w:val="45CF627D"/>
    <w:multiLevelType w:val="hybridMultilevel"/>
    <w:tmpl w:val="528E8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79B6"/>
    <w:multiLevelType w:val="hybridMultilevel"/>
    <w:tmpl w:val="3A008228"/>
    <w:lvl w:ilvl="0" w:tplc="9650E4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A6046"/>
    <w:multiLevelType w:val="hybridMultilevel"/>
    <w:tmpl w:val="64E07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65140"/>
    <w:multiLevelType w:val="hybridMultilevel"/>
    <w:tmpl w:val="9356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D0459"/>
    <w:multiLevelType w:val="hybridMultilevel"/>
    <w:tmpl w:val="0178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257D7"/>
    <w:multiLevelType w:val="multilevel"/>
    <w:tmpl w:val="302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1E4814"/>
    <w:multiLevelType w:val="hybridMultilevel"/>
    <w:tmpl w:val="7C2C3398"/>
    <w:lvl w:ilvl="0" w:tplc="0AEE93E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712027"/>
    <w:multiLevelType w:val="hybridMultilevel"/>
    <w:tmpl w:val="3BA4817C"/>
    <w:lvl w:ilvl="0" w:tplc="733AE4DE">
      <w:start w:val="1"/>
      <w:numFmt w:val="decimal"/>
      <w:lvlText w:val="CT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436363"/>
    <w:multiLevelType w:val="hybridMultilevel"/>
    <w:tmpl w:val="BF387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B154A"/>
    <w:multiLevelType w:val="hybridMultilevel"/>
    <w:tmpl w:val="EB0A5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F0484"/>
    <w:multiLevelType w:val="multilevel"/>
    <w:tmpl w:val="F38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00134"/>
    <w:multiLevelType w:val="multilevel"/>
    <w:tmpl w:val="B88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C70ECC"/>
    <w:multiLevelType w:val="hybridMultilevel"/>
    <w:tmpl w:val="42787B3E"/>
    <w:lvl w:ilvl="0" w:tplc="2C40D8BC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D1F0F8F"/>
    <w:multiLevelType w:val="hybridMultilevel"/>
    <w:tmpl w:val="2CCE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54931"/>
    <w:multiLevelType w:val="hybridMultilevel"/>
    <w:tmpl w:val="F5428082"/>
    <w:lvl w:ilvl="0" w:tplc="A1BAD4CE">
      <w:start w:val="1"/>
      <w:numFmt w:val="decimal"/>
      <w:lvlText w:val="LP%1.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01D89"/>
    <w:multiLevelType w:val="hybridMultilevel"/>
    <w:tmpl w:val="D43C98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0151958"/>
    <w:multiLevelType w:val="hybridMultilevel"/>
    <w:tmpl w:val="004E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54"/>
    <w:multiLevelType w:val="hybridMultilevel"/>
    <w:tmpl w:val="BF3871AC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08DD9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A7824"/>
    <w:multiLevelType w:val="hybridMultilevel"/>
    <w:tmpl w:val="9A229C08"/>
    <w:lvl w:ilvl="0" w:tplc="7A385D2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4723"/>
    <w:multiLevelType w:val="singleLevel"/>
    <w:tmpl w:val="478E9F60"/>
    <w:lvl w:ilvl="0">
      <w:start w:val="1"/>
      <w:numFmt w:val="bullet"/>
      <w:pStyle w:val="Elenco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5" w15:restartNumberingAfterBreak="0">
    <w:nsid w:val="7D242873"/>
    <w:multiLevelType w:val="multilevel"/>
    <w:tmpl w:val="CF1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1E11FB"/>
    <w:multiLevelType w:val="hybridMultilevel"/>
    <w:tmpl w:val="E110A060"/>
    <w:lvl w:ilvl="0" w:tplc="2EE6A7F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78612">
    <w:abstractNumId w:val="44"/>
  </w:num>
  <w:num w:numId="2" w16cid:durableId="1050421083">
    <w:abstractNumId w:val="13"/>
  </w:num>
  <w:num w:numId="3" w16cid:durableId="350450438">
    <w:abstractNumId w:val="23"/>
  </w:num>
  <w:num w:numId="4" w16cid:durableId="2055159312">
    <w:abstractNumId w:val="18"/>
  </w:num>
  <w:num w:numId="5" w16cid:durableId="502165834">
    <w:abstractNumId w:val="42"/>
  </w:num>
  <w:num w:numId="6" w16cid:durableId="1728869582">
    <w:abstractNumId w:val="30"/>
  </w:num>
  <w:num w:numId="7" w16cid:durableId="1511598459">
    <w:abstractNumId w:val="4"/>
  </w:num>
  <w:num w:numId="8" w16cid:durableId="145099624">
    <w:abstractNumId w:val="22"/>
  </w:num>
  <w:num w:numId="9" w16cid:durableId="920220733">
    <w:abstractNumId w:val="37"/>
  </w:num>
  <w:num w:numId="10" w16cid:durableId="581840861">
    <w:abstractNumId w:val="8"/>
  </w:num>
  <w:num w:numId="11" w16cid:durableId="1914393821">
    <w:abstractNumId w:val="27"/>
  </w:num>
  <w:num w:numId="12" w16cid:durableId="2013297363">
    <w:abstractNumId w:val="41"/>
  </w:num>
  <w:num w:numId="13" w16cid:durableId="1249119806">
    <w:abstractNumId w:val="38"/>
  </w:num>
  <w:num w:numId="14" w16cid:durableId="638458033">
    <w:abstractNumId w:val="28"/>
  </w:num>
  <w:num w:numId="15" w16cid:durableId="1836259469">
    <w:abstractNumId w:val="7"/>
  </w:num>
  <w:num w:numId="16" w16cid:durableId="66998745">
    <w:abstractNumId w:val="25"/>
  </w:num>
  <w:num w:numId="17" w16cid:durableId="865602416">
    <w:abstractNumId w:val="26"/>
  </w:num>
  <w:num w:numId="18" w16cid:durableId="2114671341">
    <w:abstractNumId w:val="1"/>
  </w:num>
  <w:num w:numId="19" w16cid:durableId="576525073">
    <w:abstractNumId w:val="3"/>
  </w:num>
  <w:num w:numId="20" w16cid:durableId="482894673">
    <w:abstractNumId w:val="16"/>
  </w:num>
  <w:num w:numId="21" w16cid:durableId="1670790171">
    <w:abstractNumId w:val="35"/>
  </w:num>
  <w:num w:numId="22" w16cid:durableId="309948689">
    <w:abstractNumId w:val="12"/>
  </w:num>
  <w:num w:numId="23" w16cid:durableId="1513571346">
    <w:abstractNumId w:val="29"/>
  </w:num>
  <w:num w:numId="24" w16cid:durableId="826239883">
    <w:abstractNumId w:val="36"/>
  </w:num>
  <w:num w:numId="25" w16cid:durableId="2127265218">
    <w:abstractNumId w:val="15"/>
  </w:num>
  <w:num w:numId="26" w16cid:durableId="1032339858">
    <w:abstractNumId w:val="31"/>
  </w:num>
  <w:num w:numId="27" w16cid:durableId="1247881492">
    <w:abstractNumId w:val="34"/>
  </w:num>
  <w:num w:numId="28" w16cid:durableId="351339351">
    <w:abstractNumId w:val="11"/>
  </w:num>
  <w:num w:numId="29" w16cid:durableId="1048843473">
    <w:abstractNumId w:val="40"/>
  </w:num>
  <w:num w:numId="30" w16cid:durableId="1361009035">
    <w:abstractNumId w:val="33"/>
  </w:num>
  <w:num w:numId="31" w16cid:durableId="1653485358">
    <w:abstractNumId w:val="19"/>
  </w:num>
  <w:num w:numId="32" w16cid:durableId="1194997679">
    <w:abstractNumId w:val="6"/>
  </w:num>
  <w:num w:numId="33" w16cid:durableId="2095010434">
    <w:abstractNumId w:val="21"/>
  </w:num>
  <w:num w:numId="34" w16cid:durableId="197939200">
    <w:abstractNumId w:val="39"/>
  </w:num>
  <w:num w:numId="35" w16cid:durableId="1324966572">
    <w:abstractNumId w:val="20"/>
  </w:num>
  <w:num w:numId="36" w16cid:durableId="483551035">
    <w:abstractNumId w:val="17"/>
  </w:num>
  <w:num w:numId="37" w16cid:durableId="297420103">
    <w:abstractNumId w:val="46"/>
  </w:num>
  <w:num w:numId="38" w16cid:durableId="39716446">
    <w:abstractNumId w:val="9"/>
  </w:num>
  <w:num w:numId="39" w16cid:durableId="1994287327">
    <w:abstractNumId w:val="10"/>
  </w:num>
  <w:num w:numId="40" w16cid:durableId="1157693812">
    <w:abstractNumId w:val="0"/>
  </w:num>
  <w:num w:numId="41" w16cid:durableId="185213923">
    <w:abstractNumId w:val="43"/>
  </w:num>
  <w:num w:numId="42" w16cid:durableId="1429540064">
    <w:abstractNumId w:val="5"/>
  </w:num>
  <w:num w:numId="43" w16cid:durableId="1348142992">
    <w:abstractNumId w:val="24"/>
  </w:num>
  <w:num w:numId="44" w16cid:durableId="236786681">
    <w:abstractNumId w:val="45"/>
  </w:num>
  <w:num w:numId="45" w16cid:durableId="1640957984">
    <w:abstractNumId w:val="14"/>
  </w:num>
  <w:num w:numId="46" w16cid:durableId="1755466063">
    <w:abstractNumId w:val="2"/>
  </w:num>
  <w:num w:numId="47" w16cid:durableId="2031249905">
    <w:abstractNumId w:val="18"/>
  </w:num>
  <w:num w:numId="48" w16cid:durableId="738284894">
    <w:abstractNumId w:val="32"/>
  </w:num>
  <w:num w:numId="49" w16cid:durableId="21271882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C5"/>
    <w:rsid w:val="00003939"/>
    <w:rsid w:val="00005734"/>
    <w:rsid w:val="00005DE4"/>
    <w:rsid w:val="00006671"/>
    <w:rsid w:val="000117B6"/>
    <w:rsid w:val="00012C41"/>
    <w:rsid w:val="000144A0"/>
    <w:rsid w:val="00014960"/>
    <w:rsid w:val="00015571"/>
    <w:rsid w:val="00020E0E"/>
    <w:rsid w:val="0002159F"/>
    <w:rsid w:val="000220F8"/>
    <w:rsid w:val="000225BD"/>
    <w:rsid w:val="000303D6"/>
    <w:rsid w:val="0003058B"/>
    <w:rsid w:val="00034566"/>
    <w:rsid w:val="00035954"/>
    <w:rsid w:val="00036084"/>
    <w:rsid w:val="000410F5"/>
    <w:rsid w:val="00042F29"/>
    <w:rsid w:val="000437B4"/>
    <w:rsid w:val="00043A09"/>
    <w:rsid w:val="0005255F"/>
    <w:rsid w:val="0005613C"/>
    <w:rsid w:val="000564C1"/>
    <w:rsid w:val="00060FD5"/>
    <w:rsid w:val="00065363"/>
    <w:rsid w:val="00066058"/>
    <w:rsid w:val="0006605A"/>
    <w:rsid w:val="00073B8E"/>
    <w:rsid w:val="0007409E"/>
    <w:rsid w:val="0007700A"/>
    <w:rsid w:val="00086BF1"/>
    <w:rsid w:val="00094A9E"/>
    <w:rsid w:val="00095518"/>
    <w:rsid w:val="000A5EBC"/>
    <w:rsid w:val="000B0FE9"/>
    <w:rsid w:val="000B3085"/>
    <w:rsid w:val="000B42A1"/>
    <w:rsid w:val="000B49BA"/>
    <w:rsid w:val="000B5677"/>
    <w:rsid w:val="000B620D"/>
    <w:rsid w:val="000B7544"/>
    <w:rsid w:val="000C6936"/>
    <w:rsid w:val="000C7DE5"/>
    <w:rsid w:val="000D0721"/>
    <w:rsid w:val="000D253D"/>
    <w:rsid w:val="000D2AE6"/>
    <w:rsid w:val="000D3373"/>
    <w:rsid w:val="000D5A51"/>
    <w:rsid w:val="000D66EE"/>
    <w:rsid w:val="000E01DC"/>
    <w:rsid w:val="000E0B12"/>
    <w:rsid w:val="000E47E0"/>
    <w:rsid w:val="000E5664"/>
    <w:rsid w:val="000F64EE"/>
    <w:rsid w:val="0010022C"/>
    <w:rsid w:val="00102620"/>
    <w:rsid w:val="00112078"/>
    <w:rsid w:val="00112936"/>
    <w:rsid w:val="00115A42"/>
    <w:rsid w:val="00116F56"/>
    <w:rsid w:val="00117112"/>
    <w:rsid w:val="00120338"/>
    <w:rsid w:val="00122BA5"/>
    <w:rsid w:val="00141233"/>
    <w:rsid w:val="00143888"/>
    <w:rsid w:val="0014454F"/>
    <w:rsid w:val="001452D9"/>
    <w:rsid w:val="001521A2"/>
    <w:rsid w:val="00152414"/>
    <w:rsid w:val="00154405"/>
    <w:rsid w:val="001606A1"/>
    <w:rsid w:val="00162C5C"/>
    <w:rsid w:val="001700C8"/>
    <w:rsid w:val="00172F28"/>
    <w:rsid w:val="001730E2"/>
    <w:rsid w:val="00175194"/>
    <w:rsid w:val="00175E67"/>
    <w:rsid w:val="0018087D"/>
    <w:rsid w:val="00183C2B"/>
    <w:rsid w:val="001977BD"/>
    <w:rsid w:val="00197B3B"/>
    <w:rsid w:val="001A0F63"/>
    <w:rsid w:val="001A6D04"/>
    <w:rsid w:val="001B163C"/>
    <w:rsid w:val="001B517F"/>
    <w:rsid w:val="001B598D"/>
    <w:rsid w:val="001B5D85"/>
    <w:rsid w:val="001B6DAE"/>
    <w:rsid w:val="001C1728"/>
    <w:rsid w:val="001C2897"/>
    <w:rsid w:val="001C6606"/>
    <w:rsid w:val="001C7D44"/>
    <w:rsid w:val="001D1971"/>
    <w:rsid w:val="001D39A4"/>
    <w:rsid w:val="001D4680"/>
    <w:rsid w:val="001D5DB6"/>
    <w:rsid w:val="001E06AD"/>
    <w:rsid w:val="001E744E"/>
    <w:rsid w:val="001F14F0"/>
    <w:rsid w:val="001F1A57"/>
    <w:rsid w:val="001F7B64"/>
    <w:rsid w:val="00203F9D"/>
    <w:rsid w:val="00205702"/>
    <w:rsid w:val="0021156B"/>
    <w:rsid w:val="00212EDA"/>
    <w:rsid w:val="00216298"/>
    <w:rsid w:val="00222D36"/>
    <w:rsid w:val="00230950"/>
    <w:rsid w:val="00232A7E"/>
    <w:rsid w:val="00232ECE"/>
    <w:rsid w:val="0024161B"/>
    <w:rsid w:val="002447BC"/>
    <w:rsid w:val="00245E20"/>
    <w:rsid w:val="00251085"/>
    <w:rsid w:val="00253BB2"/>
    <w:rsid w:val="00254135"/>
    <w:rsid w:val="002561B3"/>
    <w:rsid w:val="0026011C"/>
    <w:rsid w:val="00260B9C"/>
    <w:rsid w:val="002654F1"/>
    <w:rsid w:val="00271095"/>
    <w:rsid w:val="00276281"/>
    <w:rsid w:val="00282390"/>
    <w:rsid w:val="00287379"/>
    <w:rsid w:val="00293E6D"/>
    <w:rsid w:val="00295EAA"/>
    <w:rsid w:val="00296CF5"/>
    <w:rsid w:val="002A034F"/>
    <w:rsid w:val="002A2361"/>
    <w:rsid w:val="002A28FA"/>
    <w:rsid w:val="002A2E82"/>
    <w:rsid w:val="002A4EB4"/>
    <w:rsid w:val="002A7683"/>
    <w:rsid w:val="002B2F29"/>
    <w:rsid w:val="002B31F4"/>
    <w:rsid w:val="002B4084"/>
    <w:rsid w:val="002B4A25"/>
    <w:rsid w:val="002C0144"/>
    <w:rsid w:val="002C3C3C"/>
    <w:rsid w:val="002C7300"/>
    <w:rsid w:val="002D6E9F"/>
    <w:rsid w:val="002D73B9"/>
    <w:rsid w:val="002D764F"/>
    <w:rsid w:val="002F7D30"/>
    <w:rsid w:val="00300CB6"/>
    <w:rsid w:val="0031210C"/>
    <w:rsid w:val="00316D3A"/>
    <w:rsid w:val="003232A5"/>
    <w:rsid w:val="00323E42"/>
    <w:rsid w:val="0032636F"/>
    <w:rsid w:val="00330DA6"/>
    <w:rsid w:val="00332D6F"/>
    <w:rsid w:val="00334054"/>
    <w:rsid w:val="003351CA"/>
    <w:rsid w:val="00336726"/>
    <w:rsid w:val="00342A54"/>
    <w:rsid w:val="003430F9"/>
    <w:rsid w:val="003508B2"/>
    <w:rsid w:val="00350A86"/>
    <w:rsid w:val="0035771C"/>
    <w:rsid w:val="00360036"/>
    <w:rsid w:val="00364B54"/>
    <w:rsid w:val="003704B6"/>
    <w:rsid w:val="00376355"/>
    <w:rsid w:val="003770E5"/>
    <w:rsid w:val="003779B9"/>
    <w:rsid w:val="00382A90"/>
    <w:rsid w:val="00384FB9"/>
    <w:rsid w:val="00391597"/>
    <w:rsid w:val="00394851"/>
    <w:rsid w:val="00394A83"/>
    <w:rsid w:val="00394B09"/>
    <w:rsid w:val="003A1668"/>
    <w:rsid w:val="003A4EEC"/>
    <w:rsid w:val="003A60F0"/>
    <w:rsid w:val="003A78DE"/>
    <w:rsid w:val="003B0A5B"/>
    <w:rsid w:val="003B55AD"/>
    <w:rsid w:val="003C1452"/>
    <w:rsid w:val="003C75AD"/>
    <w:rsid w:val="003C7EF5"/>
    <w:rsid w:val="003D2FB1"/>
    <w:rsid w:val="003D6630"/>
    <w:rsid w:val="003D7B1B"/>
    <w:rsid w:val="003E003D"/>
    <w:rsid w:val="003E470B"/>
    <w:rsid w:val="003E6C1F"/>
    <w:rsid w:val="003F1442"/>
    <w:rsid w:val="003F4D15"/>
    <w:rsid w:val="003F6547"/>
    <w:rsid w:val="00403621"/>
    <w:rsid w:val="0040462D"/>
    <w:rsid w:val="00414BCC"/>
    <w:rsid w:val="00415162"/>
    <w:rsid w:val="00423B9F"/>
    <w:rsid w:val="00431923"/>
    <w:rsid w:val="00432248"/>
    <w:rsid w:val="00432767"/>
    <w:rsid w:val="0043390C"/>
    <w:rsid w:val="00434DE1"/>
    <w:rsid w:val="00437739"/>
    <w:rsid w:val="00437D1D"/>
    <w:rsid w:val="004427A6"/>
    <w:rsid w:val="00444BC7"/>
    <w:rsid w:val="004450DD"/>
    <w:rsid w:val="004525D8"/>
    <w:rsid w:val="004540D6"/>
    <w:rsid w:val="0045516A"/>
    <w:rsid w:val="00456206"/>
    <w:rsid w:val="00466768"/>
    <w:rsid w:val="00472D64"/>
    <w:rsid w:val="00476A74"/>
    <w:rsid w:val="004778BC"/>
    <w:rsid w:val="004810C2"/>
    <w:rsid w:val="00481F77"/>
    <w:rsid w:val="00484026"/>
    <w:rsid w:val="00492D76"/>
    <w:rsid w:val="00493CCA"/>
    <w:rsid w:val="00496987"/>
    <w:rsid w:val="004A1AEF"/>
    <w:rsid w:val="004A1D2D"/>
    <w:rsid w:val="004A5488"/>
    <w:rsid w:val="004A6489"/>
    <w:rsid w:val="004B238B"/>
    <w:rsid w:val="004B36B3"/>
    <w:rsid w:val="004B54EA"/>
    <w:rsid w:val="004C7D05"/>
    <w:rsid w:val="004D2E72"/>
    <w:rsid w:val="004D3669"/>
    <w:rsid w:val="004D4148"/>
    <w:rsid w:val="004D73CA"/>
    <w:rsid w:val="004E4020"/>
    <w:rsid w:val="004F38B2"/>
    <w:rsid w:val="005010A6"/>
    <w:rsid w:val="00506CAC"/>
    <w:rsid w:val="00514A59"/>
    <w:rsid w:val="00514F25"/>
    <w:rsid w:val="00515F04"/>
    <w:rsid w:val="00516DD8"/>
    <w:rsid w:val="00520DE3"/>
    <w:rsid w:val="00526105"/>
    <w:rsid w:val="005271B5"/>
    <w:rsid w:val="0052770D"/>
    <w:rsid w:val="005315C2"/>
    <w:rsid w:val="00531A7C"/>
    <w:rsid w:val="00533268"/>
    <w:rsid w:val="00535B74"/>
    <w:rsid w:val="00542690"/>
    <w:rsid w:val="0054271E"/>
    <w:rsid w:val="00544684"/>
    <w:rsid w:val="00551415"/>
    <w:rsid w:val="00565D05"/>
    <w:rsid w:val="005666D9"/>
    <w:rsid w:val="0057425E"/>
    <w:rsid w:val="005754BC"/>
    <w:rsid w:val="00585EAA"/>
    <w:rsid w:val="005862F9"/>
    <w:rsid w:val="00586730"/>
    <w:rsid w:val="00586D5C"/>
    <w:rsid w:val="00591106"/>
    <w:rsid w:val="00593240"/>
    <w:rsid w:val="00593270"/>
    <w:rsid w:val="00593FD5"/>
    <w:rsid w:val="005965F6"/>
    <w:rsid w:val="00597FCD"/>
    <w:rsid w:val="005A0778"/>
    <w:rsid w:val="005A0841"/>
    <w:rsid w:val="005A715E"/>
    <w:rsid w:val="005B1268"/>
    <w:rsid w:val="005B41C5"/>
    <w:rsid w:val="005C6344"/>
    <w:rsid w:val="005C63FC"/>
    <w:rsid w:val="005D4B83"/>
    <w:rsid w:val="005E631D"/>
    <w:rsid w:val="005F01E2"/>
    <w:rsid w:val="005F4E64"/>
    <w:rsid w:val="00602CA6"/>
    <w:rsid w:val="00603D45"/>
    <w:rsid w:val="00605F28"/>
    <w:rsid w:val="00606F9D"/>
    <w:rsid w:val="00611C98"/>
    <w:rsid w:val="006153D5"/>
    <w:rsid w:val="006209C2"/>
    <w:rsid w:val="00622C64"/>
    <w:rsid w:val="006365ED"/>
    <w:rsid w:val="006367ED"/>
    <w:rsid w:val="00640A61"/>
    <w:rsid w:val="00646BE5"/>
    <w:rsid w:val="00654929"/>
    <w:rsid w:val="00661E91"/>
    <w:rsid w:val="00666750"/>
    <w:rsid w:val="00666D49"/>
    <w:rsid w:val="00667947"/>
    <w:rsid w:val="00672A6F"/>
    <w:rsid w:val="0067567A"/>
    <w:rsid w:val="00683FF8"/>
    <w:rsid w:val="006845A9"/>
    <w:rsid w:val="00696FCE"/>
    <w:rsid w:val="006A28D8"/>
    <w:rsid w:val="006A7708"/>
    <w:rsid w:val="006B00A6"/>
    <w:rsid w:val="006B668B"/>
    <w:rsid w:val="006B73AA"/>
    <w:rsid w:val="006C259C"/>
    <w:rsid w:val="006C5DB6"/>
    <w:rsid w:val="006D1F34"/>
    <w:rsid w:val="006D5E49"/>
    <w:rsid w:val="006E405C"/>
    <w:rsid w:val="006E469C"/>
    <w:rsid w:val="006E4A61"/>
    <w:rsid w:val="006F5D08"/>
    <w:rsid w:val="006F6085"/>
    <w:rsid w:val="006F7BCA"/>
    <w:rsid w:val="00700CAE"/>
    <w:rsid w:val="00701F6D"/>
    <w:rsid w:val="00716141"/>
    <w:rsid w:val="00720B6A"/>
    <w:rsid w:val="00726D7E"/>
    <w:rsid w:val="00740CF7"/>
    <w:rsid w:val="0074357C"/>
    <w:rsid w:val="00743622"/>
    <w:rsid w:val="007734F7"/>
    <w:rsid w:val="007815F6"/>
    <w:rsid w:val="007836FD"/>
    <w:rsid w:val="00783A47"/>
    <w:rsid w:val="00784F7C"/>
    <w:rsid w:val="007859F3"/>
    <w:rsid w:val="00790A5F"/>
    <w:rsid w:val="00791E48"/>
    <w:rsid w:val="00792099"/>
    <w:rsid w:val="00796EAD"/>
    <w:rsid w:val="007A457F"/>
    <w:rsid w:val="007A4BCC"/>
    <w:rsid w:val="007A4CCF"/>
    <w:rsid w:val="007C209F"/>
    <w:rsid w:val="007C28E8"/>
    <w:rsid w:val="007C34DE"/>
    <w:rsid w:val="007C52B7"/>
    <w:rsid w:val="007D15EE"/>
    <w:rsid w:val="007D17DF"/>
    <w:rsid w:val="007D5152"/>
    <w:rsid w:val="007D7322"/>
    <w:rsid w:val="007D7E3A"/>
    <w:rsid w:val="007E2FB5"/>
    <w:rsid w:val="007E5F8F"/>
    <w:rsid w:val="007E778F"/>
    <w:rsid w:val="007F0859"/>
    <w:rsid w:val="007F350A"/>
    <w:rsid w:val="007F4E0F"/>
    <w:rsid w:val="007F5624"/>
    <w:rsid w:val="007F6459"/>
    <w:rsid w:val="0081655C"/>
    <w:rsid w:val="0083045C"/>
    <w:rsid w:val="00832161"/>
    <w:rsid w:val="00832E1E"/>
    <w:rsid w:val="0084185A"/>
    <w:rsid w:val="00847741"/>
    <w:rsid w:val="00847AAA"/>
    <w:rsid w:val="008550B3"/>
    <w:rsid w:val="00860F96"/>
    <w:rsid w:val="00862DE2"/>
    <w:rsid w:val="008647A4"/>
    <w:rsid w:val="00871ECC"/>
    <w:rsid w:val="00874E5D"/>
    <w:rsid w:val="00884AC9"/>
    <w:rsid w:val="0088731B"/>
    <w:rsid w:val="00887F9F"/>
    <w:rsid w:val="008911F3"/>
    <w:rsid w:val="0089121D"/>
    <w:rsid w:val="00893B73"/>
    <w:rsid w:val="008A3F89"/>
    <w:rsid w:val="008B064B"/>
    <w:rsid w:val="008B234C"/>
    <w:rsid w:val="008B365F"/>
    <w:rsid w:val="008B56D8"/>
    <w:rsid w:val="008B7B6B"/>
    <w:rsid w:val="008C1F50"/>
    <w:rsid w:val="008C6EAB"/>
    <w:rsid w:val="008D0F3B"/>
    <w:rsid w:val="008D327A"/>
    <w:rsid w:val="008E06D2"/>
    <w:rsid w:val="008F4435"/>
    <w:rsid w:val="00903C63"/>
    <w:rsid w:val="0090513D"/>
    <w:rsid w:val="00907A6D"/>
    <w:rsid w:val="00913F03"/>
    <w:rsid w:val="009141DA"/>
    <w:rsid w:val="009143F3"/>
    <w:rsid w:val="00920519"/>
    <w:rsid w:val="00920DB4"/>
    <w:rsid w:val="009233DE"/>
    <w:rsid w:val="00925D31"/>
    <w:rsid w:val="00931C87"/>
    <w:rsid w:val="009334BD"/>
    <w:rsid w:val="00934D19"/>
    <w:rsid w:val="00934ED7"/>
    <w:rsid w:val="0093597A"/>
    <w:rsid w:val="00936C1D"/>
    <w:rsid w:val="0093733C"/>
    <w:rsid w:val="0094333B"/>
    <w:rsid w:val="00943455"/>
    <w:rsid w:val="00943959"/>
    <w:rsid w:val="00945C0D"/>
    <w:rsid w:val="00945F04"/>
    <w:rsid w:val="00953FC8"/>
    <w:rsid w:val="00960670"/>
    <w:rsid w:val="00964044"/>
    <w:rsid w:val="0096422E"/>
    <w:rsid w:val="00966060"/>
    <w:rsid w:val="0096732E"/>
    <w:rsid w:val="0097141C"/>
    <w:rsid w:val="0097574C"/>
    <w:rsid w:val="00976EB7"/>
    <w:rsid w:val="00987E76"/>
    <w:rsid w:val="00993A95"/>
    <w:rsid w:val="009A3F08"/>
    <w:rsid w:val="009A5C53"/>
    <w:rsid w:val="009B0A2C"/>
    <w:rsid w:val="009B3DAA"/>
    <w:rsid w:val="009B58F5"/>
    <w:rsid w:val="009B6100"/>
    <w:rsid w:val="009B6BDD"/>
    <w:rsid w:val="009B7003"/>
    <w:rsid w:val="009C5D6B"/>
    <w:rsid w:val="009D4DD7"/>
    <w:rsid w:val="009D6261"/>
    <w:rsid w:val="009E29BB"/>
    <w:rsid w:val="009E542A"/>
    <w:rsid w:val="009E5C40"/>
    <w:rsid w:val="009F1DB5"/>
    <w:rsid w:val="009F3BED"/>
    <w:rsid w:val="009F62AD"/>
    <w:rsid w:val="00A04E1E"/>
    <w:rsid w:val="00A04F8C"/>
    <w:rsid w:val="00A13B7C"/>
    <w:rsid w:val="00A22F74"/>
    <w:rsid w:val="00A26C21"/>
    <w:rsid w:val="00A32AA0"/>
    <w:rsid w:val="00A33F47"/>
    <w:rsid w:val="00A40710"/>
    <w:rsid w:val="00A423AB"/>
    <w:rsid w:val="00A47EBC"/>
    <w:rsid w:val="00A53BA7"/>
    <w:rsid w:val="00A5650F"/>
    <w:rsid w:val="00A579C0"/>
    <w:rsid w:val="00A631ED"/>
    <w:rsid w:val="00A767D6"/>
    <w:rsid w:val="00A81B82"/>
    <w:rsid w:val="00A8255C"/>
    <w:rsid w:val="00A85777"/>
    <w:rsid w:val="00A95DB8"/>
    <w:rsid w:val="00A97404"/>
    <w:rsid w:val="00AA2EA2"/>
    <w:rsid w:val="00AA3286"/>
    <w:rsid w:val="00AA6FF9"/>
    <w:rsid w:val="00AC282A"/>
    <w:rsid w:val="00AE4499"/>
    <w:rsid w:val="00AE4C7B"/>
    <w:rsid w:val="00AE4EDC"/>
    <w:rsid w:val="00AE6C38"/>
    <w:rsid w:val="00AF1E9D"/>
    <w:rsid w:val="00AF32FC"/>
    <w:rsid w:val="00B018A7"/>
    <w:rsid w:val="00B11A29"/>
    <w:rsid w:val="00B12105"/>
    <w:rsid w:val="00B23FE5"/>
    <w:rsid w:val="00B242B9"/>
    <w:rsid w:val="00B26EA4"/>
    <w:rsid w:val="00B27D13"/>
    <w:rsid w:val="00B32DEA"/>
    <w:rsid w:val="00B440A6"/>
    <w:rsid w:val="00B441DC"/>
    <w:rsid w:val="00B501D0"/>
    <w:rsid w:val="00B50CAA"/>
    <w:rsid w:val="00B5149A"/>
    <w:rsid w:val="00B556AD"/>
    <w:rsid w:val="00B61264"/>
    <w:rsid w:val="00B63B24"/>
    <w:rsid w:val="00B6523D"/>
    <w:rsid w:val="00B70AA7"/>
    <w:rsid w:val="00B70B83"/>
    <w:rsid w:val="00B7207F"/>
    <w:rsid w:val="00B80CE0"/>
    <w:rsid w:val="00B859DC"/>
    <w:rsid w:val="00B93209"/>
    <w:rsid w:val="00BA08B6"/>
    <w:rsid w:val="00BA0DB3"/>
    <w:rsid w:val="00BA12AF"/>
    <w:rsid w:val="00BA5219"/>
    <w:rsid w:val="00BA6781"/>
    <w:rsid w:val="00BB3ABD"/>
    <w:rsid w:val="00BB7E6C"/>
    <w:rsid w:val="00BC2CF4"/>
    <w:rsid w:val="00BC48FC"/>
    <w:rsid w:val="00BC4948"/>
    <w:rsid w:val="00BC5977"/>
    <w:rsid w:val="00BC6E80"/>
    <w:rsid w:val="00BD21DD"/>
    <w:rsid w:val="00BD446F"/>
    <w:rsid w:val="00BD6785"/>
    <w:rsid w:val="00BD79B1"/>
    <w:rsid w:val="00BE08A9"/>
    <w:rsid w:val="00BE2892"/>
    <w:rsid w:val="00BE52DD"/>
    <w:rsid w:val="00BE7261"/>
    <w:rsid w:val="00BE7ECA"/>
    <w:rsid w:val="00BF43DE"/>
    <w:rsid w:val="00BF7F41"/>
    <w:rsid w:val="00C02F93"/>
    <w:rsid w:val="00C04932"/>
    <w:rsid w:val="00C04962"/>
    <w:rsid w:val="00C07ECC"/>
    <w:rsid w:val="00C11FE6"/>
    <w:rsid w:val="00C154AA"/>
    <w:rsid w:val="00C212B2"/>
    <w:rsid w:val="00C341E4"/>
    <w:rsid w:val="00C50FB3"/>
    <w:rsid w:val="00C55788"/>
    <w:rsid w:val="00C60F4F"/>
    <w:rsid w:val="00C62A9A"/>
    <w:rsid w:val="00C67A83"/>
    <w:rsid w:val="00C754AA"/>
    <w:rsid w:val="00C81AF1"/>
    <w:rsid w:val="00C83CC5"/>
    <w:rsid w:val="00C86DCC"/>
    <w:rsid w:val="00C926C6"/>
    <w:rsid w:val="00C95074"/>
    <w:rsid w:val="00C97AE1"/>
    <w:rsid w:val="00CA17D3"/>
    <w:rsid w:val="00CA3895"/>
    <w:rsid w:val="00CA561D"/>
    <w:rsid w:val="00CA6EEC"/>
    <w:rsid w:val="00CB3326"/>
    <w:rsid w:val="00CB521C"/>
    <w:rsid w:val="00CC02DA"/>
    <w:rsid w:val="00CC1BCB"/>
    <w:rsid w:val="00CD2690"/>
    <w:rsid w:val="00CD307A"/>
    <w:rsid w:val="00CD5363"/>
    <w:rsid w:val="00CD54FE"/>
    <w:rsid w:val="00CE6B9C"/>
    <w:rsid w:val="00CF0C19"/>
    <w:rsid w:val="00D01B70"/>
    <w:rsid w:val="00D10782"/>
    <w:rsid w:val="00D15436"/>
    <w:rsid w:val="00D16805"/>
    <w:rsid w:val="00D16C24"/>
    <w:rsid w:val="00D257DC"/>
    <w:rsid w:val="00D27B69"/>
    <w:rsid w:val="00D32A93"/>
    <w:rsid w:val="00D3438D"/>
    <w:rsid w:val="00D3570B"/>
    <w:rsid w:val="00D4003E"/>
    <w:rsid w:val="00D41A72"/>
    <w:rsid w:val="00D43B85"/>
    <w:rsid w:val="00D45286"/>
    <w:rsid w:val="00D45687"/>
    <w:rsid w:val="00D51ECE"/>
    <w:rsid w:val="00D55BA0"/>
    <w:rsid w:val="00D57C61"/>
    <w:rsid w:val="00D610A6"/>
    <w:rsid w:val="00D64834"/>
    <w:rsid w:val="00D70713"/>
    <w:rsid w:val="00D7773F"/>
    <w:rsid w:val="00D81431"/>
    <w:rsid w:val="00D85D91"/>
    <w:rsid w:val="00D8712A"/>
    <w:rsid w:val="00D902B1"/>
    <w:rsid w:val="00D94F6B"/>
    <w:rsid w:val="00D95FF5"/>
    <w:rsid w:val="00D96F1F"/>
    <w:rsid w:val="00DA3EC5"/>
    <w:rsid w:val="00DA4A6F"/>
    <w:rsid w:val="00DB4C51"/>
    <w:rsid w:val="00DB4C76"/>
    <w:rsid w:val="00DB60E3"/>
    <w:rsid w:val="00DB7BBE"/>
    <w:rsid w:val="00DC2ABE"/>
    <w:rsid w:val="00DC5875"/>
    <w:rsid w:val="00DC7D87"/>
    <w:rsid w:val="00DD04AE"/>
    <w:rsid w:val="00DD0635"/>
    <w:rsid w:val="00DD1B0E"/>
    <w:rsid w:val="00DD1B29"/>
    <w:rsid w:val="00DE056B"/>
    <w:rsid w:val="00DE7B97"/>
    <w:rsid w:val="00E04694"/>
    <w:rsid w:val="00E05102"/>
    <w:rsid w:val="00E06F4C"/>
    <w:rsid w:val="00E13303"/>
    <w:rsid w:val="00E136A8"/>
    <w:rsid w:val="00E13FAF"/>
    <w:rsid w:val="00E15F52"/>
    <w:rsid w:val="00E2099E"/>
    <w:rsid w:val="00E21651"/>
    <w:rsid w:val="00E26588"/>
    <w:rsid w:val="00E319BF"/>
    <w:rsid w:val="00E331CB"/>
    <w:rsid w:val="00E35508"/>
    <w:rsid w:val="00E40160"/>
    <w:rsid w:val="00E40854"/>
    <w:rsid w:val="00E40CAA"/>
    <w:rsid w:val="00E56257"/>
    <w:rsid w:val="00E56C38"/>
    <w:rsid w:val="00E61F21"/>
    <w:rsid w:val="00E631CA"/>
    <w:rsid w:val="00E63F7B"/>
    <w:rsid w:val="00E6442C"/>
    <w:rsid w:val="00E65D95"/>
    <w:rsid w:val="00E672E7"/>
    <w:rsid w:val="00E70CC1"/>
    <w:rsid w:val="00E7506F"/>
    <w:rsid w:val="00E85777"/>
    <w:rsid w:val="00E86711"/>
    <w:rsid w:val="00E90D87"/>
    <w:rsid w:val="00E91F57"/>
    <w:rsid w:val="00E96A49"/>
    <w:rsid w:val="00EA2763"/>
    <w:rsid w:val="00EA4D8F"/>
    <w:rsid w:val="00EA586F"/>
    <w:rsid w:val="00EC31A0"/>
    <w:rsid w:val="00ED1C85"/>
    <w:rsid w:val="00ED711C"/>
    <w:rsid w:val="00EE27C5"/>
    <w:rsid w:val="00EF0887"/>
    <w:rsid w:val="00EF5C2B"/>
    <w:rsid w:val="00EF6A1C"/>
    <w:rsid w:val="00EF7CBF"/>
    <w:rsid w:val="00F01D62"/>
    <w:rsid w:val="00F042F1"/>
    <w:rsid w:val="00F053C9"/>
    <w:rsid w:val="00F1497A"/>
    <w:rsid w:val="00F20780"/>
    <w:rsid w:val="00F2619A"/>
    <w:rsid w:val="00F31499"/>
    <w:rsid w:val="00F33ED8"/>
    <w:rsid w:val="00F37B71"/>
    <w:rsid w:val="00F44BB1"/>
    <w:rsid w:val="00F45C29"/>
    <w:rsid w:val="00F47739"/>
    <w:rsid w:val="00F507BF"/>
    <w:rsid w:val="00F521AD"/>
    <w:rsid w:val="00F52843"/>
    <w:rsid w:val="00F539C4"/>
    <w:rsid w:val="00F53E74"/>
    <w:rsid w:val="00F55A34"/>
    <w:rsid w:val="00F57F4E"/>
    <w:rsid w:val="00F613F4"/>
    <w:rsid w:val="00F623B1"/>
    <w:rsid w:val="00F63DA3"/>
    <w:rsid w:val="00F66855"/>
    <w:rsid w:val="00F72A90"/>
    <w:rsid w:val="00F7340F"/>
    <w:rsid w:val="00F73484"/>
    <w:rsid w:val="00F73DFE"/>
    <w:rsid w:val="00F76FFC"/>
    <w:rsid w:val="00F84803"/>
    <w:rsid w:val="00F91000"/>
    <w:rsid w:val="00F95369"/>
    <w:rsid w:val="00F95577"/>
    <w:rsid w:val="00F96AAF"/>
    <w:rsid w:val="00FA0A06"/>
    <w:rsid w:val="00FA3E68"/>
    <w:rsid w:val="00FA637B"/>
    <w:rsid w:val="00FA6538"/>
    <w:rsid w:val="00FC51CA"/>
    <w:rsid w:val="00FD19D1"/>
    <w:rsid w:val="00FD501F"/>
    <w:rsid w:val="00FF45F5"/>
    <w:rsid w:val="00FF6D59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5F672"/>
  <w15:chartTrackingRefBased/>
  <w15:docId w15:val="{9708BDF4-E78A-4D93-B259-04E25A1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D64"/>
    <w:rPr>
      <w:sz w:val="26"/>
      <w:lang w:val="ru-RU" w:eastAsia="ja-JP"/>
    </w:rPr>
  </w:style>
  <w:style w:type="paragraph" w:styleId="Heading1">
    <w:name w:val="heading 1"/>
    <w:basedOn w:val="Normal"/>
    <w:next w:val="Normal"/>
    <w:link w:val="Heading1Char"/>
    <w:qFormat/>
    <w:rsid w:val="007E2FB5"/>
    <w:pPr>
      <w:keepNext/>
      <w:spacing w:before="120" w:line="269" w:lineRule="auto"/>
      <w:outlineLvl w:val="0"/>
    </w:pPr>
    <w:rPr>
      <w:b/>
      <w:caps/>
      <w:sz w:val="24"/>
      <w:lang w:val="ro-RO"/>
    </w:rPr>
  </w:style>
  <w:style w:type="paragraph" w:styleId="Heading2">
    <w:name w:val="heading 2"/>
    <w:basedOn w:val="Heading3"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color w:val="000000"/>
      <w:sz w:val="28"/>
      <w:lang w:val="ro-R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ro-RO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сообщения (текст)"/>
    <w:rPr>
      <w:rFonts w:ascii="Arial Black" w:hAnsi="Arial Black"/>
      <w:b/>
      <w:i/>
      <w:w w:val="200"/>
      <w:sz w:val="18"/>
    </w:rPr>
  </w:style>
  <w:style w:type="character" w:styleId="Emphasis">
    <w:name w:val="Emphasis"/>
    <w:uiPriority w:val="20"/>
    <w:qFormat/>
    <w:rPr>
      <w:i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  <w:color w:val="000000"/>
      <w:sz w:val="28"/>
      <w:lang w:val="ro-RO"/>
    </w:rPr>
  </w:style>
  <w:style w:type="paragraph" w:styleId="Title">
    <w:name w:val="Title"/>
    <w:basedOn w:val="Normal"/>
    <w:qFormat/>
    <w:pPr>
      <w:jc w:val="center"/>
    </w:pPr>
    <w:rPr>
      <w:sz w:val="24"/>
      <w:lang w:val="ro-RO"/>
    </w:rPr>
  </w:style>
  <w:style w:type="paragraph" w:customStyle="1" w:styleId="Elenco1">
    <w:name w:val="Elenco 1"/>
    <w:basedOn w:val="BodyText"/>
    <w:pPr>
      <w:keepLines/>
      <w:numPr>
        <w:numId w:val="1"/>
      </w:numPr>
      <w:spacing w:before="60"/>
      <w:ind w:right="567"/>
      <w:jc w:val="both"/>
    </w:pPr>
    <w:rPr>
      <w:rFonts w:ascii="Times New Roman" w:hAnsi="Times New Roman"/>
      <w:color w:val="auto"/>
      <w:sz w:val="24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57"/>
      <w:jc w:val="both"/>
    </w:p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rPr>
      <w:b/>
      <w:sz w:val="28"/>
    </w:rPr>
  </w:style>
  <w:style w:type="paragraph" w:styleId="BodyTextIndent2">
    <w:name w:val="Body Text Indent 2"/>
    <w:basedOn w:val="Normal"/>
    <w:pPr>
      <w:ind w:firstLine="426"/>
    </w:pPr>
    <w:rPr>
      <w:color w:val="FF0000"/>
      <w:sz w:val="24"/>
    </w:rPr>
  </w:style>
  <w:style w:type="paragraph" w:customStyle="1" w:styleId="Elenco1Bis">
    <w:name w:val="Elenco 1 Bis"/>
    <w:basedOn w:val="Elenco1"/>
    <w:rsid w:val="00E85777"/>
    <w:pPr>
      <w:numPr>
        <w:numId w:val="2"/>
      </w:numPr>
      <w:tabs>
        <w:tab w:val="clear" w:pos="0"/>
        <w:tab w:val="num" w:pos="360"/>
        <w:tab w:val="num" w:pos="993"/>
      </w:tabs>
      <w:spacing w:after="360"/>
      <w:ind w:left="993" w:hanging="425"/>
    </w:pPr>
    <w:rPr>
      <w:lang w:eastAsia="it-IT"/>
    </w:rPr>
  </w:style>
  <w:style w:type="paragraph" w:customStyle="1" w:styleId="Sottotitolo1">
    <w:name w:val="Sottotitolo 1"/>
    <w:basedOn w:val="Normal"/>
    <w:rsid w:val="00E85777"/>
    <w:pPr>
      <w:keepNext/>
      <w:spacing w:before="840" w:after="240"/>
    </w:pPr>
    <w:rPr>
      <w:rFonts w:ascii="Arial" w:hAnsi="Arial"/>
      <w:b/>
      <w:caps/>
      <w:sz w:val="20"/>
      <w:lang w:val="it-IT" w:eastAsia="it-IT"/>
    </w:rPr>
  </w:style>
  <w:style w:type="table" w:styleId="TableGrid">
    <w:name w:val="Table Grid"/>
    <w:basedOn w:val="TableNormal"/>
    <w:uiPriority w:val="59"/>
    <w:rsid w:val="003D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sro">
    <w:name w:val="Lasro"/>
    <w:basedOn w:val="Normal"/>
    <w:rsid w:val="00394851"/>
    <w:pPr>
      <w:widowControl w:val="0"/>
      <w:numPr>
        <w:numId w:val="3"/>
      </w:numPr>
      <w:spacing w:line="360" w:lineRule="auto"/>
    </w:pPr>
    <w:rPr>
      <w:rFonts w:ascii="Arial" w:hAnsi="Arial"/>
      <w:sz w:val="24"/>
      <w:lang w:val="ro-RO" w:eastAsia="ro-RO"/>
    </w:rPr>
  </w:style>
  <w:style w:type="paragraph" w:customStyle="1" w:styleId="ASROtext">
    <w:name w:val="ASROtext"/>
    <w:basedOn w:val="CommentText"/>
    <w:rsid w:val="00065363"/>
    <w:pPr>
      <w:widowControl w:val="0"/>
      <w:spacing w:line="360" w:lineRule="auto"/>
    </w:pPr>
    <w:rPr>
      <w:rFonts w:ascii="Arial" w:hAnsi="Arial"/>
      <w:sz w:val="24"/>
      <w:lang w:val="ro-RO" w:eastAsia="ro-RO"/>
    </w:rPr>
  </w:style>
  <w:style w:type="paragraph" w:styleId="CommentText">
    <w:name w:val="annotation text"/>
    <w:basedOn w:val="Normal"/>
    <w:link w:val="CommentTextChar"/>
    <w:uiPriority w:val="99"/>
    <w:semiHidden/>
    <w:rsid w:val="00065363"/>
    <w:rPr>
      <w:sz w:val="20"/>
    </w:rPr>
  </w:style>
  <w:style w:type="character" w:customStyle="1" w:styleId="BodyTextChar">
    <w:name w:val="Body Text Char"/>
    <w:link w:val="BodyText"/>
    <w:semiHidden/>
    <w:locked/>
    <w:rsid w:val="008B56D8"/>
    <w:rPr>
      <w:rFonts w:ascii="Arial" w:hAnsi="Arial"/>
      <w:color w:val="000000"/>
      <w:sz w:val="28"/>
      <w:lang w:val="ro-RO" w:eastAsia="ja-JP" w:bidi="ar-SA"/>
    </w:rPr>
  </w:style>
  <w:style w:type="paragraph" w:customStyle="1" w:styleId="DefaultParagraphFontParaCharChar">
    <w:name w:val="Default Paragraph Font Para Char Char"/>
    <w:basedOn w:val="Normal"/>
    <w:rsid w:val="008B56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D41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41A72"/>
    <w:rPr>
      <w:rFonts w:ascii="Segoe UI" w:hAnsi="Segoe UI" w:cs="Segoe UI"/>
      <w:sz w:val="18"/>
      <w:szCs w:val="18"/>
      <w:lang w:val="ru-RU" w:eastAsia="ja-JP"/>
    </w:rPr>
  </w:style>
  <w:style w:type="character" w:styleId="CommentReference">
    <w:name w:val="annotation reference"/>
    <w:uiPriority w:val="99"/>
    <w:rsid w:val="003263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36F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2636F"/>
    <w:rPr>
      <w:lang w:val="ru-RU" w:eastAsia="ja-JP"/>
    </w:rPr>
  </w:style>
  <w:style w:type="character" w:customStyle="1" w:styleId="CommentSubjectChar">
    <w:name w:val="Comment Subject Char"/>
    <w:link w:val="CommentSubject"/>
    <w:rsid w:val="0032636F"/>
    <w:rPr>
      <w:b/>
      <w:bCs/>
      <w:lang w:val="ru-RU" w:eastAsia="ja-JP"/>
    </w:rPr>
  </w:style>
  <w:style w:type="paragraph" w:styleId="ListParagraph">
    <w:name w:val="List Paragraph"/>
    <w:aliases w:val="Resume Title,List Paragraph 1,List Paragraph1,Bullet Points,Liste Paragraf,List Paragraph11,Абзац списка,capitol 1"/>
    <w:basedOn w:val="Normal"/>
    <w:link w:val="ListParagraphChar"/>
    <w:uiPriority w:val="34"/>
    <w:qFormat/>
    <w:rsid w:val="007A4CCF"/>
    <w:pPr>
      <w:numPr>
        <w:numId w:val="4"/>
      </w:numPr>
      <w:spacing w:after="100" w:afterAutospacing="1" w:line="360" w:lineRule="auto"/>
      <w:contextualSpacing/>
    </w:pPr>
    <w:rPr>
      <w:rFonts w:ascii="Calisto MT" w:eastAsia="MS PMincho" w:hAnsi="Calisto MT"/>
      <w:color w:val="191919"/>
      <w:sz w:val="20"/>
      <w:lang w:val="en-US" w:eastAsia="en-US"/>
    </w:rPr>
  </w:style>
  <w:style w:type="character" w:styleId="Hyperlink">
    <w:name w:val="Hyperlink"/>
    <w:uiPriority w:val="99"/>
    <w:unhideWhenUsed/>
    <w:rsid w:val="007A4CCF"/>
    <w:rPr>
      <w:color w:val="0000FF"/>
      <w:u w:val="single"/>
    </w:rPr>
  </w:style>
  <w:style w:type="paragraph" w:customStyle="1" w:styleId="headertext">
    <w:name w:val="header text"/>
    <w:basedOn w:val="Header"/>
    <w:rsid w:val="007A4CCF"/>
    <w:pPr>
      <w:pBdr>
        <w:bottom w:val="dotted" w:sz="8" w:space="1" w:color="C0504D"/>
      </w:pBdr>
      <w:tabs>
        <w:tab w:val="clear" w:pos="4153"/>
        <w:tab w:val="clear" w:pos="8306"/>
        <w:tab w:val="center" w:pos="4320"/>
        <w:tab w:val="right" w:pos="8640"/>
      </w:tabs>
    </w:pPr>
    <w:rPr>
      <w:rFonts w:ascii="Calisto MT" w:eastAsia="MS PMincho" w:hAnsi="Calisto MT"/>
      <w:b/>
      <w:color w:val="C0504D"/>
      <w:sz w:val="16"/>
      <w:szCs w:val="1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23B9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423B9F"/>
    <w:pPr>
      <w:ind w:left="520"/>
    </w:pPr>
  </w:style>
  <w:style w:type="table" w:customStyle="1" w:styleId="TableGrid1">
    <w:name w:val="Table Grid1"/>
    <w:basedOn w:val="TableNormal"/>
    <w:next w:val="TableGrid"/>
    <w:uiPriority w:val="39"/>
    <w:rsid w:val="00784F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00CB6"/>
    <w:pPr>
      <w:tabs>
        <w:tab w:val="left" w:pos="567"/>
        <w:tab w:val="right" w:leader="dot" w:pos="9627"/>
      </w:tabs>
      <w:spacing w:line="360" w:lineRule="auto"/>
    </w:pPr>
    <w:rPr>
      <w:sz w:val="24"/>
    </w:rPr>
  </w:style>
  <w:style w:type="character" w:customStyle="1" w:styleId="HeaderChar">
    <w:name w:val="Header Char"/>
    <w:link w:val="Header"/>
    <w:uiPriority w:val="99"/>
    <w:rsid w:val="001B6DAE"/>
    <w:rPr>
      <w:sz w:val="26"/>
      <w:lang w:eastAsia="ja-JP"/>
    </w:rPr>
  </w:style>
  <w:style w:type="character" w:customStyle="1" w:styleId="FooterChar">
    <w:name w:val="Footer Char"/>
    <w:link w:val="Footer"/>
    <w:uiPriority w:val="99"/>
    <w:rsid w:val="001B6DAE"/>
    <w:rPr>
      <w:sz w:val="26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3D5"/>
    <w:pPr>
      <w:pBdr>
        <w:bottom w:val="single" w:sz="4" w:space="4" w:color="808080"/>
      </w:pBdr>
      <w:spacing w:before="200" w:after="280" w:afterAutospacing="1" w:line="360" w:lineRule="auto"/>
      <w:ind w:left="936" w:right="936"/>
    </w:pPr>
    <w:rPr>
      <w:rFonts w:ascii="Calisto MT" w:eastAsia="Lustria" w:hAnsi="Calisto MT" w:cs="Lustria"/>
      <w:b/>
      <w:bCs/>
      <w:i/>
      <w:iCs/>
      <w:color w:val="808080"/>
      <w:sz w:val="20"/>
      <w:lang w:val="ro-RO" w:eastAsia="en-US"/>
    </w:rPr>
  </w:style>
  <w:style w:type="character" w:customStyle="1" w:styleId="IntenseQuoteChar">
    <w:name w:val="Intense Quote Char"/>
    <w:link w:val="IntenseQuote"/>
    <w:uiPriority w:val="30"/>
    <w:rsid w:val="006153D5"/>
    <w:rPr>
      <w:rFonts w:ascii="Calisto MT" w:eastAsia="Lustria" w:hAnsi="Calisto MT" w:cs="Lustria"/>
      <w:b/>
      <w:bCs/>
      <w:i/>
      <w:iCs/>
      <w:color w:val="808080"/>
      <w:lang w:val="ro-RO"/>
    </w:rPr>
  </w:style>
  <w:style w:type="character" w:styleId="UnresolvedMention">
    <w:name w:val="Unresolved Mention"/>
    <w:uiPriority w:val="99"/>
    <w:semiHidden/>
    <w:unhideWhenUsed/>
    <w:rsid w:val="00F72A9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  <w:rsid w:val="006C5DB6"/>
  </w:style>
  <w:style w:type="character" w:styleId="Strong">
    <w:name w:val="Strong"/>
    <w:uiPriority w:val="22"/>
    <w:qFormat/>
    <w:rsid w:val="00A4071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54135"/>
    <w:rPr>
      <w:b/>
      <w:caps/>
      <w:sz w:val="24"/>
      <w:lang w:eastAsia="ja-JP"/>
    </w:rPr>
  </w:style>
  <w:style w:type="character" w:customStyle="1" w:styleId="ListParagraphChar">
    <w:name w:val="List Paragraph Char"/>
    <w:aliases w:val="Resume Title Char,List Paragraph 1 Char,List Paragraph1 Char,Bullet Points Char,Liste Paragraf Char,List Paragraph11 Char,Абзац списка Char,capitol 1 Char"/>
    <w:link w:val="ListParagraph"/>
    <w:uiPriority w:val="34"/>
    <w:qFormat/>
    <w:rsid w:val="00B26EA4"/>
    <w:rPr>
      <w:rFonts w:ascii="Calisto MT" w:eastAsia="MS PMincho" w:hAnsi="Calisto MT"/>
      <w:color w:val="1919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utorialspoint.com/execute_r_online.ph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ookdown.org/sunboklee/introduction_to_r/intro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  <SharedWithUsers xmlns="f8f4f660-dd2d-41be-bd95-3ed9a18d231a">
      <UserInfo>
        <DisplayName>Nicolaev Pavel</DisplayName>
        <AccountId>157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F18FEC-5CCE-44E6-BDF0-A31B8FF302E1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2.xml><?xml version="1.0" encoding="utf-8"?>
<ds:datastoreItem xmlns:ds="http://schemas.openxmlformats.org/officeDocument/2006/customXml" ds:itemID="{3ED5DF6C-9256-45D2-B85E-4EE7D720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CD60B-2E35-4EA3-AEEA-0149D03F2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EC597-18D1-4231-AC69-B06DE8E21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FB33A3-866B-4E53-8E53-054483513E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6</Pages>
  <Words>2355</Words>
  <Characters>13661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5</vt:lpstr>
      <vt:lpstr>5</vt:lpstr>
      <vt:lpstr>5</vt:lpstr>
    </vt:vector>
  </TitlesOfParts>
  <Company>ARIA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20 keys</dc:creator>
  <cp:keywords/>
  <cp:lastModifiedBy>Munteanu Silvia</cp:lastModifiedBy>
  <cp:revision>7</cp:revision>
  <cp:lastPrinted>2021-03-16T07:55:00Z</cp:lastPrinted>
  <dcterms:created xsi:type="dcterms:W3CDTF">2025-09-27T11:30:00Z</dcterms:created>
  <dcterms:modified xsi:type="dcterms:W3CDTF">2025-09-29T05:16:00Z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Nicolaev Pavel</vt:lpwstr>
  </property>
  <property fmtid="{D5CDD505-2E9C-101B-9397-08002B2CF9AE}" pid="3" name="SharedWithUsers">
    <vt:lpwstr>157;#Nicolaev Pavel</vt:lpwstr>
  </property>
  <property fmtid="{D5CDD505-2E9C-101B-9397-08002B2CF9AE}" pid="4" name="ContentTypeId">
    <vt:lpwstr>0x010100A824C9B98F4A20418844FB67EADB71EA</vt:lpwstr>
  </property>
  <property fmtid="{D5CDD505-2E9C-101B-9397-08002B2CF9AE}" pid="5" name="MediaServiceImageTags">
    <vt:lpwstr/>
  </property>
</Properties>
</file>