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0E64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Lucrare de laborator nr. 1: Instalarea și Configurarea unui Cluster Hadoop</w:t>
      </w:r>
    </w:p>
    <w:p w14:paraId="6DF2EEF0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Obiectiv:</w:t>
      </w:r>
    </w:p>
    <w:p w14:paraId="1BC55A83" w14:textId="77777777" w:rsidR="0043515B" w:rsidRPr="00B94D50" w:rsidRDefault="0043515B" w:rsidP="0043515B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Instalarea și configurarea unui cluster Hadoop și realizarea prelucrării datelor folosind programe MapReduce.</w:t>
      </w:r>
    </w:p>
    <w:p w14:paraId="7D2E07A9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Etape:</w:t>
      </w:r>
    </w:p>
    <w:p w14:paraId="69E8E7D0" w14:textId="77777777" w:rsidR="0043515B" w:rsidRPr="00B94D50" w:rsidRDefault="0043515B" w:rsidP="0043515B">
      <w:pPr>
        <w:numPr>
          <w:ilvl w:val="0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Instalarea Hadoop pe un cluster</w:t>
      </w:r>
    </w:p>
    <w:p w14:paraId="2711F580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7703E84B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Descărcarea și instalarea Hadoop pe mai multe noduri.</w:t>
      </w:r>
    </w:p>
    <w:p w14:paraId="6BF3794F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Configurarea HDFS (Hadoop Distributed File System) și maparea directoarelor locale.</w:t>
      </w:r>
    </w:p>
    <w:p w14:paraId="7681B379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Setarea și configurarea fișierelor de configurare (core-site.xml, hdfs-site.xml, yarn-site.xml).</w:t>
      </w:r>
    </w:p>
    <w:p w14:paraId="68CF18D3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Cluster Hadoop funcțional, cu noduri interconectate.</w:t>
      </w:r>
    </w:p>
    <w:p w14:paraId="6BF837D5" w14:textId="77777777" w:rsidR="0043515B" w:rsidRPr="00B94D50" w:rsidRDefault="0043515B" w:rsidP="0043515B">
      <w:pPr>
        <w:numPr>
          <w:ilvl w:val="0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Importul unui set de date în HDFS</w:t>
      </w:r>
    </w:p>
    <w:p w14:paraId="2C82D6C6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32762F17" w14:textId="22B0B1F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Selectarea unui set de date din surse publice</w:t>
      </w:r>
      <w:r w:rsidR="00DD65E4">
        <w:rPr>
          <w:rFonts w:ascii="Consolas" w:hAnsi="Consolas"/>
          <w:sz w:val="28"/>
          <w:szCs w:val="28"/>
        </w:rPr>
        <w:t>.</w:t>
      </w:r>
    </w:p>
    <w:p w14:paraId="7AF951EE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Încărcarea setului de date în sistemul HDFS.</w:t>
      </w:r>
    </w:p>
    <w:p w14:paraId="49C909BA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Setul de date este accesibil în HDFS pentru prelucrare ulterioară.</w:t>
      </w:r>
    </w:p>
    <w:p w14:paraId="4086FE8F" w14:textId="77777777" w:rsidR="0043515B" w:rsidRPr="00B94D50" w:rsidRDefault="0043515B" w:rsidP="0043515B">
      <w:pPr>
        <w:numPr>
          <w:ilvl w:val="0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Scrierea și rularea unui program MapReduce</w:t>
      </w:r>
    </w:p>
    <w:p w14:paraId="15E09390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6389A618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Scrierea unui program simplu MapReduce (ex.: numărarea cuvintelor).</w:t>
      </w:r>
    </w:p>
    <w:p w14:paraId="32B5DC0F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Compilarea și rularea programului pe clusterul Hadoop.</w:t>
      </w:r>
    </w:p>
    <w:p w14:paraId="05C7F02A" w14:textId="77777777" w:rsidR="0043515B" w:rsidRPr="00B94D50" w:rsidRDefault="0043515B" w:rsidP="0043515B">
      <w:pPr>
        <w:numPr>
          <w:ilvl w:val="2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Vizualizarea rezultatelor procesării în HDFS.</w:t>
      </w:r>
    </w:p>
    <w:p w14:paraId="62551E06" w14:textId="77777777" w:rsidR="0043515B" w:rsidRPr="00B94D50" w:rsidRDefault="0043515B" w:rsidP="0043515B">
      <w:pPr>
        <w:numPr>
          <w:ilvl w:val="1"/>
          <w:numId w:val="1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Programul MapReduce rulează cu succes, iar rezultatele sunt stocate și accesibile în HDFS.</w:t>
      </w:r>
    </w:p>
    <w:p w14:paraId="766DB0CE" w14:textId="6FA8101E" w:rsidR="0043515B" w:rsidRDefault="0043515B" w:rsidP="0043515B">
      <w:pPr>
        <w:rPr>
          <w:rFonts w:ascii="Consolas" w:hAnsi="Consolas"/>
          <w:sz w:val="28"/>
          <w:szCs w:val="28"/>
        </w:rPr>
      </w:pPr>
    </w:p>
    <w:p w14:paraId="3621C02E" w14:textId="77777777" w:rsidR="00DD65E4" w:rsidRPr="00B94D50" w:rsidRDefault="00DD65E4" w:rsidP="0043515B">
      <w:pPr>
        <w:rPr>
          <w:rFonts w:ascii="Consolas" w:hAnsi="Consolas"/>
          <w:sz w:val="28"/>
          <w:szCs w:val="28"/>
        </w:rPr>
      </w:pPr>
    </w:p>
    <w:p w14:paraId="6924CCDD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lastRenderedPageBreak/>
        <w:t>Lucrare de laborator nr. 2: Prelucrarea și Analiza Datelor cu Apache Spark</w:t>
      </w:r>
    </w:p>
    <w:p w14:paraId="43D42834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Obiectiv:</w:t>
      </w:r>
    </w:p>
    <w:p w14:paraId="3D173EA3" w14:textId="77777777" w:rsidR="0043515B" w:rsidRPr="00B94D50" w:rsidRDefault="0043515B" w:rsidP="0043515B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Dezvoltarea aplicațiilor Spark pentru analiza datelor, folosirea SparkSQL și implementarea soluțiilor de procesare a fluxurilor de date în timp real.</w:t>
      </w:r>
    </w:p>
    <w:p w14:paraId="3FCAD4B2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Etape:</w:t>
      </w:r>
    </w:p>
    <w:p w14:paraId="634E9691" w14:textId="77777777" w:rsidR="0043515B" w:rsidRPr="00B94D50" w:rsidRDefault="0043515B" w:rsidP="0043515B">
      <w:pPr>
        <w:numPr>
          <w:ilvl w:val="0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Crearea unei aplicații Spark pentru prelucrarea datelor</w:t>
      </w:r>
    </w:p>
    <w:p w14:paraId="58F313B6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0048218F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Crearea unui program Spark în Python/Scala pentru prelucrarea unui set mare de date.</w:t>
      </w:r>
    </w:p>
    <w:p w14:paraId="6A3C28C3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Executarea operațiilor de transformare (ex.: map, filter, reduce).</w:t>
      </w:r>
    </w:p>
    <w:p w14:paraId="20F4BB6D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Datele sunt prelucrate cu succes și se generează output-ul dorit.</w:t>
      </w:r>
    </w:p>
    <w:p w14:paraId="67C70CC0" w14:textId="77777777" w:rsidR="0043515B" w:rsidRPr="00B94D50" w:rsidRDefault="0043515B" w:rsidP="0043515B">
      <w:pPr>
        <w:numPr>
          <w:ilvl w:val="0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Interogarea datelor folosind SparkSQL</w:t>
      </w:r>
    </w:p>
    <w:p w14:paraId="5A411EE1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0F4A849E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Importul unui set de date în Spark.</w:t>
      </w:r>
    </w:p>
    <w:p w14:paraId="38CE63EF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Crearea unui DataFrame și utilizarea SparkSQL pentru interogarea datelor.</w:t>
      </w:r>
    </w:p>
    <w:p w14:paraId="60DCAD0D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Interogări SQL realizate pe setul de date cu succes, returnând rezultate exacte.</w:t>
      </w:r>
    </w:p>
    <w:p w14:paraId="0CE7B4C7" w14:textId="77777777" w:rsidR="0043515B" w:rsidRPr="00B94D50" w:rsidRDefault="0043515B" w:rsidP="0043515B">
      <w:pPr>
        <w:numPr>
          <w:ilvl w:val="0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Procesarea fluxurilor de date în timp real</w:t>
      </w:r>
    </w:p>
    <w:p w14:paraId="300EDCBC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4536D2BE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Configurarea Spark Streaming pentru a primi date în flux.</w:t>
      </w:r>
    </w:p>
    <w:p w14:paraId="633F9093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Scrierea unui program Spark Streaming pentru procesarea datelor în timp real (de exemplu, date de la senzori sau loguri).</w:t>
      </w:r>
    </w:p>
    <w:p w14:paraId="189A312B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Datele în flux sunt procesate și rezultatele sunt generate în timp real.</w:t>
      </w:r>
    </w:p>
    <w:p w14:paraId="6E5D0952" w14:textId="77777777" w:rsidR="0043515B" w:rsidRPr="00B94D50" w:rsidRDefault="0043515B" w:rsidP="0043515B">
      <w:pPr>
        <w:numPr>
          <w:ilvl w:val="0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Dezvoltarea vizualizărilor complexe și interactive</w:t>
      </w:r>
    </w:p>
    <w:p w14:paraId="023B92AB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4276519C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lastRenderedPageBreak/>
        <w:t>Utilizarea unor librării precum Matplotlib/Plotly pentru a vizualiza datele prelucrate.</w:t>
      </w:r>
    </w:p>
    <w:p w14:paraId="50259CF3" w14:textId="77777777" w:rsidR="0043515B" w:rsidRPr="00B94D50" w:rsidRDefault="0043515B" w:rsidP="0043515B">
      <w:pPr>
        <w:numPr>
          <w:ilvl w:val="2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Dezvoltarea unor dashboard-uri interactive care să prezinte datele analizate.</w:t>
      </w:r>
    </w:p>
    <w:p w14:paraId="4E02E780" w14:textId="77777777" w:rsidR="0043515B" w:rsidRPr="00B94D50" w:rsidRDefault="0043515B" w:rsidP="0043515B">
      <w:pPr>
        <w:numPr>
          <w:ilvl w:val="1"/>
          <w:numId w:val="2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Vizualizările interactive prezintă datele în mod clar și intuitiv.</w:t>
      </w:r>
    </w:p>
    <w:p w14:paraId="6077EF71" w14:textId="47D668BF" w:rsidR="0043515B" w:rsidRDefault="0043515B" w:rsidP="0043515B">
      <w:pPr>
        <w:rPr>
          <w:rFonts w:ascii="Consolas" w:hAnsi="Consolas"/>
          <w:sz w:val="28"/>
          <w:szCs w:val="28"/>
        </w:rPr>
      </w:pPr>
    </w:p>
    <w:p w14:paraId="6AD4A465" w14:textId="77777777" w:rsidR="00DD65E4" w:rsidRDefault="00DD65E4" w:rsidP="0043515B">
      <w:pPr>
        <w:rPr>
          <w:rFonts w:ascii="Consolas" w:hAnsi="Consolas"/>
          <w:sz w:val="28"/>
          <w:szCs w:val="28"/>
        </w:rPr>
      </w:pPr>
    </w:p>
    <w:p w14:paraId="5AA78A82" w14:textId="68797BB6" w:rsidR="00DD65E4" w:rsidRDefault="00DD65E4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br w:type="page"/>
      </w:r>
    </w:p>
    <w:p w14:paraId="0C697A78" w14:textId="109A1835" w:rsidR="00407CDF" w:rsidRPr="00407CDF" w:rsidRDefault="00407CDF" w:rsidP="00407CDF">
      <w:pPr>
        <w:jc w:val="center"/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lastRenderedPageBreak/>
        <w:t>Lucrare de laborator</w:t>
      </w:r>
      <w:r>
        <w:rPr>
          <w:rFonts w:ascii="Consolas" w:hAnsi="Consolas"/>
          <w:b/>
          <w:bCs/>
          <w:sz w:val="28"/>
          <w:szCs w:val="28"/>
        </w:rPr>
        <w:t xml:space="preserve"> Nr. 3</w:t>
      </w:r>
      <w:r w:rsidRPr="00407CDF">
        <w:rPr>
          <w:rFonts w:ascii="Consolas" w:hAnsi="Consolas"/>
          <w:b/>
          <w:bCs/>
          <w:sz w:val="28"/>
          <w:szCs w:val="28"/>
        </w:rPr>
        <w:t>: Utilizarea HBase și Cassandra</w:t>
      </w:r>
    </w:p>
    <w:p w14:paraId="458BF8FA" w14:textId="77777777" w:rsidR="00407CDF" w:rsidRPr="00407CDF" w:rsidRDefault="00407CDF" w:rsidP="00407CDF">
      <w:p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Cerințe</w:t>
      </w:r>
    </w:p>
    <w:p w14:paraId="25DB6F2E" w14:textId="59B75496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 xml:space="preserve">Documentarea </w:t>
      </w:r>
      <w:r>
        <w:rPr>
          <w:rFonts w:ascii="Consolas" w:hAnsi="Consolas"/>
          <w:b/>
          <w:bCs/>
          <w:sz w:val="28"/>
          <w:szCs w:val="28"/>
        </w:rPr>
        <w:t xml:space="preserve">(descrierea) </w:t>
      </w:r>
      <w:r w:rsidRPr="00407CDF">
        <w:rPr>
          <w:rFonts w:ascii="Consolas" w:hAnsi="Consolas"/>
          <w:b/>
          <w:bCs/>
          <w:sz w:val="28"/>
          <w:szCs w:val="28"/>
        </w:rPr>
        <w:t>caracteristicilor HBase și Cassandra și realizarea unei comparații succinte între ele.</w:t>
      </w:r>
    </w:p>
    <w:p w14:paraId="6E4501D0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Dezvoltarea unui scenariu practic de utilizare pe un set de date existent (Big Data).</w:t>
      </w:r>
    </w:p>
    <w:p w14:paraId="68637B0D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Instalarea și configurarea uneia dintre tehnologii (HBase sau Cassandra).</w:t>
      </w:r>
    </w:p>
    <w:p w14:paraId="4B74908B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Încărcarea setului de date ales în baza de date.</w:t>
      </w:r>
    </w:p>
    <w:p w14:paraId="51D9F0C6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Procesarea și analiza datelor folosind interogări și operații de manipulare specifice tehnologiei selectate.</w:t>
      </w:r>
    </w:p>
    <w:p w14:paraId="30F6B253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Prezentarea rezultatelor obținute prin capturi de ecran sau scripturi.</w:t>
      </w:r>
    </w:p>
    <w:p w14:paraId="0323DE31" w14:textId="77777777" w:rsidR="00407CDF" w:rsidRPr="00407CDF" w:rsidRDefault="00407CDF" w:rsidP="00407CDF">
      <w:pPr>
        <w:numPr>
          <w:ilvl w:val="0"/>
          <w:numId w:val="9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Formularea concluziilor privind utilitatea tehnologiei selectate pentru analiza Big Data.</w:t>
      </w:r>
    </w:p>
    <w:p w14:paraId="7EA9471F" w14:textId="77777777" w:rsidR="00407CDF" w:rsidRPr="00407CDF" w:rsidRDefault="00407CDF" w:rsidP="00407CDF">
      <w:p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Algoritmul de realizare</w:t>
      </w:r>
    </w:p>
    <w:p w14:paraId="3F1A5B8F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Alegerea setului de date – se utilizează un dataset public mare (ex. senzori IoT, date climatice, tranzacții, log-uri).</w:t>
      </w:r>
    </w:p>
    <w:p w14:paraId="71375AFB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Selectarea tehnologiei – HBase sau Cassandra.</w:t>
      </w:r>
    </w:p>
    <w:p w14:paraId="73AA4DCF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Instalarea și configurarea bazei de date alese (local, cluster sau Docker).</w:t>
      </w:r>
    </w:p>
    <w:p w14:paraId="6777FD80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Crearea schemelor:</w:t>
      </w:r>
    </w:p>
    <w:p w14:paraId="014508B9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HBase – definirea unei tabele cu familii de coloane.</w:t>
      </w:r>
    </w:p>
    <w:p w14:paraId="506C3FED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Cassandra – definirea unei tabele cu coloane și tipuri de date.</w:t>
      </w:r>
    </w:p>
    <w:p w14:paraId="63DD5312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Încărcarea datelor în tabel (bulk load sau inserare progresivă).</w:t>
      </w:r>
    </w:p>
    <w:p w14:paraId="3CC8B507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Procesarea și analiza datelor:</w:t>
      </w:r>
    </w:p>
    <w:p w14:paraId="7AD59F10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selectarea unui subset de date,</w:t>
      </w:r>
    </w:p>
    <w:p w14:paraId="70441AA0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filtrare după condiții,</w:t>
      </w:r>
    </w:p>
    <w:p w14:paraId="7FBE6907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agregări (count, average, max, min etc.),</w:t>
      </w:r>
    </w:p>
    <w:p w14:paraId="46D029F4" w14:textId="77777777" w:rsidR="00407CDF" w:rsidRPr="00407CDF" w:rsidRDefault="00407CDF" w:rsidP="00407CDF">
      <w:pPr>
        <w:numPr>
          <w:ilvl w:val="1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actualizare și ștergere.</w:t>
      </w:r>
    </w:p>
    <w:p w14:paraId="3AE64B96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lastRenderedPageBreak/>
        <w:t>Interpretarea rezultatelor – ce informații relevante pot fi extrase din date.</w:t>
      </w:r>
    </w:p>
    <w:p w14:paraId="2FEE7A15" w14:textId="77777777" w:rsidR="00407CDF" w:rsidRPr="00407CDF" w:rsidRDefault="00407CDF" w:rsidP="00407CDF">
      <w:pPr>
        <w:numPr>
          <w:ilvl w:val="0"/>
          <w:numId w:val="10"/>
        </w:num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Concluzii – argumentarea alegerii HBase sau Cassandra pentru scenariul respectiv.</w:t>
      </w:r>
    </w:p>
    <w:p w14:paraId="64683A29" w14:textId="77777777" w:rsidR="00407CDF" w:rsidRDefault="00407CDF" w:rsidP="0086338D">
      <w:pPr>
        <w:rPr>
          <w:rFonts w:ascii="Consolas" w:hAnsi="Consolas"/>
          <w:b/>
          <w:bCs/>
          <w:sz w:val="28"/>
          <w:szCs w:val="28"/>
        </w:rPr>
      </w:pPr>
    </w:p>
    <w:p w14:paraId="53A9B41A" w14:textId="77777777" w:rsidR="00407CDF" w:rsidRDefault="00407CDF" w:rsidP="0086338D">
      <w:pPr>
        <w:rPr>
          <w:rFonts w:ascii="Consolas" w:hAnsi="Consolas"/>
          <w:b/>
          <w:bCs/>
          <w:sz w:val="28"/>
          <w:szCs w:val="28"/>
        </w:rPr>
      </w:pPr>
    </w:p>
    <w:p w14:paraId="358F17D4" w14:textId="4D91DDFB" w:rsidR="00407CDF" w:rsidRDefault="00407CDF">
      <w:pPr>
        <w:rPr>
          <w:rFonts w:ascii="Consolas" w:hAnsi="Consolas"/>
          <w:b/>
          <w:bCs/>
          <w:sz w:val="28"/>
          <w:szCs w:val="28"/>
        </w:rPr>
      </w:pPr>
      <w:r>
        <w:rPr>
          <w:rFonts w:ascii="Consolas" w:hAnsi="Consolas"/>
          <w:b/>
          <w:bCs/>
          <w:sz w:val="28"/>
          <w:szCs w:val="28"/>
        </w:rPr>
        <w:br w:type="page"/>
      </w:r>
    </w:p>
    <w:p w14:paraId="4FA84740" w14:textId="306F369E" w:rsidR="0086338D" w:rsidRPr="00B94D50" w:rsidRDefault="0086338D" w:rsidP="0086338D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lastRenderedPageBreak/>
        <w:t xml:space="preserve">Lucrare de laborator nr. </w:t>
      </w:r>
      <w:r w:rsidR="000368E1">
        <w:rPr>
          <w:rFonts w:ascii="Consolas" w:hAnsi="Consolas"/>
          <w:b/>
          <w:bCs/>
          <w:sz w:val="28"/>
          <w:szCs w:val="28"/>
        </w:rPr>
        <w:t>4</w:t>
      </w:r>
      <w:r w:rsidRPr="00B94D50">
        <w:rPr>
          <w:rFonts w:ascii="Consolas" w:hAnsi="Consolas"/>
          <w:b/>
          <w:bCs/>
          <w:sz w:val="28"/>
          <w:szCs w:val="28"/>
        </w:rPr>
        <w:t>: Analiza și Modelarea Datelor în Neo4j</w:t>
      </w:r>
    </w:p>
    <w:p w14:paraId="05C2392C" w14:textId="77777777" w:rsidR="0086338D" w:rsidRPr="00B94D50" w:rsidRDefault="0086338D" w:rsidP="0086338D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Obiectiv:</w:t>
      </w:r>
    </w:p>
    <w:p w14:paraId="0717F513" w14:textId="77777777" w:rsidR="0086338D" w:rsidRPr="00B94D50" w:rsidRDefault="0086338D" w:rsidP="0086338D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Utilizarea bazei de date graf Neo4j pentru crearea și interogarea grafurilor, preprocesarea datelor prin Neo4j dezvoltarea și implementarea unui model de învățare automată pentru seturi masive de date.</w:t>
      </w:r>
    </w:p>
    <w:p w14:paraId="3D219432" w14:textId="77777777" w:rsidR="0086338D" w:rsidRPr="00B94D50" w:rsidRDefault="0086338D" w:rsidP="0086338D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Etape:</w:t>
      </w:r>
    </w:p>
    <w:p w14:paraId="4C3F2824" w14:textId="77777777" w:rsidR="0086338D" w:rsidRPr="00B94D50" w:rsidRDefault="0086338D" w:rsidP="0086338D">
      <w:pPr>
        <w:numPr>
          <w:ilvl w:val="0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Crearea și interogarea unei baze de date graf în Neo4j</w:t>
      </w:r>
    </w:p>
    <w:p w14:paraId="2DF3CF16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7D5C48F1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Instalarea Neo4j și configurarea bazei de date (instalarea bibliotecilor APOC și GDS).</w:t>
      </w:r>
    </w:p>
    <w:p w14:paraId="58675077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Definirea nodurilor (entităților) și relațiilor în baza de date graf.</w:t>
      </w:r>
    </w:p>
    <w:p w14:paraId="0E86DC72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Scrierea interogărilor Cypher pentru a analiza relațiile dintre entități, precum:</w:t>
      </w:r>
    </w:p>
    <w:p w14:paraId="66C3B483" w14:textId="77777777" w:rsidR="0086338D" w:rsidRPr="00B94D50" w:rsidRDefault="0086338D" w:rsidP="0086338D">
      <w:pPr>
        <w:numPr>
          <w:ilvl w:val="3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Găsirea nodurilor cu cele mai multe conexiuni.</w:t>
      </w:r>
    </w:p>
    <w:p w14:paraId="7CF10125" w14:textId="77777777" w:rsidR="0086338D" w:rsidRPr="00B94D50" w:rsidRDefault="0086338D" w:rsidP="0086338D">
      <w:pPr>
        <w:numPr>
          <w:ilvl w:val="3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Identificarea drumurilor cele mai scurte între două entități.</w:t>
      </w:r>
    </w:p>
    <w:p w14:paraId="44C5D670" w14:textId="77777777" w:rsidR="0086338D" w:rsidRPr="00B94D50" w:rsidRDefault="0086338D" w:rsidP="0086338D">
      <w:pPr>
        <w:numPr>
          <w:ilvl w:val="3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Detectarea comunităților sau clusterelor din graf.</w:t>
      </w:r>
    </w:p>
    <w:p w14:paraId="74C05309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Importul unui set de date.</w:t>
      </w:r>
    </w:p>
    <w:p w14:paraId="113E83FF" w14:textId="77777777" w:rsidR="0086338D" w:rsidRPr="00B94D50" w:rsidRDefault="0086338D" w:rsidP="0086338D">
      <w:pPr>
        <w:ind w:left="2160"/>
        <w:rPr>
          <w:rFonts w:ascii="Consolas" w:hAnsi="Consolas"/>
          <w:sz w:val="28"/>
          <w:szCs w:val="28"/>
        </w:rPr>
      </w:pPr>
    </w:p>
    <w:p w14:paraId="265A8DB4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Baza de date graf este creată, iar interogările Cypher returnează corect relațiile și analizele dorite.</w:t>
      </w:r>
    </w:p>
    <w:p w14:paraId="7AFAF17A" w14:textId="77777777" w:rsidR="0086338D" w:rsidRPr="00B94D50" w:rsidRDefault="0086338D" w:rsidP="0086338D">
      <w:pPr>
        <w:numPr>
          <w:ilvl w:val="0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Preprocesarea datelor direct în Neo4j</w:t>
      </w:r>
    </w:p>
    <w:p w14:paraId="080ED347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3BCC0B4F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Utilizarea Neo4j pentru curățarea și normalizarea datelor (de exemplu, eliminarea nodurilor duplicate sau a relațiilor inutile).</w:t>
      </w:r>
    </w:p>
    <w:p w14:paraId="1DDA983D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Optimizarea structurii grafurilor prin adăugarea de etichete suplimentare sau proprietăți pentru noduri și relații.</w:t>
      </w:r>
    </w:p>
    <w:p w14:paraId="660F1B06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 xml:space="preserve">Pregătirea datelor pentru analize mai complexe, cum ar fi calcularea metricilor de centralitate </w:t>
      </w:r>
      <w:r w:rsidRPr="00B94D50">
        <w:rPr>
          <w:rFonts w:ascii="Consolas" w:hAnsi="Consolas"/>
          <w:sz w:val="28"/>
          <w:szCs w:val="28"/>
        </w:rPr>
        <w:lastRenderedPageBreak/>
        <w:t>(centralitatea gradului, centralitatea intermediară etc.).</w:t>
      </w:r>
    </w:p>
    <w:p w14:paraId="6C8C9E3A" w14:textId="77777777" w:rsidR="0086338D" w:rsidRPr="00B94D50" w:rsidRDefault="0086338D" w:rsidP="0086338D">
      <w:pPr>
        <w:numPr>
          <w:ilvl w:val="1"/>
          <w:numId w:val="3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Datele sunt preprocesate și structura grafului sunt pregătite pentru antrenarea modelelor de învățare automată.</w:t>
      </w:r>
    </w:p>
    <w:p w14:paraId="699F0A3C" w14:textId="77777777" w:rsidR="0086338D" w:rsidRPr="00B94D50" w:rsidRDefault="0086338D" w:rsidP="0086338D">
      <w:pPr>
        <w:numPr>
          <w:ilvl w:val="0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Implementarea unui model de machine learning pe baza grafurilor în Neo4j</w:t>
      </w:r>
    </w:p>
    <w:p w14:paraId="155880AF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7F4D67BA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Utilizarea algoritmilor încorporați în Neo4j pentru analize grafice (de exemplu, PageRank, algoritmi de centralitate, comunități grafice).</w:t>
      </w:r>
    </w:p>
    <w:p w14:paraId="57914693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Selectarea unui set de caracteristici extrase din graf (cum ar fi centralitatea unui nod) pentru a antrena un model de predicție bazat pe rețelele de relații.</w:t>
      </w:r>
    </w:p>
    <w:p w14:paraId="7B4D66EA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Utilizarea funcționalităților Neo4j de ML pentru antrenarea unui model de învățare automată (de ex., pentru a prezice legăturile între entități sau pentru a clasifica nodurile).</w:t>
      </w:r>
    </w:p>
    <w:p w14:paraId="63722654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Rezultat așteptat:</w:t>
      </w:r>
      <w:r w:rsidRPr="00B94D50">
        <w:rPr>
          <w:rFonts w:ascii="Consolas" w:hAnsi="Consolas"/>
          <w:sz w:val="28"/>
          <w:szCs w:val="28"/>
        </w:rPr>
        <w:t xml:space="preserve"> Modelul de ML este antrenat pe baza datelor din graf și poate face clasificări relevante sau predicții.</w:t>
      </w:r>
    </w:p>
    <w:p w14:paraId="2D354028" w14:textId="77777777" w:rsidR="0086338D" w:rsidRPr="00B94D50" w:rsidRDefault="0086338D" w:rsidP="0086338D">
      <w:pPr>
        <w:numPr>
          <w:ilvl w:val="0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Testarea, evaluarea și vizualizarea rezultatelor în Neo4j</w:t>
      </w:r>
    </w:p>
    <w:p w14:paraId="6EEAF7A0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Pașii:</w:t>
      </w:r>
    </w:p>
    <w:p w14:paraId="472A9EB3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Testarea modelului antrenat pe un set de date de test, folosind metrici cum ar fi precizia, recall-ul sau AUC (pentru probleme de clasificare).</w:t>
      </w:r>
    </w:p>
    <w:p w14:paraId="49171052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Vizualizarea rezultatelor direct în Neo4j, cu ajutorul interfeței de vizualizare grafică pentru a înțelege performanța modelului și a observa relațiile de predicție.</w:t>
      </w:r>
    </w:p>
    <w:p w14:paraId="14D9E4B8" w14:textId="77777777" w:rsidR="0086338D" w:rsidRPr="00B94D50" w:rsidRDefault="0086338D" w:rsidP="0086338D">
      <w:pPr>
        <w:numPr>
          <w:ilvl w:val="2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Salvarea și prezentarea vizuală a grafurilor rezultate, inclusiv modificările apărute după aplicarea modelului de predicție (de exemplu, relații noi sau rearanjarea nodurilor).</w:t>
      </w:r>
    </w:p>
    <w:p w14:paraId="062832E6" w14:textId="77777777" w:rsidR="0086338D" w:rsidRPr="00B94D50" w:rsidRDefault="0086338D" w:rsidP="0086338D">
      <w:pPr>
        <w:numPr>
          <w:ilvl w:val="1"/>
          <w:numId w:val="4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lastRenderedPageBreak/>
        <w:t>Rezultat așteptat:</w:t>
      </w:r>
      <w:r w:rsidRPr="00B94D50">
        <w:rPr>
          <w:rFonts w:ascii="Consolas" w:hAnsi="Consolas"/>
          <w:sz w:val="28"/>
          <w:szCs w:val="28"/>
        </w:rPr>
        <w:t xml:space="preserve"> Rezultatele modelului de ML sunt vizualizate și analizate, iar predicțiile sunt corelate cu structura grafului.</w:t>
      </w:r>
    </w:p>
    <w:p w14:paraId="3E75CA69" w14:textId="69D73B71" w:rsidR="0043515B" w:rsidRPr="00B94D50" w:rsidRDefault="0043515B" w:rsidP="0043515B">
      <w:pPr>
        <w:rPr>
          <w:rFonts w:ascii="Consolas" w:hAnsi="Consolas"/>
          <w:sz w:val="28"/>
          <w:szCs w:val="28"/>
        </w:rPr>
      </w:pPr>
    </w:p>
    <w:p w14:paraId="4674C549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</w:p>
    <w:p w14:paraId="14F27DC7" w14:textId="35CFEF72" w:rsidR="0086338D" w:rsidRPr="00B94D50" w:rsidRDefault="0086338D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br w:type="page"/>
      </w:r>
    </w:p>
    <w:p w14:paraId="7F4515AF" w14:textId="3EF8DB36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lastRenderedPageBreak/>
        <w:t xml:space="preserve">Лабораторная работа № 1: </w:t>
      </w:r>
      <w:r w:rsidR="00FB34A7" w:rsidRPr="00B94D50">
        <w:rPr>
          <w:rFonts w:ascii="Consolas" w:hAnsi="Consolas"/>
          <w:b/>
          <w:bCs/>
          <w:sz w:val="28"/>
          <w:szCs w:val="28"/>
        </w:rPr>
        <w:t>Обработка данных с помощью Hadoop и HDFS</w:t>
      </w:r>
    </w:p>
    <w:p w14:paraId="185DE113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Цель:</w:t>
      </w:r>
    </w:p>
    <w:p w14:paraId="64904B2D" w14:textId="77777777" w:rsidR="0043515B" w:rsidRPr="00B94D50" w:rsidRDefault="0043515B" w:rsidP="0043515B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Установка и настройка кластера Hadoop и выполнение обработки данных с помощью программ MapReduce.</w:t>
      </w:r>
    </w:p>
    <w:p w14:paraId="0EA0DCCF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Этапы:</w:t>
      </w:r>
    </w:p>
    <w:p w14:paraId="4C43B469" w14:textId="77777777" w:rsidR="0043515B" w:rsidRPr="00B94D50" w:rsidRDefault="0043515B" w:rsidP="0043515B">
      <w:pPr>
        <w:numPr>
          <w:ilvl w:val="0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Установка Hadoop на кластер</w:t>
      </w:r>
    </w:p>
    <w:p w14:paraId="5C6CF75C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5B5A6EBE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Загрузка и установка Hadoop на несколько узлов.</w:t>
      </w:r>
    </w:p>
    <w:p w14:paraId="37576590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Настройка HDFS (Hadoop Distributed File System) и маппинг локальных каталогов.</w:t>
      </w:r>
    </w:p>
    <w:p w14:paraId="2EE0066D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Настройка конфигурационных файлов (core-site.xml, hdfs-site.xml, yarn-site.xml).</w:t>
      </w:r>
    </w:p>
    <w:p w14:paraId="63635784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Рабочий кластер Hadoop с подключенными узлами.</w:t>
      </w:r>
    </w:p>
    <w:p w14:paraId="75214D93" w14:textId="77777777" w:rsidR="0043515B" w:rsidRPr="00B94D50" w:rsidRDefault="0043515B" w:rsidP="0043515B">
      <w:pPr>
        <w:numPr>
          <w:ilvl w:val="0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Импорт набора данных в HDFS</w:t>
      </w:r>
    </w:p>
    <w:p w14:paraId="19A9EC74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26E0CEEC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Выбор набора данных из публичных источников (например, климатические или социальные данные).</w:t>
      </w:r>
    </w:p>
    <w:p w14:paraId="196EF0BB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Загрузка набора данных в систему HDFS.</w:t>
      </w:r>
    </w:p>
    <w:p w14:paraId="5015E3DD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Набор данных доступен в HDFS для последующей обработки.</w:t>
      </w:r>
    </w:p>
    <w:p w14:paraId="72D37C62" w14:textId="77777777" w:rsidR="0043515B" w:rsidRPr="00B94D50" w:rsidRDefault="0043515B" w:rsidP="0043515B">
      <w:pPr>
        <w:numPr>
          <w:ilvl w:val="0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Написание и выполнение программы MapReduce</w:t>
      </w:r>
    </w:p>
    <w:p w14:paraId="3657B968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5E70A3B8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Написание простой программы MapReduce (например, подсчет слов).</w:t>
      </w:r>
    </w:p>
    <w:p w14:paraId="2245BAFD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Компиляция и запуск программы на кластере Hadoop.</w:t>
      </w:r>
    </w:p>
    <w:p w14:paraId="68233A06" w14:textId="77777777" w:rsidR="0043515B" w:rsidRPr="00B94D50" w:rsidRDefault="0043515B" w:rsidP="0043515B">
      <w:pPr>
        <w:numPr>
          <w:ilvl w:val="2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Просмотр результатов обработки в HDFS.</w:t>
      </w:r>
    </w:p>
    <w:p w14:paraId="2A75E846" w14:textId="77777777" w:rsidR="0043515B" w:rsidRPr="00B94D50" w:rsidRDefault="0043515B" w:rsidP="0043515B">
      <w:pPr>
        <w:numPr>
          <w:ilvl w:val="1"/>
          <w:numId w:val="5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Программа MapReduce успешно выполнена, результаты хранятся и доступны в HDFS.</w:t>
      </w:r>
    </w:p>
    <w:p w14:paraId="085C9515" w14:textId="01104382" w:rsidR="0043515B" w:rsidRDefault="0043515B" w:rsidP="0043515B">
      <w:pPr>
        <w:rPr>
          <w:rFonts w:ascii="Consolas" w:hAnsi="Consolas"/>
          <w:sz w:val="28"/>
          <w:szCs w:val="28"/>
        </w:rPr>
      </w:pPr>
    </w:p>
    <w:p w14:paraId="1091DFF2" w14:textId="77777777" w:rsidR="00DD65E4" w:rsidRDefault="00DD65E4" w:rsidP="0043515B">
      <w:pPr>
        <w:rPr>
          <w:rFonts w:ascii="Consolas" w:hAnsi="Consolas"/>
          <w:sz w:val="28"/>
          <w:szCs w:val="28"/>
        </w:rPr>
      </w:pPr>
    </w:p>
    <w:p w14:paraId="58A8DE3F" w14:textId="77777777" w:rsidR="00DD65E4" w:rsidRPr="00B94D50" w:rsidRDefault="00DD65E4" w:rsidP="0043515B">
      <w:pPr>
        <w:rPr>
          <w:rFonts w:ascii="Consolas" w:hAnsi="Consolas"/>
          <w:sz w:val="28"/>
          <w:szCs w:val="28"/>
        </w:rPr>
      </w:pPr>
    </w:p>
    <w:p w14:paraId="62CFFD53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lastRenderedPageBreak/>
        <w:t>Лабораторная работа № 2: Обработка и анализ данных с помощью Apache Spark</w:t>
      </w:r>
    </w:p>
    <w:p w14:paraId="603649EB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Цель:</w:t>
      </w:r>
    </w:p>
    <w:p w14:paraId="1DBEA460" w14:textId="77777777" w:rsidR="0043515B" w:rsidRPr="00B94D50" w:rsidRDefault="0043515B" w:rsidP="0043515B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Разработка приложений Spark для анализа данных, использование SparkSQL и реализация решений для обработки потоков данных в реальном времени.</w:t>
      </w:r>
    </w:p>
    <w:p w14:paraId="35B4AED9" w14:textId="77777777" w:rsidR="0043515B" w:rsidRPr="00B94D50" w:rsidRDefault="0043515B" w:rsidP="0043515B">
      <w:pPr>
        <w:rPr>
          <w:rFonts w:ascii="Consolas" w:hAnsi="Consolas"/>
          <w:b/>
          <w:bCs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Этапы:</w:t>
      </w:r>
    </w:p>
    <w:p w14:paraId="6FA4889B" w14:textId="77777777" w:rsidR="0043515B" w:rsidRPr="00B94D50" w:rsidRDefault="0043515B" w:rsidP="0043515B">
      <w:pPr>
        <w:numPr>
          <w:ilvl w:val="0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Создание приложения Spark для обработки данных</w:t>
      </w:r>
    </w:p>
    <w:p w14:paraId="161990FB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6DDBAB99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Написание программы Spark на Python/Scala для обработки большого набора данных.</w:t>
      </w:r>
    </w:p>
    <w:p w14:paraId="1F52F230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Выполнение операций трансформации (например, map, filter, reduce).</w:t>
      </w:r>
    </w:p>
    <w:p w14:paraId="4C21DA9A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Данные успешно обработаны и сгенерирован нужный результат.</w:t>
      </w:r>
    </w:p>
    <w:p w14:paraId="49CC2481" w14:textId="77777777" w:rsidR="0043515B" w:rsidRPr="00B94D50" w:rsidRDefault="0043515B" w:rsidP="0043515B">
      <w:pPr>
        <w:numPr>
          <w:ilvl w:val="0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Запросы к данным с использованием SparkSQL</w:t>
      </w:r>
    </w:p>
    <w:p w14:paraId="37A14B8B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41DBF5CD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Импорт набора данных в Spark.</w:t>
      </w:r>
    </w:p>
    <w:p w14:paraId="2E719F4D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Создание DataFrame и выполнение запросов SQL с использованием SparkSQL.</w:t>
      </w:r>
    </w:p>
    <w:p w14:paraId="57F9210B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Запросы SQL успешно выполнены, возвращая правильные результаты.</w:t>
      </w:r>
    </w:p>
    <w:p w14:paraId="0B757532" w14:textId="77777777" w:rsidR="0043515B" w:rsidRPr="00B94D50" w:rsidRDefault="0043515B" w:rsidP="0043515B">
      <w:pPr>
        <w:numPr>
          <w:ilvl w:val="0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Обработка потоков данных в реальном времени</w:t>
      </w:r>
    </w:p>
    <w:p w14:paraId="341DBC9B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73D95E0C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Настройка Spark Streaming для получения данных в реальном времени.</w:t>
      </w:r>
    </w:p>
    <w:p w14:paraId="74F9E718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Написание программы Spark Streaming для обработки данных в реальном времени (например, данные с сенсоров или логов).</w:t>
      </w:r>
    </w:p>
    <w:p w14:paraId="322383EC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Потоковые данные обработаны, результаты генерируются в реальном времени.</w:t>
      </w:r>
    </w:p>
    <w:p w14:paraId="1788C67C" w14:textId="77777777" w:rsidR="0043515B" w:rsidRPr="00B94D50" w:rsidRDefault="0043515B" w:rsidP="0043515B">
      <w:pPr>
        <w:numPr>
          <w:ilvl w:val="0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Создание сложных и интерактивных визуализаций</w:t>
      </w:r>
    </w:p>
    <w:p w14:paraId="75333D0A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Шаги:</w:t>
      </w:r>
    </w:p>
    <w:p w14:paraId="49B9991A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lastRenderedPageBreak/>
        <w:t>Использование библиотек, таких как Matplotlib/Plotly, для визуализации обработанных данных.</w:t>
      </w:r>
    </w:p>
    <w:p w14:paraId="703346A5" w14:textId="77777777" w:rsidR="0043515B" w:rsidRPr="00B94D50" w:rsidRDefault="0043515B" w:rsidP="0043515B">
      <w:pPr>
        <w:numPr>
          <w:ilvl w:val="2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Разработка интерактивных панелей для представления проанализированных данных.</w:t>
      </w:r>
    </w:p>
    <w:p w14:paraId="7A2A1DBA" w14:textId="77777777" w:rsidR="0043515B" w:rsidRPr="00B94D50" w:rsidRDefault="0043515B" w:rsidP="0043515B">
      <w:pPr>
        <w:numPr>
          <w:ilvl w:val="1"/>
          <w:numId w:val="6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Интерактивные визуализации представляют данные в понятной и наглядной форме.</w:t>
      </w:r>
    </w:p>
    <w:p w14:paraId="3CC35717" w14:textId="6162EEDA" w:rsidR="0043515B" w:rsidRDefault="0043515B" w:rsidP="0043515B">
      <w:pPr>
        <w:rPr>
          <w:rFonts w:ascii="Consolas" w:hAnsi="Consolas"/>
          <w:sz w:val="28"/>
          <w:szCs w:val="28"/>
        </w:rPr>
      </w:pPr>
    </w:p>
    <w:p w14:paraId="502289A5" w14:textId="77777777" w:rsidR="00DD65E4" w:rsidRDefault="00DD65E4" w:rsidP="0043515B">
      <w:pPr>
        <w:rPr>
          <w:rFonts w:ascii="Consolas" w:hAnsi="Consolas"/>
          <w:sz w:val="28"/>
          <w:szCs w:val="28"/>
        </w:rPr>
      </w:pPr>
    </w:p>
    <w:p w14:paraId="2F80A453" w14:textId="77777777" w:rsidR="00DD65E4" w:rsidRDefault="00DD65E4" w:rsidP="0043515B">
      <w:pPr>
        <w:rPr>
          <w:rFonts w:ascii="Consolas" w:hAnsi="Consolas"/>
          <w:sz w:val="28"/>
          <w:szCs w:val="28"/>
        </w:rPr>
      </w:pPr>
    </w:p>
    <w:p w14:paraId="55AEE68C" w14:textId="31CF6F96" w:rsidR="00DD65E4" w:rsidRDefault="00DD65E4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br w:type="page"/>
      </w:r>
    </w:p>
    <w:p w14:paraId="7A6BE394" w14:textId="27BDB1A0" w:rsidR="00407CDF" w:rsidRPr="00407CDF" w:rsidRDefault="00407CDF" w:rsidP="00407CDF">
      <w:pPr>
        <w:jc w:val="center"/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lastRenderedPageBreak/>
        <w:t>Лабораторная работа</w:t>
      </w:r>
      <w:r>
        <w:rPr>
          <w:rFonts w:ascii="Consolas" w:hAnsi="Consolas"/>
          <w:b/>
          <w:bCs/>
          <w:sz w:val="28"/>
          <w:szCs w:val="28"/>
        </w:rPr>
        <w:t xml:space="preserve"> </w:t>
      </w:r>
      <w:r w:rsidRPr="00407CDF">
        <w:rPr>
          <w:rFonts w:ascii="Consolas" w:hAnsi="Consolas"/>
          <w:b/>
          <w:bCs/>
          <w:sz w:val="28"/>
          <w:szCs w:val="28"/>
        </w:rPr>
        <w:t>№</w:t>
      </w:r>
      <w:r>
        <w:rPr>
          <w:rFonts w:ascii="Consolas" w:hAnsi="Consolas"/>
          <w:b/>
          <w:bCs/>
          <w:sz w:val="28"/>
          <w:szCs w:val="28"/>
        </w:rPr>
        <w:t xml:space="preserve"> 3</w:t>
      </w:r>
      <w:r w:rsidRPr="00407CDF">
        <w:rPr>
          <w:rFonts w:ascii="Consolas" w:hAnsi="Consolas"/>
          <w:b/>
          <w:bCs/>
          <w:sz w:val="28"/>
          <w:szCs w:val="28"/>
        </w:rPr>
        <w:t>: Использование HBase и Cassandra</w:t>
      </w:r>
    </w:p>
    <w:p w14:paraId="18069F34" w14:textId="77777777" w:rsidR="00407CDF" w:rsidRPr="00407CDF" w:rsidRDefault="00407CDF" w:rsidP="00407CDF">
      <w:p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Требования</w:t>
      </w:r>
    </w:p>
    <w:p w14:paraId="511639DF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Документирование</w:t>
      </w:r>
      <w:r w:rsidRPr="00407CDF">
        <w:rPr>
          <w:rFonts w:ascii="Consolas" w:hAnsi="Consolas"/>
          <w:sz w:val="28"/>
          <w:szCs w:val="28"/>
        </w:rPr>
        <w:t xml:space="preserve"> характеристик HBase и Cassandra и краткое сравнение этих технологий.</w:t>
      </w:r>
    </w:p>
    <w:p w14:paraId="5CB711C0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Разработка</w:t>
      </w:r>
      <w:r w:rsidRPr="00407CDF">
        <w:rPr>
          <w:rFonts w:ascii="Consolas" w:hAnsi="Consolas"/>
          <w:sz w:val="28"/>
          <w:szCs w:val="28"/>
        </w:rPr>
        <w:t xml:space="preserve"> практического сценария использования на основе существующего набора данных (Big Data).</w:t>
      </w:r>
    </w:p>
    <w:p w14:paraId="7630E89C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Установка и настройка</w:t>
      </w:r>
      <w:r w:rsidRPr="00407CDF">
        <w:rPr>
          <w:rFonts w:ascii="Consolas" w:hAnsi="Consolas"/>
          <w:sz w:val="28"/>
          <w:szCs w:val="28"/>
        </w:rPr>
        <w:t xml:space="preserve"> одной из технологий (HBase или Cassandra).</w:t>
      </w:r>
    </w:p>
    <w:p w14:paraId="4D589E29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Загрузка</w:t>
      </w:r>
      <w:r w:rsidRPr="00407CDF">
        <w:rPr>
          <w:rFonts w:ascii="Consolas" w:hAnsi="Consolas"/>
          <w:sz w:val="28"/>
          <w:szCs w:val="28"/>
        </w:rPr>
        <w:t xml:space="preserve"> выбранного набора данных в базу данных.</w:t>
      </w:r>
    </w:p>
    <w:p w14:paraId="5BB85D8A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Обработка и анализ данных</w:t>
      </w:r>
      <w:r w:rsidRPr="00407CDF">
        <w:rPr>
          <w:rFonts w:ascii="Consolas" w:hAnsi="Consolas"/>
          <w:sz w:val="28"/>
          <w:szCs w:val="28"/>
        </w:rPr>
        <w:t xml:space="preserve"> с использованием запросов и операций, специфичных для выбранной технологии.</w:t>
      </w:r>
    </w:p>
    <w:p w14:paraId="4AE95E62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Представление результатов</w:t>
      </w:r>
      <w:r w:rsidRPr="00407CDF">
        <w:rPr>
          <w:rFonts w:ascii="Consolas" w:hAnsi="Consolas"/>
          <w:sz w:val="28"/>
          <w:szCs w:val="28"/>
        </w:rPr>
        <w:t xml:space="preserve"> в виде скриншотов или скриптов.</w:t>
      </w:r>
    </w:p>
    <w:p w14:paraId="75D6BAFA" w14:textId="77777777" w:rsidR="00407CDF" w:rsidRPr="00407CDF" w:rsidRDefault="00407CDF" w:rsidP="00407CDF">
      <w:pPr>
        <w:numPr>
          <w:ilvl w:val="0"/>
          <w:numId w:val="11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Формулирование выводов</w:t>
      </w:r>
      <w:r w:rsidRPr="00407CDF">
        <w:rPr>
          <w:rFonts w:ascii="Consolas" w:hAnsi="Consolas"/>
          <w:sz w:val="28"/>
          <w:szCs w:val="28"/>
        </w:rPr>
        <w:t xml:space="preserve"> о полезности выбранной технологии для анализа больших данных.</w:t>
      </w:r>
    </w:p>
    <w:p w14:paraId="49CFFFCE" w14:textId="4C347DBC" w:rsidR="00407CDF" w:rsidRPr="00407CDF" w:rsidRDefault="00407CDF" w:rsidP="00407CDF">
      <w:pPr>
        <w:rPr>
          <w:rFonts w:ascii="Consolas" w:hAnsi="Consolas"/>
          <w:sz w:val="28"/>
          <w:szCs w:val="28"/>
        </w:rPr>
      </w:pPr>
    </w:p>
    <w:p w14:paraId="4B956CC2" w14:textId="77777777" w:rsidR="00407CDF" w:rsidRPr="00407CDF" w:rsidRDefault="00407CDF" w:rsidP="00407CDF">
      <w:pPr>
        <w:rPr>
          <w:rFonts w:ascii="Consolas" w:hAnsi="Consolas"/>
          <w:b/>
          <w:bCs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Алгоритм выполнения</w:t>
      </w:r>
    </w:p>
    <w:p w14:paraId="3E7A3009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Выбор набора данных</w:t>
      </w:r>
      <w:r w:rsidRPr="00407CDF">
        <w:rPr>
          <w:rFonts w:ascii="Consolas" w:hAnsi="Consolas"/>
          <w:sz w:val="28"/>
          <w:szCs w:val="28"/>
        </w:rPr>
        <w:t xml:space="preserve"> – используется публичный крупный датасет (например, данные сенсоров IoT, климатические данные, транзакции, логи).</w:t>
      </w:r>
    </w:p>
    <w:p w14:paraId="70918FC6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Выбор технологии</w:t>
      </w:r>
      <w:r w:rsidRPr="00407CDF">
        <w:rPr>
          <w:rFonts w:ascii="Consolas" w:hAnsi="Consolas"/>
          <w:sz w:val="28"/>
          <w:szCs w:val="28"/>
        </w:rPr>
        <w:t xml:space="preserve"> – HBase или Cassandra.</w:t>
      </w:r>
    </w:p>
    <w:p w14:paraId="1B459C36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Установка и настройка</w:t>
      </w:r>
      <w:r w:rsidRPr="00407CDF">
        <w:rPr>
          <w:rFonts w:ascii="Consolas" w:hAnsi="Consolas"/>
          <w:sz w:val="28"/>
          <w:szCs w:val="28"/>
        </w:rPr>
        <w:t xml:space="preserve"> выбранной базы данных (локально, в кластере или через Docker).</w:t>
      </w:r>
    </w:p>
    <w:p w14:paraId="58869211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Создание схемы</w:t>
      </w:r>
      <w:r w:rsidRPr="00407CDF">
        <w:rPr>
          <w:rFonts w:ascii="Consolas" w:hAnsi="Consolas"/>
          <w:sz w:val="28"/>
          <w:szCs w:val="28"/>
        </w:rPr>
        <w:t>:</w:t>
      </w:r>
    </w:p>
    <w:p w14:paraId="3D9E76D5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HBase – определение таблицы с семействами колонок.</w:t>
      </w:r>
    </w:p>
    <w:p w14:paraId="0341AF5C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Cassandra – определение таблицы с колонками и типами данных.</w:t>
      </w:r>
    </w:p>
    <w:p w14:paraId="09F11812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Загрузка данных</w:t>
      </w:r>
      <w:r w:rsidRPr="00407CDF">
        <w:rPr>
          <w:rFonts w:ascii="Consolas" w:hAnsi="Consolas"/>
          <w:sz w:val="28"/>
          <w:szCs w:val="28"/>
        </w:rPr>
        <w:t xml:space="preserve"> в таблицу (bulk load или поэтапная вставка).</w:t>
      </w:r>
    </w:p>
    <w:p w14:paraId="01350E23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Обработка и анализ данных</w:t>
      </w:r>
      <w:r w:rsidRPr="00407CDF">
        <w:rPr>
          <w:rFonts w:ascii="Consolas" w:hAnsi="Consolas"/>
          <w:sz w:val="28"/>
          <w:szCs w:val="28"/>
        </w:rPr>
        <w:t>:</w:t>
      </w:r>
    </w:p>
    <w:p w14:paraId="6B6C0389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выборка подмножества данных,</w:t>
      </w:r>
    </w:p>
    <w:p w14:paraId="29D07D83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фильтрация по условиям,</w:t>
      </w:r>
    </w:p>
    <w:p w14:paraId="3E6BC183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агрегаты (count, average, max, min и т.д.),</w:t>
      </w:r>
    </w:p>
    <w:p w14:paraId="46EB9DE6" w14:textId="77777777" w:rsidR="00407CDF" w:rsidRPr="00407CDF" w:rsidRDefault="00407CDF" w:rsidP="00407CDF">
      <w:pPr>
        <w:numPr>
          <w:ilvl w:val="1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sz w:val="28"/>
          <w:szCs w:val="28"/>
        </w:rPr>
        <w:t>обновление и удаление данных.</w:t>
      </w:r>
    </w:p>
    <w:p w14:paraId="58155C31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lastRenderedPageBreak/>
        <w:t>Интерпретация результатов</w:t>
      </w:r>
      <w:r w:rsidRPr="00407CDF">
        <w:rPr>
          <w:rFonts w:ascii="Consolas" w:hAnsi="Consolas"/>
          <w:sz w:val="28"/>
          <w:szCs w:val="28"/>
        </w:rPr>
        <w:t xml:space="preserve"> – какие значимые сведения можно извлечь из данных.</w:t>
      </w:r>
    </w:p>
    <w:p w14:paraId="467EA342" w14:textId="77777777" w:rsidR="00407CDF" w:rsidRPr="00407CDF" w:rsidRDefault="00407CDF" w:rsidP="00407CDF">
      <w:pPr>
        <w:numPr>
          <w:ilvl w:val="0"/>
          <w:numId w:val="12"/>
        </w:num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t>Выводы</w:t>
      </w:r>
      <w:r w:rsidRPr="00407CDF">
        <w:rPr>
          <w:rFonts w:ascii="Consolas" w:hAnsi="Consolas"/>
          <w:sz w:val="28"/>
          <w:szCs w:val="28"/>
        </w:rPr>
        <w:t xml:space="preserve"> – аргументация выбора HBase или Cassandra для данного сценария.</w:t>
      </w:r>
    </w:p>
    <w:p w14:paraId="472B5AF1" w14:textId="77777777" w:rsidR="00407CDF" w:rsidRDefault="00407CDF" w:rsidP="00FB34A7">
      <w:pPr>
        <w:rPr>
          <w:rFonts w:ascii="Consolas" w:hAnsi="Consolas"/>
          <w:sz w:val="28"/>
          <w:szCs w:val="28"/>
        </w:rPr>
      </w:pPr>
    </w:p>
    <w:p w14:paraId="46E06BF6" w14:textId="77777777" w:rsidR="00407CDF" w:rsidRDefault="00407CDF" w:rsidP="00FB34A7">
      <w:pPr>
        <w:rPr>
          <w:rFonts w:ascii="Consolas" w:hAnsi="Consolas"/>
          <w:sz w:val="28"/>
          <w:szCs w:val="28"/>
        </w:rPr>
      </w:pPr>
    </w:p>
    <w:p w14:paraId="05E6336C" w14:textId="77777777" w:rsidR="00407CDF" w:rsidRDefault="00407CDF" w:rsidP="00FB34A7">
      <w:pPr>
        <w:rPr>
          <w:rFonts w:ascii="Consolas" w:hAnsi="Consolas"/>
          <w:sz w:val="28"/>
          <w:szCs w:val="28"/>
        </w:rPr>
      </w:pPr>
    </w:p>
    <w:p w14:paraId="6299C5A3" w14:textId="403FF547" w:rsidR="00407CDF" w:rsidRDefault="00407CDF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br w:type="page"/>
      </w:r>
    </w:p>
    <w:p w14:paraId="42F27293" w14:textId="6B4F771F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407CDF">
        <w:rPr>
          <w:rFonts w:ascii="Consolas" w:hAnsi="Consolas"/>
          <w:b/>
          <w:bCs/>
          <w:sz w:val="28"/>
          <w:szCs w:val="28"/>
        </w:rPr>
        <w:lastRenderedPageBreak/>
        <w:t>Лабораторная работа №</w:t>
      </w:r>
      <w:r w:rsidR="000368E1" w:rsidRPr="00407CDF">
        <w:rPr>
          <w:rFonts w:ascii="Consolas" w:hAnsi="Consolas"/>
          <w:b/>
          <w:bCs/>
          <w:sz w:val="28"/>
          <w:szCs w:val="28"/>
        </w:rPr>
        <w:t>4</w:t>
      </w:r>
      <w:r w:rsidRPr="00407CDF">
        <w:rPr>
          <w:rFonts w:ascii="Consolas" w:hAnsi="Consolas"/>
          <w:b/>
          <w:bCs/>
          <w:sz w:val="28"/>
          <w:szCs w:val="28"/>
        </w:rPr>
        <w:t>: Анализ и моделирование данных в Neo4j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b/>
          <w:bCs/>
          <w:sz w:val="28"/>
          <w:szCs w:val="28"/>
        </w:rPr>
        <w:t>Цель:</w:t>
      </w:r>
      <w:r w:rsidRPr="00B94D50">
        <w:rPr>
          <w:rFonts w:ascii="Consolas" w:hAnsi="Consolas"/>
          <w:sz w:val="28"/>
          <w:szCs w:val="28"/>
        </w:rPr>
        <w:br/>
        <w:t>Использование графовой базы данных Neo4j для создания и запросов графов, предобработки данных с помощью Neo4j, разработки и внедрения модели машинного обучения для массивных наборов данных.</w:t>
      </w:r>
    </w:p>
    <w:p w14:paraId="6A225342" w14:textId="77777777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Этапы:</w:t>
      </w:r>
    </w:p>
    <w:p w14:paraId="41E0ED5C" w14:textId="77777777" w:rsidR="00FB34A7" w:rsidRPr="00B94D50" w:rsidRDefault="00FB34A7" w:rsidP="00FB34A7">
      <w:pPr>
        <w:numPr>
          <w:ilvl w:val="0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Создание и выполнение запросов в графовой базе данных Neo4j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b/>
          <w:bCs/>
          <w:sz w:val="28"/>
          <w:szCs w:val="28"/>
        </w:rPr>
        <w:t>Шаги:</w:t>
      </w:r>
      <w:r w:rsidRPr="00B94D50">
        <w:rPr>
          <w:rFonts w:ascii="Consolas" w:hAnsi="Consolas"/>
          <w:sz w:val="28"/>
          <w:szCs w:val="28"/>
        </w:rPr>
        <w:br/>
        <w:t>a) Установка Neo4j и настройка базы данных (установка библиотек APOC и GDS).</w:t>
      </w:r>
      <w:r w:rsidRPr="00B94D50">
        <w:rPr>
          <w:rFonts w:ascii="Consolas" w:hAnsi="Consolas"/>
          <w:sz w:val="28"/>
          <w:szCs w:val="28"/>
        </w:rPr>
        <w:br/>
        <w:t>b) Определение узлов (сущностей) и отношений в графовой базе данных.</w:t>
      </w:r>
      <w:r w:rsidRPr="00B94D50">
        <w:rPr>
          <w:rFonts w:ascii="Consolas" w:hAnsi="Consolas"/>
          <w:sz w:val="28"/>
          <w:szCs w:val="28"/>
        </w:rPr>
        <w:br/>
        <w:t>c) Написание запросов Cypher для анализа отношений между сущностями, например:</w:t>
      </w:r>
    </w:p>
    <w:p w14:paraId="6CFEA8DA" w14:textId="77777777" w:rsidR="00FB34A7" w:rsidRPr="00B94D50" w:rsidRDefault="00FB34A7" w:rsidP="00FB34A7">
      <w:pPr>
        <w:numPr>
          <w:ilvl w:val="1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Поиск узлов с наибольшим количеством связей.</w:t>
      </w:r>
    </w:p>
    <w:p w14:paraId="00A0A983" w14:textId="77777777" w:rsidR="00FB34A7" w:rsidRPr="00B94D50" w:rsidRDefault="00FB34A7" w:rsidP="00FB34A7">
      <w:pPr>
        <w:numPr>
          <w:ilvl w:val="1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Определение кратчайших путей между двумя сущностями.</w:t>
      </w:r>
    </w:p>
    <w:p w14:paraId="2E93B2E0" w14:textId="77777777" w:rsidR="00FB34A7" w:rsidRPr="00B94D50" w:rsidRDefault="00FB34A7" w:rsidP="00FB34A7">
      <w:pPr>
        <w:numPr>
          <w:ilvl w:val="1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Обнаружение сообществ или кластеров в графе.</w:t>
      </w:r>
      <w:r w:rsidRPr="00B94D50">
        <w:rPr>
          <w:rFonts w:ascii="Consolas" w:hAnsi="Consolas"/>
          <w:sz w:val="28"/>
          <w:szCs w:val="28"/>
        </w:rPr>
        <w:br/>
        <w:t>d) Импорт набора данных.</w:t>
      </w:r>
    </w:p>
    <w:p w14:paraId="7341FC43" w14:textId="77777777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Графовая база данных создана, и запросы Cypher правильно возвращают запрашиваемые отношения и анализы.</w:t>
      </w:r>
    </w:p>
    <w:p w14:paraId="45778738" w14:textId="77777777" w:rsidR="00FB34A7" w:rsidRPr="00B94D50" w:rsidRDefault="00FB34A7" w:rsidP="00FB34A7">
      <w:pPr>
        <w:numPr>
          <w:ilvl w:val="0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Предобработка данных напрямую в Neo4j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b/>
          <w:bCs/>
          <w:sz w:val="28"/>
          <w:szCs w:val="28"/>
        </w:rPr>
        <w:t>Шаги:</w:t>
      </w:r>
      <w:r w:rsidRPr="00B94D50">
        <w:rPr>
          <w:rFonts w:ascii="Consolas" w:hAnsi="Consolas"/>
          <w:sz w:val="28"/>
          <w:szCs w:val="28"/>
        </w:rPr>
        <w:br/>
        <w:t>a) Использование Neo4j для очистки и нормализации данных (например, удаление дублирующихся узлов или ненужных связей).</w:t>
      </w:r>
      <w:r w:rsidRPr="00B94D50">
        <w:rPr>
          <w:rFonts w:ascii="Consolas" w:hAnsi="Consolas"/>
          <w:sz w:val="28"/>
          <w:szCs w:val="28"/>
        </w:rPr>
        <w:br/>
        <w:t>b) Оптимизация структуры графов путем добавления дополнительных меток или свойств к узлам и отношениям.</w:t>
      </w:r>
      <w:r w:rsidRPr="00B94D50">
        <w:rPr>
          <w:rFonts w:ascii="Consolas" w:hAnsi="Consolas"/>
          <w:sz w:val="28"/>
          <w:szCs w:val="28"/>
        </w:rPr>
        <w:br/>
        <w:t>c) Подготовка данных для более сложного анализа, такого как расчет метрик центральности (центральность по степени, центральность посредничества и т.д.).</w:t>
      </w:r>
    </w:p>
    <w:p w14:paraId="158B4EBB" w14:textId="77777777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Данные предобработаны, и структура графа готова для обучения моделей машинного обучения.</w:t>
      </w:r>
    </w:p>
    <w:p w14:paraId="1C58182E" w14:textId="77777777" w:rsidR="00FB34A7" w:rsidRPr="00B94D50" w:rsidRDefault="00FB34A7" w:rsidP="00FB34A7">
      <w:pPr>
        <w:numPr>
          <w:ilvl w:val="0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Внедрение модели машинного обучения на основе графов в Neo4j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b/>
          <w:bCs/>
          <w:sz w:val="28"/>
          <w:szCs w:val="28"/>
        </w:rPr>
        <w:t>Шаги:</w:t>
      </w:r>
      <w:r w:rsidRPr="00B94D50">
        <w:rPr>
          <w:rFonts w:ascii="Consolas" w:hAnsi="Consolas"/>
          <w:sz w:val="28"/>
          <w:szCs w:val="28"/>
        </w:rPr>
        <w:br/>
        <w:t>a) Использование встроенных в Neo4j алгоритмов для графового анализа (например, PageRank, алгоритмы центральности, графовые сообщества).</w:t>
      </w:r>
      <w:r w:rsidRPr="00B94D50">
        <w:rPr>
          <w:rFonts w:ascii="Consolas" w:hAnsi="Consolas"/>
          <w:sz w:val="28"/>
          <w:szCs w:val="28"/>
        </w:rPr>
        <w:br/>
        <w:t>b) Выбор набора признаков, извлеченных из графа (например, центральность узла), для обучения предсказательной модели на основе сетевых связей.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sz w:val="28"/>
          <w:szCs w:val="28"/>
        </w:rPr>
        <w:lastRenderedPageBreak/>
        <w:t>c) Использование функционала машинного обучения Neo4j для обучения модели машинного обучения (например, для предсказания связей между сущностями или классификации узлов).</w:t>
      </w:r>
    </w:p>
    <w:p w14:paraId="7AA451AF" w14:textId="77777777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Модель машинного обучения обучена на данных графа и способна выполнять релевантные классификации или предсказания.</w:t>
      </w:r>
    </w:p>
    <w:p w14:paraId="0CDE9087" w14:textId="77777777" w:rsidR="00FB34A7" w:rsidRPr="00B94D50" w:rsidRDefault="00FB34A7" w:rsidP="00FB34A7">
      <w:pPr>
        <w:numPr>
          <w:ilvl w:val="0"/>
          <w:numId w:val="8"/>
        </w:num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sz w:val="28"/>
          <w:szCs w:val="28"/>
        </w:rPr>
        <w:t>Тестирование, оценка и визуализация результатов в Neo4j</w:t>
      </w:r>
      <w:r w:rsidRPr="00B94D50">
        <w:rPr>
          <w:rFonts w:ascii="Consolas" w:hAnsi="Consolas"/>
          <w:sz w:val="28"/>
          <w:szCs w:val="28"/>
        </w:rPr>
        <w:br/>
      </w:r>
      <w:r w:rsidRPr="00B94D50">
        <w:rPr>
          <w:rFonts w:ascii="Consolas" w:hAnsi="Consolas"/>
          <w:b/>
          <w:bCs/>
          <w:sz w:val="28"/>
          <w:szCs w:val="28"/>
        </w:rPr>
        <w:t>Шаги:</w:t>
      </w:r>
      <w:r w:rsidRPr="00B94D50">
        <w:rPr>
          <w:rFonts w:ascii="Consolas" w:hAnsi="Consolas"/>
          <w:sz w:val="28"/>
          <w:szCs w:val="28"/>
        </w:rPr>
        <w:br/>
        <w:t>a) Тестирование обученной модели на тестовом наборе данных с использованием таких метрик, как точность, полнота или AUC (для задач классификации).</w:t>
      </w:r>
      <w:r w:rsidRPr="00B94D50">
        <w:rPr>
          <w:rFonts w:ascii="Consolas" w:hAnsi="Consolas"/>
          <w:sz w:val="28"/>
          <w:szCs w:val="28"/>
        </w:rPr>
        <w:br/>
        <w:t>b) Визуализация результатов непосредственно в Neo4j с помощью графического интерфейса для понимания производительности модели и наблюдения за предсказанными связями.</w:t>
      </w:r>
      <w:r w:rsidRPr="00B94D50">
        <w:rPr>
          <w:rFonts w:ascii="Consolas" w:hAnsi="Consolas"/>
          <w:sz w:val="28"/>
          <w:szCs w:val="28"/>
        </w:rPr>
        <w:br/>
        <w:t>c) Сохранение и визуальное представление итоговых графов, включая изменения после применения предсказательной модели (например, новые связи или перестановка узлов).</w:t>
      </w:r>
    </w:p>
    <w:p w14:paraId="515B3886" w14:textId="77777777" w:rsidR="00FB34A7" w:rsidRPr="00B94D50" w:rsidRDefault="00FB34A7" w:rsidP="00FB34A7">
      <w:pPr>
        <w:rPr>
          <w:rFonts w:ascii="Consolas" w:hAnsi="Consolas"/>
          <w:sz w:val="28"/>
          <w:szCs w:val="28"/>
        </w:rPr>
      </w:pPr>
      <w:r w:rsidRPr="00B94D50">
        <w:rPr>
          <w:rFonts w:ascii="Consolas" w:hAnsi="Consolas"/>
          <w:b/>
          <w:bCs/>
          <w:sz w:val="28"/>
          <w:szCs w:val="28"/>
        </w:rPr>
        <w:t>Ожидаемый результат:</w:t>
      </w:r>
      <w:r w:rsidRPr="00B94D50">
        <w:rPr>
          <w:rFonts w:ascii="Consolas" w:hAnsi="Consolas"/>
          <w:sz w:val="28"/>
          <w:szCs w:val="28"/>
        </w:rPr>
        <w:t xml:space="preserve"> Результаты модели машинного обучения визуализированы и проанализированы, а предсказания сопоставлены со структурой графа.</w:t>
      </w:r>
    </w:p>
    <w:p w14:paraId="6929835A" w14:textId="77777777" w:rsidR="00656A8B" w:rsidRPr="00B94D50" w:rsidRDefault="00656A8B">
      <w:pPr>
        <w:rPr>
          <w:rFonts w:ascii="Consolas" w:hAnsi="Consolas"/>
          <w:sz w:val="28"/>
          <w:szCs w:val="28"/>
        </w:rPr>
      </w:pPr>
    </w:p>
    <w:sectPr w:rsidR="00656A8B" w:rsidRPr="00B94D50" w:rsidSect="00FB34A7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C2"/>
    <w:multiLevelType w:val="multilevel"/>
    <w:tmpl w:val="648E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D7008"/>
    <w:multiLevelType w:val="multilevel"/>
    <w:tmpl w:val="4086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42033"/>
    <w:multiLevelType w:val="multilevel"/>
    <w:tmpl w:val="F7AA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56F4B"/>
    <w:multiLevelType w:val="multilevel"/>
    <w:tmpl w:val="BC3A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A50A2"/>
    <w:multiLevelType w:val="multilevel"/>
    <w:tmpl w:val="703E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11A28"/>
    <w:multiLevelType w:val="multilevel"/>
    <w:tmpl w:val="4486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50592"/>
    <w:multiLevelType w:val="multilevel"/>
    <w:tmpl w:val="E580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F08F8"/>
    <w:multiLevelType w:val="multilevel"/>
    <w:tmpl w:val="D426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C75D3"/>
    <w:multiLevelType w:val="multilevel"/>
    <w:tmpl w:val="6374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F4659"/>
    <w:multiLevelType w:val="multilevel"/>
    <w:tmpl w:val="2626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D7D56"/>
    <w:multiLevelType w:val="multilevel"/>
    <w:tmpl w:val="3016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025C1"/>
    <w:multiLevelType w:val="multilevel"/>
    <w:tmpl w:val="3CB6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886529">
    <w:abstractNumId w:val="11"/>
  </w:num>
  <w:num w:numId="2" w16cid:durableId="1784112148">
    <w:abstractNumId w:val="6"/>
  </w:num>
  <w:num w:numId="3" w16cid:durableId="2034066398">
    <w:abstractNumId w:val="1"/>
  </w:num>
  <w:num w:numId="4" w16cid:durableId="345062080">
    <w:abstractNumId w:val="8"/>
  </w:num>
  <w:num w:numId="5" w16cid:durableId="1829786616">
    <w:abstractNumId w:val="0"/>
  </w:num>
  <w:num w:numId="6" w16cid:durableId="1718892598">
    <w:abstractNumId w:val="2"/>
  </w:num>
  <w:num w:numId="7" w16cid:durableId="1632056136">
    <w:abstractNumId w:val="10"/>
  </w:num>
  <w:num w:numId="8" w16cid:durableId="9374382">
    <w:abstractNumId w:val="5"/>
  </w:num>
  <w:num w:numId="9" w16cid:durableId="1811246228">
    <w:abstractNumId w:val="9"/>
  </w:num>
  <w:num w:numId="10" w16cid:durableId="850871938">
    <w:abstractNumId w:val="4"/>
  </w:num>
  <w:num w:numId="11" w16cid:durableId="1340739068">
    <w:abstractNumId w:val="3"/>
  </w:num>
  <w:num w:numId="12" w16cid:durableId="184342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5B"/>
    <w:rsid w:val="000368E1"/>
    <w:rsid w:val="00046FEC"/>
    <w:rsid w:val="00296132"/>
    <w:rsid w:val="00407CDF"/>
    <w:rsid w:val="00413C7B"/>
    <w:rsid w:val="00425EA3"/>
    <w:rsid w:val="0043515B"/>
    <w:rsid w:val="005416D7"/>
    <w:rsid w:val="006238AC"/>
    <w:rsid w:val="00656A8B"/>
    <w:rsid w:val="006E7C22"/>
    <w:rsid w:val="007031D8"/>
    <w:rsid w:val="007B4EE0"/>
    <w:rsid w:val="007F722F"/>
    <w:rsid w:val="0086338D"/>
    <w:rsid w:val="00AE2007"/>
    <w:rsid w:val="00B3384D"/>
    <w:rsid w:val="00B94D50"/>
    <w:rsid w:val="00C64136"/>
    <w:rsid w:val="00D031F8"/>
    <w:rsid w:val="00D76F5C"/>
    <w:rsid w:val="00DA07D3"/>
    <w:rsid w:val="00DD65E4"/>
    <w:rsid w:val="00DF058D"/>
    <w:rsid w:val="00F30F07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6EFC"/>
  <w15:chartTrackingRefBased/>
  <w15:docId w15:val="{03B16D3E-573A-4075-BE96-7C875826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058D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2007"/>
    <w:pPr>
      <w:keepNext/>
      <w:keepLines/>
      <w:spacing w:before="40" w:after="0" w:line="360" w:lineRule="auto"/>
      <w:ind w:left="1416"/>
      <w:outlineLvl w:val="1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E2007"/>
    <w:pPr>
      <w:spacing w:after="0" w:line="360" w:lineRule="auto"/>
      <w:contextualSpacing/>
      <w:jc w:val="center"/>
    </w:pPr>
    <w:rPr>
      <w:rFonts w:eastAsiaTheme="majorEastAsia" w:cstheme="majorBidi"/>
      <w:b/>
      <w:caps/>
      <w:color w:val="000000" w:themeColor="text1"/>
      <w:spacing w:val="-15"/>
      <w:sz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2007"/>
    <w:rPr>
      <w:rFonts w:eastAsiaTheme="majorEastAsia" w:cstheme="majorBidi"/>
      <w:b/>
      <w:caps/>
      <w:color w:val="000000" w:themeColor="text1"/>
      <w:spacing w:val="-15"/>
      <w:sz w:val="28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F058D"/>
    <w:rPr>
      <w:rFonts w:eastAsiaTheme="majorEastAsia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2007"/>
    <w:rPr>
      <w:rFonts w:eastAsiaTheme="majorEastAsia" w:cstheme="majorBidi"/>
      <w:b/>
      <w:szCs w:val="32"/>
    </w:rPr>
  </w:style>
  <w:style w:type="paragraph" w:customStyle="1" w:styleId="Code">
    <w:name w:val="Code"/>
    <w:basedOn w:val="Normal"/>
    <w:link w:val="CodeChar"/>
    <w:autoRedefine/>
    <w:qFormat/>
    <w:rsid w:val="00296132"/>
    <w:pPr>
      <w:ind w:left="708"/>
    </w:pPr>
    <w:rPr>
      <w:rFonts w:ascii="Consolas" w:hAnsi="Consolas"/>
      <w:b/>
      <w:i/>
    </w:rPr>
  </w:style>
  <w:style w:type="character" w:customStyle="1" w:styleId="CodeChar">
    <w:name w:val="Code Char"/>
    <w:basedOn w:val="DefaultParagraphFont"/>
    <w:link w:val="Code"/>
    <w:rsid w:val="00296132"/>
    <w:rPr>
      <w:rFonts w:ascii="Consolas" w:hAnsi="Consolas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8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2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0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8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02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5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C3C8-7B25-4E96-A5DA-B804F89C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1962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5</cp:revision>
  <dcterms:created xsi:type="dcterms:W3CDTF">2024-10-05T09:38:00Z</dcterms:created>
  <dcterms:modified xsi:type="dcterms:W3CDTF">2025-09-24T07:35:00Z</dcterms:modified>
</cp:coreProperties>
</file>