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18" w:rsidRDefault="00062718" w:rsidP="00F676D2">
      <w:pPr>
        <w:rPr>
          <w:rFonts w:ascii="Arial" w:hAnsi="Arial" w:cs="Arial"/>
          <w:b/>
          <w:sz w:val="36"/>
          <w:szCs w:val="36"/>
          <w:u w:val="single"/>
        </w:rPr>
      </w:pPr>
    </w:p>
    <w:p w:rsidR="00DF2EAD" w:rsidRDefault="00C459A3" w:rsidP="00B22751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062718">
        <w:rPr>
          <w:rFonts w:ascii="Arial" w:hAnsi="Arial" w:cs="Arial"/>
          <w:b/>
          <w:sz w:val="36"/>
          <w:szCs w:val="36"/>
          <w:u w:val="single"/>
        </w:rPr>
        <w:t>Lucrul individual</w:t>
      </w:r>
    </w:p>
    <w:p w:rsidR="00B22751" w:rsidRPr="00B22751" w:rsidRDefault="00B22751" w:rsidP="00DF2EAD">
      <w:pPr>
        <w:rPr>
          <w:rFonts w:ascii="Arial" w:hAnsi="Arial" w:cs="Arial"/>
          <w:b/>
          <w:sz w:val="32"/>
          <w:szCs w:val="32"/>
          <w:u w:val="single"/>
        </w:rPr>
      </w:pPr>
      <w:r w:rsidRPr="00B22751">
        <w:rPr>
          <w:rFonts w:ascii="Arial" w:hAnsi="Arial" w:cs="Arial"/>
          <w:b/>
          <w:sz w:val="32"/>
          <w:szCs w:val="32"/>
          <w:u w:val="single"/>
        </w:rPr>
        <w:t>Sarcina 1:</w:t>
      </w:r>
    </w:p>
    <w:p w:rsidR="001636B3" w:rsidRPr="00265659" w:rsidRDefault="00C477C7" w:rsidP="00DF2EAD">
      <w:pPr>
        <w:rPr>
          <w:rFonts w:ascii="Arial" w:hAnsi="Arial" w:cs="Arial"/>
          <w:b/>
          <w:sz w:val="24"/>
          <w:szCs w:val="24"/>
          <w:u w:val="single"/>
        </w:rPr>
      </w:pPr>
      <w:r w:rsidRPr="00265659">
        <w:rPr>
          <w:rFonts w:ascii="Arial" w:hAnsi="Arial" w:cs="Arial"/>
          <w:sz w:val="24"/>
          <w:szCs w:val="24"/>
        </w:rPr>
        <w:t>Elaboraţi un referat î</w:t>
      </w:r>
      <w:r w:rsidR="001636B3" w:rsidRPr="00265659">
        <w:rPr>
          <w:rFonts w:ascii="Arial" w:hAnsi="Arial" w:cs="Arial"/>
          <w:sz w:val="24"/>
          <w:szCs w:val="24"/>
        </w:rPr>
        <w:t xml:space="preserve">n </w:t>
      </w:r>
      <w:r w:rsidR="001636B3" w:rsidRPr="00265659">
        <w:rPr>
          <w:rFonts w:ascii="Arial" w:hAnsi="Arial" w:cs="Arial"/>
          <w:b/>
          <w:sz w:val="24"/>
          <w:szCs w:val="24"/>
        </w:rPr>
        <w:t>MS</w:t>
      </w:r>
      <w:r w:rsidRPr="00265659">
        <w:rPr>
          <w:rFonts w:ascii="Arial" w:hAnsi="Arial" w:cs="Arial"/>
          <w:b/>
          <w:sz w:val="24"/>
          <w:szCs w:val="24"/>
        </w:rPr>
        <w:t xml:space="preserve"> Word</w:t>
      </w:r>
      <w:r w:rsidRPr="00265659">
        <w:rPr>
          <w:rFonts w:ascii="Arial" w:hAnsi="Arial" w:cs="Arial"/>
          <w:sz w:val="24"/>
          <w:szCs w:val="24"/>
        </w:rPr>
        <w:t>, tema referatului o alegeţ</w:t>
      </w:r>
      <w:r w:rsidR="001636B3" w:rsidRPr="00265659">
        <w:rPr>
          <w:rFonts w:ascii="Arial" w:hAnsi="Arial" w:cs="Arial"/>
          <w:sz w:val="24"/>
          <w:szCs w:val="24"/>
        </w:rPr>
        <w:t xml:space="preserve">i din </w:t>
      </w:r>
      <w:r w:rsidR="001636B3" w:rsidRPr="00265659">
        <w:rPr>
          <w:rFonts w:ascii="Arial" w:hAnsi="Arial" w:cs="Arial"/>
          <w:sz w:val="24"/>
          <w:szCs w:val="24"/>
          <w:u w:val="single"/>
        </w:rPr>
        <w:t>lista temelor propuse  de mai jos</w:t>
      </w:r>
      <w:r w:rsidR="00232F9A">
        <w:rPr>
          <w:rFonts w:ascii="Arial" w:hAnsi="Arial" w:cs="Arial"/>
          <w:sz w:val="24"/>
          <w:szCs w:val="24"/>
          <w:u w:val="single"/>
        </w:rPr>
        <w:t xml:space="preserve"> (</w:t>
      </w:r>
      <w:r w:rsidR="00232F9A">
        <w:rPr>
          <w:rFonts w:ascii="Arial" w:hAnsi="Arial" w:cs="Arial"/>
          <w:sz w:val="24"/>
          <w:szCs w:val="24"/>
        </w:rPr>
        <w:t>tema va fi aleas</w:t>
      </w:r>
      <w:r w:rsidR="00232F9A" w:rsidRPr="00265659">
        <w:rPr>
          <w:rFonts w:ascii="Arial" w:hAnsi="Arial" w:cs="Arial"/>
        </w:rPr>
        <w:t>ă</w:t>
      </w:r>
      <w:r w:rsidR="00232F9A">
        <w:rPr>
          <w:rFonts w:ascii="Arial" w:hAnsi="Arial" w:cs="Arial"/>
          <w:sz w:val="24"/>
          <w:szCs w:val="24"/>
        </w:rPr>
        <w:t xml:space="preserve"> de c</w:t>
      </w:r>
      <w:r w:rsidR="00232F9A" w:rsidRPr="00265659">
        <w:rPr>
          <w:rFonts w:ascii="Arial" w:hAnsi="Arial" w:cs="Arial"/>
        </w:rPr>
        <w:t>ă</w:t>
      </w:r>
      <w:r w:rsidR="00232F9A">
        <w:rPr>
          <w:rFonts w:ascii="Arial" w:hAnsi="Arial" w:cs="Arial"/>
          <w:sz w:val="24"/>
          <w:szCs w:val="24"/>
        </w:rPr>
        <w:t xml:space="preserve">tre student </w:t>
      </w:r>
      <w:r w:rsidR="00232F9A" w:rsidRPr="00265659">
        <w:rPr>
          <w:rFonts w:ascii="Arial" w:hAnsi="Arial" w:cs="Arial"/>
          <w:sz w:val="24"/>
          <w:szCs w:val="24"/>
        </w:rPr>
        <w:t>ş</w:t>
      </w:r>
      <w:r w:rsidR="00232F9A">
        <w:rPr>
          <w:rFonts w:ascii="Arial" w:hAnsi="Arial" w:cs="Arial"/>
          <w:sz w:val="24"/>
          <w:szCs w:val="24"/>
        </w:rPr>
        <w:t>i notat</w:t>
      </w:r>
      <w:r w:rsidR="00232F9A" w:rsidRPr="00265659">
        <w:rPr>
          <w:rFonts w:ascii="Arial" w:hAnsi="Arial" w:cs="Arial"/>
        </w:rPr>
        <w:t>ă</w:t>
      </w:r>
      <w:r w:rsidR="00232F9A">
        <w:rPr>
          <w:rFonts w:ascii="Arial" w:hAnsi="Arial" w:cs="Arial"/>
          <w:sz w:val="24"/>
          <w:szCs w:val="24"/>
        </w:rPr>
        <w:t xml:space="preserve"> de c</w:t>
      </w:r>
      <w:r w:rsidR="00232F9A" w:rsidRPr="00265659">
        <w:rPr>
          <w:rFonts w:ascii="Arial" w:hAnsi="Arial" w:cs="Arial"/>
        </w:rPr>
        <w:t>ă</w:t>
      </w:r>
      <w:r w:rsidR="00232F9A" w:rsidRPr="00232F9A">
        <w:rPr>
          <w:rFonts w:ascii="Arial" w:hAnsi="Arial" w:cs="Arial"/>
          <w:sz w:val="24"/>
          <w:szCs w:val="24"/>
        </w:rPr>
        <w:t>tre profesor</w:t>
      </w:r>
      <w:r w:rsidR="00232F9A">
        <w:rPr>
          <w:rFonts w:ascii="Arial" w:hAnsi="Arial" w:cs="Arial"/>
          <w:sz w:val="24"/>
          <w:szCs w:val="24"/>
        </w:rPr>
        <w:t xml:space="preserve"> </w:t>
      </w:r>
      <w:r w:rsidR="00232F9A" w:rsidRPr="00232F9A">
        <w:rPr>
          <w:rFonts w:ascii="Arial" w:hAnsi="Arial" w:cs="Arial"/>
          <w:color w:val="000000" w:themeColor="text1"/>
          <w:sz w:val="24"/>
          <w:szCs w:val="24"/>
          <w:lang w:val="ro-RO"/>
        </w:rPr>
        <w:t>î</w:t>
      </w:r>
      <w:r w:rsidR="00232F9A">
        <w:rPr>
          <w:rFonts w:ascii="Arial" w:hAnsi="Arial" w:cs="Arial"/>
          <w:sz w:val="24"/>
          <w:szCs w:val="24"/>
        </w:rPr>
        <w:t>n list</w:t>
      </w:r>
      <w:r w:rsidR="00232F9A" w:rsidRPr="00265659">
        <w:rPr>
          <w:rFonts w:ascii="Arial" w:hAnsi="Arial" w:cs="Arial"/>
        </w:rPr>
        <w:t>ă</w:t>
      </w:r>
      <w:r w:rsidR="00232F9A">
        <w:rPr>
          <w:rFonts w:ascii="Arial" w:hAnsi="Arial" w:cs="Arial"/>
          <w:sz w:val="24"/>
          <w:szCs w:val="24"/>
        </w:rPr>
        <w:t xml:space="preserve"> </w:t>
      </w:r>
      <w:r w:rsidR="00232F9A" w:rsidRPr="00232F9A">
        <w:rPr>
          <w:rFonts w:ascii="Arial" w:hAnsi="Arial" w:cs="Arial"/>
          <w:color w:val="000000" w:themeColor="text1"/>
          <w:sz w:val="24"/>
          <w:szCs w:val="24"/>
          <w:lang w:val="ro-RO"/>
        </w:rPr>
        <w:t>î</w:t>
      </w:r>
      <w:r w:rsidR="00232F9A" w:rsidRPr="00232F9A">
        <w:rPr>
          <w:rFonts w:ascii="Arial" w:hAnsi="Arial" w:cs="Arial"/>
          <w:sz w:val="24"/>
          <w:szCs w:val="24"/>
        </w:rPr>
        <w:t>n drept cu fiecare student)</w:t>
      </w:r>
      <w:r w:rsidR="001636B3" w:rsidRPr="00265659">
        <w:rPr>
          <w:rFonts w:ascii="Arial" w:hAnsi="Arial" w:cs="Arial"/>
          <w:sz w:val="24"/>
          <w:szCs w:val="24"/>
        </w:rPr>
        <w:t>.</w:t>
      </w:r>
    </w:p>
    <w:p w:rsidR="00896198" w:rsidRPr="00265659" w:rsidRDefault="00C477C7" w:rsidP="00491CA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65659">
        <w:rPr>
          <w:rFonts w:ascii="Arial" w:hAnsi="Arial" w:cs="Arial"/>
          <w:sz w:val="24"/>
          <w:szCs w:val="24"/>
        </w:rPr>
        <w:t>Lucrarea va conţ</w:t>
      </w:r>
      <w:r w:rsidR="00896198" w:rsidRPr="00265659">
        <w:rPr>
          <w:rFonts w:ascii="Arial" w:hAnsi="Arial" w:cs="Arial"/>
          <w:sz w:val="24"/>
          <w:szCs w:val="24"/>
        </w:rPr>
        <w:t>ine o foa</w:t>
      </w:r>
      <w:r w:rsidRPr="00265659">
        <w:rPr>
          <w:rFonts w:ascii="Arial" w:hAnsi="Arial" w:cs="Arial"/>
          <w:sz w:val="24"/>
          <w:szCs w:val="24"/>
        </w:rPr>
        <w:t>ie de titlu, unde va fi incusă</w:t>
      </w:r>
      <w:r w:rsidR="00896198" w:rsidRPr="00265659">
        <w:rPr>
          <w:rFonts w:ascii="Arial" w:hAnsi="Arial" w:cs="Arial"/>
          <w:sz w:val="24"/>
          <w:szCs w:val="24"/>
        </w:rPr>
        <w:t xml:space="preserve"> denumirea temei</w:t>
      </w:r>
      <w:r w:rsidRPr="00265659">
        <w:rPr>
          <w:rFonts w:ascii="Arial" w:hAnsi="Arial" w:cs="Arial"/>
          <w:sz w:val="24"/>
          <w:szCs w:val="24"/>
        </w:rPr>
        <w:t>, studenta</w:t>
      </w:r>
      <w:r w:rsidR="00896198" w:rsidRPr="00265659">
        <w:rPr>
          <w:rFonts w:ascii="Arial" w:hAnsi="Arial" w:cs="Arial"/>
          <w:sz w:val="24"/>
          <w:szCs w:val="24"/>
        </w:rPr>
        <w:t xml:space="preserve"> Nume_Prenume, Grupa, Nume_Prenume_titlul si gradul </w:t>
      </w:r>
      <w:r w:rsidR="00491CA6" w:rsidRPr="00265659">
        <w:rPr>
          <w:rFonts w:ascii="Arial" w:hAnsi="Arial" w:cs="Arial"/>
          <w:sz w:val="24"/>
          <w:szCs w:val="24"/>
        </w:rPr>
        <w:t>ş</w:t>
      </w:r>
      <w:r w:rsidR="00896198" w:rsidRPr="00265659">
        <w:rPr>
          <w:rFonts w:ascii="Arial" w:hAnsi="Arial" w:cs="Arial"/>
          <w:sz w:val="24"/>
          <w:szCs w:val="24"/>
        </w:rPr>
        <w:t>tii</w:t>
      </w:r>
      <w:r w:rsidRPr="00265659">
        <w:rPr>
          <w:rFonts w:ascii="Arial" w:hAnsi="Arial" w:cs="Arial"/>
          <w:sz w:val="24"/>
          <w:szCs w:val="24"/>
        </w:rPr>
        <w:t>n</w:t>
      </w:r>
      <w:r w:rsidR="00491CA6" w:rsidRPr="00491CA6">
        <w:rPr>
          <w:rFonts w:ascii="Arial" w:hAnsi="Arial" w:cs="Arial"/>
          <w:sz w:val="24"/>
          <w:szCs w:val="24"/>
        </w:rPr>
        <w:t>ţ</w:t>
      </w:r>
      <w:r w:rsidRPr="00265659">
        <w:rPr>
          <w:rFonts w:ascii="Arial" w:hAnsi="Arial" w:cs="Arial"/>
          <w:sz w:val="24"/>
          <w:szCs w:val="24"/>
        </w:rPr>
        <w:t>ific a profesorului ce urmează să</w:t>
      </w:r>
      <w:r w:rsidR="00896198" w:rsidRPr="00265659">
        <w:rPr>
          <w:rFonts w:ascii="Arial" w:hAnsi="Arial" w:cs="Arial"/>
          <w:sz w:val="24"/>
          <w:szCs w:val="24"/>
        </w:rPr>
        <w:t xml:space="preserve"> verifice lucrarea.</w:t>
      </w:r>
    </w:p>
    <w:p w:rsidR="00C459A3" w:rsidRPr="00265659" w:rsidRDefault="00C459A3" w:rsidP="001636B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65659">
        <w:rPr>
          <w:rFonts w:ascii="Arial" w:hAnsi="Arial" w:cs="Arial"/>
          <w:sz w:val="24"/>
          <w:szCs w:val="24"/>
        </w:rPr>
        <w:t>L</w:t>
      </w:r>
      <w:r w:rsidR="00C477C7" w:rsidRPr="00265659">
        <w:rPr>
          <w:rFonts w:ascii="Arial" w:hAnsi="Arial" w:cs="Arial"/>
          <w:sz w:val="24"/>
          <w:szCs w:val="24"/>
        </w:rPr>
        <w:t>ucrarea dată va respecta urmatoarele cerinţ</w:t>
      </w:r>
      <w:r w:rsidRPr="00265659">
        <w:rPr>
          <w:rFonts w:ascii="Arial" w:hAnsi="Arial" w:cs="Arial"/>
          <w:sz w:val="24"/>
          <w:szCs w:val="24"/>
        </w:rPr>
        <w:t>e de tehnoredactare:</w:t>
      </w:r>
    </w:p>
    <w:p w:rsidR="00C459A3" w:rsidRPr="00265659" w:rsidRDefault="009C1680" w:rsidP="009C1680">
      <w:pPr>
        <w:pStyle w:val="Default"/>
        <w:ind w:left="360"/>
        <w:rPr>
          <w:rFonts w:ascii="Arial" w:hAnsi="Arial" w:cs="Arial"/>
        </w:rPr>
      </w:pPr>
      <w:r w:rsidRPr="00265659">
        <w:rPr>
          <w:rFonts w:ascii="Arial" w:hAnsi="Arial" w:cs="Arial"/>
        </w:rPr>
        <w:t xml:space="preserve">      </w:t>
      </w:r>
      <w:r w:rsidR="00896198" w:rsidRPr="00265659">
        <w:rPr>
          <w:rFonts w:ascii="Arial" w:hAnsi="Arial" w:cs="Arial"/>
        </w:rPr>
        <w:t>-</w:t>
      </w:r>
      <w:r w:rsidR="00C459A3" w:rsidRPr="00265659">
        <w:rPr>
          <w:rFonts w:ascii="Arial" w:hAnsi="Arial" w:cs="Arial"/>
        </w:rPr>
        <w:t xml:space="preserve"> </w:t>
      </w:r>
      <w:r w:rsidR="00C459A3" w:rsidRPr="00265659">
        <w:rPr>
          <w:rFonts w:ascii="Arial" w:hAnsi="Arial" w:cs="Arial"/>
          <w:b/>
          <w:bCs/>
        </w:rPr>
        <w:t xml:space="preserve">Toată lucrarea: </w:t>
      </w:r>
      <w:r w:rsidR="00C459A3" w:rsidRPr="00265659">
        <w:rPr>
          <w:rFonts w:ascii="Arial" w:hAnsi="Arial" w:cs="Arial"/>
        </w:rPr>
        <w:t>margini pagină – sus, jos – 2cm, dreapta – 1,5 cm, stânga – 3 cm.</w:t>
      </w:r>
    </w:p>
    <w:p w:rsidR="00C459A3" w:rsidRPr="00265659" w:rsidRDefault="00C459A3" w:rsidP="00896198">
      <w:pPr>
        <w:pStyle w:val="Default"/>
        <w:ind w:left="720"/>
        <w:rPr>
          <w:rFonts w:ascii="Arial" w:hAnsi="Arial" w:cs="Arial"/>
        </w:rPr>
      </w:pPr>
      <w:r w:rsidRPr="00265659">
        <w:rPr>
          <w:rFonts w:ascii="Arial" w:hAnsi="Arial" w:cs="Arial"/>
        </w:rPr>
        <w:t>Alinierea textului – justify. Caracterul Times New Roman 12, distanţa între rânduri – 1,5; distanța între paragrafe 0 şi 0.</w:t>
      </w:r>
    </w:p>
    <w:p w:rsidR="00C459A3" w:rsidRPr="00265659" w:rsidRDefault="00C459A3" w:rsidP="00896198">
      <w:pPr>
        <w:pStyle w:val="Default"/>
        <w:ind w:left="720"/>
        <w:rPr>
          <w:rFonts w:ascii="Arial" w:hAnsi="Arial" w:cs="Arial"/>
        </w:rPr>
      </w:pPr>
      <w:r w:rsidRPr="00265659">
        <w:rPr>
          <w:rFonts w:ascii="Arial" w:hAnsi="Arial" w:cs="Arial"/>
        </w:rPr>
        <w:t xml:space="preserve">Indentare stânga 1,5 cm a alineatelor. Numerotarea paginilor </w:t>
      </w:r>
      <w:r w:rsidRPr="00491CA6">
        <w:rPr>
          <w:rFonts w:ascii="Arial" w:hAnsi="Arial" w:cs="Arial"/>
          <w:u w:val="single"/>
        </w:rPr>
        <w:t>dreapta jos</w:t>
      </w:r>
      <w:r w:rsidRPr="00265659">
        <w:rPr>
          <w:rFonts w:ascii="Arial" w:hAnsi="Arial" w:cs="Arial"/>
        </w:rPr>
        <w:t>.</w:t>
      </w:r>
    </w:p>
    <w:p w:rsidR="00C459A3" w:rsidRPr="00265659" w:rsidRDefault="00896198" w:rsidP="009C1680">
      <w:pPr>
        <w:pStyle w:val="Default"/>
        <w:ind w:left="720"/>
        <w:rPr>
          <w:rFonts w:ascii="Arial" w:hAnsi="Arial" w:cs="Arial"/>
        </w:rPr>
      </w:pPr>
      <w:r w:rsidRPr="00265659">
        <w:rPr>
          <w:rFonts w:ascii="Arial" w:hAnsi="Arial" w:cs="Arial"/>
          <w:b/>
          <w:bCs/>
        </w:rPr>
        <w:t>-</w:t>
      </w:r>
      <w:r w:rsidR="00C459A3" w:rsidRPr="00265659">
        <w:rPr>
          <w:rFonts w:ascii="Arial" w:hAnsi="Arial" w:cs="Arial"/>
          <w:b/>
          <w:bCs/>
        </w:rPr>
        <w:t xml:space="preserve">Titlurile paragrafelor </w:t>
      </w:r>
      <w:r w:rsidR="00C459A3" w:rsidRPr="00265659">
        <w:rPr>
          <w:rFonts w:ascii="Arial" w:hAnsi="Arial" w:cs="Arial"/>
        </w:rPr>
        <w:t xml:space="preserve">vor fi scrise </w:t>
      </w:r>
      <w:r w:rsidR="00C459A3" w:rsidRPr="00265659">
        <w:rPr>
          <w:rFonts w:ascii="Arial" w:hAnsi="Arial" w:cs="Arial"/>
          <w:b/>
          <w:bCs/>
        </w:rPr>
        <w:t>pe stânga</w:t>
      </w:r>
      <w:r w:rsidR="00491CA6">
        <w:rPr>
          <w:rFonts w:ascii="Arial" w:hAnsi="Arial" w:cs="Arial"/>
        </w:rPr>
        <w:t>,</w:t>
      </w:r>
      <w:r w:rsidR="00C459A3" w:rsidRPr="00265659">
        <w:rPr>
          <w:rFonts w:ascii="Arial" w:hAnsi="Arial" w:cs="Arial"/>
        </w:rPr>
        <w:t xml:space="preserve"> font TNR, Arial sau Calibri 12 pt., bold, numerotare cu cifre arabe – 1.1;</w:t>
      </w:r>
    </w:p>
    <w:p w:rsidR="00C459A3" w:rsidRPr="00265659" w:rsidRDefault="00896198" w:rsidP="00896198">
      <w:pPr>
        <w:pStyle w:val="Default"/>
        <w:ind w:left="720"/>
        <w:rPr>
          <w:rFonts w:ascii="Arial" w:hAnsi="Arial" w:cs="Arial"/>
        </w:rPr>
      </w:pPr>
      <w:r w:rsidRPr="00265659">
        <w:rPr>
          <w:rFonts w:ascii="Arial" w:hAnsi="Arial" w:cs="Arial"/>
          <w:b/>
          <w:bCs/>
        </w:rPr>
        <w:t>-</w:t>
      </w:r>
      <w:r w:rsidR="00C459A3" w:rsidRPr="00265659">
        <w:rPr>
          <w:rFonts w:ascii="Arial" w:hAnsi="Arial" w:cs="Arial"/>
          <w:b/>
          <w:bCs/>
        </w:rPr>
        <w:t xml:space="preserve">Titlurile ulterioare: </w:t>
      </w:r>
      <w:r w:rsidR="00C459A3" w:rsidRPr="00265659">
        <w:rPr>
          <w:rFonts w:ascii="Arial" w:hAnsi="Arial" w:cs="Arial"/>
        </w:rPr>
        <w:t>font TNR, 12 puncte, Arial sau Calibri 11 pt, Bold, aliniere la stânga (Left justified</w:t>
      </w:r>
      <w:r w:rsidRPr="00265659">
        <w:rPr>
          <w:rFonts w:ascii="Arial" w:hAnsi="Arial" w:cs="Arial"/>
        </w:rPr>
        <w:t>).</w:t>
      </w:r>
    </w:p>
    <w:p w:rsidR="00896198" w:rsidRPr="00265659" w:rsidRDefault="00896198" w:rsidP="009C168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265659">
        <w:rPr>
          <w:rFonts w:ascii="Arial" w:hAnsi="Arial" w:cs="Arial"/>
          <w:sz w:val="24"/>
          <w:szCs w:val="24"/>
        </w:rPr>
        <w:t>-</w:t>
      </w:r>
      <w:r w:rsidR="00C459A3" w:rsidRPr="00265659">
        <w:rPr>
          <w:rFonts w:ascii="Arial" w:hAnsi="Arial" w:cs="Arial"/>
          <w:sz w:val="24"/>
          <w:szCs w:val="24"/>
        </w:rPr>
        <w:t xml:space="preserve">Denumirile figurilor, pozelor, schemelor se scriu sub acestea (centrat) fiind numerotate, de exemplu: </w:t>
      </w:r>
      <w:r w:rsidR="00C459A3" w:rsidRPr="00265659">
        <w:rPr>
          <w:rFonts w:ascii="Arial" w:hAnsi="Arial" w:cs="Arial"/>
          <w:b/>
          <w:bCs/>
          <w:sz w:val="24"/>
          <w:szCs w:val="24"/>
        </w:rPr>
        <w:t xml:space="preserve">Figura 1 </w:t>
      </w:r>
      <w:r w:rsidR="00C459A3" w:rsidRPr="00265659">
        <w:rPr>
          <w:rFonts w:ascii="Arial" w:hAnsi="Arial" w:cs="Arial"/>
          <w:sz w:val="24"/>
          <w:szCs w:val="24"/>
        </w:rPr>
        <w:t xml:space="preserve">, cu bold se scriu doar cuvântul </w:t>
      </w:r>
      <w:r w:rsidR="00C459A3" w:rsidRPr="00265659">
        <w:rPr>
          <w:rFonts w:ascii="Arial" w:hAnsi="Arial" w:cs="Arial"/>
          <w:i/>
          <w:iCs/>
          <w:sz w:val="24"/>
          <w:szCs w:val="24"/>
        </w:rPr>
        <w:t xml:space="preserve">figura </w:t>
      </w:r>
      <w:r w:rsidR="00C459A3" w:rsidRPr="00265659">
        <w:rPr>
          <w:rFonts w:ascii="Arial" w:hAnsi="Arial" w:cs="Arial"/>
          <w:sz w:val="24"/>
          <w:szCs w:val="24"/>
        </w:rPr>
        <w:t>şi numărul ei de ordine.</w:t>
      </w:r>
    </w:p>
    <w:p w:rsidR="00896198" w:rsidRPr="00265659" w:rsidRDefault="00896198" w:rsidP="009C168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265659">
        <w:rPr>
          <w:rFonts w:ascii="Arial" w:hAnsi="Arial" w:cs="Arial"/>
          <w:sz w:val="24"/>
          <w:szCs w:val="24"/>
        </w:rPr>
        <w:t>-Denumirile tabelelor se scriu deasupra acestora, fiind aliniate la dreapta şi numerotate la fel ca şi figurile.</w:t>
      </w:r>
    </w:p>
    <w:p w:rsidR="00896198" w:rsidRPr="00265659" w:rsidRDefault="00896198" w:rsidP="009C168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265659">
        <w:rPr>
          <w:rFonts w:ascii="Arial" w:hAnsi="Arial" w:cs="Arial"/>
          <w:sz w:val="24"/>
          <w:szCs w:val="24"/>
        </w:rPr>
        <w:t>-Ecuaţiile / formulele vor fi centrate, iar numerotarea acestora se va plasa la sfârşitul rândului în paranteze rotunde, numerotate la fel.</w:t>
      </w:r>
    </w:p>
    <w:p w:rsidR="00896198" w:rsidRPr="00265659" w:rsidRDefault="00896198" w:rsidP="00B95A89">
      <w:pPr>
        <w:pStyle w:val="ListParagraph"/>
        <w:tabs>
          <w:tab w:val="right" w:pos="9360"/>
        </w:tabs>
        <w:spacing w:line="240" w:lineRule="auto"/>
        <w:rPr>
          <w:rFonts w:ascii="Arial" w:hAnsi="Arial" w:cs="Arial"/>
          <w:sz w:val="24"/>
          <w:szCs w:val="24"/>
        </w:rPr>
      </w:pPr>
      <w:r w:rsidRPr="00265659">
        <w:rPr>
          <w:rFonts w:ascii="Arial" w:hAnsi="Arial" w:cs="Arial"/>
          <w:sz w:val="24"/>
          <w:szCs w:val="24"/>
        </w:rPr>
        <w:t>-Între denumirea paragrafelor şi textul anterior – un enter.</w:t>
      </w:r>
      <w:r w:rsidR="00B95A89">
        <w:rPr>
          <w:rFonts w:ascii="Arial" w:hAnsi="Arial" w:cs="Arial"/>
          <w:sz w:val="24"/>
          <w:szCs w:val="24"/>
        </w:rPr>
        <w:tab/>
      </w:r>
    </w:p>
    <w:p w:rsidR="00896198" w:rsidRPr="00265659" w:rsidRDefault="00896198" w:rsidP="009C1680">
      <w:pPr>
        <w:pStyle w:val="Default"/>
        <w:ind w:left="720"/>
        <w:rPr>
          <w:rFonts w:ascii="Arial" w:hAnsi="Arial" w:cs="Arial"/>
        </w:rPr>
      </w:pPr>
      <w:r w:rsidRPr="00265659">
        <w:rPr>
          <w:rFonts w:ascii="Arial" w:hAnsi="Arial" w:cs="Arial"/>
        </w:rPr>
        <w:t>-Între denum. figurilor şi textul următor - 1 enter.</w:t>
      </w:r>
    </w:p>
    <w:p w:rsidR="00896198" w:rsidRPr="00265659" w:rsidRDefault="00896198" w:rsidP="009C1680">
      <w:pPr>
        <w:pStyle w:val="Default"/>
        <w:ind w:left="720"/>
        <w:rPr>
          <w:rFonts w:ascii="Arial" w:hAnsi="Arial" w:cs="Arial"/>
        </w:rPr>
      </w:pPr>
      <w:r w:rsidRPr="00265659">
        <w:rPr>
          <w:rFonts w:ascii="Arial" w:hAnsi="Arial" w:cs="Arial"/>
          <w:b/>
          <w:bCs/>
        </w:rPr>
        <w:t>-NU pot fi incluse consicutiv 2 tabele, 2 figuri etc, intre ele trebuie să fie text.</w:t>
      </w:r>
    </w:p>
    <w:p w:rsidR="00E54A01" w:rsidRDefault="00896198" w:rsidP="00E54A01">
      <w:pPr>
        <w:pStyle w:val="Default"/>
        <w:ind w:left="720"/>
        <w:rPr>
          <w:rFonts w:ascii="Arial" w:hAnsi="Arial" w:cs="Arial"/>
          <w:i/>
          <w:iCs/>
        </w:rPr>
      </w:pPr>
      <w:r w:rsidRPr="00265659">
        <w:rPr>
          <w:rFonts w:ascii="Arial" w:hAnsi="Arial" w:cs="Arial"/>
          <w:b/>
          <w:bCs/>
        </w:rPr>
        <w:t xml:space="preserve">-Numerotarea paginilor </w:t>
      </w:r>
      <w:r w:rsidRPr="00265659">
        <w:rPr>
          <w:rFonts w:ascii="Arial" w:hAnsi="Arial" w:cs="Arial"/>
        </w:rPr>
        <w:t>lucrării va fi realizată jos, la mijloc, fără punct</w:t>
      </w:r>
      <w:r w:rsidRPr="00265659">
        <w:rPr>
          <w:rFonts w:ascii="Arial" w:hAnsi="Arial" w:cs="Arial"/>
          <w:i/>
          <w:iCs/>
        </w:rPr>
        <w:t>.</w:t>
      </w:r>
    </w:p>
    <w:p w:rsidR="00941F66" w:rsidRPr="00941F66" w:rsidRDefault="00941F66" w:rsidP="00E54A01">
      <w:pPr>
        <w:pStyle w:val="Default"/>
        <w:ind w:left="720"/>
        <w:rPr>
          <w:rFonts w:ascii="Arial" w:hAnsi="Arial" w:cs="Arial"/>
          <w:iCs/>
        </w:rPr>
      </w:pPr>
      <w:r w:rsidRPr="00941F66">
        <w:rPr>
          <w:rFonts w:ascii="Arial" w:hAnsi="Arial" w:cs="Arial"/>
          <w:iCs/>
        </w:rPr>
        <w:t>-L</w:t>
      </w:r>
      <w:r>
        <w:rPr>
          <w:rFonts w:ascii="Arial" w:hAnsi="Arial" w:cs="Arial"/>
          <w:iCs/>
        </w:rPr>
        <w:t>ucrarea va con</w:t>
      </w:r>
      <w:r w:rsidRPr="00265659">
        <w:rPr>
          <w:rFonts w:ascii="Arial" w:hAnsi="Arial" w:cs="Arial"/>
        </w:rPr>
        <w:t>ţ</w:t>
      </w:r>
      <w:r w:rsidRPr="00941F66">
        <w:rPr>
          <w:rFonts w:ascii="Arial" w:hAnsi="Arial" w:cs="Arial"/>
          <w:iCs/>
        </w:rPr>
        <w:t>ine un antet care va include numele prenumele studentului.</w:t>
      </w:r>
    </w:p>
    <w:p w:rsidR="00E54A01" w:rsidRPr="00941F66" w:rsidRDefault="00E54A01" w:rsidP="00E54A01">
      <w:pPr>
        <w:pStyle w:val="Default"/>
        <w:ind w:left="720"/>
        <w:rPr>
          <w:rFonts w:ascii="Arial" w:hAnsi="Arial" w:cs="Arial"/>
          <w:color w:val="000000" w:themeColor="text1"/>
          <w:lang w:val="ro-RO"/>
        </w:rPr>
      </w:pPr>
    </w:p>
    <w:p w:rsidR="00E54A01" w:rsidRPr="00265659" w:rsidRDefault="00941F66" w:rsidP="00941F66">
      <w:pPr>
        <w:pStyle w:val="Default"/>
        <w:tabs>
          <w:tab w:val="left" w:pos="3225"/>
        </w:tabs>
        <w:ind w:left="720"/>
        <w:rPr>
          <w:rFonts w:ascii="Arial" w:hAnsi="Arial" w:cs="Arial"/>
          <w:color w:val="000000" w:themeColor="text1"/>
          <w:lang w:val="ro-RO"/>
        </w:rPr>
      </w:pPr>
      <w:r>
        <w:rPr>
          <w:rFonts w:ascii="Arial" w:hAnsi="Arial" w:cs="Arial"/>
          <w:color w:val="000000" w:themeColor="text1"/>
          <w:lang w:val="ro-RO"/>
        </w:rPr>
        <w:tab/>
      </w:r>
    </w:p>
    <w:p w:rsidR="00B22751" w:rsidRPr="00B22751" w:rsidRDefault="00B22751" w:rsidP="00B22751">
      <w:pPr>
        <w:rPr>
          <w:rFonts w:ascii="Arial" w:hAnsi="Arial" w:cs="Arial"/>
          <w:b/>
          <w:sz w:val="32"/>
          <w:szCs w:val="32"/>
          <w:u w:val="single"/>
        </w:rPr>
      </w:pPr>
      <w:r w:rsidRPr="00B22751">
        <w:rPr>
          <w:rFonts w:ascii="Arial" w:hAnsi="Arial" w:cs="Arial"/>
          <w:b/>
          <w:sz w:val="32"/>
          <w:szCs w:val="32"/>
          <w:u w:val="single"/>
        </w:rPr>
        <w:t>S</w:t>
      </w:r>
      <w:r>
        <w:rPr>
          <w:rFonts w:ascii="Arial" w:hAnsi="Arial" w:cs="Arial"/>
          <w:b/>
          <w:sz w:val="32"/>
          <w:szCs w:val="32"/>
          <w:u w:val="single"/>
        </w:rPr>
        <w:t>arcina 2</w:t>
      </w:r>
      <w:r w:rsidRPr="00B22751">
        <w:rPr>
          <w:rFonts w:ascii="Arial" w:hAnsi="Arial" w:cs="Arial"/>
          <w:b/>
          <w:sz w:val="32"/>
          <w:szCs w:val="32"/>
          <w:u w:val="single"/>
        </w:rPr>
        <w:t>:</w:t>
      </w:r>
    </w:p>
    <w:p w:rsidR="00E54A01" w:rsidRPr="00265659" w:rsidRDefault="00E54A01" w:rsidP="00B22751">
      <w:pPr>
        <w:pStyle w:val="Default"/>
        <w:ind w:left="360"/>
        <w:rPr>
          <w:rFonts w:ascii="Arial" w:hAnsi="Arial" w:cs="Arial"/>
          <w:i/>
          <w:iCs/>
        </w:rPr>
      </w:pPr>
      <w:r w:rsidRPr="00265659">
        <w:rPr>
          <w:rFonts w:ascii="Arial" w:hAnsi="Arial" w:cs="Arial"/>
          <w:color w:val="000000" w:themeColor="text1"/>
          <w:lang w:val="ro-RO"/>
        </w:rPr>
        <w:t xml:space="preserve">Creaţi o bază de date </w:t>
      </w:r>
      <w:r w:rsidR="00E42505" w:rsidRPr="00265659">
        <w:rPr>
          <w:rFonts w:ascii="Arial" w:hAnsi="Arial" w:cs="Arial"/>
          <w:color w:val="000000" w:themeColor="text1"/>
          <w:lang w:val="ro-RO"/>
        </w:rPr>
        <w:t xml:space="preserve">in </w:t>
      </w:r>
      <w:r w:rsidR="00E42505" w:rsidRPr="00265659">
        <w:rPr>
          <w:rFonts w:ascii="Arial" w:hAnsi="Arial" w:cs="Arial"/>
          <w:b/>
          <w:color w:val="000000" w:themeColor="text1"/>
          <w:lang w:val="ro-RO"/>
        </w:rPr>
        <w:t>MS Excel</w:t>
      </w:r>
      <w:r w:rsidR="00E42505" w:rsidRPr="00265659">
        <w:rPr>
          <w:rFonts w:ascii="Arial" w:hAnsi="Arial" w:cs="Arial"/>
          <w:color w:val="000000" w:themeColor="text1"/>
          <w:lang w:val="ro-RO"/>
        </w:rPr>
        <w:t xml:space="preserve"> </w:t>
      </w:r>
      <w:r w:rsidRPr="00265659">
        <w:rPr>
          <w:rFonts w:ascii="Arial" w:hAnsi="Arial" w:cs="Arial"/>
          <w:color w:val="000000" w:themeColor="text1"/>
          <w:lang w:val="ro-RO"/>
        </w:rPr>
        <w:t xml:space="preserve">cu informaţii de pontaj </w:t>
      </w:r>
      <w:r w:rsidR="009C667A" w:rsidRPr="009C667A">
        <w:rPr>
          <w:rFonts w:ascii="Arial" w:hAnsi="Arial" w:cs="Arial"/>
          <w:color w:val="000000" w:themeColor="text1"/>
          <w:lang w:val="ro-RO"/>
        </w:rPr>
        <w:t>salariaţi</w:t>
      </w:r>
      <w:r w:rsidRPr="00265659">
        <w:rPr>
          <w:rFonts w:ascii="Arial" w:hAnsi="Arial" w:cs="Arial"/>
          <w:color w:val="000000" w:themeColor="text1"/>
          <w:lang w:val="ro-RO"/>
        </w:rPr>
        <w:t xml:space="preserve">. Includeţi în </w:t>
      </w:r>
      <w:r w:rsidRPr="00265659">
        <w:rPr>
          <w:rFonts w:ascii="Arial" w:hAnsi="Arial" w:cs="Arial"/>
          <w:i/>
          <w:color w:val="000000" w:themeColor="text1"/>
          <w:lang w:val="ro-RO"/>
        </w:rPr>
        <w:t xml:space="preserve">BD </w:t>
      </w:r>
      <w:r w:rsidRPr="00265659">
        <w:rPr>
          <w:rFonts w:ascii="Arial" w:hAnsi="Arial" w:cs="Arial"/>
          <w:color w:val="000000" w:themeColor="text1"/>
          <w:lang w:val="ro-RO"/>
        </w:rPr>
        <w:t xml:space="preserve">câmpurile: </w:t>
      </w:r>
    </w:p>
    <w:p w:rsidR="00491CA6" w:rsidRPr="00491CA6" w:rsidRDefault="00E54A01" w:rsidP="00491CA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491CA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numărul de ordine al salariatului, </w:t>
      </w:r>
    </w:p>
    <w:p w:rsidR="00491CA6" w:rsidRPr="00491CA6" w:rsidRDefault="00E54A01" w:rsidP="00491CA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491CA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numele si prenumele al salariatului, </w:t>
      </w:r>
    </w:p>
    <w:p w:rsidR="00491CA6" w:rsidRPr="00491CA6" w:rsidRDefault="00E54A01" w:rsidP="00491CA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491CA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sexul salariatului, </w:t>
      </w:r>
    </w:p>
    <w:p w:rsidR="00491CA6" w:rsidRPr="00491CA6" w:rsidRDefault="00E54A01" w:rsidP="00491CA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491CA6">
        <w:rPr>
          <w:rFonts w:ascii="Arial" w:hAnsi="Arial" w:cs="Arial"/>
          <w:color w:val="000000" w:themeColor="text1"/>
          <w:sz w:val="24"/>
          <w:szCs w:val="24"/>
          <w:lang w:val="ro-RO"/>
        </w:rPr>
        <w:lastRenderedPageBreak/>
        <w:t>data (luna si anul) – „luna/anul prentru care se calculeaz</w:t>
      </w:r>
      <w:r w:rsidR="00491CA6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ă</w:t>
      </w:r>
      <w:r w:rsidRPr="00491CA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orele de mai jos”, </w:t>
      </w:r>
    </w:p>
    <w:p w:rsidR="00491CA6" w:rsidRPr="00491CA6" w:rsidRDefault="00E54A01" w:rsidP="00491CA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491CA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ore normate (numarul de ore lucratoare al lunii X „norma zilnica”), </w:t>
      </w:r>
    </w:p>
    <w:p w:rsidR="00491CA6" w:rsidRPr="00491CA6" w:rsidRDefault="00E54A01" w:rsidP="00491CA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491CA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ore lucrate in total, </w:t>
      </w:r>
    </w:p>
    <w:p w:rsidR="00491CA6" w:rsidRPr="00491CA6" w:rsidRDefault="00E54A01" w:rsidP="00491CA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491CA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ore lucrate noaptea, </w:t>
      </w:r>
    </w:p>
    <w:p w:rsidR="00491CA6" w:rsidRPr="00491CA6" w:rsidRDefault="00E54A01" w:rsidP="00491CA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491CA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ore lucrate sambata/duminca sau in zile de sarbatoare legala, </w:t>
      </w:r>
    </w:p>
    <w:p w:rsidR="00491CA6" w:rsidRPr="00491CA6" w:rsidRDefault="00E54A01" w:rsidP="00491CA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491CA6">
        <w:rPr>
          <w:rFonts w:ascii="Arial" w:hAnsi="Arial" w:cs="Arial"/>
          <w:color w:val="000000" w:themeColor="text1"/>
          <w:sz w:val="24"/>
          <w:szCs w:val="24"/>
          <w:lang w:val="ro-RO"/>
        </w:rPr>
        <w:t>zile de concediu odihn</w:t>
      </w:r>
      <w:r w:rsidR="00491CA6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ă</w:t>
      </w:r>
      <w:r w:rsidRPr="00491CA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, </w:t>
      </w:r>
    </w:p>
    <w:p w:rsidR="00491CA6" w:rsidRPr="00491CA6" w:rsidRDefault="00E54A01" w:rsidP="00491CA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491CA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zile de concediu medical, </w:t>
      </w:r>
    </w:p>
    <w:p w:rsidR="00E54A01" w:rsidRPr="00491CA6" w:rsidRDefault="00E54A01" w:rsidP="00491CA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491CA6">
        <w:rPr>
          <w:rFonts w:ascii="Arial" w:hAnsi="Arial" w:cs="Arial"/>
          <w:color w:val="000000" w:themeColor="text1"/>
          <w:sz w:val="24"/>
          <w:szCs w:val="24"/>
          <w:lang w:val="ro-RO"/>
        </w:rPr>
        <w:t>zile libere</w:t>
      </w:r>
      <w:r w:rsidR="00491CA6">
        <w:rPr>
          <w:rFonts w:ascii="Arial" w:hAnsi="Arial" w:cs="Arial"/>
          <w:color w:val="000000" w:themeColor="text1"/>
          <w:sz w:val="24"/>
          <w:szCs w:val="24"/>
          <w:lang w:val="ro-RO"/>
        </w:rPr>
        <w:t>,</w:t>
      </w:r>
    </w:p>
    <w:p w:rsidR="00E54A01" w:rsidRPr="00265659" w:rsidRDefault="00E54A01" w:rsidP="00E54A01">
      <w:pPr>
        <w:ind w:firstLine="851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Introduceţi informaţii despre cel puţin 10 salariaţi pentru 3 luni consecutive a anului 2020.</w:t>
      </w:r>
    </w:p>
    <w:p w:rsidR="00E54A01" w:rsidRPr="00265659" w:rsidRDefault="00E54A01" w:rsidP="00E54A01">
      <w:pPr>
        <w:ind w:firstLine="851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În continuare, efectuaţi un şir de operaţii de sortare şi filtrare a datelor din </w:t>
      </w:r>
      <w:r w:rsidRPr="00265659">
        <w:rPr>
          <w:rFonts w:ascii="Arial" w:hAnsi="Arial" w:cs="Arial"/>
          <w:i/>
          <w:color w:val="000000" w:themeColor="text1"/>
          <w:sz w:val="24"/>
          <w:szCs w:val="24"/>
          <w:lang w:val="ro-RO"/>
        </w:rPr>
        <w:t xml:space="preserve">BD. 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Fiecare sarcină îndepliniţi-o pe o foaie de calcul aparte, pentru a păstra tabelul iniţial fără schimbare. La fiecare operaţie, dacă e necesar, modificaţi datele</w:t>
      </w:r>
      <w:r w:rsidRPr="00265659">
        <w:rPr>
          <w:rFonts w:ascii="Arial" w:hAnsi="Arial" w:cs="Arial"/>
          <w:i/>
          <w:color w:val="000000" w:themeColor="text1"/>
          <w:sz w:val="24"/>
          <w:szCs w:val="24"/>
          <w:lang w:val="ro-RO"/>
        </w:rPr>
        <w:t xml:space="preserve"> BD </w:t>
      </w:r>
      <w:r w:rsidRPr="00232F9A">
        <w:rPr>
          <w:rFonts w:ascii="Arial" w:hAnsi="Arial" w:cs="Arial"/>
          <w:color w:val="000000" w:themeColor="text1"/>
          <w:sz w:val="24"/>
          <w:szCs w:val="24"/>
          <w:lang w:val="ro-RO"/>
        </w:rPr>
        <w:t>î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n aşa fel încât aria de căutare pentru operaţia curentă să fie de cel puţin 2-3 înregistrări, adică operaţia să aibă sens.</w:t>
      </w:r>
    </w:p>
    <w:p w:rsidR="00E54A01" w:rsidRPr="00265659" w:rsidRDefault="00E54A01" w:rsidP="00E54A01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Este necesar sa definim</w:t>
      </w:r>
      <w:r w:rsidR="001E5EFB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cu ajutorul functiilor excel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:</w:t>
      </w:r>
    </w:p>
    <w:p w:rsidR="00E54A01" w:rsidRPr="00265659" w:rsidRDefault="00E54A01" w:rsidP="00E54A0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ro-RO"/>
        </w:rPr>
      </w:pP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numarul total al orelor lucrate al tuturor angajatilor</w:t>
      </w:r>
      <w:r w:rsidR="002103F5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;</w:t>
      </w:r>
    </w:p>
    <w:p w:rsidR="00E54A01" w:rsidRPr="00265659" w:rsidRDefault="00E54A01" w:rsidP="00E54A0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ro-RO"/>
        </w:rPr>
      </w:pP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numarul maxim al orelor lucrate noaptea tuturor angajatilor;</w:t>
      </w:r>
    </w:p>
    <w:p w:rsidR="00E54A01" w:rsidRPr="00265659" w:rsidRDefault="00E54A01" w:rsidP="00E54A0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ro-RO"/>
        </w:rPr>
      </w:pP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numarul total al orelor lucrate pe timp de noapte de catre femei;</w:t>
      </w:r>
    </w:p>
    <w:p w:rsidR="00E54A01" w:rsidRPr="00265659" w:rsidRDefault="00E54A01" w:rsidP="00E54A0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ro-RO"/>
        </w:rPr>
      </w:pP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media numarului de ore normate.</w:t>
      </w:r>
    </w:p>
    <w:p w:rsidR="00E54A01" w:rsidRPr="00265659" w:rsidRDefault="00E54A01" w:rsidP="00E54A01">
      <w:pPr>
        <w:pStyle w:val="ListParagraph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:rsidR="005217D6" w:rsidRPr="00265659" w:rsidRDefault="00E54A01" w:rsidP="005217D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Găsiţi în</w:t>
      </w:r>
      <w:r w:rsidRPr="00265659">
        <w:rPr>
          <w:rFonts w:ascii="Arial" w:hAnsi="Arial" w:cs="Arial"/>
          <w:i/>
          <w:color w:val="000000" w:themeColor="text1"/>
          <w:sz w:val="24"/>
          <w:szCs w:val="24"/>
          <w:lang w:val="ro-RO"/>
        </w:rPr>
        <w:t xml:space="preserve"> BD 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înregistrările(cu </w:t>
      </w:r>
      <w:r w:rsidRPr="00265659">
        <w:rPr>
          <w:rFonts w:ascii="Arial" w:hAnsi="Arial" w:cs="Arial"/>
          <w:b/>
          <w:i/>
          <w:color w:val="000000" w:themeColor="text1"/>
          <w:sz w:val="24"/>
          <w:szCs w:val="24"/>
          <w:lang w:val="ro-RO"/>
        </w:rPr>
        <w:t>Data-Form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):</w:t>
      </w:r>
    </w:p>
    <w:p w:rsidR="00E54A01" w:rsidRPr="00265659" w:rsidRDefault="00062718" w:rsidP="005217D6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>
        <w:rPr>
          <w:rFonts w:ascii="Arial" w:hAnsi="Arial" w:cs="Arial"/>
          <w:color w:val="000000" w:themeColor="text1"/>
          <w:sz w:val="24"/>
          <w:szCs w:val="24"/>
          <w:lang w:val="ro-RO"/>
        </w:rPr>
        <w:t>candida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ţ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ii de sex feminin care au fost in concediu medical mai mult de 2 zile;</w:t>
      </w:r>
    </w:p>
    <w:p w:rsidR="00E54A01" w:rsidRPr="00265659" w:rsidRDefault="00062718" w:rsidP="005217D6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>
        <w:rPr>
          <w:rFonts w:ascii="Arial" w:hAnsi="Arial" w:cs="Arial"/>
          <w:color w:val="000000" w:themeColor="text1"/>
          <w:sz w:val="24"/>
          <w:szCs w:val="24"/>
          <w:lang w:val="ro-RO"/>
        </w:rPr>
        <w:t>candida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ţ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ii la care numele încep cu</w:t>
      </w:r>
      <w:r w:rsidR="00E54A01" w:rsidRPr="00265659">
        <w:rPr>
          <w:rFonts w:ascii="Arial" w:hAnsi="Arial" w:cs="Arial"/>
          <w:i/>
          <w:color w:val="000000" w:themeColor="text1"/>
          <w:sz w:val="24"/>
          <w:szCs w:val="24"/>
          <w:lang w:val="ro-RO"/>
        </w:rPr>
        <w:t xml:space="preserve"> “B” 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şi ale căror zile de concediu medical sunt mai mici decât 1.</w:t>
      </w:r>
    </w:p>
    <w:p w:rsidR="005217D6" w:rsidRPr="00265659" w:rsidRDefault="00062718" w:rsidP="00062718">
      <w:pPr>
        <w:pStyle w:val="ListParagraph"/>
        <w:tabs>
          <w:tab w:val="left" w:pos="3930"/>
        </w:tabs>
        <w:spacing w:after="0" w:line="240" w:lineRule="auto"/>
        <w:ind w:left="1080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>
        <w:rPr>
          <w:rFonts w:ascii="Arial" w:hAnsi="Arial" w:cs="Arial"/>
          <w:color w:val="000000" w:themeColor="text1"/>
          <w:sz w:val="24"/>
          <w:szCs w:val="24"/>
          <w:lang w:val="ro-RO"/>
        </w:rPr>
        <w:tab/>
      </w:r>
    </w:p>
    <w:p w:rsidR="00E54A01" w:rsidRPr="00265659" w:rsidRDefault="00E54A01" w:rsidP="005217D6">
      <w:pPr>
        <w:pStyle w:val="ListParagraph"/>
        <w:numPr>
          <w:ilvl w:val="0"/>
          <w:numId w:val="26"/>
        </w:numPr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265659">
        <w:rPr>
          <w:rFonts w:ascii="Arial" w:hAnsi="Arial" w:cs="Arial"/>
          <w:i/>
          <w:color w:val="000000" w:themeColor="text1"/>
          <w:sz w:val="24"/>
          <w:szCs w:val="24"/>
          <w:lang w:val="ro-RO"/>
        </w:rPr>
        <w:t xml:space="preserve"> 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În continuare, efectuaţi un şir de operaţii şi filtrare a datelor din </w:t>
      </w:r>
      <w:r w:rsidRPr="00265659">
        <w:rPr>
          <w:rFonts w:ascii="Arial" w:hAnsi="Arial" w:cs="Arial"/>
          <w:i/>
          <w:color w:val="000000" w:themeColor="text1"/>
          <w:sz w:val="24"/>
          <w:szCs w:val="24"/>
          <w:lang w:val="ro-RO"/>
        </w:rPr>
        <w:t xml:space="preserve">BD. 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Fiecare sarcină îndepliniţi-o pe o foaie de calcul aparte, pentru a păstra tabelul iniţial fără schimbare. La fiecare operaţie, dacă e necesar, modificaţi datele</w:t>
      </w:r>
      <w:r w:rsidRPr="00265659">
        <w:rPr>
          <w:rFonts w:ascii="Arial" w:hAnsi="Arial" w:cs="Arial"/>
          <w:i/>
          <w:color w:val="000000" w:themeColor="text1"/>
          <w:sz w:val="24"/>
          <w:szCs w:val="24"/>
          <w:lang w:val="ro-RO"/>
        </w:rPr>
        <w:t xml:space="preserve"> BD </w:t>
      </w:r>
      <w:r w:rsidRPr="00715D03">
        <w:rPr>
          <w:rFonts w:ascii="Arial" w:hAnsi="Arial" w:cs="Arial"/>
          <w:color w:val="000000" w:themeColor="text1"/>
          <w:sz w:val="24"/>
          <w:szCs w:val="24"/>
          <w:lang w:val="ro-RO"/>
        </w:rPr>
        <w:t>î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n aşa fel încât aria de căutare pentru operaţia curentă să fie de cel puţin 2-3 înregistrări, adică operaţia să aibă sens.</w:t>
      </w:r>
    </w:p>
    <w:p w:rsidR="00E54A01" w:rsidRPr="00265659" w:rsidRDefault="005217D6" w:rsidP="005217D6">
      <w:pPr>
        <w:tabs>
          <w:tab w:val="left" w:pos="7425"/>
        </w:tabs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          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Obţineţi prin filtrarea datelor(cu</w:t>
      </w:r>
      <w:r w:rsidR="00E54A01" w:rsidRPr="00265659">
        <w:rPr>
          <w:rFonts w:ascii="Arial" w:hAnsi="Arial" w:cs="Arial"/>
          <w:b/>
          <w:i/>
          <w:color w:val="000000" w:themeColor="text1"/>
          <w:sz w:val="24"/>
          <w:szCs w:val="24"/>
          <w:lang w:val="ro-RO"/>
        </w:rPr>
        <w:t xml:space="preserve"> Filtrele proprii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) lista angajatilor:</w:t>
      </w:r>
    </w:p>
    <w:p w:rsidR="00E54A01" w:rsidRPr="00265659" w:rsidRDefault="00184FEB" w:rsidP="00184FEB">
      <w:pPr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Arial" w:hAnsi="Arial" w:cs="Arial"/>
          <w:i/>
          <w:color w:val="000000" w:themeColor="text1"/>
          <w:sz w:val="24"/>
          <w:szCs w:val="24"/>
          <w:lang w:val="ro-RO"/>
        </w:rPr>
      </w:pPr>
      <w:r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 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numele cărora începe cu </w:t>
      </w:r>
      <w:r w:rsidR="00E54A01" w:rsidRPr="00265659">
        <w:rPr>
          <w:rFonts w:ascii="Arial" w:hAnsi="Arial" w:cs="Arial"/>
          <w:i/>
          <w:color w:val="000000" w:themeColor="text1"/>
          <w:sz w:val="24"/>
          <w:szCs w:val="24"/>
          <w:lang w:val="ro-RO"/>
        </w:rPr>
        <w:t>“O”;</w:t>
      </w:r>
    </w:p>
    <w:p w:rsidR="00E54A01" w:rsidRPr="00265659" w:rsidRDefault="00184FEB" w:rsidP="00E54A01">
      <w:pPr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 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numele cărora se termină cu </w:t>
      </w:r>
      <w:r w:rsidR="00E54A01" w:rsidRPr="00265659">
        <w:rPr>
          <w:rFonts w:ascii="Arial" w:hAnsi="Arial" w:cs="Arial"/>
          <w:i/>
          <w:color w:val="000000" w:themeColor="text1"/>
          <w:sz w:val="24"/>
          <w:szCs w:val="24"/>
          <w:lang w:val="ro-RO"/>
        </w:rPr>
        <w:t>“i”;</w:t>
      </w:r>
    </w:p>
    <w:p w:rsidR="00E54A01" w:rsidRPr="00265659" w:rsidRDefault="00184FEB" w:rsidP="00E54A01">
      <w:pPr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Arial" w:hAnsi="Arial" w:cs="Arial"/>
          <w:i/>
          <w:color w:val="000000" w:themeColor="text1"/>
          <w:sz w:val="24"/>
          <w:szCs w:val="24"/>
          <w:lang w:val="ro-RO"/>
        </w:rPr>
      </w:pPr>
      <w:r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 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numele cărora conţine litera </w:t>
      </w:r>
      <w:r w:rsidR="00E54A01" w:rsidRPr="00265659">
        <w:rPr>
          <w:rFonts w:ascii="Arial" w:hAnsi="Arial" w:cs="Arial"/>
          <w:i/>
          <w:color w:val="000000" w:themeColor="text1"/>
          <w:sz w:val="24"/>
          <w:szCs w:val="24"/>
          <w:lang w:val="ro-RO"/>
        </w:rPr>
        <w:t>“p”;</w:t>
      </w:r>
    </w:p>
    <w:p w:rsidR="00E54A01" w:rsidRPr="00265659" w:rsidRDefault="00184FEB" w:rsidP="00E54A01">
      <w:pPr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 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numele cărora conţine litera</w:t>
      </w:r>
      <w:r w:rsidR="00E54A01" w:rsidRPr="00265659">
        <w:rPr>
          <w:rFonts w:ascii="Arial" w:hAnsi="Arial" w:cs="Arial"/>
          <w:i/>
          <w:color w:val="000000" w:themeColor="text1"/>
          <w:sz w:val="24"/>
          <w:szCs w:val="24"/>
          <w:lang w:val="ro-RO"/>
        </w:rPr>
        <w:t xml:space="preserve"> “s”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pe locul doi.</w:t>
      </w:r>
    </w:p>
    <w:p w:rsidR="005217D6" w:rsidRPr="00265659" w:rsidRDefault="005217D6" w:rsidP="005217D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:rsidR="00E54A01" w:rsidRPr="00265659" w:rsidRDefault="005217D6" w:rsidP="005217D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265659">
        <w:rPr>
          <w:rFonts w:ascii="Arial" w:hAnsi="Arial" w:cs="Arial"/>
          <w:b/>
          <w:i/>
          <w:color w:val="000000" w:themeColor="text1"/>
          <w:sz w:val="24"/>
          <w:szCs w:val="24"/>
          <w:lang w:val="ro-RO"/>
        </w:rPr>
        <w:t xml:space="preserve"> 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Filtraţi ( cu</w:t>
      </w:r>
      <w:r w:rsidR="00E54A01" w:rsidRPr="00265659">
        <w:rPr>
          <w:rFonts w:ascii="Arial" w:hAnsi="Arial" w:cs="Arial"/>
          <w:i/>
          <w:color w:val="000000" w:themeColor="text1"/>
          <w:sz w:val="24"/>
          <w:szCs w:val="24"/>
          <w:lang w:val="ro-RO"/>
        </w:rPr>
        <w:t xml:space="preserve">  </w:t>
      </w:r>
      <w:r w:rsidR="00E54A01" w:rsidRPr="00265659">
        <w:rPr>
          <w:rFonts w:ascii="Arial" w:hAnsi="Arial" w:cs="Arial"/>
          <w:b/>
          <w:i/>
          <w:color w:val="000000" w:themeColor="text1"/>
          <w:sz w:val="24"/>
          <w:szCs w:val="24"/>
          <w:lang w:val="ro-RO"/>
        </w:rPr>
        <w:t>Advanced Filter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) datele pentru a obţine lista salariatilor:</w:t>
      </w:r>
    </w:p>
    <w:p w:rsidR="00E54A01" w:rsidRPr="00265659" w:rsidRDefault="00E54A01" w:rsidP="00184FEB">
      <w:pPr>
        <w:pStyle w:val="ListParagraph"/>
        <w:numPr>
          <w:ilvl w:val="0"/>
          <w:numId w:val="13"/>
        </w:numPr>
        <w:tabs>
          <w:tab w:val="clear" w:pos="360"/>
          <w:tab w:val="num" w:pos="1260"/>
        </w:tabs>
        <w:spacing w:after="0" w:line="240" w:lineRule="auto"/>
        <w:ind w:left="1068" w:hanging="168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ce au lucrat pe timp de noapte </w:t>
      </w:r>
      <w:r w:rsidR="00B220DD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mai mult de o zi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;</w:t>
      </w:r>
    </w:p>
    <w:p w:rsidR="00E54A01" w:rsidRPr="00265659" w:rsidRDefault="00E54A01" w:rsidP="00184FEB">
      <w:pPr>
        <w:numPr>
          <w:ilvl w:val="0"/>
          <w:numId w:val="13"/>
        </w:numPr>
        <w:tabs>
          <w:tab w:val="clear" w:pos="360"/>
          <w:tab w:val="num" w:pos="1260"/>
        </w:tabs>
        <w:spacing w:after="0" w:line="240" w:lineRule="auto"/>
        <w:ind w:left="1068" w:hanging="168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numele cărora începe cu litere de la</w:t>
      </w:r>
      <w:r w:rsidRPr="00265659">
        <w:rPr>
          <w:rFonts w:ascii="Arial" w:hAnsi="Arial" w:cs="Arial"/>
          <w:i/>
          <w:color w:val="000000" w:themeColor="text1"/>
          <w:sz w:val="24"/>
          <w:szCs w:val="24"/>
          <w:lang w:val="ro-RO"/>
        </w:rPr>
        <w:t xml:space="preserve"> “A”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până la</w:t>
      </w:r>
      <w:r w:rsidRPr="00265659">
        <w:rPr>
          <w:rFonts w:ascii="Arial" w:hAnsi="Arial" w:cs="Arial"/>
          <w:i/>
          <w:color w:val="000000" w:themeColor="text1"/>
          <w:sz w:val="24"/>
          <w:szCs w:val="24"/>
          <w:lang w:val="ro-RO"/>
        </w:rPr>
        <w:t xml:space="preserve"> “M” 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inclusiv;</w:t>
      </w:r>
    </w:p>
    <w:p w:rsidR="00E54A01" w:rsidRPr="00265659" w:rsidRDefault="00E54A01" w:rsidP="00184FEB">
      <w:pPr>
        <w:numPr>
          <w:ilvl w:val="0"/>
          <w:numId w:val="13"/>
        </w:numPr>
        <w:tabs>
          <w:tab w:val="clear" w:pos="360"/>
          <w:tab w:val="num" w:pos="1260"/>
        </w:tabs>
        <w:spacing w:after="0" w:line="240" w:lineRule="auto"/>
        <w:ind w:left="1068" w:hanging="168"/>
        <w:jc w:val="both"/>
        <w:rPr>
          <w:rFonts w:ascii="Arial" w:hAnsi="Arial" w:cs="Arial"/>
          <w:i/>
          <w:color w:val="000000" w:themeColor="text1"/>
          <w:sz w:val="24"/>
          <w:szCs w:val="24"/>
          <w:lang w:val="ro-RO"/>
        </w:rPr>
      </w:pP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numele cărora conţine litera </w:t>
      </w:r>
      <w:r w:rsidRPr="00265659">
        <w:rPr>
          <w:rFonts w:ascii="Arial" w:hAnsi="Arial" w:cs="Arial"/>
          <w:i/>
          <w:color w:val="000000" w:themeColor="text1"/>
          <w:sz w:val="24"/>
          <w:szCs w:val="24"/>
          <w:lang w:val="ro-RO"/>
        </w:rPr>
        <w:t xml:space="preserve">“g” </w:t>
      </w:r>
      <w:r w:rsidR="00E31F90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ş</w:t>
      </w:r>
      <w:r w:rsidR="00E31F90">
        <w:rPr>
          <w:rFonts w:ascii="Arial" w:hAnsi="Arial" w:cs="Arial"/>
          <w:color w:val="000000" w:themeColor="text1"/>
          <w:sz w:val="24"/>
          <w:szCs w:val="24"/>
          <w:lang w:val="ro-RO"/>
        </w:rPr>
        <w:t>i sunt prezen</w:t>
      </w:r>
      <w:r w:rsidR="00E31F90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ţ</w:t>
      </w:r>
      <w:r w:rsidR="00E31F90">
        <w:rPr>
          <w:rFonts w:ascii="Arial" w:hAnsi="Arial" w:cs="Arial"/>
          <w:color w:val="000000" w:themeColor="text1"/>
          <w:sz w:val="24"/>
          <w:szCs w:val="24"/>
          <w:lang w:val="ro-RO"/>
        </w:rPr>
        <w:t>i in prima lun</w:t>
      </w:r>
      <w:r w:rsidR="00E31F90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ă</w:t>
      </w:r>
      <w:r w:rsidRPr="00E31F90">
        <w:rPr>
          <w:rFonts w:ascii="Arial" w:hAnsi="Arial" w:cs="Arial"/>
          <w:color w:val="000000" w:themeColor="text1"/>
          <w:sz w:val="24"/>
          <w:szCs w:val="24"/>
          <w:lang w:val="ro-RO"/>
        </w:rPr>
        <w:t>;</w:t>
      </w:r>
    </w:p>
    <w:p w:rsidR="00E54A01" w:rsidRPr="00265659" w:rsidRDefault="00E54A01" w:rsidP="00184FEB">
      <w:pPr>
        <w:numPr>
          <w:ilvl w:val="0"/>
          <w:numId w:val="13"/>
        </w:numPr>
        <w:tabs>
          <w:tab w:val="clear" w:pos="360"/>
          <w:tab w:val="num" w:pos="1260"/>
        </w:tabs>
        <w:spacing w:after="0" w:line="240" w:lineRule="auto"/>
        <w:ind w:left="1068" w:hanging="168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numele cărora conţine litera</w:t>
      </w:r>
      <w:r w:rsidRPr="00265659">
        <w:rPr>
          <w:rFonts w:ascii="Arial" w:hAnsi="Arial" w:cs="Arial"/>
          <w:i/>
          <w:color w:val="000000" w:themeColor="text1"/>
          <w:sz w:val="24"/>
          <w:szCs w:val="24"/>
          <w:lang w:val="ro-RO"/>
        </w:rPr>
        <w:t xml:space="preserve"> “o”</w:t>
      </w:r>
      <w:r w:rsidR="000C4136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pe locul doi;</w:t>
      </w:r>
    </w:p>
    <w:p w:rsidR="00E54A01" w:rsidRPr="00265659" w:rsidRDefault="00E54A01" w:rsidP="00E54A01">
      <w:pPr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:rsidR="00E54A01" w:rsidRPr="00265659" w:rsidRDefault="00E54A01" w:rsidP="005217D6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Construiţi diagrame circulare ( de tip</w:t>
      </w:r>
      <w:r w:rsidRPr="00265659">
        <w:rPr>
          <w:rFonts w:ascii="Arial" w:hAnsi="Arial" w:cs="Arial"/>
          <w:i/>
          <w:color w:val="000000" w:themeColor="text1"/>
          <w:sz w:val="24"/>
          <w:szCs w:val="24"/>
          <w:lang w:val="ro-RO"/>
        </w:rPr>
        <w:t xml:space="preserve"> </w:t>
      </w:r>
      <w:r w:rsidRPr="00265659">
        <w:rPr>
          <w:rFonts w:ascii="Arial" w:hAnsi="Arial" w:cs="Arial"/>
          <w:b/>
          <w:i/>
          <w:color w:val="000000" w:themeColor="text1"/>
          <w:sz w:val="24"/>
          <w:szCs w:val="24"/>
          <w:lang w:val="ro-RO"/>
        </w:rPr>
        <w:t>3-D Pie</w:t>
      </w:r>
      <w:r w:rsidRPr="00265659">
        <w:rPr>
          <w:rFonts w:ascii="Arial" w:hAnsi="Arial" w:cs="Arial"/>
          <w:i/>
          <w:color w:val="000000" w:themeColor="text1"/>
          <w:sz w:val="24"/>
          <w:szCs w:val="24"/>
          <w:lang w:val="ro-RO"/>
        </w:rPr>
        <w:t xml:space="preserve"> 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)  cu orele medii lucrate; </w:t>
      </w:r>
    </w:p>
    <w:p w:rsidR="00E54A01" w:rsidRPr="00265659" w:rsidRDefault="00A06CA6" w:rsidP="003A4660">
      <w:pPr>
        <w:numPr>
          <w:ilvl w:val="0"/>
          <w:numId w:val="14"/>
        </w:numPr>
        <w:tabs>
          <w:tab w:val="left" w:pos="1260"/>
        </w:tabs>
        <w:spacing w:after="0" w:line="240" w:lineRule="auto"/>
        <w:ind w:hanging="180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>
        <w:rPr>
          <w:rFonts w:ascii="Arial" w:hAnsi="Arial" w:cs="Arial"/>
          <w:color w:val="000000" w:themeColor="text1"/>
          <w:sz w:val="24"/>
          <w:szCs w:val="24"/>
          <w:lang w:val="ro-RO"/>
        </w:rPr>
        <w:t>s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chimba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ţ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i cateva date in tabel si observa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ţ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i cum se schimb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ă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diagrama;</w:t>
      </w:r>
    </w:p>
    <w:p w:rsidR="00E54A01" w:rsidRPr="00265659" w:rsidRDefault="00A06CA6" w:rsidP="003A4660">
      <w:pPr>
        <w:numPr>
          <w:ilvl w:val="0"/>
          <w:numId w:val="14"/>
        </w:numPr>
        <w:tabs>
          <w:tab w:val="left" w:pos="1260"/>
        </w:tabs>
        <w:spacing w:after="0" w:line="240" w:lineRule="auto"/>
        <w:ind w:hanging="180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>
        <w:rPr>
          <w:rFonts w:ascii="Arial" w:hAnsi="Arial" w:cs="Arial"/>
          <w:color w:val="000000" w:themeColor="text1"/>
          <w:sz w:val="24"/>
          <w:szCs w:val="24"/>
          <w:lang w:val="ro-RO"/>
        </w:rPr>
        <w:t>e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xclude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ţ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i , includeti, modifica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ţ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i bordura diagramei;</w:t>
      </w:r>
    </w:p>
    <w:p w:rsidR="00E54A01" w:rsidRPr="00265659" w:rsidRDefault="00A06CA6" w:rsidP="003A4660">
      <w:pPr>
        <w:numPr>
          <w:ilvl w:val="0"/>
          <w:numId w:val="14"/>
        </w:numPr>
        <w:tabs>
          <w:tab w:val="left" w:pos="1260"/>
        </w:tabs>
        <w:spacing w:after="0" w:line="240" w:lineRule="auto"/>
        <w:ind w:hanging="180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>
        <w:rPr>
          <w:rFonts w:ascii="Arial" w:hAnsi="Arial" w:cs="Arial"/>
          <w:color w:val="000000" w:themeColor="text1"/>
          <w:sz w:val="24"/>
          <w:szCs w:val="24"/>
          <w:lang w:val="ro-RO"/>
        </w:rPr>
        <w:t>s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chimba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ţ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i culorile pentru elementele diagramei;</w:t>
      </w:r>
      <w:r w:rsidR="00E31F90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</w:t>
      </w:r>
    </w:p>
    <w:p w:rsidR="00E54A01" w:rsidRPr="00265659" w:rsidRDefault="00A06CA6" w:rsidP="003A4660">
      <w:pPr>
        <w:numPr>
          <w:ilvl w:val="0"/>
          <w:numId w:val="14"/>
        </w:numPr>
        <w:tabs>
          <w:tab w:val="left" w:pos="1260"/>
        </w:tabs>
        <w:spacing w:after="0" w:line="240" w:lineRule="auto"/>
        <w:ind w:hanging="180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>
        <w:rPr>
          <w:rFonts w:ascii="Arial" w:hAnsi="Arial" w:cs="Arial"/>
          <w:color w:val="000000" w:themeColor="text1"/>
          <w:sz w:val="24"/>
          <w:szCs w:val="24"/>
          <w:lang w:val="ro-RO"/>
        </w:rPr>
        <w:t>s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coate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ţ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i o „felie” din „tort”, apoi pune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ţ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i-o inapoi; impar</w:t>
      </w:r>
      <w:r>
        <w:rPr>
          <w:rFonts w:ascii="Arial" w:hAnsi="Arial" w:cs="Arial"/>
          <w:color w:val="000000" w:themeColor="text1"/>
          <w:sz w:val="24"/>
          <w:szCs w:val="24"/>
          <w:lang w:val="ro-RO"/>
        </w:rPr>
        <w:t>ti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ţ</w:t>
      </w:r>
      <w:r>
        <w:rPr>
          <w:rFonts w:ascii="Arial" w:hAnsi="Arial" w:cs="Arial"/>
          <w:color w:val="000000" w:themeColor="text1"/>
          <w:sz w:val="24"/>
          <w:szCs w:val="24"/>
          <w:lang w:val="ro-RO"/>
        </w:rPr>
        <w:t>i tortul complet, apoi aduna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ţ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i-l la loc;</w:t>
      </w:r>
    </w:p>
    <w:p w:rsidR="00E54A01" w:rsidRPr="00265659" w:rsidRDefault="00E54A01" w:rsidP="00E54A01">
      <w:pPr>
        <w:tabs>
          <w:tab w:val="left" w:pos="2550"/>
        </w:tabs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ab/>
      </w:r>
    </w:p>
    <w:p w:rsidR="00E54A01" w:rsidRPr="00265659" w:rsidRDefault="00E54A01" w:rsidP="00E54A01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265659">
        <w:rPr>
          <w:rFonts w:ascii="Arial" w:hAnsi="Arial" w:cs="Arial"/>
          <w:i/>
          <w:color w:val="000000" w:themeColor="text1"/>
          <w:sz w:val="24"/>
          <w:szCs w:val="24"/>
          <w:lang w:val="ro-RO"/>
        </w:rPr>
        <w:t xml:space="preserve"> 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Construiţi diagrame dreptunghiulare plane cu diferite formate pentru candida</w:t>
      </w:r>
      <w:r w:rsidR="00A06CA6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ţ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ii cu numarul minim de ore lucrate pe timp de noapte. Include</w:t>
      </w:r>
      <w:r w:rsidR="00A06CA6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ţ</w:t>
      </w:r>
      <w:r w:rsidR="00715D03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i </w:t>
      </w:r>
      <w:r w:rsidR="00715D03" w:rsidRPr="00715D03">
        <w:rPr>
          <w:rFonts w:ascii="Arial" w:hAnsi="Arial" w:cs="Arial"/>
          <w:color w:val="000000" w:themeColor="text1"/>
          <w:sz w:val="24"/>
          <w:szCs w:val="24"/>
          <w:lang w:val="ro-RO"/>
        </w:rPr>
        <w:t>î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n diagrama numele canida</w:t>
      </w:r>
      <w:r w:rsidR="00A06CA6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ţ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ilor,</w:t>
      </w:r>
      <w:r w:rsidR="00B35C97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legenda, titlul pentru diagram</w:t>
      </w:r>
      <w:r w:rsidR="00B35C97" w:rsidRPr="00265659">
        <w:rPr>
          <w:rFonts w:ascii="Arial" w:hAnsi="Arial" w:cs="Arial"/>
          <w:color w:val="000000" w:themeColor="text1"/>
          <w:lang w:val="ro-RO"/>
        </w:rPr>
        <w:t>ă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.</w:t>
      </w:r>
    </w:p>
    <w:p w:rsidR="00E54A01" w:rsidRPr="00265659" w:rsidRDefault="00A06CA6" w:rsidP="00E54A01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>
        <w:rPr>
          <w:rFonts w:ascii="Arial" w:hAnsi="Arial" w:cs="Arial"/>
          <w:color w:val="000000" w:themeColor="text1"/>
          <w:sz w:val="24"/>
          <w:szCs w:val="24"/>
          <w:lang w:val="ro-RO"/>
        </w:rPr>
        <w:t>s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chimba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ţ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i culoarea fondului diagramei</w:t>
      </w:r>
    </w:p>
    <w:p w:rsidR="00E54A01" w:rsidRPr="00265659" w:rsidRDefault="00A06CA6" w:rsidP="00E54A01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>
        <w:rPr>
          <w:rFonts w:ascii="Arial" w:hAnsi="Arial" w:cs="Arial"/>
          <w:color w:val="000000" w:themeColor="text1"/>
          <w:sz w:val="24"/>
          <w:szCs w:val="24"/>
          <w:lang w:val="ro-RO"/>
        </w:rPr>
        <w:t>s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chimba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ţ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i culoarea fondului 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ş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i fontului pentru legenda 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ş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i titlul diagramei</w:t>
      </w:r>
    </w:p>
    <w:p w:rsidR="00E54A01" w:rsidRPr="00265659" w:rsidRDefault="00A06CA6" w:rsidP="00E54A01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>
        <w:rPr>
          <w:rFonts w:ascii="Arial" w:hAnsi="Arial" w:cs="Arial"/>
          <w:color w:val="000000" w:themeColor="text1"/>
          <w:sz w:val="24"/>
          <w:szCs w:val="24"/>
          <w:lang w:val="ro-RO"/>
        </w:rPr>
        <w:t>s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chimba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ţ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i culoare unor bare din diagrama</w:t>
      </w:r>
    </w:p>
    <w:p w:rsidR="00E54A01" w:rsidRPr="00265659" w:rsidRDefault="00A06CA6" w:rsidP="00E54A01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>
        <w:rPr>
          <w:rFonts w:ascii="Arial" w:hAnsi="Arial" w:cs="Arial"/>
          <w:color w:val="000000" w:themeColor="text1"/>
          <w:sz w:val="24"/>
          <w:szCs w:val="24"/>
          <w:lang w:val="ro-RO"/>
        </w:rPr>
        <w:t>s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chimba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ţ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i culoare si grosimea axelor, culoarea etichedelor de pe axe</w:t>
      </w:r>
    </w:p>
    <w:p w:rsidR="00E54A01" w:rsidRPr="00265659" w:rsidRDefault="00A06CA6" w:rsidP="00E54A01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>
        <w:rPr>
          <w:rFonts w:ascii="Arial" w:hAnsi="Arial" w:cs="Arial"/>
          <w:color w:val="000000" w:themeColor="text1"/>
          <w:sz w:val="24"/>
          <w:szCs w:val="24"/>
          <w:lang w:val="ro-RO"/>
        </w:rPr>
        <w:t>a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fisa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ţ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i 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ş</w:t>
      </w:r>
      <w:r w:rsidR="00B35C97">
        <w:rPr>
          <w:rFonts w:ascii="Arial" w:hAnsi="Arial" w:cs="Arial"/>
          <w:color w:val="000000" w:themeColor="text1"/>
          <w:sz w:val="24"/>
          <w:szCs w:val="24"/>
          <w:lang w:val="ro-RO"/>
        </w:rPr>
        <w:t>i exlude</w:t>
      </w:r>
      <w:r w:rsidR="00B35C97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ţ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i deasupra barelor valorile numerice 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ş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i etichetele corespunzatoare</w:t>
      </w:r>
    </w:p>
    <w:p w:rsidR="00E54A01" w:rsidRPr="00265659" w:rsidRDefault="00A06CA6" w:rsidP="00E54A01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>
        <w:rPr>
          <w:rFonts w:ascii="Arial" w:hAnsi="Arial" w:cs="Arial"/>
          <w:color w:val="000000" w:themeColor="text1"/>
          <w:sz w:val="24"/>
          <w:szCs w:val="24"/>
          <w:lang w:val="ro-RO"/>
        </w:rPr>
        <w:t>e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xclude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ţ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i, include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ţ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i si schimba</w:t>
      </w: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ţ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>i stilul, culoarea , grosimea bordurii diagramei</w:t>
      </w:r>
    </w:p>
    <w:p w:rsidR="00FF7640" w:rsidRPr="005B324A" w:rsidRDefault="005217D6" w:rsidP="005B324A">
      <w:pPr>
        <w:jc w:val="both"/>
        <w:rPr>
          <w:rFonts w:ascii="Arial" w:hAnsi="Arial" w:cs="Arial"/>
          <w:i/>
          <w:color w:val="000000" w:themeColor="text1"/>
          <w:sz w:val="24"/>
          <w:szCs w:val="24"/>
          <w:lang w:val="ro-RO"/>
        </w:rPr>
      </w:pPr>
      <w:r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    </w:t>
      </w:r>
      <w:r w:rsidR="00E54A01" w:rsidRPr="00265659">
        <w:rPr>
          <w:rFonts w:ascii="Arial" w:hAnsi="Arial" w:cs="Arial"/>
          <w:i/>
          <w:color w:val="000000" w:themeColor="text1"/>
          <w:sz w:val="24"/>
          <w:szCs w:val="24"/>
          <w:lang w:val="ro-RO"/>
        </w:rPr>
        <w:t xml:space="preserve"> </w:t>
      </w:r>
      <w:r w:rsidR="00E54A01" w:rsidRPr="00265659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Salvaţi registrul şi terminaţi sesiunea de lucru  </w:t>
      </w:r>
      <w:r w:rsidR="00E54A01" w:rsidRPr="00265659">
        <w:rPr>
          <w:rFonts w:ascii="Arial" w:hAnsi="Arial" w:cs="Arial"/>
          <w:b/>
          <w:i/>
          <w:color w:val="000000" w:themeColor="text1"/>
          <w:sz w:val="24"/>
          <w:szCs w:val="24"/>
          <w:lang w:val="ro-RO"/>
        </w:rPr>
        <w:t>Excel</w:t>
      </w:r>
      <w:r w:rsidR="00E54A01" w:rsidRPr="00265659">
        <w:rPr>
          <w:rFonts w:ascii="Arial" w:hAnsi="Arial" w:cs="Arial"/>
          <w:i/>
          <w:color w:val="000000" w:themeColor="text1"/>
          <w:sz w:val="24"/>
          <w:szCs w:val="24"/>
          <w:lang w:val="ro-RO"/>
        </w:rPr>
        <w:t>.</w:t>
      </w:r>
    </w:p>
    <w:p w:rsidR="00FF7640" w:rsidRDefault="00FF7640" w:rsidP="00FF7640"/>
    <w:p w:rsidR="00953DE8" w:rsidRDefault="00FF7640" w:rsidP="00FF7640">
      <w:pPr>
        <w:rPr>
          <w:rFonts w:ascii="Arial" w:hAnsi="Arial" w:cs="Arial"/>
          <w:b/>
          <w:sz w:val="32"/>
          <w:szCs w:val="32"/>
          <w:u w:val="single"/>
        </w:rPr>
      </w:pPr>
      <w:r>
        <w:tab/>
      </w:r>
      <w:r w:rsidRPr="00B22751">
        <w:rPr>
          <w:rFonts w:ascii="Arial" w:hAnsi="Arial" w:cs="Arial"/>
          <w:b/>
          <w:sz w:val="32"/>
          <w:szCs w:val="32"/>
          <w:u w:val="single"/>
        </w:rPr>
        <w:t>S</w:t>
      </w:r>
      <w:r>
        <w:rPr>
          <w:rFonts w:ascii="Arial" w:hAnsi="Arial" w:cs="Arial"/>
          <w:b/>
          <w:sz w:val="32"/>
          <w:szCs w:val="32"/>
          <w:u w:val="single"/>
        </w:rPr>
        <w:t>arcina 3</w:t>
      </w:r>
    </w:p>
    <w:p w:rsidR="00FF7640" w:rsidRPr="00B22751" w:rsidRDefault="00953DE8" w:rsidP="00FF7640">
      <w:pPr>
        <w:rPr>
          <w:rFonts w:ascii="Arial" w:hAnsi="Arial" w:cs="Arial"/>
          <w:b/>
          <w:sz w:val="32"/>
          <w:szCs w:val="32"/>
          <w:u w:val="single"/>
        </w:rPr>
      </w:pPr>
      <w:r w:rsidRPr="00953DE8">
        <w:rPr>
          <w:rFonts w:ascii="Arial" w:hAnsi="Arial" w:cs="Arial"/>
          <w:sz w:val="32"/>
          <w:szCs w:val="32"/>
        </w:rPr>
        <w:t>(</w:t>
      </w:r>
      <w:r w:rsidRPr="00953DE8">
        <w:rPr>
          <w:rFonts w:ascii="Arial" w:hAnsi="Arial" w:cs="Arial"/>
          <w:i/>
          <w:sz w:val="32"/>
          <w:szCs w:val="32"/>
        </w:rPr>
        <w:t>la alegere sau T</w:t>
      </w:r>
      <w:r>
        <w:rPr>
          <w:rFonts w:ascii="Arial" w:hAnsi="Arial" w:cs="Arial"/>
          <w:i/>
          <w:sz w:val="32"/>
          <w:szCs w:val="32"/>
        </w:rPr>
        <w:t xml:space="preserve">ema 1 sau </w:t>
      </w:r>
      <w:r w:rsidRPr="00953DE8">
        <w:rPr>
          <w:rFonts w:ascii="Arial" w:hAnsi="Arial" w:cs="Arial"/>
          <w:i/>
          <w:sz w:val="32"/>
          <w:szCs w:val="32"/>
        </w:rPr>
        <w:t>Tema 2)</w:t>
      </w:r>
      <w:r w:rsidR="00FF7640" w:rsidRPr="00953DE8">
        <w:rPr>
          <w:rFonts w:ascii="Arial" w:hAnsi="Arial" w:cs="Arial"/>
          <w:b/>
          <w:sz w:val="32"/>
          <w:szCs w:val="32"/>
        </w:rPr>
        <w:t>:</w:t>
      </w:r>
    </w:p>
    <w:p w:rsidR="00953DE8" w:rsidRPr="00953DE8" w:rsidRDefault="00953DE8" w:rsidP="00953DE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953DE8">
        <w:rPr>
          <w:rFonts w:ascii="Arial" w:eastAsia="Times New Roman" w:hAnsi="Arial" w:cs="Arial"/>
          <w:b/>
          <w:bCs/>
          <w:sz w:val="36"/>
          <w:szCs w:val="36"/>
        </w:rPr>
        <w:t>Tema 1:</w:t>
      </w:r>
      <w:r w:rsidRPr="00953DE8">
        <w:rPr>
          <w:rFonts w:ascii="Arial" w:eastAsia="Times New Roman" w:hAnsi="Arial" w:cs="Arial"/>
          <w:b/>
          <w:bCs/>
          <w:sz w:val="24"/>
          <w:szCs w:val="24"/>
        </w:rPr>
        <w:t xml:space="preserve"> „Analiza și proiectarea unui plan de securitate cibernetică pentru o organizație”</w:t>
      </w:r>
    </w:p>
    <w:p w:rsidR="00953DE8" w:rsidRPr="003630CA" w:rsidRDefault="00953DE8" w:rsidP="00953DE8">
      <w:pPr>
        <w:pStyle w:val="Heading3"/>
        <w:rPr>
          <w:rFonts w:ascii="Arial" w:hAnsi="Arial" w:cs="Arial"/>
          <w:sz w:val="24"/>
          <w:szCs w:val="24"/>
          <w:u w:val="single"/>
        </w:rPr>
      </w:pPr>
      <w:r w:rsidRPr="003630CA">
        <w:rPr>
          <w:rFonts w:ascii="Arial" w:hAnsi="Arial" w:cs="Arial"/>
          <w:sz w:val="24"/>
          <w:szCs w:val="24"/>
          <w:u w:val="single"/>
        </w:rPr>
        <w:t>Obiective:</w:t>
      </w:r>
    </w:p>
    <w:p w:rsidR="00953DE8" w:rsidRPr="00953DE8" w:rsidRDefault="00953DE8" w:rsidP="00953DE8">
      <w:pPr>
        <w:pStyle w:val="NormalWeb"/>
        <w:numPr>
          <w:ilvl w:val="0"/>
          <w:numId w:val="38"/>
        </w:numPr>
        <w:rPr>
          <w:rFonts w:ascii="Arial" w:hAnsi="Arial" w:cs="Arial"/>
        </w:rPr>
      </w:pPr>
      <w:r w:rsidRPr="00953DE8">
        <w:rPr>
          <w:rFonts w:ascii="Arial" w:hAnsi="Arial" w:cs="Arial"/>
        </w:rPr>
        <w:t>Aplicarea cunoștințelor teoretice și practice acumulate la curs.</w:t>
      </w:r>
    </w:p>
    <w:p w:rsidR="00953DE8" w:rsidRPr="00953DE8" w:rsidRDefault="00953DE8" w:rsidP="00953DE8">
      <w:pPr>
        <w:pStyle w:val="NormalWeb"/>
        <w:numPr>
          <w:ilvl w:val="0"/>
          <w:numId w:val="38"/>
        </w:numPr>
        <w:rPr>
          <w:rFonts w:ascii="Arial" w:hAnsi="Arial" w:cs="Arial"/>
        </w:rPr>
      </w:pPr>
      <w:r w:rsidRPr="00953DE8">
        <w:rPr>
          <w:rFonts w:ascii="Arial" w:hAnsi="Arial" w:cs="Arial"/>
        </w:rPr>
        <w:t>Identificarea principalelor tipuri de amenințări și riscuri cibernetice.</w:t>
      </w:r>
    </w:p>
    <w:p w:rsidR="00953DE8" w:rsidRPr="00953DE8" w:rsidRDefault="00953DE8" w:rsidP="00953DE8">
      <w:pPr>
        <w:pStyle w:val="NormalWeb"/>
        <w:numPr>
          <w:ilvl w:val="0"/>
          <w:numId w:val="38"/>
        </w:numPr>
        <w:rPr>
          <w:rFonts w:ascii="Arial" w:hAnsi="Arial" w:cs="Arial"/>
        </w:rPr>
      </w:pPr>
      <w:r w:rsidRPr="00953DE8">
        <w:rPr>
          <w:rFonts w:ascii="Arial" w:hAnsi="Arial" w:cs="Arial"/>
        </w:rPr>
        <w:t>Propunerea de soluții tehnice și organizaționale pentru prevenirea atacurilor.</w:t>
      </w:r>
    </w:p>
    <w:p w:rsidR="00953DE8" w:rsidRPr="00953DE8" w:rsidRDefault="00953DE8" w:rsidP="00953DE8">
      <w:pPr>
        <w:pStyle w:val="NormalWeb"/>
        <w:numPr>
          <w:ilvl w:val="0"/>
          <w:numId w:val="38"/>
        </w:numPr>
        <w:rPr>
          <w:rFonts w:ascii="Arial" w:hAnsi="Arial" w:cs="Arial"/>
        </w:rPr>
      </w:pPr>
      <w:r w:rsidRPr="00953DE8">
        <w:rPr>
          <w:rFonts w:ascii="Arial" w:hAnsi="Arial" w:cs="Arial"/>
        </w:rPr>
        <w:t xml:space="preserve">Utilizarea unor concepte din </w:t>
      </w:r>
      <w:r w:rsidRPr="00953DE8">
        <w:rPr>
          <w:rStyle w:val="Strong"/>
          <w:rFonts w:ascii="Arial" w:hAnsi="Arial" w:cs="Arial"/>
        </w:rPr>
        <w:t>Cisco IT Essentials</w:t>
      </w:r>
      <w:r w:rsidRPr="00953DE8">
        <w:rPr>
          <w:rFonts w:ascii="Arial" w:hAnsi="Arial" w:cs="Arial"/>
        </w:rPr>
        <w:t xml:space="preserve"> și securitatea rețelelor.</w:t>
      </w:r>
    </w:p>
    <w:p w:rsidR="00953DE8" w:rsidRPr="00953DE8" w:rsidRDefault="00953DE8" w:rsidP="00953DE8">
      <w:pPr>
        <w:pStyle w:val="Heading3"/>
        <w:rPr>
          <w:rFonts w:ascii="Arial" w:hAnsi="Arial" w:cs="Arial"/>
          <w:sz w:val="24"/>
          <w:szCs w:val="24"/>
        </w:rPr>
      </w:pPr>
      <w:r w:rsidRPr="00953DE8">
        <w:rPr>
          <w:rFonts w:ascii="Arial" w:hAnsi="Arial" w:cs="Arial"/>
          <w:sz w:val="24"/>
          <w:szCs w:val="24"/>
        </w:rPr>
        <w:t>Cerințe detaliate:</w:t>
      </w:r>
    </w:p>
    <w:p w:rsidR="00953DE8" w:rsidRPr="00953DE8" w:rsidRDefault="00953DE8" w:rsidP="00953DE8">
      <w:pPr>
        <w:pStyle w:val="NormalWeb"/>
        <w:numPr>
          <w:ilvl w:val="0"/>
          <w:numId w:val="39"/>
        </w:numPr>
        <w:rPr>
          <w:rFonts w:ascii="Arial" w:hAnsi="Arial" w:cs="Arial"/>
        </w:rPr>
      </w:pPr>
      <w:r w:rsidRPr="00953DE8">
        <w:rPr>
          <w:rStyle w:val="Strong"/>
          <w:rFonts w:ascii="Arial" w:hAnsi="Arial" w:cs="Arial"/>
        </w:rPr>
        <w:t>Prezentarea organizației (reală sau imaginară)</w:t>
      </w:r>
    </w:p>
    <w:p w:rsidR="00953DE8" w:rsidRPr="00953DE8" w:rsidRDefault="00953DE8" w:rsidP="00953DE8">
      <w:pPr>
        <w:pStyle w:val="NormalWeb"/>
        <w:numPr>
          <w:ilvl w:val="1"/>
          <w:numId w:val="39"/>
        </w:numPr>
        <w:rPr>
          <w:rFonts w:ascii="Arial" w:hAnsi="Arial" w:cs="Arial"/>
        </w:rPr>
      </w:pPr>
      <w:r w:rsidRPr="00953DE8">
        <w:rPr>
          <w:rFonts w:ascii="Arial" w:hAnsi="Arial" w:cs="Arial"/>
        </w:rPr>
        <w:t xml:space="preserve">Domeniul de activitate (ex: bancă, </w:t>
      </w:r>
      <w:r w:rsidR="003630CA">
        <w:rPr>
          <w:rFonts w:ascii="Arial" w:hAnsi="Arial" w:cs="Arial"/>
        </w:rPr>
        <w:t>universitate</w:t>
      </w:r>
      <w:r w:rsidRPr="00953DE8">
        <w:rPr>
          <w:rFonts w:ascii="Arial" w:hAnsi="Arial" w:cs="Arial"/>
        </w:rPr>
        <w:t>).</w:t>
      </w:r>
    </w:p>
    <w:p w:rsidR="00953DE8" w:rsidRPr="00953DE8" w:rsidRDefault="00953DE8" w:rsidP="00953DE8">
      <w:pPr>
        <w:pStyle w:val="NormalWeb"/>
        <w:numPr>
          <w:ilvl w:val="1"/>
          <w:numId w:val="39"/>
        </w:numPr>
        <w:rPr>
          <w:rFonts w:ascii="Arial" w:hAnsi="Arial" w:cs="Arial"/>
        </w:rPr>
      </w:pPr>
      <w:r w:rsidRPr="00953DE8">
        <w:rPr>
          <w:rFonts w:ascii="Arial" w:hAnsi="Arial" w:cs="Arial"/>
        </w:rPr>
        <w:t>Dimensiunea organizației (număr de angajați, infrastructura IT).</w:t>
      </w:r>
    </w:p>
    <w:p w:rsidR="00953DE8" w:rsidRPr="00953DE8" w:rsidRDefault="00953DE8" w:rsidP="00953DE8">
      <w:pPr>
        <w:pStyle w:val="NormalWeb"/>
        <w:numPr>
          <w:ilvl w:val="1"/>
          <w:numId w:val="39"/>
        </w:numPr>
        <w:rPr>
          <w:rFonts w:ascii="Arial" w:hAnsi="Arial" w:cs="Arial"/>
        </w:rPr>
      </w:pPr>
      <w:r w:rsidRPr="00953DE8">
        <w:rPr>
          <w:rFonts w:ascii="Arial" w:hAnsi="Arial" w:cs="Arial"/>
        </w:rPr>
        <w:t>Descrierea generală a rețelei de calculatoare.</w:t>
      </w:r>
    </w:p>
    <w:p w:rsidR="00953DE8" w:rsidRPr="00953DE8" w:rsidRDefault="00953DE8" w:rsidP="00953DE8">
      <w:pPr>
        <w:pStyle w:val="NormalWeb"/>
        <w:numPr>
          <w:ilvl w:val="0"/>
          <w:numId w:val="39"/>
        </w:numPr>
        <w:rPr>
          <w:rFonts w:ascii="Arial" w:hAnsi="Arial" w:cs="Arial"/>
        </w:rPr>
      </w:pPr>
      <w:r w:rsidRPr="00953DE8">
        <w:rPr>
          <w:rStyle w:val="Strong"/>
          <w:rFonts w:ascii="Arial" w:hAnsi="Arial" w:cs="Arial"/>
        </w:rPr>
        <w:t>Identificarea amenințărilor și vulnerabilităților</w:t>
      </w:r>
    </w:p>
    <w:p w:rsidR="00953DE8" w:rsidRPr="00953DE8" w:rsidRDefault="00953DE8" w:rsidP="00953DE8">
      <w:pPr>
        <w:pStyle w:val="NormalWeb"/>
        <w:numPr>
          <w:ilvl w:val="1"/>
          <w:numId w:val="39"/>
        </w:numPr>
        <w:rPr>
          <w:rFonts w:ascii="Arial" w:hAnsi="Arial" w:cs="Arial"/>
        </w:rPr>
      </w:pPr>
      <w:r w:rsidRPr="00953DE8">
        <w:rPr>
          <w:rFonts w:ascii="Arial" w:hAnsi="Arial" w:cs="Arial"/>
        </w:rPr>
        <w:lastRenderedPageBreak/>
        <w:t xml:space="preserve">Cel puțin </w:t>
      </w:r>
      <w:r w:rsidRPr="00953DE8">
        <w:rPr>
          <w:rStyle w:val="Strong"/>
          <w:rFonts w:ascii="Arial" w:hAnsi="Arial" w:cs="Arial"/>
        </w:rPr>
        <w:t>5 tipuri de amenințări</w:t>
      </w:r>
      <w:r w:rsidRPr="00953DE8">
        <w:rPr>
          <w:rFonts w:ascii="Arial" w:hAnsi="Arial" w:cs="Arial"/>
        </w:rPr>
        <w:t xml:space="preserve"> relevante pentru organizație (ex: phishing, malware, DoS, insider threat, atacuri asupra parolelor).</w:t>
      </w:r>
    </w:p>
    <w:p w:rsidR="00953DE8" w:rsidRPr="00953DE8" w:rsidRDefault="00953DE8" w:rsidP="00953DE8">
      <w:pPr>
        <w:pStyle w:val="NormalWeb"/>
        <w:numPr>
          <w:ilvl w:val="1"/>
          <w:numId w:val="39"/>
        </w:numPr>
        <w:rPr>
          <w:rFonts w:ascii="Arial" w:hAnsi="Arial" w:cs="Arial"/>
        </w:rPr>
      </w:pPr>
      <w:r w:rsidRPr="00953DE8">
        <w:rPr>
          <w:rFonts w:ascii="Arial" w:hAnsi="Arial" w:cs="Arial"/>
        </w:rPr>
        <w:t>Descrierea impactului potențial (pierdere de date, întreruperea activității, pierderi financiare etc.).</w:t>
      </w:r>
    </w:p>
    <w:p w:rsidR="00953DE8" w:rsidRPr="00953DE8" w:rsidRDefault="00953DE8" w:rsidP="00953DE8">
      <w:pPr>
        <w:pStyle w:val="NormalWeb"/>
        <w:numPr>
          <w:ilvl w:val="0"/>
          <w:numId w:val="39"/>
        </w:numPr>
        <w:rPr>
          <w:rFonts w:ascii="Arial" w:hAnsi="Arial" w:cs="Arial"/>
        </w:rPr>
      </w:pPr>
      <w:r w:rsidRPr="00953DE8">
        <w:rPr>
          <w:rStyle w:val="Strong"/>
          <w:rFonts w:ascii="Arial" w:hAnsi="Arial" w:cs="Arial"/>
        </w:rPr>
        <w:t>Arhitectura și componente de securitate propuse</w:t>
      </w:r>
    </w:p>
    <w:p w:rsidR="00953DE8" w:rsidRPr="00953DE8" w:rsidRDefault="00953DE8" w:rsidP="00953DE8">
      <w:pPr>
        <w:pStyle w:val="NormalWeb"/>
        <w:numPr>
          <w:ilvl w:val="1"/>
          <w:numId w:val="39"/>
        </w:numPr>
        <w:rPr>
          <w:rFonts w:ascii="Arial" w:hAnsi="Arial" w:cs="Arial"/>
        </w:rPr>
      </w:pPr>
      <w:r w:rsidRPr="00953DE8">
        <w:rPr>
          <w:rFonts w:ascii="Arial" w:hAnsi="Arial" w:cs="Arial"/>
        </w:rPr>
        <w:t>Firewall, IDS/IPS, antivirus, VPN, backup, autentificare multifactor.</w:t>
      </w:r>
    </w:p>
    <w:p w:rsidR="00953DE8" w:rsidRPr="00953DE8" w:rsidRDefault="00953DE8" w:rsidP="00953DE8">
      <w:pPr>
        <w:pStyle w:val="NormalWeb"/>
        <w:numPr>
          <w:ilvl w:val="1"/>
          <w:numId w:val="39"/>
        </w:numPr>
        <w:rPr>
          <w:rFonts w:ascii="Arial" w:hAnsi="Arial" w:cs="Arial"/>
        </w:rPr>
      </w:pPr>
      <w:r w:rsidRPr="00953DE8">
        <w:rPr>
          <w:rFonts w:ascii="Arial" w:hAnsi="Arial" w:cs="Arial"/>
        </w:rPr>
        <w:t>Politici de securitate (parole, acces la resurse, update-uri).</w:t>
      </w:r>
    </w:p>
    <w:p w:rsidR="00953DE8" w:rsidRPr="00953DE8" w:rsidRDefault="00953DE8" w:rsidP="00953DE8">
      <w:pPr>
        <w:pStyle w:val="NormalWeb"/>
        <w:numPr>
          <w:ilvl w:val="1"/>
          <w:numId w:val="39"/>
        </w:numPr>
        <w:rPr>
          <w:rFonts w:ascii="Arial" w:hAnsi="Arial" w:cs="Arial"/>
        </w:rPr>
      </w:pPr>
      <w:r w:rsidRPr="00953DE8">
        <w:rPr>
          <w:rFonts w:ascii="Arial" w:hAnsi="Arial" w:cs="Arial"/>
        </w:rPr>
        <w:t>Rolul utilizatorilor și instruirea lor.</w:t>
      </w:r>
    </w:p>
    <w:p w:rsidR="00953DE8" w:rsidRPr="00953DE8" w:rsidRDefault="00953DE8" w:rsidP="00953DE8">
      <w:pPr>
        <w:pStyle w:val="NormalWeb"/>
        <w:numPr>
          <w:ilvl w:val="0"/>
          <w:numId w:val="39"/>
        </w:numPr>
        <w:rPr>
          <w:rFonts w:ascii="Arial" w:hAnsi="Arial" w:cs="Arial"/>
        </w:rPr>
      </w:pPr>
      <w:r w:rsidRPr="00953DE8">
        <w:rPr>
          <w:rStyle w:val="Strong"/>
          <w:rFonts w:ascii="Arial" w:hAnsi="Arial" w:cs="Arial"/>
        </w:rPr>
        <w:t>Proceduri și tehnici de prevenire</w:t>
      </w:r>
    </w:p>
    <w:p w:rsidR="00953DE8" w:rsidRPr="00953DE8" w:rsidRDefault="00953DE8" w:rsidP="00953DE8">
      <w:pPr>
        <w:pStyle w:val="NormalWeb"/>
        <w:numPr>
          <w:ilvl w:val="1"/>
          <w:numId w:val="39"/>
        </w:numPr>
        <w:rPr>
          <w:rFonts w:ascii="Arial" w:hAnsi="Arial" w:cs="Arial"/>
        </w:rPr>
      </w:pPr>
      <w:r w:rsidRPr="00953DE8">
        <w:rPr>
          <w:rFonts w:ascii="Arial" w:hAnsi="Arial" w:cs="Arial"/>
        </w:rPr>
        <w:t>Proceduri de răspuns la incidente.</w:t>
      </w:r>
    </w:p>
    <w:p w:rsidR="00953DE8" w:rsidRPr="00953DE8" w:rsidRDefault="00953DE8" w:rsidP="00953DE8">
      <w:pPr>
        <w:pStyle w:val="NormalWeb"/>
        <w:numPr>
          <w:ilvl w:val="1"/>
          <w:numId w:val="39"/>
        </w:numPr>
        <w:rPr>
          <w:rFonts w:ascii="Arial" w:hAnsi="Arial" w:cs="Arial"/>
        </w:rPr>
      </w:pPr>
      <w:r w:rsidRPr="00953DE8">
        <w:rPr>
          <w:rFonts w:ascii="Arial" w:hAnsi="Arial" w:cs="Arial"/>
        </w:rPr>
        <w:t>Politica de backup și recuperare.</w:t>
      </w:r>
    </w:p>
    <w:p w:rsidR="00953DE8" w:rsidRPr="00953DE8" w:rsidRDefault="00953DE8" w:rsidP="00953DE8">
      <w:pPr>
        <w:pStyle w:val="NormalWeb"/>
        <w:numPr>
          <w:ilvl w:val="1"/>
          <w:numId w:val="39"/>
        </w:numPr>
        <w:rPr>
          <w:rFonts w:ascii="Arial" w:hAnsi="Arial" w:cs="Arial"/>
        </w:rPr>
      </w:pPr>
      <w:r w:rsidRPr="00953DE8">
        <w:rPr>
          <w:rFonts w:ascii="Arial" w:hAnsi="Arial" w:cs="Arial"/>
        </w:rPr>
        <w:t>Măsuri de prevenire pentru fiecare tip de atac identificat.</w:t>
      </w:r>
    </w:p>
    <w:p w:rsidR="00953DE8" w:rsidRPr="00953DE8" w:rsidRDefault="00953DE8" w:rsidP="00953DE8">
      <w:pPr>
        <w:pStyle w:val="NormalWeb"/>
        <w:numPr>
          <w:ilvl w:val="0"/>
          <w:numId w:val="39"/>
        </w:numPr>
        <w:rPr>
          <w:rFonts w:ascii="Arial" w:hAnsi="Arial" w:cs="Arial"/>
        </w:rPr>
      </w:pPr>
      <w:r w:rsidRPr="00953DE8">
        <w:rPr>
          <w:rStyle w:val="Strong"/>
          <w:rFonts w:ascii="Arial" w:hAnsi="Arial" w:cs="Arial"/>
        </w:rPr>
        <w:t>Instrumente de simulare sau demonstrație practică (opțional, pentru bonus)</w:t>
      </w:r>
    </w:p>
    <w:p w:rsidR="00953DE8" w:rsidRPr="00953DE8" w:rsidRDefault="00953DE8" w:rsidP="00953DE8">
      <w:pPr>
        <w:pStyle w:val="NormalWeb"/>
        <w:numPr>
          <w:ilvl w:val="1"/>
          <w:numId w:val="39"/>
        </w:numPr>
        <w:rPr>
          <w:rFonts w:ascii="Arial" w:hAnsi="Arial" w:cs="Arial"/>
        </w:rPr>
      </w:pPr>
      <w:r w:rsidRPr="00953DE8">
        <w:rPr>
          <w:rFonts w:ascii="Arial" w:hAnsi="Arial" w:cs="Arial"/>
        </w:rPr>
        <w:t xml:space="preserve">Test simplu de scanare rețea cu </w:t>
      </w:r>
      <w:r w:rsidRPr="00953DE8">
        <w:rPr>
          <w:rStyle w:val="Strong"/>
          <w:rFonts w:ascii="Arial" w:hAnsi="Arial" w:cs="Arial"/>
        </w:rPr>
        <w:t>Nmap</w:t>
      </w:r>
      <w:r w:rsidRPr="00953DE8">
        <w:rPr>
          <w:rFonts w:ascii="Arial" w:hAnsi="Arial" w:cs="Arial"/>
        </w:rPr>
        <w:t xml:space="preserve"> sau alt tool.</w:t>
      </w:r>
    </w:p>
    <w:p w:rsidR="00953DE8" w:rsidRPr="00953DE8" w:rsidRDefault="00953DE8" w:rsidP="00953DE8">
      <w:pPr>
        <w:pStyle w:val="NormalWeb"/>
        <w:numPr>
          <w:ilvl w:val="1"/>
          <w:numId w:val="39"/>
        </w:numPr>
        <w:rPr>
          <w:rFonts w:ascii="Arial" w:hAnsi="Arial" w:cs="Arial"/>
        </w:rPr>
      </w:pPr>
      <w:r w:rsidRPr="00953DE8">
        <w:rPr>
          <w:rFonts w:ascii="Arial" w:hAnsi="Arial" w:cs="Arial"/>
        </w:rPr>
        <w:t>Configurare firewall local.</w:t>
      </w:r>
    </w:p>
    <w:p w:rsidR="00953DE8" w:rsidRPr="00953DE8" w:rsidRDefault="00953DE8" w:rsidP="00953DE8">
      <w:pPr>
        <w:pStyle w:val="NormalWeb"/>
        <w:numPr>
          <w:ilvl w:val="1"/>
          <w:numId w:val="39"/>
        </w:numPr>
        <w:rPr>
          <w:rFonts w:ascii="Arial" w:hAnsi="Arial" w:cs="Arial"/>
        </w:rPr>
      </w:pPr>
      <w:r w:rsidRPr="00953DE8">
        <w:rPr>
          <w:rFonts w:ascii="Arial" w:hAnsi="Arial" w:cs="Arial"/>
        </w:rPr>
        <w:t>Demonstrarea unui caz de phishing (exemplu educativ, nu real).</w:t>
      </w:r>
    </w:p>
    <w:p w:rsidR="00953DE8" w:rsidRPr="00953DE8" w:rsidRDefault="00953DE8" w:rsidP="00953DE8">
      <w:pPr>
        <w:pStyle w:val="NormalWeb"/>
        <w:numPr>
          <w:ilvl w:val="0"/>
          <w:numId w:val="39"/>
        </w:numPr>
        <w:rPr>
          <w:rFonts w:ascii="Arial" w:hAnsi="Arial" w:cs="Arial"/>
        </w:rPr>
      </w:pPr>
      <w:r w:rsidRPr="00953DE8">
        <w:rPr>
          <w:rStyle w:val="Strong"/>
          <w:rFonts w:ascii="Arial" w:hAnsi="Arial" w:cs="Arial"/>
        </w:rPr>
        <w:t>Concluzii și recomandări finale</w:t>
      </w:r>
    </w:p>
    <w:p w:rsidR="00953DE8" w:rsidRPr="00953DE8" w:rsidRDefault="00953DE8" w:rsidP="00953DE8">
      <w:pPr>
        <w:pStyle w:val="NormalWeb"/>
        <w:numPr>
          <w:ilvl w:val="1"/>
          <w:numId w:val="39"/>
        </w:numPr>
        <w:rPr>
          <w:rFonts w:ascii="Arial" w:hAnsi="Arial" w:cs="Arial"/>
        </w:rPr>
      </w:pPr>
      <w:r w:rsidRPr="00953DE8">
        <w:rPr>
          <w:rFonts w:ascii="Arial" w:hAnsi="Arial" w:cs="Arial"/>
        </w:rPr>
        <w:t>Cum pot fi îmbunătățite politicile de securitate.</w:t>
      </w:r>
    </w:p>
    <w:p w:rsidR="00953DE8" w:rsidRPr="00953DE8" w:rsidRDefault="00953DE8" w:rsidP="00953DE8">
      <w:pPr>
        <w:pStyle w:val="NormalWeb"/>
        <w:numPr>
          <w:ilvl w:val="1"/>
          <w:numId w:val="39"/>
        </w:numPr>
        <w:rPr>
          <w:rFonts w:ascii="Arial" w:hAnsi="Arial" w:cs="Arial"/>
        </w:rPr>
      </w:pPr>
      <w:r w:rsidRPr="00953DE8">
        <w:rPr>
          <w:rFonts w:ascii="Arial" w:hAnsi="Arial" w:cs="Arial"/>
        </w:rPr>
        <w:t>Ce provocări noi pot apărea în viitor (AI, IoT, ransomware).</w:t>
      </w:r>
    </w:p>
    <w:p w:rsidR="00953DE8" w:rsidRPr="00953DE8" w:rsidRDefault="00953DE8" w:rsidP="00953DE8">
      <w:pPr>
        <w:pStyle w:val="Heading3"/>
        <w:rPr>
          <w:rFonts w:ascii="Arial" w:hAnsi="Arial" w:cs="Arial"/>
          <w:sz w:val="24"/>
          <w:szCs w:val="24"/>
        </w:rPr>
      </w:pPr>
      <w:r w:rsidRPr="00953DE8">
        <w:rPr>
          <w:rFonts w:ascii="Arial" w:hAnsi="Arial" w:cs="Arial"/>
          <w:sz w:val="24"/>
          <w:szCs w:val="24"/>
        </w:rPr>
        <w:t>Forma</w:t>
      </w:r>
      <w:r w:rsidRPr="00953DE8">
        <w:rPr>
          <w:rFonts w:ascii="Arial" w:hAnsi="Arial" w:cs="Arial"/>
          <w:sz w:val="24"/>
          <w:szCs w:val="24"/>
        </w:rPr>
        <w:t xml:space="preserve"> de predare:</w:t>
      </w:r>
    </w:p>
    <w:p w:rsidR="00953DE8" w:rsidRPr="00953DE8" w:rsidRDefault="00953DE8" w:rsidP="00953DE8">
      <w:pPr>
        <w:pStyle w:val="NormalWeb"/>
        <w:numPr>
          <w:ilvl w:val="0"/>
          <w:numId w:val="40"/>
        </w:numPr>
        <w:rPr>
          <w:rFonts w:ascii="Arial" w:hAnsi="Arial" w:cs="Arial"/>
        </w:rPr>
      </w:pPr>
      <w:r w:rsidRPr="00953DE8">
        <w:rPr>
          <w:rStyle w:val="Strong"/>
          <w:rFonts w:ascii="Arial" w:hAnsi="Arial" w:cs="Arial"/>
        </w:rPr>
        <w:t>Prezentare PowerPoint</w:t>
      </w:r>
      <w:r w:rsidRPr="00953DE8">
        <w:rPr>
          <w:rFonts w:ascii="Arial" w:hAnsi="Arial" w:cs="Arial"/>
        </w:rPr>
        <w:t xml:space="preserve"> (15–20 slide-uri) pentru sustinerea</w:t>
      </w:r>
      <w:r w:rsidRPr="00953DE8">
        <w:rPr>
          <w:rFonts w:ascii="Arial" w:hAnsi="Arial" w:cs="Arial"/>
        </w:rPr>
        <w:t xml:space="preserve"> proiectului.</w:t>
      </w:r>
    </w:p>
    <w:p w:rsidR="00953DE8" w:rsidRPr="00953DE8" w:rsidRDefault="00953DE8" w:rsidP="00953DE8">
      <w:pPr>
        <w:pStyle w:val="NormalWeb"/>
        <w:numPr>
          <w:ilvl w:val="0"/>
          <w:numId w:val="40"/>
        </w:numPr>
        <w:rPr>
          <w:rFonts w:ascii="Arial" w:hAnsi="Arial" w:cs="Arial"/>
        </w:rPr>
      </w:pPr>
      <w:r w:rsidRPr="00953DE8">
        <w:rPr>
          <w:rFonts w:ascii="Arial" w:hAnsi="Arial" w:cs="Arial"/>
        </w:rPr>
        <w:t>Opțional: demonstrație practică.</w:t>
      </w:r>
    </w:p>
    <w:p w:rsidR="00953DE8" w:rsidRPr="00953DE8" w:rsidRDefault="00953DE8" w:rsidP="00953DE8">
      <w:pPr>
        <w:pStyle w:val="NormalWeb"/>
        <w:rPr>
          <w:rFonts w:ascii="Arial" w:hAnsi="Arial" w:cs="Arial"/>
        </w:rPr>
      </w:pPr>
    </w:p>
    <w:p w:rsidR="000D6A6C" w:rsidRPr="003630CA" w:rsidRDefault="00953DE8" w:rsidP="00FF7640">
      <w:pPr>
        <w:tabs>
          <w:tab w:val="left" w:pos="615"/>
        </w:tabs>
        <w:rPr>
          <w:rFonts w:ascii="Arial" w:hAnsi="Arial" w:cs="Arial"/>
          <w:sz w:val="24"/>
          <w:szCs w:val="24"/>
        </w:rPr>
      </w:pPr>
      <w:r w:rsidRPr="00953DE8">
        <w:rPr>
          <w:rFonts w:ascii="Arial" w:eastAsia="Times New Roman" w:hAnsi="Arial" w:cs="Arial"/>
          <w:b/>
          <w:bCs/>
          <w:sz w:val="36"/>
          <w:szCs w:val="36"/>
        </w:rPr>
        <w:t>Tema</w:t>
      </w:r>
      <w:r>
        <w:rPr>
          <w:rFonts w:ascii="Arial" w:eastAsia="Times New Roman" w:hAnsi="Arial" w:cs="Arial"/>
          <w:b/>
          <w:bCs/>
          <w:sz w:val="36"/>
          <w:szCs w:val="36"/>
        </w:rPr>
        <w:t xml:space="preserve"> 2: </w:t>
      </w:r>
      <w:r w:rsidRPr="003630CA">
        <w:rPr>
          <w:rFonts w:ascii="Arial" w:hAnsi="Arial" w:cs="Arial"/>
          <w:sz w:val="24"/>
          <w:szCs w:val="24"/>
        </w:rPr>
        <w:t>„ Analiza unui incident de securitate cibernetică și elaborarea unui plan de răspuns și prevenire”</w:t>
      </w:r>
    </w:p>
    <w:p w:rsidR="003630CA" w:rsidRPr="003630CA" w:rsidRDefault="003630CA" w:rsidP="003630CA">
      <w:pPr>
        <w:pStyle w:val="Heading3"/>
        <w:rPr>
          <w:rFonts w:ascii="Arial" w:hAnsi="Arial" w:cs="Arial"/>
          <w:sz w:val="24"/>
          <w:szCs w:val="24"/>
          <w:u w:val="single"/>
        </w:rPr>
      </w:pPr>
      <w:r w:rsidRPr="003630CA">
        <w:rPr>
          <w:rFonts w:ascii="Arial" w:hAnsi="Arial" w:cs="Arial"/>
          <w:sz w:val="24"/>
          <w:szCs w:val="24"/>
          <w:u w:val="single"/>
        </w:rPr>
        <w:t>Obiective:</w:t>
      </w:r>
    </w:p>
    <w:p w:rsidR="003630CA" w:rsidRPr="003630CA" w:rsidRDefault="003630CA" w:rsidP="003630CA">
      <w:pPr>
        <w:pStyle w:val="NormalWeb"/>
        <w:numPr>
          <w:ilvl w:val="0"/>
          <w:numId w:val="42"/>
        </w:numPr>
        <w:rPr>
          <w:rFonts w:ascii="Arial" w:hAnsi="Arial" w:cs="Arial"/>
        </w:rPr>
      </w:pPr>
      <w:r w:rsidRPr="003630CA">
        <w:rPr>
          <w:rFonts w:ascii="Arial" w:hAnsi="Arial" w:cs="Arial"/>
        </w:rPr>
        <w:t>Dezvoltarea abilităților de analiză critică a unui incident real sau ipotetic.</w:t>
      </w:r>
    </w:p>
    <w:p w:rsidR="003630CA" w:rsidRPr="003630CA" w:rsidRDefault="003630CA" w:rsidP="003630CA">
      <w:pPr>
        <w:pStyle w:val="NormalWeb"/>
        <w:numPr>
          <w:ilvl w:val="0"/>
          <w:numId w:val="42"/>
        </w:numPr>
        <w:rPr>
          <w:rFonts w:ascii="Arial" w:hAnsi="Arial" w:cs="Arial"/>
        </w:rPr>
      </w:pPr>
      <w:r w:rsidRPr="003630CA">
        <w:rPr>
          <w:rFonts w:ascii="Arial" w:hAnsi="Arial" w:cs="Arial"/>
        </w:rPr>
        <w:t>Înțelegerea modului în care se investighează și se documentează un atac.</w:t>
      </w:r>
    </w:p>
    <w:p w:rsidR="003630CA" w:rsidRPr="003630CA" w:rsidRDefault="003630CA" w:rsidP="003630CA">
      <w:pPr>
        <w:pStyle w:val="NormalWeb"/>
        <w:numPr>
          <w:ilvl w:val="0"/>
          <w:numId w:val="42"/>
        </w:numPr>
        <w:rPr>
          <w:rFonts w:ascii="Arial" w:hAnsi="Arial" w:cs="Arial"/>
        </w:rPr>
      </w:pPr>
      <w:r w:rsidRPr="003630CA">
        <w:rPr>
          <w:rFonts w:ascii="Arial" w:hAnsi="Arial" w:cs="Arial"/>
        </w:rPr>
        <w:t>Aplicarea cunoștințelor privind securitatea rețelelor, arhitectura și componentele de protecție.</w:t>
      </w:r>
    </w:p>
    <w:p w:rsidR="003630CA" w:rsidRPr="003630CA" w:rsidRDefault="003630CA" w:rsidP="003630CA">
      <w:pPr>
        <w:pStyle w:val="NormalWeb"/>
        <w:numPr>
          <w:ilvl w:val="0"/>
          <w:numId w:val="42"/>
        </w:numPr>
        <w:rPr>
          <w:rFonts w:ascii="Arial" w:hAnsi="Arial" w:cs="Arial"/>
        </w:rPr>
      </w:pPr>
      <w:r w:rsidRPr="003630CA">
        <w:rPr>
          <w:rFonts w:ascii="Arial" w:hAnsi="Arial" w:cs="Arial"/>
        </w:rPr>
        <w:t xml:space="preserve">Învățarea modului de elaborare a unui </w:t>
      </w:r>
      <w:r w:rsidRPr="003630CA">
        <w:rPr>
          <w:rStyle w:val="Strong"/>
          <w:rFonts w:ascii="Arial" w:hAnsi="Arial" w:cs="Arial"/>
        </w:rPr>
        <w:t>plan de răspuns la incidente (Incident Response Plan)</w:t>
      </w:r>
      <w:r w:rsidRPr="003630CA">
        <w:rPr>
          <w:rFonts w:ascii="Arial" w:hAnsi="Arial" w:cs="Arial"/>
        </w:rPr>
        <w:t>.</w:t>
      </w:r>
    </w:p>
    <w:p w:rsidR="003630CA" w:rsidRPr="003630CA" w:rsidRDefault="003630CA" w:rsidP="003630CA">
      <w:pPr>
        <w:pStyle w:val="Heading3"/>
        <w:rPr>
          <w:rFonts w:ascii="Arial" w:hAnsi="Arial" w:cs="Arial"/>
          <w:sz w:val="24"/>
          <w:szCs w:val="24"/>
        </w:rPr>
      </w:pPr>
      <w:r w:rsidRPr="003630CA">
        <w:rPr>
          <w:rFonts w:ascii="Arial" w:hAnsi="Arial" w:cs="Arial"/>
          <w:sz w:val="24"/>
          <w:szCs w:val="24"/>
        </w:rPr>
        <w:t>Cerințe detaliate:</w:t>
      </w:r>
    </w:p>
    <w:p w:rsidR="003630CA" w:rsidRPr="003630CA" w:rsidRDefault="003630CA" w:rsidP="003630CA">
      <w:pPr>
        <w:pStyle w:val="NormalWeb"/>
        <w:numPr>
          <w:ilvl w:val="0"/>
          <w:numId w:val="43"/>
        </w:numPr>
        <w:rPr>
          <w:rFonts w:ascii="Arial" w:hAnsi="Arial" w:cs="Arial"/>
        </w:rPr>
      </w:pPr>
      <w:r w:rsidRPr="003630CA">
        <w:rPr>
          <w:rStyle w:val="Strong"/>
          <w:rFonts w:ascii="Arial" w:hAnsi="Arial" w:cs="Arial"/>
        </w:rPr>
        <w:t>Alegerea și descrierea incidentului de securitate</w:t>
      </w:r>
    </w:p>
    <w:p w:rsidR="003630CA" w:rsidRPr="003630CA" w:rsidRDefault="003630CA" w:rsidP="003630CA">
      <w:pPr>
        <w:pStyle w:val="NormalWeb"/>
        <w:numPr>
          <w:ilvl w:val="1"/>
          <w:numId w:val="43"/>
        </w:numPr>
        <w:rPr>
          <w:rFonts w:ascii="Arial" w:hAnsi="Arial" w:cs="Arial"/>
        </w:rPr>
      </w:pPr>
      <w:r w:rsidRPr="003630CA">
        <w:rPr>
          <w:rFonts w:ascii="Arial" w:hAnsi="Arial" w:cs="Arial"/>
        </w:rPr>
        <w:t xml:space="preserve">Studentul alege un incident </w:t>
      </w:r>
      <w:r w:rsidRPr="003630CA">
        <w:rPr>
          <w:rStyle w:val="Strong"/>
          <w:rFonts w:ascii="Arial" w:hAnsi="Arial" w:cs="Arial"/>
        </w:rPr>
        <w:t>real (din presa IT, rapoarte CISCO, Kaspersky, CERT etc.)</w:t>
      </w:r>
      <w:r w:rsidRPr="003630CA">
        <w:rPr>
          <w:rFonts w:ascii="Arial" w:hAnsi="Arial" w:cs="Arial"/>
        </w:rPr>
        <w:t xml:space="preserve"> sau creează unul fictiv (dar realist).</w:t>
      </w:r>
    </w:p>
    <w:p w:rsidR="003630CA" w:rsidRPr="003630CA" w:rsidRDefault="003630CA" w:rsidP="003630CA">
      <w:pPr>
        <w:pStyle w:val="NormalWeb"/>
        <w:numPr>
          <w:ilvl w:val="1"/>
          <w:numId w:val="43"/>
        </w:numPr>
        <w:rPr>
          <w:rFonts w:ascii="Arial" w:hAnsi="Arial" w:cs="Arial"/>
        </w:rPr>
      </w:pPr>
      <w:r w:rsidRPr="003630CA">
        <w:rPr>
          <w:rFonts w:ascii="Arial" w:hAnsi="Arial" w:cs="Arial"/>
        </w:rPr>
        <w:lastRenderedPageBreak/>
        <w:t>Se descrie contextul: cine a fost ținta, ce tip de atac a avut loc (phishing, ransomware, DDoS, scurgeri de date).</w:t>
      </w:r>
    </w:p>
    <w:p w:rsidR="003630CA" w:rsidRPr="003630CA" w:rsidRDefault="003630CA" w:rsidP="003630CA">
      <w:pPr>
        <w:pStyle w:val="NormalWeb"/>
        <w:numPr>
          <w:ilvl w:val="0"/>
          <w:numId w:val="44"/>
        </w:numPr>
        <w:rPr>
          <w:rFonts w:ascii="Arial" w:hAnsi="Arial" w:cs="Arial"/>
        </w:rPr>
      </w:pPr>
      <w:r w:rsidRPr="003630CA">
        <w:rPr>
          <w:rStyle w:val="Strong"/>
          <w:rFonts w:ascii="Arial" w:hAnsi="Arial" w:cs="Arial"/>
        </w:rPr>
        <w:t>Analiza atacului</w:t>
      </w:r>
    </w:p>
    <w:p w:rsidR="003630CA" w:rsidRPr="003630CA" w:rsidRDefault="003630CA" w:rsidP="003630CA">
      <w:pPr>
        <w:pStyle w:val="NormalWeb"/>
        <w:numPr>
          <w:ilvl w:val="1"/>
          <w:numId w:val="44"/>
        </w:numPr>
        <w:rPr>
          <w:rFonts w:ascii="Arial" w:hAnsi="Arial" w:cs="Arial"/>
        </w:rPr>
      </w:pPr>
      <w:r w:rsidRPr="003630CA">
        <w:rPr>
          <w:rFonts w:ascii="Arial" w:hAnsi="Arial" w:cs="Arial"/>
        </w:rPr>
        <w:t>Tipul de amenințare și vulnerabilitățile exploatate.</w:t>
      </w:r>
    </w:p>
    <w:p w:rsidR="003630CA" w:rsidRPr="003630CA" w:rsidRDefault="003630CA" w:rsidP="003630CA">
      <w:pPr>
        <w:pStyle w:val="NormalWeb"/>
        <w:numPr>
          <w:ilvl w:val="1"/>
          <w:numId w:val="44"/>
        </w:numPr>
        <w:rPr>
          <w:rFonts w:ascii="Arial" w:hAnsi="Arial" w:cs="Arial"/>
        </w:rPr>
      </w:pPr>
      <w:r w:rsidRPr="003630CA">
        <w:rPr>
          <w:rFonts w:ascii="Arial" w:hAnsi="Arial" w:cs="Arial"/>
        </w:rPr>
        <w:t>Modul de desfășurare (etapele atacului: inițiere, propagare, efecte).</w:t>
      </w:r>
    </w:p>
    <w:p w:rsidR="003630CA" w:rsidRPr="003630CA" w:rsidRDefault="003630CA" w:rsidP="003630CA">
      <w:pPr>
        <w:pStyle w:val="NormalWeb"/>
        <w:numPr>
          <w:ilvl w:val="1"/>
          <w:numId w:val="44"/>
        </w:numPr>
        <w:rPr>
          <w:rFonts w:ascii="Arial" w:hAnsi="Arial" w:cs="Arial"/>
        </w:rPr>
      </w:pPr>
      <w:r w:rsidRPr="003630CA">
        <w:rPr>
          <w:rFonts w:ascii="Arial" w:hAnsi="Arial" w:cs="Arial"/>
        </w:rPr>
        <w:t>Impactul asupra organizației (financiar, reputațional, operațional).</w:t>
      </w:r>
    </w:p>
    <w:p w:rsidR="003630CA" w:rsidRPr="003630CA" w:rsidRDefault="003630CA" w:rsidP="003630CA">
      <w:pPr>
        <w:pStyle w:val="NormalWeb"/>
        <w:numPr>
          <w:ilvl w:val="0"/>
          <w:numId w:val="44"/>
        </w:numPr>
        <w:rPr>
          <w:rFonts w:ascii="Arial" w:hAnsi="Arial" w:cs="Arial"/>
        </w:rPr>
      </w:pPr>
      <w:r w:rsidRPr="003630CA">
        <w:rPr>
          <w:rStyle w:val="Strong"/>
          <w:rFonts w:ascii="Arial" w:hAnsi="Arial" w:cs="Arial"/>
        </w:rPr>
        <w:t>Plan de răspuns la incident</w:t>
      </w:r>
    </w:p>
    <w:p w:rsidR="003630CA" w:rsidRPr="003630CA" w:rsidRDefault="003630CA" w:rsidP="003630CA">
      <w:pPr>
        <w:pStyle w:val="NormalWeb"/>
        <w:numPr>
          <w:ilvl w:val="1"/>
          <w:numId w:val="44"/>
        </w:numPr>
        <w:rPr>
          <w:rFonts w:ascii="Arial" w:hAnsi="Arial" w:cs="Arial"/>
        </w:rPr>
      </w:pPr>
      <w:r w:rsidRPr="003630CA">
        <w:rPr>
          <w:rFonts w:ascii="Arial" w:hAnsi="Arial" w:cs="Arial"/>
        </w:rPr>
        <w:t>Pașii ce trebuie urmați imediat după descoperirea atacului.</w:t>
      </w:r>
    </w:p>
    <w:p w:rsidR="003630CA" w:rsidRPr="003630CA" w:rsidRDefault="003630CA" w:rsidP="003630CA">
      <w:pPr>
        <w:pStyle w:val="NormalWeb"/>
        <w:numPr>
          <w:ilvl w:val="1"/>
          <w:numId w:val="44"/>
        </w:numPr>
        <w:rPr>
          <w:rFonts w:ascii="Arial" w:hAnsi="Arial" w:cs="Arial"/>
        </w:rPr>
      </w:pPr>
      <w:r w:rsidRPr="003630CA">
        <w:rPr>
          <w:rFonts w:ascii="Arial" w:hAnsi="Arial" w:cs="Arial"/>
        </w:rPr>
        <w:t>Responsabilitățile echipei IT și ale managementului.</w:t>
      </w:r>
    </w:p>
    <w:p w:rsidR="003630CA" w:rsidRPr="003630CA" w:rsidRDefault="003630CA" w:rsidP="003630CA">
      <w:pPr>
        <w:pStyle w:val="NormalWeb"/>
        <w:numPr>
          <w:ilvl w:val="1"/>
          <w:numId w:val="44"/>
        </w:numPr>
        <w:rPr>
          <w:rFonts w:ascii="Arial" w:hAnsi="Arial" w:cs="Arial"/>
        </w:rPr>
      </w:pPr>
      <w:r w:rsidRPr="003630CA">
        <w:rPr>
          <w:rFonts w:ascii="Arial" w:hAnsi="Arial" w:cs="Arial"/>
        </w:rPr>
        <w:t>Comunicarea cu angajații și publicul.</w:t>
      </w:r>
    </w:p>
    <w:p w:rsidR="003630CA" w:rsidRPr="003630CA" w:rsidRDefault="003630CA" w:rsidP="003630CA">
      <w:pPr>
        <w:pStyle w:val="NormalWeb"/>
        <w:numPr>
          <w:ilvl w:val="0"/>
          <w:numId w:val="44"/>
        </w:numPr>
        <w:rPr>
          <w:rFonts w:ascii="Arial" w:hAnsi="Arial" w:cs="Arial"/>
        </w:rPr>
      </w:pPr>
      <w:r w:rsidRPr="003630CA">
        <w:rPr>
          <w:rStyle w:val="Strong"/>
          <w:rFonts w:ascii="Arial" w:hAnsi="Arial" w:cs="Arial"/>
        </w:rPr>
        <w:t>Măsuri de prevenire pe termen lung</w:t>
      </w:r>
    </w:p>
    <w:p w:rsidR="003630CA" w:rsidRPr="003630CA" w:rsidRDefault="003630CA" w:rsidP="003630CA">
      <w:pPr>
        <w:pStyle w:val="NormalWeb"/>
        <w:numPr>
          <w:ilvl w:val="1"/>
          <w:numId w:val="44"/>
        </w:numPr>
        <w:rPr>
          <w:rFonts w:ascii="Arial" w:hAnsi="Arial" w:cs="Arial"/>
        </w:rPr>
      </w:pPr>
      <w:r w:rsidRPr="003630CA">
        <w:rPr>
          <w:rFonts w:ascii="Arial" w:hAnsi="Arial" w:cs="Arial"/>
        </w:rPr>
        <w:t>Soluții tehnice (firewall, IDS, segmentarea rețelei, criptare).</w:t>
      </w:r>
    </w:p>
    <w:p w:rsidR="003630CA" w:rsidRPr="003630CA" w:rsidRDefault="003630CA" w:rsidP="003630CA">
      <w:pPr>
        <w:pStyle w:val="NormalWeb"/>
        <w:numPr>
          <w:ilvl w:val="1"/>
          <w:numId w:val="44"/>
        </w:numPr>
        <w:rPr>
          <w:rFonts w:ascii="Arial" w:hAnsi="Arial" w:cs="Arial"/>
        </w:rPr>
      </w:pPr>
      <w:r w:rsidRPr="003630CA">
        <w:rPr>
          <w:rFonts w:ascii="Arial" w:hAnsi="Arial" w:cs="Arial"/>
        </w:rPr>
        <w:t>Soluții organizaționale (politici de acces, training angajați).</w:t>
      </w:r>
    </w:p>
    <w:p w:rsidR="003630CA" w:rsidRPr="003630CA" w:rsidRDefault="003630CA" w:rsidP="003630CA">
      <w:pPr>
        <w:pStyle w:val="NormalWeb"/>
        <w:numPr>
          <w:ilvl w:val="1"/>
          <w:numId w:val="44"/>
        </w:numPr>
        <w:rPr>
          <w:rFonts w:ascii="Arial" w:hAnsi="Arial" w:cs="Arial"/>
        </w:rPr>
      </w:pPr>
      <w:r w:rsidRPr="003630CA">
        <w:rPr>
          <w:rFonts w:ascii="Arial" w:hAnsi="Arial" w:cs="Arial"/>
        </w:rPr>
        <w:t>Proceduri de audit și monitorizare periodică.</w:t>
      </w:r>
    </w:p>
    <w:p w:rsidR="003630CA" w:rsidRPr="003630CA" w:rsidRDefault="003630CA" w:rsidP="003630CA">
      <w:pPr>
        <w:pStyle w:val="NormalWeb"/>
        <w:numPr>
          <w:ilvl w:val="0"/>
          <w:numId w:val="44"/>
        </w:numPr>
        <w:rPr>
          <w:rFonts w:ascii="Arial" w:hAnsi="Arial" w:cs="Arial"/>
        </w:rPr>
      </w:pPr>
      <w:r w:rsidRPr="003630CA">
        <w:rPr>
          <w:rStyle w:val="Strong"/>
          <w:rFonts w:ascii="Arial" w:hAnsi="Arial" w:cs="Arial"/>
        </w:rPr>
        <w:t>Legătura cu Cisco IT Essentials și securitatea rețelelor</w:t>
      </w:r>
    </w:p>
    <w:p w:rsidR="003630CA" w:rsidRPr="003630CA" w:rsidRDefault="003630CA" w:rsidP="003630CA">
      <w:pPr>
        <w:pStyle w:val="NormalWeb"/>
        <w:numPr>
          <w:ilvl w:val="1"/>
          <w:numId w:val="44"/>
        </w:numPr>
        <w:rPr>
          <w:rFonts w:ascii="Arial" w:hAnsi="Arial" w:cs="Arial"/>
        </w:rPr>
      </w:pPr>
      <w:r w:rsidRPr="003630CA">
        <w:rPr>
          <w:rFonts w:ascii="Arial" w:hAnsi="Arial" w:cs="Arial"/>
        </w:rPr>
        <w:t>Cum ar fi putut fi detectat atacul mai devreme.</w:t>
      </w:r>
    </w:p>
    <w:p w:rsidR="003630CA" w:rsidRPr="003630CA" w:rsidRDefault="003630CA" w:rsidP="003630CA">
      <w:pPr>
        <w:pStyle w:val="NormalWeb"/>
        <w:numPr>
          <w:ilvl w:val="1"/>
          <w:numId w:val="44"/>
        </w:numPr>
        <w:rPr>
          <w:rFonts w:ascii="Arial" w:hAnsi="Arial" w:cs="Arial"/>
        </w:rPr>
      </w:pPr>
      <w:r w:rsidRPr="003630CA">
        <w:rPr>
          <w:rFonts w:ascii="Arial" w:hAnsi="Arial" w:cs="Arial"/>
        </w:rPr>
        <w:t>Ce componente de securitate lipsesc sau au fost slab configurate.</w:t>
      </w:r>
    </w:p>
    <w:p w:rsidR="003630CA" w:rsidRPr="003630CA" w:rsidRDefault="003630CA" w:rsidP="003630CA">
      <w:pPr>
        <w:pStyle w:val="NormalWeb"/>
        <w:numPr>
          <w:ilvl w:val="0"/>
          <w:numId w:val="44"/>
        </w:numPr>
        <w:rPr>
          <w:rFonts w:ascii="Arial" w:hAnsi="Arial" w:cs="Arial"/>
        </w:rPr>
      </w:pPr>
      <w:r w:rsidRPr="003630CA">
        <w:rPr>
          <w:rStyle w:val="Strong"/>
          <w:rFonts w:ascii="Arial" w:hAnsi="Arial" w:cs="Arial"/>
        </w:rPr>
        <w:t>Concluzii și lecții învățate</w:t>
      </w:r>
    </w:p>
    <w:p w:rsidR="003630CA" w:rsidRPr="003630CA" w:rsidRDefault="003630CA" w:rsidP="003630CA">
      <w:pPr>
        <w:pStyle w:val="NormalWeb"/>
        <w:numPr>
          <w:ilvl w:val="1"/>
          <w:numId w:val="44"/>
        </w:numPr>
        <w:rPr>
          <w:rFonts w:ascii="Arial" w:hAnsi="Arial" w:cs="Arial"/>
        </w:rPr>
      </w:pPr>
      <w:r w:rsidRPr="003630CA">
        <w:rPr>
          <w:rFonts w:ascii="Arial" w:hAnsi="Arial" w:cs="Arial"/>
        </w:rPr>
        <w:t>Ce ar fi trebuit să facă organizația înainte, în timpul și după atac.</w:t>
      </w:r>
    </w:p>
    <w:p w:rsidR="003630CA" w:rsidRPr="003630CA" w:rsidRDefault="003630CA" w:rsidP="003630CA">
      <w:pPr>
        <w:pStyle w:val="NormalWeb"/>
        <w:numPr>
          <w:ilvl w:val="1"/>
          <w:numId w:val="44"/>
        </w:numPr>
        <w:rPr>
          <w:rFonts w:ascii="Arial" w:hAnsi="Arial" w:cs="Arial"/>
        </w:rPr>
      </w:pPr>
      <w:r w:rsidRPr="003630CA">
        <w:rPr>
          <w:rFonts w:ascii="Arial" w:hAnsi="Arial" w:cs="Arial"/>
        </w:rPr>
        <w:t>Cum poate fi evitat un incident similar în viitor.</w:t>
      </w:r>
    </w:p>
    <w:p w:rsidR="003630CA" w:rsidRPr="003630CA" w:rsidRDefault="003630CA" w:rsidP="003630CA">
      <w:pPr>
        <w:pStyle w:val="Heading3"/>
        <w:rPr>
          <w:rFonts w:ascii="Arial" w:hAnsi="Arial" w:cs="Arial"/>
          <w:sz w:val="24"/>
          <w:szCs w:val="24"/>
        </w:rPr>
      </w:pPr>
      <w:r w:rsidRPr="003630CA">
        <w:rPr>
          <w:rFonts w:ascii="Arial" w:hAnsi="Arial" w:cs="Arial"/>
          <w:sz w:val="24"/>
          <w:szCs w:val="24"/>
        </w:rPr>
        <w:tab/>
      </w:r>
      <w:r w:rsidRPr="003630CA">
        <w:rPr>
          <w:rFonts w:ascii="Arial" w:hAnsi="Arial" w:cs="Arial"/>
          <w:sz w:val="24"/>
          <w:szCs w:val="24"/>
        </w:rPr>
        <w:t>Forma de predare:</w:t>
      </w:r>
    </w:p>
    <w:p w:rsidR="003630CA" w:rsidRPr="003630CA" w:rsidRDefault="003630CA" w:rsidP="003630CA">
      <w:pPr>
        <w:pStyle w:val="NormalWeb"/>
        <w:numPr>
          <w:ilvl w:val="0"/>
          <w:numId w:val="40"/>
        </w:numPr>
        <w:rPr>
          <w:rFonts w:ascii="Arial" w:hAnsi="Arial" w:cs="Arial"/>
        </w:rPr>
      </w:pPr>
      <w:r w:rsidRPr="003630CA">
        <w:rPr>
          <w:rStyle w:val="Strong"/>
          <w:rFonts w:ascii="Arial" w:hAnsi="Arial" w:cs="Arial"/>
        </w:rPr>
        <w:t>Prezentare PowerPoint</w:t>
      </w:r>
      <w:r w:rsidRPr="003630CA">
        <w:rPr>
          <w:rFonts w:ascii="Arial" w:hAnsi="Arial" w:cs="Arial"/>
        </w:rPr>
        <w:t xml:space="preserve"> (15–20 slide-uri) pentru sustinerea proiectului.</w:t>
      </w:r>
    </w:p>
    <w:p w:rsidR="003630CA" w:rsidRDefault="003630CA" w:rsidP="003630CA">
      <w:pPr>
        <w:tabs>
          <w:tab w:val="left" w:pos="585"/>
        </w:tabs>
      </w:pPr>
    </w:p>
    <w:p w:rsidR="003630CA" w:rsidRDefault="003630CA" w:rsidP="003630CA">
      <w:pPr>
        <w:pStyle w:val="NormalWeb"/>
      </w:pPr>
    </w:p>
    <w:p w:rsidR="005B324A" w:rsidRPr="00E11896" w:rsidRDefault="005B324A" w:rsidP="005B324A">
      <w:pPr>
        <w:rPr>
          <w:rFonts w:ascii="Arial" w:hAnsi="Arial" w:cs="Arial"/>
          <w:b/>
          <w:i/>
          <w:sz w:val="36"/>
          <w:szCs w:val="36"/>
          <w:u w:val="single"/>
        </w:rPr>
      </w:pPr>
      <w:r w:rsidRPr="00265659">
        <w:rPr>
          <w:rFonts w:ascii="Arial" w:hAnsi="Arial" w:cs="Arial"/>
          <w:b/>
          <w:i/>
          <w:sz w:val="36"/>
          <w:szCs w:val="36"/>
          <w:u w:val="single"/>
        </w:rPr>
        <w:t>Lista temelor propuse pentru realizarea Sarcinei I.</w:t>
      </w:r>
    </w:p>
    <w:p w:rsidR="005B324A" w:rsidRPr="00E11896" w:rsidRDefault="005B324A" w:rsidP="005B324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E11896">
        <w:rPr>
          <w:rFonts w:ascii="Arial" w:hAnsi="Arial" w:cs="Arial"/>
          <w:sz w:val="24"/>
          <w:szCs w:val="24"/>
        </w:rPr>
        <w:t xml:space="preserve">Piaţa imobilului. </w:t>
      </w:r>
    </w:p>
    <w:p w:rsidR="005B324A" w:rsidRPr="00E11896" w:rsidRDefault="005B324A" w:rsidP="005B324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E11896">
        <w:rPr>
          <w:rFonts w:ascii="Arial" w:hAnsi="Arial" w:cs="Arial"/>
          <w:sz w:val="24"/>
          <w:szCs w:val="24"/>
        </w:rPr>
        <w:t>Tipuri de bunuri imobile şi clasificarea lor</w:t>
      </w:r>
    </w:p>
    <w:p w:rsidR="005B324A" w:rsidRPr="00E11896" w:rsidRDefault="005B324A" w:rsidP="005B324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E11896">
        <w:rPr>
          <w:rFonts w:ascii="Arial" w:hAnsi="Arial" w:cs="Arial"/>
          <w:sz w:val="24"/>
          <w:szCs w:val="24"/>
        </w:rPr>
        <w:t>Piaţa imobilului din Republica Moldova</w:t>
      </w:r>
    </w:p>
    <w:p w:rsidR="005B324A" w:rsidRPr="00E11896" w:rsidRDefault="005B324A" w:rsidP="005B324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E11896">
        <w:rPr>
          <w:rFonts w:ascii="Arial" w:hAnsi="Arial" w:cs="Arial"/>
          <w:sz w:val="24"/>
          <w:szCs w:val="24"/>
        </w:rPr>
        <w:t xml:space="preserve">Piaţa terenurilor: coponente, stare, tendinţe de dezvoltare </w:t>
      </w:r>
    </w:p>
    <w:p w:rsidR="005B324A" w:rsidRPr="00E11896" w:rsidRDefault="005B324A" w:rsidP="005B324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E11896">
        <w:rPr>
          <w:rFonts w:ascii="Arial" w:hAnsi="Arial" w:cs="Arial"/>
          <w:sz w:val="24"/>
          <w:szCs w:val="24"/>
        </w:rPr>
        <w:t xml:space="preserve">Piaţa locuinţelor: componente, stare, tendinţe de dezvoltare </w:t>
      </w:r>
    </w:p>
    <w:p w:rsidR="005B324A" w:rsidRPr="00E11896" w:rsidRDefault="005B324A" w:rsidP="005B324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E11896">
        <w:rPr>
          <w:rFonts w:ascii="Arial" w:hAnsi="Arial" w:cs="Arial"/>
          <w:sz w:val="24"/>
          <w:szCs w:val="24"/>
        </w:rPr>
        <w:t>Piaţa imobilului comercial: componente, stare, tendinţe de dezvoltare</w:t>
      </w:r>
    </w:p>
    <w:p w:rsidR="005B324A" w:rsidRPr="00E11896" w:rsidRDefault="005B324A" w:rsidP="005B324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E11896">
        <w:rPr>
          <w:rFonts w:ascii="Arial" w:hAnsi="Arial" w:cs="Arial"/>
          <w:sz w:val="24"/>
          <w:szCs w:val="24"/>
        </w:rPr>
        <w:t xml:space="preserve">Piaţa imobilelor industriale </w:t>
      </w:r>
    </w:p>
    <w:p w:rsidR="005B324A" w:rsidRPr="00E11896" w:rsidRDefault="005B324A" w:rsidP="005B324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E11896">
        <w:rPr>
          <w:rFonts w:ascii="Arial" w:hAnsi="Arial" w:cs="Arial"/>
          <w:sz w:val="24"/>
          <w:szCs w:val="24"/>
        </w:rPr>
        <w:t>Cererea pe piaţa imobilului</w:t>
      </w:r>
    </w:p>
    <w:p w:rsidR="005B324A" w:rsidRPr="00E11896" w:rsidRDefault="005B324A" w:rsidP="005B324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E11896">
        <w:rPr>
          <w:rFonts w:ascii="Arial" w:hAnsi="Arial" w:cs="Arial"/>
          <w:sz w:val="24"/>
          <w:szCs w:val="24"/>
        </w:rPr>
        <w:t xml:space="preserve">Oferta pe piața imobilului </w:t>
      </w:r>
    </w:p>
    <w:p w:rsidR="005B324A" w:rsidRPr="00E11896" w:rsidRDefault="005B324A" w:rsidP="005B324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E11896">
        <w:rPr>
          <w:rFonts w:ascii="Arial" w:hAnsi="Arial" w:cs="Arial"/>
          <w:sz w:val="24"/>
          <w:szCs w:val="24"/>
        </w:rPr>
        <w:t xml:space="preserve">Concurența pe piața imobilului </w:t>
      </w:r>
    </w:p>
    <w:p w:rsidR="005B324A" w:rsidRPr="00E11896" w:rsidRDefault="005B324A" w:rsidP="005B324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E11896">
        <w:rPr>
          <w:rFonts w:ascii="Arial" w:hAnsi="Arial" w:cs="Arial"/>
          <w:sz w:val="24"/>
          <w:szCs w:val="24"/>
        </w:rPr>
        <w:t xml:space="preserve">Ciclurile de viață a pieţei imobiliare şi a bunului imobil  </w:t>
      </w:r>
    </w:p>
    <w:p w:rsidR="005B324A" w:rsidRPr="00E11896" w:rsidRDefault="005B324A" w:rsidP="005B324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E11896">
        <w:rPr>
          <w:rFonts w:ascii="Arial" w:hAnsi="Arial" w:cs="Arial"/>
          <w:sz w:val="24"/>
          <w:szCs w:val="24"/>
        </w:rPr>
        <w:t xml:space="preserve">Interacțiunea pieței imobiliare cu alte piețe </w:t>
      </w:r>
    </w:p>
    <w:p w:rsidR="005B324A" w:rsidRPr="00E11896" w:rsidRDefault="005B324A" w:rsidP="005B324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E11896">
        <w:rPr>
          <w:rFonts w:ascii="Arial" w:hAnsi="Arial" w:cs="Arial"/>
          <w:sz w:val="24"/>
          <w:szCs w:val="24"/>
        </w:rPr>
        <w:t xml:space="preserve">Factorii ce influențează valoarea de piață a imobilelor  </w:t>
      </w:r>
    </w:p>
    <w:p w:rsidR="005B324A" w:rsidRPr="00E11896" w:rsidRDefault="005B324A" w:rsidP="005B324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E11896">
        <w:rPr>
          <w:rFonts w:ascii="Arial" w:hAnsi="Arial" w:cs="Arial"/>
          <w:sz w:val="24"/>
          <w:szCs w:val="24"/>
        </w:rPr>
        <w:lastRenderedPageBreak/>
        <w:t>Baza legislativă ce reglementează activitatea de evaluare în Republica Moldova</w:t>
      </w:r>
    </w:p>
    <w:p w:rsidR="005B324A" w:rsidRPr="00E11896" w:rsidRDefault="005B324A" w:rsidP="005B324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E11896">
        <w:rPr>
          <w:rFonts w:ascii="Arial" w:hAnsi="Arial" w:cs="Arial"/>
          <w:bCs/>
          <w:sz w:val="24"/>
          <w:szCs w:val="24"/>
        </w:rPr>
        <w:t>Esen</w:t>
      </w:r>
      <w:r w:rsidRPr="00E11896">
        <w:rPr>
          <w:rFonts w:ascii="Arial" w:eastAsia="TimesNewRoman,Bold" w:hAnsi="Arial" w:cs="Arial"/>
          <w:bCs/>
          <w:sz w:val="24"/>
          <w:szCs w:val="24"/>
        </w:rPr>
        <w:t>ţ</w:t>
      </w:r>
      <w:r w:rsidRPr="00E11896">
        <w:rPr>
          <w:rFonts w:ascii="Arial" w:hAnsi="Arial" w:cs="Arial"/>
          <w:bCs/>
          <w:sz w:val="24"/>
          <w:szCs w:val="24"/>
        </w:rPr>
        <w:t xml:space="preserve">a, rolul </w:t>
      </w:r>
      <w:r w:rsidRPr="00E11896">
        <w:rPr>
          <w:rFonts w:ascii="Arial" w:eastAsia="TimesNewRoman,Bold" w:hAnsi="Arial" w:cs="Arial"/>
          <w:bCs/>
          <w:sz w:val="24"/>
          <w:szCs w:val="24"/>
        </w:rPr>
        <w:t>ş</w:t>
      </w:r>
      <w:r w:rsidRPr="00E11896">
        <w:rPr>
          <w:rFonts w:ascii="Arial" w:hAnsi="Arial" w:cs="Arial"/>
          <w:bCs/>
          <w:sz w:val="24"/>
          <w:szCs w:val="24"/>
        </w:rPr>
        <w:t>i particularit</w:t>
      </w:r>
      <w:r w:rsidRPr="00E11896">
        <w:rPr>
          <w:rFonts w:ascii="Arial" w:eastAsia="TimesNewRoman,Bold" w:hAnsi="Arial" w:cs="Arial"/>
          <w:bCs/>
          <w:sz w:val="24"/>
          <w:szCs w:val="24"/>
        </w:rPr>
        <w:t>ăţ</w:t>
      </w:r>
      <w:r w:rsidRPr="00E11896">
        <w:rPr>
          <w:rFonts w:ascii="Arial" w:hAnsi="Arial" w:cs="Arial"/>
          <w:bCs/>
          <w:sz w:val="24"/>
          <w:szCs w:val="24"/>
        </w:rPr>
        <w:t>ile marketingului</w:t>
      </w:r>
    </w:p>
    <w:p w:rsidR="005B324A" w:rsidRPr="00E11896" w:rsidRDefault="005B324A" w:rsidP="005B324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bCs/>
          <w:sz w:val="24"/>
          <w:szCs w:val="24"/>
        </w:rPr>
      </w:pPr>
      <w:r w:rsidRPr="00E11896">
        <w:rPr>
          <w:rFonts w:ascii="Arial" w:hAnsi="Arial" w:cs="Arial"/>
          <w:bCs/>
          <w:sz w:val="24"/>
          <w:szCs w:val="24"/>
        </w:rPr>
        <w:t xml:space="preserve">Mediul de marketing al </w:t>
      </w:r>
      <w:r w:rsidRPr="00E11896">
        <w:rPr>
          <w:rFonts w:ascii="Arial" w:eastAsia="TimesNewRoman,Bold" w:hAnsi="Arial" w:cs="Arial"/>
          <w:bCs/>
          <w:sz w:val="24"/>
          <w:szCs w:val="24"/>
        </w:rPr>
        <w:t>i</w:t>
      </w:r>
      <w:r w:rsidRPr="00E11896">
        <w:rPr>
          <w:rFonts w:ascii="Arial" w:hAnsi="Arial" w:cs="Arial"/>
          <w:bCs/>
          <w:sz w:val="24"/>
          <w:szCs w:val="24"/>
        </w:rPr>
        <w:t>ntreprinderii</w:t>
      </w:r>
    </w:p>
    <w:p w:rsidR="005B324A" w:rsidRPr="00E11896" w:rsidRDefault="005B324A" w:rsidP="005B324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bCs/>
          <w:sz w:val="24"/>
          <w:szCs w:val="24"/>
        </w:rPr>
      </w:pPr>
      <w:r w:rsidRPr="00E11896">
        <w:rPr>
          <w:rFonts w:ascii="Arial" w:hAnsi="Arial" w:cs="Arial"/>
          <w:bCs/>
          <w:sz w:val="24"/>
          <w:szCs w:val="24"/>
        </w:rPr>
        <w:t>Pia</w:t>
      </w:r>
      <w:r w:rsidRPr="00E11896">
        <w:rPr>
          <w:rFonts w:ascii="Arial" w:eastAsia="TimesNewRoman,Bold" w:hAnsi="Arial" w:cs="Arial"/>
          <w:bCs/>
          <w:sz w:val="24"/>
          <w:szCs w:val="24"/>
        </w:rPr>
        <w:t>ţ</w:t>
      </w:r>
      <w:r w:rsidRPr="00E11896">
        <w:rPr>
          <w:rFonts w:ascii="Arial" w:hAnsi="Arial" w:cs="Arial"/>
          <w:bCs/>
          <w:sz w:val="24"/>
          <w:szCs w:val="24"/>
        </w:rPr>
        <w:t xml:space="preserve">a </w:t>
      </w:r>
      <w:r w:rsidRPr="00E11896">
        <w:rPr>
          <w:rFonts w:ascii="Arial" w:eastAsia="TimesNewRoman,Bold" w:hAnsi="Arial" w:cs="Arial"/>
          <w:bCs/>
          <w:sz w:val="24"/>
          <w:szCs w:val="24"/>
        </w:rPr>
        <w:t>i</w:t>
      </w:r>
      <w:r w:rsidRPr="00E11896">
        <w:rPr>
          <w:rFonts w:ascii="Arial" w:hAnsi="Arial" w:cs="Arial"/>
          <w:bCs/>
          <w:sz w:val="24"/>
          <w:szCs w:val="24"/>
        </w:rPr>
        <w:t>n viziunea de marketing</w:t>
      </w:r>
    </w:p>
    <w:p w:rsidR="005B324A" w:rsidRPr="00E11896" w:rsidRDefault="005B324A" w:rsidP="005B324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bCs/>
          <w:sz w:val="24"/>
          <w:szCs w:val="24"/>
        </w:rPr>
      </w:pPr>
      <w:r w:rsidRPr="00E11896">
        <w:rPr>
          <w:rFonts w:ascii="Arial" w:hAnsi="Arial" w:cs="Arial"/>
          <w:bCs/>
          <w:sz w:val="24"/>
          <w:szCs w:val="24"/>
        </w:rPr>
        <w:t>Cercetarea de marketing</w:t>
      </w:r>
    </w:p>
    <w:p w:rsidR="005B324A" w:rsidRPr="00E11896" w:rsidRDefault="005B324A" w:rsidP="005B324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bCs/>
          <w:sz w:val="24"/>
          <w:szCs w:val="24"/>
        </w:rPr>
      </w:pPr>
      <w:r w:rsidRPr="00E11896">
        <w:rPr>
          <w:rFonts w:ascii="Arial" w:hAnsi="Arial" w:cs="Arial"/>
          <w:bCs/>
          <w:sz w:val="24"/>
          <w:szCs w:val="24"/>
        </w:rPr>
        <w:t>Cercetarea comportamentului consumatorului</w:t>
      </w:r>
    </w:p>
    <w:p w:rsidR="005B324A" w:rsidRPr="00E11896" w:rsidRDefault="005B324A" w:rsidP="005B324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bCs/>
          <w:sz w:val="24"/>
          <w:szCs w:val="24"/>
        </w:rPr>
      </w:pPr>
      <w:r w:rsidRPr="00E11896">
        <w:rPr>
          <w:rFonts w:ascii="Arial" w:hAnsi="Arial" w:cs="Arial"/>
          <w:bCs/>
          <w:sz w:val="24"/>
          <w:szCs w:val="24"/>
        </w:rPr>
        <w:t>Studiul pie</w:t>
      </w:r>
      <w:r w:rsidRPr="00E11896">
        <w:rPr>
          <w:rFonts w:ascii="Arial" w:eastAsia="TimesNewRoman,Bold" w:hAnsi="Arial" w:cs="Arial"/>
          <w:bCs/>
          <w:sz w:val="24"/>
          <w:szCs w:val="24"/>
        </w:rPr>
        <w:t>ţ</w:t>
      </w:r>
      <w:r w:rsidRPr="00E11896">
        <w:rPr>
          <w:rFonts w:ascii="Arial" w:hAnsi="Arial" w:cs="Arial"/>
          <w:bCs/>
          <w:sz w:val="24"/>
          <w:szCs w:val="24"/>
        </w:rPr>
        <w:t>ei</w:t>
      </w:r>
    </w:p>
    <w:p w:rsidR="005B324A" w:rsidRPr="00E11896" w:rsidRDefault="005B324A" w:rsidP="005B324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bCs/>
          <w:sz w:val="24"/>
          <w:szCs w:val="24"/>
        </w:rPr>
      </w:pPr>
      <w:r w:rsidRPr="00E11896">
        <w:rPr>
          <w:rFonts w:ascii="Arial" w:hAnsi="Arial" w:cs="Arial"/>
          <w:bCs/>
          <w:sz w:val="24"/>
          <w:szCs w:val="24"/>
        </w:rPr>
        <w:t>Strategia de pia</w:t>
      </w:r>
      <w:r w:rsidRPr="00E11896">
        <w:rPr>
          <w:rFonts w:ascii="Arial" w:eastAsia="TimesNewRoman,Bold" w:hAnsi="Arial" w:cs="Arial"/>
          <w:bCs/>
          <w:sz w:val="24"/>
          <w:szCs w:val="24"/>
        </w:rPr>
        <w:t>ţă ş</w:t>
      </w:r>
      <w:r w:rsidRPr="00E11896">
        <w:rPr>
          <w:rFonts w:ascii="Arial" w:hAnsi="Arial" w:cs="Arial"/>
          <w:bCs/>
          <w:sz w:val="24"/>
          <w:szCs w:val="24"/>
        </w:rPr>
        <w:t>i marketingul-mix</w:t>
      </w:r>
    </w:p>
    <w:p w:rsidR="005B324A" w:rsidRPr="00E11896" w:rsidRDefault="005B324A" w:rsidP="005B324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bCs/>
          <w:sz w:val="24"/>
          <w:szCs w:val="24"/>
        </w:rPr>
      </w:pPr>
      <w:r w:rsidRPr="00E11896">
        <w:rPr>
          <w:rFonts w:ascii="Arial" w:hAnsi="Arial" w:cs="Arial"/>
          <w:bCs/>
          <w:sz w:val="24"/>
          <w:szCs w:val="24"/>
        </w:rPr>
        <w:t xml:space="preserve">Rolul politicii de produs </w:t>
      </w:r>
      <w:r w:rsidRPr="00E11896">
        <w:rPr>
          <w:rFonts w:ascii="Arial" w:eastAsia="TimesNewRoman,Bold" w:hAnsi="Arial" w:cs="Arial"/>
          <w:bCs/>
          <w:sz w:val="24"/>
          <w:szCs w:val="24"/>
        </w:rPr>
        <w:t>i</w:t>
      </w:r>
      <w:r w:rsidRPr="00E11896">
        <w:rPr>
          <w:rFonts w:ascii="Arial" w:hAnsi="Arial" w:cs="Arial"/>
          <w:bCs/>
          <w:sz w:val="24"/>
          <w:szCs w:val="24"/>
        </w:rPr>
        <w:t>n mixul de marketing</w:t>
      </w:r>
    </w:p>
    <w:p w:rsidR="005B324A" w:rsidRPr="00E11896" w:rsidRDefault="005B324A" w:rsidP="005B324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bCs/>
          <w:sz w:val="24"/>
          <w:szCs w:val="24"/>
        </w:rPr>
      </w:pPr>
      <w:r w:rsidRPr="00E11896">
        <w:rPr>
          <w:rFonts w:ascii="Arial" w:hAnsi="Arial" w:cs="Arial"/>
          <w:bCs/>
          <w:sz w:val="24"/>
          <w:szCs w:val="24"/>
        </w:rPr>
        <w:t>Rolul politicii de pre</w:t>
      </w:r>
      <w:r w:rsidRPr="00E11896">
        <w:rPr>
          <w:rFonts w:ascii="Arial" w:eastAsia="TimesNewRoman,Bold" w:hAnsi="Arial" w:cs="Arial"/>
          <w:bCs/>
          <w:sz w:val="24"/>
          <w:szCs w:val="24"/>
        </w:rPr>
        <w:t>ţ i</w:t>
      </w:r>
      <w:r w:rsidRPr="00E11896">
        <w:rPr>
          <w:rFonts w:ascii="Arial" w:hAnsi="Arial" w:cs="Arial"/>
          <w:bCs/>
          <w:sz w:val="24"/>
          <w:szCs w:val="24"/>
        </w:rPr>
        <w:t>n mixul de marketing</w:t>
      </w:r>
    </w:p>
    <w:p w:rsidR="005B324A" w:rsidRPr="00E11896" w:rsidRDefault="005B324A" w:rsidP="005B324A">
      <w:pPr>
        <w:pStyle w:val="ListParagraph"/>
        <w:numPr>
          <w:ilvl w:val="0"/>
          <w:numId w:val="37"/>
        </w:numPr>
        <w:spacing w:after="0"/>
        <w:rPr>
          <w:rFonts w:ascii="Arial" w:eastAsia="TimesNewRoman,Bold" w:hAnsi="Arial" w:cs="Arial"/>
          <w:bCs/>
          <w:sz w:val="24"/>
          <w:szCs w:val="24"/>
        </w:rPr>
      </w:pPr>
      <w:r w:rsidRPr="00E11896">
        <w:rPr>
          <w:rFonts w:ascii="Arial" w:hAnsi="Arial" w:cs="Arial"/>
          <w:bCs/>
          <w:sz w:val="24"/>
          <w:szCs w:val="24"/>
        </w:rPr>
        <w:t>Politica promo</w:t>
      </w:r>
      <w:r w:rsidRPr="00E11896">
        <w:rPr>
          <w:rFonts w:ascii="Arial" w:eastAsia="TimesNewRoman,Bold" w:hAnsi="Arial" w:cs="Arial"/>
          <w:bCs/>
          <w:sz w:val="24"/>
          <w:szCs w:val="24"/>
        </w:rPr>
        <w:t>ţ</w:t>
      </w:r>
      <w:r w:rsidRPr="00E11896">
        <w:rPr>
          <w:rFonts w:ascii="Arial" w:hAnsi="Arial" w:cs="Arial"/>
          <w:bCs/>
          <w:sz w:val="24"/>
          <w:szCs w:val="24"/>
        </w:rPr>
        <w:t>ional</w:t>
      </w:r>
      <w:r w:rsidRPr="00E11896">
        <w:rPr>
          <w:rFonts w:ascii="Arial" w:eastAsia="TimesNewRoman,Bold" w:hAnsi="Arial" w:cs="Arial"/>
          <w:bCs/>
          <w:sz w:val="24"/>
          <w:szCs w:val="24"/>
        </w:rPr>
        <w:t>ă</w:t>
      </w:r>
    </w:p>
    <w:p w:rsidR="005B324A" w:rsidRDefault="005B324A" w:rsidP="005B324A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sz w:val="24"/>
          <w:szCs w:val="24"/>
        </w:rPr>
      </w:pPr>
      <w:r w:rsidRPr="00E11896">
        <w:rPr>
          <w:rFonts w:ascii="Arial" w:hAnsi="Arial" w:cs="Arial"/>
          <w:bCs/>
          <w:sz w:val="24"/>
          <w:szCs w:val="24"/>
        </w:rPr>
        <w:t>Politica de distribu</w:t>
      </w:r>
      <w:r w:rsidRPr="00E11896">
        <w:rPr>
          <w:rFonts w:ascii="Arial" w:eastAsia="TimesNewRoman,Bold" w:hAnsi="Arial" w:cs="Arial"/>
          <w:bCs/>
          <w:sz w:val="24"/>
          <w:szCs w:val="24"/>
        </w:rPr>
        <w:t>ţ</w:t>
      </w:r>
      <w:r w:rsidRPr="00E11896">
        <w:rPr>
          <w:rFonts w:ascii="Arial" w:hAnsi="Arial" w:cs="Arial"/>
          <w:bCs/>
          <w:sz w:val="24"/>
          <w:szCs w:val="24"/>
        </w:rPr>
        <w:t xml:space="preserve">ie </w:t>
      </w:r>
      <w:r w:rsidRPr="00E11896">
        <w:rPr>
          <w:rFonts w:ascii="Arial" w:eastAsia="TimesNewRoman,Bold" w:hAnsi="Arial" w:cs="Arial"/>
          <w:bCs/>
          <w:sz w:val="24"/>
          <w:szCs w:val="24"/>
        </w:rPr>
        <w:t>i</w:t>
      </w:r>
      <w:r w:rsidRPr="00E11896">
        <w:rPr>
          <w:rFonts w:ascii="Arial" w:hAnsi="Arial" w:cs="Arial"/>
          <w:bCs/>
          <w:sz w:val="24"/>
          <w:szCs w:val="24"/>
        </w:rPr>
        <w:t>n mixul de marketing</w:t>
      </w:r>
    </w:p>
    <w:p w:rsidR="003630CA" w:rsidRPr="00953DE8" w:rsidRDefault="003630CA" w:rsidP="00FF7640">
      <w:pPr>
        <w:tabs>
          <w:tab w:val="left" w:pos="615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630CA" w:rsidRPr="00953DE8" w:rsidSect="00B95A8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9C3" w:rsidRDefault="005679C3" w:rsidP="00C477C7">
      <w:pPr>
        <w:spacing w:after="0" w:line="240" w:lineRule="auto"/>
      </w:pPr>
      <w:r>
        <w:separator/>
      </w:r>
    </w:p>
  </w:endnote>
  <w:endnote w:type="continuationSeparator" w:id="0">
    <w:p w:rsidR="005679C3" w:rsidRDefault="005679C3" w:rsidP="00C4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03097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1F90" w:rsidRDefault="00E31F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2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5A89" w:rsidRDefault="00B95A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9C3" w:rsidRDefault="005679C3" w:rsidP="00C477C7">
      <w:pPr>
        <w:spacing w:after="0" w:line="240" w:lineRule="auto"/>
      </w:pPr>
      <w:r>
        <w:separator/>
      </w:r>
    </w:p>
  </w:footnote>
  <w:footnote w:type="continuationSeparator" w:id="0">
    <w:p w:rsidR="005679C3" w:rsidRDefault="005679C3" w:rsidP="00C47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A89" w:rsidRDefault="00B95A89" w:rsidP="00B95A89">
    <w:pPr>
      <w:pStyle w:val="Default"/>
      <w:rPr>
        <w:sz w:val="22"/>
        <w:szCs w:val="22"/>
      </w:rPr>
    </w:pPr>
    <w:r w:rsidRPr="00E12CA2">
      <w:rPr>
        <w:sz w:val="22"/>
        <w:szCs w:val="22"/>
      </w:rPr>
      <w:t>Disciplina:</w:t>
    </w:r>
    <w:r w:rsidR="00B22751">
      <w:rPr>
        <w:sz w:val="22"/>
        <w:szCs w:val="22"/>
      </w:rPr>
      <w:t xml:space="preserve"> </w:t>
    </w:r>
    <w:r w:rsidRPr="00E12CA2">
      <w:rPr>
        <w:sz w:val="22"/>
        <w:szCs w:val="22"/>
      </w:rPr>
      <w:t>” Tehnologii informaționale</w:t>
    </w:r>
    <w:r w:rsidR="00B22751">
      <w:rPr>
        <w:sz w:val="22"/>
        <w:szCs w:val="22"/>
      </w:rPr>
      <w:t xml:space="preserve"> si Securitatea Cibernetica</w:t>
    </w:r>
    <w:r w:rsidRPr="00E12CA2">
      <w:rPr>
        <w:sz w:val="22"/>
        <w:szCs w:val="22"/>
      </w:rPr>
      <w:t>”</w:t>
    </w:r>
    <w:r w:rsidR="003A4B3C">
      <w:rPr>
        <w:sz w:val="22"/>
        <w:szCs w:val="22"/>
      </w:rPr>
      <w:t xml:space="preserve"> </w:t>
    </w:r>
  </w:p>
  <w:p w:rsidR="00B95A89" w:rsidRDefault="00B95A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640E"/>
    <w:multiLevelType w:val="hybridMultilevel"/>
    <w:tmpl w:val="A88C9842"/>
    <w:lvl w:ilvl="0" w:tplc="36141DEE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40550"/>
    <w:multiLevelType w:val="hybridMultilevel"/>
    <w:tmpl w:val="E6D4D4D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E2BF7"/>
    <w:multiLevelType w:val="hybridMultilevel"/>
    <w:tmpl w:val="AA76FA00"/>
    <w:lvl w:ilvl="0" w:tplc="36141DEE">
      <w:start w:val="1"/>
      <w:numFmt w:val="bullet"/>
      <w:lvlText w:val="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CF12B4A"/>
    <w:multiLevelType w:val="singleLevel"/>
    <w:tmpl w:val="36141DE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DD31B2"/>
    <w:multiLevelType w:val="hybridMultilevel"/>
    <w:tmpl w:val="1E121CE0"/>
    <w:lvl w:ilvl="0" w:tplc="E8E05FCC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b/>
      </w:rPr>
    </w:lvl>
    <w:lvl w:ilvl="1" w:tplc="0419000D">
      <w:start w:val="1"/>
      <w:numFmt w:val="bullet"/>
      <w:lvlText w:val="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14D14D82"/>
    <w:multiLevelType w:val="hybridMultilevel"/>
    <w:tmpl w:val="7920283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A3710"/>
    <w:multiLevelType w:val="hybridMultilevel"/>
    <w:tmpl w:val="1A60439C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0B39FA"/>
    <w:multiLevelType w:val="hybridMultilevel"/>
    <w:tmpl w:val="E70A02C6"/>
    <w:lvl w:ilvl="0" w:tplc="04090013">
      <w:start w:val="1"/>
      <w:numFmt w:val="upp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177A4C06"/>
    <w:multiLevelType w:val="multilevel"/>
    <w:tmpl w:val="7992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0939C8"/>
    <w:multiLevelType w:val="hybridMultilevel"/>
    <w:tmpl w:val="FF3C5C3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842558"/>
    <w:multiLevelType w:val="hybridMultilevel"/>
    <w:tmpl w:val="C8D29338"/>
    <w:lvl w:ilvl="0" w:tplc="36141DEE">
      <w:start w:val="1"/>
      <w:numFmt w:val="bullet"/>
      <w:lvlText w:val=""/>
      <w:lvlJc w:val="left"/>
      <w:pPr>
        <w:ind w:left="30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11" w15:restartNumberingAfterBreak="0">
    <w:nsid w:val="1C575DAF"/>
    <w:multiLevelType w:val="multilevel"/>
    <w:tmpl w:val="B14EB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5E4253"/>
    <w:multiLevelType w:val="multilevel"/>
    <w:tmpl w:val="5E56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C76497"/>
    <w:multiLevelType w:val="hybridMultilevel"/>
    <w:tmpl w:val="319A266A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A2168"/>
    <w:multiLevelType w:val="hybridMultilevel"/>
    <w:tmpl w:val="9D9E4894"/>
    <w:lvl w:ilvl="0" w:tplc="040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5" w15:restartNumberingAfterBreak="0">
    <w:nsid w:val="28D82828"/>
    <w:multiLevelType w:val="hybridMultilevel"/>
    <w:tmpl w:val="A498E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20D80"/>
    <w:multiLevelType w:val="hybridMultilevel"/>
    <w:tmpl w:val="F25EA8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51BC4"/>
    <w:multiLevelType w:val="hybridMultilevel"/>
    <w:tmpl w:val="DB6EC6F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0AA38C9"/>
    <w:multiLevelType w:val="hybridMultilevel"/>
    <w:tmpl w:val="FCFE1E7A"/>
    <w:lvl w:ilvl="0" w:tplc="EF4CD72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8B4869"/>
    <w:multiLevelType w:val="hybridMultilevel"/>
    <w:tmpl w:val="41E67A54"/>
    <w:lvl w:ilvl="0" w:tplc="36141DEE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467B2C"/>
    <w:multiLevelType w:val="multilevel"/>
    <w:tmpl w:val="59380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B201A2"/>
    <w:multiLevelType w:val="hybridMultilevel"/>
    <w:tmpl w:val="D0D2BCA2"/>
    <w:lvl w:ilvl="0" w:tplc="36141DEE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E24569"/>
    <w:multiLevelType w:val="hybridMultilevel"/>
    <w:tmpl w:val="4CFE0D2C"/>
    <w:lvl w:ilvl="0" w:tplc="52C8312A">
      <w:start w:val="1"/>
      <w:numFmt w:val="upperRoman"/>
      <w:lvlText w:val="%1."/>
      <w:lvlJc w:val="right"/>
      <w:pPr>
        <w:ind w:left="360" w:hanging="360"/>
      </w:pPr>
      <w:rPr>
        <w:b/>
        <w:i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4C721A"/>
    <w:multiLevelType w:val="hybridMultilevel"/>
    <w:tmpl w:val="54360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31551"/>
    <w:multiLevelType w:val="hybridMultilevel"/>
    <w:tmpl w:val="78060FCC"/>
    <w:lvl w:ilvl="0" w:tplc="C0C6E4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116F1E"/>
    <w:multiLevelType w:val="hybridMultilevel"/>
    <w:tmpl w:val="2934252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86031"/>
    <w:multiLevelType w:val="multilevel"/>
    <w:tmpl w:val="0EF8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28796C"/>
    <w:multiLevelType w:val="singleLevel"/>
    <w:tmpl w:val="36141DE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2DC3839"/>
    <w:multiLevelType w:val="hybridMultilevel"/>
    <w:tmpl w:val="38DA5ADE"/>
    <w:lvl w:ilvl="0" w:tplc="DF5ED5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8A63CCC"/>
    <w:multiLevelType w:val="multilevel"/>
    <w:tmpl w:val="1870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E01272"/>
    <w:multiLevelType w:val="hybridMultilevel"/>
    <w:tmpl w:val="166A588E"/>
    <w:lvl w:ilvl="0" w:tplc="A0F07E4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147DAE"/>
    <w:multiLevelType w:val="hybridMultilevel"/>
    <w:tmpl w:val="F25EA8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E2E52"/>
    <w:multiLevelType w:val="hybridMultilevel"/>
    <w:tmpl w:val="601817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A2E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F6D347C"/>
    <w:multiLevelType w:val="hybridMultilevel"/>
    <w:tmpl w:val="8E7C907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07D2E"/>
    <w:multiLevelType w:val="hybridMultilevel"/>
    <w:tmpl w:val="F13088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825BA"/>
    <w:multiLevelType w:val="hybridMultilevel"/>
    <w:tmpl w:val="E35A72A2"/>
    <w:lvl w:ilvl="0" w:tplc="CA56EC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9750CC"/>
    <w:multiLevelType w:val="multilevel"/>
    <w:tmpl w:val="DB9C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FB7B34"/>
    <w:multiLevelType w:val="hybridMultilevel"/>
    <w:tmpl w:val="85A205A6"/>
    <w:lvl w:ilvl="0" w:tplc="36141DEE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AD1D14"/>
    <w:multiLevelType w:val="hybridMultilevel"/>
    <w:tmpl w:val="8A6CD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61178"/>
    <w:multiLevelType w:val="hybridMultilevel"/>
    <w:tmpl w:val="DC0A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C61B40"/>
    <w:multiLevelType w:val="hybridMultilevel"/>
    <w:tmpl w:val="5900DA20"/>
    <w:lvl w:ilvl="0" w:tplc="EF4CD7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11E46"/>
    <w:multiLevelType w:val="multilevel"/>
    <w:tmpl w:val="16D6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F5393C"/>
    <w:multiLevelType w:val="hybridMultilevel"/>
    <w:tmpl w:val="F3F22904"/>
    <w:lvl w:ilvl="0" w:tplc="36141DEE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2"/>
  </w:num>
  <w:num w:numId="3">
    <w:abstractNumId w:val="24"/>
  </w:num>
  <w:num w:numId="4">
    <w:abstractNumId w:val="28"/>
  </w:num>
  <w:num w:numId="5">
    <w:abstractNumId w:val="18"/>
  </w:num>
  <w:num w:numId="6">
    <w:abstractNumId w:val="41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31"/>
  </w:num>
  <w:num w:numId="11">
    <w:abstractNumId w:val="16"/>
  </w:num>
  <w:num w:numId="12">
    <w:abstractNumId w:val="27"/>
  </w:num>
  <w:num w:numId="13">
    <w:abstractNumId w:val="3"/>
  </w:num>
  <w:num w:numId="14">
    <w:abstractNumId w:val="0"/>
  </w:num>
  <w:num w:numId="15">
    <w:abstractNumId w:val="2"/>
  </w:num>
  <w:num w:numId="16">
    <w:abstractNumId w:val="17"/>
  </w:num>
  <w:num w:numId="17">
    <w:abstractNumId w:val="33"/>
  </w:num>
  <w:num w:numId="18">
    <w:abstractNumId w:val="9"/>
  </w:num>
  <w:num w:numId="19">
    <w:abstractNumId w:val="1"/>
  </w:num>
  <w:num w:numId="20">
    <w:abstractNumId w:val="4"/>
  </w:num>
  <w:num w:numId="21">
    <w:abstractNumId w:val="34"/>
  </w:num>
  <w:num w:numId="22">
    <w:abstractNumId w:val="36"/>
  </w:num>
  <w:num w:numId="23">
    <w:abstractNumId w:val="14"/>
  </w:num>
  <w:num w:numId="24">
    <w:abstractNumId w:val="10"/>
  </w:num>
  <w:num w:numId="25">
    <w:abstractNumId w:val="21"/>
  </w:num>
  <w:num w:numId="26">
    <w:abstractNumId w:val="35"/>
  </w:num>
  <w:num w:numId="27">
    <w:abstractNumId w:val="38"/>
  </w:num>
  <w:num w:numId="28">
    <w:abstractNumId w:val="19"/>
  </w:num>
  <w:num w:numId="29">
    <w:abstractNumId w:val="30"/>
  </w:num>
  <w:num w:numId="30">
    <w:abstractNumId w:val="40"/>
  </w:num>
  <w:num w:numId="31">
    <w:abstractNumId w:val="32"/>
  </w:num>
  <w:num w:numId="32">
    <w:abstractNumId w:val="43"/>
  </w:num>
  <w:num w:numId="33">
    <w:abstractNumId w:val="15"/>
  </w:num>
  <w:num w:numId="34">
    <w:abstractNumId w:val="25"/>
  </w:num>
  <w:num w:numId="35">
    <w:abstractNumId w:val="5"/>
  </w:num>
  <w:num w:numId="36">
    <w:abstractNumId w:val="13"/>
  </w:num>
  <w:num w:numId="37">
    <w:abstractNumId w:val="23"/>
  </w:num>
  <w:num w:numId="38">
    <w:abstractNumId w:val="20"/>
  </w:num>
  <w:num w:numId="39">
    <w:abstractNumId w:val="12"/>
  </w:num>
  <w:num w:numId="40">
    <w:abstractNumId w:val="26"/>
  </w:num>
  <w:num w:numId="41">
    <w:abstractNumId w:val="37"/>
  </w:num>
  <w:num w:numId="42">
    <w:abstractNumId w:val="42"/>
  </w:num>
  <w:num w:numId="43">
    <w:abstractNumId w:val="11"/>
  </w:num>
  <w:num w:numId="44">
    <w:abstractNumId w:val="29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2A"/>
    <w:rsid w:val="00046B40"/>
    <w:rsid w:val="00062718"/>
    <w:rsid w:val="000C4136"/>
    <w:rsid w:val="000D23E8"/>
    <w:rsid w:val="000D6A6C"/>
    <w:rsid w:val="00101556"/>
    <w:rsid w:val="001636B3"/>
    <w:rsid w:val="00184FEB"/>
    <w:rsid w:val="001E5EFB"/>
    <w:rsid w:val="002103F5"/>
    <w:rsid w:val="00232F9A"/>
    <w:rsid w:val="00265659"/>
    <w:rsid w:val="00300E46"/>
    <w:rsid w:val="003630CA"/>
    <w:rsid w:val="003A4660"/>
    <w:rsid w:val="003A4B3C"/>
    <w:rsid w:val="003F3F5E"/>
    <w:rsid w:val="00442D64"/>
    <w:rsid w:val="00463FA6"/>
    <w:rsid w:val="00491CA6"/>
    <w:rsid w:val="00500DE7"/>
    <w:rsid w:val="005217D6"/>
    <w:rsid w:val="005679C3"/>
    <w:rsid w:val="0058574E"/>
    <w:rsid w:val="005A32E1"/>
    <w:rsid w:val="005B324A"/>
    <w:rsid w:val="006711DF"/>
    <w:rsid w:val="00714179"/>
    <w:rsid w:val="00715D03"/>
    <w:rsid w:val="00735351"/>
    <w:rsid w:val="00782A66"/>
    <w:rsid w:val="00792ADC"/>
    <w:rsid w:val="007E0572"/>
    <w:rsid w:val="008235F8"/>
    <w:rsid w:val="00896198"/>
    <w:rsid w:val="00933434"/>
    <w:rsid w:val="00941F66"/>
    <w:rsid w:val="00953DE8"/>
    <w:rsid w:val="0096042F"/>
    <w:rsid w:val="009B5898"/>
    <w:rsid w:val="009C1680"/>
    <w:rsid w:val="009C667A"/>
    <w:rsid w:val="009D7426"/>
    <w:rsid w:val="00A06CA6"/>
    <w:rsid w:val="00AC572A"/>
    <w:rsid w:val="00AC77BC"/>
    <w:rsid w:val="00B05039"/>
    <w:rsid w:val="00B220DD"/>
    <w:rsid w:val="00B22751"/>
    <w:rsid w:val="00B35C97"/>
    <w:rsid w:val="00B93363"/>
    <w:rsid w:val="00B95A89"/>
    <w:rsid w:val="00C459A3"/>
    <w:rsid w:val="00C477C7"/>
    <w:rsid w:val="00C63784"/>
    <w:rsid w:val="00C67BDB"/>
    <w:rsid w:val="00CD6BE1"/>
    <w:rsid w:val="00D47584"/>
    <w:rsid w:val="00DE1226"/>
    <w:rsid w:val="00DF2EAD"/>
    <w:rsid w:val="00E06A94"/>
    <w:rsid w:val="00E10313"/>
    <w:rsid w:val="00E11896"/>
    <w:rsid w:val="00E31F90"/>
    <w:rsid w:val="00E42505"/>
    <w:rsid w:val="00E54A01"/>
    <w:rsid w:val="00E906A6"/>
    <w:rsid w:val="00F01C91"/>
    <w:rsid w:val="00F14FCD"/>
    <w:rsid w:val="00F37AF8"/>
    <w:rsid w:val="00F676D2"/>
    <w:rsid w:val="00F85DB5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A6F3A4-0005-40D4-A719-3AFB6964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53D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9A3"/>
    <w:pPr>
      <w:ind w:left="720"/>
      <w:contextualSpacing/>
    </w:pPr>
  </w:style>
  <w:style w:type="paragraph" w:customStyle="1" w:styleId="Default">
    <w:name w:val="Default"/>
    <w:rsid w:val="00C459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D47584"/>
    <w:pPr>
      <w:spacing w:after="0" w:line="240" w:lineRule="auto"/>
      <w:ind w:firstLine="45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47584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47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7C7"/>
  </w:style>
  <w:style w:type="paragraph" w:styleId="Footer">
    <w:name w:val="footer"/>
    <w:basedOn w:val="Normal"/>
    <w:link w:val="FooterChar"/>
    <w:uiPriority w:val="99"/>
    <w:unhideWhenUsed/>
    <w:rsid w:val="00C47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7C7"/>
  </w:style>
  <w:style w:type="character" w:customStyle="1" w:styleId="Heading3Char">
    <w:name w:val="Heading 3 Char"/>
    <w:basedOn w:val="DefaultParagraphFont"/>
    <w:link w:val="Heading3"/>
    <w:uiPriority w:val="9"/>
    <w:rsid w:val="00953DE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5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3D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B3947-ACFF-4FBD-9661-AF35A045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6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Ollessea</dc:creator>
  <cp:keywords/>
  <dc:description/>
  <cp:lastModifiedBy>Ollessea</cp:lastModifiedBy>
  <cp:revision>48</cp:revision>
  <dcterms:created xsi:type="dcterms:W3CDTF">2020-11-23T12:26:00Z</dcterms:created>
  <dcterms:modified xsi:type="dcterms:W3CDTF">2025-09-07T13:09:00Z</dcterms:modified>
</cp:coreProperties>
</file>