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EF7A8" w14:textId="62360BB2" w:rsidR="006E5A10" w:rsidRPr="00296F1A" w:rsidRDefault="006E5A10" w:rsidP="00296F1A">
      <w:pPr>
        <w:spacing w:line="276" w:lineRule="auto"/>
        <w:jc w:val="center"/>
        <w:outlineLvl w:val="0"/>
        <w:rPr>
          <w:rFonts w:ascii="Times New Roman" w:hAnsi="Times New Roman" w:cs="Times New Roman"/>
          <w:b/>
          <w:bCs/>
          <w:sz w:val="24"/>
          <w:szCs w:val="24"/>
          <w:highlight w:val="yellow"/>
        </w:rPr>
      </w:pPr>
      <w:bookmarkStart w:id="0" w:name="_Toc162609239"/>
      <w:proofErr w:type="spellStart"/>
      <w:r w:rsidRPr="00296F1A">
        <w:rPr>
          <w:rFonts w:ascii="Times New Roman" w:hAnsi="Times New Roman" w:cs="Times New Roman"/>
          <w:b/>
          <w:bCs/>
          <w:sz w:val="24"/>
          <w:szCs w:val="24"/>
        </w:rPr>
        <w:t>Лабораторная</w:t>
      </w:r>
      <w:proofErr w:type="spellEnd"/>
      <w:r w:rsidRPr="00296F1A">
        <w:rPr>
          <w:rFonts w:ascii="Times New Roman" w:hAnsi="Times New Roman" w:cs="Times New Roman"/>
          <w:b/>
          <w:bCs/>
          <w:sz w:val="24"/>
          <w:szCs w:val="24"/>
        </w:rPr>
        <w:t xml:space="preserve"> </w:t>
      </w:r>
      <w:proofErr w:type="spellStart"/>
      <w:r w:rsidRPr="00296F1A">
        <w:rPr>
          <w:rFonts w:ascii="Times New Roman" w:hAnsi="Times New Roman" w:cs="Times New Roman"/>
          <w:b/>
          <w:bCs/>
          <w:sz w:val="24"/>
          <w:szCs w:val="24"/>
        </w:rPr>
        <w:t>работа</w:t>
      </w:r>
      <w:proofErr w:type="spellEnd"/>
      <w:r w:rsidRPr="00296F1A">
        <w:rPr>
          <w:rFonts w:ascii="Times New Roman" w:hAnsi="Times New Roman" w:cs="Times New Roman"/>
          <w:b/>
          <w:bCs/>
          <w:sz w:val="24"/>
          <w:szCs w:val="24"/>
        </w:rPr>
        <w:t xml:space="preserve"> No3</w:t>
      </w:r>
      <w:r w:rsidR="00E34CFC" w:rsidRPr="00296F1A">
        <w:rPr>
          <w:rFonts w:ascii="Times New Roman" w:hAnsi="Times New Roman" w:cs="Times New Roman"/>
          <w:b/>
          <w:bCs/>
          <w:sz w:val="24"/>
          <w:szCs w:val="24"/>
        </w:rPr>
        <w:br/>
      </w:r>
      <w:r w:rsidR="00F31CF0" w:rsidRPr="00296F1A">
        <w:rPr>
          <w:rFonts w:ascii="Times New Roman" w:hAnsi="Times New Roman" w:cs="Times New Roman"/>
          <w:b/>
          <w:bCs/>
          <w:sz w:val="24"/>
          <w:szCs w:val="24"/>
        </w:rPr>
        <w:t>НАСТРОЙКА АЛГОРИТМОВ МАРШРУТИЗАЦИИ В ЛОКАЛЬНЫХ ПОДСЕТЯХ</w:t>
      </w:r>
      <w:bookmarkEnd w:id="0"/>
    </w:p>
    <w:p w14:paraId="247FCA30" w14:textId="77777777" w:rsidR="006E5A10" w:rsidRPr="005B5955" w:rsidRDefault="006E5A10" w:rsidP="00296F1A">
      <w:pPr>
        <w:pStyle w:val="a4"/>
        <w:spacing w:line="276" w:lineRule="auto"/>
        <w:jc w:val="center"/>
        <w:rPr>
          <w:rFonts w:ascii="Times New Roman" w:hAnsi="Times New Roman" w:cs="Times New Roman"/>
          <w:b/>
          <w:bCs/>
          <w:sz w:val="24"/>
          <w:szCs w:val="24"/>
          <w:highlight w:val="yellow"/>
          <w:lang w:val="ru-RU"/>
        </w:rPr>
      </w:pPr>
    </w:p>
    <w:p w14:paraId="557C6B54" w14:textId="77777777" w:rsidR="006E5A10" w:rsidRPr="005B5955" w:rsidRDefault="006E5A10" w:rsidP="00F31CF0">
      <w:pPr>
        <w:pStyle w:val="a4"/>
        <w:numPr>
          <w:ilvl w:val="0"/>
          <w:numId w:val="32"/>
        </w:numPr>
        <w:tabs>
          <w:tab w:val="left" w:pos="851"/>
        </w:tabs>
        <w:spacing w:line="276" w:lineRule="auto"/>
        <w:ind w:left="284" w:firstLine="283"/>
        <w:jc w:val="both"/>
        <w:outlineLvl w:val="1"/>
        <w:rPr>
          <w:rFonts w:ascii="Times New Roman" w:hAnsi="Times New Roman" w:cs="Times New Roman"/>
          <w:sz w:val="24"/>
          <w:szCs w:val="24"/>
          <w:lang w:val="ru-RU"/>
        </w:rPr>
      </w:pPr>
      <w:bookmarkStart w:id="1" w:name="_Toc162609240"/>
      <w:r w:rsidRPr="005B5955">
        <w:rPr>
          <w:rFonts w:ascii="Times New Roman" w:hAnsi="Times New Roman" w:cs="Times New Roman"/>
          <w:b/>
          <w:bCs/>
          <w:sz w:val="24"/>
          <w:szCs w:val="24"/>
          <w:lang w:val="ru-RU"/>
        </w:rPr>
        <w:t>Цель работы</w:t>
      </w:r>
      <w:r w:rsidRPr="005B5955">
        <w:rPr>
          <w:rFonts w:ascii="Times New Roman" w:hAnsi="Times New Roman" w:cs="Times New Roman"/>
          <w:sz w:val="24"/>
          <w:szCs w:val="24"/>
          <w:lang w:val="ru-RU"/>
        </w:rPr>
        <w:t xml:space="preserve">: </w:t>
      </w:r>
      <w:r w:rsidR="0038046B" w:rsidRPr="005B5955">
        <w:rPr>
          <w:rStyle w:val="fontstyle01"/>
          <w:rFonts w:ascii="Times New Roman" w:hAnsi="Times New Roman" w:cs="Times New Roman"/>
          <w:sz w:val="24"/>
          <w:szCs w:val="24"/>
          <w:lang w:val="ru-RU"/>
        </w:rPr>
        <w:t>обеспечить возможность выбора и настройки статических и динамических алгоритмов маршрутизации, оптимизировать сетевой трафик за счет конфигурирования эффективных маршрутов, а также проверить корректность передачи данных из разных подсетей.</w:t>
      </w:r>
      <w:bookmarkEnd w:id="1"/>
    </w:p>
    <w:p w14:paraId="212E51D4" w14:textId="77777777" w:rsidR="006E5A10" w:rsidRPr="005B5955" w:rsidRDefault="006E5A10" w:rsidP="00F31CF0">
      <w:pPr>
        <w:pStyle w:val="a4"/>
        <w:tabs>
          <w:tab w:val="left" w:pos="851"/>
        </w:tabs>
        <w:spacing w:line="276" w:lineRule="auto"/>
        <w:ind w:firstLine="283"/>
        <w:jc w:val="both"/>
        <w:rPr>
          <w:rFonts w:ascii="Times New Roman" w:hAnsi="Times New Roman" w:cs="Times New Roman"/>
          <w:sz w:val="24"/>
          <w:szCs w:val="24"/>
          <w:highlight w:val="yellow"/>
          <w:lang w:val="ru-RU"/>
        </w:rPr>
      </w:pPr>
    </w:p>
    <w:p w14:paraId="09060377" w14:textId="77777777" w:rsidR="006E5A10" w:rsidRPr="00296F1A" w:rsidRDefault="006E5A10" w:rsidP="00F31CF0">
      <w:pPr>
        <w:pStyle w:val="a4"/>
        <w:numPr>
          <w:ilvl w:val="0"/>
          <w:numId w:val="32"/>
        </w:numPr>
        <w:tabs>
          <w:tab w:val="left" w:pos="851"/>
        </w:tabs>
        <w:spacing w:line="276" w:lineRule="auto"/>
        <w:ind w:left="284" w:firstLine="283"/>
        <w:jc w:val="both"/>
        <w:outlineLvl w:val="1"/>
        <w:rPr>
          <w:rFonts w:ascii="Times New Roman" w:hAnsi="Times New Roman" w:cs="Times New Roman"/>
          <w:b/>
          <w:bCs/>
          <w:sz w:val="24"/>
          <w:szCs w:val="24"/>
        </w:rPr>
      </w:pPr>
      <w:bookmarkStart w:id="2" w:name="_Toc162609241"/>
      <w:proofErr w:type="spellStart"/>
      <w:r w:rsidRPr="00296F1A">
        <w:rPr>
          <w:rFonts w:ascii="Times New Roman" w:hAnsi="Times New Roman" w:cs="Times New Roman"/>
          <w:b/>
          <w:bCs/>
          <w:sz w:val="24"/>
          <w:szCs w:val="24"/>
        </w:rPr>
        <w:t>Общие</w:t>
      </w:r>
      <w:proofErr w:type="spellEnd"/>
      <w:r w:rsidRPr="00296F1A">
        <w:rPr>
          <w:rFonts w:ascii="Times New Roman" w:hAnsi="Times New Roman" w:cs="Times New Roman"/>
          <w:b/>
          <w:bCs/>
          <w:sz w:val="24"/>
          <w:szCs w:val="24"/>
        </w:rPr>
        <w:t xml:space="preserve"> </w:t>
      </w:r>
      <w:proofErr w:type="spellStart"/>
      <w:r w:rsidRPr="00296F1A">
        <w:rPr>
          <w:rFonts w:ascii="Times New Roman" w:hAnsi="Times New Roman" w:cs="Times New Roman"/>
          <w:b/>
          <w:bCs/>
          <w:sz w:val="24"/>
          <w:szCs w:val="24"/>
        </w:rPr>
        <w:t>теоретические</w:t>
      </w:r>
      <w:proofErr w:type="spellEnd"/>
      <w:r w:rsidRPr="00296F1A">
        <w:rPr>
          <w:rFonts w:ascii="Times New Roman" w:hAnsi="Times New Roman" w:cs="Times New Roman"/>
          <w:b/>
          <w:bCs/>
          <w:sz w:val="24"/>
          <w:szCs w:val="24"/>
        </w:rPr>
        <w:t xml:space="preserve"> </w:t>
      </w:r>
      <w:proofErr w:type="spellStart"/>
      <w:r w:rsidRPr="00296F1A">
        <w:rPr>
          <w:rFonts w:ascii="Times New Roman" w:hAnsi="Times New Roman" w:cs="Times New Roman"/>
          <w:b/>
          <w:bCs/>
          <w:sz w:val="24"/>
          <w:szCs w:val="24"/>
        </w:rPr>
        <w:t>понятия</w:t>
      </w:r>
      <w:bookmarkEnd w:id="2"/>
      <w:proofErr w:type="spellEnd"/>
    </w:p>
    <w:p w14:paraId="46BFB0B7" w14:textId="77777777" w:rsidR="00DD5C25" w:rsidRPr="00296F1A" w:rsidRDefault="00DD5C25" w:rsidP="00F31CF0">
      <w:pPr>
        <w:pStyle w:val="a4"/>
        <w:numPr>
          <w:ilvl w:val="0"/>
          <w:numId w:val="33"/>
        </w:numPr>
        <w:tabs>
          <w:tab w:val="left" w:pos="851"/>
        </w:tabs>
        <w:spacing w:line="276" w:lineRule="auto"/>
        <w:ind w:left="357" w:firstLine="210"/>
        <w:jc w:val="both"/>
        <w:outlineLvl w:val="2"/>
        <w:rPr>
          <w:rFonts w:ascii="Times New Roman" w:hAnsi="Times New Roman" w:cs="Times New Roman"/>
          <w:b/>
          <w:i/>
          <w:sz w:val="24"/>
          <w:szCs w:val="24"/>
        </w:rPr>
      </w:pPr>
      <w:bookmarkStart w:id="3" w:name="_Toc162609242"/>
      <w:proofErr w:type="spellStart"/>
      <w:r w:rsidRPr="00296F1A">
        <w:rPr>
          <w:rFonts w:ascii="Times New Roman" w:hAnsi="Times New Roman" w:cs="Times New Roman"/>
          <w:b/>
          <w:i/>
          <w:sz w:val="24"/>
          <w:szCs w:val="24"/>
        </w:rPr>
        <w:t>Динамическая</w:t>
      </w:r>
      <w:proofErr w:type="spellEnd"/>
      <w:r w:rsidRPr="00296F1A">
        <w:rPr>
          <w:rFonts w:ascii="Times New Roman" w:hAnsi="Times New Roman" w:cs="Times New Roman"/>
          <w:b/>
          <w:i/>
          <w:sz w:val="24"/>
          <w:szCs w:val="24"/>
        </w:rPr>
        <w:t xml:space="preserve"> </w:t>
      </w:r>
      <w:proofErr w:type="spellStart"/>
      <w:r w:rsidRPr="00296F1A">
        <w:rPr>
          <w:rFonts w:ascii="Times New Roman" w:hAnsi="Times New Roman" w:cs="Times New Roman"/>
          <w:b/>
          <w:i/>
          <w:sz w:val="24"/>
          <w:szCs w:val="24"/>
        </w:rPr>
        <w:t>маршрутизация</w:t>
      </w:r>
      <w:bookmarkEnd w:id="3"/>
      <w:proofErr w:type="spellEnd"/>
    </w:p>
    <w:p w14:paraId="42EB3712" w14:textId="77777777" w:rsidR="00DD5C25" w:rsidRPr="00296F1A" w:rsidRDefault="00C4466E"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Недостатком статической маршрутизации является необходимость большого объема ручной работы. Кроме того, изменения в топологии сети требуют ручной корректировки настроек. Использование протоколов динамической маршрутизации позволяет автоматически настраивать каждый маршрутизатор в соответствии с текущими маршрутами. </w:t>
      </w:r>
    </w:p>
    <w:p w14:paraId="54AC782B"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Для создания отношений соседства между маршрутизаторами протоколы маршрутизации позволяют обмениваться напрямую подключенными маршрутами и другими (поддерживаемыми) маршрутами. Таким образом, все маршрутизаторы обмениваются данными об обновлениях друг с другом. Кроме того, маршрутизаторы передают обновления при изменении топологии, что </w:t>
      </w:r>
      <w:proofErr w:type="spellStart"/>
      <w:r w:rsidRPr="00296F1A">
        <w:rPr>
          <w:rStyle w:val="fontstyle01"/>
          <w:rFonts w:ascii="Times New Roman" w:hAnsi="Times New Roman" w:cs="Times New Roman"/>
          <w:sz w:val="24"/>
          <w:szCs w:val="24"/>
        </w:rPr>
        <w:t>позволяет</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обнаружить</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потерю</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маршрута</w:t>
      </w:r>
      <w:proofErr w:type="spellEnd"/>
      <w:r w:rsidRPr="00296F1A">
        <w:rPr>
          <w:rStyle w:val="fontstyle01"/>
          <w:rFonts w:ascii="Times New Roman" w:hAnsi="Times New Roman" w:cs="Times New Roman"/>
          <w:sz w:val="24"/>
          <w:szCs w:val="24"/>
        </w:rPr>
        <w:t>.</w:t>
      </w:r>
    </w:p>
    <w:p w14:paraId="778AE029" w14:textId="77777777" w:rsidR="00DD5C25" w:rsidRPr="005B5955" w:rsidRDefault="00DD5C25" w:rsidP="00296F1A">
      <w:pPr>
        <w:pStyle w:val="a4"/>
        <w:spacing w:line="276" w:lineRule="auto"/>
        <w:ind w:firstLine="360"/>
        <w:jc w:val="both"/>
        <w:rPr>
          <w:rStyle w:val="fontstyle01"/>
          <w:rFonts w:ascii="Times New Roman" w:hAnsi="Times New Roman" w:cs="Times New Roman"/>
          <w:sz w:val="24"/>
          <w:szCs w:val="24"/>
          <w:lang w:val="ru-RU"/>
        </w:rPr>
      </w:pPr>
    </w:p>
    <w:p w14:paraId="25C67D3B" w14:textId="77777777" w:rsidR="00DD5C25" w:rsidRPr="005B5955" w:rsidRDefault="00DD5C25" w:rsidP="00F31CF0">
      <w:pPr>
        <w:pStyle w:val="a4"/>
        <w:numPr>
          <w:ilvl w:val="0"/>
          <w:numId w:val="33"/>
        </w:numPr>
        <w:tabs>
          <w:tab w:val="left" w:pos="851"/>
        </w:tabs>
        <w:ind w:left="0" w:firstLine="567"/>
        <w:jc w:val="both"/>
        <w:outlineLvl w:val="2"/>
        <w:rPr>
          <w:rFonts w:ascii="Times New Roman" w:hAnsi="Times New Roman" w:cs="Times New Roman"/>
          <w:b/>
          <w:i/>
          <w:sz w:val="24"/>
          <w:szCs w:val="24"/>
          <w:lang w:val="ru-RU"/>
        </w:rPr>
      </w:pPr>
      <w:bookmarkStart w:id="4" w:name="_Toc162609243"/>
      <w:r w:rsidRPr="005B5955">
        <w:rPr>
          <w:rFonts w:ascii="Times New Roman" w:hAnsi="Times New Roman" w:cs="Times New Roman"/>
          <w:b/>
          <w:i/>
          <w:sz w:val="24"/>
          <w:szCs w:val="24"/>
          <w:lang w:val="ru-RU"/>
        </w:rPr>
        <w:t xml:space="preserve">Настройка протокола маршрутизации </w:t>
      </w:r>
      <w:r w:rsidRPr="00296F1A">
        <w:rPr>
          <w:rFonts w:ascii="Times New Roman" w:hAnsi="Times New Roman" w:cs="Times New Roman"/>
          <w:b/>
          <w:i/>
          <w:sz w:val="24"/>
          <w:szCs w:val="24"/>
        </w:rPr>
        <w:t>RIP</w:t>
      </w:r>
      <w:r w:rsidRPr="005B5955">
        <w:rPr>
          <w:rFonts w:ascii="Times New Roman" w:hAnsi="Times New Roman" w:cs="Times New Roman"/>
          <w:b/>
          <w:i/>
          <w:sz w:val="24"/>
          <w:szCs w:val="24"/>
          <w:lang w:val="ru-RU"/>
        </w:rPr>
        <w:t xml:space="preserve"> с помощью протокола </w:t>
      </w:r>
      <w:r w:rsidRPr="00296F1A">
        <w:rPr>
          <w:rFonts w:ascii="Times New Roman" w:hAnsi="Times New Roman" w:cs="Times New Roman"/>
          <w:b/>
          <w:i/>
          <w:sz w:val="24"/>
          <w:szCs w:val="24"/>
        </w:rPr>
        <w:t>RIP</w:t>
      </w:r>
      <w:r w:rsidRPr="005B5955">
        <w:rPr>
          <w:rFonts w:ascii="Times New Roman" w:hAnsi="Times New Roman" w:cs="Times New Roman"/>
          <w:b/>
          <w:i/>
          <w:sz w:val="24"/>
          <w:szCs w:val="24"/>
          <w:lang w:val="ru-RU"/>
        </w:rPr>
        <w:t xml:space="preserve"> </w:t>
      </w:r>
      <w:bookmarkEnd w:id="4"/>
    </w:p>
    <w:p w14:paraId="4ABF0F7C" w14:textId="77777777" w:rsidR="00DD5C25" w:rsidRPr="00296F1A" w:rsidRDefault="00DD5C25" w:rsidP="00F31CF0">
      <w:pPr>
        <w:spacing w:after="0" w:line="240" w:lineRule="auto"/>
        <w:ind w:firstLine="567"/>
        <w:jc w:val="both"/>
        <w:rPr>
          <w:rStyle w:val="fontstyle01"/>
          <w:rFonts w:ascii="Times New Roman" w:hAnsi="Times New Roman" w:cs="Times New Roman"/>
          <w:sz w:val="24"/>
          <w:szCs w:val="24"/>
        </w:rPr>
      </w:pPr>
      <w:proofErr w:type="spellStart"/>
      <w:r w:rsidRPr="00296F1A">
        <w:rPr>
          <w:rStyle w:val="fontstyle01"/>
          <w:rFonts w:ascii="Times New Roman" w:hAnsi="Times New Roman" w:cs="Times New Roman"/>
          <w:sz w:val="24"/>
          <w:szCs w:val="24"/>
        </w:rPr>
        <w:lastRenderedPageBreak/>
        <w:t>Packet</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Tracer</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предоставляет</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графический</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интерфейс</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который</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позволяет</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настраивать</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протокол</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динамической</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маршрутизации</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известный</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как</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протокол</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маршрутной</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информации</w:t>
      </w:r>
      <w:proofErr w:type="spellEnd"/>
      <w:r w:rsidRPr="00296F1A">
        <w:rPr>
          <w:rStyle w:val="fontstyle01"/>
          <w:rFonts w:ascii="Times New Roman" w:hAnsi="Times New Roman" w:cs="Times New Roman"/>
          <w:sz w:val="24"/>
          <w:szCs w:val="24"/>
        </w:rPr>
        <w:t xml:space="preserve"> (RIP). </w:t>
      </w:r>
      <w:proofErr w:type="spellStart"/>
      <w:r w:rsidRPr="00296F1A">
        <w:rPr>
          <w:rStyle w:val="fontstyle01"/>
          <w:rFonts w:ascii="Times New Roman" w:hAnsi="Times New Roman" w:cs="Times New Roman"/>
          <w:sz w:val="24"/>
          <w:szCs w:val="24"/>
        </w:rPr>
        <w:t>Настройка</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статической</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маршрутизации</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аналогична</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этому</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варианту</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Кроме</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того</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существует</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только</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одно</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текстовое</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поле</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которое</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можно</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использовать</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для</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ввода</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сетевого</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адреса</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непосредственно</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подключенной</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сети</w:t>
      </w:r>
      <w:proofErr w:type="spellEnd"/>
      <w:r w:rsidRPr="00296F1A">
        <w:rPr>
          <w:rStyle w:val="fontstyle01"/>
          <w:rFonts w:ascii="Times New Roman" w:hAnsi="Times New Roman" w:cs="Times New Roman"/>
          <w:sz w:val="24"/>
          <w:szCs w:val="24"/>
        </w:rPr>
        <w:t>.</w:t>
      </w:r>
    </w:p>
    <w:p w14:paraId="1EC1D3BA" w14:textId="77777777" w:rsidR="00DD5C25" w:rsidRPr="00296F1A" w:rsidRDefault="00DD5C25" w:rsidP="00F31CF0">
      <w:pPr>
        <w:spacing w:after="0" w:line="240"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Хотя можно предположить, что эта настройка похожа на настройку статических маршрутов, но не в этом случае. Настройка статического маршрута требует ввода маршрута к другим сетям, но для RIP необходимо ввести IP-адреса вашего собственного сетевого интерфейса. Вводим IP-адреса предложенных интерфейсов. Соответственно, выполняются две функции: на указанный интерфейс вводится протокол маршрутизации и разрешается распространять сетевые данные.</w:t>
      </w:r>
    </w:p>
    <w:p w14:paraId="0CE44B95" w14:textId="77777777" w:rsidR="00DD5C25" w:rsidRPr="00296F1A" w:rsidRDefault="00B851AD" w:rsidP="00F31CF0">
      <w:pPr>
        <w:spacing w:after="0" w:line="240"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Ниже приведены шаги по настройке динамической маршрутизации RIP.</w:t>
      </w:r>
    </w:p>
    <w:p w14:paraId="2D3451C5" w14:textId="77777777" w:rsidR="00DD5C25" w:rsidRPr="00A6520A" w:rsidRDefault="004C5298" w:rsidP="00A6520A">
      <w:pPr>
        <w:pStyle w:val="a3"/>
        <w:numPr>
          <w:ilvl w:val="0"/>
          <w:numId w:val="34"/>
        </w:numPr>
        <w:spacing w:after="0" w:line="240" w:lineRule="auto"/>
        <w:jc w:val="both"/>
        <w:rPr>
          <w:rStyle w:val="fontstyle01"/>
          <w:rFonts w:ascii="Times New Roman" w:hAnsi="Times New Roman" w:cs="Times New Roman"/>
          <w:sz w:val="24"/>
          <w:szCs w:val="24"/>
        </w:rPr>
      </w:pPr>
      <w:r w:rsidRPr="00A6520A">
        <w:rPr>
          <w:rStyle w:val="fontstyle01"/>
          <w:rFonts w:ascii="Times New Roman" w:hAnsi="Times New Roman" w:cs="Times New Roman"/>
          <w:sz w:val="24"/>
          <w:szCs w:val="24"/>
        </w:rPr>
        <w:t xml:space="preserve">Создается топология, идентичная той, что приведена в предыдущем примере. С помощью вкладки «Конфигурация» интерфейсам роутера назначаются идентичные IP-адреса. </w:t>
      </w:r>
    </w:p>
    <w:p w14:paraId="4B31C6B6" w14:textId="77777777" w:rsidR="00DD5C25" w:rsidRPr="00B938DB" w:rsidRDefault="004C5298" w:rsidP="00F31CF0">
      <w:pPr>
        <w:pStyle w:val="a3"/>
        <w:numPr>
          <w:ilvl w:val="0"/>
          <w:numId w:val="34"/>
        </w:numPr>
        <w:spacing w:after="0" w:line="240" w:lineRule="auto"/>
        <w:ind w:left="782" w:hanging="357"/>
        <w:jc w:val="both"/>
        <w:rPr>
          <w:rStyle w:val="fontstyle01"/>
          <w:rFonts w:ascii="Times New Roman" w:hAnsi="Times New Roman" w:cs="Times New Roman"/>
          <w:color w:val="auto"/>
          <w:sz w:val="24"/>
          <w:szCs w:val="24"/>
        </w:rPr>
      </w:pPr>
      <w:r w:rsidRPr="00296F1A">
        <w:rPr>
          <w:rStyle w:val="fontstyle01"/>
          <w:rFonts w:ascii="Times New Roman" w:hAnsi="Times New Roman" w:cs="Times New Roman"/>
          <w:sz w:val="24"/>
          <w:szCs w:val="24"/>
        </w:rPr>
        <w:t xml:space="preserve">Доступ к разделу RIP можно получить с той же вкладки. Настроить динамическую маршрутизацию очень просто. Каждому маршрутизатору нужно только ввести IP-адрес своего сетевого интерфейса </w:t>
      </w:r>
      <w:r w:rsidR="00DD5C25" w:rsidRPr="00B938DB">
        <w:rPr>
          <w:rStyle w:val="fontstyle01"/>
          <w:rFonts w:ascii="Times New Roman" w:hAnsi="Times New Roman" w:cs="Times New Roman"/>
          <w:color w:val="auto"/>
          <w:sz w:val="24"/>
          <w:szCs w:val="24"/>
        </w:rPr>
        <w:t>(рис. 3.1.).</w:t>
      </w:r>
    </w:p>
    <w:p w14:paraId="4FA10D48" w14:textId="77777777" w:rsidR="00CF7BB6" w:rsidRPr="00CF7BB6" w:rsidRDefault="00CF7BB6" w:rsidP="00CF7BB6">
      <w:pPr>
        <w:spacing w:after="0" w:line="240" w:lineRule="auto"/>
        <w:ind w:left="426"/>
        <w:jc w:val="both"/>
        <w:rPr>
          <w:rStyle w:val="fontstyle01"/>
          <w:rFonts w:ascii="Times New Roman" w:hAnsi="Times New Roman" w:cs="Times New Roman"/>
          <w:color w:val="FF0000"/>
          <w:sz w:val="24"/>
          <w:szCs w:val="24"/>
        </w:rPr>
      </w:pPr>
    </w:p>
    <w:p w14:paraId="708762D6" w14:textId="77777777" w:rsidR="00DD5C25" w:rsidRPr="00296F1A" w:rsidRDefault="0098039B" w:rsidP="00296F1A">
      <w:pPr>
        <w:pStyle w:val="a4"/>
        <w:spacing w:line="276" w:lineRule="auto"/>
        <w:ind w:firstLine="360"/>
        <w:jc w:val="center"/>
        <w:rPr>
          <w:rStyle w:val="fontstyle01"/>
          <w:rFonts w:ascii="Times New Roman" w:hAnsi="Times New Roman" w:cs="Times New Roman"/>
          <w:sz w:val="24"/>
          <w:szCs w:val="24"/>
          <w:highlight w:val="yellow"/>
        </w:rPr>
      </w:pPr>
      <w:r w:rsidRPr="00296F1A">
        <w:rPr>
          <w:rFonts w:ascii="Times New Roman" w:hAnsi="Times New Roman" w:cs="Times New Roman"/>
          <w:noProof/>
          <w:color w:val="000000"/>
          <w:sz w:val="24"/>
          <w:szCs w:val="24"/>
        </w:rPr>
        <w:lastRenderedPageBreak/>
        <w:drawing>
          <wp:inline distT="0" distB="0" distL="0" distR="0" wp14:anchorId="76C86D61" wp14:editId="02190752">
            <wp:extent cx="3175291" cy="2890928"/>
            <wp:effectExtent l="19050" t="0" r="6059"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3.1.tiff"/>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84180" cy="2899021"/>
                    </a:xfrm>
                    <a:prstGeom prst="rect">
                      <a:avLst/>
                    </a:prstGeom>
                  </pic:spPr>
                </pic:pic>
              </a:graphicData>
            </a:graphic>
          </wp:inline>
        </w:drawing>
      </w:r>
    </w:p>
    <w:p w14:paraId="14E7AA39" w14:textId="77777777" w:rsidR="00DD5C25" w:rsidRPr="005B5955" w:rsidRDefault="00DD5C25" w:rsidP="00296F1A">
      <w:pPr>
        <w:pStyle w:val="a4"/>
        <w:spacing w:line="276" w:lineRule="auto"/>
        <w:jc w:val="center"/>
        <w:rPr>
          <w:rFonts w:ascii="Times New Roman" w:hAnsi="Times New Roman" w:cs="Times New Roman"/>
          <w:b/>
          <w:i/>
          <w:szCs w:val="24"/>
          <w:lang w:val="ru-RU"/>
        </w:rPr>
      </w:pPr>
      <w:r w:rsidRPr="005B5955">
        <w:rPr>
          <w:rFonts w:ascii="Times New Roman" w:hAnsi="Times New Roman" w:cs="Times New Roman"/>
          <w:b/>
          <w:i/>
          <w:szCs w:val="24"/>
          <w:lang w:val="ru-RU"/>
        </w:rPr>
        <w:t>Рисунок 3.1. Настройка динамической маршрутизации с помощью графического интерфейса пользователя</w:t>
      </w:r>
    </w:p>
    <w:p w14:paraId="167A1790" w14:textId="77777777" w:rsidR="00B851AD" w:rsidRPr="005B5955" w:rsidRDefault="00B851AD" w:rsidP="00296F1A">
      <w:pPr>
        <w:pStyle w:val="a4"/>
        <w:spacing w:line="276" w:lineRule="auto"/>
        <w:jc w:val="center"/>
        <w:rPr>
          <w:bCs/>
          <w:iCs/>
          <w:sz w:val="24"/>
          <w:szCs w:val="24"/>
          <w:lang w:val="ru-RU"/>
        </w:rPr>
      </w:pPr>
    </w:p>
    <w:p w14:paraId="64E6B465" w14:textId="77777777" w:rsidR="00DD5C25" w:rsidRPr="00296F1A" w:rsidRDefault="00DD5C25" w:rsidP="00296F1A">
      <w:pPr>
        <w:pStyle w:val="a3"/>
        <w:numPr>
          <w:ilvl w:val="0"/>
          <w:numId w:val="34"/>
        </w:numPr>
        <w:spacing w:after="0" w:line="276" w:lineRule="auto"/>
        <w:ind w:left="782" w:hanging="35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Для каждого роутера вводятся следующие сетевые IP-адреса:</w:t>
      </w:r>
    </w:p>
    <w:p w14:paraId="01A372AB" w14:textId="77777777" w:rsidR="004C5298" w:rsidRPr="00296F1A" w:rsidRDefault="004C5298" w:rsidP="00296F1A">
      <w:pPr>
        <w:pStyle w:val="a3"/>
        <w:spacing w:after="0" w:line="276" w:lineRule="auto"/>
        <w:ind w:left="782"/>
        <w:jc w:val="both"/>
        <w:rPr>
          <w:rStyle w:val="fontstyle01"/>
          <w:rFonts w:ascii="Times New Roman" w:hAnsi="Times New Roman" w:cs="Times New Roman"/>
          <w:sz w:val="24"/>
          <w:szCs w:val="24"/>
        </w:rPr>
      </w:pPr>
    </w:p>
    <w:p w14:paraId="7672B3C7" w14:textId="77777777" w:rsidR="00EF39BF" w:rsidRPr="005B5955" w:rsidRDefault="00EF39BF" w:rsidP="00F31CF0">
      <w:pPr>
        <w:pStyle w:val="a4"/>
        <w:spacing w:line="276" w:lineRule="auto"/>
        <w:ind w:firstLine="360"/>
        <w:jc w:val="center"/>
        <w:rPr>
          <w:rStyle w:val="fontstyle01"/>
          <w:rFonts w:ascii="Times New Roman" w:hAnsi="Times New Roman" w:cs="Times New Roman"/>
          <w:b/>
          <w:bCs/>
          <w:sz w:val="24"/>
          <w:szCs w:val="24"/>
          <w:lang w:val="ru-RU"/>
        </w:rPr>
      </w:pPr>
      <w:r w:rsidRPr="005B5955">
        <w:rPr>
          <w:rStyle w:val="fontstyle01"/>
          <w:rFonts w:ascii="Times New Roman" w:hAnsi="Times New Roman" w:cs="Times New Roman"/>
          <w:b/>
          <w:bCs/>
          <w:sz w:val="24"/>
          <w:szCs w:val="24"/>
          <w:lang w:val="ru-RU"/>
        </w:rPr>
        <w:t xml:space="preserve">Таблица 3.1. Сетевые </w:t>
      </w:r>
      <w:r w:rsidRPr="00F31CF0">
        <w:rPr>
          <w:rStyle w:val="fontstyle01"/>
          <w:rFonts w:ascii="Times New Roman" w:hAnsi="Times New Roman" w:cs="Times New Roman"/>
          <w:b/>
          <w:bCs/>
          <w:sz w:val="24"/>
          <w:szCs w:val="24"/>
        </w:rPr>
        <w:t>IP</w:t>
      </w:r>
      <w:r w:rsidRPr="005B5955">
        <w:rPr>
          <w:rStyle w:val="fontstyle01"/>
          <w:rFonts w:ascii="Times New Roman" w:hAnsi="Times New Roman" w:cs="Times New Roman"/>
          <w:b/>
          <w:bCs/>
          <w:sz w:val="24"/>
          <w:szCs w:val="24"/>
          <w:lang w:val="ru-RU"/>
        </w:rPr>
        <w:t>-адреса интерфейсов маршрутизаторов</w:t>
      </w:r>
    </w:p>
    <w:tbl>
      <w:tblPr>
        <w:tblStyle w:val="a5"/>
        <w:tblW w:w="0" w:type="auto"/>
        <w:jc w:val="center"/>
        <w:tblLook w:val="04A0" w:firstRow="1" w:lastRow="0" w:firstColumn="1" w:lastColumn="0" w:noHBand="0" w:noVBand="1"/>
      </w:tblPr>
      <w:tblGrid>
        <w:gridCol w:w="2451"/>
        <w:gridCol w:w="3390"/>
      </w:tblGrid>
      <w:tr w:rsidR="00EF39BF" w:rsidRPr="00296F1A" w14:paraId="0D55F8FC" w14:textId="77777777" w:rsidTr="00F51528">
        <w:trPr>
          <w:trHeight w:val="57"/>
          <w:jc w:val="center"/>
        </w:trPr>
        <w:tc>
          <w:tcPr>
            <w:tcW w:w="2451" w:type="dxa"/>
          </w:tcPr>
          <w:p w14:paraId="2967D933" w14:textId="77777777" w:rsidR="00EF39BF" w:rsidRPr="00F31CF0" w:rsidRDefault="00EF39BF" w:rsidP="00296F1A">
            <w:pPr>
              <w:pStyle w:val="a4"/>
              <w:spacing w:line="276" w:lineRule="auto"/>
              <w:jc w:val="center"/>
              <w:rPr>
                <w:rFonts w:ascii="Times New Roman" w:hAnsi="Times New Roman" w:cs="Times New Roman"/>
                <w:b/>
                <w:i/>
                <w:sz w:val="24"/>
                <w:szCs w:val="24"/>
              </w:rPr>
            </w:pPr>
            <w:r w:rsidRPr="00F31CF0">
              <w:rPr>
                <w:rFonts w:ascii="Times New Roman" w:hAnsi="Times New Roman" w:cs="Times New Roman"/>
                <w:b/>
                <w:i/>
                <w:sz w:val="24"/>
                <w:szCs w:val="24"/>
              </w:rPr>
              <w:t>Маршрутизатор</w:t>
            </w:r>
          </w:p>
        </w:tc>
        <w:tc>
          <w:tcPr>
            <w:tcW w:w="3390" w:type="dxa"/>
          </w:tcPr>
          <w:p w14:paraId="10043AF1" w14:textId="77777777" w:rsidR="00EF39BF" w:rsidRPr="00F31CF0" w:rsidRDefault="00EF39BF" w:rsidP="00296F1A">
            <w:pPr>
              <w:pStyle w:val="a4"/>
              <w:spacing w:line="276" w:lineRule="auto"/>
              <w:jc w:val="center"/>
              <w:rPr>
                <w:rFonts w:ascii="Times New Roman" w:hAnsi="Times New Roman" w:cs="Times New Roman"/>
                <w:b/>
                <w:i/>
                <w:sz w:val="24"/>
                <w:szCs w:val="24"/>
              </w:rPr>
            </w:pPr>
            <w:r w:rsidRPr="00F31CF0">
              <w:rPr>
                <w:rFonts w:ascii="Times New Roman" w:hAnsi="Times New Roman" w:cs="Times New Roman"/>
                <w:b/>
                <w:i/>
                <w:sz w:val="24"/>
                <w:szCs w:val="24"/>
              </w:rPr>
              <w:t>Сеть RIP</w:t>
            </w:r>
          </w:p>
        </w:tc>
      </w:tr>
      <w:tr w:rsidR="00EF39BF" w:rsidRPr="00296F1A" w14:paraId="6B54EE25" w14:textId="77777777" w:rsidTr="00F51528">
        <w:trPr>
          <w:trHeight w:val="113"/>
          <w:jc w:val="center"/>
        </w:trPr>
        <w:tc>
          <w:tcPr>
            <w:tcW w:w="2451" w:type="dxa"/>
            <w:vMerge w:val="restart"/>
            <w:vAlign w:val="center"/>
          </w:tcPr>
          <w:p w14:paraId="363D8F53" w14:textId="77777777" w:rsidR="00EF39BF" w:rsidRPr="00296F1A" w:rsidRDefault="00EF39BF" w:rsidP="00296F1A">
            <w:pPr>
              <w:pStyle w:val="a4"/>
              <w:spacing w:line="276" w:lineRule="auto"/>
              <w:jc w:val="center"/>
              <w:rPr>
                <w:rFonts w:ascii="Times New Roman" w:hAnsi="Times New Roman" w:cs="Times New Roman"/>
                <w:bCs/>
                <w:iCs/>
                <w:sz w:val="24"/>
                <w:szCs w:val="24"/>
              </w:rPr>
            </w:pPr>
            <w:r w:rsidRPr="00296F1A">
              <w:rPr>
                <w:rFonts w:ascii="Times New Roman" w:hAnsi="Times New Roman" w:cs="Times New Roman"/>
                <w:bCs/>
                <w:iCs/>
                <w:sz w:val="24"/>
                <w:szCs w:val="24"/>
              </w:rPr>
              <w:t>Р1</w:t>
            </w:r>
          </w:p>
        </w:tc>
        <w:tc>
          <w:tcPr>
            <w:tcW w:w="3390" w:type="dxa"/>
          </w:tcPr>
          <w:p w14:paraId="72B02A55" w14:textId="77777777" w:rsidR="00EF39BF" w:rsidRPr="00296F1A" w:rsidRDefault="00EF39BF" w:rsidP="00296F1A">
            <w:pPr>
              <w:pStyle w:val="a4"/>
              <w:spacing w:line="276" w:lineRule="auto"/>
              <w:jc w:val="center"/>
              <w:rPr>
                <w:rFonts w:ascii="Times New Roman" w:hAnsi="Times New Roman" w:cs="Times New Roman"/>
                <w:bCs/>
                <w:iCs/>
                <w:sz w:val="24"/>
                <w:szCs w:val="24"/>
              </w:rPr>
            </w:pPr>
            <w:r w:rsidRPr="00296F1A">
              <w:rPr>
                <w:rFonts w:ascii="Times New Roman" w:hAnsi="Times New Roman" w:cs="Times New Roman"/>
                <w:bCs/>
                <w:iCs/>
                <w:sz w:val="24"/>
                <w:szCs w:val="24"/>
              </w:rPr>
              <w:t>192.168.10.0</w:t>
            </w:r>
          </w:p>
        </w:tc>
      </w:tr>
      <w:tr w:rsidR="00EF39BF" w:rsidRPr="00296F1A" w14:paraId="15581AF3" w14:textId="77777777" w:rsidTr="00F51528">
        <w:trPr>
          <w:trHeight w:val="113"/>
          <w:jc w:val="center"/>
        </w:trPr>
        <w:tc>
          <w:tcPr>
            <w:tcW w:w="2451" w:type="dxa"/>
            <w:vMerge/>
            <w:vAlign w:val="center"/>
          </w:tcPr>
          <w:p w14:paraId="3440F79B" w14:textId="77777777" w:rsidR="00EF39BF" w:rsidRPr="00296F1A" w:rsidRDefault="00EF39BF" w:rsidP="00296F1A">
            <w:pPr>
              <w:pStyle w:val="a4"/>
              <w:spacing w:line="276" w:lineRule="auto"/>
              <w:jc w:val="center"/>
              <w:rPr>
                <w:rFonts w:ascii="Times New Roman" w:hAnsi="Times New Roman" w:cs="Times New Roman"/>
                <w:bCs/>
                <w:iCs/>
                <w:sz w:val="24"/>
                <w:szCs w:val="24"/>
              </w:rPr>
            </w:pPr>
          </w:p>
        </w:tc>
        <w:tc>
          <w:tcPr>
            <w:tcW w:w="3390" w:type="dxa"/>
          </w:tcPr>
          <w:p w14:paraId="3B67BA05" w14:textId="77777777" w:rsidR="00EF39BF" w:rsidRPr="00296F1A" w:rsidRDefault="00EF39BF" w:rsidP="00296F1A">
            <w:pPr>
              <w:pStyle w:val="a4"/>
              <w:spacing w:line="276" w:lineRule="auto"/>
              <w:jc w:val="center"/>
              <w:rPr>
                <w:rFonts w:ascii="Times New Roman" w:hAnsi="Times New Roman" w:cs="Times New Roman"/>
                <w:bCs/>
                <w:iCs/>
                <w:sz w:val="24"/>
                <w:szCs w:val="24"/>
              </w:rPr>
            </w:pPr>
            <w:r w:rsidRPr="00296F1A">
              <w:rPr>
                <w:rFonts w:ascii="Times New Roman" w:hAnsi="Times New Roman" w:cs="Times New Roman"/>
                <w:bCs/>
                <w:iCs/>
                <w:sz w:val="24"/>
                <w:szCs w:val="24"/>
              </w:rPr>
              <w:t>192.168.20.0</w:t>
            </w:r>
          </w:p>
        </w:tc>
      </w:tr>
      <w:tr w:rsidR="00EF39BF" w:rsidRPr="00296F1A" w14:paraId="1EFF78D1" w14:textId="77777777" w:rsidTr="00F51528">
        <w:trPr>
          <w:trHeight w:val="113"/>
          <w:jc w:val="center"/>
        </w:trPr>
        <w:tc>
          <w:tcPr>
            <w:tcW w:w="2451" w:type="dxa"/>
            <w:vMerge w:val="restart"/>
            <w:vAlign w:val="center"/>
          </w:tcPr>
          <w:p w14:paraId="700E9A8A" w14:textId="77777777" w:rsidR="00EF39BF" w:rsidRPr="00296F1A" w:rsidRDefault="00EF39BF" w:rsidP="00296F1A">
            <w:pPr>
              <w:pStyle w:val="a4"/>
              <w:spacing w:line="276" w:lineRule="auto"/>
              <w:jc w:val="center"/>
              <w:rPr>
                <w:rFonts w:ascii="Times New Roman" w:hAnsi="Times New Roman" w:cs="Times New Roman"/>
                <w:bCs/>
                <w:iCs/>
                <w:sz w:val="24"/>
                <w:szCs w:val="24"/>
              </w:rPr>
            </w:pPr>
            <w:r w:rsidRPr="00296F1A">
              <w:rPr>
                <w:rFonts w:ascii="Times New Roman" w:hAnsi="Times New Roman" w:cs="Times New Roman"/>
                <w:bCs/>
                <w:iCs/>
                <w:sz w:val="24"/>
                <w:szCs w:val="24"/>
              </w:rPr>
              <w:t>Р2</w:t>
            </w:r>
          </w:p>
        </w:tc>
        <w:tc>
          <w:tcPr>
            <w:tcW w:w="3390" w:type="dxa"/>
          </w:tcPr>
          <w:p w14:paraId="7B4B9E29" w14:textId="77777777" w:rsidR="00EF39BF" w:rsidRPr="00296F1A" w:rsidRDefault="00EF39BF" w:rsidP="00296F1A">
            <w:pPr>
              <w:pStyle w:val="a4"/>
              <w:spacing w:line="276" w:lineRule="auto"/>
              <w:jc w:val="center"/>
              <w:rPr>
                <w:rFonts w:ascii="Times New Roman" w:hAnsi="Times New Roman" w:cs="Times New Roman"/>
                <w:bCs/>
                <w:iCs/>
                <w:sz w:val="24"/>
                <w:szCs w:val="24"/>
              </w:rPr>
            </w:pPr>
            <w:r w:rsidRPr="00296F1A">
              <w:rPr>
                <w:rFonts w:ascii="Times New Roman" w:hAnsi="Times New Roman" w:cs="Times New Roman"/>
                <w:bCs/>
                <w:iCs/>
                <w:sz w:val="24"/>
                <w:szCs w:val="24"/>
              </w:rPr>
              <w:t>192.168.10.0</w:t>
            </w:r>
          </w:p>
        </w:tc>
      </w:tr>
      <w:tr w:rsidR="00EF39BF" w:rsidRPr="00296F1A" w14:paraId="30FB7381" w14:textId="77777777" w:rsidTr="00F51528">
        <w:trPr>
          <w:trHeight w:val="113"/>
          <w:jc w:val="center"/>
        </w:trPr>
        <w:tc>
          <w:tcPr>
            <w:tcW w:w="2451" w:type="dxa"/>
            <w:vMerge/>
            <w:vAlign w:val="center"/>
          </w:tcPr>
          <w:p w14:paraId="49CAAF62" w14:textId="77777777" w:rsidR="00EF39BF" w:rsidRPr="00296F1A" w:rsidRDefault="00EF39BF" w:rsidP="00296F1A">
            <w:pPr>
              <w:pStyle w:val="a4"/>
              <w:spacing w:line="276" w:lineRule="auto"/>
              <w:jc w:val="center"/>
              <w:rPr>
                <w:rFonts w:ascii="Times New Roman" w:hAnsi="Times New Roman" w:cs="Times New Roman"/>
                <w:bCs/>
                <w:iCs/>
                <w:sz w:val="24"/>
                <w:szCs w:val="24"/>
              </w:rPr>
            </w:pPr>
          </w:p>
        </w:tc>
        <w:tc>
          <w:tcPr>
            <w:tcW w:w="3390" w:type="dxa"/>
          </w:tcPr>
          <w:p w14:paraId="7FB72B0C" w14:textId="77777777" w:rsidR="00EF39BF" w:rsidRPr="00296F1A" w:rsidRDefault="00EF39BF" w:rsidP="00296F1A">
            <w:pPr>
              <w:pStyle w:val="a4"/>
              <w:spacing w:line="276" w:lineRule="auto"/>
              <w:jc w:val="center"/>
              <w:rPr>
                <w:rFonts w:ascii="Times New Roman" w:hAnsi="Times New Roman" w:cs="Times New Roman"/>
                <w:bCs/>
                <w:iCs/>
                <w:sz w:val="24"/>
                <w:szCs w:val="24"/>
              </w:rPr>
            </w:pPr>
            <w:r w:rsidRPr="00296F1A">
              <w:rPr>
                <w:rFonts w:ascii="Times New Roman" w:hAnsi="Times New Roman" w:cs="Times New Roman"/>
                <w:bCs/>
                <w:iCs/>
                <w:sz w:val="24"/>
                <w:szCs w:val="24"/>
              </w:rPr>
              <w:t>192.168.30.0</w:t>
            </w:r>
          </w:p>
        </w:tc>
      </w:tr>
      <w:tr w:rsidR="00EF39BF" w:rsidRPr="00296F1A" w14:paraId="6AAE74CB" w14:textId="77777777" w:rsidTr="00F51528">
        <w:trPr>
          <w:trHeight w:val="113"/>
          <w:jc w:val="center"/>
        </w:trPr>
        <w:tc>
          <w:tcPr>
            <w:tcW w:w="2451" w:type="dxa"/>
            <w:vMerge w:val="restart"/>
            <w:vAlign w:val="center"/>
          </w:tcPr>
          <w:p w14:paraId="398AF75A" w14:textId="77777777" w:rsidR="00EF39BF" w:rsidRPr="00296F1A" w:rsidRDefault="00EF39BF" w:rsidP="00296F1A">
            <w:pPr>
              <w:pStyle w:val="a4"/>
              <w:spacing w:line="276" w:lineRule="auto"/>
              <w:jc w:val="center"/>
              <w:rPr>
                <w:rFonts w:ascii="Times New Roman" w:hAnsi="Times New Roman" w:cs="Times New Roman"/>
                <w:bCs/>
                <w:iCs/>
                <w:sz w:val="24"/>
                <w:szCs w:val="24"/>
              </w:rPr>
            </w:pPr>
            <w:r w:rsidRPr="00296F1A">
              <w:rPr>
                <w:rFonts w:ascii="Times New Roman" w:hAnsi="Times New Roman" w:cs="Times New Roman"/>
                <w:bCs/>
                <w:iCs/>
                <w:sz w:val="24"/>
                <w:szCs w:val="24"/>
              </w:rPr>
              <w:t>Р3</w:t>
            </w:r>
          </w:p>
        </w:tc>
        <w:tc>
          <w:tcPr>
            <w:tcW w:w="3390" w:type="dxa"/>
          </w:tcPr>
          <w:p w14:paraId="23400938" w14:textId="77777777" w:rsidR="00EF39BF" w:rsidRPr="00296F1A" w:rsidRDefault="00EF39BF" w:rsidP="00296F1A">
            <w:pPr>
              <w:pStyle w:val="a4"/>
              <w:spacing w:line="276" w:lineRule="auto"/>
              <w:jc w:val="center"/>
              <w:rPr>
                <w:rFonts w:ascii="Times New Roman" w:hAnsi="Times New Roman" w:cs="Times New Roman"/>
                <w:bCs/>
                <w:iCs/>
                <w:sz w:val="24"/>
                <w:szCs w:val="24"/>
              </w:rPr>
            </w:pPr>
            <w:r w:rsidRPr="00296F1A">
              <w:rPr>
                <w:rFonts w:ascii="Times New Roman" w:hAnsi="Times New Roman" w:cs="Times New Roman"/>
                <w:bCs/>
                <w:iCs/>
                <w:sz w:val="24"/>
                <w:szCs w:val="24"/>
              </w:rPr>
              <w:t>192.168.20.0</w:t>
            </w:r>
          </w:p>
        </w:tc>
      </w:tr>
      <w:tr w:rsidR="00EF39BF" w:rsidRPr="00296F1A" w14:paraId="1C935C97" w14:textId="77777777" w:rsidTr="00F51528">
        <w:trPr>
          <w:trHeight w:val="113"/>
          <w:jc w:val="center"/>
        </w:trPr>
        <w:tc>
          <w:tcPr>
            <w:tcW w:w="2451" w:type="dxa"/>
            <w:vMerge/>
            <w:vAlign w:val="center"/>
          </w:tcPr>
          <w:p w14:paraId="41C38C94" w14:textId="77777777" w:rsidR="00EF39BF" w:rsidRPr="00296F1A" w:rsidRDefault="00EF39BF" w:rsidP="00296F1A">
            <w:pPr>
              <w:pStyle w:val="a4"/>
              <w:spacing w:line="276" w:lineRule="auto"/>
              <w:jc w:val="center"/>
              <w:rPr>
                <w:rFonts w:ascii="Times New Roman" w:hAnsi="Times New Roman" w:cs="Times New Roman"/>
                <w:bCs/>
                <w:iCs/>
                <w:sz w:val="24"/>
                <w:szCs w:val="24"/>
              </w:rPr>
            </w:pPr>
          </w:p>
        </w:tc>
        <w:tc>
          <w:tcPr>
            <w:tcW w:w="3390" w:type="dxa"/>
          </w:tcPr>
          <w:p w14:paraId="05F4D4C6" w14:textId="77777777" w:rsidR="00EF39BF" w:rsidRPr="00296F1A" w:rsidRDefault="00EF39BF" w:rsidP="00296F1A">
            <w:pPr>
              <w:pStyle w:val="a4"/>
              <w:spacing w:line="276" w:lineRule="auto"/>
              <w:jc w:val="center"/>
              <w:rPr>
                <w:rFonts w:ascii="Times New Roman" w:hAnsi="Times New Roman" w:cs="Times New Roman"/>
                <w:bCs/>
                <w:iCs/>
                <w:sz w:val="24"/>
                <w:szCs w:val="24"/>
              </w:rPr>
            </w:pPr>
            <w:r w:rsidRPr="00296F1A">
              <w:rPr>
                <w:rFonts w:ascii="Times New Roman" w:hAnsi="Times New Roman" w:cs="Times New Roman"/>
                <w:bCs/>
                <w:iCs/>
                <w:sz w:val="24"/>
                <w:szCs w:val="24"/>
              </w:rPr>
              <w:t>192.168.40.0</w:t>
            </w:r>
          </w:p>
        </w:tc>
      </w:tr>
      <w:tr w:rsidR="00EF39BF" w:rsidRPr="00296F1A" w14:paraId="2D4EEA2E" w14:textId="77777777" w:rsidTr="00F51528">
        <w:trPr>
          <w:trHeight w:val="113"/>
          <w:jc w:val="center"/>
        </w:trPr>
        <w:tc>
          <w:tcPr>
            <w:tcW w:w="2451" w:type="dxa"/>
            <w:vMerge w:val="restart"/>
            <w:vAlign w:val="center"/>
          </w:tcPr>
          <w:p w14:paraId="5C53CA38" w14:textId="77777777" w:rsidR="00EF39BF" w:rsidRPr="00296F1A" w:rsidRDefault="00EF39BF" w:rsidP="00296F1A">
            <w:pPr>
              <w:pStyle w:val="a4"/>
              <w:spacing w:line="276" w:lineRule="auto"/>
              <w:jc w:val="center"/>
              <w:rPr>
                <w:rFonts w:ascii="Times New Roman" w:hAnsi="Times New Roman" w:cs="Times New Roman"/>
                <w:bCs/>
                <w:iCs/>
                <w:sz w:val="24"/>
                <w:szCs w:val="24"/>
              </w:rPr>
            </w:pPr>
            <w:r w:rsidRPr="00296F1A">
              <w:rPr>
                <w:rFonts w:ascii="Times New Roman" w:hAnsi="Times New Roman" w:cs="Times New Roman"/>
                <w:bCs/>
                <w:iCs/>
                <w:sz w:val="24"/>
                <w:szCs w:val="24"/>
              </w:rPr>
              <w:t>Р4</w:t>
            </w:r>
          </w:p>
        </w:tc>
        <w:tc>
          <w:tcPr>
            <w:tcW w:w="3390" w:type="dxa"/>
          </w:tcPr>
          <w:p w14:paraId="1581BD7C" w14:textId="77777777" w:rsidR="00EF39BF" w:rsidRPr="00296F1A" w:rsidRDefault="00EF39BF" w:rsidP="00296F1A">
            <w:pPr>
              <w:pStyle w:val="a4"/>
              <w:spacing w:line="276" w:lineRule="auto"/>
              <w:jc w:val="center"/>
              <w:rPr>
                <w:rFonts w:ascii="Times New Roman" w:hAnsi="Times New Roman" w:cs="Times New Roman"/>
                <w:bCs/>
                <w:iCs/>
                <w:sz w:val="24"/>
                <w:szCs w:val="24"/>
              </w:rPr>
            </w:pPr>
            <w:r w:rsidRPr="00296F1A">
              <w:rPr>
                <w:rFonts w:ascii="Times New Roman" w:hAnsi="Times New Roman" w:cs="Times New Roman"/>
                <w:bCs/>
                <w:iCs/>
                <w:sz w:val="24"/>
                <w:szCs w:val="24"/>
              </w:rPr>
              <w:t>192.168.30.0</w:t>
            </w:r>
          </w:p>
        </w:tc>
      </w:tr>
      <w:tr w:rsidR="00EF39BF" w:rsidRPr="00296F1A" w14:paraId="7BA3EF58" w14:textId="77777777" w:rsidTr="00F51528">
        <w:trPr>
          <w:trHeight w:val="113"/>
          <w:jc w:val="center"/>
        </w:trPr>
        <w:tc>
          <w:tcPr>
            <w:tcW w:w="2451" w:type="dxa"/>
            <w:vMerge/>
          </w:tcPr>
          <w:p w14:paraId="477AC006" w14:textId="77777777" w:rsidR="00EF39BF" w:rsidRPr="00296F1A" w:rsidRDefault="00EF39BF" w:rsidP="00296F1A">
            <w:pPr>
              <w:pStyle w:val="a4"/>
              <w:spacing w:line="276" w:lineRule="auto"/>
              <w:jc w:val="center"/>
              <w:rPr>
                <w:rFonts w:ascii="Times New Roman" w:hAnsi="Times New Roman" w:cs="Times New Roman"/>
                <w:bCs/>
                <w:iCs/>
                <w:sz w:val="24"/>
                <w:szCs w:val="24"/>
              </w:rPr>
            </w:pPr>
          </w:p>
        </w:tc>
        <w:tc>
          <w:tcPr>
            <w:tcW w:w="3390" w:type="dxa"/>
          </w:tcPr>
          <w:p w14:paraId="4B2593CD" w14:textId="77777777" w:rsidR="00EF39BF" w:rsidRPr="00296F1A" w:rsidRDefault="00EF39BF" w:rsidP="00296F1A">
            <w:pPr>
              <w:pStyle w:val="a4"/>
              <w:spacing w:line="276" w:lineRule="auto"/>
              <w:jc w:val="center"/>
              <w:rPr>
                <w:rFonts w:ascii="Times New Roman" w:hAnsi="Times New Roman" w:cs="Times New Roman"/>
                <w:bCs/>
                <w:iCs/>
                <w:sz w:val="24"/>
                <w:szCs w:val="24"/>
              </w:rPr>
            </w:pPr>
            <w:r w:rsidRPr="00296F1A">
              <w:rPr>
                <w:rFonts w:ascii="Times New Roman" w:hAnsi="Times New Roman" w:cs="Times New Roman"/>
                <w:bCs/>
                <w:iCs/>
                <w:sz w:val="24"/>
                <w:szCs w:val="24"/>
              </w:rPr>
              <w:t>192.168.40.0</w:t>
            </w:r>
          </w:p>
        </w:tc>
      </w:tr>
    </w:tbl>
    <w:p w14:paraId="5B21F4EF" w14:textId="77777777" w:rsidR="00CF7BB6" w:rsidRPr="00CF7BB6" w:rsidRDefault="00CF7BB6" w:rsidP="00CF7BB6">
      <w:pPr>
        <w:spacing w:after="0" w:line="276" w:lineRule="auto"/>
        <w:ind w:left="426"/>
        <w:jc w:val="both"/>
        <w:rPr>
          <w:rStyle w:val="fontstyle01"/>
          <w:rFonts w:ascii="Times New Roman" w:hAnsi="Times New Roman" w:cs="Times New Roman"/>
          <w:sz w:val="24"/>
          <w:szCs w:val="24"/>
        </w:rPr>
      </w:pPr>
    </w:p>
    <w:p w14:paraId="40BE594E" w14:textId="77777777" w:rsidR="00DD5C25" w:rsidRPr="00296F1A" w:rsidRDefault="00DD5C25" w:rsidP="00296F1A">
      <w:pPr>
        <w:pStyle w:val="a3"/>
        <w:numPr>
          <w:ilvl w:val="0"/>
          <w:numId w:val="34"/>
        </w:numPr>
        <w:spacing w:after="0" w:line="276" w:lineRule="auto"/>
        <w:ind w:left="782" w:hanging="35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После настройки топологии выполняется проверка связности с помощью обычного инструмента PDU. Тестируются два маршрутизатора с непрямым соединением, например, R1 и R4 или R2 и R3. Успешный проход указывает на то, что на каждом маршрутизаторе </w:t>
      </w:r>
      <w:proofErr w:type="spellStart"/>
      <w:r w:rsidRPr="00296F1A">
        <w:rPr>
          <w:rStyle w:val="fontstyle01"/>
          <w:rFonts w:ascii="Times New Roman" w:hAnsi="Times New Roman" w:cs="Times New Roman"/>
          <w:sz w:val="24"/>
          <w:szCs w:val="24"/>
        </w:rPr>
        <w:t>правильно</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настроена</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динамическая</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маршрутизация</w:t>
      </w:r>
      <w:proofErr w:type="spellEnd"/>
      <w:r w:rsidRPr="00296F1A">
        <w:rPr>
          <w:rStyle w:val="fontstyle01"/>
          <w:rFonts w:ascii="Times New Roman" w:hAnsi="Times New Roman" w:cs="Times New Roman"/>
          <w:sz w:val="24"/>
          <w:szCs w:val="24"/>
        </w:rPr>
        <w:t>.</w:t>
      </w:r>
    </w:p>
    <w:p w14:paraId="6174CF10" w14:textId="77777777" w:rsidR="00DD5C25" w:rsidRPr="00296F1A" w:rsidRDefault="00DD5C25" w:rsidP="00296F1A">
      <w:pPr>
        <w:pStyle w:val="a3"/>
        <w:numPr>
          <w:ilvl w:val="0"/>
          <w:numId w:val="34"/>
        </w:numPr>
        <w:spacing w:after="0" w:line="276" w:lineRule="auto"/>
        <w:ind w:left="782" w:hanging="35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На следующем шаге проверяется, как ведут себя протоколы динамической маршрутизации при изменении топологии. Для этого выберите инструмент «Удалить» на общей панели инструментов и удалите связь между роутерами R1 и R2, или R1 и R3. Для выполнения теста на связность используется режим моделирования и инструмент Simple PDU. Посылки будут путешествовать по другому маршруту, что будет свидетельствовать об успешности испытания. Посылки будут </w:t>
      </w:r>
      <w:proofErr w:type="spellStart"/>
      <w:r w:rsidRPr="00296F1A">
        <w:rPr>
          <w:rStyle w:val="fontstyle01"/>
          <w:rFonts w:ascii="Times New Roman" w:hAnsi="Times New Roman" w:cs="Times New Roman"/>
          <w:sz w:val="24"/>
          <w:szCs w:val="24"/>
        </w:rPr>
        <w:t>путешествовать</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более</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длинным</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путем</w:t>
      </w:r>
      <w:proofErr w:type="spellEnd"/>
      <w:r w:rsidRPr="00296F1A">
        <w:rPr>
          <w:rStyle w:val="fontstyle01"/>
          <w:rFonts w:ascii="Times New Roman" w:hAnsi="Times New Roman" w:cs="Times New Roman"/>
          <w:sz w:val="24"/>
          <w:szCs w:val="24"/>
        </w:rPr>
        <w:t>.</w:t>
      </w:r>
    </w:p>
    <w:p w14:paraId="59388ED3"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Если был выполнен шаг 5 статической маршрутизации, будет наблюдаться ошибка, так как альтернативные маршруты для каждой сети не были вручную введены в каждый маршрутизатор, чтобы предотвратить потерю соединения между маршрутизаторами. Это </w:t>
      </w:r>
      <w:proofErr w:type="spellStart"/>
      <w:r w:rsidRPr="00296F1A">
        <w:rPr>
          <w:rStyle w:val="fontstyle01"/>
          <w:rFonts w:ascii="Times New Roman" w:hAnsi="Times New Roman" w:cs="Times New Roman"/>
          <w:sz w:val="24"/>
          <w:szCs w:val="24"/>
        </w:rPr>
        <w:t>важная</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особенность</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динамических</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маршрутов</w:t>
      </w:r>
      <w:proofErr w:type="spellEnd"/>
      <w:r w:rsidRPr="00296F1A">
        <w:rPr>
          <w:rStyle w:val="fontstyle01"/>
          <w:rFonts w:ascii="Times New Roman" w:hAnsi="Times New Roman" w:cs="Times New Roman"/>
          <w:sz w:val="24"/>
          <w:szCs w:val="24"/>
        </w:rPr>
        <w:t>.</w:t>
      </w:r>
    </w:p>
    <w:p w14:paraId="69CC11B6" w14:textId="77777777" w:rsidR="00DD5C25" w:rsidRPr="00296F1A" w:rsidRDefault="00DD5C25" w:rsidP="00296F1A">
      <w:pPr>
        <w:pStyle w:val="a4"/>
        <w:spacing w:line="276" w:lineRule="auto"/>
        <w:ind w:firstLine="360"/>
        <w:jc w:val="both"/>
        <w:rPr>
          <w:rStyle w:val="fontstyle01"/>
          <w:rFonts w:ascii="Times New Roman" w:hAnsi="Times New Roman" w:cs="Times New Roman"/>
          <w:sz w:val="24"/>
          <w:szCs w:val="24"/>
        </w:rPr>
      </w:pPr>
    </w:p>
    <w:p w14:paraId="54D063E2" w14:textId="77777777" w:rsidR="00DD5C25" w:rsidRPr="005B5955" w:rsidRDefault="00DD5C25" w:rsidP="00F31CF0">
      <w:pPr>
        <w:pStyle w:val="a4"/>
        <w:numPr>
          <w:ilvl w:val="0"/>
          <w:numId w:val="33"/>
        </w:numPr>
        <w:spacing w:line="276" w:lineRule="auto"/>
        <w:ind w:left="851" w:hanging="284"/>
        <w:jc w:val="both"/>
        <w:outlineLvl w:val="2"/>
        <w:rPr>
          <w:rFonts w:ascii="Times New Roman" w:hAnsi="Times New Roman" w:cs="Times New Roman"/>
          <w:b/>
          <w:i/>
          <w:sz w:val="24"/>
          <w:szCs w:val="24"/>
          <w:lang w:val="ru-RU"/>
        </w:rPr>
      </w:pPr>
      <w:bookmarkStart w:id="5" w:name="_Toc162609244"/>
      <w:r w:rsidRPr="005B5955">
        <w:rPr>
          <w:rFonts w:ascii="Times New Roman" w:hAnsi="Times New Roman" w:cs="Times New Roman"/>
          <w:b/>
          <w:i/>
          <w:sz w:val="24"/>
          <w:szCs w:val="24"/>
          <w:lang w:val="ru-RU"/>
        </w:rPr>
        <w:t xml:space="preserve">Настройка протокола маршрутизации </w:t>
      </w:r>
      <w:r w:rsidRPr="00296F1A">
        <w:rPr>
          <w:rFonts w:ascii="Times New Roman" w:hAnsi="Times New Roman" w:cs="Times New Roman"/>
          <w:b/>
          <w:i/>
          <w:sz w:val="24"/>
          <w:szCs w:val="24"/>
        </w:rPr>
        <w:t>RIP</w:t>
      </w:r>
      <w:r w:rsidRPr="005B5955">
        <w:rPr>
          <w:rFonts w:ascii="Times New Roman" w:hAnsi="Times New Roman" w:cs="Times New Roman"/>
          <w:b/>
          <w:i/>
          <w:sz w:val="24"/>
          <w:szCs w:val="24"/>
          <w:lang w:val="ru-RU"/>
        </w:rPr>
        <w:t xml:space="preserve"> с помощью интерфейса командной строки</w:t>
      </w:r>
      <w:bookmarkEnd w:id="5"/>
    </w:p>
    <w:p w14:paraId="5994BD1A" w14:textId="77777777" w:rsidR="00DD5C25" w:rsidRPr="00296F1A" w:rsidRDefault="00CB7F23"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Та же топология будет настроена с помощью интерфейса командной строки. Конфигурационные команды очень просты, что можно увидеть при использовании графического интерфейса пользователя в окне Эквивалентные команды IOS. </w:t>
      </w:r>
      <w:r w:rsidRPr="00296F1A">
        <w:rPr>
          <w:rStyle w:val="fontstyle01"/>
          <w:rFonts w:ascii="Times New Roman" w:hAnsi="Times New Roman" w:cs="Times New Roman"/>
          <w:sz w:val="24"/>
          <w:szCs w:val="24"/>
        </w:rPr>
        <w:lastRenderedPageBreak/>
        <w:t>Для настройки динамической маршрутизации будет открыта вкладка CLI, в которой будут выполнены следующие шаги:</w:t>
      </w:r>
    </w:p>
    <w:p w14:paraId="3A276CC8" w14:textId="77777777" w:rsidR="00DD5C25" w:rsidRPr="00A6520A" w:rsidRDefault="00EC72A9" w:rsidP="00A6520A">
      <w:pPr>
        <w:pStyle w:val="a3"/>
        <w:numPr>
          <w:ilvl w:val="0"/>
          <w:numId w:val="35"/>
        </w:numPr>
        <w:spacing w:after="0" w:line="276" w:lineRule="auto"/>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 xml:space="preserve">Для назначения IP-адресов интерфейса маршрутизатора используются те же команды, что и в примере настройки </w:t>
      </w:r>
      <w:proofErr w:type="spellStart"/>
      <w:r>
        <w:rPr>
          <w:rStyle w:val="fontstyle01"/>
          <w:rFonts w:ascii="Times New Roman" w:hAnsi="Times New Roman" w:cs="Times New Roman"/>
          <w:sz w:val="24"/>
          <w:szCs w:val="24"/>
        </w:rPr>
        <w:t>статической</w:t>
      </w:r>
      <w:proofErr w:type="spellEnd"/>
      <w:r>
        <w:rPr>
          <w:rStyle w:val="fontstyle01"/>
          <w:rFonts w:ascii="Times New Roman" w:hAnsi="Times New Roman" w:cs="Times New Roman"/>
          <w:sz w:val="24"/>
          <w:szCs w:val="24"/>
        </w:rPr>
        <w:t xml:space="preserve"> </w:t>
      </w:r>
      <w:proofErr w:type="spellStart"/>
      <w:r>
        <w:rPr>
          <w:rStyle w:val="fontstyle01"/>
          <w:rFonts w:ascii="Times New Roman" w:hAnsi="Times New Roman" w:cs="Times New Roman"/>
          <w:sz w:val="24"/>
          <w:szCs w:val="24"/>
        </w:rPr>
        <w:t>маршрутизации</w:t>
      </w:r>
      <w:proofErr w:type="spellEnd"/>
      <w:r>
        <w:rPr>
          <w:rStyle w:val="fontstyle01"/>
          <w:rFonts w:ascii="Times New Roman" w:hAnsi="Times New Roman" w:cs="Times New Roman"/>
          <w:sz w:val="24"/>
          <w:szCs w:val="24"/>
        </w:rPr>
        <w:t xml:space="preserve"> </w:t>
      </w:r>
      <w:proofErr w:type="spellStart"/>
      <w:r>
        <w:rPr>
          <w:rStyle w:val="fontstyle01"/>
          <w:rFonts w:ascii="Times New Roman" w:hAnsi="Times New Roman" w:cs="Times New Roman"/>
          <w:sz w:val="24"/>
          <w:szCs w:val="24"/>
        </w:rPr>
        <w:t>командной</w:t>
      </w:r>
      <w:proofErr w:type="spellEnd"/>
      <w:r>
        <w:rPr>
          <w:rStyle w:val="fontstyle01"/>
          <w:rFonts w:ascii="Times New Roman" w:hAnsi="Times New Roman" w:cs="Times New Roman"/>
          <w:sz w:val="24"/>
          <w:szCs w:val="24"/>
        </w:rPr>
        <w:t xml:space="preserve"> </w:t>
      </w:r>
      <w:proofErr w:type="spellStart"/>
      <w:r>
        <w:rPr>
          <w:rStyle w:val="fontstyle01"/>
          <w:rFonts w:ascii="Times New Roman" w:hAnsi="Times New Roman" w:cs="Times New Roman"/>
          <w:sz w:val="24"/>
          <w:szCs w:val="24"/>
        </w:rPr>
        <w:t>строки</w:t>
      </w:r>
      <w:proofErr w:type="spellEnd"/>
      <w:r>
        <w:rPr>
          <w:rStyle w:val="fontstyle01"/>
          <w:rFonts w:ascii="Times New Roman" w:hAnsi="Times New Roman" w:cs="Times New Roman"/>
          <w:sz w:val="24"/>
          <w:szCs w:val="24"/>
        </w:rPr>
        <w:t>.</w:t>
      </w:r>
    </w:p>
    <w:p w14:paraId="1585026F" w14:textId="77777777" w:rsidR="00DD5C25" w:rsidRPr="00296F1A" w:rsidRDefault="00DD5C25" w:rsidP="00296F1A">
      <w:pPr>
        <w:pStyle w:val="a3"/>
        <w:numPr>
          <w:ilvl w:val="0"/>
          <w:numId w:val="35"/>
        </w:numPr>
        <w:spacing w:after="0" w:line="276" w:lineRule="auto"/>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Затем вернитесь в режим глобальной конфигурации и используйте следующую команду для переключения в режим маршрутизатора RIP:</w:t>
      </w:r>
    </w:p>
    <w:p w14:paraId="2ABB24A2" w14:textId="77777777" w:rsidR="00DD5C25" w:rsidRPr="00A96687" w:rsidRDefault="00DD5C25" w:rsidP="00296F1A">
      <w:pPr>
        <w:pStyle w:val="a4"/>
        <w:spacing w:line="276" w:lineRule="auto"/>
        <w:ind w:left="357" w:firstLine="357"/>
        <w:jc w:val="both"/>
        <w:rPr>
          <w:rFonts w:ascii="Courier New" w:hAnsi="Courier New" w:cs="Courier New"/>
          <w:color w:val="000000"/>
          <w:szCs w:val="24"/>
        </w:rPr>
      </w:pPr>
      <w:r w:rsidRPr="00A96687">
        <w:rPr>
          <w:rFonts w:ascii="Courier New" w:hAnsi="Courier New" w:cs="Courier New"/>
          <w:color w:val="000000"/>
          <w:szCs w:val="24"/>
        </w:rPr>
        <w:t>R1(config)#router rip</w:t>
      </w:r>
    </w:p>
    <w:p w14:paraId="68791931" w14:textId="77777777" w:rsidR="00DD5C25" w:rsidRPr="00296F1A" w:rsidRDefault="00DD5C25" w:rsidP="00296F1A">
      <w:pPr>
        <w:pStyle w:val="a3"/>
        <w:numPr>
          <w:ilvl w:val="0"/>
          <w:numId w:val="35"/>
        </w:numPr>
        <w:spacing w:after="0" w:line="276" w:lineRule="auto"/>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Чтобы узнать IP-адрес сети, воспользуйтесь  </w:t>
      </w:r>
      <w:proofErr w:type="spellStart"/>
      <w:r w:rsidRPr="00EC72A9">
        <w:rPr>
          <w:rStyle w:val="fontstyle01"/>
          <w:rFonts w:ascii="Times New Roman" w:hAnsi="Times New Roman" w:cs="Times New Roman"/>
          <w:i/>
          <w:iCs/>
          <w:sz w:val="24"/>
          <w:szCs w:val="24"/>
        </w:rPr>
        <w:t>командой</w:t>
      </w:r>
      <w:proofErr w:type="spellEnd"/>
      <w:r w:rsidRPr="00EC72A9">
        <w:rPr>
          <w:rStyle w:val="fontstyle01"/>
          <w:rFonts w:ascii="Times New Roman" w:hAnsi="Times New Roman" w:cs="Times New Roman"/>
          <w:i/>
          <w:iCs/>
          <w:sz w:val="24"/>
          <w:szCs w:val="24"/>
        </w:rPr>
        <w:t xml:space="preserve"> </w:t>
      </w:r>
      <w:proofErr w:type="spellStart"/>
      <w:r w:rsidRPr="00EC72A9">
        <w:rPr>
          <w:rStyle w:val="fontstyle01"/>
          <w:rFonts w:ascii="Times New Roman" w:hAnsi="Times New Roman" w:cs="Times New Roman"/>
          <w:i/>
          <w:iCs/>
          <w:sz w:val="24"/>
          <w:szCs w:val="24"/>
        </w:rPr>
        <w:t>network</w:t>
      </w:r>
      <w:proofErr w:type="spellEnd"/>
      <w:r w:rsidRPr="00EC72A9">
        <w:rPr>
          <w:rStyle w:val="fontstyle01"/>
          <w:rFonts w:ascii="Times New Roman" w:hAnsi="Times New Roman" w:cs="Times New Roman"/>
          <w:i/>
          <w:iCs/>
          <w:sz w:val="24"/>
          <w:szCs w:val="24"/>
        </w:rPr>
        <w:t xml:space="preserve">. </w:t>
      </w:r>
      <w:proofErr w:type="spellStart"/>
      <w:r w:rsidRPr="00296F1A">
        <w:rPr>
          <w:rStyle w:val="fontstyle01"/>
          <w:rFonts w:ascii="Times New Roman" w:hAnsi="Times New Roman" w:cs="Times New Roman"/>
          <w:sz w:val="24"/>
          <w:szCs w:val="24"/>
        </w:rPr>
        <w:t>Выполните</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следующие</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команды</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для</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маршрутизатора</w:t>
      </w:r>
      <w:proofErr w:type="spellEnd"/>
      <w:r w:rsidRPr="00296F1A">
        <w:rPr>
          <w:rStyle w:val="fontstyle01"/>
          <w:rFonts w:ascii="Times New Roman" w:hAnsi="Times New Roman" w:cs="Times New Roman"/>
          <w:sz w:val="24"/>
          <w:szCs w:val="24"/>
        </w:rPr>
        <w:t xml:space="preserve"> R1:</w:t>
      </w:r>
    </w:p>
    <w:p w14:paraId="08C84B70" w14:textId="77777777" w:rsidR="000019D3" w:rsidRPr="00A96687" w:rsidRDefault="00DD5C25" w:rsidP="00296F1A">
      <w:pPr>
        <w:pStyle w:val="a4"/>
        <w:spacing w:line="276" w:lineRule="auto"/>
        <w:ind w:left="357" w:firstLine="352"/>
        <w:rPr>
          <w:rFonts w:ascii="Courier New" w:hAnsi="Courier New" w:cs="Courier New"/>
          <w:color w:val="000000"/>
          <w:szCs w:val="24"/>
        </w:rPr>
      </w:pPr>
      <w:r w:rsidRPr="00A96687">
        <w:rPr>
          <w:rFonts w:ascii="Courier New" w:hAnsi="Courier New" w:cs="Courier New"/>
          <w:color w:val="000000"/>
          <w:szCs w:val="24"/>
        </w:rPr>
        <w:t>R1(config-</w:t>
      </w:r>
      <w:proofErr w:type="gramStart"/>
      <w:r w:rsidRPr="00A96687">
        <w:rPr>
          <w:rFonts w:ascii="Courier New" w:hAnsi="Courier New" w:cs="Courier New"/>
          <w:color w:val="000000"/>
          <w:szCs w:val="24"/>
        </w:rPr>
        <w:t>router)#</w:t>
      </w:r>
      <w:proofErr w:type="gramEnd"/>
      <w:r w:rsidRPr="00A96687">
        <w:rPr>
          <w:rFonts w:ascii="Courier New" w:hAnsi="Courier New" w:cs="Courier New"/>
          <w:color w:val="000000"/>
          <w:szCs w:val="24"/>
        </w:rPr>
        <w:t>network 192.168.10.0</w:t>
      </w:r>
    </w:p>
    <w:p w14:paraId="0702CAFA" w14:textId="77777777" w:rsidR="00DD5C25" w:rsidRPr="00A96687" w:rsidRDefault="00DD5C25" w:rsidP="00296F1A">
      <w:pPr>
        <w:pStyle w:val="a4"/>
        <w:spacing w:line="276" w:lineRule="auto"/>
        <w:ind w:left="357" w:firstLine="352"/>
        <w:rPr>
          <w:rStyle w:val="fontstyle01"/>
          <w:rFonts w:ascii="Times New Roman" w:hAnsi="Times New Roman" w:cs="Times New Roman"/>
          <w:sz w:val="22"/>
          <w:szCs w:val="24"/>
        </w:rPr>
      </w:pPr>
      <w:r w:rsidRPr="00A96687">
        <w:rPr>
          <w:rFonts w:ascii="Courier New" w:hAnsi="Courier New" w:cs="Courier New"/>
          <w:color w:val="000000"/>
          <w:szCs w:val="24"/>
        </w:rPr>
        <w:t>R1(config-</w:t>
      </w:r>
      <w:proofErr w:type="gramStart"/>
      <w:r w:rsidRPr="00A96687">
        <w:rPr>
          <w:rFonts w:ascii="Courier New" w:hAnsi="Courier New" w:cs="Courier New"/>
          <w:color w:val="000000"/>
          <w:szCs w:val="24"/>
        </w:rPr>
        <w:t>router)#</w:t>
      </w:r>
      <w:proofErr w:type="gramEnd"/>
      <w:r w:rsidRPr="00A96687">
        <w:rPr>
          <w:rFonts w:ascii="Courier New" w:hAnsi="Courier New" w:cs="Courier New"/>
          <w:color w:val="000000"/>
          <w:szCs w:val="24"/>
        </w:rPr>
        <w:t>network 192.168.20.0</w:t>
      </w:r>
    </w:p>
    <w:p w14:paraId="113190A5" w14:textId="77777777" w:rsidR="00DD5C25" w:rsidRPr="00296F1A" w:rsidRDefault="00257228" w:rsidP="00296F1A">
      <w:pPr>
        <w:pStyle w:val="a3"/>
        <w:numPr>
          <w:ilvl w:val="0"/>
          <w:numId w:val="35"/>
        </w:numPr>
        <w:spacing w:after="0" w:line="276" w:lineRule="auto"/>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Настройте все маршрутизаторы одинаково. Затем для выполнения теста на связность </w:t>
      </w:r>
      <w:proofErr w:type="spellStart"/>
      <w:r w:rsidRPr="00296F1A">
        <w:rPr>
          <w:rStyle w:val="fontstyle01"/>
          <w:rFonts w:ascii="Times New Roman" w:hAnsi="Times New Roman" w:cs="Times New Roman"/>
          <w:sz w:val="24"/>
          <w:szCs w:val="24"/>
        </w:rPr>
        <w:t>используется</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обычный</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инструмент</w:t>
      </w:r>
      <w:proofErr w:type="spellEnd"/>
      <w:r w:rsidRPr="00296F1A">
        <w:rPr>
          <w:rStyle w:val="fontstyle01"/>
          <w:rFonts w:ascii="Times New Roman" w:hAnsi="Times New Roman" w:cs="Times New Roman"/>
          <w:sz w:val="24"/>
          <w:szCs w:val="24"/>
        </w:rPr>
        <w:t xml:space="preserve"> PDU.</w:t>
      </w:r>
    </w:p>
    <w:p w14:paraId="3586C9C8" w14:textId="77777777" w:rsidR="00DD5C25" w:rsidRPr="005B5955" w:rsidRDefault="00257228" w:rsidP="00296F1A">
      <w:pPr>
        <w:pStyle w:val="a4"/>
        <w:spacing w:line="276" w:lineRule="auto"/>
        <w:ind w:firstLine="360"/>
        <w:jc w:val="both"/>
        <w:rPr>
          <w:rStyle w:val="fontstyle01"/>
          <w:rFonts w:ascii="Times New Roman" w:hAnsi="Times New Roman" w:cs="Times New Roman"/>
          <w:sz w:val="24"/>
          <w:szCs w:val="24"/>
          <w:lang w:val="ru-RU"/>
        </w:rPr>
      </w:pPr>
      <w:r w:rsidRPr="005B5955">
        <w:rPr>
          <w:rStyle w:val="fontstyle01"/>
          <w:rFonts w:ascii="Times New Roman" w:hAnsi="Times New Roman" w:cs="Times New Roman"/>
          <w:sz w:val="24"/>
          <w:szCs w:val="24"/>
          <w:lang w:val="ru-RU"/>
        </w:rPr>
        <w:t>Далее вы можете подробно изучить таблицу маршрутизации.</w:t>
      </w:r>
    </w:p>
    <w:p w14:paraId="0EF7CE35" w14:textId="77777777" w:rsidR="00DD5C25" w:rsidRPr="005B5955" w:rsidRDefault="00DD5C25" w:rsidP="00296F1A">
      <w:pPr>
        <w:pStyle w:val="a4"/>
        <w:spacing w:line="276" w:lineRule="auto"/>
        <w:ind w:firstLine="360"/>
        <w:jc w:val="both"/>
        <w:rPr>
          <w:rStyle w:val="fontstyle01"/>
          <w:rFonts w:ascii="Times New Roman" w:hAnsi="Times New Roman" w:cs="Times New Roman"/>
          <w:sz w:val="24"/>
          <w:szCs w:val="24"/>
          <w:lang w:val="ru-RU"/>
        </w:rPr>
      </w:pPr>
    </w:p>
    <w:p w14:paraId="53AE84D8" w14:textId="77777777" w:rsidR="00DD5C25" w:rsidRPr="00296F1A" w:rsidRDefault="00DD5C25" w:rsidP="00F31CF0">
      <w:pPr>
        <w:pStyle w:val="a4"/>
        <w:numPr>
          <w:ilvl w:val="0"/>
          <w:numId w:val="33"/>
        </w:numPr>
        <w:tabs>
          <w:tab w:val="left" w:pos="851"/>
          <w:tab w:val="left" w:pos="993"/>
        </w:tabs>
        <w:spacing w:line="276" w:lineRule="auto"/>
        <w:ind w:left="709" w:hanging="147"/>
        <w:jc w:val="both"/>
        <w:outlineLvl w:val="2"/>
        <w:rPr>
          <w:rFonts w:ascii="Times New Roman" w:hAnsi="Times New Roman" w:cs="Times New Roman"/>
          <w:b/>
          <w:i/>
          <w:sz w:val="24"/>
          <w:szCs w:val="24"/>
        </w:rPr>
      </w:pPr>
      <w:bookmarkStart w:id="6" w:name="_Toc162609245"/>
      <w:proofErr w:type="spellStart"/>
      <w:r w:rsidRPr="00296F1A">
        <w:rPr>
          <w:rFonts w:ascii="Times New Roman" w:hAnsi="Times New Roman" w:cs="Times New Roman"/>
          <w:b/>
          <w:i/>
          <w:sz w:val="24"/>
          <w:szCs w:val="24"/>
        </w:rPr>
        <w:t>Таблица</w:t>
      </w:r>
      <w:proofErr w:type="spellEnd"/>
      <w:r w:rsidRPr="00296F1A">
        <w:rPr>
          <w:rFonts w:ascii="Times New Roman" w:hAnsi="Times New Roman" w:cs="Times New Roman"/>
          <w:b/>
          <w:i/>
          <w:sz w:val="24"/>
          <w:szCs w:val="24"/>
        </w:rPr>
        <w:t xml:space="preserve"> </w:t>
      </w:r>
      <w:proofErr w:type="spellStart"/>
      <w:r w:rsidRPr="00296F1A">
        <w:rPr>
          <w:rFonts w:ascii="Times New Roman" w:hAnsi="Times New Roman" w:cs="Times New Roman"/>
          <w:b/>
          <w:i/>
          <w:sz w:val="24"/>
          <w:szCs w:val="24"/>
        </w:rPr>
        <w:t>маршрутизации</w:t>
      </w:r>
      <w:bookmarkEnd w:id="6"/>
      <w:proofErr w:type="spellEnd"/>
    </w:p>
    <w:p w14:paraId="692B3825"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Таблица маршрутизации включает в себя список всех предпочтительных маршрутов, известных маршрутизаторам. Таблицу маршрутизации можно просмотреть двумя способами. Для одного из них используется кнопка Inspect Tool, а для другого — команда Cisco IOS </w:t>
      </w:r>
      <w:r w:rsidRPr="00296F1A">
        <w:rPr>
          <w:rStyle w:val="fontstyle01"/>
          <w:rFonts w:ascii="Times New Roman" w:hAnsi="Times New Roman" w:cs="Times New Roman"/>
          <w:i/>
          <w:sz w:val="24"/>
          <w:szCs w:val="24"/>
        </w:rPr>
        <w:t>show ip route</w:t>
      </w:r>
      <w:r w:rsidRPr="00296F1A">
        <w:rPr>
          <w:rStyle w:val="fontstyle01"/>
          <w:rFonts w:ascii="Times New Roman" w:hAnsi="Times New Roman" w:cs="Times New Roman"/>
          <w:sz w:val="24"/>
          <w:szCs w:val="24"/>
        </w:rPr>
        <w:t>. В них появляется таблица, состоящая из нескольких столбцов и информации. Далее вы увидите, что включено в таблицу:</w:t>
      </w:r>
    </w:p>
    <w:p w14:paraId="3A15CFF0" w14:textId="77777777" w:rsidR="00DD5C25" w:rsidRPr="005B5955" w:rsidRDefault="00DD5C25" w:rsidP="00296F1A">
      <w:pPr>
        <w:pStyle w:val="a4"/>
        <w:spacing w:line="276" w:lineRule="auto"/>
        <w:ind w:left="357" w:firstLine="357"/>
        <w:rPr>
          <w:rFonts w:ascii="Courier New" w:hAnsi="Courier New" w:cs="Courier New"/>
          <w:szCs w:val="24"/>
          <w:lang w:val="ru-RU"/>
        </w:rPr>
      </w:pPr>
      <w:r w:rsidRPr="00A96687">
        <w:rPr>
          <w:rFonts w:ascii="Courier New" w:hAnsi="Courier New" w:cs="Courier New"/>
          <w:szCs w:val="24"/>
        </w:rPr>
        <w:t>R</w:t>
      </w:r>
      <w:r w:rsidRPr="005B5955">
        <w:rPr>
          <w:rFonts w:ascii="Courier New" w:hAnsi="Courier New" w:cs="Courier New"/>
          <w:szCs w:val="24"/>
          <w:lang w:val="ru-RU"/>
        </w:rPr>
        <w:t xml:space="preserve">1#показать </w:t>
      </w:r>
      <w:proofErr w:type="spellStart"/>
      <w:r w:rsidRPr="00A96687">
        <w:rPr>
          <w:rFonts w:ascii="Courier New" w:hAnsi="Courier New" w:cs="Courier New"/>
          <w:szCs w:val="24"/>
        </w:rPr>
        <w:t>ip</w:t>
      </w:r>
      <w:proofErr w:type="spellEnd"/>
      <w:r w:rsidRPr="005B5955">
        <w:rPr>
          <w:rFonts w:ascii="Courier New" w:hAnsi="Courier New" w:cs="Courier New"/>
          <w:szCs w:val="24"/>
          <w:lang w:val="ru-RU"/>
        </w:rPr>
        <w:t xml:space="preserve"> маршрут</w:t>
      </w:r>
    </w:p>
    <w:p w14:paraId="71D704A0" w14:textId="77777777" w:rsidR="00DD5C25" w:rsidRPr="005B5955" w:rsidRDefault="00DD5C25" w:rsidP="00296F1A">
      <w:pPr>
        <w:pStyle w:val="a4"/>
        <w:spacing w:line="276" w:lineRule="auto"/>
        <w:ind w:left="357" w:firstLine="357"/>
        <w:rPr>
          <w:rFonts w:ascii="Courier New" w:hAnsi="Courier New" w:cs="Courier New"/>
          <w:szCs w:val="24"/>
          <w:lang w:val="ru-RU"/>
        </w:rPr>
      </w:pPr>
      <w:r w:rsidRPr="00A96687">
        <w:rPr>
          <w:rFonts w:ascii="Courier New" w:hAnsi="Courier New" w:cs="Courier New"/>
          <w:szCs w:val="24"/>
        </w:rPr>
        <w:t>C</w:t>
      </w:r>
      <w:r w:rsidRPr="005B5955">
        <w:rPr>
          <w:rFonts w:ascii="Courier New" w:hAnsi="Courier New" w:cs="Courier New"/>
          <w:szCs w:val="24"/>
          <w:lang w:val="ru-RU"/>
        </w:rPr>
        <w:t xml:space="preserve"> 192.168.10.0/24 подключен напрямую, </w:t>
      </w:r>
      <w:r w:rsidRPr="00A96687">
        <w:rPr>
          <w:rFonts w:ascii="Courier New" w:hAnsi="Courier New" w:cs="Courier New"/>
          <w:szCs w:val="24"/>
        </w:rPr>
        <w:t>FastEthernet</w:t>
      </w:r>
      <w:r w:rsidRPr="005B5955">
        <w:rPr>
          <w:rFonts w:ascii="Courier New" w:hAnsi="Courier New" w:cs="Courier New"/>
          <w:szCs w:val="24"/>
          <w:lang w:val="ru-RU"/>
        </w:rPr>
        <w:t>0/0</w:t>
      </w:r>
    </w:p>
    <w:p w14:paraId="60D9512E" w14:textId="77777777" w:rsidR="00DD5C25" w:rsidRPr="005B5955" w:rsidRDefault="00DD5C25" w:rsidP="00296F1A">
      <w:pPr>
        <w:pStyle w:val="a4"/>
        <w:spacing w:line="276" w:lineRule="auto"/>
        <w:ind w:left="357" w:firstLine="357"/>
        <w:rPr>
          <w:rFonts w:ascii="Courier New" w:hAnsi="Courier New" w:cs="Courier New"/>
          <w:szCs w:val="24"/>
          <w:lang w:val="ru-RU"/>
        </w:rPr>
      </w:pPr>
      <w:r w:rsidRPr="00A96687">
        <w:rPr>
          <w:rFonts w:ascii="Courier New" w:hAnsi="Courier New" w:cs="Courier New"/>
          <w:szCs w:val="24"/>
        </w:rPr>
        <w:lastRenderedPageBreak/>
        <w:t>C</w:t>
      </w:r>
      <w:r w:rsidRPr="005B5955">
        <w:rPr>
          <w:rFonts w:ascii="Courier New" w:hAnsi="Courier New" w:cs="Courier New"/>
          <w:szCs w:val="24"/>
          <w:lang w:val="ru-RU"/>
        </w:rPr>
        <w:t xml:space="preserve"> 192.168.20.0/24 подключен напрямую, </w:t>
      </w:r>
      <w:r w:rsidRPr="00A96687">
        <w:rPr>
          <w:rFonts w:ascii="Courier New" w:hAnsi="Courier New" w:cs="Courier New"/>
          <w:szCs w:val="24"/>
        </w:rPr>
        <w:t>FastEthernet</w:t>
      </w:r>
      <w:r w:rsidRPr="005B5955">
        <w:rPr>
          <w:rFonts w:ascii="Courier New" w:hAnsi="Courier New" w:cs="Courier New"/>
          <w:szCs w:val="24"/>
          <w:lang w:val="ru-RU"/>
        </w:rPr>
        <w:t>0/1</w:t>
      </w:r>
    </w:p>
    <w:p w14:paraId="0C0C30A6" w14:textId="77777777" w:rsidR="00DD5C25" w:rsidRPr="00A96687" w:rsidRDefault="00DD5C25" w:rsidP="00296F1A">
      <w:pPr>
        <w:pStyle w:val="a4"/>
        <w:spacing w:line="276" w:lineRule="auto"/>
        <w:ind w:left="357" w:firstLine="357"/>
        <w:rPr>
          <w:rFonts w:ascii="Courier New" w:hAnsi="Courier New" w:cs="Courier New"/>
          <w:szCs w:val="24"/>
        </w:rPr>
      </w:pPr>
      <w:r w:rsidRPr="00A96687">
        <w:rPr>
          <w:rFonts w:ascii="Courier New" w:hAnsi="Courier New" w:cs="Courier New"/>
          <w:szCs w:val="24"/>
        </w:rPr>
        <w:t>R 192.168.30.0/24 [120/1] через 192.168.10.2, 00:00:13,</w:t>
      </w:r>
    </w:p>
    <w:p w14:paraId="4AB3091A" w14:textId="77777777" w:rsidR="00DD5C25" w:rsidRPr="00A96687" w:rsidRDefault="00DD5C25" w:rsidP="00296F1A">
      <w:pPr>
        <w:pStyle w:val="a4"/>
        <w:spacing w:line="276" w:lineRule="auto"/>
        <w:ind w:left="357" w:firstLine="357"/>
        <w:rPr>
          <w:rFonts w:ascii="Courier New" w:hAnsi="Courier New" w:cs="Courier New"/>
          <w:szCs w:val="24"/>
        </w:rPr>
      </w:pPr>
      <w:r w:rsidRPr="00A96687">
        <w:rPr>
          <w:rFonts w:ascii="Courier New" w:hAnsi="Courier New" w:cs="Courier New"/>
          <w:szCs w:val="24"/>
        </w:rPr>
        <w:t>FastEthernet0/0</w:t>
      </w:r>
    </w:p>
    <w:p w14:paraId="5170F825" w14:textId="77777777" w:rsidR="00DD5C25" w:rsidRPr="00A96687" w:rsidRDefault="00DD5C25" w:rsidP="00296F1A">
      <w:pPr>
        <w:pStyle w:val="a4"/>
        <w:spacing w:line="276" w:lineRule="auto"/>
        <w:ind w:left="357" w:firstLine="357"/>
        <w:rPr>
          <w:rFonts w:ascii="Courier New" w:hAnsi="Courier New" w:cs="Courier New"/>
          <w:szCs w:val="24"/>
        </w:rPr>
      </w:pPr>
      <w:r w:rsidRPr="00A96687">
        <w:rPr>
          <w:rFonts w:ascii="Courier New" w:hAnsi="Courier New" w:cs="Courier New"/>
          <w:szCs w:val="24"/>
        </w:rPr>
        <w:t>R 192.168.40.0/24 [120/1] через 192.168.20.2, 00:00:22,</w:t>
      </w:r>
    </w:p>
    <w:p w14:paraId="75EC8B24" w14:textId="77777777" w:rsidR="00DD5C25" w:rsidRPr="005B5955" w:rsidRDefault="00DD5C25" w:rsidP="00296F1A">
      <w:pPr>
        <w:pStyle w:val="a4"/>
        <w:spacing w:line="276" w:lineRule="auto"/>
        <w:ind w:left="357" w:firstLine="357"/>
        <w:rPr>
          <w:rFonts w:ascii="Courier New" w:hAnsi="Courier New" w:cs="Courier New"/>
          <w:szCs w:val="24"/>
          <w:lang w:val="ru-RU"/>
        </w:rPr>
      </w:pPr>
      <w:r w:rsidRPr="00A96687">
        <w:rPr>
          <w:rFonts w:ascii="Courier New" w:hAnsi="Courier New" w:cs="Courier New"/>
          <w:szCs w:val="24"/>
        </w:rPr>
        <w:t>FastEthernet</w:t>
      </w:r>
      <w:r w:rsidRPr="005B5955">
        <w:rPr>
          <w:rFonts w:ascii="Courier New" w:hAnsi="Courier New" w:cs="Courier New"/>
          <w:szCs w:val="24"/>
          <w:lang w:val="ru-RU"/>
        </w:rPr>
        <w:t>0/1</w:t>
      </w:r>
    </w:p>
    <w:p w14:paraId="0EA2CCE8"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В первом столбце описана причина, по которой он был введен в таблицу маршрутизации C - напрямую подключенная сеть, R - протокол динамической маршрутизации RIP.</w:t>
      </w:r>
    </w:p>
    <w:p w14:paraId="169B9841"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Во втором столбце указана сеть назначения.</w:t>
      </w:r>
    </w:p>
    <w:p w14:paraId="6A2CC363"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В квадратных скобках первое значение указывает на административное расстояние, показывающее приоритет протокола маршрутизации, а второе значение представляет метрическое значение протокола динамической маршрутизации. Значение метрики протокола динамической маршрутизации — это количество переходов и количество маршрутизаторов, направляющихся в сеть назначения для протокола RIP. В этом случае административное расстояние для протокола RIP равно 120, а для </w:t>
      </w:r>
      <w:proofErr w:type="spellStart"/>
      <w:r w:rsidRPr="00296F1A">
        <w:rPr>
          <w:rStyle w:val="fontstyle01"/>
          <w:rFonts w:ascii="Times New Roman" w:hAnsi="Times New Roman" w:cs="Times New Roman"/>
          <w:sz w:val="24"/>
          <w:szCs w:val="24"/>
        </w:rPr>
        <w:t>статического</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маршрута</w:t>
      </w:r>
      <w:proofErr w:type="spellEnd"/>
      <w:r w:rsidRPr="00296F1A">
        <w:rPr>
          <w:rStyle w:val="fontstyle01"/>
          <w:rFonts w:ascii="Times New Roman" w:hAnsi="Times New Roman" w:cs="Times New Roman"/>
          <w:sz w:val="24"/>
          <w:szCs w:val="24"/>
        </w:rPr>
        <w:t xml:space="preserve"> — 1.</w:t>
      </w:r>
    </w:p>
    <w:p w14:paraId="52509BA2"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Если маршрутизатор имеет два маршрута к одной и той же сети, статический или RIP, будет использоваться статический маршрут, поскольку административное расстояние меньше.</w:t>
      </w:r>
    </w:p>
    <w:p w14:paraId="796F7A8D" w14:textId="77777777" w:rsidR="00DD5C25" w:rsidRPr="00296F1A" w:rsidRDefault="00DD5C25" w:rsidP="00F31CF0">
      <w:pPr>
        <w:spacing w:after="0" w:line="240"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Адрес шлюза, который является следующим маршрутизатором, направляющимся к сети назначения, представляет собой IP-адрес, записанный после слова «via». Таймер удержания — это временная метка, записываемая в конце динамического маршрута. Кроме того, любой протокол маршрутизации отправляет сообщения с определенным интервалом, например «Таймер приветствия». Если говорить о протоколе RIP, то это 30 секунд. Если маршрутизатор не получает сообщений о маршруте в течение трех интервалов </w:t>
      </w:r>
      <w:r w:rsidRPr="00296F1A">
        <w:rPr>
          <w:rStyle w:val="fontstyle01"/>
          <w:rFonts w:ascii="Times New Roman" w:hAnsi="Times New Roman" w:cs="Times New Roman"/>
          <w:sz w:val="24"/>
          <w:szCs w:val="24"/>
        </w:rPr>
        <w:lastRenderedPageBreak/>
        <w:t xml:space="preserve">приветствия (180 с или таймер удержания), этот маршрут удаляется из таблицы маршрутизации и </w:t>
      </w:r>
      <w:proofErr w:type="spellStart"/>
      <w:r w:rsidRPr="00296F1A">
        <w:rPr>
          <w:rStyle w:val="fontstyle01"/>
          <w:rFonts w:ascii="Times New Roman" w:hAnsi="Times New Roman" w:cs="Times New Roman"/>
          <w:sz w:val="24"/>
          <w:szCs w:val="24"/>
        </w:rPr>
        <w:t>выполняется</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поиск</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альтернативного</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маршрута</w:t>
      </w:r>
      <w:proofErr w:type="spellEnd"/>
      <w:r w:rsidRPr="00296F1A">
        <w:rPr>
          <w:rStyle w:val="fontstyle01"/>
          <w:rFonts w:ascii="Times New Roman" w:hAnsi="Times New Roman" w:cs="Times New Roman"/>
          <w:sz w:val="24"/>
          <w:szCs w:val="24"/>
        </w:rPr>
        <w:t>.</w:t>
      </w:r>
    </w:p>
    <w:p w14:paraId="44BD7838" w14:textId="77777777" w:rsidR="00DD5C25" w:rsidRPr="00296F1A" w:rsidRDefault="00DD5C25" w:rsidP="00F31CF0">
      <w:pPr>
        <w:spacing w:after="0" w:line="240"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Выходной интерфейс маршрутизатора, к которому шлюз может получить доступ, </w:t>
      </w:r>
      <w:proofErr w:type="spellStart"/>
      <w:r w:rsidRPr="00296F1A">
        <w:rPr>
          <w:rStyle w:val="fontstyle01"/>
          <w:rFonts w:ascii="Times New Roman" w:hAnsi="Times New Roman" w:cs="Times New Roman"/>
          <w:sz w:val="24"/>
          <w:szCs w:val="24"/>
        </w:rPr>
        <w:t>находится</w:t>
      </w:r>
      <w:proofErr w:type="spellEnd"/>
      <w:r w:rsidRPr="00296F1A">
        <w:rPr>
          <w:rStyle w:val="fontstyle01"/>
          <w:rFonts w:ascii="Times New Roman" w:hAnsi="Times New Roman" w:cs="Times New Roman"/>
          <w:sz w:val="24"/>
          <w:szCs w:val="24"/>
        </w:rPr>
        <w:t xml:space="preserve"> в </w:t>
      </w:r>
      <w:proofErr w:type="spellStart"/>
      <w:r w:rsidRPr="00296F1A">
        <w:rPr>
          <w:rStyle w:val="fontstyle01"/>
          <w:rFonts w:ascii="Times New Roman" w:hAnsi="Times New Roman" w:cs="Times New Roman"/>
          <w:sz w:val="24"/>
          <w:szCs w:val="24"/>
        </w:rPr>
        <w:t>последнем</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столбце</w:t>
      </w:r>
      <w:proofErr w:type="spellEnd"/>
      <w:r w:rsidRPr="00296F1A">
        <w:rPr>
          <w:rStyle w:val="fontstyle01"/>
          <w:rFonts w:ascii="Times New Roman" w:hAnsi="Times New Roman" w:cs="Times New Roman"/>
          <w:sz w:val="24"/>
          <w:szCs w:val="24"/>
        </w:rPr>
        <w:t>.</w:t>
      </w:r>
    </w:p>
    <w:p w14:paraId="33B9E612" w14:textId="77777777" w:rsidR="00DD5C25" w:rsidRPr="005B5955" w:rsidRDefault="00DD5C25" w:rsidP="00F31CF0">
      <w:pPr>
        <w:pStyle w:val="a4"/>
        <w:ind w:firstLine="360"/>
        <w:jc w:val="both"/>
        <w:rPr>
          <w:rStyle w:val="fontstyle01"/>
          <w:rFonts w:ascii="Times New Roman" w:hAnsi="Times New Roman" w:cs="Times New Roman"/>
          <w:sz w:val="24"/>
          <w:szCs w:val="24"/>
          <w:lang w:val="ru-RU"/>
        </w:rPr>
      </w:pPr>
    </w:p>
    <w:p w14:paraId="7DBBFF53" w14:textId="77777777" w:rsidR="00DD5C25" w:rsidRPr="00296F1A" w:rsidRDefault="00DD5C25" w:rsidP="00F31CF0">
      <w:pPr>
        <w:pStyle w:val="a4"/>
        <w:numPr>
          <w:ilvl w:val="0"/>
          <w:numId w:val="33"/>
        </w:numPr>
        <w:ind w:left="851" w:hanging="284"/>
        <w:jc w:val="both"/>
        <w:outlineLvl w:val="2"/>
        <w:rPr>
          <w:rFonts w:ascii="Times New Roman" w:hAnsi="Times New Roman" w:cs="Times New Roman"/>
          <w:b/>
          <w:i/>
          <w:sz w:val="24"/>
          <w:szCs w:val="24"/>
        </w:rPr>
      </w:pPr>
      <w:bookmarkStart w:id="7" w:name="_Toc162609246"/>
      <w:proofErr w:type="spellStart"/>
      <w:r w:rsidRPr="00296F1A">
        <w:rPr>
          <w:rFonts w:ascii="Times New Roman" w:hAnsi="Times New Roman" w:cs="Times New Roman"/>
          <w:b/>
          <w:i/>
          <w:sz w:val="24"/>
          <w:szCs w:val="24"/>
        </w:rPr>
        <w:t>Распределение</w:t>
      </w:r>
      <w:proofErr w:type="spellEnd"/>
      <w:r w:rsidRPr="00296F1A">
        <w:rPr>
          <w:rFonts w:ascii="Times New Roman" w:hAnsi="Times New Roman" w:cs="Times New Roman"/>
          <w:b/>
          <w:i/>
          <w:sz w:val="24"/>
          <w:szCs w:val="24"/>
        </w:rPr>
        <w:t xml:space="preserve"> </w:t>
      </w:r>
      <w:proofErr w:type="spellStart"/>
      <w:r w:rsidRPr="00296F1A">
        <w:rPr>
          <w:rFonts w:ascii="Times New Roman" w:hAnsi="Times New Roman" w:cs="Times New Roman"/>
          <w:b/>
          <w:i/>
          <w:sz w:val="24"/>
          <w:szCs w:val="24"/>
        </w:rPr>
        <w:t>нагрузки</w:t>
      </w:r>
      <w:bookmarkEnd w:id="7"/>
      <w:proofErr w:type="spellEnd"/>
    </w:p>
    <w:p w14:paraId="303F1B99" w14:textId="77777777" w:rsidR="00DD5C25" w:rsidRPr="00296F1A" w:rsidRDefault="00DD5C25" w:rsidP="00F31CF0">
      <w:pPr>
        <w:spacing w:after="0" w:line="240"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В топологии, которая будет рассмотрена далее, возможно, что каждый маршрутизатор имеет два разных способа подключения к каждой сети назначения. Когда трафик проходит мимо маршрутизаторов, было бы полезно изучить, как они используют альтернативные пути и </w:t>
      </w:r>
      <w:proofErr w:type="spellStart"/>
      <w:r w:rsidRPr="00296F1A">
        <w:rPr>
          <w:rStyle w:val="fontstyle01"/>
          <w:rFonts w:ascii="Times New Roman" w:hAnsi="Times New Roman" w:cs="Times New Roman"/>
          <w:sz w:val="24"/>
          <w:szCs w:val="24"/>
        </w:rPr>
        <w:t>выполняют</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балансировку</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нагрузки</w:t>
      </w:r>
      <w:proofErr w:type="spellEnd"/>
      <w:r w:rsidRPr="00296F1A">
        <w:rPr>
          <w:rStyle w:val="fontstyle01"/>
          <w:rFonts w:ascii="Times New Roman" w:hAnsi="Times New Roman" w:cs="Times New Roman"/>
          <w:sz w:val="24"/>
          <w:szCs w:val="24"/>
        </w:rPr>
        <w:t>.</w:t>
      </w:r>
    </w:p>
    <w:p w14:paraId="00128D95" w14:textId="77777777" w:rsidR="00DD5C25" w:rsidRPr="005B5955" w:rsidRDefault="00DD5C25" w:rsidP="00F31CF0">
      <w:pPr>
        <w:pStyle w:val="a4"/>
        <w:ind w:firstLine="360"/>
        <w:jc w:val="both"/>
        <w:rPr>
          <w:rStyle w:val="fontstyle01"/>
          <w:rFonts w:ascii="Times New Roman" w:hAnsi="Times New Roman" w:cs="Times New Roman"/>
          <w:sz w:val="24"/>
          <w:szCs w:val="24"/>
          <w:lang w:val="ru-RU"/>
        </w:rPr>
      </w:pPr>
    </w:p>
    <w:p w14:paraId="62CE4E2A" w14:textId="77777777" w:rsidR="00DD5C25" w:rsidRPr="00296F1A" w:rsidRDefault="00DD5C25" w:rsidP="00F31CF0">
      <w:pPr>
        <w:pStyle w:val="a3"/>
        <w:numPr>
          <w:ilvl w:val="0"/>
          <w:numId w:val="36"/>
        </w:numPr>
        <w:spacing w:after="0" w:line="240" w:lineRule="auto"/>
        <w:ind w:left="851" w:hanging="284"/>
        <w:rPr>
          <w:rFonts w:ascii="Times New Roman" w:hAnsi="Times New Roman" w:cs="Times New Roman"/>
          <w:b/>
          <w:color w:val="000000"/>
          <w:sz w:val="24"/>
          <w:szCs w:val="24"/>
        </w:rPr>
      </w:pPr>
      <w:r w:rsidRPr="00296F1A">
        <w:rPr>
          <w:rFonts w:ascii="Times New Roman" w:hAnsi="Times New Roman" w:cs="Times New Roman"/>
          <w:b/>
          <w:color w:val="000000"/>
          <w:sz w:val="24"/>
          <w:szCs w:val="24"/>
        </w:rPr>
        <w:t>Балансировка нагрузки в протоколе RIP</w:t>
      </w:r>
    </w:p>
    <w:p w14:paraId="1F999493" w14:textId="77777777" w:rsidR="00DD5C25" w:rsidRPr="00296F1A" w:rsidRDefault="00DD5C25" w:rsidP="00F31CF0">
      <w:pPr>
        <w:spacing w:after="0" w:line="240"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Так как в данном случае ничего менять не нужно, то сначала рассмотрим протокол RIP. Нет необходимости предпринимать какие-либо действия. RIP автоматически распределяет нагрузки, если альтернативные пути для доступа к сетям назначения имеют одинаковые метрики. В этом примере мы будем использовать тип интерфейса loopback в качестве сети назначения. Виртуальный интерфейс loopback использует IP-адрес и ведет себя как реальный интерфейс. Добавьте этот интерфейс в маршрутизатор R4, выполнив следующие действия в </w:t>
      </w:r>
      <w:proofErr w:type="spellStart"/>
      <w:r w:rsidRPr="00296F1A">
        <w:rPr>
          <w:rStyle w:val="fontstyle01"/>
          <w:rFonts w:ascii="Times New Roman" w:hAnsi="Times New Roman" w:cs="Times New Roman"/>
          <w:sz w:val="24"/>
          <w:szCs w:val="24"/>
        </w:rPr>
        <w:t>той</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же</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топологии</w:t>
      </w:r>
      <w:proofErr w:type="spellEnd"/>
      <w:r w:rsidRPr="00296F1A">
        <w:rPr>
          <w:rStyle w:val="fontstyle01"/>
          <w:rFonts w:ascii="Times New Roman" w:hAnsi="Times New Roman" w:cs="Times New Roman"/>
          <w:sz w:val="24"/>
          <w:szCs w:val="24"/>
        </w:rPr>
        <w:t>:</w:t>
      </w:r>
    </w:p>
    <w:p w14:paraId="61E5A16B" w14:textId="77777777" w:rsidR="00DD5C25" w:rsidRPr="00296F1A" w:rsidRDefault="00DD5C25" w:rsidP="00F31CF0">
      <w:pPr>
        <w:pStyle w:val="a3"/>
        <w:numPr>
          <w:ilvl w:val="0"/>
          <w:numId w:val="37"/>
        </w:numPr>
        <w:spacing w:after="0" w:line="240" w:lineRule="auto"/>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К сожалению, графический интерфейс не может этого сделать, поэтому вы будете использовать интерфейс командной строки для добавления этого интерфейса в свой маршрутизатор (CLI) и введите следующие команды:</w:t>
      </w:r>
    </w:p>
    <w:p w14:paraId="416E73CB" w14:textId="77777777" w:rsidR="00DC5D24" w:rsidRPr="00A96687" w:rsidRDefault="00DD5C25" w:rsidP="00F31CF0">
      <w:pPr>
        <w:pStyle w:val="a4"/>
        <w:ind w:left="357" w:firstLine="357"/>
        <w:rPr>
          <w:rFonts w:ascii="Courier New" w:hAnsi="Courier New" w:cs="Courier New"/>
          <w:color w:val="000000"/>
          <w:szCs w:val="24"/>
        </w:rPr>
      </w:pPr>
      <w:r w:rsidRPr="00A96687">
        <w:rPr>
          <w:rFonts w:ascii="Courier New" w:hAnsi="Courier New" w:cs="Courier New"/>
          <w:color w:val="000000"/>
          <w:szCs w:val="24"/>
        </w:rPr>
        <w:t>R4(config)#interface loopback 0</w:t>
      </w:r>
    </w:p>
    <w:p w14:paraId="455CF821" w14:textId="77777777" w:rsidR="00DD5C25" w:rsidRPr="00A96687" w:rsidRDefault="00DD5C25" w:rsidP="00F31CF0">
      <w:pPr>
        <w:pStyle w:val="a4"/>
        <w:ind w:left="357" w:firstLine="357"/>
        <w:rPr>
          <w:rFonts w:ascii="Courier New" w:hAnsi="Courier New" w:cs="Courier New"/>
          <w:color w:val="000000"/>
          <w:szCs w:val="24"/>
        </w:rPr>
      </w:pPr>
      <w:r w:rsidRPr="00A96687">
        <w:rPr>
          <w:rFonts w:ascii="Courier New" w:hAnsi="Courier New" w:cs="Courier New"/>
          <w:color w:val="000000"/>
          <w:szCs w:val="24"/>
        </w:rPr>
        <w:t>R4(config-</w:t>
      </w:r>
      <w:proofErr w:type="gramStart"/>
      <w:r w:rsidRPr="00A96687">
        <w:rPr>
          <w:rFonts w:ascii="Courier New" w:hAnsi="Courier New" w:cs="Courier New"/>
          <w:color w:val="000000"/>
          <w:szCs w:val="24"/>
        </w:rPr>
        <w:t>if)#</w:t>
      </w:r>
      <w:proofErr w:type="gramEnd"/>
      <w:r w:rsidRPr="00A96687">
        <w:rPr>
          <w:rFonts w:ascii="Courier New" w:hAnsi="Courier New" w:cs="Courier New"/>
          <w:color w:val="000000"/>
          <w:szCs w:val="24"/>
        </w:rPr>
        <w:t>ip адрес 192.168.100.1 255.255.255.0</w:t>
      </w:r>
    </w:p>
    <w:p w14:paraId="1AA7EB79" w14:textId="77777777" w:rsidR="00DD5C25" w:rsidRPr="00296F1A" w:rsidRDefault="00DD5C25" w:rsidP="00F31CF0">
      <w:pPr>
        <w:pStyle w:val="a3"/>
        <w:numPr>
          <w:ilvl w:val="0"/>
          <w:numId w:val="37"/>
        </w:numPr>
        <w:spacing w:after="0" w:line="240" w:lineRule="auto"/>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Процесс маршрутизации должен быть запущен на интерфейсе обратной связи на том же маршрутизаторе. Введите сетевой IP-адрес интерфейса обратной связи </w:t>
      </w:r>
      <w:r w:rsidRPr="00296F1A">
        <w:rPr>
          <w:rStyle w:val="fontstyle01"/>
          <w:rFonts w:ascii="Times New Roman" w:hAnsi="Times New Roman" w:cs="Times New Roman"/>
          <w:sz w:val="24"/>
          <w:szCs w:val="24"/>
        </w:rPr>
        <w:lastRenderedPageBreak/>
        <w:t xml:space="preserve">после переключения в режим глобальной конфигурации. Информация о </w:t>
      </w:r>
      <w:proofErr w:type="spellStart"/>
      <w:r w:rsidRPr="00296F1A">
        <w:rPr>
          <w:rStyle w:val="fontstyle01"/>
          <w:rFonts w:ascii="Times New Roman" w:hAnsi="Times New Roman" w:cs="Times New Roman"/>
          <w:sz w:val="24"/>
          <w:szCs w:val="24"/>
        </w:rPr>
        <w:t>маршруте</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будет</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отправлена</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автоматически</w:t>
      </w:r>
      <w:proofErr w:type="spellEnd"/>
      <w:r w:rsidRPr="00296F1A">
        <w:rPr>
          <w:rStyle w:val="fontstyle01"/>
          <w:rFonts w:ascii="Times New Roman" w:hAnsi="Times New Roman" w:cs="Times New Roman"/>
          <w:sz w:val="24"/>
          <w:szCs w:val="24"/>
        </w:rPr>
        <w:t>:</w:t>
      </w:r>
    </w:p>
    <w:p w14:paraId="3701407F" w14:textId="77777777" w:rsidR="00DD5C25" w:rsidRPr="00A96687" w:rsidRDefault="005D580A" w:rsidP="00F31CF0">
      <w:pPr>
        <w:pStyle w:val="a4"/>
        <w:ind w:left="714"/>
        <w:rPr>
          <w:rFonts w:ascii="Courier New" w:hAnsi="Courier New" w:cs="Courier New"/>
          <w:color w:val="000000"/>
          <w:szCs w:val="24"/>
        </w:rPr>
      </w:pPr>
      <w:r>
        <w:rPr>
          <w:rFonts w:ascii="Courier New" w:hAnsi="Courier New" w:cs="Courier New"/>
          <w:color w:val="000000"/>
          <w:szCs w:val="24"/>
        </w:rPr>
        <w:t xml:space="preserve"> R4(config)#router rip</w:t>
      </w:r>
      <w:r w:rsidR="00DD5C25" w:rsidRPr="00A96687">
        <w:rPr>
          <w:rFonts w:ascii="Courier New" w:hAnsi="Courier New" w:cs="Courier New"/>
          <w:color w:val="000000"/>
          <w:szCs w:val="24"/>
        </w:rPr>
        <w:br/>
      </w:r>
      <w:r>
        <w:rPr>
          <w:rFonts w:ascii="Courier New" w:hAnsi="Courier New" w:cs="Courier New"/>
          <w:color w:val="000000"/>
          <w:szCs w:val="24"/>
        </w:rPr>
        <w:t xml:space="preserve"> R4(router-</w:t>
      </w:r>
      <w:proofErr w:type="gramStart"/>
      <w:r>
        <w:rPr>
          <w:rFonts w:ascii="Courier New" w:hAnsi="Courier New" w:cs="Courier New"/>
          <w:color w:val="000000"/>
          <w:szCs w:val="24"/>
        </w:rPr>
        <w:t>if)#</w:t>
      </w:r>
      <w:proofErr w:type="gramEnd"/>
      <w:r>
        <w:rPr>
          <w:rFonts w:ascii="Courier New" w:hAnsi="Courier New" w:cs="Courier New"/>
          <w:color w:val="000000"/>
          <w:szCs w:val="24"/>
        </w:rPr>
        <w:t>network 192.168.100.0</w:t>
      </w:r>
    </w:p>
    <w:p w14:paraId="4614232D" w14:textId="77777777" w:rsidR="00DD5C25" w:rsidRDefault="00DC5D24" w:rsidP="00F31CF0">
      <w:pPr>
        <w:pStyle w:val="a3"/>
        <w:numPr>
          <w:ilvl w:val="0"/>
          <w:numId w:val="37"/>
        </w:numPr>
        <w:spacing w:after="0" w:line="240" w:lineRule="auto"/>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Используйте для тестирования "Комплекс", БРП, договоритесь о временном интервале в 2 с.</w:t>
      </w:r>
    </w:p>
    <w:p w14:paraId="0D96436D" w14:textId="77777777" w:rsidR="00F31CF0" w:rsidRPr="00F31CF0" w:rsidRDefault="00F31CF0" w:rsidP="00F31CF0">
      <w:pPr>
        <w:spacing w:after="0" w:line="240" w:lineRule="auto"/>
        <w:ind w:left="426"/>
        <w:jc w:val="both"/>
        <w:rPr>
          <w:rStyle w:val="fontstyle01"/>
          <w:rFonts w:ascii="Times New Roman" w:hAnsi="Times New Roman" w:cs="Times New Roman"/>
          <w:sz w:val="24"/>
          <w:szCs w:val="24"/>
        </w:rPr>
      </w:pPr>
    </w:p>
    <w:p w14:paraId="58A56A6A" w14:textId="77777777" w:rsidR="00DD5C25" w:rsidRPr="00296F1A" w:rsidRDefault="0098039B" w:rsidP="00296F1A">
      <w:pPr>
        <w:pStyle w:val="a4"/>
        <w:spacing w:line="276" w:lineRule="auto"/>
        <w:ind w:firstLine="360"/>
        <w:jc w:val="center"/>
        <w:rPr>
          <w:rStyle w:val="fontstyle01"/>
          <w:rFonts w:ascii="Times New Roman" w:hAnsi="Times New Roman" w:cs="Times New Roman"/>
          <w:sz w:val="24"/>
          <w:szCs w:val="24"/>
        </w:rPr>
      </w:pPr>
      <w:r w:rsidRPr="00296F1A">
        <w:rPr>
          <w:rFonts w:ascii="Times New Roman" w:hAnsi="Times New Roman" w:cs="Times New Roman"/>
          <w:noProof/>
          <w:color w:val="000000"/>
          <w:sz w:val="24"/>
          <w:szCs w:val="24"/>
        </w:rPr>
        <w:drawing>
          <wp:inline distT="0" distB="0" distL="0" distR="0" wp14:anchorId="153A899E" wp14:editId="01BE280E">
            <wp:extent cx="3930732" cy="4298168"/>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3.2.tiff"/>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49344" cy="4318519"/>
                    </a:xfrm>
                    <a:prstGeom prst="rect">
                      <a:avLst/>
                    </a:prstGeom>
                  </pic:spPr>
                </pic:pic>
              </a:graphicData>
            </a:graphic>
          </wp:inline>
        </w:drawing>
      </w:r>
    </w:p>
    <w:p w14:paraId="5CF038BA" w14:textId="77777777" w:rsidR="00DD5C25" w:rsidRPr="00A96687" w:rsidRDefault="00DD5C25" w:rsidP="00F31CF0">
      <w:pPr>
        <w:pStyle w:val="a4"/>
        <w:spacing w:line="276" w:lineRule="auto"/>
        <w:jc w:val="center"/>
        <w:rPr>
          <w:rFonts w:ascii="Times New Roman" w:hAnsi="Times New Roman" w:cs="Times New Roman"/>
          <w:b/>
          <w:i/>
          <w:szCs w:val="24"/>
        </w:rPr>
      </w:pPr>
      <w:proofErr w:type="spellStart"/>
      <w:r w:rsidRPr="00A96687">
        <w:rPr>
          <w:rFonts w:ascii="Times New Roman" w:hAnsi="Times New Roman" w:cs="Times New Roman"/>
          <w:b/>
          <w:i/>
          <w:szCs w:val="24"/>
        </w:rPr>
        <w:t>Рисунок</w:t>
      </w:r>
      <w:proofErr w:type="spellEnd"/>
      <w:r w:rsidRPr="00A96687">
        <w:rPr>
          <w:rFonts w:ascii="Times New Roman" w:hAnsi="Times New Roman" w:cs="Times New Roman"/>
          <w:b/>
          <w:i/>
          <w:szCs w:val="24"/>
        </w:rPr>
        <w:t xml:space="preserve"> 3.2. </w:t>
      </w:r>
      <w:proofErr w:type="spellStart"/>
      <w:r w:rsidRPr="00A96687">
        <w:rPr>
          <w:rFonts w:ascii="Times New Roman" w:hAnsi="Times New Roman" w:cs="Times New Roman"/>
          <w:b/>
          <w:i/>
          <w:szCs w:val="24"/>
        </w:rPr>
        <w:t>Использование</w:t>
      </w:r>
      <w:proofErr w:type="spellEnd"/>
      <w:r w:rsidRPr="00A96687">
        <w:rPr>
          <w:rFonts w:ascii="Times New Roman" w:hAnsi="Times New Roman" w:cs="Times New Roman"/>
          <w:b/>
          <w:i/>
          <w:szCs w:val="24"/>
        </w:rPr>
        <w:t xml:space="preserve"> </w:t>
      </w:r>
      <w:proofErr w:type="spellStart"/>
      <w:r w:rsidRPr="00A96687">
        <w:rPr>
          <w:rFonts w:ascii="Times New Roman" w:hAnsi="Times New Roman" w:cs="Times New Roman"/>
          <w:b/>
          <w:i/>
          <w:szCs w:val="24"/>
        </w:rPr>
        <w:t>инструмента</w:t>
      </w:r>
      <w:proofErr w:type="spellEnd"/>
      <w:r w:rsidRPr="00A96687">
        <w:rPr>
          <w:rFonts w:ascii="Times New Roman" w:hAnsi="Times New Roman" w:cs="Times New Roman"/>
          <w:b/>
          <w:i/>
          <w:szCs w:val="24"/>
        </w:rPr>
        <w:t xml:space="preserve"> Advanced PDU</w:t>
      </w:r>
    </w:p>
    <w:p w14:paraId="06BD17B5" w14:textId="77777777" w:rsidR="00DD5C25" w:rsidRPr="00296F1A" w:rsidRDefault="00DD5C25" w:rsidP="00296F1A">
      <w:pPr>
        <w:pStyle w:val="a3"/>
        <w:numPr>
          <w:ilvl w:val="0"/>
          <w:numId w:val="37"/>
        </w:numPr>
        <w:spacing w:after="0" w:line="276" w:lineRule="auto"/>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lastRenderedPageBreak/>
        <w:t xml:space="preserve">В режиме симуляции определяется, что первый пакет будет следовать по маршруту R1-R2-R4, а второй пакет — по маршруту R1-R3-R4. </w:t>
      </w:r>
    </w:p>
    <w:p w14:paraId="1F432FF5" w14:textId="77777777" w:rsidR="00DD5C25" w:rsidRPr="005B5955" w:rsidRDefault="00DD5C25" w:rsidP="00296F1A">
      <w:pPr>
        <w:pStyle w:val="a4"/>
        <w:spacing w:line="276" w:lineRule="auto"/>
        <w:ind w:left="357" w:firstLine="357"/>
        <w:jc w:val="both"/>
        <w:rPr>
          <w:rStyle w:val="fontstyle01"/>
          <w:rFonts w:ascii="Times New Roman" w:hAnsi="Times New Roman" w:cs="Times New Roman"/>
          <w:sz w:val="24"/>
          <w:szCs w:val="24"/>
          <w:lang w:val="ru-RU"/>
        </w:rPr>
      </w:pPr>
      <w:r w:rsidRPr="005B5955">
        <w:rPr>
          <w:rStyle w:val="fontstyle01"/>
          <w:rFonts w:ascii="Times New Roman" w:hAnsi="Times New Roman" w:cs="Times New Roman"/>
          <w:sz w:val="24"/>
          <w:szCs w:val="24"/>
          <w:lang w:val="ru-RU"/>
        </w:rPr>
        <w:t>Кроме того, изучив таблицу маршрутизации, проверяется корректность работы механизма распределения трафика:</w:t>
      </w:r>
    </w:p>
    <w:p w14:paraId="6F937C21" w14:textId="77777777" w:rsidR="00DD5C25" w:rsidRPr="00A96687" w:rsidRDefault="00DD5C25" w:rsidP="00296F1A">
      <w:pPr>
        <w:pStyle w:val="a4"/>
        <w:spacing w:line="276" w:lineRule="auto"/>
        <w:ind w:left="357" w:firstLine="357"/>
        <w:rPr>
          <w:rFonts w:ascii="Courier New" w:hAnsi="Courier New" w:cs="Courier New"/>
          <w:color w:val="000000"/>
          <w:szCs w:val="24"/>
        </w:rPr>
      </w:pPr>
      <w:r w:rsidRPr="00A96687">
        <w:rPr>
          <w:rFonts w:ascii="Courier New" w:hAnsi="Courier New" w:cs="Courier New"/>
          <w:color w:val="000000"/>
          <w:szCs w:val="24"/>
        </w:rPr>
        <w:t xml:space="preserve">Router&gt;show </w:t>
      </w:r>
      <w:proofErr w:type="spellStart"/>
      <w:r w:rsidRPr="00A96687">
        <w:rPr>
          <w:rFonts w:ascii="Courier New" w:hAnsi="Courier New" w:cs="Courier New"/>
          <w:color w:val="000000"/>
          <w:szCs w:val="24"/>
        </w:rPr>
        <w:t>ip</w:t>
      </w:r>
      <w:proofErr w:type="spellEnd"/>
      <w:r w:rsidRPr="00A96687">
        <w:rPr>
          <w:rFonts w:ascii="Courier New" w:hAnsi="Courier New" w:cs="Courier New"/>
          <w:color w:val="000000"/>
          <w:szCs w:val="24"/>
        </w:rPr>
        <w:t xml:space="preserve"> route</w:t>
      </w:r>
    </w:p>
    <w:p w14:paraId="080DEBB0" w14:textId="77777777" w:rsidR="00DD5C25" w:rsidRPr="00A96687" w:rsidRDefault="00DD5C25" w:rsidP="00296F1A">
      <w:pPr>
        <w:pStyle w:val="a4"/>
        <w:spacing w:line="276" w:lineRule="auto"/>
        <w:ind w:left="709"/>
        <w:rPr>
          <w:rFonts w:ascii="Courier New" w:hAnsi="Courier New" w:cs="Courier New"/>
          <w:color w:val="000000"/>
          <w:szCs w:val="24"/>
        </w:rPr>
      </w:pPr>
      <w:r w:rsidRPr="00A96687">
        <w:rPr>
          <w:rFonts w:ascii="Courier New" w:hAnsi="Courier New" w:cs="Courier New"/>
          <w:color w:val="000000"/>
          <w:szCs w:val="24"/>
        </w:rPr>
        <w:t>R 192.168.30.0/24 [120/1] через 192.168.10.2, 00:00:12,FastEthernet0/0</w:t>
      </w:r>
    </w:p>
    <w:p w14:paraId="19176F6B" w14:textId="77777777" w:rsidR="00DD5C25" w:rsidRPr="00A96687" w:rsidRDefault="00DD5C25" w:rsidP="00296F1A">
      <w:pPr>
        <w:pStyle w:val="a4"/>
        <w:spacing w:line="276" w:lineRule="auto"/>
        <w:ind w:left="709" w:firstLine="5"/>
        <w:rPr>
          <w:rFonts w:ascii="Courier New" w:hAnsi="Courier New" w:cs="Courier New"/>
          <w:color w:val="000000"/>
          <w:szCs w:val="24"/>
        </w:rPr>
      </w:pPr>
      <w:r w:rsidRPr="00A96687">
        <w:rPr>
          <w:rFonts w:ascii="Courier New" w:hAnsi="Courier New" w:cs="Courier New"/>
          <w:color w:val="000000"/>
          <w:szCs w:val="24"/>
        </w:rPr>
        <w:t>R 192.168.40.0/24 [120/1] через 192.168.20.2, 00:00:14,FastEthernet0/1</w:t>
      </w:r>
    </w:p>
    <w:p w14:paraId="331A235B" w14:textId="77777777" w:rsidR="00DD5C25" w:rsidRPr="00A96687" w:rsidRDefault="00DD5C25" w:rsidP="00296F1A">
      <w:pPr>
        <w:pStyle w:val="a4"/>
        <w:spacing w:line="276" w:lineRule="auto"/>
        <w:ind w:left="357" w:firstLine="357"/>
        <w:rPr>
          <w:rFonts w:ascii="Courier New" w:hAnsi="Courier New" w:cs="Courier New"/>
          <w:color w:val="000000"/>
          <w:szCs w:val="24"/>
        </w:rPr>
      </w:pPr>
      <w:r w:rsidRPr="00A96687">
        <w:rPr>
          <w:rFonts w:ascii="Courier New" w:hAnsi="Courier New" w:cs="Courier New"/>
          <w:color w:val="000000"/>
          <w:szCs w:val="24"/>
        </w:rPr>
        <w:t>Р 192.168.100.0/24</w:t>
      </w:r>
    </w:p>
    <w:p w14:paraId="0CCB187A" w14:textId="77777777" w:rsidR="00DD5C25" w:rsidRPr="00A96687" w:rsidRDefault="00DD5C25" w:rsidP="00296F1A">
      <w:pPr>
        <w:pStyle w:val="a4"/>
        <w:spacing w:line="276" w:lineRule="auto"/>
        <w:ind w:left="357" w:firstLine="357"/>
        <w:rPr>
          <w:rFonts w:ascii="Courier New" w:hAnsi="Courier New" w:cs="Courier New"/>
          <w:color w:val="000000"/>
          <w:szCs w:val="24"/>
        </w:rPr>
      </w:pPr>
      <w:r w:rsidRPr="00A96687">
        <w:rPr>
          <w:rFonts w:ascii="Courier New" w:hAnsi="Courier New" w:cs="Courier New"/>
          <w:color w:val="000000"/>
          <w:szCs w:val="24"/>
        </w:rPr>
        <w:t>[120/2] через 192.168.20.2, 00:00:08, FastEthernet0/1</w:t>
      </w:r>
    </w:p>
    <w:p w14:paraId="6676BF8F" w14:textId="77777777" w:rsidR="00DD5C25" w:rsidRPr="005B5955" w:rsidRDefault="00DD5C25" w:rsidP="00296F1A">
      <w:pPr>
        <w:pStyle w:val="a4"/>
        <w:spacing w:line="276" w:lineRule="auto"/>
        <w:ind w:left="357" w:firstLine="357"/>
        <w:rPr>
          <w:rStyle w:val="fontstyle01"/>
          <w:rFonts w:ascii="Times New Roman" w:hAnsi="Times New Roman" w:cs="Times New Roman"/>
          <w:sz w:val="22"/>
          <w:szCs w:val="24"/>
          <w:lang w:val="ru-RU"/>
        </w:rPr>
      </w:pPr>
      <w:r w:rsidRPr="005B5955">
        <w:rPr>
          <w:rFonts w:ascii="Courier New" w:hAnsi="Courier New" w:cs="Courier New"/>
          <w:color w:val="000000"/>
          <w:szCs w:val="24"/>
          <w:lang w:val="ru-RU"/>
        </w:rPr>
        <w:t xml:space="preserve">[120/2] через 192.168.10.2, 00:00:08, </w:t>
      </w:r>
      <w:r w:rsidRPr="00A96687">
        <w:rPr>
          <w:rFonts w:ascii="Courier New" w:hAnsi="Courier New" w:cs="Courier New"/>
          <w:color w:val="000000"/>
          <w:szCs w:val="24"/>
        </w:rPr>
        <w:t>FastEthernet</w:t>
      </w:r>
      <w:r w:rsidRPr="005B5955">
        <w:rPr>
          <w:rFonts w:ascii="Courier New" w:hAnsi="Courier New" w:cs="Courier New"/>
          <w:color w:val="000000"/>
          <w:szCs w:val="24"/>
          <w:lang w:val="ru-RU"/>
        </w:rPr>
        <w:t>0/0</w:t>
      </w:r>
    </w:p>
    <w:p w14:paraId="749FB679"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Для лучшего понимания отображаемая таблица маршрутов содержит только маршруты RIP. Поскольку 192.168.100.0/24 имеет два входящих порта, трафик будет распределяться между ними. </w:t>
      </w:r>
    </w:p>
    <w:p w14:paraId="2E2844E2" w14:textId="77777777" w:rsidR="00DD5C25" w:rsidRPr="00296F1A" w:rsidRDefault="00DD5C25" w:rsidP="00F31CF0">
      <w:pPr>
        <w:pStyle w:val="a3"/>
        <w:numPr>
          <w:ilvl w:val="0"/>
          <w:numId w:val="36"/>
        </w:numPr>
        <w:tabs>
          <w:tab w:val="left" w:pos="993"/>
        </w:tabs>
        <w:spacing w:after="0" w:line="276" w:lineRule="auto"/>
        <w:ind w:left="714" w:hanging="147"/>
        <w:rPr>
          <w:rFonts w:ascii="Times New Roman" w:hAnsi="Times New Roman" w:cs="Times New Roman"/>
          <w:b/>
          <w:color w:val="000000"/>
          <w:sz w:val="24"/>
          <w:szCs w:val="24"/>
        </w:rPr>
      </w:pPr>
      <w:r w:rsidRPr="00296F1A">
        <w:rPr>
          <w:rFonts w:ascii="Times New Roman" w:hAnsi="Times New Roman" w:cs="Times New Roman"/>
          <w:b/>
          <w:color w:val="000000"/>
          <w:sz w:val="24"/>
          <w:szCs w:val="24"/>
        </w:rPr>
        <w:t>Балансировка нагрузки для статических маршрутов</w:t>
      </w:r>
    </w:p>
    <w:p w14:paraId="59E74E91"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Статическая маршрутизация требует дополнительных корректировок для балансировки нагрузки. Распределение IP-адресов всех физических интерфейсов, а также интерфейсов обратной связи происходит, как было указано ранее. Чтобы настроить балансировку нагрузки, </w:t>
      </w:r>
      <w:proofErr w:type="spellStart"/>
      <w:r w:rsidRPr="00296F1A">
        <w:rPr>
          <w:rStyle w:val="fontstyle01"/>
          <w:rFonts w:ascii="Times New Roman" w:hAnsi="Times New Roman" w:cs="Times New Roman"/>
          <w:sz w:val="24"/>
          <w:szCs w:val="24"/>
        </w:rPr>
        <w:t>необходимо</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выполнить</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следующие</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действия</w:t>
      </w:r>
      <w:proofErr w:type="spellEnd"/>
      <w:r w:rsidRPr="00296F1A">
        <w:rPr>
          <w:rStyle w:val="fontstyle01"/>
          <w:rFonts w:ascii="Times New Roman" w:hAnsi="Times New Roman" w:cs="Times New Roman"/>
          <w:sz w:val="24"/>
          <w:szCs w:val="24"/>
        </w:rPr>
        <w:t>:</w:t>
      </w:r>
    </w:p>
    <w:p w14:paraId="19BE00EC" w14:textId="77777777" w:rsidR="00DD5C25" w:rsidRPr="00296F1A" w:rsidRDefault="00F9037F" w:rsidP="00296F1A">
      <w:pPr>
        <w:pStyle w:val="a3"/>
        <w:numPr>
          <w:ilvl w:val="0"/>
          <w:numId w:val="38"/>
        </w:numPr>
        <w:spacing w:after="0" w:line="276" w:lineRule="auto"/>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Настройте маршрут для маршрутизаторов R2 и R3 для доступа к </w:t>
      </w:r>
      <w:proofErr w:type="spellStart"/>
      <w:r w:rsidRPr="00296F1A">
        <w:rPr>
          <w:rStyle w:val="fontstyle01"/>
          <w:rFonts w:ascii="Times New Roman" w:hAnsi="Times New Roman" w:cs="Times New Roman"/>
          <w:sz w:val="24"/>
          <w:szCs w:val="24"/>
        </w:rPr>
        <w:t>интерфейсу</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orbaskin</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маршрутизатора</w:t>
      </w:r>
      <w:proofErr w:type="spellEnd"/>
      <w:r w:rsidRPr="00296F1A">
        <w:rPr>
          <w:rStyle w:val="fontstyle01"/>
          <w:rFonts w:ascii="Times New Roman" w:hAnsi="Times New Roman" w:cs="Times New Roman"/>
          <w:sz w:val="24"/>
          <w:szCs w:val="24"/>
        </w:rPr>
        <w:t xml:space="preserve"> R4:</w:t>
      </w:r>
    </w:p>
    <w:p w14:paraId="293614F5" w14:textId="77777777" w:rsidR="00DD5C25" w:rsidRPr="00A96687" w:rsidRDefault="00DD5C25" w:rsidP="00296F1A">
      <w:pPr>
        <w:pStyle w:val="a4"/>
        <w:spacing w:line="276" w:lineRule="auto"/>
        <w:ind w:left="709"/>
        <w:jc w:val="both"/>
        <w:rPr>
          <w:rStyle w:val="fontstyle01"/>
          <w:rFonts w:ascii="Times New Roman" w:hAnsi="Times New Roman" w:cs="Times New Roman"/>
          <w:sz w:val="22"/>
          <w:szCs w:val="24"/>
        </w:rPr>
      </w:pPr>
      <w:r w:rsidRPr="00A96687">
        <w:rPr>
          <w:rFonts w:ascii="Courier New" w:hAnsi="Courier New" w:cs="Courier New"/>
          <w:color w:val="000000"/>
          <w:szCs w:val="24"/>
        </w:rPr>
        <w:t>R2(config)#ip маршрут 192.168.100.0 255.255.255.0 192.168.30.2R3(config)#ip маршрут 192.168.100.0 255.255.0 192.168.40.2</w:t>
      </w:r>
    </w:p>
    <w:p w14:paraId="1ACECFD3" w14:textId="77777777" w:rsidR="00DD5C25" w:rsidRPr="00296F1A" w:rsidRDefault="00F9037F" w:rsidP="00296F1A">
      <w:pPr>
        <w:pStyle w:val="a3"/>
        <w:numPr>
          <w:ilvl w:val="0"/>
          <w:numId w:val="38"/>
        </w:numPr>
        <w:spacing w:after="0" w:line="276" w:lineRule="auto"/>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lastRenderedPageBreak/>
        <w:t xml:space="preserve">На маршрутизаторе R1 настроены два маршрута к 192.168.100.0/24. Маршрутизатору необходимо объяснить, что есть два способа получить доступ к интерфейсу обратной связи маршрутизатора R4. Для </w:t>
      </w:r>
      <w:proofErr w:type="spellStart"/>
      <w:r w:rsidRPr="00296F1A">
        <w:rPr>
          <w:rStyle w:val="fontstyle01"/>
          <w:rFonts w:ascii="Times New Roman" w:hAnsi="Times New Roman" w:cs="Times New Roman"/>
          <w:sz w:val="24"/>
          <w:szCs w:val="24"/>
        </w:rPr>
        <w:t>этого</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используются</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следующие</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команды</w:t>
      </w:r>
      <w:proofErr w:type="spellEnd"/>
      <w:r w:rsidRPr="00296F1A">
        <w:rPr>
          <w:rStyle w:val="fontstyle01"/>
          <w:rFonts w:ascii="Times New Roman" w:hAnsi="Times New Roman" w:cs="Times New Roman"/>
          <w:sz w:val="24"/>
          <w:szCs w:val="24"/>
        </w:rPr>
        <w:t>:</w:t>
      </w:r>
    </w:p>
    <w:p w14:paraId="0B079CCF" w14:textId="77777777" w:rsidR="00DD5C25" w:rsidRPr="00A96687" w:rsidRDefault="00DD5C25" w:rsidP="00296F1A">
      <w:pPr>
        <w:pStyle w:val="a4"/>
        <w:spacing w:line="276" w:lineRule="auto"/>
        <w:ind w:left="709"/>
        <w:jc w:val="both"/>
        <w:rPr>
          <w:rFonts w:ascii="Courier New" w:hAnsi="Courier New" w:cs="Courier New"/>
          <w:szCs w:val="24"/>
        </w:rPr>
      </w:pPr>
      <w:r w:rsidRPr="00A96687">
        <w:rPr>
          <w:rFonts w:ascii="Courier New" w:hAnsi="Courier New" w:cs="Courier New"/>
          <w:color w:val="000000"/>
          <w:szCs w:val="24"/>
        </w:rPr>
        <w:t>R1(config)#ip road 192.168.100.0 255.255.255.0 192.168.10.2R1(config)#ip road 192.168.100.0 255.255.0 192.168.20.2</w:t>
      </w:r>
    </w:p>
    <w:p w14:paraId="3E176BCB" w14:textId="77777777" w:rsidR="00DD5C25" w:rsidRPr="00296F1A" w:rsidRDefault="00F9037F" w:rsidP="00296F1A">
      <w:pPr>
        <w:pStyle w:val="a3"/>
        <w:numPr>
          <w:ilvl w:val="0"/>
          <w:numId w:val="38"/>
        </w:numPr>
        <w:spacing w:after="0" w:line="276" w:lineRule="auto"/>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Включите "Complex PDU" как в статической маршрутизации и "Complex PDU", как в предыдущем разделе, чтобы проверить эффективность механизма распределения для статической маршрутизации. </w:t>
      </w:r>
    </w:p>
    <w:p w14:paraId="238F263C"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highlight w:val="yellow"/>
        </w:rPr>
      </w:pPr>
      <w:r w:rsidRPr="00296F1A">
        <w:rPr>
          <w:rStyle w:val="fontstyle01"/>
          <w:rFonts w:ascii="Times New Roman" w:hAnsi="Times New Roman" w:cs="Times New Roman"/>
          <w:sz w:val="24"/>
          <w:szCs w:val="24"/>
        </w:rPr>
        <w:t>После того, как эта конфигурация была сделана, в таблице маршрутизации мы можем наблюдать два маршрута к 192.168.100.0/24, аналогичные маршрутам RIP.</w:t>
      </w:r>
    </w:p>
    <w:p w14:paraId="45BA9D52" w14:textId="77777777" w:rsidR="00DD5C25" w:rsidRPr="005B5955" w:rsidRDefault="00DD5C25" w:rsidP="00296F1A">
      <w:pPr>
        <w:pStyle w:val="a4"/>
        <w:spacing w:line="276" w:lineRule="auto"/>
        <w:ind w:firstLine="360"/>
        <w:jc w:val="both"/>
        <w:rPr>
          <w:rStyle w:val="fontstyle01"/>
          <w:rFonts w:ascii="Times New Roman" w:hAnsi="Times New Roman" w:cs="Times New Roman"/>
          <w:sz w:val="24"/>
          <w:szCs w:val="24"/>
          <w:highlight w:val="yellow"/>
          <w:lang w:val="ru-RU"/>
        </w:rPr>
      </w:pPr>
    </w:p>
    <w:p w14:paraId="23321E3E" w14:textId="77777777" w:rsidR="00DD5C25" w:rsidRPr="005B5955" w:rsidRDefault="00DD5C25" w:rsidP="00F31CF0">
      <w:pPr>
        <w:pStyle w:val="a4"/>
        <w:numPr>
          <w:ilvl w:val="0"/>
          <w:numId w:val="33"/>
        </w:numPr>
        <w:tabs>
          <w:tab w:val="left" w:pos="993"/>
        </w:tabs>
        <w:spacing w:line="276" w:lineRule="auto"/>
        <w:ind w:left="0" w:firstLine="567"/>
        <w:jc w:val="both"/>
        <w:outlineLvl w:val="2"/>
        <w:rPr>
          <w:rFonts w:ascii="Times New Roman" w:hAnsi="Times New Roman" w:cs="Times New Roman"/>
          <w:b/>
          <w:i/>
          <w:sz w:val="24"/>
          <w:szCs w:val="24"/>
          <w:lang w:val="ru-RU"/>
        </w:rPr>
      </w:pPr>
      <w:bookmarkStart w:id="8" w:name="_Toc162609247"/>
      <w:r w:rsidRPr="005B5955">
        <w:rPr>
          <w:rFonts w:ascii="Times New Roman" w:hAnsi="Times New Roman" w:cs="Times New Roman"/>
          <w:b/>
          <w:i/>
          <w:sz w:val="24"/>
          <w:szCs w:val="24"/>
          <w:lang w:val="ru-RU"/>
        </w:rPr>
        <w:t xml:space="preserve">Протокол шлюза </w:t>
      </w:r>
      <w:r w:rsidRPr="00296F1A">
        <w:rPr>
          <w:rFonts w:ascii="Times New Roman" w:hAnsi="Times New Roman" w:cs="Times New Roman"/>
          <w:b/>
          <w:i/>
          <w:sz w:val="24"/>
          <w:szCs w:val="24"/>
        </w:rPr>
        <w:t>extern</w:t>
      </w:r>
      <w:r w:rsidRPr="005B5955">
        <w:rPr>
          <w:rFonts w:ascii="Times New Roman" w:hAnsi="Times New Roman" w:cs="Times New Roman"/>
          <w:b/>
          <w:i/>
          <w:sz w:val="24"/>
          <w:szCs w:val="24"/>
          <w:lang w:val="ru-RU"/>
        </w:rPr>
        <w:t xml:space="preserve"> </w:t>
      </w:r>
      <w:r w:rsidRPr="00296F1A">
        <w:rPr>
          <w:rFonts w:ascii="Times New Roman" w:hAnsi="Times New Roman" w:cs="Times New Roman"/>
          <w:b/>
          <w:i/>
          <w:sz w:val="24"/>
          <w:szCs w:val="24"/>
        </w:rPr>
        <w:t>BGP</w:t>
      </w:r>
      <w:r w:rsidRPr="005B5955">
        <w:rPr>
          <w:rFonts w:ascii="Times New Roman" w:hAnsi="Times New Roman" w:cs="Times New Roman"/>
          <w:b/>
          <w:i/>
          <w:sz w:val="24"/>
          <w:szCs w:val="24"/>
          <w:lang w:val="ru-RU"/>
        </w:rPr>
        <w:t xml:space="preserve"> (протокол пограничного шлюза)</w:t>
      </w:r>
      <w:bookmarkEnd w:id="8"/>
    </w:p>
    <w:p w14:paraId="54BF06FD"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Интернет – это большая сеть, состоящая из множества других сетей. Каждая сеть использует протоколы маршрутизации для определения маршрутов к другим сетям. </w:t>
      </w:r>
      <w:r w:rsidRPr="00B938DB">
        <w:rPr>
          <w:rStyle w:val="fontstyle01"/>
          <w:rFonts w:ascii="Times New Roman" w:hAnsi="Times New Roman" w:cs="Times New Roman"/>
          <w:color w:val="auto"/>
          <w:sz w:val="24"/>
          <w:szCs w:val="24"/>
        </w:rPr>
        <w:t>Такие протоколы</w:t>
      </w:r>
      <w:r w:rsidRPr="00296F1A">
        <w:rPr>
          <w:rStyle w:val="fontstyle01"/>
          <w:rFonts w:ascii="Times New Roman" w:hAnsi="Times New Roman" w:cs="Times New Roman"/>
          <w:sz w:val="24"/>
          <w:szCs w:val="24"/>
        </w:rPr>
        <w:t xml:space="preserve"> , как Enhanced Interior Gateway Routing Protocol (EIGRP), RIP (Routing Information Protocol) и OSPF (Open Shortest Path First), хорошо работают для большинства сетей. Однако из-за своего небольшого размера они не подходят для составных сетей, таких как Интернет, из-за недостаточной масштабируемости и отсутствия достаточного административного разделения. Интернет-провайдеры (ISP) и крупные предприятия используют протокол пограничного шлюза (BGP) для информирования о маршрутах между ними. </w:t>
      </w:r>
    </w:p>
    <w:p w14:paraId="3F7C0947" w14:textId="77777777" w:rsidR="00DD5C25" w:rsidRPr="00296F1A" w:rsidRDefault="005D580A" w:rsidP="004B08A7">
      <w:pPr>
        <w:spacing w:after="0" w:line="276" w:lineRule="auto"/>
        <w:ind w:firstLine="567"/>
        <w:jc w:val="both"/>
        <w:rPr>
          <w:rStyle w:val="fontstyle01"/>
          <w:rFonts w:ascii="Times New Roman" w:hAnsi="Times New Roman" w:cs="Times New Roman"/>
          <w:sz w:val="24"/>
          <w:szCs w:val="24"/>
          <w:highlight w:val="yellow"/>
        </w:rPr>
      </w:pPr>
      <w:r>
        <w:rPr>
          <w:rStyle w:val="fontstyle01"/>
          <w:rFonts w:ascii="Times New Roman" w:hAnsi="Times New Roman" w:cs="Times New Roman"/>
          <w:sz w:val="24"/>
          <w:szCs w:val="24"/>
        </w:rPr>
        <w:lastRenderedPageBreak/>
        <w:t xml:space="preserve">Протокол BGP и его характеристики будут рассмотрены в сравнении с другими протоколами. Кроме того, мы рассмотрим команды Cisco IOS, используемые при настройке BGP, и </w:t>
      </w:r>
      <w:proofErr w:type="spellStart"/>
      <w:r>
        <w:rPr>
          <w:rStyle w:val="fontstyle01"/>
          <w:rFonts w:ascii="Times New Roman" w:hAnsi="Times New Roman" w:cs="Times New Roman"/>
          <w:sz w:val="24"/>
          <w:szCs w:val="24"/>
        </w:rPr>
        <w:t>способы</w:t>
      </w:r>
      <w:proofErr w:type="spellEnd"/>
      <w:r>
        <w:rPr>
          <w:rStyle w:val="fontstyle01"/>
          <w:rFonts w:ascii="Times New Roman" w:hAnsi="Times New Roman" w:cs="Times New Roman"/>
          <w:sz w:val="24"/>
          <w:szCs w:val="24"/>
        </w:rPr>
        <w:t xml:space="preserve"> </w:t>
      </w:r>
      <w:proofErr w:type="spellStart"/>
      <w:r>
        <w:rPr>
          <w:rStyle w:val="fontstyle01"/>
          <w:rFonts w:ascii="Times New Roman" w:hAnsi="Times New Roman" w:cs="Times New Roman"/>
          <w:sz w:val="24"/>
          <w:szCs w:val="24"/>
        </w:rPr>
        <w:t>их</w:t>
      </w:r>
      <w:proofErr w:type="spellEnd"/>
      <w:r>
        <w:rPr>
          <w:rStyle w:val="fontstyle01"/>
          <w:rFonts w:ascii="Times New Roman" w:hAnsi="Times New Roman" w:cs="Times New Roman"/>
          <w:sz w:val="24"/>
          <w:szCs w:val="24"/>
        </w:rPr>
        <w:t xml:space="preserve"> </w:t>
      </w:r>
      <w:proofErr w:type="spellStart"/>
      <w:r>
        <w:rPr>
          <w:rStyle w:val="fontstyle01"/>
          <w:rFonts w:ascii="Times New Roman" w:hAnsi="Times New Roman" w:cs="Times New Roman"/>
          <w:sz w:val="24"/>
          <w:szCs w:val="24"/>
        </w:rPr>
        <w:t>настройки</w:t>
      </w:r>
      <w:proofErr w:type="spellEnd"/>
      <w:r>
        <w:rPr>
          <w:rStyle w:val="fontstyle01"/>
          <w:rFonts w:ascii="Times New Roman" w:hAnsi="Times New Roman" w:cs="Times New Roman"/>
          <w:sz w:val="24"/>
          <w:szCs w:val="24"/>
        </w:rPr>
        <w:t>.</w:t>
      </w:r>
    </w:p>
    <w:p w14:paraId="147CBBD1" w14:textId="77777777" w:rsidR="00DD5C25" w:rsidRPr="00296F1A" w:rsidRDefault="00DD5C25" w:rsidP="00F31CF0">
      <w:pPr>
        <w:pStyle w:val="a3"/>
        <w:numPr>
          <w:ilvl w:val="0"/>
          <w:numId w:val="39"/>
        </w:numPr>
        <w:tabs>
          <w:tab w:val="left" w:pos="851"/>
        </w:tabs>
        <w:spacing w:after="0" w:line="276" w:lineRule="auto"/>
        <w:ind w:left="714" w:hanging="147"/>
        <w:rPr>
          <w:rFonts w:ascii="Times New Roman" w:hAnsi="Times New Roman" w:cs="Times New Roman"/>
          <w:b/>
          <w:color w:val="000000"/>
          <w:sz w:val="24"/>
          <w:szCs w:val="24"/>
        </w:rPr>
      </w:pPr>
      <w:r w:rsidRPr="00296F1A">
        <w:rPr>
          <w:rFonts w:ascii="Times New Roman" w:hAnsi="Times New Roman" w:cs="Times New Roman"/>
          <w:b/>
          <w:color w:val="000000"/>
          <w:sz w:val="24"/>
          <w:szCs w:val="24"/>
        </w:rPr>
        <w:t>Что такое BGP?</w:t>
      </w:r>
    </w:p>
    <w:p w14:paraId="103DFE4C" w14:textId="77777777" w:rsidR="00DD5C25" w:rsidRPr="00296F1A" w:rsidRDefault="001757B0" w:rsidP="004B08A7">
      <w:pPr>
        <w:spacing w:after="0" w:line="276" w:lineRule="auto"/>
        <w:ind w:firstLine="567"/>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При использовании обмена маршрутной информацией между несколькими автономными системами (AS) BGP является высокоэффективным протоколом маршрутизации. Это определение поднимает еще один вопрос: что значит быть автономной областью? Автономная зона — это набор префиксов IP-адресов или IP-сетей, которые контролируются одним администратором. Компании или интернет-провайдеры могут быть сетевыми операторами, которые осуществляют надзор за автономной областью.</w:t>
      </w:r>
    </w:p>
    <w:p w14:paraId="35515405"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Каждая автономная зона имеет номер, который называется ASN (номер автономной системы). Публичные номера автономных территорий присваиваются региональными интернет-реестрами (RIRs), которым это право делегировано Администрацией адресного пространства Интернет (IANA). </w:t>
      </w:r>
    </w:p>
    <w:p w14:paraId="0C111651"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Конфигурация BGP в значительной степени основана на том, как организация подключается к поставщику услуг Интернета. Существует четыре возможных типа подключения:</w:t>
      </w:r>
    </w:p>
    <w:p w14:paraId="0691D461" w14:textId="77777777" w:rsidR="00DD5C25" w:rsidRPr="00A6520A" w:rsidRDefault="00DD5C25" w:rsidP="00A6520A">
      <w:pPr>
        <w:pStyle w:val="a3"/>
        <w:numPr>
          <w:ilvl w:val="0"/>
          <w:numId w:val="40"/>
        </w:numPr>
        <w:spacing w:after="0" w:line="240" w:lineRule="auto"/>
        <w:jc w:val="both"/>
        <w:rPr>
          <w:rStyle w:val="fontstyle01"/>
          <w:rFonts w:ascii="Times New Roman" w:hAnsi="Times New Roman" w:cs="Times New Roman"/>
          <w:sz w:val="24"/>
          <w:szCs w:val="24"/>
        </w:rPr>
      </w:pPr>
      <w:r w:rsidRPr="00A6520A">
        <w:rPr>
          <w:rStyle w:val="fontstyle01"/>
          <w:rFonts w:ascii="Times New Roman" w:hAnsi="Times New Roman" w:cs="Times New Roman"/>
          <w:sz w:val="24"/>
          <w:szCs w:val="24"/>
        </w:rPr>
        <w:t xml:space="preserve">Единый вход – самый простой вариант конструкции, обеспечивающий единый канал связи с одним поставщиком услуг Интернета (ISP) (рис. 3.3). Нет никакой гарантии, что это соединение обеспечивает резервирование или отказоустойчивость. </w:t>
      </w:r>
    </w:p>
    <w:p w14:paraId="238D547F" w14:textId="77777777" w:rsidR="00DD5C25" w:rsidRDefault="00DD5C25" w:rsidP="00252836">
      <w:pPr>
        <w:pStyle w:val="a3"/>
        <w:numPr>
          <w:ilvl w:val="0"/>
          <w:numId w:val="40"/>
        </w:numPr>
        <w:spacing w:after="0" w:line="240" w:lineRule="auto"/>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Двойное соединение или две части. Кроме того, в данной схеме подключения используется один провайдер, но допускается использование для него двух и более каналов (рисунок 3.4). Это повышает доверие в </w:t>
      </w:r>
      <w:proofErr w:type="spellStart"/>
      <w:r w:rsidRPr="00296F1A">
        <w:rPr>
          <w:rStyle w:val="fontstyle01"/>
          <w:rFonts w:ascii="Times New Roman" w:hAnsi="Times New Roman" w:cs="Times New Roman"/>
          <w:sz w:val="24"/>
          <w:szCs w:val="24"/>
        </w:rPr>
        <w:t>случае</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проблем</w:t>
      </w:r>
      <w:proofErr w:type="spellEnd"/>
      <w:r w:rsidRPr="00296F1A">
        <w:rPr>
          <w:rStyle w:val="fontstyle01"/>
          <w:rFonts w:ascii="Times New Roman" w:hAnsi="Times New Roman" w:cs="Times New Roman"/>
          <w:sz w:val="24"/>
          <w:szCs w:val="24"/>
        </w:rPr>
        <w:t xml:space="preserve"> с </w:t>
      </w:r>
      <w:proofErr w:type="spellStart"/>
      <w:r w:rsidRPr="00296F1A">
        <w:rPr>
          <w:rStyle w:val="fontstyle01"/>
          <w:rFonts w:ascii="Times New Roman" w:hAnsi="Times New Roman" w:cs="Times New Roman"/>
          <w:sz w:val="24"/>
          <w:szCs w:val="24"/>
        </w:rPr>
        <w:t>каналом</w:t>
      </w:r>
      <w:proofErr w:type="spellEnd"/>
      <w:r w:rsidRPr="00296F1A">
        <w:rPr>
          <w:rStyle w:val="fontstyle01"/>
          <w:rFonts w:ascii="Times New Roman" w:hAnsi="Times New Roman" w:cs="Times New Roman"/>
          <w:sz w:val="24"/>
          <w:szCs w:val="24"/>
        </w:rPr>
        <w:t>.</w:t>
      </w:r>
    </w:p>
    <w:p w14:paraId="7FEF5C02" w14:textId="77777777" w:rsidR="001757B0" w:rsidRPr="001757B0" w:rsidRDefault="001757B0" w:rsidP="001757B0">
      <w:pPr>
        <w:spacing w:after="0" w:line="240" w:lineRule="auto"/>
        <w:ind w:left="426"/>
        <w:jc w:val="both"/>
        <w:rPr>
          <w:rStyle w:val="fontstyle01"/>
          <w:rFonts w:ascii="Times New Roman" w:hAnsi="Times New Roman" w:cs="Times New Roman"/>
          <w:sz w:val="24"/>
          <w:szCs w:val="24"/>
        </w:rPr>
      </w:pPr>
    </w:p>
    <w:p w14:paraId="1CA9AAB2" w14:textId="77777777" w:rsidR="00DD5C25" w:rsidRPr="00296F1A" w:rsidRDefault="0098039B" w:rsidP="00296F1A">
      <w:pPr>
        <w:pStyle w:val="a4"/>
        <w:spacing w:line="276" w:lineRule="auto"/>
        <w:ind w:firstLine="360"/>
        <w:jc w:val="center"/>
        <w:rPr>
          <w:rStyle w:val="fontstyle01"/>
          <w:rFonts w:ascii="Times New Roman" w:hAnsi="Times New Roman" w:cs="Times New Roman"/>
          <w:sz w:val="24"/>
          <w:szCs w:val="24"/>
        </w:rPr>
      </w:pPr>
      <w:r w:rsidRPr="00296F1A">
        <w:rPr>
          <w:rFonts w:ascii="Times New Roman" w:hAnsi="Times New Roman" w:cs="Times New Roman"/>
          <w:noProof/>
          <w:color w:val="000000"/>
          <w:sz w:val="24"/>
          <w:szCs w:val="24"/>
        </w:rPr>
        <w:drawing>
          <wp:inline distT="0" distB="0" distL="0" distR="0" wp14:anchorId="7713474C" wp14:editId="39A320E1">
            <wp:extent cx="3240000" cy="1629631"/>
            <wp:effectExtent l="1905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3.3.tiff"/>
                    <pic:cNvPicPr/>
                  </pic:nvPicPr>
                  <pic:blipFill>
                    <a:blip r:embed="rId10" cstate="print">
                      <a:extLst>
                        <a:ext uri="{28A0092B-C50C-407E-A947-70E740481C1C}">
                          <a14:useLocalDpi xmlns:a14="http://schemas.microsoft.com/office/drawing/2010/main" val="0"/>
                        </a:ext>
                      </a:extLst>
                    </a:blip>
                    <a:srcRect t="5603" b="4310"/>
                    <a:stretch>
                      <a:fillRect/>
                    </a:stretch>
                  </pic:blipFill>
                  <pic:spPr>
                    <a:xfrm>
                      <a:off x="0" y="0"/>
                      <a:ext cx="3240000" cy="1629631"/>
                    </a:xfrm>
                    <a:prstGeom prst="rect">
                      <a:avLst/>
                    </a:prstGeom>
                  </pic:spPr>
                </pic:pic>
              </a:graphicData>
            </a:graphic>
          </wp:inline>
        </w:drawing>
      </w:r>
    </w:p>
    <w:p w14:paraId="34062CC8" w14:textId="77777777" w:rsidR="00DD5C25" w:rsidRDefault="00DD5C25" w:rsidP="00252836">
      <w:pPr>
        <w:pStyle w:val="a4"/>
        <w:spacing w:line="276" w:lineRule="auto"/>
        <w:jc w:val="center"/>
        <w:rPr>
          <w:rFonts w:ascii="Times New Roman" w:hAnsi="Times New Roman" w:cs="Times New Roman"/>
          <w:b/>
          <w:i/>
          <w:szCs w:val="24"/>
        </w:rPr>
      </w:pPr>
      <w:proofErr w:type="spellStart"/>
      <w:r w:rsidRPr="00A96687">
        <w:rPr>
          <w:rFonts w:ascii="Times New Roman" w:hAnsi="Times New Roman" w:cs="Times New Roman"/>
          <w:b/>
          <w:i/>
          <w:szCs w:val="24"/>
        </w:rPr>
        <w:t>Рисунок</w:t>
      </w:r>
      <w:proofErr w:type="spellEnd"/>
      <w:r w:rsidRPr="00A96687">
        <w:rPr>
          <w:rFonts w:ascii="Times New Roman" w:hAnsi="Times New Roman" w:cs="Times New Roman"/>
          <w:b/>
          <w:i/>
          <w:szCs w:val="24"/>
        </w:rPr>
        <w:t xml:space="preserve"> 3.3. </w:t>
      </w:r>
      <w:proofErr w:type="spellStart"/>
      <w:r w:rsidRPr="00A96687">
        <w:rPr>
          <w:rFonts w:ascii="Times New Roman" w:hAnsi="Times New Roman" w:cs="Times New Roman"/>
          <w:b/>
          <w:i/>
          <w:szCs w:val="24"/>
        </w:rPr>
        <w:t>Однокомнатный</w:t>
      </w:r>
      <w:proofErr w:type="spellEnd"/>
    </w:p>
    <w:p w14:paraId="6BF0BE62" w14:textId="77777777" w:rsidR="002E01DA" w:rsidRPr="00A96687" w:rsidRDefault="002E01DA" w:rsidP="00252836">
      <w:pPr>
        <w:pStyle w:val="a4"/>
        <w:spacing w:line="276" w:lineRule="auto"/>
        <w:jc w:val="center"/>
        <w:rPr>
          <w:rFonts w:ascii="Times New Roman" w:hAnsi="Times New Roman" w:cs="Times New Roman"/>
          <w:b/>
          <w:i/>
          <w:szCs w:val="24"/>
        </w:rPr>
      </w:pPr>
    </w:p>
    <w:p w14:paraId="0DC4AB9E" w14:textId="77777777" w:rsidR="00DD5C25" w:rsidRPr="00296F1A" w:rsidRDefault="0098039B" w:rsidP="00296F1A">
      <w:pPr>
        <w:pStyle w:val="a4"/>
        <w:spacing w:line="276" w:lineRule="auto"/>
        <w:ind w:firstLine="360"/>
        <w:jc w:val="center"/>
        <w:rPr>
          <w:rStyle w:val="fontstyle01"/>
          <w:rFonts w:ascii="Times New Roman" w:hAnsi="Times New Roman" w:cs="Times New Roman"/>
          <w:sz w:val="24"/>
          <w:szCs w:val="24"/>
        </w:rPr>
      </w:pPr>
      <w:r w:rsidRPr="00296F1A">
        <w:rPr>
          <w:rFonts w:ascii="Times New Roman" w:hAnsi="Times New Roman" w:cs="Times New Roman"/>
          <w:noProof/>
          <w:color w:val="000000"/>
          <w:sz w:val="24"/>
          <w:szCs w:val="24"/>
        </w:rPr>
        <w:drawing>
          <wp:inline distT="0" distB="0" distL="0" distR="0" wp14:anchorId="4231224B" wp14:editId="71FD66D1">
            <wp:extent cx="3240000" cy="3390250"/>
            <wp:effectExtent l="1905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3.4.tiff"/>
                    <pic:cNvPicPr/>
                  </pic:nvPicPr>
                  <pic:blipFill>
                    <a:blip r:embed="rId11" cstate="print">
                      <a:extLst>
                        <a:ext uri="{28A0092B-C50C-407E-A947-70E740481C1C}">
                          <a14:useLocalDpi xmlns:a14="http://schemas.microsoft.com/office/drawing/2010/main" val="0"/>
                        </a:ext>
                      </a:extLst>
                    </a:blip>
                    <a:srcRect t="1917"/>
                    <a:stretch>
                      <a:fillRect/>
                    </a:stretch>
                  </pic:blipFill>
                  <pic:spPr>
                    <a:xfrm>
                      <a:off x="0" y="0"/>
                      <a:ext cx="3240000" cy="3390250"/>
                    </a:xfrm>
                    <a:prstGeom prst="rect">
                      <a:avLst/>
                    </a:prstGeom>
                  </pic:spPr>
                </pic:pic>
              </a:graphicData>
            </a:graphic>
          </wp:inline>
        </w:drawing>
      </w:r>
    </w:p>
    <w:p w14:paraId="4CF8832C" w14:textId="77777777" w:rsidR="002E01DA" w:rsidRDefault="002E01DA" w:rsidP="00252836">
      <w:pPr>
        <w:pStyle w:val="a4"/>
        <w:spacing w:line="276" w:lineRule="auto"/>
        <w:jc w:val="center"/>
        <w:rPr>
          <w:rFonts w:ascii="Times New Roman" w:hAnsi="Times New Roman" w:cs="Times New Roman"/>
          <w:b/>
          <w:i/>
          <w:szCs w:val="24"/>
        </w:rPr>
      </w:pPr>
    </w:p>
    <w:p w14:paraId="74CD005B" w14:textId="77777777" w:rsidR="00DD5C25" w:rsidRDefault="00DD5C25" w:rsidP="00252836">
      <w:pPr>
        <w:pStyle w:val="a4"/>
        <w:spacing w:line="276" w:lineRule="auto"/>
        <w:jc w:val="center"/>
        <w:rPr>
          <w:rFonts w:ascii="Times New Roman" w:hAnsi="Times New Roman" w:cs="Times New Roman"/>
          <w:b/>
          <w:i/>
          <w:szCs w:val="24"/>
        </w:rPr>
      </w:pPr>
      <w:proofErr w:type="spellStart"/>
      <w:r w:rsidRPr="00A96687">
        <w:rPr>
          <w:rFonts w:ascii="Times New Roman" w:hAnsi="Times New Roman" w:cs="Times New Roman"/>
          <w:b/>
          <w:i/>
          <w:szCs w:val="24"/>
        </w:rPr>
        <w:t>Рисунок</w:t>
      </w:r>
      <w:proofErr w:type="spellEnd"/>
      <w:r w:rsidRPr="00A96687">
        <w:rPr>
          <w:rFonts w:ascii="Times New Roman" w:hAnsi="Times New Roman" w:cs="Times New Roman"/>
          <w:b/>
          <w:i/>
          <w:szCs w:val="24"/>
        </w:rPr>
        <w:t xml:space="preserve"> 3.4. </w:t>
      </w:r>
      <w:proofErr w:type="spellStart"/>
      <w:r w:rsidRPr="00A96687">
        <w:rPr>
          <w:rFonts w:ascii="Times New Roman" w:hAnsi="Times New Roman" w:cs="Times New Roman"/>
          <w:b/>
          <w:i/>
          <w:szCs w:val="24"/>
        </w:rPr>
        <w:t>Опции</w:t>
      </w:r>
      <w:proofErr w:type="spellEnd"/>
      <w:r w:rsidRPr="00A96687">
        <w:rPr>
          <w:rFonts w:ascii="Times New Roman" w:hAnsi="Times New Roman" w:cs="Times New Roman"/>
          <w:b/>
          <w:i/>
          <w:szCs w:val="24"/>
        </w:rPr>
        <w:t xml:space="preserve"> с </w:t>
      </w:r>
      <w:proofErr w:type="spellStart"/>
      <w:r w:rsidRPr="00A96687">
        <w:rPr>
          <w:rFonts w:ascii="Times New Roman" w:hAnsi="Times New Roman" w:cs="Times New Roman"/>
          <w:b/>
          <w:i/>
          <w:szCs w:val="24"/>
        </w:rPr>
        <w:t>двойным</w:t>
      </w:r>
      <w:proofErr w:type="spellEnd"/>
      <w:r w:rsidRPr="00A96687">
        <w:rPr>
          <w:rFonts w:ascii="Times New Roman" w:hAnsi="Times New Roman" w:cs="Times New Roman"/>
          <w:b/>
          <w:i/>
          <w:szCs w:val="24"/>
        </w:rPr>
        <w:t xml:space="preserve"> </w:t>
      </w:r>
      <w:proofErr w:type="spellStart"/>
      <w:r w:rsidRPr="00A96687">
        <w:rPr>
          <w:rFonts w:ascii="Times New Roman" w:hAnsi="Times New Roman" w:cs="Times New Roman"/>
          <w:b/>
          <w:i/>
          <w:szCs w:val="24"/>
        </w:rPr>
        <w:t>домом</w:t>
      </w:r>
      <w:proofErr w:type="spellEnd"/>
    </w:p>
    <w:p w14:paraId="779386EF" w14:textId="77777777" w:rsidR="00DD5C25" w:rsidRPr="00296F1A" w:rsidRDefault="00DD5C25" w:rsidP="00296F1A">
      <w:pPr>
        <w:pStyle w:val="a3"/>
        <w:numPr>
          <w:ilvl w:val="0"/>
          <w:numId w:val="40"/>
        </w:numPr>
        <w:spacing w:after="0" w:line="276" w:lineRule="auto"/>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lastRenderedPageBreak/>
        <w:t xml:space="preserve">Единое многосетевое соединение. В этом случае есть несколько интернет-провайдеров, и каждый из них имеет </w:t>
      </w:r>
      <w:proofErr w:type="spellStart"/>
      <w:r w:rsidRPr="00296F1A">
        <w:rPr>
          <w:rStyle w:val="fontstyle01"/>
          <w:rFonts w:ascii="Times New Roman" w:hAnsi="Times New Roman" w:cs="Times New Roman"/>
          <w:sz w:val="24"/>
          <w:szCs w:val="24"/>
        </w:rPr>
        <w:t>подключенный</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канал</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рисунок</w:t>
      </w:r>
      <w:proofErr w:type="spellEnd"/>
      <w:r w:rsidRPr="00296F1A">
        <w:rPr>
          <w:rStyle w:val="fontstyle01"/>
          <w:rFonts w:ascii="Times New Roman" w:hAnsi="Times New Roman" w:cs="Times New Roman"/>
          <w:sz w:val="24"/>
          <w:szCs w:val="24"/>
        </w:rPr>
        <w:t xml:space="preserve"> 3.5).</w:t>
      </w:r>
    </w:p>
    <w:p w14:paraId="71AC83F8" w14:textId="77777777" w:rsidR="00DD5C25" w:rsidRDefault="00DD5C25" w:rsidP="00296F1A">
      <w:pPr>
        <w:pStyle w:val="a3"/>
        <w:numPr>
          <w:ilvl w:val="0"/>
          <w:numId w:val="40"/>
        </w:numPr>
        <w:spacing w:after="0" w:line="276" w:lineRule="auto"/>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Двойное многогнездное соединение. Схемы подключения обеспечивают высочайший уровень доступности и надежности. В этом случае имеется два и более провайдера, и к каждому из них подключаются два и более </w:t>
      </w:r>
      <w:proofErr w:type="spellStart"/>
      <w:r w:rsidRPr="00296F1A">
        <w:rPr>
          <w:rStyle w:val="fontstyle01"/>
          <w:rFonts w:ascii="Times New Roman" w:hAnsi="Times New Roman" w:cs="Times New Roman"/>
          <w:sz w:val="24"/>
          <w:szCs w:val="24"/>
        </w:rPr>
        <w:t>канала</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связи</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рисунок</w:t>
      </w:r>
      <w:proofErr w:type="spellEnd"/>
      <w:r w:rsidRPr="00296F1A">
        <w:rPr>
          <w:rStyle w:val="fontstyle01"/>
          <w:rFonts w:ascii="Times New Roman" w:hAnsi="Times New Roman" w:cs="Times New Roman"/>
          <w:sz w:val="24"/>
          <w:szCs w:val="24"/>
        </w:rPr>
        <w:t xml:space="preserve"> 3.6).</w:t>
      </w:r>
    </w:p>
    <w:p w14:paraId="024FB8C2" w14:textId="77777777" w:rsidR="00A6520A" w:rsidRPr="00A6520A" w:rsidRDefault="00A6520A" w:rsidP="00A6520A">
      <w:pPr>
        <w:spacing w:after="0" w:line="276" w:lineRule="auto"/>
        <w:ind w:left="426"/>
        <w:jc w:val="both"/>
        <w:rPr>
          <w:rStyle w:val="fontstyle01"/>
          <w:rFonts w:ascii="Times New Roman" w:hAnsi="Times New Roman" w:cs="Times New Roman"/>
          <w:sz w:val="24"/>
          <w:szCs w:val="24"/>
        </w:rPr>
      </w:pPr>
    </w:p>
    <w:p w14:paraId="476FA119" w14:textId="77777777" w:rsidR="00DD5C25" w:rsidRPr="00296F1A" w:rsidRDefault="0098039B" w:rsidP="00F312F1">
      <w:pPr>
        <w:pStyle w:val="a4"/>
        <w:spacing w:line="276" w:lineRule="auto"/>
        <w:ind w:firstLine="360"/>
        <w:jc w:val="center"/>
        <w:rPr>
          <w:rStyle w:val="fontstyle01"/>
          <w:rFonts w:ascii="Times New Roman" w:hAnsi="Times New Roman" w:cs="Times New Roman"/>
          <w:sz w:val="24"/>
          <w:szCs w:val="24"/>
        </w:rPr>
      </w:pPr>
      <w:r w:rsidRPr="00296F1A">
        <w:rPr>
          <w:rFonts w:ascii="Times New Roman" w:hAnsi="Times New Roman" w:cs="Times New Roman"/>
          <w:noProof/>
          <w:color w:val="000000"/>
          <w:sz w:val="24"/>
          <w:szCs w:val="24"/>
        </w:rPr>
        <w:drawing>
          <wp:inline distT="0" distB="0" distL="0" distR="0" wp14:anchorId="215E5C62" wp14:editId="3C0AEA34">
            <wp:extent cx="3240000" cy="3247535"/>
            <wp:effectExtent l="1905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3.5.tif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40000" cy="3247535"/>
                    </a:xfrm>
                    <a:prstGeom prst="rect">
                      <a:avLst/>
                    </a:prstGeom>
                  </pic:spPr>
                </pic:pic>
              </a:graphicData>
            </a:graphic>
          </wp:inline>
        </w:drawing>
      </w:r>
    </w:p>
    <w:p w14:paraId="208425E3" w14:textId="77777777" w:rsidR="00A6520A" w:rsidRDefault="00A6520A" w:rsidP="00296F1A">
      <w:pPr>
        <w:pStyle w:val="a4"/>
        <w:spacing w:line="276" w:lineRule="auto"/>
        <w:ind w:firstLine="360"/>
        <w:jc w:val="center"/>
        <w:rPr>
          <w:rFonts w:ascii="Times New Roman" w:hAnsi="Times New Roman" w:cs="Times New Roman"/>
          <w:b/>
          <w:i/>
          <w:szCs w:val="24"/>
        </w:rPr>
      </w:pPr>
    </w:p>
    <w:p w14:paraId="08AE2BDE" w14:textId="77777777" w:rsidR="00DD5C25" w:rsidRPr="005B5955" w:rsidRDefault="00DD5C25" w:rsidP="00A6520A">
      <w:pPr>
        <w:pStyle w:val="a4"/>
        <w:spacing w:line="276" w:lineRule="auto"/>
        <w:jc w:val="center"/>
        <w:rPr>
          <w:rFonts w:ascii="Times New Roman" w:hAnsi="Times New Roman" w:cs="Times New Roman"/>
          <w:b/>
          <w:i/>
          <w:szCs w:val="24"/>
          <w:lang w:val="ru-RU"/>
        </w:rPr>
      </w:pPr>
      <w:r w:rsidRPr="005B5955">
        <w:rPr>
          <w:rFonts w:ascii="Times New Roman" w:hAnsi="Times New Roman" w:cs="Times New Roman"/>
          <w:b/>
          <w:i/>
          <w:szCs w:val="24"/>
          <w:lang w:val="ru-RU"/>
        </w:rPr>
        <w:t>Рисунок 3.5. Варианты подключения с одним многосетевым подключением</w:t>
      </w:r>
    </w:p>
    <w:p w14:paraId="1CD5922E" w14:textId="77777777" w:rsidR="00DD5C25" w:rsidRPr="005B5955" w:rsidRDefault="00DD5C25" w:rsidP="00296F1A">
      <w:pPr>
        <w:pStyle w:val="a4"/>
        <w:spacing w:line="276" w:lineRule="auto"/>
        <w:ind w:firstLine="360"/>
        <w:jc w:val="both"/>
        <w:rPr>
          <w:rStyle w:val="fontstyle01"/>
          <w:rFonts w:ascii="Times New Roman" w:hAnsi="Times New Roman" w:cs="Times New Roman"/>
          <w:sz w:val="24"/>
          <w:szCs w:val="24"/>
          <w:lang w:val="ru-RU"/>
        </w:rPr>
      </w:pPr>
    </w:p>
    <w:p w14:paraId="4855C0D5" w14:textId="77777777" w:rsidR="00DD5C25" w:rsidRPr="00296F1A" w:rsidRDefault="0098039B" w:rsidP="00F312F1">
      <w:pPr>
        <w:pStyle w:val="a4"/>
        <w:spacing w:line="276" w:lineRule="auto"/>
        <w:ind w:firstLine="360"/>
        <w:jc w:val="center"/>
        <w:rPr>
          <w:rStyle w:val="fontstyle01"/>
          <w:rFonts w:ascii="Times New Roman" w:hAnsi="Times New Roman" w:cs="Times New Roman"/>
          <w:sz w:val="24"/>
          <w:szCs w:val="24"/>
        </w:rPr>
      </w:pPr>
      <w:r w:rsidRPr="00296F1A">
        <w:rPr>
          <w:rFonts w:ascii="Times New Roman" w:hAnsi="Times New Roman" w:cs="Times New Roman"/>
          <w:noProof/>
          <w:color w:val="000000"/>
          <w:sz w:val="24"/>
          <w:szCs w:val="24"/>
        </w:rPr>
        <w:lastRenderedPageBreak/>
        <w:drawing>
          <wp:inline distT="0" distB="0" distL="0" distR="0" wp14:anchorId="09C79520" wp14:editId="48B0A3FF">
            <wp:extent cx="3455491" cy="3954483"/>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3.6.tif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60571" cy="3960296"/>
                    </a:xfrm>
                    <a:prstGeom prst="rect">
                      <a:avLst/>
                    </a:prstGeom>
                  </pic:spPr>
                </pic:pic>
              </a:graphicData>
            </a:graphic>
          </wp:inline>
        </w:drawing>
      </w:r>
    </w:p>
    <w:p w14:paraId="1CD38838" w14:textId="77777777" w:rsidR="00DD5C25" w:rsidRPr="005B5955" w:rsidRDefault="00DD5C25" w:rsidP="00A6520A">
      <w:pPr>
        <w:pStyle w:val="a4"/>
        <w:spacing w:line="276" w:lineRule="auto"/>
        <w:jc w:val="center"/>
        <w:rPr>
          <w:rFonts w:ascii="Times New Roman" w:hAnsi="Times New Roman" w:cs="Times New Roman"/>
          <w:b/>
          <w:i/>
          <w:sz w:val="24"/>
          <w:szCs w:val="24"/>
          <w:lang w:val="ru-RU"/>
        </w:rPr>
      </w:pPr>
      <w:r w:rsidRPr="005B5955">
        <w:rPr>
          <w:rFonts w:ascii="Times New Roman" w:hAnsi="Times New Roman" w:cs="Times New Roman"/>
          <w:b/>
          <w:i/>
          <w:szCs w:val="24"/>
          <w:lang w:val="ru-RU"/>
        </w:rPr>
        <w:t>Рисунок 3.6. Двойные многоквартирные опции</w:t>
      </w:r>
    </w:p>
    <w:p w14:paraId="7A1D81D7" w14:textId="77777777" w:rsidR="00DD5C25" w:rsidRPr="005B5955" w:rsidRDefault="00DD5C25" w:rsidP="00296F1A">
      <w:pPr>
        <w:pStyle w:val="a4"/>
        <w:spacing w:line="276" w:lineRule="auto"/>
        <w:ind w:firstLine="360"/>
        <w:jc w:val="both"/>
        <w:rPr>
          <w:rStyle w:val="fontstyle01"/>
          <w:rFonts w:ascii="Times New Roman" w:hAnsi="Times New Roman" w:cs="Times New Roman"/>
          <w:sz w:val="24"/>
          <w:szCs w:val="24"/>
          <w:lang w:val="ru-RU"/>
        </w:rPr>
      </w:pPr>
    </w:p>
    <w:p w14:paraId="590B0978"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BGP может не соответствовать предложенным параметрам топологии. В некоторых случаях с одним подключением лучше иметь только один статический маршрут по умолчанию к провайдеру и еще один статический маршрут от провайдера к сети компании. Но реализация BGP в варианте с многосетевым подключением </w:t>
      </w:r>
      <w:proofErr w:type="spellStart"/>
      <w:r w:rsidRPr="00296F1A">
        <w:rPr>
          <w:rStyle w:val="fontstyle01"/>
          <w:rFonts w:ascii="Times New Roman" w:hAnsi="Times New Roman" w:cs="Times New Roman"/>
          <w:sz w:val="24"/>
          <w:szCs w:val="24"/>
        </w:rPr>
        <w:t>обеспечивает</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более</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эффективную</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маршрутизацию</w:t>
      </w:r>
      <w:proofErr w:type="spellEnd"/>
      <w:r w:rsidRPr="00296F1A">
        <w:rPr>
          <w:rStyle w:val="fontstyle01"/>
          <w:rFonts w:ascii="Times New Roman" w:hAnsi="Times New Roman" w:cs="Times New Roman"/>
          <w:sz w:val="24"/>
          <w:szCs w:val="24"/>
        </w:rPr>
        <w:t>.</w:t>
      </w:r>
    </w:p>
    <w:p w14:paraId="17771DE2" w14:textId="77777777" w:rsidR="00DD5C25" w:rsidRPr="005B5955" w:rsidRDefault="00DD5C25" w:rsidP="00296F1A">
      <w:pPr>
        <w:pStyle w:val="a4"/>
        <w:spacing w:line="276" w:lineRule="auto"/>
        <w:ind w:left="357" w:firstLine="357"/>
        <w:jc w:val="both"/>
        <w:rPr>
          <w:rStyle w:val="fontstyle01"/>
          <w:rFonts w:ascii="Times New Roman" w:hAnsi="Times New Roman" w:cs="Times New Roman"/>
          <w:sz w:val="24"/>
          <w:szCs w:val="24"/>
          <w:lang w:val="ru-RU"/>
        </w:rPr>
      </w:pPr>
      <w:r w:rsidRPr="005B5955">
        <w:rPr>
          <w:rStyle w:val="fontstyle01"/>
          <w:rFonts w:ascii="Times New Roman" w:hAnsi="Times New Roman" w:cs="Times New Roman"/>
          <w:sz w:val="24"/>
          <w:szCs w:val="24"/>
          <w:lang w:val="ru-RU"/>
        </w:rPr>
        <w:t xml:space="preserve">Существует два типа </w:t>
      </w:r>
      <w:r w:rsidRPr="00296F1A">
        <w:rPr>
          <w:rStyle w:val="fontstyle01"/>
          <w:rFonts w:ascii="Times New Roman" w:hAnsi="Times New Roman" w:cs="Times New Roman"/>
          <w:sz w:val="24"/>
          <w:szCs w:val="24"/>
        </w:rPr>
        <w:t>BGP</w:t>
      </w:r>
      <w:r w:rsidRPr="005B5955">
        <w:rPr>
          <w:rStyle w:val="fontstyle01"/>
          <w:rFonts w:ascii="Times New Roman" w:hAnsi="Times New Roman" w:cs="Times New Roman"/>
          <w:sz w:val="24"/>
          <w:szCs w:val="24"/>
          <w:lang w:val="ru-RU"/>
        </w:rPr>
        <w:t>:</w:t>
      </w:r>
    </w:p>
    <w:p w14:paraId="4FC2200C" w14:textId="77777777" w:rsidR="00DD5C25" w:rsidRPr="005B5955" w:rsidRDefault="00A6520A" w:rsidP="00296F1A">
      <w:pPr>
        <w:pStyle w:val="a4"/>
        <w:spacing w:line="276" w:lineRule="auto"/>
        <w:ind w:left="357" w:firstLine="357"/>
        <w:jc w:val="both"/>
        <w:rPr>
          <w:rStyle w:val="fontstyle01"/>
          <w:rFonts w:ascii="Times New Roman" w:hAnsi="Times New Roman" w:cs="Times New Roman"/>
          <w:sz w:val="24"/>
          <w:szCs w:val="24"/>
          <w:lang w:val="ru-RU"/>
        </w:rPr>
      </w:pPr>
      <w:r w:rsidRPr="005B5955">
        <w:rPr>
          <w:rStyle w:val="fontstyle01"/>
          <w:rFonts w:ascii="Times New Roman" w:hAnsi="Times New Roman" w:cs="Times New Roman"/>
          <w:sz w:val="24"/>
          <w:szCs w:val="24"/>
          <w:lang w:val="ru-RU"/>
        </w:rPr>
        <w:t xml:space="preserve">1. Внешние </w:t>
      </w:r>
      <w:r>
        <w:rPr>
          <w:rStyle w:val="fontstyle01"/>
          <w:rFonts w:ascii="Times New Roman" w:hAnsi="Times New Roman" w:cs="Times New Roman"/>
          <w:sz w:val="24"/>
          <w:szCs w:val="24"/>
        </w:rPr>
        <w:t>BGP</w:t>
      </w:r>
      <w:r w:rsidRPr="005B5955">
        <w:rPr>
          <w:rStyle w:val="fontstyle01"/>
          <w:rFonts w:ascii="Times New Roman" w:hAnsi="Times New Roman" w:cs="Times New Roman"/>
          <w:sz w:val="24"/>
          <w:szCs w:val="24"/>
          <w:lang w:val="ru-RU"/>
        </w:rPr>
        <w:t xml:space="preserve"> (</w:t>
      </w:r>
      <w:r>
        <w:rPr>
          <w:rStyle w:val="fontstyle01"/>
          <w:rFonts w:ascii="Times New Roman" w:hAnsi="Times New Roman" w:cs="Times New Roman"/>
          <w:sz w:val="24"/>
          <w:szCs w:val="24"/>
        </w:rPr>
        <w:t>eBGP</w:t>
      </w:r>
      <w:r w:rsidRPr="005B5955">
        <w:rPr>
          <w:rStyle w:val="fontstyle01"/>
          <w:rFonts w:ascii="Times New Roman" w:hAnsi="Times New Roman" w:cs="Times New Roman"/>
          <w:sz w:val="24"/>
          <w:szCs w:val="24"/>
          <w:lang w:val="ru-RU"/>
        </w:rPr>
        <w:t>);</w:t>
      </w:r>
    </w:p>
    <w:p w14:paraId="655447FF" w14:textId="77777777" w:rsidR="00DD5C25" w:rsidRPr="00296F1A" w:rsidRDefault="00DD5C25" w:rsidP="00296F1A">
      <w:pPr>
        <w:pStyle w:val="a4"/>
        <w:spacing w:line="276" w:lineRule="auto"/>
        <w:ind w:left="357" w:firstLine="35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lastRenderedPageBreak/>
        <w:t>2. Внутренний BGP (iBGP).</w:t>
      </w:r>
    </w:p>
    <w:p w14:paraId="6D5AE118" w14:textId="77777777" w:rsidR="00DD5C25" w:rsidRPr="00296F1A" w:rsidRDefault="00DD5C25" w:rsidP="00296F1A">
      <w:pPr>
        <w:pStyle w:val="a4"/>
        <w:spacing w:line="276" w:lineRule="auto"/>
        <w:ind w:firstLine="360"/>
        <w:jc w:val="both"/>
        <w:rPr>
          <w:rStyle w:val="fontstyle01"/>
          <w:rFonts w:ascii="Times New Roman" w:hAnsi="Times New Roman" w:cs="Times New Roman"/>
          <w:sz w:val="24"/>
          <w:szCs w:val="24"/>
        </w:rPr>
      </w:pPr>
    </w:p>
    <w:p w14:paraId="527A3F4B" w14:textId="77777777" w:rsidR="00DD5C25" w:rsidRPr="00296F1A" w:rsidRDefault="00DD5C25" w:rsidP="00A6520A">
      <w:pPr>
        <w:pStyle w:val="a3"/>
        <w:numPr>
          <w:ilvl w:val="0"/>
          <w:numId w:val="39"/>
        </w:numPr>
        <w:tabs>
          <w:tab w:val="left" w:pos="851"/>
        </w:tabs>
        <w:spacing w:after="0" w:line="276" w:lineRule="auto"/>
        <w:ind w:left="714" w:hanging="147"/>
        <w:rPr>
          <w:rFonts w:ascii="Times New Roman" w:hAnsi="Times New Roman" w:cs="Times New Roman"/>
          <w:b/>
          <w:color w:val="000000"/>
          <w:sz w:val="24"/>
          <w:szCs w:val="24"/>
        </w:rPr>
      </w:pPr>
      <w:r w:rsidRPr="00296F1A">
        <w:rPr>
          <w:rFonts w:ascii="Times New Roman" w:hAnsi="Times New Roman" w:cs="Times New Roman"/>
          <w:b/>
          <w:color w:val="000000"/>
          <w:sz w:val="24"/>
          <w:szCs w:val="24"/>
        </w:rPr>
        <w:t>Внешний BGP</w:t>
      </w:r>
    </w:p>
    <w:p w14:paraId="36DAF78A"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Для обмена маршрутами между автономными зонами используется тип протокола BGP. eBGP, который имеет административное расстояние 20. По умолчанию TTL (Time-to-Live) имеет значение 1 при отправке пакетов обновления в eBGP. Это означает, что пакеты будут получать только напрямую подключенный маршрутизатор BGP. С помощью правильной команды это поведение можно изменить. Маршрутизатор eBGP уведомляет обо всех маршрутах, поддерживаемых маршрутизаторами eBGP и iBGP. Сосед eBGP указывает маршрут в следующем </w:t>
      </w:r>
      <w:proofErr w:type="spellStart"/>
      <w:r w:rsidRPr="00296F1A">
        <w:rPr>
          <w:rStyle w:val="fontstyle01"/>
          <w:rFonts w:ascii="Times New Roman" w:hAnsi="Times New Roman" w:cs="Times New Roman"/>
          <w:sz w:val="24"/>
          <w:szCs w:val="24"/>
        </w:rPr>
        <w:t>поле</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маршрутизатора</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объявленного</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маршрута</w:t>
      </w:r>
      <w:proofErr w:type="spellEnd"/>
      <w:r w:rsidRPr="00296F1A">
        <w:rPr>
          <w:rStyle w:val="fontstyle01"/>
          <w:rFonts w:ascii="Times New Roman" w:hAnsi="Times New Roman" w:cs="Times New Roman"/>
          <w:sz w:val="24"/>
          <w:szCs w:val="24"/>
        </w:rPr>
        <w:t>.</w:t>
      </w:r>
    </w:p>
    <w:p w14:paraId="09573411" w14:textId="77777777" w:rsidR="00DD5C25" w:rsidRPr="00296F1A" w:rsidRDefault="00DD5C25" w:rsidP="00A6520A">
      <w:pPr>
        <w:pStyle w:val="a3"/>
        <w:numPr>
          <w:ilvl w:val="0"/>
          <w:numId w:val="39"/>
        </w:numPr>
        <w:tabs>
          <w:tab w:val="left" w:pos="851"/>
        </w:tabs>
        <w:spacing w:after="0" w:line="276" w:lineRule="auto"/>
        <w:ind w:left="714" w:hanging="147"/>
        <w:rPr>
          <w:rFonts w:ascii="Times New Roman" w:hAnsi="Times New Roman" w:cs="Times New Roman"/>
          <w:b/>
          <w:color w:val="000000"/>
          <w:sz w:val="24"/>
          <w:szCs w:val="24"/>
        </w:rPr>
      </w:pPr>
      <w:r w:rsidRPr="00296F1A">
        <w:rPr>
          <w:rFonts w:ascii="Times New Roman" w:hAnsi="Times New Roman" w:cs="Times New Roman"/>
          <w:b/>
          <w:color w:val="000000"/>
          <w:sz w:val="24"/>
          <w:szCs w:val="24"/>
        </w:rPr>
        <w:t>Внутренний BGP</w:t>
      </w:r>
    </w:p>
    <w:p w14:paraId="717515DD"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Для обмена маршрутами в пределах автономной зоны используется тип протокола BGP. iBGP, который имеет административное расстояние 200. Обновления iBGP не ограничивают значение TTL. Маршруты iBGP не обмениваются данными, которые были изучены другими маршрутизаторами iBGP. Этот механизм предотвращает образование петель маршрута в пределах отдельной области. Маршрутизатор iBGP оставляет адрес следующего маршрутизатора без изменений в поле адреса в объявлениях о маршруте. С помощью соответствующих команд это поведение также можно изменить. Cisco Packet </w:t>
      </w:r>
      <w:proofErr w:type="spellStart"/>
      <w:r w:rsidRPr="00296F1A">
        <w:rPr>
          <w:rStyle w:val="fontstyle01"/>
          <w:rFonts w:ascii="Times New Roman" w:hAnsi="Times New Roman" w:cs="Times New Roman"/>
          <w:sz w:val="24"/>
          <w:szCs w:val="24"/>
        </w:rPr>
        <w:t>Tracer</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не</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поддерживает</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iBGP</w:t>
      </w:r>
      <w:proofErr w:type="spellEnd"/>
      <w:r w:rsidRPr="00296F1A">
        <w:rPr>
          <w:rStyle w:val="fontstyle01"/>
          <w:rFonts w:ascii="Times New Roman" w:hAnsi="Times New Roman" w:cs="Times New Roman"/>
          <w:sz w:val="24"/>
          <w:szCs w:val="24"/>
        </w:rPr>
        <w:t>.</w:t>
      </w:r>
    </w:p>
    <w:p w14:paraId="33D4A723" w14:textId="77777777" w:rsidR="00DD5C25" w:rsidRPr="005B5955" w:rsidRDefault="00DD5C25" w:rsidP="00296F1A">
      <w:pPr>
        <w:pStyle w:val="a4"/>
        <w:spacing w:line="276" w:lineRule="auto"/>
        <w:ind w:firstLine="360"/>
        <w:jc w:val="both"/>
        <w:rPr>
          <w:rStyle w:val="fontstyle01"/>
          <w:rFonts w:ascii="Times New Roman" w:hAnsi="Times New Roman" w:cs="Times New Roman"/>
          <w:sz w:val="24"/>
          <w:szCs w:val="24"/>
          <w:lang w:val="ru-RU"/>
        </w:rPr>
      </w:pPr>
    </w:p>
    <w:p w14:paraId="001CBA44" w14:textId="77777777" w:rsidR="00DD5C25" w:rsidRPr="00296F1A" w:rsidRDefault="00DD5C25" w:rsidP="00A6520A">
      <w:pPr>
        <w:pStyle w:val="a4"/>
        <w:numPr>
          <w:ilvl w:val="0"/>
          <w:numId w:val="33"/>
        </w:numPr>
        <w:tabs>
          <w:tab w:val="left" w:pos="851"/>
        </w:tabs>
        <w:spacing w:line="276" w:lineRule="auto"/>
        <w:ind w:left="714" w:hanging="147"/>
        <w:jc w:val="both"/>
        <w:outlineLvl w:val="2"/>
        <w:rPr>
          <w:rFonts w:ascii="Times New Roman" w:hAnsi="Times New Roman" w:cs="Times New Roman"/>
          <w:b/>
          <w:i/>
          <w:sz w:val="24"/>
          <w:szCs w:val="24"/>
        </w:rPr>
      </w:pPr>
      <w:bookmarkStart w:id="9" w:name="_Toc162609248"/>
      <w:r w:rsidRPr="00296F1A">
        <w:rPr>
          <w:rFonts w:ascii="Times New Roman" w:hAnsi="Times New Roman" w:cs="Times New Roman"/>
          <w:b/>
          <w:i/>
          <w:sz w:val="24"/>
          <w:szCs w:val="24"/>
        </w:rPr>
        <w:t xml:space="preserve">BGP </w:t>
      </w:r>
      <w:proofErr w:type="spellStart"/>
      <w:r w:rsidRPr="00296F1A">
        <w:rPr>
          <w:rFonts w:ascii="Times New Roman" w:hAnsi="Times New Roman" w:cs="Times New Roman"/>
          <w:b/>
          <w:i/>
          <w:sz w:val="24"/>
          <w:szCs w:val="24"/>
        </w:rPr>
        <w:t>как</w:t>
      </w:r>
      <w:proofErr w:type="spellEnd"/>
      <w:r w:rsidRPr="00296F1A">
        <w:rPr>
          <w:rFonts w:ascii="Times New Roman" w:hAnsi="Times New Roman" w:cs="Times New Roman"/>
          <w:b/>
          <w:i/>
          <w:sz w:val="24"/>
          <w:szCs w:val="24"/>
        </w:rPr>
        <w:t xml:space="preserve"> </w:t>
      </w:r>
      <w:proofErr w:type="spellStart"/>
      <w:r w:rsidRPr="00296F1A">
        <w:rPr>
          <w:rFonts w:ascii="Times New Roman" w:hAnsi="Times New Roman" w:cs="Times New Roman"/>
          <w:b/>
          <w:i/>
          <w:sz w:val="24"/>
          <w:szCs w:val="24"/>
        </w:rPr>
        <w:t>протокол</w:t>
      </w:r>
      <w:proofErr w:type="spellEnd"/>
      <w:r w:rsidRPr="00296F1A">
        <w:rPr>
          <w:rFonts w:ascii="Times New Roman" w:hAnsi="Times New Roman" w:cs="Times New Roman"/>
          <w:b/>
          <w:i/>
          <w:sz w:val="24"/>
          <w:szCs w:val="24"/>
        </w:rPr>
        <w:t xml:space="preserve"> </w:t>
      </w:r>
      <w:proofErr w:type="spellStart"/>
      <w:r w:rsidRPr="00296F1A">
        <w:rPr>
          <w:rFonts w:ascii="Times New Roman" w:hAnsi="Times New Roman" w:cs="Times New Roman"/>
          <w:b/>
          <w:i/>
          <w:sz w:val="24"/>
          <w:szCs w:val="24"/>
        </w:rPr>
        <w:t>динамической</w:t>
      </w:r>
      <w:proofErr w:type="spellEnd"/>
      <w:r w:rsidRPr="00296F1A">
        <w:rPr>
          <w:rFonts w:ascii="Times New Roman" w:hAnsi="Times New Roman" w:cs="Times New Roman"/>
          <w:b/>
          <w:i/>
          <w:sz w:val="24"/>
          <w:szCs w:val="24"/>
        </w:rPr>
        <w:t xml:space="preserve"> </w:t>
      </w:r>
      <w:proofErr w:type="spellStart"/>
      <w:r w:rsidRPr="00296F1A">
        <w:rPr>
          <w:rFonts w:ascii="Times New Roman" w:hAnsi="Times New Roman" w:cs="Times New Roman"/>
          <w:b/>
          <w:i/>
          <w:sz w:val="24"/>
          <w:szCs w:val="24"/>
        </w:rPr>
        <w:t>маршрутизации</w:t>
      </w:r>
      <w:bookmarkEnd w:id="9"/>
      <w:proofErr w:type="spellEnd"/>
    </w:p>
    <w:p w14:paraId="6922804B"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Несмотря на то, что BGP и другие протоколы динамической маршрутизации работают одинаково, между протоколами динамической маршрутизации есть некоторые </w:t>
      </w:r>
      <w:r w:rsidRPr="00296F1A">
        <w:rPr>
          <w:rStyle w:val="fontstyle01"/>
          <w:rFonts w:ascii="Times New Roman" w:hAnsi="Times New Roman" w:cs="Times New Roman"/>
          <w:sz w:val="24"/>
          <w:szCs w:val="24"/>
        </w:rPr>
        <w:lastRenderedPageBreak/>
        <w:t xml:space="preserve">различия. Протоколы IGP (Interior Gateway Protocols), такие как RIP, OSPF и EIGRP, имеют расширенные протоколы маршрутизации. IP-адрес сети определяется сетевым объявлением, которое создается путем настройки протокола маршрутизации. В процессе объявления о маршрутизации участвуют интерфейсы, IP-адреса которых находятся в пределах диапазона рекламируемой сети. Через эти интерфейсы показываются или распространяются рекламные объявления. Чтобы это работало, два соседних маршрутизатора должны иметь прямое соединение друг с другом и на них должны выполняться процессы протокола Internal Gateway Protocol (IGP). Количество переходов, пропускная способность, время задержки и другие параметры используются протоколами интерфейса внутреннего протокола (IGP) </w:t>
      </w:r>
      <w:proofErr w:type="spellStart"/>
      <w:r w:rsidRPr="00296F1A">
        <w:rPr>
          <w:rStyle w:val="fontstyle01"/>
          <w:rFonts w:ascii="Times New Roman" w:hAnsi="Times New Roman" w:cs="Times New Roman"/>
          <w:sz w:val="24"/>
          <w:szCs w:val="24"/>
        </w:rPr>
        <w:t>для</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выбора</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оптимального</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пути</w:t>
      </w:r>
      <w:proofErr w:type="spellEnd"/>
      <w:r w:rsidRPr="00296F1A">
        <w:rPr>
          <w:rStyle w:val="fontstyle01"/>
          <w:rFonts w:ascii="Times New Roman" w:hAnsi="Times New Roman" w:cs="Times New Roman"/>
          <w:sz w:val="24"/>
          <w:szCs w:val="24"/>
        </w:rPr>
        <w:t>.</w:t>
      </w:r>
    </w:p>
    <w:p w14:paraId="6BA0A2EC"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В отличие от этого, BGP не использует идею интерфейсов. Весь маршрутизатор работает в автономной зоне. Соседи BGP должны быть назначены вручную с помощью команды neighborhood, так как они не обнаруживаются автоматически. Далее сообщения BGP передаются в виде набора односторонних пакетов. BGP основан на протоколе TCP и прослушивает порт 179. Соседей можно найти в нескольких шагах от них, и они не обязательно должны быть рядом. Значение времени жизни по умолчанию для сообщения GP равно 1. Это значение необходимо корректировать в сторону увеличения, если точка обмена не подключена напрямую. Принципы, определяющие выбор наилучшего маршрута BGP, отличаются от принципов протоколов Inside Gateway Protocol (IGP). Атрибуты точки доступа или атрибуты пути включают достижимость следующего прыжка, вес маршрута и путь к автономной зоне </w:t>
      </w:r>
      <w:r w:rsidRPr="00296F1A">
        <w:rPr>
          <w:rStyle w:val="fontstyle01"/>
          <w:rFonts w:ascii="Times New Roman" w:hAnsi="Times New Roman" w:cs="Times New Roman"/>
          <w:sz w:val="24"/>
          <w:szCs w:val="24"/>
        </w:rPr>
        <w:lastRenderedPageBreak/>
        <w:t>(AS_PATH — это количество автономных зон, которые являются частью пути к сети назначения).</w:t>
      </w:r>
    </w:p>
    <w:p w14:paraId="0C97329F"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Кроме того, при работе по протоколам Inside Gateway (IGP) BGP предназначен для обработки сотен тысяч IP-маршрутов, что требует большого количества ресурсов.</w:t>
      </w:r>
    </w:p>
    <w:p w14:paraId="1F7DAD0B" w14:textId="77777777" w:rsidR="00DD5C25" w:rsidRPr="005B5955" w:rsidRDefault="00DD5C25" w:rsidP="00296F1A">
      <w:pPr>
        <w:pStyle w:val="a4"/>
        <w:spacing w:line="276" w:lineRule="auto"/>
        <w:ind w:firstLine="360"/>
        <w:jc w:val="both"/>
        <w:rPr>
          <w:rStyle w:val="fontstyle01"/>
          <w:rFonts w:ascii="Times New Roman" w:hAnsi="Times New Roman" w:cs="Times New Roman"/>
          <w:sz w:val="24"/>
          <w:szCs w:val="24"/>
          <w:lang w:val="ru-RU"/>
        </w:rPr>
      </w:pPr>
    </w:p>
    <w:p w14:paraId="33644A13" w14:textId="77777777" w:rsidR="00DD5C25" w:rsidRPr="00296F1A" w:rsidRDefault="00DD5C25" w:rsidP="00A6520A">
      <w:pPr>
        <w:pStyle w:val="a4"/>
        <w:numPr>
          <w:ilvl w:val="0"/>
          <w:numId w:val="33"/>
        </w:numPr>
        <w:tabs>
          <w:tab w:val="left" w:pos="851"/>
        </w:tabs>
        <w:spacing w:line="276" w:lineRule="auto"/>
        <w:ind w:left="357" w:firstLine="210"/>
        <w:jc w:val="both"/>
        <w:outlineLvl w:val="2"/>
        <w:rPr>
          <w:rFonts w:ascii="Times New Roman" w:hAnsi="Times New Roman" w:cs="Times New Roman"/>
          <w:b/>
          <w:i/>
          <w:sz w:val="24"/>
          <w:szCs w:val="24"/>
        </w:rPr>
      </w:pPr>
      <w:bookmarkStart w:id="10" w:name="_Toc162609249"/>
      <w:proofErr w:type="spellStart"/>
      <w:r w:rsidRPr="00296F1A">
        <w:rPr>
          <w:rFonts w:ascii="Times New Roman" w:hAnsi="Times New Roman" w:cs="Times New Roman"/>
          <w:b/>
          <w:i/>
          <w:sz w:val="24"/>
          <w:szCs w:val="24"/>
        </w:rPr>
        <w:t>Настройка</w:t>
      </w:r>
      <w:proofErr w:type="spellEnd"/>
      <w:r w:rsidRPr="00296F1A">
        <w:rPr>
          <w:rFonts w:ascii="Times New Roman" w:hAnsi="Times New Roman" w:cs="Times New Roman"/>
          <w:b/>
          <w:i/>
          <w:sz w:val="24"/>
          <w:szCs w:val="24"/>
        </w:rPr>
        <w:t xml:space="preserve"> BGP в </w:t>
      </w:r>
      <w:proofErr w:type="spellStart"/>
      <w:r w:rsidRPr="00296F1A">
        <w:rPr>
          <w:rFonts w:ascii="Times New Roman" w:hAnsi="Times New Roman" w:cs="Times New Roman"/>
          <w:b/>
          <w:i/>
          <w:sz w:val="24"/>
          <w:szCs w:val="24"/>
        </w:rPr>
        <w:t>трассировщике</w:t>
      </w:r>
      <w:proofErr w:type="spellEnd"/>
      <w:r w:rsidRPr="00296F1A">
        <w:rPr>
          <w:rFonts w:ascii="Times New Roman" w:hAnsi="Times New Roman" w:cs="Times New Roman"/>
          <w:b/>
          <w:i/>
          <w:sz w:val="24"/>
          <w:szCs w:val="24"/>
        </w:rPr>
        <w:t xml:space="preserve"> </w:t>
      </w:r>
      <w:proofErr w:type="spellStart"/>
      <w:r w:rsidRPr="00296F1A">
        <w:rPr>
          <w:rFonts w:ascii="Times New Roman" w:hAnsi="Times New Roman" w:cs="Times New Roman"/>
          <w:b/>
          <w:i/>
          <w:sz w:val="24"/>
          <w:szCs w:val="24"/>
        </w:rPr>
        <w:t>пакетов</w:t>
      </w:r>
      <w:bookmarkEnd w:id="10"/>
      <w:proofErr w:type="spellEnd"/>
    </w:p>
    <w:p w14:paraId="297A94E5"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Во-первых, в нем рассматриваются команды, используемые в BGP:</w:t>
      </w:r>
    </w:p>
    <w:p w14:paraId="5EAECE6F" w14:textId="77777777" w:rsidR="00DD5C25" w:rsidRPr="005B5955" w:rsidRDefault="00DD5C25" w:rsidP="00296F1A">
      <w:pPr>
        <w:pStyle w:val="a4"/>
        <w:spacing w:line="276" w:lineRule="auto"/>
        <w:ind w:left="357" w:firstLine="357"/>
        <w:jc w:val="both"/>
        <w:rPr>
          <w:rFonts w:ascii="Courier New" w:hAnsi="Courier New" w:cs="Courier New"/>
          <w:color w:val="000000"/>
          <w:szCs w:val="24"/>
          <w:lang w:val="ro-RO"/>
        </w:rPr>
      </w:pPr>
      <w:r w:rsidRPr="005B5955">
        <w:rPr>
          <w:rFonts w:ascii="Courier New" w:hAnsi="Courier New" w:cs="Courier New"/>
          <w:color w:val="000000"/>
          <w:szCs w:val="24"/>
          <w:lang w:val="ro-RO"/>
        </w:rPr>
        <w:t>Маршрутизатор BGP &lt;ASN&gt;</w:t>
      </w:r>
    </w:p>
    <w:p w14:paraId="73326FD5" w14:textId="77777777" w:rsidR="003C2844" w:rsidRDefault="003C2844">
      <w:pPr>
        <w:rPr>
          <w:rStyle w:val="fontstyle01"/>
          <w:rFonts w:ascii="Times New Roman" w:hAnsi="Times New Roman" w:cs="Times New Roman"/>
          <w:sz w:val="24"/>
          <w:szCs w:val="24"/>
        </w:rPr>
      </w:pPr>
      <w:r>
        <w:rPr>
          <w:rStyle w:val="fontstyle01"/>
          <w:rFonts w:ascii="Times New Roman" w:hAnsi="Times New Roman" w:cs="Times New Roman"/>
          <w:sz w:val="24"/>
          <w:szCs w:val="24"/>
        </w:rPr>
        <w:br w:type="page"/>
      </w:r>
    </w:p>
    <w:p w14:paraId="70F933B7"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lastRenderedPageBreak/>
        <w:t>Например:</w:t>
      </w:r>
    </w:p>
    <w:p w14:paraId="2341DEB4" w14:textId="77777777" w:rsidR="00DD5C25" w:rsidRPr="005B5955" w:rsidRDefault="00DD5C25" w:rsidP="00296F1A">
      <w:pPr>
        <w:pStyle w:val="a4"/>
        <w:spacing w:line="276" w:lineRule="auto"/>
        <w:ind w:left="357" w:firstLine="357"/>
        <w:jc w:val="both"/>
        <w:rPr>
          <w:rFonts w:ascii="Courier New" w:hAnsi="Courier New" w:cs="Courier New"/>
          <w:color w:val="000000"/>
          <w:szCs w:val="24"/>
          <w:lang w:val="ro-RO"/>
        </w:rPr>
      </w:pPr>
      <w:r w:rsidRPr="005B5955">
        <w:rPr>
          <w:rFonts w:ascii="Courier New" w:hAnsi="Courier New" w:cs="Courier New"/>
          <w:color w:val="000000"/>
          <w:szCs w:val="24"/>
          <w:lang w:val="ro-RO"/>
        </w:rPr>
        <w:t>R1(config)# маршрутизатор bgp 120</w:t>
      </w:r>
    </w:p>
    <w:p w14:paraId="31097689"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Эта команда запускает BGP-процесс маршрутизатора и переводит его в режим настройки маршрута. Номер автономного округа ASN может быть </w:t>
      </w:r>
      <w:proofErr w:type="spellStart"/>
      <w:r w:rsidRPr="00296F1A">
        <w:rPr>
          <w:rStyle w:val="fontstyle01"/>
          <w:rFonts w:ascii="Times New Roman" w:hAnsi="Times New Roman" w:cs="Times New Roman"/>
          <w:sz w:val="24"/>
          <w:szCs w:val="24"/>
        </w:rPr>
        <w:t>от</w:t>
      </w:r>
      <w:proofErr w:type="spellEnd"/>
      <w:r w:rsidRPr="00296F1A">
        <w:rPr>
          <w:rStyle w:val="fontstyle01"/>
          <w:rFonts w:ascii="Times New Roman" w:hAnsi="Times New Roman" w:cs="Times New Roman"/>
          <w:sz w:val="24"/>
          <w:szCs w:val="24"/>
        </w:rPr>
        <w:t xml:space="preserve"> 1 </w:t>
      </w:r>
      <w:proofErr w:type="spellStart"/>
      <w:r w:rsidRPr="00296F1A">
        <w:rPr>
          <w:rStyle w:val="fontstyle01"/>
          <w:rFonts w:ascii="Times New Roman" w:hAnsi="Times New Roman" w:cs="Times New Roman"/>
          <w:sz w:val="24"/>
          <w:szCs w:val="24"/>
        </w:rPr>
        <w:t>до</w:t>
      </w:r>
      <w:proofErr w:type="spellEnd"/>
      <w:r w:rsidRPr="00296F1A">
        <w:rPr>
          <w:rStyle w:val="fontstyle01"/>
          <w:rFonts w:ascii="Times New Roman" w:hAnsi="Times New Roman" w:cs="Times New Roman"/>
          <w:sz w:val="24"/>
          <w:szCs w:val="24"/>
        </w:rPr>
        <w:t xml:space="preserve"> 65535.</w:t>
      </w:r>
    </w:p>
    <w:p w14:paraId="531522C3"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Процесс BGP запрашивает назначение идентификатора маршрутизатора. Методы выбора идентификатора маршрутизатора по умолчанию используются BGP в следующем порядке приоритета:</w:t>
      </w:r>
    </w:p>
    <w:p w14:paraId="6CE36722" w14:textId="77777777" w:rsidR="00DD5C25" w:rsidRPr="00A6520A" w:rsidRDefault="00DD5C25" w:rsidP="00A6520A">
      <w:pPr>
        <w:pStyle w:val="a3"/>
        <w:numPr>
          <w:ilvl w:val="0"/>
          <w:numId w:val="41"/>
        </w:numPr>
        <w:spacing w:after="0" w:line="276" w:lineRule="auto"/>
        <w:jc w:val="both"/>
        <w:rPr>
          <w:rStyle w:val="fontstyle01"/>
          <w:rFonts w:ascii="Times New Roman" w:hAnsi="Times New Roman" w:cs="Times New Roman"/>
          <w:sz w:val="24"/>
          <w:szCs w:val="24"/>
        </w:rPr>
      </w:pPr>
      <w:r w:rsidRPr="00A6520A">
        <w:rPr>
          <w:rStyle w:val="fontstyle01"/>
          <w:rFonts w:ascii="Times New Roman" w:hAnsi="Times New Roman" w:cs="Times New Roman"/>
          <w:sz w:val="24"/>
          <w:szCs w:val="24"/>
        </w:rPr>
        <w:t xml:space="preserve">Он был установлен вручную. В режиме настройки маршрута для настройки идентификатора </w:t>
      </w:r>
      <w:proofErr w:type="spellStart"/>
      <w:r w:rsidRPr="00A6520A">
        <w:rPr>
          <w:rStyle w:val="fontstyle01"/>
          <w:rFonts w:ascii="Times New Roman" w:hAnsi="Times New Roman" w:cs="Times New Roman"/>
          <w:sz w:val="24"/>
          <w:szCs w:val="24"/>
        </w:rPr>
        <w:t>используется</w:t>
      </w:r>
      <w:proofErr w:type="spellEnd"/>
      <w:r w:rsidRPr="00A6520A">
        <w:rPr>
          <w:rStyle w:val="fontstyle01"/>
          <w:rFonts w:ascii="Times New Roman" w:hAnsi="Times New Roman" w:cs="Times New Roman"/>
          <w:sz w:val="24"/>
          <w:szCs w:val="24"/>
        </w:rPr>
        <w:t xml:space="preserve"> </w:t>
      </w:r>
      <w:proofErr w:type="spellStart"/>
      <w:r w:rsidRPr="00A6520A">
        <w:rPr>
          <w:rStyle w:val="fontstyle01"/>
          <w:rFonts w:ascii="Times New Roman" w:hAnsi="Times New Roman" w:cs="Times New Roman"/>
          <w:sz w:val="24"/>
          <w:szCs w:val="24"/>
        </w:rPr>
        <w:t>функция</w:t>
      </w:r>
      <w:proofErr w:type="spellEnd"/>
      <w:r w:rsidRPr="00A6520A">
        <w:rPr>
          <w:rStyle w:val="fontstyle01"/>
          <w:rFonts w:ascii="Times New Roman" w:hAnsi="Times New Roman" w:cs="Times New Roman"/>
          <w:sz w:val="24"/>
          <w:szCs w:val="24"/>
        </w:rPr>
        <w:t xml:space="preserve"> </w:t>
      </w:r>
      <w:proofErr w:type="spellStart"/>
      <w:r w:rsidRPr="00A6520A">
        <w:rPr>
          <w:rStyle w:val="fontstyle01"/>
          <w:rFonts w:ascii="Times New Roman" w:hAnsi="Times New Roman" w:cs="Times New Roman"/>
          <w:sz w:val="24"/>
          <w:szCs w:val="24"/>
        </w:rPr>
        <w:t>bgp</w:t>
      </w:r>
      <w:proofErr w:type="spellEnd"/>
      <w:r w:rsidRPr="00A6520A">
        <w:rPr>
          <w:rStyle w:val="fontstyle01"/>
          <w:rFonts w:ascii="Times New Roman" w:hAnsi="Times New Roman" w:cs="Times New Roman"/>
          <w:sz w:val="24"/>
          <w:szCs w:val="24"/>
        </w:rPr>
        <w:t xml:space="preserve"> router-id.</w:t>
      </w:r>
    </w:p>
    <w:p w14:paraId="6AF86A73" w14:textId="77777777" w:rsidR="00DD5C25" w:rsidRPr="00296F1A" w:rsidRDefault="00DD5C25" w:rsidP="00296F1A">
      <w:pPr>
        <w:pStyle w:val="a3"/>
        <w:numPr>
          <w:ilvl w:val="0"/>
          <w:numId w:val="41"/>
        </w:numPr>
        <w:spacing w:after="0" w:line="276" w:lineRule="auto"/>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Максимальное значение интерфейса обратной связи. Когда в этом сценарии инициируется процесс BGP, идентификатор маршрутизатора становится самым большим IP-адресом любого доступного интерфейса обратной связи. Интерфейс замыкания на себя становится доступным, когда </w:t>
      </w:r>
      <w:proofErr w:type="spellStart"/>
      <w:r w:rsidRPr="00296F1A">
        <w:rPr>
          <w:rStyle w:val="fontstyle01"/>
          <w:rFonts w:ascii="Times New Roman" w:hAnsi="Times New Roman" w:cs="Times New Roman"/>
          <w:sz w:val="24"/>
          <w:szCs w:val="24"/>
        </w:rPr>
        <w:t>процесс</w:t>
      </w:r>
      <w:proofErr w:type="spellEnd"/>
      <w:r w:rsidRPr="00296F1A">
        <w:rPr>
          <w:rStyle w:val="fontstyle01"/>
          <w:rFonts w:ascii="Times New Roman" w:hAnsi="Times New Roman" w:cs="Times New Roman"/>
          <w:sz w:val="24"/>
          <w:szCs w:val="24"/>
        </w:rPr>
        <w:t xml:space="preserve"> BGP </w:t>
      </w:r>
      <w:proofErr w:type="spellStart"/>
      <w:r w:rsidRPr="00296F1A">
        <w:rPr>
          <w:rStyle w:val="fontstyle01"/>
          <w:rFonts w:ascii="Times New Roman" w:hAnsi="Times New Roman" w:cs="Times New Roman"/>
          <w:sz w:val="24"/>
          <w:szCs w:val="24"/>
        </w:rPr>
        <w:t>уже</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начался</w:t>
      </w:r>
      <w:proofErr w:type="spellEnd"/>
      <w:r w:rsidRPr="00296F1A">
        <w:rPr>
          <w:rStyle w:val="fontstyle01"/>
          <w:rFonts w:ascii="Times New Roman" w:hAnsi="Times New Roman" w:cs="Times New Roman"/>
          <w:sz w:val="24"/>
          <w:szCs w:val="24"/>
        </w:rPr>
        <w:t>.</w:t>
      </w:r>
    </w:p>
    <w:p w14:paraId="5718BB95" w14:textId="77777777" w:rsidR="00DD5C25" w:rsidRPr="00296F1A" w:rsidRDefault="00DD5C25" w:rsidP="00296F1A">
      <w:pPr>
        <w:pStyle w:val="a3"/>
        <w:numPr>
          <w:ilvl w:val="0"/>
          <w:numId w:val="41"/>
        </w:numPr>
        <w:spacing w:after="0" w:line="276" w:lineRule="auto"/>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Максимальное значение другого интерфейса. Когда начинается процесс BGP, идентификатор маршрутизатора выбирается как самый большой IP-адрес, настроенный на любом доступном интерфейсе, </w:t>
      </w:r>
      <w:proofErr w:type="spellStart"/>
      <w:r w:rsidRPr="00296F1A">
        <w:rPr>
          <w:rStyle w:val="fontstyle01"/>
          <w:rFonts w:ascii="Times New Roman" w:hAnsi="Times New Roman" w:cs="Times New Roman"/>
          <w:sz w:val="24"/>
          <w:szCs w:val="24"/>
        </w:rPr>
        <w:t>кроме</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интерфейса</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обратной</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связи</w:t>
      </w:r>
      <w:proofErr w:type="spellEnd"/>
      <w:r w:rsidRPr="00296F1A">
        <w:rPr>
          <w:rStyle w:val="fontstyle01"/>
          <w:rFonts w:ascii="Times New Roman" w:hAnsi="Times New Roman" w:cs="Times New Roman"/>
          <w:sz w:val="24"/>
          <w:szCs w:val="24"/>
        </w:rPr>
        <w:t>.</w:t>
      </w:r>
    </w:p>
    <w:p w14:paraId="6AE11C11"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Идентификатор маршрутизатора может быть задан явно с </w:t>
      </w:r>
      <w:proofErr w:type="spellStart"/>
      <w:r w:rsidRPr="00296F1A">
        <w:rPr>
          <w:rStyle w:val="fontstyle01"/>
          <w:rFonts w:ascii="Times New Roman" w:hAnsi="Times New Roman" w:cs="Times New Roman"/>
          <w:sz w:val="24"/>
          <w:szCs w:val="24"/>
        </w:rPr>
        <w:t>помощью</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следующей</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команды</w:t>
      </w:r>
      <w:proofErr w:type="spellEnd"/>
      <w:r w:rsidRPr="00296F1A">
        <w:rPr>
          <w:rStyle w:val="fontstyle01"/>
          <w:rFonts w:ascii="Times New Roman" w:hAnsi="Times New Roman" w:cs="Times New Roman"/>
          <w:sz w:val="24"/>
          <w:szCs w:val="24"/>
        </w:rPr>
        <w:t>:</w:t>
      </w:r>
    </w:p>
    <w:p w14:paraId="58FEA951" w14:textId="77777777" w:rsidR="00DD5C25" w:rsidRPr="00A96687" w:rsidRDefault="00DD5C25" w:rsidP="00296F1A">
      <w:pPr>
        <w:pStyle w:val="a4"/>
        <w:spacing w:line="276" w:lineRule="auto"/>
        <w:ind w:left="357" w:firstLine="357"/>
        <w:jc w:val="both"/>
        <w:rPr>
          <w:rFonts w:ascii="Courier New" w:hAnsi="Courier New" w:cs="Courier New"/>
          <w:color w:val="000000"/>
          <w:szCs w:val="24"/>
        </w:rPr>
      </w:pPr>
      <w:proofErr w:type="spellStart"/>
      <w:r w:rsidRPr="00A96687">
        <w:rPr>
          <w:rFonts w:ascii="Courier New" w:hAnsi="Courier New" w:cs="Courier New"/>
          <w:color w:val="000000"/>
          <w:szCs w:val="24"/>
        </w:rPr>
        <w:t>bgp</w:t>
      </w:r>
      <w:proofErr w:type="spellEnd"/>
      <w:r w:rsidRPr="00A96687">
        <w:rPr>
          <w:rFonts w:ascii="Courier New" w:hAnsi="Courier New" w:cs="Courier New"/>
          <w:color w:val="000000"/>
          <w:szCs w:val="24"/>
        </w:rPr>
        <w:t xml:space="preserve"> router-id X.X.X.X</w:t>
      </w:r>
    </w:p>
    <w:p w14:paraId="3CB26D0E" w14:textId="77777777" w:rsidR="00DD5C25" w:rsidRPr="00296F1A" w:rsidRDefault="009F34C8" w:rsidP="004B08A7">
      <w:pPr>
        <w:spacing w:after="0" w:line="276" w:lineRule="auto"/>
        <w:ind w:firstLine="567"/>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 xml:space="preserve">В качестве примера для присвоения идентификатора </w:t>
      </w:r>
      <w:proofErr w:type="spellStart"/>
      <w:r>
        <w:rPr>
          <w:rStyle w:val="fontstyle01"/>
          <w:rFonts w:ascii="Times New Roman" w:hAnsi="Times New Roman" w:cs="Times New Roman"/>
          <w:sz w:val="24"/>
          <w:szCs w:val="24"/>
        </w:rPr>
        <w:t>маршрутизатора</w:t>
      </w:r>
      <w:proofErr w:type="spellEnd"/>
      <w:r>
        <w:rPr>
          <w:rStyle w:val="fontstyle01"/>
          <w:rFonts w:ascii="Times New Roman" w:hAnsi="Times New Roman" w:cs="Times New Roman"/>
          <w:sz w:val="24"/>
          <w:szCs w:val="24"/>
        </w:rPr>
        <w:t xml:space="preserve"> </w:t>
      </w:r>
      <w:proofErr w:type="spellStart"/>
      <w:r>
        <w:rPr>
          <w:rStyle w:val="fontstyle01"/>
          <w:rFonts w:ascii="Times New Roman" w:hAnsi="Times New Roman" w:cs="Times New Roman"/>
          <w:sz w:val="24"/>
          <w:szCs w:val="24"/>
        </w:rPr>
        <w:t>используется</w:t>
      </w:r>
      <w:proofErr w:type="spellEnd"/>
      <w:r>
        <w:rPr>
          <w:rStyle w:val="fontstyle01"/>
          <w:rFonts w:ascii="Times New Roman" w:hAnsi="Times New Roman" w:cs="Times New Roman"/>
          <w:sz w:val="24"/>
          <w:szCs w:val="24"/>
        </w:rPr>
        <w:t xml:space="preserve"> </w:t>
      </w:r>
      <w:proofErr w:type="spellStart"/>
      <w:r>
        <w:rPr>
          <w:rStyle w:val="fontstyle01"/>
          <w:rFonts w:ascii="Times New Roman" w:hAnsi="Times New Roman" w:cs="Times New Roman"/>
          <w:sz w:val="24"/>
          <w:szCs w:val="24"/>
        </w:rPr>
        <w:t>следующая</w:t>
      </w:r>
      <w:proofErr w:type="spellEnd"/>
      <w:r>
        <w:rPr>
          <w:rStyle w:val="fontstyle01"/>
          <w:rFonts w:ascii="Times New Roman" w:hAnsi="Times New Roman" w:cs="Times New Roman"/>
          <w:sz w:val="24"/>
          <w:szCs w:val="24"/>
        </w:rPr>
        <w:t xml:space="preserve"> </w:t>
      </w:r>
      <w:proofErr w:type="spellStart"/>
      <w:r>
        <w:rPr>
          <w:rStyle w:val="fontstyle01"/>
          <w:rFonts w:ascii="Times New Roman" w:hAnsi="Times New Roman" w:cs="Times New Roman"/>
          <w:sz w:val="24"/>
          <w:szCs w:val="24"/>
        </w:rPr>
        <w:t>команда</w:t>
      </w:r>
      <w:proofErr w:type="spellEnd"/>
      <w:r>
        <w:rPr>
          <w:rStyle w:val="fontstyle01"/>
          <w:rFonts w:ascii="Times New Roman" w:hAnsi="Times New Roman" w:cs="Times New Roman"/>
          <w:sz w:val="24"/>
          <w:szCs w:val="24"/>
        </w:rPr>
        <w:t>:</w:t>
      </w:r>
    </w:p>
    <w:p w14:paraId="240E89C1" w14:textId="77777777" w:rsidR="00DD5C25" w:rsidRPr="00A96687" w:rsidRDefault="00DD5C25" w:rsidP="00296F1A">
      <w:pPr>
        <w:pStyle w:val="a4"/>
        <w:spacing w:line="276" w:lineRule="auto"/>
        <w:ind w:left="357" w:firstLine="357"/>
        <w:jc w:val="both"/>
        <w:rPr>
          <w:rStyle w:val="fontstyle01"/>
          <w:rFonts w:ascii="Times New Roman" w:hAnsi="Times New Roman" w:cs="Times New Roman"/>
          <w:sz w:val="22"/>
          <w:szCs w:val="24"/>
        </w:rPr>
      </w:pPr>
      <w:r w:rsidRPr="00A96687">
        <w:rPr>
          <w:rFonts w:ascii="Courier New" w:hAnsi="Courier New" w:cs="Courier New"/>
          <w:color w:val="000000"/>
          <w:szCs w:val="24"/>
        </w:rPr>
        <w:t>R1(config-</w:t>
      </w:r>
      <w:proofErr w:type="gramStart"/>
      <w:r w:rsidRPr="00A96687">
        <w:rPr>
          <w:rFonts w:ascii="Courier New" w:hAnsi="Courier New" w:cs="Courier New"/>
          <w:color w:val="000000"/>
          <w:szCs w:val="24"/>
        </w:rPr>
        <w:t>router)#</w:t>
      </w:r>
      <w:proofErr w:type="gramEnd"/>
      <w:r w:rsidRPr="00A96687">
        <w:rPr>
          <w:rFonts w:ascii="Courier New" w:hAnsi="Courier New" w:cs="Courier New"/>
          <w:color w:val="000000"/>
          <w:szCs w:val="24"/>
        </w:rPr>
        <w:t>bgp router-id 1.1.1.1</w:t>
      </w:r>
    </w:p>
    <w:p w14:paraId="5CC77885"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Для настройки объединенного BGP используется следующая команда:</w:t>
      </w:r>
    </w:p>
    <w:p w14:paraId="6B676420" w14:textId="77777777" w:rsidR="00DD5C25" w:rsidRPr="00A96687" w:rsidRDefault="00DD5C25" w:rsidP="00296F1A">
      <w:pPr>
        <w:pStyle w:val="a4"/>
        <w:spacing w:line="276" w:lineRule="auto"/>
        <w:ind w:left="357" w:firstLine="357"/>
        <w:jc w:val="both"/>
        <w:rPr>
          <w:rFonts w:ascii="Courier New" w:hAnsi="Courier New" w:cs="Courier New"/>
          <w:color w:val="000000"/>
          <w:szCs w:val="24"/>
        </w:rPr>
      </w:pPr>
      <w:r w:rsidRPr="00A96687">
        <w:rPr>
          <w:rFonts w:ascii="Courier New" w:hAnsi="Courier New" w:cs="Courier New"/>
          <w:color w:val="000000"/>
          <w:szCs w:val="24"/>
        </w:rPr>
        <w:lastRenderedPageBreak/>
        <w:t>R1(config-</w:t>
      </w:r>
      <w:proofErr w:type="gramStart"/>
      <w:r w:rsidRPr="00A96687">
        <w:rPr>
          <w:rFonts w:ascii="Courier New" w:hAnsi="Courier New" w:cs="Courier New"/>
          <w:color w:val="000000"/>
          <w:szCs w:val="24"/>
        </w:rPr>
        <w:t>router)#</w:t>
      </w:r>
      <w:proofErr w:type="gramEnd"/>
      <w:r w:rsidRPr="00A96687">
        <w:rPr>
          <w:rFonts w:ascii="Courier New" w:hAnsi="Courier New" w:cs="Courier New"/>
          <w:color w:val="000000"/>
          <w:szCs w:val="24"/>
        </w:rPr>
        <w:t>neighbor X.X.X.X remote-as &lt;</w:t>
      </w:r>
      <w:proofErr w:type="spellStart"/>
      <w:r w:rsidRPr="00A96687">
        <w:rPr>
          <w:rFonts w:ascii="Courier New" w:hAnsi="Courier New" w:cs="Courier New"/>
          <w:color w:val="000000"/>
          <w:szCs w:val="24"/>
        </w:rPr>
        <w:t>asn</w:t>
      </w:r>
      <w:proofErr w:type="spellEnd"/>
      <w:r w:rsidRPr="00A96687">
        <w:rPr>
          <w:rFonts w:ascii="Courier New" w:hAnsi="Courier New" w:cs="Courier New"/>
          <w:color w:val="000000"/>
          <w:szCs w:val="24"/>
        </w:rPr>
        <w:t>&gt;</w:t>
      </w:r>
    </w:p>
    <w:p w14:paraId="78790959" w14:textId="77777777" w:rsidR="009F34C8" w:rsidRDefault="009F34C8">
      <w:pPr>
        <w:rPr>
          <w:rStyle w:val="fontstyle01"/>
          <w:rFonts w:ascii="Times New Roman" w:hAnsi="Times New Roman" w:cs="Times New Roman"/>
          <w:sz w:val="24"/>
          <w:szCs w:val="24"/>
        </w:rPr>
      </w:pPr>
      <w:r>
        <w:rPr>
          <w:rStyle w:val="fontstyle01"/>
          <w:rFonts w:ascii="Times New Roman" w:hAnsi="Times New Roman" w:cs="Times New Roman"/>
          <w:sz w:val="24"/>
          <w:szCs w:val="24"/>
        </w:rPr>
        <w:br w:type="page"/>
      </w:r>
    </w:p>
    <w:p w14:paraId="5668808F"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lastRenderedPageBreak/>
        <w:t>Например:</w:t>
      </w:r>
    </w:p>
    <w:p w14:paraId="0218D714" w14:textId="77777777" w:rsidR="00DD5C25" w:rsidRPr="00A96687" w:rsidRDefault="00DD5C25" w:rsidP="00296F1A">
      <w:pPr>
        <w:pStyle w:val="a4"/>
        <w:spacing w:line="276" w:lineRule="auto"/>
        <w:ind w:left="357" w:firstLine="357"/>
        <w:jc w:val="both"/>
        <w:rPr>
          <w:rFonts w:ascii="Courier New" w:hAnsi="Courier New" w:cs="Courier New"/>
          <w:color w:val="000000"/>
          <w:szCs w:val="24"/>
        </w:rPr>
      </w:pPr>
      <w:r w:rsidRPr="00A96687">
        <w:rPr>
          <w:rFonts w:ascii="Courier New" w:hAnsi="Courier New" w:cs="Courier New"/>
          <w:color w:val="000000"/>
          <w:szCs w:val="24"/>
        </w:rPr>
        <w:t>R1(config-</w:t>
      </w:r>
      <w:proofErr w:type="gramStart"/>
      <w:r w:rsidRPr="00A96687">
        <w:rPr>
          <w:rFonts w:ascii="Courier New" w:hAnsi="Courier New" w:cs="Courier New"/>
          <w:color w:val="000000"/>
          <w:szCs w:val="24"/>
        </w:rPr>
        <w:t>router)#</w:t>
      </w:r>
      <w:proofErr w:type="gramEnd"/>
      <w:r w:rsidRPr="00A96687">
        <w:rPr>
          <w:rFonts w:ascii="Courier New" w:hAnsi="Courier New" w:cs="Courier New"/>
          <w:color w:val="000000"/>
          <w:szCs w:val="24"/>
        </w:rPr>
        <w:t>neighbor 10.0.0.2 remote-as 130</w:t>
      </w:r>
    </w:p>
    <w:p w14:paraId="0DFFC7AD" w14:textId="77777777" w:rsidR="00DD5C25" w:rsidRPr="00296F1A" w:rsidRDefault="0003179C"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Здесь значение номера автономной зоны, </w:t>
      </w:r>
      <w:proofErr w:type="spellStart"/>
      <w:r w:rsidRPr="00296F1A">
        <w:rPr>
          <w:rStyle w:val="fontstyle01"/>
          <w:rFonts w:ascii="Times New Roman" w:hAnsi="Times New Roman" w:cs="Times New Roman"/>
          <w:sz w:val="24"/>
          <w:szCs w:val="24"/>
        </w:rPr>
        <w:t>введенное</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после</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опции</w:t>
      </w:r>
      <w:proofErr w:type="spellEnd"/>
      <w:r w:rsidRPr="00296F1A">
        <w:rPr>
          <w:rStyle w:val="fontstyle01"/>
          <w:rFonts w:ascii="Times New Roman" w:hAnsi="Times New Roman" w:cs="Times New Roman"/>
          <w:sz w:val="24"/>
          <w:szCs w:val="24"/>
        </w:rPr>
        <w:t xml:space="preserve"> </w:t>
      </w:r>
      <w:proofErr w:type="spellStart"/>
      <w:r w:rsidR="00DD5C25" w:rsidRPr="00296F1A">
        <w:rPr>
          <w:rFonts w:ascii="Courier New" w:hAnsi="Courier New" w:cs="Courier New"/>
          <w:color w:val="000000"/>
          <w:sz w:val="24"/>
          <w:szCs w:val="24"/>
        </w:rPr>
        <w:t>remote</w:t>
      </w:r>
      <w:proofErr w:type="spellEnd"/>
      <w:r w:rsidR="00DD5C25" w:rsidRPr="00296F1A">
        <w:rPr>
          <w:rFonts w:ascii="Courier New" w:hAnsi="Courier New" w:cs="Courier New"/>
          <w:color w:val="000000"/>
          <w:sz w:val="24"/>
          <w:szCs w:val="24"/>
        </w:rPr>
        <w:t xml:space="preserve">-as, </w:t>
      </w:r>
      <w:r w:rsidR="00DD5C25" w:rsidRPr="00296F1A">
        <w:rPr>
          <w:rStyle w:val="fontstyle01"/>
          <w:rFonts w:ascii="Times New Roman" w:hAnsi="Times New Roman" w:cs="Times New Roman"/>
          <w:sz w:val="24"/>
          <w:szCs w:val="24"/>
        </w:rPr>
        <w:t xml:space="preserve"> </w:t>
      </w:r>
      <w:proofErr w:type="spellStart"/>
      <w:r w:rsidR="00DD5C25" w:rsidRPr="00296F1A">
        <w:rPr>
          <w:rStyle w:val="fontstyle01"/>
          <w:rFonts w:ascii="Times New Roman" w:hAnsi="Times New Roman" w:cs="Times New Roman"/>
          <w:sz w:val="24"/>
          <w:szCs w:val="24"/>
        </w:rPr>
        <w:t>должно</w:t>
      </w:r>
      <w:proofErr w:type="spellEnd"/>
      <w:r w:rsidR="00DD5C25" w:rsidRPr="00296F1A">
        <w:rPr>
          <w:rStyle w:val="fontstyle01"/>
          <w:rFonts w:ascii="Times New Roman" w:hAnsi="Times New Roman" w:cs="Times New Roman"/>
          <w:sz w:val="24"/>
          <w:szCs w:val="24"/>
        </w:rPr>
        <w:t xml:space="preserve"> </w:t>
      </w:r>
      <w:proofErr w:type="spellStart"/>
      <w:r w:rsidR="00DD5C25" w:rsidRPr="00296F1A">
        <w:rPr>
          <w:rStyle w:val="fontstyle01"/>
          <w:rFonts w:ascii="Times New Roman" w:hAnsi="Times New Roman" w:cs="Times New Roman"/>
          <w:sz w:val="24"/>
          <w:szCs w:val="24"/>
        </w:rPr>
        <w:t>соответствовать</w:t>
      </w:r>
      <w:proofErr w:type="spellEnd"/>
      <w:r w:rsidR="00DD5C25" w:rsidRPr="00296F1A">
        <w:rPr>
          <w:rStyle w:val="fontstyle01"/>
          <w:rFonts w:ascii="Times New Roman" w:hAnsi="Times New Roman" w:cs="Times New Roman"/>
          <w:sz w:val="24"/>
          <w:szCs w:val="24"/>
        </w:rPr>
        <w:t xml:space="preserve"> </w:t>
      </w:r>
      <w:proofErr w:type="spellStart"/>
      <w:r w:rsidR="00DD5C25" w:rsidRPr="00296F1A">
        <w:rPr>
          <w:rStyle w:val="fontstyle01"/>
          <w:rFonts w:ascii="Times New Roman" w:hAnsi="Times New Roman" w:cs="Times New Roman"/>
          <w:sz w:val="24"/>
          <w:szCs w:val="24"/>
        </w:rPr>
        <w:t>автономной</w:t>
      </w:r>
      <w:proofErr w:type="spellEnd"/>
      <w:r w:rsidR="00DD5C25" w:rsidRPr="00296F1A">
        <w:rPr>
          <w:rStyle w:val="fontstyle01"/>
          <w:rFonts w:ascii="Times New Roman" w:hAnsi="Times New Roman" w:cs="Times New Roman"/>
          <w:sz w:val="24"/>
          <w:szCs w:val="24"/>
        </w:rPr>
        <w:t xml:space="preserve"> зоне, подключенной к соседнему маршрутизатору. Таким образом, существует различие между внешним протоколом (eBGP) и </w:t>
      </w:r>
      <w:proofErr w:type="spellStart"/>
      <w:r w:rsidR="00DD5C25" w:rsidRPr="00296F1A">
        <w:rPr>
          <w:rStyle w:val="fontstyle01"/>
          <w:rFonts w:ascii="Times New Roman" w:hAnsi="Times New Roman" w:cs="Times New Roman"/>
          <w:sz w:val="24"/>
          <w:szCs w:val="24"/>
        </w:rPr>
        <w:t>внутренним</w:t>
      </w:r>
      <w:proofErr w:type="spellEnd"/>
      <w:r w:rsidR="00DD5C25" w:rsidRPr="00296F1A">
        <w:rPr>
          <w:rStyle w:val="fontstyle01"/>
          <w:rFonts w:ascii="Times New Roman" w:hAnsi="Times New Roman" w:cs="Times New Roman"/>
          <w:sz w:val="24"/>
          <w:szCs w:val="24"/>
        </w:rPr>
        <w:t xml:space="preserve"> </w:t>
      </w:r>
      <w:proofErr w:type="spellStart"/>
      <w:r w:rsidR="00DD5C25" w:rsidRPr="00296F1A">
        <w:rPr>
          <w:rStyle w:val="fontstyle01"/>
          <w:rFonts w:ascii="Times New Roman" w:hAnsi="Times New Roman" w:cs="Times New Roman"/>
          <w:sz w:val="24"/>
          <w:szCs w:val="24"/>
        </w:rPr>
        <w:t>протоколом</w:t>
      </w:r>
      <w:proofErr w:type="spellEnd"/>
      <w:r w:rsidR="00DD5C25" w:rsidRPr="00296F1A">
        <w:rPr>
          <w:rStyle w:val="fontstyle01"/>
          <w:rFonts w:ascii="Times New Roman" w:hAnsi="Times New Roman" w:cs="Times New Roman"/>
          <w:sz w:val="24"/>
          <w:szCs w:val="24"/>
        </w:rPr>
        <w:t xml:space="preserve"> (</w:t>
      </w:r>
      <w:proofErr w:type="spellStart"/>
      <w:r w:rsidR="00DD5C25" w:rsidRPr="00296F1A">
        <w:rPr>
          <w:rStyle w:val="fontstyle01"/>
          <w:rFonts w:ascii="Times New Roman" w:hAnsi="Times New Roman" w:cs="Times New Roman"/>
          <w:sz w:val="24"/>
          <w:szCs w:val="24"/>
        </w:rPr>
        <w:t>iBGP</w:t>
      </w:r>
      <w:proofErr w:type="spellEnd"/>
      <w:r w:rsidR="00DD5C25" w:rsidRPr="00296F1A">
        <w:rPr>
          <w:rStyle w:val="fontstyle01"/>
          <w:rFonts w:ascii="Times New Roman" w:hAnsi="Times New Roman" w:cs="Times New Roman"/>
          <w:sz w:val="24"/>
          <w:szCs w:val="24"/>
        </w:rPr>
        <w:t>).</w:t>
      </w:r>
    </w:p>
    <w:p w14:paraId="289BEE2D"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Для внешнего протокола BGP будут использоваться следующие команды: </w:t>
      </w:r>
    </w:p>
    <w:p w14:paraId="010CF2EB" w14:textId="77777777" w:rsidR="0003179C" w:rsidRPr="00A96687" w:rsidRDefault="00DD5C25" w:rsidP="00296F1A">
      <w:pPr>
        <w:pStyle w:val="a4"/>
        <w:spacing w:line="276" w:lineRule="auto"/>
        <w:ind w:left="357" w:firstLine="357"/>
        <w:rPr>
          <w:rFonts w:ascii="Courier New" w:hAnsi="Courier New" w:cs="Courier New"/>
          <w:color w:val="000000"/>
          <w:szCs w:val="24"/>
        </w:rPr>
      </w:pPr>
      <w:r w:rsidRPr="00A96687">
        <w:rPr>
          <w:rFonts w:ascii="Courier New" w:hAnsi="Courier New" w:cs="Courier New"/>
          <w:color w:val="000000"/>
          <w:szCs w:val="24"/>
        </w:rPr>
        <w:t>R1(</w:t>
      </w:r>
      <w:proofErr w:type="spellStart"/>
      <w:r w:rsidRPr="00A96687">
        <w:rPr>
          <w:rFonts w:ascii="Courier New" w:hAnsi="Courier New" w:cs="Courier New"/>
          <w:color w:val="000000"/>
          <w:szCs w:val="24"/>
        </w:rPr>
        <w:t>конфигурация</w:t>
      </w:r>
      <w:proofErr w:type="spellEnd"/>
      <w:r w:rsidRPr="00A96687">
        <w:rPr>
          <w:rFonts w:ascii="Courier New" w:hAnsi="Courier New" w:cs="Courier New"/>
          <w:color w:val="000000"/>
          <w:szCs w:val="24"/>
        </w:rPr>
        <w:t>)#router BGP 120</w:t>
      </w:r>
    </w:p>
    <w:p w14:paraId="68CFC82F" w14:textId="77777777" w:rsidR="00DD5C25" w:rsidRPr="00A96687" w:rsidRDefault="00DD5C25" w:rsidP="00296F1A">
      <w:pPr>
        <w:pStyle w:val="a4"/>
        <w:spacing w:line="276" w:lineRule="auto"/>
        <w:ind w:left="357" w:firstLine="357"/>
        <w:rPr>
          <w:rStyle w:val="fontstyle01"/>
          <w:rFonts w:ascii="Times New Roman" w:hAnsi="Times New Roman" w:cs="Times New Roman"/>
          <w:sz w:val="22"/>
          <w:szCs w:val="24"/>
        </w:rPr>
      </w:pPr>
      <w:r w:rsidRPr="00A96687">
        <w:rPr>
          <w:rFonts w:ascii="Courier New" w:hAnsi="Courier New" w:cs="Courier New"/>
          <w:color w:val="000000"/>
          <w:szCs w:val="24"/>
        </w:rPr>
        <w:t>R1(config-</w:t>
      </w:r>
      <w:proofErr w:type="gramStart"/>
      <w:r w:rsidRPr="00A96687">
        <w:rPr>
          <w:rFonts w:ascii="Courier New" w:hAnsi="Courier New" w:cs="Courier New"/>
          <w:color w:val="000000"/>
          <w:szCs w:val="24"/>
        </w:rPr>
        <w:t>router)#</w:t>
      </w:r>
      <w:proofErr w:type="gramEnd"/>
      <w:r w:rsidRPr="00A96687">
        <w:rPr>
          <w:rFonts w:ascii="Courier New" w:hAnsi="Courier New" w:cs="Courier New"/>
          <w:color w:val="000000"/>
          <w:szCs w:val="24"/>
        </w:rPr>
        <w:t>neighbor 10.0.0.2 remote-as 130</w:t>
      </w:r>
    </w:p>
    <w:p w14:paraId="063F905D"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Для внутреннего протокола BGP будет использоваться следующая форма:</w:t>
      </w:r>
    </w:p>
    <w:p w14:paraId="4F920432" w14:textId="77777777" w:rsidR="0003179C" w:rsidRPr="00A96687" w:rsidRDefault="00DD5C25" w:rsidP="00296F1A">
      <w:pPr>
        <w:pStyle w:val="a4"/>
        <w:spacing w:line="276" w:lineRule="auto"/>
        <w:ind w:left="357" w:firstLine="357"/>
        <w:rPr>
          <w:rFonts w:ascii="Courier New" w:hAnsi="Courier New" w:cs="Courier New"/>
          <w:color w:val="000000"/>
          <w:szCs w:val="24"/>
        </w:rPr>
      </w:pPr>
      <w:r w:rsidRPr="00A96687">
        <w:rPr>
          <w:rFonts w:ascii="Courier New" w:hAnsi="Courier New" w:cs="Courier New"/>
          <w:color w:val="000000"/>
          <w:szCs w:val="24"/>
        </w:rPr>
        <w:t>R1(</w:t>
      </w:r>
      <w:proofErr w:type="spellStart"/>
      <w:r w:rsidRPr="00A96687">
        <w:rPr>
          <w:rFonts w:ascii="Courier New" w:hAnsi="Courier New" w:cs="Courier New"/>
          <w:color w:val="000000"/>
          <w:szCs w:val="24"/>
        </w:rPr>
        <w:t>конфигурация</w:t>
      </w:r>
      <w:proofErr w:type="spellEnd"/>
      <w:r w:rsidRPr="00A96687">
        <w:rPr>
          <w:rFonts w:ascii="Courier New" w:hAnsi="Courier New" w:cs="Courier New"/>
          <w:color w:val="000000"/>
          <w:szCs w:val="24"/>
        </w:rPr>
        <w:t>)#router BGP 120</w:t>
      </w:r>
    </w:p>
    <w:p w14:paraId="2FB7C5C9" w14:textId="77777777" w:rsidR="00DD5C25" w:rsidRPr="00A96687" w:rsidRDefault="00DD5C25" w:rsidP="00296F1A">
      <w:pPr>
        <w:pStyle w:val="a4"/>
        <w:spacing w:line="276" w:lineRule="auto"/>
        <w:ind w:left="357" w:firstLine="357"/>
        <w:rPr>
          <w:rFonts w:ascii="Courier New" w:hAnsi="Courier New" w:cs="Courier New"/>
          <w:szCs w:val="24"/>
        </w:rPr>
      </w:pPr>
      <w:r w:rsidRPr="00A96687">
        <w:rPr>
          <w:rFonts w:ascii="Courier New" w:hAnsi="Courier New" w:cs="Courier New"/>
          <w:color w:val="000000"/>
          <w:szCs w:val="24"/>
        </w:rPr>
        <w:t>R1(config-</w:t>
      </w:r>
      <w:proofErr w:type="gramStart"/>
      <w:r w:rsidRPr="00A96687">
        <w:rPr>
          <w:rFonts w:ascii="Courier New" w:hAnsi="Courier New" w:cs="Courier New"/>
          <w:color w:val="000000"/>
          <w:szCs w:val="24"/>
        </w:rPr>
        <w:t>router)#</w:t>
      </w:r>
      <w:proofErr w:type="gramEnd"/>
      <w:r w:rsidRPr="00A96687">
        <w:rPr>
          <w:rFonts w:ascii="Courier New" w:hAnsi="Courier New" w:cs="Courier New"/>
          <w:color w:val="000000"/>
          <w:szCs w:val="24"/>
        </w:rPr>
        <w:t>neighbor 192.168.1.20 remote-as 120</w:t>
      </w:r>
    </w:p>
    <w:p w14:paraId="382B7EC5"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Как уже упоминалось, внутренний протокол BGP не изменяет поле следующего маршрутизатора при изменении маршрутной информации в пределах автономной зоны. Это может быть проблемой, так как перераспределение может быть недоступно через протоколы PGI. Это происходит потому, что протоколы IGP отклоняют такие маршруты из-за неверного адреса следующего маршрутизатора. IP-адрес </w:t>
      </w:r>
      <w:proofErr w:type="spellStart"/>
      <w:r w:rsidRPr="00296F1A">
        <w:rPr>
          <w:rStyle w:val="fontstyle01"/>
          <w:rFonts w:ascii="Times New Roman" w:hAnsi="Times New Roman" w:cs="Times New Roman"/>
          <w:sz w:val="24"/>
          <w:szCs w:val="24"/>
        </w:rPr>
        <w:t>следующего</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роутера</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определяется</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командой</w:t>
      </w:r>
      <w:proofErr w:type="spellEnd"/>
      <w:r w:rsidRPr="00296F1A">
        <w:rPr>
          <w:rStyle w:val="fontstyle01"/>
          <w:rFonts w:ascii="Times New Roman" w:hAnsi="Times New Roman" w:cs="Times New Roman"/>
          <w:sz w:val="24"/>
          <w:szCs w:val="24"/>
        </w:rPr>
        <w:t>:</w:t>
      </w:r>
    </w:p>
    <w:p w14:paraId="77AB21BB" w14:textId="77777777" w:rsidR="00DD5C25" w:rsidRPr="00A96687" w:rsidRDefault="00DD5C25" w:rsidP="00296F1A">
      <w:pPr>
        <w:pStyle w:val="a4"/>
        <w:spacing w:line="276" w:lineRule="auto"/>
        <w:ind w:left="357" w:firstLine="357"/>
        <w:rPr>
          <w:rFonts w:ascii="Courier New" w:hAnsi="Courier New" w:cs="Courier New"/>
          <w:szCs w:val="24"/>
        </w:rPr>
      </w:pPr>
      <w:r w:rsidRPr="00A96687">
        <w:rPr>
          <w:rFonts w:ascii="Courier New" w:hAnsi="Courier New" w:cs="Courier New"/>
          <w:color w:val="000000"/>
          <w:szCs w:val="24"/>
        </w:rPr>
        <w:t>R1(config-</w:t>
      </w:r>
      <w:proofErr w:type="gramStart"/>
      <w:r w:rsidRPr="00A96687">
        <w:rPr>
          <w:rFonts w:ascii="Courier New" w:hAnsi="Courier New" w:cs="Courier New"/>
          <w:color w:val="000000"/>
          <w:szCs w:val="24"/>
        </w:rPr>
        <w:t>router)#</w:t>
      </w:r>
      <w:proofErr w:type="gramEnd"/>
      <w:r w:rsidRPr="00A96687">
        <w:rPr>
          <w:rFonts w:ascii="Courier New" w:hAnsi="Courier New" w:cs="Courier New"/>
          <w:color w:val="000000"/>
          <w:szCs w:val="24"/>
        </w:rPr>
        <w:t>neighbor X.X.X.X next-hop-self</w:t>
      </w:r>
    </w:p>
    <w:p w14:paraId="7B39FEC9"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Протокол BGP </w:t>
      </w:r>
      <w:proofErr w:type="spellStart"/>
      <w:r w:rsidRPr="00296F1A">
        <w:rPr>
          <w:rStyle w:val="fontstyle01"/>
          <w:rFonts w:ascii="Times New Roman" w:hAnsi="Times New Roman" w:cs="Times New Roman"/>
          <w:sz w:val="24"/>
          <w:szCs w:val="24"/>
        </w:rPr>
        <w:t>также</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имеет</w:t>
      </w:r>
      <w:proofErr w:type="spellEnd"/>
      <w:r w:rsidRPr="00296F1A">
        <w:rPr>
          <w:rStyle w:val="fontstyle01"/>
          <w:rFonts w:ascii="Times New Roman" w:hAnsi="Times New Roman" w:cs="Times New Roman"/>
          <w:sz w:val="24"/>
          <w:szCs w:val="24"/>
        </w:rPr>
        <w:t xml:space="preserve"> </w:t>
      </w:r>
      <w:proofErr w:type="spellStart"/>
      <w:r w:rsidRPr="00296F1A">
        <w:rPr>
          <w:rFonts w:ascii="Courier New" w:hAnsi="Courier New" w:cs="Courier New"/>
          <w:sz w:val="24"/>
          <w:szCs w:val="24"/>
        </w:rPr>
        <w:t>сетевую</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команду</w:t>
      </w:r>
      <w:proofErr w:type="spellEnd"/>
      <w:r w:rsidRPr="00296F1A">
        <w:rPr>
          <w:rStyle w:val="fontstyle01"/>
          <w:rFonts w:ascii="Times New Roman" w:hAnsi="Times New Roman" w:cs="Times New Roman"/>
          <w:sz w:val="24"/>
          <w:szCs w:val="24"/>
        </w:rPr>
        <w:t>. Это используется для указания конкретного маршрута, который должен быть объявлен через протокол BGP, и такой маршрут должен существовать в таблице маршрутизации:</w:t>
      </w:r>
    </w:p>
    <w:p w14:paraId="7AF06EF6" w14:textId="77777777" w:rsidR="00DD5C25" w:rsidRPr="00A96687" w:rsidRDefault="00DD5C25" w:rsidP="00296F1A">
      <w:pPr>
        <w:pStyle w:val="a4"/>
        <w:spacing w:line="276" w:lineRule="auto"/>
        <w:ind w:left="357" w:firstLine="357"/>
        <w:rPr>
          <w:rFonts w:ascii="Courier New" w:hAnsi="Courier New" w:cs="Courier New"/>
          <w:color w:val="000000"/>
          <w:szCs w:val="24"/>
        </w:rPr>
      </w:pPr>
      <w:r w:rsidRPr="00A96687">
        <w:rPr>
          <w:rFonts w:ascii="Courier New" w:hAnsi="Courier New" w:cs="Courier New"/>
          <w:color w:val="000000"/>
          <w:szCs w:val="24"/>
        </w:rPr>
        <w:lastRenderedPageBreak/>
        <w:t>R1(config-</w:t>
      </w:r>
      <w:proofErr w:type="gramStart"/>
      <w:r w:rsidRPr="00A96687">
        <w:rPr>
          <w:rFonts w:ascii="Courier New" w:hAnsi="Courier New" w:cs="Courier New"/>
          <w:color w:val="000000"/>
          <w:szCs w:val="24"/>
        </w:rPr>
        <w:t>router)#</w:t>
      </w:r>
      <w:proofErr w:type="gramEnd"/>
      <w:r w:rsidRPr="00A96687">
        <w:rPr>
          <w:rFonts w:ascii="Courier New" w:hAnsi="Courier New" w:cs="Courier New"/>
          <w:color w:val="000000"/>
          <w:szCs w:val="24"/>
        </w:rPr>
        <w:t>network 10.20.20.0 маска 255.255.255.0</w:t>
      </w:r>
    </w:p>
    <w:p w14:paraId="74DDBCA3" w14:textId="77777777" w:rsidR="00DD5C25" w:rsidRPr="00296F1A" w:rsidRDefault="009F34C8" w:rsidP="004B08A7">
      <w:pPr>
        <w:spacing w:after="0" w:line="276" w:lineRule="auto"/>
        <w:ind w:firstLine="567"/>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 xml:space="preserve">Если выбран только один маршрут класса, опцию маски можно пропустить. </w:t>
      </w:r>
    </w:p>
    <w:p w14:paraId="799AC15B"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proofErr w:type="spellStart"/>
      <w:r w:rsidRPr="00296F1A">
        <w:rPr>
          <w:rStyle w:val="fontstyle01"/>
          <w:rFonts w:ascii="Times New Roman" w:hAnsi="Times New Roman" w:cs="Times New Roman"/>
          <w:sz w:val="24"/>
          <w:szCs w:val="24"/>
        </w:rPr>
        <w:t>Трассировщик</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пакетов</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не</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может</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принимать</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все</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команды</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протокола</w:t>
      </w:r>
      <w:proofErr w:type="spellEnd"/>
      <w:r w:rsidRPr="00296F1A">
        <w:rPr>
          <w:rStyle w:val="fontstyle01"/>
          <w:rFonts w:ascii="Times New Roman" w:hAnsi="Times New Roman" w:cs="Times New Roman"/>
          <w:sz w:val="24"/>
          <w:szCs w:val="24"/>
        </w:rPr>
        <w:t xml:space="preserve"> BGP. </w:t>
      </w:r>
      <w:proofErr w:type="spellStart"/>
      <w:r w:rsidRPr="00296F1A">
        <w:rPr>
          <w:rStyle w:val="fontstyle01"/>
          <w:rFonts w:ascii="Times New Roman" w:hAnsi="Times New Roman" w:cs="Times New Roman"/>
          <w:sz w:val="24"/>
          <w:szCs w:val="24"/>
        </w:rPr>
        <w:t>Таким</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образом</w:t>
      </w:r>
      <w:proofErr w:type="spellEnd"/>
      <w:r w:rsidRPr="00296F1A">
        <w:rPr>
          <w:rStyle w:val="fontstyle01"/>
          <w:rFonts w:ascii="Times New Roman" w:hAnsi="Times New Roman" w:cs="Times New Roman"/>
          <w:sz w:val="24"/>
          <w:szCs w:val="24"/>
        </w:rPr>
        <w:t xml:space="preserve">, в </w:t>
      </w:r>
      <w:proofErr w:type="spellStart"/>
      <w:r w:rsidRPr="00296F1A">
        <w:rPr>
          <w:rStyle w:val="fontstyle01"/>
          <w:rFonts w:ascii="Times New Roman" w:hAnsi="Times New Roman" w:cs="Times New Roman"/>
          <w:sz w:val="24"/>
          <w:szCs w:val="24"/>
        </w:rPr>
        <w:t>последующих</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примерах</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будут</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использоваться</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только</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ранее</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упомянутые</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команды</w:t>
      </w:r>
      <w:proofErr w:type="spellEnd"/>
      <w:r w:rsidRPr="00296F1A">
        <w:rPr>
          <w:rStyle w:val="fontstyle01"/>
          <w:rFonts w:ascii="Times New Roman" w:hAnsi="Times New Roman" w:cs="Times New Roman"/>
          <w:sz w:val="24"/>
          <w:szCs w:val="24"/>
        </w:rPr>
        <w:t>.</w:t>
      </w:r>
    </w:p>
    <w:p w14:paraId="40F8C1E9" w14:textId="77777777" w:rsidR="00DD5C25" w:rsidRPr="00296F1A" w:rsidRDefault="006F476C"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В примере на рисунке 3.7 будет использоваться только одна многосетевая топология, поскольку Packet </w:t>
      </w:r>
      <w:proofErr w:type="spellStart"/>
      <w:r w:rsidRPr="00296F1A">
        <w:rPr>
          <w:rStyle w:val="fontstyle01"/>
          <w:rFonts w:ascii="Times New Roman" w:hAnsi="Times New Roman" w:cs="Times New Roman"/>
          <w:sz w:val="24"/>
          <w:szCs w:val="24"/>
        </w:rPr>
        <w:t>Tracer</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несовместим</w:t>
      </w:r>
      <w:proofErr w:type="spellEnd"/>
      <w:r w:rsidRPr="00296F1A">
        <w:rPr>
          <w:rStyle w:val="fontstyle01"/>
          <w:rFonts w:ascii="Times New Roman" w:hAnsi="Times New Roman" w:cs="Times New Roman"/>
          <w:sz w:val="24"/>
          <w:szCs w:val="24"/>
        </w:rPr>
        <w:t xml:space="preserve"> с </w:t>
      </w:r>
      <w:proofErr w:type="spellStart"/>
      <w:r w:rsidRPr="00296F1A">
        <w:rPr>
          <w:rStyle w:val="fontstyle01"/>
          <w:rFonts w:ascii="Times New Roman" w:hAnsi="Times New Roman" w:cs="Times New Roman"/>
          <w:sz w:val="24"/>
          <w:szCs w:val="24"/>
        </w:rPr>
        <w:t>iBGP</w:t>
      </w:r>
      <w:proofErr w:type="spellEnd"/>
      <w:r w:rsidRPr="00296F1A">
        <w:rPr>
          <w:rStyle w:val="fontstyle01"/>
          <w:rFonts w:ascii="Times New Roman" w:hAnsi="Times New Roman" w:cs="Times New Roman"/>
          <w:sz w:val="24"/>
          <w:szCs w:val="24"/>
        </w:rPr>
        <w:t>.</w:t>
      </w:r>
    </w:p>
    <w:p w14:paraId="2233D93E" w14:textId="77777777" w:rsidR="00DD5C25" w:rsidRPr="00296F1A" w:rsidRDefault="0098039B" w:rsidP="00296F1A">
      <w:pPr>
        <w:pStyle w:val="a4"/>
        <w:spacing w:line="276" w:lineRule="auto"/>
        <w:jc w:val="both"/>
        <w:rPr>
          <w:rStyle w:val="fontstyle01"/>
          <w:rFonts w:ascii="Times New Roman" w:hAnsi="Times New Roman" w:cs="Times New Roman"/>
          <w:sz w:val="24"/>
          <w:szCs w:val="24"/>
          <w:highlight w:val="yellow"/>
        </w:rPr>
      </w:pPr>
      <w:r w:rsidRPr="00296F1A">
        <w:rPr>
          <w:rFonts w:ascii="Times New Roman" w:hAnsi="Times New Roman" w:cs="Times New Roman"/>
          <w:noProof/>
          <w:color w:val="000000"/>
          <w:sz w:val="24"/>
          <w:szCs w:val="24"/>
        </w:rPr>
        <w:drawing>
          <wp:inline distT="0" distB="0" distL="0" distR="0" wp14:anchorId="3B905065" wp14:editId="2A68F59B">
            <wp:extent cx="4176395" cy="2814452"/>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3.7.tif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178884" cy="2816129"/>
                    </a:xfrm>
                    <a:prstGeom prst="rect">
                      <a:avLst/>
                    </a:prstGeom>
                  </pic:spPr>
                </pic:pic>
              </a:graphicData>
            </a:graphic>
          </wp:inline>
        </w:drawing>
      </w:r>
    </w:p>
    <w:p w14:paraId="3A21F1F2" w14:textId="77777777" w:rsidR="00DD5C25" w:rsidRPr="005B5955" w:rsidRDefault="00DD5C25" w:rsidP="00A6520A">
      <w:pPr>
        <w:pStyle w:val="a4"/>
        <w:spacing w:line="276" w:lineRule="auto"/>
        <w:jc w:val="center"/>
        <w:rPr>
          <w:rFonts w:ascii="Times New Roman" w:hAnsi="Times New Roman" w:cs="Times New Roman"/>
          <w:b/>
          <w:i/>
          <w:szCs w:val="24"/>
          <w:lang w:val="ru-RU"/>
        </w:rPr>
      </w:pPr>
      <w:r w:rsidRPr="005B5955">
        <w:rPr>
          <w:rFonts w:ascii="Times New Roman" w:hAnsi="Times New Roman" w:cs="Times New Roman"/>
          <w:b/>
          <w:i/>
          <w:szCs w:val="24"/>
          <w:lang w:val="ru-RU"/>
        </w:rPr>
        <w:t xml:space="preserve">Рисунок 3.7.  Пример конфигурации </w:t>
      </w:r>
      <w:r w:rsidRPr="00A96687">
        <w:rPr>
          <w:rFonts w:ascii="Times New Roman" w:hAnsi="Times New Roman" w:cs="Times New Roman"/>
          <w:b/>
          <w:i/>
          <w:szCs w:val="24"/>
        </w:rPr>
        <w:t>BGP</w:t>
      </w:r>
      <w:r w:rsidRPr="005B5955">
        <w:rPr>
          <w:rFonts w:ascii="Times New Roman" w:hAnsi="Times New Roman" w:cs="Times New Roman"/>
          <w:b/>
          <w:i/>
          <w:szCs w:val="24"/>
          <w:lang w:val="ru-RU"/>
        </w:rPr>
        <w:t xml:space="preserve"> в трассировщике пакетов</w:t>
      </w:r>
    </w:p>
    <w:p w14:paraId="434BA343" w14:textId="77777777" w:rsidR="00DD5C25" w:rsidRPr="005B5955" w:rsidRDefault="00DD5C25" w:rsidP="00296F1A">
      <w:pPr>
        <w:pStyle w:val="a4"/>
        <w:spacing w:line="276" w:lineRule="auto"/>
        <w:jc w:val="both"/>
        <w:rPr>
          <w:rStyle w:val="fontstyle01"/>
          <w:rFonts w:ascii="Times New Roman" w:hAnsi="Times New Roman" w:cs="Times New Roman"/>
          <w:sz w:val="24"/>
          <w:szCs w:val="24"/>
          <w:lang w:val="ru-RU"/>
        </w:rPr>
      </w:pPr>
    </w:p>
    <w:p w14:paraId="47C30CB8" w14:textId="77777777" w:rsidR="00DD5C25" w:rsidRPr="00296F1A" w:rsidRDefault="009F34C8" w:rsidP="004B08A7">
      <w:pPr>
        <w:spacing w:after="0" w:line="276" w:lineRule="auto"/>
        <w:ind w:firstLine="567"/>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В этой сети есть четыре маршрутизатора, два из которых принадлежат отдельной компании, а два других — разным интернет-провайдерам. Маршрутизаторы компании имеют интерфейсы обратной связи, настроенные с помощью IP-</w:t>
      </w:r>
      <w:r>
        <w:rPr>
          <w:rStyle w:val="fontstyle01"/>
          <w:rFonts w:ascii="Times New Roman" w:hAnsi="Times New Roman" w:cs="Times New Roman"/>
          <w:sz w:val="24"/>
          <w:szCs w:val="24"/>
        </w:rPr>
        <w:lastRenderedPageBreak/>
        <w:t xml:space="preserve">адресов. Это проиллюстрирует, как таблица маршрутизации включает маршруты, полученные по протоколу BGP </w:t>
      </w:r>
      <w:r w:rsidR="00BF693B" w:rsidRPr="00B938DB">
        <w:rPr>
          <w:rStyle w:val="fontstyle01"/>
          <w:rFonts w:ascii="Times New Roman" w:hAnsi="Times New Roman" w:cs="Times New Roman"/>
          <w:color w:val="auto"/>
          <w:sz w:val="24"/>
          <w:szCs w:val="24"/>
        </w:rPr>
        <w:t xml:space="preserve">(таблица 3.2). </w:t>
      </w:r>
    </w:p>
    <w:p w14:paraId="20CBBE58" w14:textId="77777777" w:rsidR="00DD5C25" w:rsidRPr="00A6520A" w:rsidRDefault="00DD5C25" w:rsidP="00A6520A">
      <w:pPr>
        <w:pStyle w:val="a4"/>
        <w:spacing w:line="276" w:lineRule="auto"/>
        <w:jc w:val="center"/>
        <w:rPr>
          <w:rStyle w:val="fontstyle01"/>
          <w:rFonts w:ascii="Times New Roman" w:hAnsi="Times New Roman" w:cs="Times New Roman"/>
          <w:b/>
          <w:bCs/>
          <w:sz w:val="24"/>
          <w:szCs w:val="24"/>
        </w:rPr>
      </w:pPr>
      <w:proofErr w:type="spellStart"/>
      <w:r w:rsidRPr="00A6520A">
        <w:rPr>
          <w:rStyle w:val="fontstyle01"/>
          <w:rFonts w:ascii="Times New Roman" w:hAnsi="Times New Roman" w:cs="Times New Roman"/>
          <w:b/>
          <w:bCs/>
          <w:sz w:val="24"/>
          <w:szCs w:val="24"/>
        </w:rPr>
        <w:t>Таблица</w:t>
      </w:r>
      <w:proofErr w:type="spellEnd"/>
      <w:r w:rsidRPr="00A6520A">
        <w:rPr>
          <w:rStyle w:val="fontstyle01"/>
          <w:rFonts w:ascii="Times New Roman" w:hAnsi="Times New Roman" w:cs="Times New Roman"/>
          <w:b/>
          <w:bCs/>
          <w:sz w:val="24"/>
          <w:szCs w:val="24"/>
        </w:rPr>
        <w:t xml:space="preserve"> 3.2. IP-</w:t>
      </w:r>
      <w:proofErr w:type="spellStart"/>
      <w:r w:rsidRPr="00A6520A">
        <w:rPr>
          <w:rStyle w:val="fontstyle01"/>
          <w:rFonts w:ascii="Times New Roman" w:hAnsi="Times New Roman" w:cs="Times New Roman"/>
          <w:b/>
          <w:bCs/>
          <w:sz w:val="24"/>
          <w:szCs w:val="24"/>
        </w:rPr>
        <w:t>адреса</w:t>
      </w:r>
      <w:proofErr w:type="spellEnd"/>
      <w:r w:rsidRPr="00A6520A">
        <w:rPr>
          <w:rStyle w:val="fontstyle01"/>
          <w:rFonts w:ascii="Times New Roman" w:hAnsi="Times New Roman" w:cs="Times New Roman"/>
          <w:b/>
          <w:bCs/>
          <w:sz w:val="24"/>
          <w:szCs w:val="24"/>
        </w:rPr>
        <w:t xml:space="preserve"> </w:t>
      </w:r>
      <w:proofErr w:type="spellStart"/>
      <w:r w:rsidRPr="00A6520A">
        <w:rPr>
          <w:rStyle w:val="fontstyle01"/>
          <w:rFonts w:ascii="Times New Roman" w:hAnsi="Times New Roman" w:cs="Times New Roman"/>
          <w:b/>
          <w:bCs/>
          <w:sz w:val="24"/>
          <w:szCs w:val="24"/>
        </w:rPr>
        <w:t>интерфейсов</w:t>
      </w:r>
      <w:proofErr w:type="spellEnd"/>
      <w:r w:rsidRPr="00A6520A">
        <w:rPr>
          <w:rStyle w:val="fontstyle01"/>
          <w:rFonts w:ascii="Times New Roman" w:hAnsi="Times New Roman" w:cs="Times New Roman"/>
          <w:b/>
          <w:bCs/>
          <w:sz w:val="24"/>
          <w:szCs w:val="24"/>
        </w:rPr>
        <w:t xml:space="preserve"> </w:t>
      </w:r>
      <w:proofErr w:type="spellStart"/>
      <w:r w:rsidRPr="00A6520A">
        <w:rPr>
          <w:rStyle w:val="fontstyle01"/>
          <w:rFonts w:ascii="Times New Roman" w:hAnsi="Times New Roman" w:cs="Times New Roman"/>
          <w:b/>
          <w:bCs/>
          <w:sz w:val="24"/>
          <w:szCs w:val="24"/>
        </w:rPr>
        <w:t>маршрутизатора</w:t>
      </w:r>
      <w:proofErr w:type="spellEnd"/>
    </w:p>
    <w:tbl>
      <w:tblPr>
        <w:tblStyle w:val="a5"/>
        <w:tblW w:w="5395" w:type="dxa"/>
        <w:jc w:val="center"/>
        <w:tblLook w:val="04A0" w:firstRow="1" w:lastRow="0" w:firstColumn="1" w:lastColumn="0" w:noHBand="0" w:noVBand="1"/>
      </w:tblPr>
      <w:tblGrid>
        <w:gridCol w:w="1571"/>
        <w:gridCol w:w="1736"/>
        <w:gridCol w:w="1116"/>
        <w:gridCol w:w="1836"/>
      </w:tblGrid>
      <w:tr w:rsidR="00BF693B" w:rsidRPr="00296F1A" w14:paraId="303731EE" w14:textId="77777777" w:rsidTr="00BF693B">
        <w:trPr>
          <w:jc w:val="center"/>
        </w:trPr>
        <w:tc>
          <w:tcPr>
            <w:tcW w:w="1242" w:type="dxa"/>
          </w:tcPr>
          <w:p w14:paraId="43520518" w14:textId="77777777" w:rsidR="00BF693B" w:rsidRPr="00A6520A" w:rsidRDefault="00BF693B" w:rsidP="00296F1A">
            <w:pPr>
              <w:pStyle w:val="a4"/>
              <w:spacing w:line="276" w:lineRule="auto"/>
              <w:jc w:val="center"/>
              <w:rPr>
                <w:rStyle w:val="fontstyle01"/>
                <w:rFonts w:ascii="Times New Roman" w:hAnsi="Times New Roman" w:cs="Times New Roman"/>
                <w:b/>
                <w:i/>
                <w:iCs/>
                <w:sz w:val="24"/>
                <w:szCs w:val="24"/>
              </w:rPr>
            </w:pPr>
            <w:proofErr w:type="spellStart"/>
            <w:r w:rsidRPr="00A6520A">
              <w:rPr>
                <w:rStyle w:val="fontstyle01"/>
                <w:rFonts w:ascii="Times New Roman" w:hAnsi="Times New Roman" w:cs="Times New Roman"/>
                <w:b/>
                <w:i/>
                <w:iCs/>
                <w:sz w:val="24"/>
                <w:szCs w:val="24"/>
              </w:rPr>
              <w:t>Устройство</w:t>
            </w:r>
            <w:proofErr w:type="spellEnd"/>
          </w:p>
        </w:tc>
        <w:tc>
          <w:tcPr>
            <w:tcW w:w="1483" w:type="dxa"/>
          </w:tcPr>
          <w:p w14:paraId="3C9A3C5D" w14:textId="77777777" w:rsidR="00BF693B" w:rsidRPr="00A6520A" w:rsidRDefault="00BF693B" w:rsidP="00296F1A">
            <w:pPr>
              <w:pStyle w:val="a4"/>
              <w:spacing w:line="276" w:lineRule="auto"/>
              <w:jc w:val="center"/>
              <w:rPr>
                <w:rStyle w:val="fontstyle01"/>
                <w:rFonts w:ascii="Times New Roman" w:hAnsi="Times New Roman" w:cs="Times New Roman"/>
                <w:b/>
                <w:i/>
                <w:iCs/>
                <w:sz w:val="24"/>
                <w:szCs w:val="24"/>
              </w:rPr>
            </w:pPr>
            <w:proofErr w:type="spellStart"/>
            <w:r w:rsidRPr="00A6520A">
              <w:rPr>
                <w:rStyle w:val="fontstyle01"/>
                <w:rFonts w:ascii="Times New Roman" w:hAnsi="Times New Roman" w:cs="Times New Roman"/>
                <w:b/>
                <w:i/>
                <w:iCs/>
                <w:sz w:val="24"/>
                <w:szCs w:val="24"/>
              </w:rPr>
              <w:t>Интерфейс</w:t>
            </w:r>
            <w:proofErr w:type="spellEnd"/>
          </w:p>
        </w:tc>
        <w:tc>
          <w:tcPr>
            <w:tcW w:w="1155" w:type="dxa"/>
          </w:tcPr>
          <w:p w14:paraId="040AA30A" w14:textId="77777777" w:rsidR="00BF693B" w:rsidRPr="00A6520A" w:rsidRDefault="00BF693B" w:rsidP="00296F1A">
            <w:pPr>
              <w:pStyle w:val="a4"/>
              <w:spacing w:line="276" w:lineRule="auto"/>
              <w:jc w:val="center"/>
              <w:rPr>
                <w:rStyle w:val="fontstyle01"/>
                <w:rFonts w:ascii="Times New Roman" w:hAnsi="Times New Roman" w:cs="Times New Roman"/>
                <w:b/>
                <w:i/>
                <w:iCs/>
                <w:sz w:val="24"/>
                <w:szCs w:val="24"/>
              </w:rPr>
            </w:pPr>
            <w:r w:rsidRPr="00A6520A">
              <w:rPr>
                <w:rStyle w:val="fontstyle01"/>
                <w:rFonts w:ascii="Times New Roman" w:hAnsi="Times New Roman" w:cs="Times New Roman"/>
                <w:b/>
                <w:i/>
                <w:iCs/>
                <w:sz w:val="24"/>
                <w:szCs w:val="24"/>
              </w:rPr>
              <w:t>IP-</w:t>
            </w:r>
            <w:proofErr w:type="spellStart"/>
            <w:r w:rsidRPr="00A6520A">
              <w:rPr>
                <w:rStyle w:val="fontstyle01"/>
                <w:rFonts w:ascii="Times New Roman" w:hAnsi="Times New Roman" w:cs="Times New Roman"/>
                <w:b/>
                <w:i/>
                <w:iCs/>
                <w:sz w:val="24"/>
                <w:szCs w:val="24"/>
              </w:rPr>
              <w:t>адрес</w:t>
            </w:r>
            <w:proofErr w:type="spellEnd"/>
          </w:p>
        </w:tc>
        <w:tc>
          <w:tcPr>
            <w:tcW w:w="1515" w:type="dxa"/>
          </w:tcPr>
          <w:p w14:paraId="271D75A6" w14:textId="77777777" w:rsidR="00BF693B" w:rsidRPr="00A6520A" w:rsidRDefault="00BF693B" w:rsidP="00296F1A">
            <w:pPr>
              <w:pStyle w:val="a4"/>
              <w:spacing w:line="276" w:lineRule="auto"/>
              <w:jc w:val="center"/>
              <w:rPr>
                <w:rStyle w:val="fontstyle01"/>
                <w:rFonts w:ascii="Times New Roman" w:hAnsi="Times New Roman" w:cs="Times New Roman"/>
                <w:b/>
                <w:i/>
                <w:iCs/>
                <w:sz w:val="24"/>
                <w:szCs w:val="24"/>
              </w:rPr>
            </w:pPr>
            <w:proofErr w:type="spellStart"/>
            <w:r w:rsidRPr="00A6520A">
              <w:rPr>
                <w:rStyle w:val="fontstyle01"/>
                <w:rFonts w:ascii="Times New Roman" w:hAnsi="Times New Roman" w:cs="Times New Roman"/>
                <w:b/>
                <w:i/>
                <w:iCs/>
                <w:sz w:val="24"/>
                <w:szCs w:val="24"/>
              </w:rPr>
              <w:t>Маска</w:t>
            </w:r>
            <w:proofErr w:type="spellEnd"/>
          </w:p>
        </w:tc>
      </w:tr>
      <w:tr w:rsidR="00BF693B" w:rsidRPr="00296F1A" w14:paraId="5EF0BCC4" w14:textId="77777777" w:rsidTr="00BF693B">
        <w:trPr>
          <w:trHeight w:val="151"/>
          <w:jc w:val="center"/>
        </w:trPr>
        <w:tc>
          <w:tcPr>
            <w:tcW w:w="1242" w:type="dxa"/>
            <w:vMerge w:val="restart"/>
          </w:tcPr>
          <w:p w14:paraId="50833C05" w14:textId="77777777" w:rsidR="00BF693B" w:rsidRPr="00296F1A" w:rsidRDefault="00BF693B" w:rsidP="00296F1A">
            <w:pPr>
              <w:pStyle w:val="a4"/>
              <w:spacing w:line="276" w:lineRule="auto"/>
              <w:jc w:val="center"/>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Предприятие 1</w:t>
            </w:r>
          </w:p>
        </w:tc>
        <w:tc>
          <w:tcPr>
            <w:tcW w:w="1483" w:type="dxa"/>
          </w:tcPr>
          <w:p w14:paraId="55A26D5F"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Loopback0</w:t>
            </w:r>
          </w:p>
        </w:tc>
        <w:tc>
          <w:tcPr>
            <w:tcW w:w="1155" w:type="dxa"/>
          </w:tcPr>
          <w:p w14:paraId="534AC262"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20.30.0.1</w:t>
            </w:r>
          </w:p>
        </w:tc>
        <w:tc>
          <w:tcPr>
            <w:tcW w:w="1515" w:type="dxa"/>
          </w:tcPr>
          <w:p w14:paraId="76100084"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255.255.0.0</w:t>
            </w:r>
          </w:p>
        </w:tc>
      </w:tr>
      <w:tr w:rsidR="00BF693B" w:rsidRPr="00296F1A" w14:paraId="525BBFA0" w14:textId="77777777" w:rsidTr="00BF693B">
        <w:trPr>
          <w:trHeight w:val="111"/>
          <w:jc w:val="center"/>
        </w:trPr>
        <w:tc>
          <w:tcPr>
            <w:tcW w:w="1242" w:type="dxa"/>
            <w:vMerge/>
          </w:tcPr>
          <w:p w14:paraId="54868BEF" w14:textId="77777777" w:rsidR="00BF693B" w:rsidRPr="00296F1A" w:rsidRDefault="00BF693B" w:rsidP="00296F1A">
            <w:pPr>
              <w:pStyle w:val="a4"/>
              <w:spacing w:line="276" w:lineRule="auto"/>
              <w:jc w:val="center"/>
              <w:rPr>
                <w:rStyle w:val="fontstyle01"/>
                <w:rFonts w:ascii="Times New Roman" w:hAnsi="Times New Roman" w:cs="Times New Roman"/>
                <w:sz w:val="24"/>
                <w:szCs w:val="24"/>
              </w:rPr>
            </w:pPr>
          </w:p>
        </w:tc>
        <w:tc>
          <w:tcPr>
            <w:tcW w:w="1483" w:type="dxa"/>
          </w:tcPr>
          <w:p w14:paraId="48B33CC5"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FastEthernet0/0</w:t>
            </w:r>
          </w:p>
        </w:tc>
        <w:tc>
          <w:tcPr>
            <w:tcW w:w="1155" w:type="dxa"/>
          </w:tcPr>
          <w:p w14:paraId="1F2F2F74"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10.0.0.1</w:t>
            </w:r>
          </w:p>
        </w:tc>
        <w:tc>
          <w:tcPr>
            <w:tcW w:w="1515" w:type="dxa"/>
          </w:tcPr>
          <w:p w14:paraId="703C3F78"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255.255.255.255</w:t>
            </w:r>
          </w:p>
        </w:tc>
      </w:tr>
      <w:tr w:rsidR="00BF693B" w:rsidRPr="00296F1A" w14:paraId="2F232628" w14:textId="77777777" w:rsidTr="00BF693B">
        <w:trPr>
          <w:trHeight w:val="174"/>
          <w:jc w:val="center"/>
        </w:trPr>
        <w:tc>
          <w:tcPr>
            <w:tcW w:w="1242" w:type="dxa"/>
            <w:vMerge/>
          </w:tcPr>
          <w:p w14:paraId="24D33FA8" w14:textId="77777777" w:rsidR="00BF693B" w:rsidRPr="00296F1A" w:rsidRDefault="00BF693B" w:rsidP="00296F1A">
            <w:pPr>
              <w:pStyle w:val="a4"/>
              <w:spacing w:line="276" w:lineRule="auto"/>
              <w:jc w:val="center"/>
              <w:rPr>
                <w:rStyle w:val="fontstyle01"/>
                <w:rFonts w:ascii="Times New Roman" w:hAnsi="Times New Roman" w:cs="Times New Roman"/>
                <w:sz w:val="24"/>
                <w:szCs w:val="24"/>
              </w:rPr>
            </w:pPr>
          </w:p>
        </w:tc>
        <w:tc>
          <w:tcPr>
            <w:tcW w:w="1483" w:type="dxa"/>
          </w:tcPr>
          <w:p w14:paraId="573DE466"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Технология FastEthernet1/0</w:t>
            </w:r>
          </w:p>
        </w:tc>
        <w:tc>
          <w:tcPr>
            <w:tcW w:w="1155" w:type="dxa"/>
          </w:tcPr>
          <w:p w14:paraId="7C700B1F"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10.0.0.9</w:t>
            </w:r>
          </w:p>
        </w:tc>
        <w:tc>
          <w:tcPr>
            <w:tcW w:w="1515" w:type="dxa"/>
          </w:tcPr>
          <w:p w14:paraId="71679DF1"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255.255.255.255</w:t>
            </w:r>
          </w:p>
        </w:tc>
      </w:tr>
      <w:tr w:rsidR="00BF693B" w:rsidRPr="00296F1A" w14:paraId="49862594" w14:textId="77777777" w:rsidTr="00BF693B">
        <w:trPr>
          <w:trHeight w:val="143"/>
          <w:jc w:val="center"/>
        </w:trPr>
        <w:tc>
          <w:tcPr>
            <w:tcW w:w="1242" w:type="dxa"/>
            <w:vMerge w:val="restart"/>
          </w:tcPr>
          <w:p w14:paraId="727B8CE4" w14:textId="77777777" w:rsidR="00BF693B" w:rsidRPr="00296F1A" w:rsidRDefault="00BF693B" w:rsidP="00296F1A">
            <w:pPr>
              <w:pStyle w:val="a4"/>
              <w:spacing w:line="276" w:lineRule="auto"/>
              <w:jc w:val="center"/>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Предприятие 2</w:t>
            </w:r>
          </w:p>
        </w:tc>
        <w:tc>
          <w:tcPr>
            <w:tcW w:w="1483" w:type="dxa"/>
          </w:tcPr>
          <w:p w14:paraId="08D90828"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Loopback0</w:t>
            </w:r>
          </w:p>
        </w:tc>
        <w:tc>
          <w:tcPr>
            <w:tcW w:w="1155" w:type="dxa"/>
          </w:tcPr>
          <w:p w14:paraId="091AADCB"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40.30.0.1</w:t>
            </w:r>
          </w:p>
        </w:tc>
        <w:tc>
          <w:tcPr>
            <w:tcW w:w="1515" w:type="dxa"/>
          </w:tcPr>
          <w:p w14:paraId="5F89EE41"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255.255.0.0</w:t>
            </w:r>
          </w:p>
        </w:tc>
      </w:tr>
      <w:tr w:rsidR="00BF693B" w:rsidRPr="00296F1A" w14:paraId="09CFC146" w14:textId="77777777" w:rsidTr="00BF693B">
        <w:trPr>
          <w:trHeight w:val="103"/>
          <w:jc w:val="center"/>
        </w:trPr>
        <w:tc>
          <w:tcPr>
            <w:tcW w:w="1242" w:type="dxa"/>
            <w:vMerge/>
          </w:tcPr>
          <w:p w14:paraId="3A5C832C" w14:textId="77777777" w:rsidR="00BF693B" w:rsidRPr="00296F1A" w:rsidRDefault="00BF693B" w:rsidP="00296F1A">
            <w:pPr>
              <w:pStyle w:val="a4"/>
              <w:spacing w:line="276" w:lineRule="auto"/>
              <w:jc w:val="center"/>
              <w:rPr>
                <w:rStyle w:val="fontstyle01"/>
                <w:rFonts w:ascii="Times New Roman" w:hAnsi="Times New Roman" w:cs="Times New Roman"/>
                <w:sz w:val="24"/>
                <w:szCs w:val="24"/>
              </w:rPr>
            </w:pPr>
          </w:p>
        </w:tc>
        <w:tc>
          <w:tcPr>
            <w:tcW w:w="1483" w:type="dxa"/>
          </w:tcPr>
          <w:p w14:paraId="0A20F1C0"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FastEthernet0/0</w:t>
            </w:r>
          </w:p>
        </w:tc>
        <w:tc>
          <w:tcPr>
            <w:tcW w:w="1155" w:type="dxa"/>
          </w:tcPr>
          <w:p w14:paraId="2CE70028"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10.0.0.5</w:t>
            </w:r>
          </w:p>
        </w:tc>
        <w:tc>
          <w:tcPr>
            <w:tcW w:w="1515" w:type="dxa"/>
          </w:tcPr>
          <w:p w14:paraId="34FDDB38"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255.255.255.255</w:t>
            </w:r>
          </w:p>
        </w:tc>
      </w:tr>
      <w:tr w:rsidR="00BF693B" w:rsidRPr="00296F1A" w14:paraId="7E4C57B0" w14:textId="77777777" w:rsidTr="00BF693B">
        <w:trPr>
          <w:trHeight w:val="182"/>
          <w:jc w:val="center"/>
        </w:trPr>
        <w:tc>
          <w:tcPr>
            <w:tcW w:w="1242" w:type="dxa"/>
            <w:vMerge/>
          </w:tcPr>
          <w:p w14:paraId="02364A50" w14:textId="77777777" w:rsidR="00BF693B" w:rsidRPr="00296F1A" w:rsidRDefault="00BF693B" w:rsidP="00296F1A">
            <w:pPr>
              <w:pStyle w:val="a4"/>
              <w:spacing w:line="276" w:lineRule="auto"/>
              <w:jc w:val="center"/>
              <w:rPr>
                <w:rStyle w:val="fontstyle01"/>
                <w:rFonts w:ascii="Times New Roman" w:hAnsi="Times New Roman" w:cs="Times New Roman"/>
                <w:sz w:val="24"/>
                <w:szCs w:val="24"/>
              </w:rPr>
            </w:pPr>
          </w:p>
        </w:tc>
        <w:tc>
          <w:tcPr>
            <w:tcW w:w="1483" w:type="dxa"/>
          </w:tcPr>
          <w:p w14:paraId="77CD9528"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Технология FastEthernet1/0</w:t>
            </w:r>
          </w:p>
        </w:tc>
        <w:tc>
          <w:tcPr>
            <w:tcW w:w="1155" w:type="dxa"/>
          </w:tcPr>
          <w:p w14:paraId="24E02548"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10.0.0.13</w:t>
            </w:r>
          </w:p>
        </w:tc>
        <w:tc>
          <w:tcPr>
            <w:tcW w:w="1515" w:type="dxa"/>
          </w:tcPr>
          <w:p w14:paraId="46030E67"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255.255.255.255</w:t>
            </w:r>
          </w:p>
        </w:tc>
      </w:tr>
      <w:tr w:rsidR="00BF693B" w:rsidRPr="00296F1A" w14:paraId="53D487C2" w14:textId="77777777" w:rsidTr="00BF693B">
        <w:trPr>
          <w:trHeight w:val="174"/>
          <w:jc w:val="center"/>
        </w:trPr>
        <w:tc>
          <w:tcPr>
            <w:tcW w:w="1242" w:type="dxa"/>
            <w:vMerge w:val="restart"/>
          </w:tcPr>
          <w:p w14:paraId="51CCE5B6" w14:textId="77777777" w:rsidR="00BF693B" w:rsidRPr="00296F1A" w:rsidRDefault="00BF693B" w:rsidP="00296F1A">
            <w:pPr>
              <w:pStyle w:val="a4"/>
              <w:spacing w:line="276" w:lineRule="auto"/>
              <w:jc w:val="center"/>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ИСП1</w:t>
            </w:r>
          </w:p>
        </w:tc>
        <w:tc>
          <w:tcPr>
            <w:tcW w:w="1483" w:type="dxa"/>
          </w:tcPr>
          <w:p w14:paraId="3C954AD0"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FastEthernet0/0</w:t>
            </w:r>
          </w:p>
        </w:tc>
        <w:tc>
          <w:tcPr>
            <w:tcW w:w="1155" w:type="dxa"/>
          </w:tcPr>
          <w:p w14:paraId="4663E348"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10.0.0.2</w:t>
            </w:r>
          </w:p>
        </w:tc>
        <w:tc>
          <w:tcPr>
            <w:tcW w:w="1515" w:type="dxa"/>
          </w:tcPr>
          <w:p w14:paraId="01131335"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255.255.255.255</w:t>
            </w:r>
          </w:p>
        </w:tc>
      </w:tr>
      <w:tr w:rsidR="00BF693B" w:rsidRPr="00296F1A" w14:paraId="7F48BA1B" w14:textId="77777777" w:rsidTr="00BF693B">
        <w:trPr>
          <w:trHeight w:val="119"/>
          <w:jc w:val="center"/>
        </w:trPr>
        <w:tc>
          <w:tcPr>
            <w:tcW w:w="1242" w:type="dxa"/>
            <w:vMerge/>
          </w:tcPr>
          <w:p w14:paraId="1B68FD77" w14:textId="77777777" w:rsidR="00BF693B" w:rsidRPr="00296F1A" w:rsidRDefault="00BF693B" w:rsidP="00296F1A">
            <w:pPr>
              <w:pStyle w:val="a4"/>
              <w:spacing w:line="276" w:lineRule="auto"/>
              <w:jc w:val="center"/>
              <w:rPr>
                <w:rStyle w:val="fontstyle01"/>
                <w:rFonts w:ascii="Times New Roman" w:hAnsi="Times New Roman" w:cs="Times New Roman"/>
                <w:sz w:val="24"/>
                <w:szCs w:val="24"/>
              </w:rPr>
            </w:pPr>
          </w:p>
        </w:tc>
        <w:tc>
          <w:tcPr>
            <w:tcW w:w="1483" w:type="dxa"/>
          </w:tcPr>
          <w:p w14:paraId="25D070F5"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Технология FastEthernet1/0</w:t>
            </w:r>
          </w:p>
        </w:tc>
        <w:tc>
          <w:tcPr>
            <w:tcW w:w="1155" w:type="dxa"/>
          </w:tcPr>
          <w:p w14:paraId="488A3FB8"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10.0.0.6</w:t>
            </w:r>
          </w:p>
        </w:tc>
        <w:tc>
          <w:tcPr>
            <w:tcW w:w="1515" w:type="dxa"/>
          </w:tcPr>
          <w:p w14:paraId="7ABB5214"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255.255.255.255</w:t>
            </w:r>
          </w:p>
        </w:tc>
      </w:tr>
      <w:tr w:rsidR="00BF693B" w:rsidRPr="00296F1A" w14:paraId="25ED0439" w14:textId="77777777" w:rsidTr="00BF693B">
        <w:trPr>
          <w:trHeight w:val="190"/>
          <w:jc w:val="center"/>
        </w:trPr>
        <w:tc>
          <w:tcPr>
            <w:tcW w:w="1242" w:type="dxa"/>
            <w:vMerge w:val="restart"/>
          </w:tcPr>
          <w:p w14:paraId="24188CEE" w14:textId="77777777" w:rsidR="00BF693B" w:rsidRPr="00296F1A" w:rsidRDefault="00BF693B" w:rsidP="00296F1A">
            <w:pPr>
              <w:pStyle w:val="a4"/>
              <w:spacing w:line="276" w:lineRule="auto"/>
              <w:jc w:val="center"/>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ИСП2</w:t>
            </w:r>
          </w:p>
        </w:tc>
        <w:tc>
          <w:tcPr>
            <w:tcW w:w="1483" w:type="dxa"/>
          </w:tcPr>
          <w:p w14:paraId="5CE34852"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FastEthernet0/0</w:t>
            </w:r>
          </w:p>
        </w:tc>
        <w:tc>
          <w:tcPr>
            <w:tcW w:w="1155" w:type="dxa"/>
          </w:tcPr>
          <w:p w14:paraId="165A6508"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10.0.0.10</w:t>
            </w:r>
          </w:p>
        </w:tc>
        <w:tc>
          <w:tcPr>
            <w:tcW w:w="1515" w:type="dxa"/>
          </w:tcPr>
          <w:p w14:paraId="24E2A552"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255.255.255.255</w:t>
            </w:r>
          </w:p>
        </w:tc>
      </w:tr>
      <w:tr w:rsidR="00BF693B" w:rsidRPr="00296F1A" w14:paraId="0BF10D8C" w14:textId="77777777" w:rsidTr="00BF693B">
        <w:trPr>
          <w:trHeight w:val="111"/>
          <w:jc w:val="center"/>
        </w:trPr>
        <w:tc>
          <w:tcPr>
            <w:tcW w:w="1242" w:type="dxa"/>
            <w:vMerge/>
          </w:tcPr>
          <w:p w14:paraId="10C7B27C" w14:textId="77777777" w:rsidR="00BF693B" w:rsidRPr="00296F1A" w:rsidRDefault="00BF693B" w:rsidP="00296F1A">
            <w:pPr>
              <w:pStyle w:val="a4"/>
              <w:spacing w:line="276" w:lineRule="auto"/>
              <w:jc w:val="center"/>
              <w:rPr>
                <w:rStyle w:val="fontstyle01"/>
                <w:rFonts w:ascii="Times New Roman" w:hAnsi="Times New Roman" w:cs="Times New Roman"/>
                <w:sz w:val="24"/>
                <w:szCs w:val="24"/>
              </w:rPr>
            </w:pPr>
          </w:p>
        </w:tc>
        <w:tc>
          <w:tcPr>
            <w:tcW w:w="1483" w:type="dxa"/>
          </w:tcPr>
          <w:p w14:paraId="5817063A"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Технология FastEthernet1/0</w:t>
            </w:r>
          </w:p>
        </w:tc>
        <w:tc>
          <w:tcPr>
            <w:tcW w:w="1155" w:type="dxa"/>
          </w:tcPr>
          <w:p w14:paraId="0656CE58"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10.0.0.14</w:t>
            </w:r>
          </w:p>
        </w:tc>
        <w:tc>
          <w:tcPr>
            <w:tcW w:w="1515" w:type="dxa"/>
          </w:tcPr>
          <w:p w14:paraId="4B36AF54" w14:textId="77777777" w:rsidR="00BF693B" w:rsidRPr="00296F1A" w:rsidRDefault="00BF693B" w:rsidP="00296F1A">
            <w:pPr>
              <w:pStyle w:val="a4"/>
              <w:spacing w:line="276" w:lineRule="auto"/>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255.255.255.255</w:t>
            </w:r>
          </w:p>
        </w:tc>
      </w:tr>
    </w:tbl>
    <w:p w14:paraId="39A17A25" w14:textId="77777777" w:rsidR="00BF693B" w:rsidRPr="00296F1A" w:rsidRDefault="00BF693B" w:rsidP="00296F1A">
      <w:pPr>
        <w:pStyle w:val="a4"/>
        <w:spacing w:line="276" w:lineRule="auto"/>
        <w:jc w:val="right"/>
        <w:rPr>
          <w:rStyle w:val="fontstyle01"/>
          <w:rFonts w:ascii="Times New Roman" w:hAnsi="Times New Roman" w:cs="Times New Roman"/>
          <w:sz w:val="24"/>
          <w:szCs w:val="24"/>
        </w:rPr>
      </w:pPr>
    </w:p>
    <w:p w14:paraId="02D79F75" w14:textId="77777777" w:rsidR="00DD5C25" w:rsidRPr="00296F1A" w:rsidRDefault="00DD5C25"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Чтобы настроить протокол BGP в этой топологии, необходимо выполнить следующие действия:</w:t>
      </w:r>
    </w:p>
    <w:p w14:paraId="250CFFF5" w14:textId="77777777" w:rsidR="00DD5C25" w:rsidRPr="00296F1A" w:rsidRDefault="009F34C8" w:rsidP="00296F1A">
      <w:pPr>
        <w:pStyle w:val="a3"/>
        <w:numPr>
          <w:ilvl w:val="0"/>
          <w:numId w:val="42"/>
        </w:numPr>
        <w:spacing w:after="0" w:line="276" w:lineRule="auto"/>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 xml:space="preserve">Настройка </w:t>
      </w:r>
      <w:proofErr w:type="spellStart"/>
      <w:r>
        <w:rPr>
          <w:rStyle w:val="fontstyle01"/>
          <w:rFonts w:ascii="Times New Roman" w:hAnsi="Times New Roman" w:cs="Times New Roman"/>
          <w:sz w:val="24"/>
          <w:szCs w:val="24"/>
        </w:rPr>
        <w:t>начинается</w:t>
      </w:r>
      <w:proofErr w:type="spellEnd"/>
      <w:r>
        <w:rPr>
          <w:rStyle w:val="fontstyle01"/>
          <w:rFonts w:ascii="Times New Roman" w:hAnsi="Times New Roman" w:cs="Times New Roman"/>
          <w:sz w:val="24"/>
          <w:szCs w:val="24"/>
        </w:rPr>
        <w:t xml:space="preserve"> с </w:t>
      </w:r>
      <w:proofErr w:type="spellStart"/>
      <w:r>
        <w:rPr>
          <w:rStyle w:val="fontstyle01"/>
          <w:rFonts w:ascii="Times New Roman" w:hAnsi="Times New Roman" w:cs="Times New Roman"/>
          <w:sz w:val="24"/>
          <w:szCs w:val="24"/>
        </w:rPr>
        <w:t>производственных</w:t>
      </w:r>
      <w:proofErr w:type="spellEnd"/>
      <w:r>
        <w:rPr>
          <w:rStyle w:val="fontstyle01"/>
          <w:rFonts w:ascii="Times New Roman" w:hAnsi="Times New Roman" w:cs="Times New Roman"/>
          <w:sz w:val="24"/>
          <w:szCs w:val="24"/>
        </w:rPr>
        <w:t xml:space="preserve"> </w:t>
      </w:r>
      <w:proofErr w:type="spellStart"/>
      <w:r>
        <w:rPr>
          <w:rStyle w:val="fontstyle01"/>
          <w:rFonts w:ascii="Times New Roman" w:hAnsi="Times New Roman" w:cs="Times New Roman"/>
          <w:sz w:val="24"/>
          <w:szCs w:val="24"/>
        </w:rPr>
        <w:t>маршрутизаторов</w:t>
      </w:r>
      <w:proofErr w:type="spellEnd"/>
      <w:r>
        <w:rPr>
          <w:rStyle w:val="fontstyle01"/>
          <w:rFonts w:ascii="Times New Roman" w:hAnsi="Times New Roman" w:cs="Times New Roman"/>
          <w:sz w:val="24"/>
          <w:szCs w:val="24"/>
        </w:rPr>
        <w:t>:</w:t>
      </w:r>
    </w:p>
    <w:p w14:paraId="7EC4132C" w14:textId="77777777" w:rsidR="00DD5C25" w:rsidRPr="00A96687" w:rsidRDefault="00DD5C25" w:rsidP="00296F1A">
      <w:pPr>
        <w:pStyle w:val="a4"/>
        <w:spacing w:line="276" w:lineRule="auto"/>
        <w:ind w:left="709" w:firstLine="5"/>
        <w:rPr>
          <w:rFonts w:ascii="Courier New" w:hAnsi="Courier New" w:cs="Courier New"/>
          <w:szCs w:val="24"/>
        </w:rPr>
      </w:pPr>
      <w:r w:rsidRPr="00A96687">
        <w:rPr>
          <w:rFonts w:ascii="Courier New" w:hAnsi="Courier New" w:cs="Courier New"/>
          <w:szCs w:val="24"/>
        </w:rPr>
        <w:t xml:space="preserve">Enterprise1(config)#router </w:t>
      </w:r>
      <w:proofErr w:type="spellStart"/>
      <w:r w:rsidRPr="00A96687">
        <w:rPr>
          <w:rFonts w:ascii="Courier New" w:hAnsi="Courier New" w:cs="Courier New"/>
          <w:szCs w:val="24"/>
        </w:rPr>
        <w:t>bgp</w:t>
      </w:r>
      <w:proofErr w:type="spellEnd"/>
      <w:r w:rsidRPr="00A96687">
        <w:rPr>
          <w:rFonts w:ascii="Courier New" w:hAnsi="Courier New" w:cs="Courier New"/>
          <w:szCs w:val="24"/>
        </w:rPr>
        <w:t xml:space="preserve"> 10200</w:t>
      </w:r>
    </w:p>
    <w:p w14:paraId="43208688" w14:textId="77777777" w:rsidR="00DD5C25" w:rsidRPr="00A96687" w:rsidRDefault="00DD5C25" w:rsidP="00296F1A">
      <w:pPr>
        <w:pStyle w:val="a4"/>
        <w:spacing w:line="276" w:lineRule="auto"/>
        <w:ind w:left="709" w:firstLine="5"/>
        <w:rPr>
          <w:rFonts w:ascii="Courier New" w:hAnsi="Courier New" w:cs="Courier New"/>
          <w:szCs w:val="24"/>
        </w:rPr>
      </w:pPr>
      <w:r w:rsidRPr="00A96687">
        <w:rPr>
          <w:rFonts w:ascii="Courier New" w:hAnsi="Courier New" w:cs="Courier New"/>
          <w:szCs w:val="24"/>
        </w:rPr>
        <w:t>Enterprise1(config-</w:t>
      </w:r>
      <w:proofErr w:type="gramStart"/>
      <w:r w:rsidRPr="00A96687">
        <w:rPr>
          <w:rFonts w:ascii="Courier New" w:hAnsi="Courier New" w:cs="Courier New"/>
          <w:szCs w:val="24"/>
        </w:rPr>
        <w:t>router)#</w:t>
      </w:r>
      <w:proofErr w:type="gramEnd"/>
      <w:r w:rsidRPr="00A96687">
        <w:rPr>
          <w:rFonts w:ascii="Courier New" w:hAnsi="Courier New" w:cs="Courier New"/>
          <w:szCs w:val="24"/>
        </w:rPr>
        <w:t>bgp router-id 0.0.0.1</w:t>
      </w:r>
    </w:p>
    <w:p w14:paraId="51D5D982" w14:textId="77777777" w:rsidR="00DD5C25" w:rsidRPr="00A96687" w:rsidRDefault="00DD5C25" w:rsidP="00296F1A">
      <w:pPr>
        <w:pStyle w:val="a4"/>
        <w:spacing w:line="276" w:lineRule="auto"/>
        <w:ind w:left="709" w:firstLine="5"/>
        <w:rPr>
          <w:rFonts w:ascii="Courier New" w:hAnsi="Courier New" w:cs="Courier New"/>
          <w:szCs w:val="24"/>
        </w:rPr>
      </w:pPr>
      <w:r w:rsidRPr="00A96687">
        <w:rPr>
          <w:rFonts w:ascii="Courier New" w:hAnsi="Courier New" w:cs="Courier New"/>
          <w:szCs w:val="24"/>
        </w:rPr>
        <w:t>Enterprise1(config-</w:t>
      </w:r>
      <w:proofErr w:type="gramStart"/>
      <w:r w:rsidRPr="00A96687">
        <w:rPr>
          <w:rFonts w:ascii="Courier New" w:hAnsi="Courier New" w:cs="Courier New"/>
          <w:szCs w:val="24"/>
        </w:rPr>
        <w:t>router)#</w:t>
      </w:r>
      <w:proofErr w:type="gramEnd"/>
      <w:r w:rsidRPr="00A96687">
        <w:rPr>
          <w:rFonts w:ascii="Courier New" w:hAnsi="Courier New" w:cs="Courier New"/>
          <w:szCs w:val="24"/>
        </w:rPr>
        <w:t>neighbor 10.0.0.2 remote-as 30200</w:t>
      </w:r>
    </w:p>
    <w:p w14:paraId="140642B8" w14:textId="77777777" w:rsidR="00DD5C25" w:rsidRPr="00A96687" w:rsidRDefault="00DD5C25" w:rsidP="00296F1A">
      <w:pPr>
        <w:pStyle w:val="a4"/>
        <w:spacing w:line="276" w:lineRule="auto"/>
        <w:ind w:left="709" w:firstLine="5"/>
        <w:rPr>
          <w:rFonts w:ascii="Courier New" w:hAnsi="Courier New" w:cs="Courier New"/>
          <w:szCs w:val="24"/>
        </w:rPr>
      </w:pPr>
      <w:r w:rsidRPr="00A96687">
        <w:rPr>
          <w:rFonts w:ascii="Courier New" w:hAnsi="Courier New" w:cs="Courier New"/>
          <w:szCs w:val="24"/>
        </w:rPr>
        <w:t>Enterprise1(config-</w:t>
      </w:r>
      <w:proofErr w:type="gramStart"/>
      <w:r w:rsidRPr="00A96687">
        <w:rPr>
          <w:rFonts w:ascii="Courier New" w:hAnsi="Courier New" w:cs="Courier New"/>
          <w:szCs w:val="24"/>
        </w:rPr>
        <w:t>router)#</w:t>
      </w:r>
      <w:proofErr w:type="gramEnd"/>
      <w:r w:rsidRPr="00A96687">
        <w:rPr>
          <w:rFonts w:ascii="Courier New" w:hAnsi="Courier New" w:cs="Courier New"/>
          <w:szCs w:val="24"/>
        </w:rPr>
        <w:t>neighbor 10.0.0.10 remote-as 50300</w:t>
      </w:r>
    </w:p>
    <w:p w14:paraId="4F3A554C" w14:textId="77777777" w:rsidR="00DD5C25" w:rsidRPr="00A96687" w:rsidRDefault="00DD5C25" w:rsidP="00296F1A">
      <w:pPr>
        <w:pStyle w:val="a4"/>
        <w:spacing w:line="276" w:lineRule="auto"/>
        <w:ind w:left="709" w:firstLine="5"/>
        <w:rPr>
          <w:rFonts w:ascii="Courier New" w:hAnsi="Courier New" w:cs="Courier New"/>
          <w:szCs w:val="24"/>
        </w:rPr>
      </w:pPr>
      <w:r w:rsidRPr="00A96687">
        <w:rPr>
          <w:rFonts w:ascii="Courier New" w:hAnsi="Courier New" w:cs="Courier New"/>
          <w:szCs w:val="24"/>
        </w:rPr>
        <w:lastRenderedPageBreak/>
        <w:t>Enterprise1(config-</w:t>
      </w:r>
      <w:proofErr w:type="gramStart"/>
      <w:r w:rsidRPr="00A96687">
        <w:rPr>
          <w:rFonts w:ascii="Courier New" w:hAnsi="Courier New" w:cs="Courier New"/>
          <w:szCs w:val="24"/>
        </w:rPr>
        <w:t>router)#</w:t>
      </w:r>
      <w:proofErr w:type="gramEnd"/>
      <w:r w:rsidRPr="00A96687">
        <w:rPr>
          <w:rFonts w:ascii="Courier New" w:hAnsi="Courier New" w:cs="Courier New"/>
          <w:szCs w:val="24"/>
        </w:rPr>
        <w:t>network маска 20.30.0.0 255.0.0</w:t>
      </w:r>
    </w:p>
    <w:p w14:paraId="0BE73741" w14:textId="77777777" w:rsidR="00DD5C25" w:rsidRPr="00A96687" w:rsidRDefault="00DD5C25" w:rsidP="00296F1A">
      <w:pPr>
        <w:pStyle w:val="a4"/>
        <w:spacing w:line="276" w:lineRule="auto"/>
        <w:ind w:left="709" w:firstLine="5"/>
        <w:rPr>
          <w:rFonts w:ascii="Courier New" w:hAnsi="Courier New" w:cs="Courier New"/>
          <w:szCs w:val="24"/>
        </w:rPr>
      </w:pPr>
    </w:p>
    <w:p w14:paraId="403F68A5" w14:textId="77777777" w:rsidR="00DD5C25" w:rsidRPr="00A96687" w:rsidRDefault="00DD5C25" w:rsidP="00296F1A">
      <w:pPr>
        <w:pStyle w:val="a4"/>
        <w:spacing w:line="276" w:lineRule="auto"/>
        <w:ind w:left="709" w:firstLine="5"/>
        <w:rPr>
          <w:rFonts w:ascii="Courier New" w:hAnsi="Courier New" w:cs="Courier New"/>
          <w:szCs w:val="24"/>
        </w:rPr>
      </w:pPr>
      <w:r w:rsidRPr="00A96687">
        <w:rPr>
          <w:rFonts w:ascii="Courier New" w:hAnsi="Courier New" w:cs="Courier New"/>
          <w:szCs w:val="24"/>
        </w:rPr>
        <w:t xml:space="preserve">Enterprise2(config)#router </w:t>
      </w:r>
      <w:proofErr w:type="spellStart"/>
      <w:r w:rsidRPr="00A96687">
        <w:rPr>
          <w:rFonts w:ascii="Courier New" w:hAnsi="Courier New" w:cs="Courier New"/>
          <w:szCs w:val="24"/>
        </w:rPr>
        <w:t>bgp</w:t>
      </w:r>
      <w:proofErr w:type="spellEnd"/>
      <w:r w:rsidRPr="00A96687">
        <w:rPr>
          <w:rFonts w:ascii="Courier New" w:hAnsi="Courier New" w:cs="Courier New"/>
          <w:szCs w:val="24"/>
        </w:rPr>
        <w:t xml:space="preserve"> 3400</w:t>
      </w:r>
    </w:p>
    <w:p w14:paraId="5B9E45FA" w14:textId="77777777" w:rsidR="00DD5C25" w:rsidRPr="00A96687" w:rsidRDefault="00DD5C25" w:rsidP="00296F1A">
      <w:pPr>
        <w:pStyle w:val="a4"/>
        <w:spacing w:line="276" w:lineRule="auto"/>
        <w:ind w:left="709" w:firstLine="5"/>
        <w:rPr>
          <w:rFonts w:ascii="Courier New" w:hAnsi="Courier New" w:cs="Courier New"/>
          <w:szCs w:val="24"/>
        </w:rPr>
      </w:pPr>
      <w:r w:rsidRPr="00A96687">
        <w:rPr>
          <w:rFonts w:ascii="Courier New" w:hAnsi="Courier New" w:cs="Courier New"/>
          <w:szCs w:val="24"/>
        </w:rPr>
        <w:t>Enterprise2(config-</w:t>
      </w:r>
      <w:proofErr w:type="gramStart"/>
      <w:r w:rsidRPr="00A96687">
        <w:rPr>
          <w:rFonts w:ascii="Courier New" w:hAnsi="Courier New" w:cs="Courier New"/>
          <w:szCs w:val="24"/>
        </w:rPr>
        <w:t>router)#</w:t>
      </w:r>
      <w:proofErr w:type="gramEnd"/>
      <w:r w:rsidRPr="00A96687">
        <w:rPr>
          <w:rFonts w:ascii="Courier New" w:hAnsi="Courier New" w:cs="Courier New"/>
          <w:szCs w:val="24"/>
        </w:rPr>
        <w:t>bgp router-id 0.0.0.2</w:t>
      </w:r>
    </w:p>
    <w:p w14:paraId="61EF5EF6" w14:textId="77777777" w:rsidR="00DD5C25" w:rsidRPr="00A96687" w:rsidRDefault="00DD5C25" w:rsidP="00296F1A">
      <w:pPr>
        <w:pStyle w:val="a4"/>
        <w:spacing w:line="276" w:lineRule="auto"/>
        <w:ind w:left="709" w:firstLine="5"/>
        <w:rPr>
          <w:rFonts w:ascii="Courier New" w:hAnsi="Courier New" w:cs="Courier New"/>
          <w:szCs w:val="24"/>
        </w:rPr>
      </w:pPr>
      <w:r w:rsidRPr="00A96687">
        <w:rPr>
          <w:rFonts w:ascii="Courier New" w:hAnsi="Courier New" w:cs="Courier New"/>
          <w:szCs w:val="24"/>
        </w:rPr>
        <w:t>Enterprise2(config-</w:t>
      </w:r>
      <w:proofErr w:type="gramStart"/>
      <w:r w:rsidRPr="00A96687">
        <w:rPr>
          <w:rFonts w:ascii="Courier New" w:hAnsi="Courier New" w:cs="Courier New"/>
          <w:szCs w:val="24"/>
        </w:rPr>
        <w:t>router)#</w:t>
      </w:r>
      <w:proofErr w:type="gramEnd"/>
      <w:r w:rsidRPr="00A96687">
        <w:rPr>
          <w:rFonts w:ascii="Courier New" w:hAnsi="Courier New" w:cs="Courier New"/>
          <w:szCs w:val="24"/>
        </w:rPr>
        <w:t>neighbor 10.0.0.6 remote-as 30200</w:t>
      </w:r>
    </w:p>
    <w:p w14:paraId="371AE6B9" w14:textId="77777777" w:rsidR="00DD5C25" w:rsidRPr="00A96687" w:rsidRDefault="00DD5C25" w:rsidP="00296F1A">
      <w:pPr>
        <w:pStyle w:val="a4"/>
        <w:spacing w:line="276" w:lineRule="auto"/>
        <w:ind w:left="709" w:firstLine="5"/>
        <w:rPr>
          <w:rFonts w:ascii="Courier New" w:hAnsi="Courier New" w:cs="Courier New"/>
          <w:szCs w:val="24"/>
        </w:rPr>
      </w:pPr>
      <w:r w:rsidRPr="00A96687">
        <w:rPr>
          <w:rFonts w:ascii="Courier New" w:hAnsi="Courier New" w:cs="Courier New"/>
          <w:szCs w:val="24"/>
        </w:rPr>
        <w:t>Enterprise2(config-</w:t>
      </w:r>
      <w:proofErr w:type="gramStart"/>
      <w:r w:rsidRPr="00A96687">
        <w:rPr>
          <w:rFonts w:ascii="Courier New" w:hAnsi="Courier New" w:cs="Courier New"/>
          <w:szCs w:val="24"/>
        </w:rPr>
        <w:t>router)#</w:t>
      </w:r>
      <w:proofErr w:type="gramEnd"/>
      <w:r w:rsidRPr="00A96687">
        <w:rPr>
          <w:rFonts w:ascii="Courier New" w:hAnsi="Courier New" w:cs="Courier New"/>
          <w:szCs w:val="24"/>
        </w:rPr>
        <w:t>neighbor 10.0.0.14 remote-as 50300</w:t>
      </w:r>
    </w:p>
    <w:p w14:paraId="1E121B81" w14:textId="77777777" w:rsidR="00DD5C25" w:rsidRPr="00A96687" w:rsidRDefault="00DD5C25" w:rsidP="00296F1A">
      <w:pPr>
        <w:pStyle w:val="a4"/>
        <w:spacing w:line="276" w:lineRule="auto"/>
        <w:ind w:left="709" w:firstLine="5"/>
        <w:rPr>
          <w:rFonts w:ascii="Courier New" w:hAnsi="Courier New" w:cs="Courier New"/>
          <w:szCs w:val="24"/>
        </w:rPr>
      </w:pPr>
      <w:r w:rsidRPr="00A96687">
        <w:rPr>
          <w:rFonts w:ascii="Courier New" w:hAnsi="Courier New" w:cs="Courier New"/>
          <w:szCs w:val="24"/>
        </w:rPr>
        <w:t>Enterprise2(config-</w:t>
      </w:r>
      <w:proofErr w:type="gramStart"/>
      <w:r w:rsidRPr="00A96687">
        <w:rPr>
          <w:rFonts w:ascii="Courier New" w:hAnsi="Courier New" w:cs="Courier New"/>
          <w:szCs w:val="24"/>
        </w:rPr>
        <w:t>router)#</w:t>
      </w:r>
      <w:proofErr w:type="gramEnd"/>
      <w:r w:rsidRPr="00A96687">
        <w:rPr>
          <w:rFonts w:ascii="Courier New" w:hAnsi="Courier New" w:cs="Courier New"/>
          <w:szCs w:val="24"/>
        </w:rPr>
        <w:t>network маска 40.30.0.0</w:t>
      </w:r>
    </w:p>
    <w:p w14:paraId="37B5E49A" w14:textId="77777777" w:rsidR="00DD5C25" w:rsidRPr="00A96687" w:rsidRDefault="00DD5C25" w:rsidP="00296F1A">
      <w:pPr>
        <w:pStyle w:val="a4"/>
        <w:spacing w:line="276" w:lineRule="auto"/>
        <w:ind w:left="709" w:firstLine="5"/>
        <w:rPr>
          <w:rFonts w:ascii="Courier New" w:hAnsi="Courier New" w:cs="Courier New"/>
          <w:szCs w:val="24"/>
        </w:rPr>
      </w:pPr>
      <w:r w:rsidRPr="00A96687">
        <w:rPr>
          <w:rFonts w:ascii="Courier New" w:hAnsi="Courier New" w:cs="Courier New"/>
          <w:szCs w:val="24"/>
        </w:rPr>
        <w:t>255.255.0.0</w:t>
      </w:r>
    </w:p>
    <w:p w14:paraId="580FBF63" w14:textId="77777777" w:rsidR="00DD5C25" w:rsidRPr="00296F1A" w:rsidRDefault="00DD5C25" w:rsidP="00296F1A">
      <w:pPr>
        <w:pStyle w:val="a4"/>
        <w:spacing w:line="276" w:lineRule="auto"/>
        <w:jc w:val="both"/>
        <w:rPr>
          <w:rStyle w:val="fontstyle01"/>
          <w:rFonts w:ascii="Times New Roman" w:hAnsi="Times New Roman" w:cs="Times New Roman"/>
          <w:sz w:val="24"/>
          <w:szCs w:val="24"/>
        </w:rPr>
      </w:pPr>
    </w:p>
    <w:p w14:paraId="6F2E11D4" w14:textId="77777777" w:rsidR="00DD5C25" w:rsidRPr="00296F1A" w:rsidRDefault="00DD5C25" w:rsidP="00296F1A">
      <w:pPr>
        <w:pStyle w:val="a3"/>
        <w:numPr>
          <w:ilvl w:val="0"/>
          <w:numId w:val="42"/>
        </w:numPr>
        <w:spacing w:after="0" w:line="276" w:lineRule="auto"/>
        <w:jc w:val="both"/>
        <w:rPr>
          <w:rStyle w:val="fontstyle01"/>
          <w:rFonts w:ascii="Times New Roman" w:hAnsi="Times New Roman" w:cs="Times New Roman"/>
          <w:sz w:val="24"/>
          <w:szCs w:val="24"/>
        </w:rPr>
      </w:pPr>
      <w:proofErr w:type="spellStart"/>
      <w:r w:rsidRPr="00296F1A">
        <w:rPr>
          <w:rStyle w:val="fontstyle01"/>
          <w:rFonts w:ascii="Times New Roman" w:hAnsi="Times New Roman" w:cs="Times New Roman"/>
          <w:sz w:val="24"/>
          <w:szCs w:val="24"/>
        </w:rPr>
        <w:t>Далее</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настройте</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маршрутизаторы</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провайдера</w:t>
      </w:r>
      <w:proofErr w:type="spellEnd"/>
      <w:r w:rsidRPr="00296F1A">
        <w:rPr>
          <w:rStyle w:val="fontstyle01"/>
          <w:rFonts w:ascii="Times New Roman" w:hAnsi="Times New Roman" w:cs="Times New Roman"/>
          <w:sz w:val="24"/>
          <w:szCs w:val="24"/>
        </w:rPr>
        <w:t>:</w:t>
      </w:r>
    </w:p>
    <w:p w14:paraId="556EDC30" w14:textId="77777777" w:rsidR="00DD5C25" w:rsidRPr="00A96687" w:rsidRDefault="00DD5C25" w:rsidP="00296F1A">
      <w:pPr>
        <w:pStyle w:val="a4"/>
        <w:spacing w:line="276" w:lineRule="auto"/>
        <w:ind w:left="709" w:firstLine="5"/>
        <w:rPr>
          <w:rFonts w:ascii="Courier New" w:hAnsi="Courier New" w:cs="Courier New"/>
          <w:szCs w:val="24"/>
        </w:rPr>
      </w:pPr>
      <w:r w:rsidRPr="00A96687">
        <w:rPr>
          <w:rFonts w:ascii="Courier New" w:hAnsi="Courier New" w:cs="Courier New"/>
          <w:szCs w:val="24"/>
        </w:rPr>
        <w:t>ISP1(config)#router bgp 30200ISP1(config-router)#bgp router-id 1.1.1ISP1(config-router)#neighbor 10.0.0.1 remote-as 10200ISP1(config-router)#neighbor 10.0.0.5 remote-as 3400ISP2(config)#router bgp 50300ISP2(config-router)#bgp router-id 2.2.2ISP2(config-router)#neighbor 10.0.0.9 remote-as 10200ISP2(config-router)#neighbor 10.0.0.13 remote-as 3400</w:t>
      </w:r>
    </w:p>
    <w:p w14:paraId="1902061D" w14:textId="77777777" w:rsidR="00DD5C25" w:rsidRPr="00296F1A" w:rsidRDefault="00DD5C25" w:rsidP="00296F1A">
      <w:pPr>
        <w:pStyle w:val="a4"/>
        <w:spacing w:line="276" w:lineRule="auto"/>
        <w:rPr>
          <w:rStyle w:val="fontstyle01"/>
          <w:rFonts w:ascii="Times New Roman" w:hAnsi="Times New Roman" w:cs="Times New Roman"/>
          <w:sz w:val="24"/>
          <w:szCs w:val="24"/>
          <w:highlight w:val="yellow"/>
        </w:rPr>
      </w:pPr>
    </w:p>
    <w:p w14:paraId="7DB156DB" w14:textId="77777777" w:rsidR="00DD5C25" w:rsidRPr="00296F1A" w:rsidRDefault="00DD5C25" w:rsidP="00296F1A">
      <w:pPr>
        <w:pStyle w:val="a3"/>
        <w:numPr>
          <w:ilvl w:val="0"/>
          <w:numId w:val="42"/>
        </w:numPr>
        <w:spacing w:after="0" w:line="276" w:lineRule="auto"/>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Когда конфигурация выполнена правильно, в консоли появятся сообщения о настройке окрестности:</w:t>
      </w:r>
    </w:p>
    <w:p w14:paraId="175E04F9" w14:textId="77777777" w:rsidR="004A3E2F" w:rsidRPr="005B5955" w:rsidRDefault="00DD5C25" w:rsidP="00296F1A">
      <w:pPr>
        <w:pStyle w:val="a4"/>
        <w:spacing w:line="276" w:lineRule="auto"/>
        <w:ind w:left="357" w:firstLine="357"/>
        <w:rPr>
          <w:rFonts w:ascii="Courier New" w:hAnsi="Courier New" w:cs="Courier New"/>
          <w:szCs w:val="24"/>
          <w:lang w:val="ro-RO"/>
        </w:rPr>
      </w:pPr>
      <w:r w:rsidRPr="005B5955">
        <w:rPr>
          <w:rFonts w:ascii="Courier New" w:hAnsi="Courier New" w:cs="Courier New"/>
          <w:color w:val="000000"/>
          <w:szCs w:val="24"/>
          <w:lang w:val="ro-RO"/>
        </w:rPr>
        <w:t>%</w:t>
      </w:r>
      <w:r w:rsidRPr="005B5955">
        <w:rPr>
          <w:rFonts w:ascii="Courier New" w:hAnsi="Courier New" w:cs="Courier New"/>
          <w:szCs w:val="24"/>
          <w:lang w:val="ro-RO"/>
        </w:rPr>
        <w:t>BGP-5-ADJCHANGE: сосед 10.0.0.9 вверх</w:t>
      </w:r>
    </w:p>
    <w:p w14:paraId="0CF19037" w14:textId="77777777" w:rsidR="00DD5C25" w:rsidRPr="005B5955" w:rsidRDefault="00DD5C25" w:rsidP="00296F1A">
      <w:pPr>
        <w:pStyle w:val="a4"/>
        <w:spacing w:line="276" w:lineRule="auto"/>
        <w:ind w:left="357" w:firstLine="357"/>
        <w:rPr>
          <w:rFonts w:ascii="Courier New" w:hAnsi="Courier New" w:cs="Courier New"/>
          <w:szCs w:val="24"/>
          <w:lang w:val="ro-RO"/>
        </w:rPr>
      </w:pPr>
      <w:r w:rsidRPr="005B5955">
        <w:rPr>
          <w:rFonts w:ascii="Courier New" w:hAnsi="Courier New" w:cs="Courier New"/>
          <w:szCs w:val="24"/>
          <w:lang w:val="ro-RO"/>
        </w:rPr>
        <w:t>%BGP-5-ADJCHANGE: сосед 10.0.0.13 вверх</w:t>
      </w:r>
    </w:p>
    <w:p w14:paraId="2A363399" w14:textId="77777777" w:rsidR="00DD5C25" w:rsidRPr="00296F1A" w:rsidRDefault="004A3E2F" w:rsidP="00296F1A">
      <w:pPr>
        <w:pStyle w:val="a3"/>
        <w:numPr>
          <w:ilvl w:val="0"/>
          <w:numId w:val="42"/>
        </w:numPr>
        <w:spacing w:after="0" w:line="276" w:lineRule="auto"/>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Проверьте связь с интерфейсом обратной связи маршрутизатора Enterprise2 </w:t>
      </w:r>
      <w:proofErr w:type="spellStart"/>
      <w:r w:rsidRPr="00296F1A">
        <w:rPr>
          <w:rStyle w:val="fontstyle01"/>
          <w:rFonts w:ascii="Times New Roman" w:hAnsi="Times New Roman" w:cs="Times New Roman"/>
          <w:sz w:val="24"/>
          <w:szCs w:val="24"/>
        </w:rPr>
        <w:t>от</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маршрутизатора</w:t>
      </w:r>
      <w:proofErr w:type="spellEnd"/>
      <w:r w:rsidRPr="00296F1A">
        <w:rPr>
          <w:rStyle w:val="fontstyle01"/>
          <w:rFonts w:ascii="Times New Roman" w:hAnsi="Times New Roman" w:cs="Times New Roman"/>
          <w:sz w:val="24"/>
          <w:szCs w:val="24"/>
        </w:rPr>
        <w:t xml:space="preserve"> Enterprise1:</w:t>
      </w:r>
    </w:p>
    <w:p w14:paraId="7C662F19" w14:textId="77777777" w:rsidR="00DD5C25" w:rsidRPr="005B5955" w:rsidRDefault="00DD5C25" w:rsidP="00296F1A">
      <w:pPr>
        <w:pStyle w:val="a4"/>
        <w:spacing w:line="276" w:lineRule="auto"/>
        <w:ind w:left="709" w:firstLine="5"/>
        <w:rPr>
          <w:rFonts w:ascii="Courier New" w:hAnsi="Courier New" w:cs="Courier New"/>
          <w:szCs w:val="24"/>
          <w:lang w:val="ru-RU"/>
        </w:rPr>
      </w:pPr>
      <w:r w:rsidRPr="00A96687">
        <w:rPr>
          <w:rFonts w:ascii="Courier New" w:hAnsi="Courier New" w:cs="Courier New"/>
          <w:szCs w:val="24"/>
        </w:rPr>
        <w:t>Enterprise</w:t>
      </w:r>
      <w:r w:rsidRPr="005B5955">
        <w:rPr>
          <w:rFonts w:ascii="Courier New" w:hAnsi="Courier New" w:cs="Courier New"/>
          <w:szCs w:val="24"/>
          <w:lang w:val="ru-RU"/>
        </w:rPr>
        <w:t>1&gt;</w:t>
      </w:r>
      <w:r w:rsidRPr="00A96687">
        <w:rPr>
          <w:rFonts w:ascii="Courier New" w:hAnsi="Courier New" w:cs="Courier New"/>
          <w:szCs w:val="24"/>
        </w:rPr>
        <w:t>ping</w:t>
      </w:r>
      <w:r w:rsidRPr="005B5955">
        <w:rPr>
          <w:rFonts w:ascii="Courier New" w:hAnsi="Courier New" w:cs="Courier New"/>
          <w:szCs w:val="24"/>
          <w:lang w:val="ru-RU"/>
        </w:rPr>
        <w:t xml:space="preserve"> 40.30.0.1</w:t>
      </w:r>
    </w:p>
    <w:p w14:paraId="7729CCF6" w14:textId="77777777" w:rsidR="00DD5C25" w:rsidRPr="005B5955" w:rsidRDefault="00DD5C25" w:rsidP="00296F1A">
      <w:pPr>
        <w:pStyle w:val="a4"/>
        <w:spacing w:line="276" w:lineRule="auto"/>
        <w:ind w:left="709" w:firstLine="5"/>
        <w:rPr>
          <w:rFonts w:ascii="Courier New" w:hAnsi="Courier New" w:cs="Courier New"/>
          <w:szCs w:val="24"/>
          <w:lang w:val="ru-RU"/>
        </w:rPr>
      </w:pPr>
    </w:p>
    <w:p w14:paraId="19A8F560" w14:textId="77777777" w:rsidR="00DD5C25" w:rsidRPr="005B5955" w:rsidRDefault="00DD5C25" w:rsidP="00296F1A">
      <w:pPr>
        <w:pStyle w:val="a4"/>
        <w:spacing w:line="276" w:lineRule="auto"/>
        <w:ind w:left="709" w:firstLine="5"/>
        <w:rPr>
          <w:rFonts w:ascii="Courier New" w:hAnsi="Courier New" w:cs="Courier New"/>
          <w:szCs w:val="24"/>
          <w:lang w:val="ru-RU"/>
        </w:rPr>
      </w:pPr>
      <w:r w:rsidRPr="005B5955">
        <w:rPr>
          <w:rFonts w:ascii="Courier New" w:hAnsi="Courier New" w:cs="Courier New"/>
          <w:szCs w:val="24"/>
          <w:lang w:val="ru-RU"/>
        </w:rPr>
        <w:t xml:space="preserve">Введите </w:t>
      </w:r>
      <w:r w:rsidRPr="00A96687">
        <w:rPr>
          <w:rFonts w:ascii="Courier New" w:hAnsi="Courier New" w:cs="Courier New"/>
          <w:szCs w:val="24"/>
        </w:rPr>
        <w:t>escape</w:t>
      </w:r>
      <w:r w:rsidRPr="005B5955">
        <w:rPr>
          <w:rFonts w:ascii="Courier New" w:hAnsi="Courier New" w:cs="Courier New"/>
          <w:szCs w:val="24"/>
          <w:lang w:val="ru-RU"/>
        </w:rPr>
        <w:t>-последовательность для прерывания.</w:t>
      </w:r>
    </w:p>
    <w:p w14:paraId="01DA2F08" w14:textId="77777777" w:rsidR="00DD5C25" w:rsidRPr="005B5955" w:rsidRDefault="00DD5C25" w:rsidP="00296F1A">
      <w:pPr>
        <w:pStyle w:val="a4"/>
        <w:spacing w:line="276" w:lineRule="auto"/>
        <w:ind w:left="709" w:firstLine="5"/>
        <w:rPr>
          <w:rFonts w:ascii="Courier New" w:hAnsi="Courier New" w:cs="Courier New"/>
          <w:szCs w:val="24"/>
          <w:lang w:val="ru-RU"/>
        </w:rPr>
      </w:pPr>
      <w:r w:rsidRPr="005B5955">
        <w:rPr>
          <w:rFonts w:ascii="Courier New" w:hAnsi="Courier New" w:cs="Courier New"/>
          <w:szCs w:val="24"/>
          <w:lang w:val="ru-RU"/>
        </w:rPr>
        <w:t xml:space="preserve">Отправка 5 100-байтовых </w:t>
      </w:r>
      <w:r w:rsidRPr="00A96687">
        <w:rPr>
          <w:rFonts w:ascii="Courier New" w:hAnsi="Courier New" w:cs="Courier New"/>
          <w:szCs w:val="24"/>
        </w:rPr>
        <w:t>ICMP</w:t>
      </w:r>
      <w:r w:rsidRPr="005B5955">
        <w:rPr>
          <w:rFonts w:ascii="Courier New" w:hAnsi="Courier New" w:cs="Courier New"/>
          <w:szCs w:val="24"/>
          <w:lang w:val="ru-RU"/>
        </w:rPr>
        <w:t xml:space="preserve"> </w:t>
      </w:r>
      <w:r w:rsidRPr="00A96687">
        <w:rPr>
          <w:rFonts w:ascii="Courier New" w:hAnsi="Courier New" w:cs="Courier New"/>
          <w:szCs w:val="24"/>
        </w:rPr>
        <w:t>Echos</w:t>
      </w:r>
      <w:r w:rsidRPr="005B5955">
        <w:rPr>
          <w:rFonts w:ascii="Courier New" w:hAnsi="Courier New" w:cs="Courier New"/>
          <w:szCs w:val="24"/>
          <w:lang w:val="ru-RU"/>
        </w:rPr>
        <w:t xml:space="preserve"> на 40.30.0.1, тайм-аут равен 2</w:t>
      </w:r>
    </w:p>
    <w:p w14:paraId="2A4B0080" w14:textId="77777777" w:rsidR="00DD5C25" w:rsidRPr="005B5955" w:rsidRDefault="00DD5C25" w:rsidP="00296F1A">
      <w:pPr>
        <w:pStyle w:val="a4"/>
        <w:spacing w:line="276" w:lineRule="auto"/>
        <w:ind w:left="709" w:firstLine="5"/>
        <w:rPr>
          <w:rFonts w:ascii="Courier New" w:hAnsi="Courier New" w:cs="Courier New"/>
          <w:szCs w:val="24"/>
          <w:lang w:val="ru-RU"/>
        </w:rPr>
      </w:pPr>
      <w:r w:rsidRPr="005B5955">
        <w:rPr>
          <w:rFonts w:ascii="Courier New" w:hAnsi="Courier New" w:cs="Courier New"/>
          <w:szCs w:val="24"/>
          <w:lang w:val="ru-RU"/>
        </w:rPr>
        <w:t>товары второго сорта:</w:t>
      </w:r>
    </w:p>
    <w:p w14:paraId="1A5F09FE" w14:textId="77777777" w:rsidR="00DD5C25" w:rsidRPr="005B5955" w:rsidRDefault="00DD5C25" w:rsidP="00296F1A">
      <w:pPr>
        <w:pStyle w:val="a4"/>
        <w:spacing w:line="276" w:lineRule="auto"/>
        <w:ind w:left="709" w:firstLine="5"/>
        <w:rPr>
          <w:rFonts w:ascii="Courier New" w:hAnsi="Courier New" w:cs="Courier New"/>
          <w:szCs w:val="24"/>
          <w:lang w:val="ru-RU"/>
        </w:rPr>
      </w:pPr>
      <w:r w:rsidRPr="005B5955">
        <w:rPr>
          <w:rFonts w:ascii="Courier New" w:hAnsi="Courier New" w:cs="Courier New"/>
          <w:szCs w:val="24"/>
          <w:lang w:val="ru-RU"/>
        </w:rPr>
        <w:t>.....</w:t>
      </w:r>
    </w:p>
    <w:p w14:paraId="4B0F176F" w14:textId="77777777" w:rsidR="00DD5C25" w:rsidRPr="005B5955" w:rsidRDefault="00DD5C25" w:rsidP="00296F1A">
      <w:pPr>
        <w:pStyle w:val="a4"/>
        <w:spacing w:line="276" w:lineRule="auto"/>
        <w:ind w:left="357" w:firstLine="357"/>
        <w:rPr>
          <w:rFonts w:ascii="Courier New" w:hAnsi="Courier New" w:cs="Courier New"/>
          <w:szCs w:val="24"/>
          <w:lang w:val="ru-RU"/>
        </w:rPr>
      </w:pPr>
      <w:r w:rsidRPr="005B5955">
        <w:rPr>
          <w:rFonts w:ascii="Courier New" w:hAnsi="Courier New" w:cs="Courier New"/>
          <w:szCs w:val="24"/>
          <w:lang w:val="ru-RU"/>
        </w:rPr>
        <w:t>Вероятность успеха составляет 0 процентов (0/5)</w:t>
      </w:r>
    </w:p>
    <w:p w14:paraId="1D02E614" w14:textId="77777777" w:rsidR="00DD5C25" w:rsidRPr="00296F1A" w:rsidRDefault="000814DA" w:rsidP="00296F1A">
      <w:pPr>
        <w:pStyle w:val="a3"/>
        <w:numPr>
          <w:ilvl w:val="0"/>
          <w:numId w:val="42"/>
        </w:numPr>
        <w:spacing w:after="0" w:line="276" w:lineRule="auto"/>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Отмечается, что попытка тестирования связности не удалась.</w:t>
      </w:r>
    </w:p>
    <w:p w14:paraId="13413E32" w14:textId="77777777" w:rsidR="00DD5C25" w:rsidRPr="00296F1A" w:rsidRDefault="000814DA" w:rsidP="004B08A7">
      <w:pPr>
        <w:spacing w:after="0" w:line="276" w:lineRule="auto"/>
        <w:ind w:firstLine="567"/>
        <w:jc w:val="both"/>
        <w:rPr>
          <w:rStyle w:val="fontstyle01"/>
          <w:rFonts w:ascii="Times New Roman" w:hAnsi="Times New Roman" w:cs="Times New Roman"/>
          <w:sz w:val="24"/>
          <w:szCs w:val="24"/>
          <w:highlight w:val="yellow"/>
        </w:rPr>
      </w:pPr>
      <w:r w:rsidRPr="00296F1A">
        <w:rPr>
          <w:rStyle w:val="fontstyle01"/>
          <w:rFonts w:ascii="Times New Roman" w:hAnsi="Times New Roman" w:cs="Times New Roman"/>
          <w:sz w:val="24"/>
          <w:szCs w:val="24"/>
        </w:rPr>
        <w:t xml:space="preserve">Это связано с тем, что пакет запроса ICMP использует адрес 10.0.0.1 в качестве отправителя, поэтому когда пакет получен маршрутизатором Enterprise2, он не может отправить ответ ICMP, потому что у него нет адреса, маршрута к сети 10.0.0.0.0/30. Для выхода в сеть, указанную на Enterprise1, будет использоваться расширенная версия утилиты ping, в которой интерфейс вывода </w:t>
      </w:r>
      <w:proofErr w:type="spellStart"/>
      <w:r w:rsidRPr="00296F1A">
        <w:rPr>
          <w:rStyle w:val="fontstyle01"/>
          <w:rFonts w:ascii="Times New Roman" w:hAnsi="Times New Roman" w:cs="Times New Roman"/>
          <w:sz w:val="24"/>
          <w:szCs w:val="24"/>
        </w:rPr>
        <w:t>может</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быть</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указан</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явно</w:t>
      </w:r>
      <w:proofErr w:type="spellEnd"/>
      <w:r w:rsidRPr="00296F1A">
        <w:rPr>
          <w:rStyle w:val="fontstyle01"/>
          <w:rFonts w:ascii="Times New Roman" w:hAnsi="Times New Roman" w:cs="Times New Roman"/>
          <w:sz w:val="24"/>
          <w:szCs w:val="24"/>
        </w:rPr>
        <w:t>:</w:t>
      </w:r>
    </w:p>
    <w:p w14:paraId="48FBCF18" w14:textId="77777777" w:rsidR="00DD5C25" w:rsidRPr="005B5955" w:rsidRDefault="00DD5C25" w:rsidP="00296F1A">
      <w:pPr>
        <w:pStyle w:val="a4"/>
        <w:spacing w:line="276" w:lineRule="auto"/>
        <w:rPr>
          <w:rStyle w:val="fontstyle01"/>
          <w:rFonts w:ascii="Times New Roman" w:hAnsi="Times New Roman" w:cs="Times New Roman"/>
          <w:sz w:val="24"/>
          <w:szCs w:val="24"/>
          <w:highlight w:val="yellow"/>
          <w:lang w:val="ru-RU"/>
        </w:rPr>
      </w:pPr>
    </w:p>
    <w:p w14:paraId="7F4497C4" w14:textId="77777777" w:rsidR="00DD5C25" w:rsidRPr="00A96687" w:rsidRDefault="00DD5C25" w:rsidP="00296F1A">
      <w:pPr>
        <w:pStyle w:val="a4"/>
        <w:spacing w:line="276" w:lineRule="auto"/>
        <w:ind w:left="709"/>
        <w:rPr>
          <w:rFonts w:ascii="Courier New" w:hAnsi="Courier New" w:cs="Courier New"/>
          <w:szCs w:val="24"/>
        </w:rPr>
      </w:pPr>
      <w:r w:rsidRPr="00A96687">
        <w:rPr>
          <w:rFonts w:ascii="Courier New" w:hAnsi="Courier New" w:cs="Courier New"/>
          <w:szCs w:val="24"/>
        </w:rPr>
        <w:t>Enterprise1#ping</w:t>
      </w:r>
    </w:p>
    <w:p w14:paraId="057F486C" w14:textId="77777777" w:rsidR="00DD5C25" w:rsidRPr="00A96687" w:rsidRDefault="00DD5C25" w:rsidP="00296F1A">
      <w:pPr>
        <w:pStyle w:val="a4"/>
        <w:spacing w:line="276" w:lineRule="auto"/>
        <w:ind w:left="709"/>
        <w:rPr>
          <w:rFonts w:ascii="Courier New" w:hAnsi="Courier New" w:cs="Courier New"/>
          <w:szCs w:val="24"/>
        </w:rPr>
      </w:pPr>
      <w:proofErr w:type="spellStart"/>
      <w:r w:rsidRPr="00A96687">
        <w:rPr>
          <w:rFonts w:ascii="Courier New" w:hAnsi="Courier New" w:cs="Courier New"/>
          <w:szCs w:val="24"/>
        </w:rPr>
        <w:t>Протокол</w:t>
      </w:r>
      <w:proofErr w:type="spellEnd"/>
      <w:r w:rsidRPr="00A96687">
        <w:rPr>
          <w:rFonts w:ascii="Courier New" w:hAnsi="Courier New" w:cs="Courier New"/>
          <w:szCs w:val="24"/>
        </w:rPr>
        <w:t xml:space="preserve"> [</w:t>
      </w:r>
      <w:proofErr w:type="spellStart"/>
      <w:r w:rsidRPr="00A96687">
        <w:rPr>
          <w:rFonts w:ascii="Courier New" w:hAnsi="Courier New" w:cs="Courier New"/>
          <w:szCs w:val="24"/>
        </w:rPr>
        <w:t>ip</w:t>
      </w:r>
      <w:proofErr w:type="spellEnd"/>
      <w:r w:rsidRPr="00A96687">
        <w:rPr>
          <w:rFonts w:ascii="Courier New" w:hAnsi="Courier New" w:cs="Courier New"/>
          <w:szCs w:val="24"/>
        </w:rPr>
        <w:t>]:</w:t>
      </w:r>
    </w:p>
    <w:p w14:paraId="7F0A016A" w14:textId="77777777" w:rsidR="00DD5C25" w:rsidRPr="00A96687" w:rsidRDefault="00DD5C25" w:rsidP="00296F1A">
      <w:pPr>
        <w:pStyle w:val="a4"/>
        <w:spacing w:line="276" w:lineRule="auto"/>
        <w:ind w:left="709"/>
        <w:rPr>
          <w:rFonts w:ascii="Courier New" w:hAnsi="Courier New" w:cs="Courier New"/>
          <w:szCs w:val="24"/>
        </w:rPr>
      </w:pPr>
      <w:r w:rsidRPr="00A96687">
        <w:rPr>
          <w:rFonts w:ascii="Courier New" w:hAnsi="Courier New" w:cs="Courier New"/>
          <w:szCs w:val="24"/>
        </w:rPr>
        <w:t>Целевой IP-адрес: 40.30.0.1</w:t>
      </w:r>
    </w:p>
    <w:p w14:paraId="3DE549D3" w14:textId="77777777" w:rsidR="00DD5C25" w:rsidRPr="005B5955" w:rsidRDefault="00DD5C25" w:rsidP="00296F1A">
      <w:pPr>
        <w:pStyle w:val="a4"/>
        <w:spacing w:line="276" w:lineRule="auto"/>
        <w:ind w:left="709"/>
        <w:rPr>
          <w:rFonts w:ascii="Courier New" w:hAnsi="Courier New" w:cs="Courier New"/>
          <w:szCs w:val="24"/>
          <w:lang w:val="ru-RU"/>
        </w:rPr>
      </w:pPr>
      <w:r w:rsidRPr="005B5955">
        <w:rPr>
          <w:rFonts w:ascii="Courier New" w:hAnsi="Courier New" w:cs="Courier New"/>
          <w:szCs w:val="24"/>
          <w:lang w:val="ru-RU"/>
        </w:rPr>
        <w:t>Количество повторов [5]:</w:t>
      </w:r>
    </w:p>
    <w:p w14:paraId="204E097B" w14:textId="77777777" w:rsidR="00DD5C25" w:rsidRPr="005B5955" w:rsidRDefault="00DD5C25" w:rsidP="00296F1A">
      <w:pPr>
        <w:pStyle w:val="a4"/>
        <w:spacing w:line="276" w:lineRule="auto"/>
        <w:ind w:left="709"/>
        <w:rPr>
          <w:rFonts w:ascii="Courier New" w:hAnsi="Courier New" w:cs="Courier New"/>
          <w:szCs w:val="24"/>
          <w:lang w:val="ru-RU"/>
        </w:rPr>
      </w:pPr>
      <w:r w:rsidRPr="005B5955">
        <w:rPr>
          <w:rFonts w:ascii="Courier New" w:hAnsi="Courier New" w:cs="Courier New"/>
          <w:szCs w:val="24"/>
          <w:lang w:val="ru-RU"/>
        </w:rPr>
        <w:t>Размер дейтаграммы [100]:</w:t>
      </w:r>
    </w:p>
    <w:p w14:paraId="6CCE87C0" w14:textId="77777777" w:rsidR="00DD5C25" w:rsidRPr="005B5955" w:rsidRDefault="00DD5C25" w:rsidP="00296F1A">
      <w:pPr>
        <w:pStyle w:val="a4"/>
        <w:spacing w:line="276" w:lineRule="auto"/>
        <w:ind w:left="709"/>
        <w:rPr>
          <w:rFonts w:ascii="Courier New" w:hAnsi="Courier New" w:cs="Courier New"/>
          <w:szCs w:val="24"/>
          <w:lang w:val="ru-RU"/>
        </w:rPr>
      </w:pPr>
      <w:r w:rsidRPr="005B5955">
        <w:rPr>
          <w:rFonts w:ascii="Courier New" w:hAnsi="Courier New" w:cs="Courier New"/>
          <w:szCs w:val="24"/>
          <w:lang w:val="ru-RU"/>
        </w:rPr>
        <w:t>Таймаут в секундах [2]:</w:t>
      </w:r>
    </w:p>
    <w:p w14:paraId="4A3AC94F" w14:textId="77777777" w:rsidR="00DD5C25" w:rsidRPr="005B5955" w:rsidRDefault="00DD5C25" w:rsidP="00296F1A">
      <w:pPr>
        <w:pStyle w:val="a4"/>
        <w:spacing w:line="276" w:lineRule="auto"/>
        <w:ind w:left="709"/>
        <w:rPr>
          <w:rFonts w:ascii="Courier New" w:hAnsi="Courier New" w:cs="Courier New"/>
          <w:szCs w:val="24"/>
          <w:lang w:val="ru-RU"/>
        </w:rPr>
      </w:pPr>
      <w:r w:rsidRPr="005B5955">
        <w:rPr>
          <w:rFonts w:ascii="Courier New" w:hAnsi="Courier New" w:cs="Courier New"/>
          <w:szCs w:val="24"/>
          <w:lang w:val="ru-RU"/>
        </w:rPr>
        <w:t>Расширенные команды [</w:t>
      </w:r>
      <w:r w:rsidRPr="00A96687">
        <w:rPr>
          <w:rFonts w:ascii="Courier New" w:hAnsi="Courier New" w:cs="Courier New"/>
          <w:szCs w:val="24"/>
        </w:rPr>
        <w:t>n</w:t>
      </w:r>
      <w:r w:rsidRPr="005B5955">
        <w:rPr>
          <w:rFonts w:ascii="Courier New" w:hAnsi="Courier New" w:cs="Courier New"/>
          <w:szCs w:val="24"/>
          <w:lang w:val="ru-RU"/>
        </w:rPr>
        <w:t xml:space="preserve">]: </w:t>
      </w:r>
      <w:r w:rsidRPr="00A96687">
        <w:rPr>
          <w:rFonts w:ascii="Courier New" w:hAnsi="Courier New" w:cs="Courier New"/>
          <w:szCs w:val="24"/>
        </w:rPr>
        <w:t>y</w:t>
      </w:r>
    </w:p>
    <w:p w14:paraId="4C49BF94" w14:textId="77777777" w:rsidR="00DD5C25" w:rsidRPr="005B5955" w:rsidRDefault="00DD5C25" w:rsidP="00296F1A">
      <w:pPr>
        <w:pStyle w:val="a4"/>
        <w:spacing w:line="276" w:lineRule="auto"/>
        <w:ind w:left="709"/>
        <w:rPr>
          <w:rFonts w:ascii="Courier New" w:hAnsi="Courier New" w:cs="Courier New"/>
          <w:szCs w:val="24"/>
          <w:lang w:val="ru-RU"/>
        </w:rPr>
      </w:pPr>
      <w:r w:rsidRPr="005B5955">
        <w:rPr>
          <w:rFonts w:ascii="Courier New" w:hAnsi="Courier New" w:cs="Courier New"/>
          <w:szCs w:val="24"/>
          <w:lang w:val="ru-RU"/>
        </w:rPr>
        <w:t>Адрес источника или интерфейса: 20.30.0.1</w:t>
      </w:r>
    </w:p>
    <w:p w14:paraId="44476F7A" w14:textId="77777777" w:rsidR="00DD5C25" w:rsidRPr="005B5955" w:rsidRDefault="00DD5C25" w:rsidP="00296F1A">
      <w:pPr>
        <w:pStyle w:val="a4"/>
        <w:spacing w:line="276" w:lineRule="auto"/>
        <w:ind w:left="709"/>
        <w:rPr>
          <w:rFonts w:ascii="Courier New" w:hAnsi="Courier New" w:cs="Courier New"/>
          <w:szCs w:val="24"/>
          <w:lang w:val="ru-RU"/>
        </w:rPr>
      </w:pPr>
      <w:r w:rsidRPr="005B5955">
        <w:rPr>
          <w:rFonts w:ascii="Courier New" w:hAnsi="Courier New" w:cs="Courier New"/>
          <w:szCs w:val="24"/>
          <w:lang w:val="ru-RU"/>
        </w:rPr>
        <w:t>Тип услуги [0]:</w:t>
      </w:r>
    </w:p>
    <w:p w14:paraId="038C6594" w14:textId="77777777" w:rsidR="00DD5C25" w:rsidRPr="005B5955" w:rsidRDefault="00DD5C25" w:rsidP="00296F1A">
      <w:pPr>
        <w:pStyle w:val="a4"/>
        <w:spacing w:line="276" w:lineRule="auto"/>
        <w:ind w:left="709"/>
        <w:rPr>
          <w:rFonts w:ascii="Courier New" w:hAnsi="Courier New" w:cs="Courier New"/>
          <w:szCs w:val="24"/>
          <w:lang w:val="ru-RU"/>
        </w:rPr>
      </w:pPr>
      <w:r w:rsidRPr="005B5955">
        <w:rPr>
          <w:rFonts w:ascii="Courier New" w:hAnsi="Courier New" w:cs="Courier New"/>
          <w:szCs w:val="24"/>
          <w:lang w:val="ru-RU"/>
        </w:rPr>
        <w:t xml:space="preserve">Установить бит </w:t>
      </w:r>
      <w:r w:rsidRPr="00A96687">
        <w:rPr>
          <w:rFonts w:ascii="Courier New" w:hAnsi="Courier New" w:cs="Courier New"/>
          <w:szCs w:val="24"/>
        </w:rPr>
        <w:t>DF</w:t>
      </w:r>
      <w:r w:rsidRPr="005B5955">
        <w:rPr>
          <w:rFonts w:ascii="Courier New" w:hAnsi="Courier New" w:cs="Courier New"/>
          <w:szCs w:val="24"/>
          <w:lang w:val="ru-RU"/>
        </w:rPr>
        <w:t xml:space="preserve"> в заголовке </w:t>
      </w:r>
      <w:r w:rsidRPr="00A96687">
        <w:rPr>
          <w:rFonts w:ascii="Courier New" w:hAnsi="Courier New" w:cs="Courier New"/>
          <w:szCs w:val="24"/>
        </w:rPr>
        <w:t>IP</w:t>
      </w:r>
      <w:r w:rsidRPr="005B5955">
        <w:rPr>
          <w:rFonts w:ascii="Courier New" w:hAnsi="Courier New" w:cs="Courier New"/>
          <w:szCs w:val="24"/>
          <w:lang w:val="ru-RU"/>
        </w:rPr>
        <w:t>? [нет]:</w:t>
      </w:r>
    </w:p>
    <w:p w14:paraId="3C219277" w14:textId="77777777" w:rsidR="00DD5C25" w:rsidRPr="005B5955" w:rsidRDefault="00DD5C25" w:rsidP="00296F1A">
      <w:pPr>
        <w:pStyle w:val="a4"/>
        <w:spacing w:line="276" w:lineRule="auto"/>
        <w:ind w:left="709"/>
        <w:rPr>
          <w:rFonts w:ascii="Courier New" w:hAnsi="Courier New" w:cs="Courier New"/>
          <w:szCs w:val="24"/>
          <w:lang w:val="ru-RU"/>
        </w:rPr>
      </w:pPr>
      <w:r w:rsidRPr="005B5955">
        <w:rPr>
          <w:rFonts w:ascii="Courier New" w:hAnsi="Courier New" w:cs="Courier New"/>
          <w:szCs w:val="24"/>
          <w:lang w:val="ru-RU"/>
        </w:rPr>
        <w:t>Проверить данные ответов? [нет]:</w:t>
      </w:r>
    </w:p>
    <w:p w14:paraId="6EFCC5CE" w14:textId="77777777" w:rsidR="00DD5C25" w:rsidRPr="005B5955" w:rsidRDefault="00DD5C25" w:rsidP="00296F1A">
      <w:pPr>
        <w:pStyle w:val="a4"/>
        <w:spacing w:line="276" w:lineRule="auto"/>
        <w:ind w:left="709"/>
        <w:rPr>
          <w:rFonts w:ascii="Courier New" w:hAnsi="Courier New" w:cs="Courier New"/>
          <w:szCs w:val="24"/>
          <w:lang w:val="ru-RU"/>
        </w:rPr>
      </w:pPr>
      <w:r w:rsidRPr="005B5955">
        <w:rPr>
          <w:rFonts w:ascii="Courier New" w:hAnsi="Courier New" w:cs="Courier New"/>
          <w:szCs w:val="24"/>
          <w:lang w:val="ru-RU"/>
        </w:rPr>
        <w:t>Шаблон данных [0</w:t>
      </w:r>
      <w:r w:rsidRPr="00A96687">
        <w:rPr>
          <w:rFonts w:ascii="Courier New" w:hAnsi="Courier New" w:cs="Courier New"/>
          <w:szCs w:val="24"/>
        </w:rPr>
        <w:t>xABCD</w:t>
      </w:r>
      <w:r w:rsidRPr="005B5955">
        <w:rPr>
          <w:rFonts w:ascii="Courier New" w:hAnsi="Courier New" w:cs="Courier New"/>
          <w:szCs w:val="24"/>
          <w:lang w:val="ru-RU"/>
        </w:rPr>
        <w:t>]:</w:t>
      </w:r>
    </w:p>
    <w:p w14:paraId="723D6339" w14:textId="77777777" w:rsidR="00DD5C25" w:rsidRPr="005B5955" w:rsidRDefault="00DD5C25" w:rsidP="00296F1A">
      <w:pPr>
        <w:pStyle w:val="a4"/>
        <w:spacing w:line="276" w:lineRule="auto"/>
        <w:ind w:left="709"/>
        <w:rPr>
          <w:rFonts w:ascii="Courier New" w:hAnsi="Courier New" w:cs="Courier New"/>
          <w:szCs w:val="24"/>
          <w:lang w:val="ru-RU"/>
        </w:rPr>
      </w:pPr>
      <w:r w:rsidRPr="005B5955">
        <w:rPr>
          <w:rFonts w:ascii="Courier New" w:hAnsi="Courier New" w:cs="Courier New"/>
          <w:szCs w:val="24"/>
          <w:lang w:val="ru-RU"/>
        </w:rPr>
        <w:t>Свободный, Строгий, Запись, Временная метка, Подробный[</w:t>
      </w:r>
      <w:r w:rsidRPr="00A96687">
        <w:rPr>
          <w:rFonts w:ascii="Courier New" w:hAnsi="Courier New" w:cs="Courier New"/>
          <w:szCs w:val="24"/>
        </w:rPr>
        <w:t>none</w:t>
      </w:r>
      <w:r w:rsidRPr="005B5955">
        <w:rPr>
          <w:rFonts w:ascii="Courier New" w:hAnsi="Courier New" w:cs="Courier New"/>
          <w:szCs w:val="24"/>
          <w:lang w:val="ru-RU"/>
        </w:rPr>
        <w:t>]:</w:t>
      </w:r>
    </w:p>
    <w:p w14:paraId="3814776C" w14:textId="77777777" w:rsidR="00DD5C25" w:rsidRPr="005B5955" w:rsidRDefault="00DD5C25" w:rsidP="00296F1A">
      <w:pPr>
        <w:pStyle w:val="a4"/>
        <w:spacing w:line="276" w:lineRule="auto"/>
        <w:ind w:left="709"/>
        <w:rPr>
          <w:rFonts w:ascii="Courier New" w:hAnsi="Courier New" w:cs="Courier New"/>
          <w:szCs w:val="24"/>
          <w:lang w:val="ru-RU"/>
        </w:rPr>
      </w:pPr>
      <w:r w:rsidRPr="005B5955">
        <w:rPr>
          <w:rFonts w:ascii="Courier New" w:hAnsi="Courier New" w:cs="Courier New"/>
          <w:szCs w:val="24"/>
          <w:lang w:val="ru-RU"/>
        </w:rPr>
        <w:lastRenderedPageBreak/>
        <w:t>Диапазон размеров развертки [</w:t>
      </w:r>
      <w:r w:rsidRPr="00A96687">
        <w:rPr>
          <w:rFonts w:ascii="Courier New" w:hAnsi="Courier New" w:cs="Courier New"/>
          <w:szCs w:val="24"/>
        </w:rPr>
        <w:t>n</w:t>
      </w:r>
      <w:r w:rsidRPr="005B5955">
        <w:rPr>
          <w:rFonts w:ascii="Courier New" w:hAnsi="Courier New" w:cs="Courier New"/>
          <w:szCs w:val="24"/>
          <w:lang w:val="ru-RU"/>
        </w:rPr>
        <w:t>]:</w:t>
      </w:r>
    </w:p>
    <w:p w14:paraId="04362B80" w14:textId="77777777" w:rsidR="00DD5C25" w:rsidRPr="005B5955" w:rsidRDefault="00DD5C25" w:rsidP="00296F1A">
      <w:pPr>
        <w:pStyle w:val="a4"/>
        <w:spacing w:line="276" w:lineRule="auto"/>
        <w:ind w:left="709"/>
        <w:rPr>
          <w:rFonts w:ascii="Courier New" w:hAnsi="Courier New" w:cs="Courier New"/>
          <w:szCs w:val="24"/>
          <w:lang w:val="ru-RU"/>
        </w:rPr>
      </w:pPr>
      <w:r w:rsidRPr="005B5955">
        <w:rPr>
          <w:rFonts w:ascii="Courier New" w:hAnsi="Courier New" w:cs="Courier New"/>
          <w:szCs w:val="24"/>
          <w:lang w:val="ru-RU"/>
        </w:rPr>
        <w:t xml:space="preserve">Введите </w:t>
      </w:r>
      <w:r w:rsidRPr="00A96687">
        <w:rPr>
          <w:rFonts w:ascii="Courier New" w:hAnsi="Courier New" w:cs="Courier New"/>
          <w:szCs w:val="24"/>
        </w:rPr>
        <w:t>escape</w:t>
      </w:r>
      <w:r w:rsidRPr="005B5955">
        <w:rPr>
          <w:rFonts w:ascii="Courier New" w:hAnsi="Courier New" w:cs="Courier New"/>
          <w:szCs w:val="24"/>
          <w:lang w:val="ru-RU"/>
        </w:rPr>
        <w:t>-последовательность для прерывания.</w:t>
      </w:r>
    </w:p>
    <w:p w14:paraId="2D2F88FF" w14:textId="77777777" w:rsidR="00DD5C25" w:rsidRPr="005B5955" w:rsidRDefault="00DD5C25" w:rsidP="00296F1A">
      <w:pPr>
        <w:pStyle w:val="a4"/>
        <w:spacing w:line="276" w:lineRule="auto"/>
        <w:ind w:left="709"/>
        <w:rPr>
          <w:rFonts w:ascii="Courier New" w:hAnsi="Courier New" w:cs="Courier New"/>
          <w:szCs w:val="24"/>
          <w:lang w:val="ru-RU"/>
        </w:rPr>
      </w:pPr>
      <w:r w:rsidRPr="005B5955">
        <w:rPr>
          <w:rFonts w:ascii="Courier New" w:hAnsi="Courier New" w:cs="Courier New"/>
          <w:szCs w:val="24"/>
          <w:lang w:val="ru-RU"/>
        </w:rPr>
        <w:t xml:space="preserve">При отправке 5 100-байтовых </w:t>
      </w:r>
      <w:r w:rsidRPr="00A96687">
        <w:rPr>
          <w:rFonts w:ascii="Courier New" w:hAnsi="Courier New" w:cs="Courier New"/>
          <w:szCs w:val="24"/>
        </w:rPr>
        <w:t>ICMP</w:t>
      </w:r>
      <w:r w:rsidRPr="005B5955">
        <w:rPr>
          <w:rFonts w:ascii="Courier New" w:hAnsi="Courier New" w:cs="Courier New"/>
          <w:szCs w:val="24"/>
          <w:lang w:val="ru-RU"/>
        </w:rPr>
        <w:t xml:space="preserve"> </w:t>
      </w:r>
      <w:r w:rsidRPr="00A96687">
        <w:rPr>
          <w:rFonts w:ascii="Courier New" w:hAnsi="Courier New" w:cs="Courier New"/>
          <w:szCs w:val="24"/>
        </w:rPr>
        <w:t>Echos</w:t>
      </w:r>
      <w:r w:rsidRPr="005B5955">
        <w:rPr>
          <w:rFonts w:ascii="Courier New" w:hAnsi="Courier New" w:cs="Courier New"/>
          <w:szCs w:val="24"/>
          <w:lang w:val="ru-RU"/>
        </w:rPr>
        <w:t xml:space="preserve"> на 40.30.0.1, время ожидания составляет 2 секунды:</w:t>
      </w:r>
    </w:p>
    <w:p w14:paraId="13A75AA8" w14:textId="77777777" w:rsidR="00DD5C25" w:rsidRPr="005B5955" w:rsidRDefault="00DD5C25" w:rsidP="00296F1A">
      <w:pPr>
        <w:pStyle w:val="a4"/>
        <w:spacing w:line="276" w:lineRule="auto"/>
        <w:ind w:left="709"/>
        <w:rPr>
          <w:rFonts w:ascii="Courier New" w:hAnsi="Courier New" w:cs="Courier New"/>
          <w:szCs w:val="24"/>
          <w:lang w:val="ru-RU"/>
        </w:rPr>
      </w:pPr>
      <w:r w:rsidRPr="005B5955">
        <w:rPr>
          <w:rFonts w:ascii="Courier New" w:hAnsi="Courier New" w:cs="Courier New"/>
          <w:szCs w:val="24"/>
          <w:lang w:val="ru-RU"/>
        </w:rPr>
        <w:t>Пакет отправлен с исходным адресом 20.30.0.1</w:t>
      </w:r>
    </w:p>
    <w:p w14:paraId="164DA577" w14:textId="77777777" w:rsidR="00DD5C25" w:rsidRPr="005B5955" w:rsidRDefault="00DD5C25" w:rsidP="00296F1A">
      <w:pPr>
        <w:pStyle w:val="a4"/>
        <w:spacing w:line="276" w:lineRule="auto"/>
        <w:ind w:left="709"/>
        <w:rPr>
          <w:rFonts w:ascii="Courier New" w:hAnsi="Courier New" w:cs="Courier New"/>
          <w:szCs w:val="24"/>
          <w:lang w:val="ru-RU"/>
        </w:rPr>
      </w:pPr>
      <w:r w:rsidRPr="005B5955">
        <w:rPr>
          <w:rFonts w:ascii="Courier New" w:hAnsi="Courier New" w:cs="Courier New"/>
          <w:szCs w:val="24"/>
          <w:lang w:val="ru-RU"/>
        </w:rPr>
        <w:t>!!!!!</w:t>
      </w:r>
    </w:p>
    <w:p w14:paraId="3BD1962E" w14:textId="77777777" w:rsidR="00DD5C25" w:rsidRPr="005B5955" w:rsidRDefault="00DD5C25" w:rsidP="00296F1A">
      <w:pPr>
        <w:pStyle w:val="a4"/>
        <w:spacing w:line="276" w:lineRule="auto"/>
        <w:ind w:left="709"/>
        <w:rPr>
          <w:rFonts w:ascii="Courier New" w:hAnsi="Courier New" w:cs="Courier New"/>
          <w:szCs w:val="24"/>
          <w:lang w:val="ru-RU"/>
        </w:rPr>
      </w:pPr>
      <w:r w:rsidRPr="005B5955">
        <w:rPr>
          <w:rFonts w:ascii="Courier New" w:hAnsi="Courier New" w:cs="Courier New"/>
          <w:szCs w:val="24"/>
          <w:lang w:val="ru-RU"/>
        </w:rPr>
        <w:t>Вероятность успеха составляет 100 процентов (5/5), минимальное/среднее/максимальное время приема-передачи = 0/0/1 мс</w:t>
      </w:r>
    </w:p>
    <w:p w14:paraId="727B3547" w14:textId="77777777" w:rsidR="00DD5C25" w:rsidRPr="005B5955" w:rsidRDefault="00DD5C25" w:rsidP="00296F1A">
      <w:pPr>
        <w:pStyle w:val="a4"/>
        <w:spacing w:line="276" w:lineRule="auto"/>
        <w:rPr>
          <w:rStyle w:val="fontstyle01"/>
          <w:rFonts w:ascii="Times New Roman" w:hAnsi="Times New Roman" w:cs="Times New Roman"/>
          <w:sz w:val="24"/>
          <w:szCs w:val="24"/>
          <w:lang w:val="ru-RU"/>
        </w:rPr>
      </w:pPr>
    </w:p>
    <w:p w14:paraId="7BB7EB70" w14:textId="77777777" w:rsidR="00DD5C25" w:rsidRPr="00296F1A" w:rsidRDefault="00DD5C25" w:rsidP="00296F1A">
      <w:pPr>
        <w:pStyle w:val="a3"/>
        <w:numPr>
          <w:ilvl w:val="0"/>
          <w:numId w:val="42"/>
        </w:numPr>
        <w:spacing w:after="0" w:line="276" w:lineRule="auto"/>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Таким образом, eBGP был успешно настроен. Затем изучите маршруты BGP в </w:t>
      </w:r>
      <w:proofErr w:type="spellStart"/>
      <w:r w:rsidRPr="00296F1A">
        <w:rPr>
          <w:rStyle w:val="fontstyle01"/>
          <w:rFonts w:ascii="Times New Roman" w:hAnsi="Times New Roman" w:cs="Times New Roman"/>
          <w:sz w:val="24"/>
          <w:szCs w:val="24"/>
        </w:rPr>
        <w:t>таблице</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маршрутизации</w:t>
      </w:r>
      <w:proofErr w:type="spellEnd"/>
      <w:r w:rsidRPr="00296F1A">
        <w:rPr>
          <w:rStyle w:val="fontstyle01"/>
          <w:rFonts w:ascii="Times New Roman" w:hAnsi="Times New Roman" w:cs="Times New Roman"/>
          <w:sz w:val="24"/>
          <w:szCs w:val="24"/>
        </w:rPr>
        <w:t>.</w:t>
      </w:r>
    </w:p>
    <w:p w14:paraId="59D01143" w14:textId="77777777" w:rsidR="000814DA" w:rsidRPr="00296F1A" w:rsidRDefault="000814DA" w:rsidP="00296F1A">
      <w:pPr>
        <w:pStyle w:val="a3"/>
        <w:spacing w:after="0" w:line="276" w:lineRule="auto"/>
        <w:ind w:left="786"/>
        <w:jc w:val="both"/>
        <w:rPr>
          <w:rStyle w:val="fontstyle01"/>
          <w:rFonts w:ascii="Times New Roman" w:hAnsi="Times New Roman" w:cs="Times New Roman"/>
          <w:sz w:val="24"/>
          <w:szCs w:val="24"/>
        </w:rPr>
      </w:pPr>
    </w:p>
    <w:p w14:paraId="1E330EA2" w14:textId="77777777" w:rsidR="00DD5C25" w:rsidRPr="00296F1A" w:rsidRDefault="00DD5C25" w:rsidP="00296F1A">
      <w:pPr>
        <w:pStyle w:val="a4"/>
        <w:spacing w:line="276" w:lineRule="auto"/>
        <w:jc w:val="center"/>
        <w:rPr>
          <w:rStyle w:val="fontstyle01"/>
          <w:rFonts w:ascii="Times New Roman" w:hAnsi="Times New Roman" w:cs="Times New Roman"/>
          <w:sz w:val="24"/>
          <w:szCs w:val="24"/>
          <w:highlight w:val="yellow"/>
        </w:rPr>
      </w:pPr>
      <w:r w:rsidRPr="00296F1A">
        <w:rPr>
          <w:noProof/>
          <w:sz w:val="24"/>
          <w:szCs w:val="24"/>
        </w:rPr>
        <w:drawing>
          <wp:inline distT="0" distB="0" distL="0" distR="0" wp14:anchorId="17A2F6A8" wp14:editId="61DD391C">
            <wp:extent cx="4176395" cy="1691640"/>
            <wp:effectExtent l="0" t="0" r="0" b="381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4176395" cy="1691640"/>
                    </a:xfrm>
                    <a:prstGeom prst="rect">
                      <a:avLst/>
                    </a:prstGeom>
                  </pic:spPr>
                </pic:pic>
              </a:graphicData>
            </a:graphic>
          </wp:inline>
        </w:drawing>
      </w:r>
    </w:p>
    <w:p w14:paraId="27C527C8" w14:textId="77777777" w:rsidR="00DD5C25" w:rsidRPr="005B5955" w:rsidRDefault="00DD5C25" w:rsidP="00296F1A">
      <w:pPr>
        <w:pStyle w:val="a4"/>
        <w:spacing w:line="276" w:lineRule="auto"/>
        <w:jc w:val="center"/>
        <w:rPr>
          <w:rFonts w:ascii="Times New Roman" w:hAnsi="Times New Roman" w:cs="Times New Roman"/>
          <w:b/>
          <w:i/>
          <w:szCs w:val="24"/>
          <w:lang w:val="ru-RU"/>
        </w:rPr>
      </w:pPr>
      <w:r w:rsidRPr="005B5955">
        <w:rPr>
          <w:rFonts w:ascii="Times New Roman" w:hAnsi="Times New Roman" w:cs="Times New Roman"/>
          <w:b/>
          <w:i/>
          <w:szCs w:val="24"/>
          <w:lang w:val="ru-RU"/>
        </w:rPr>
        <w:t xml:space="preserve">Рисунок 3.8. Результат использования команды </w:t>
      </w:r>
      <w:proofErr w:type="spellStart"/>
      <w:r w:rsidRPr="00A96687">
        <w:rPr>
          <w:rFonts w:ascii="Times New Roman" w:hAnsi="Times New Roman" w:cs="Times New Roman"/>
          <w:b/>
          <w:i/>
          <w:szCs w:val="24"/>
        </w:rPr>
        <w:t>sh</w:t>
      </w:r>
      <w:proofErr w:type="spellEnd"/>
      <w:r w:rsidRPr="005B5955">
        <w:rPr>
          <w:rFonts w:ascii="Times New Roman" w:hAnsi="Times New Roman" w:cs="Times New Roman"/>
          <w:b/>
          <w:i/>
          <w:szCs w:val="24"/>
          <w:lang w:val="ru-RU"/>
        </w:rPr>
        <w:t xml:space="preserve"> </w:t>
      </w:r>
      <w:proofErr w:type="spellStart"/>
      <w:r w:rsidRPr="00A96687">
        <w:rPr>
          <w:rFonts w:ascii="Times New Roman" w:hAnsi="Times New Roman" w:cs="Times New Roman"/>
          <w:b/>
          <w:i/>
          <w:szCs w:val="24"/>
        </w:rPr>
        <w:t>ip</w:t>
      </w:r>
      <w:proofErr w:type="spellEnd"/>
      <w:r w:rsidRPr="005B5955">
        <w:rPr>
          <w:rFonts w:ascii="Times New Roman" w:hAnsi="Times New Roman" w:cs="Times New Roman"/>
          <w:b/>
          <w:i/>
          <w:szCs w:val="24"/>
          <w:lang w:val="ru-RU"/>
        </w:rPr>
        <w:t xml:space="preserve"> </w:t>
      </w:r>
      <w:proofErr w:type="spellStart"/>
      <w:r w:rsidRPr="00A96687">
        <w:rPr>
          <w:rFonts w:ascii="Times New Roman" w:hAnsi="Times New Roman" w:cs="Times New Roman"/>
          <w:b/>
          <w:i/>
          <w:szCs w:val="24"/>
        </w:rPr>
        <w:t>bgp</w:t>
      </w:r>
      <w:proofErr w:type="spellEnd"/>
    </w:p>
    <w:p w14:paraId="5193EFB5" w14:textId="77777777" w:rsidR="00993E76" w:rsidRPr="005B5955" w:rsidRDefault="00993E76" w:rsidP="00296F1A">
      <w:pPr>
        <w:pStyle w:val="a4"/>
        <w:spacing w:line="276" w:lineRule="auto"/>
        <w:rPr>
          <w:rFonts w:ascii="Times New Roman" w:hAnsi="Times New Roman" w:cs="Times New Roman"/>
          <w:b/>
          <w:bCs/>
          <w:sz w:val="24"/>
          <w:szCs w:val="24"/>
          <w:highlight w:val="yellow"/>
          <w:lang w:val="ru-RU"/>
        </w:rPr>
      </w:pPr>
    </w:p>
    <w:p w14:paraId="335FDA9B" w14:textId="77777777" w:rsidR="00594234" w:rsidRPr="005233A1" w:rsidRDefault="00594234" w:rsidP="00A6520A">
      <w:pPr>
        <w:pStyle w:val="a4"/>
        <w:numPr>
          <w:ilvl w:val="0"/>
          <w:numId w:val="32"/>
        </w:numPr>
        <w:tabs>
          <w:tab w:val="left" w:pos="851"/>
        </w:tabs>
        <w:spacing w:line="276" w:lineRule="auto"/>
        <w:ind w:left="284" w:firstLine="283"/>
        <w:jc w:val="both"/>
        <w:outlineLvl w:val="1"/>
        <w:rPr>
          <w:rFonts w:ascii="Times New Roman" w:hAnsi="Times New Roman" w:cs="Times New Roman"/>
          <w:b/>
          <w:bCs/>
          <w:sz w:val="24"/>
          <w:szCs w:val="24"/>
        </w:rPr>
      </w:pPr>
      <w:bookmarkStart w:id="11" w:name="_Toc162609250"/>
      <w:proofErr w:type="spellStart"/>
      <w:r w:rsidRPr="00296F1A">
        <w:rPr>
          <w:rFonts w:ascii="Times New Roman" w:hAnsi="Times New Roman" w:cs="Times New Roman"/>
          <w:b/>
          <w:bCs/>
          <w:sz w:val="24"/>
          <w:szCs w:val="24"/>
        </w:rPr>
        <w:t>Порядок</w:t>
      </w:r>
      <w:proofErr w:type="spellEnd"/>
      <w:r w:rsidRPr="00296F1A">
        <w:rPr>
          <w:rFonts w:ascii="Times New Roman" w:hAnsi="Times New Roman" w:cs="Times New Roman"/>
          <w:b/>
          <w:bCs/>
          <w:sz w:val="24"/>
          <w:szCs w:val="24"/>
        </w:rPr>
        <w:t xml:space="preserve"> </w:t>
      </w:r>
      <w:proofErr w:type="spellStart"/>
      <w:r w:rsidRPr="00296F1A">
        <w:rPr>
          <w:rFonts w:ascii="Times New Roman" w:hAnsi="Times New Roman" w:cs="Times New Roman"/>
          <w:b/>
          <w:bCs/>
          <w:sz w:val="24"/>
          <w:szCs w:val="24"/>
        </w:rPr>
        <w:t>выполнения</w:t>
      </w:r>
      <w:proofErr w:type="spellEnd"/>
      <w:r w:rsidRPr="00296F1A">
        <w:rPr>
          <w:rFonts w:ascii="Times New Roman" w:hAnsi="Times New Roman" w:cs="Times New Roman"/>
          <w:b/>
          <w:bCs/>
          <w:sz w:val="24"/>
          <w:szCs w:val="24"/>
        </w:rPr>
        <w:t xml:space="preserve"> </w:t>
      </w:r>
      <w:proofErr w:type="spellStart"/>
      <w:r w:rsidRPr="00296F1A">
        <w:rPr>
          <w:rFonts w:ascii="Times New Roman" w:hAnsi="Times New Roman" w:cs="Times New Roman"/>
          <w:b/>
          <w:bCs/>
          <w:sz w:val="24"/>
          <w:szCs w:val="24"/>
        </w:rPr>
        <w:t>лабораторных</w:t>
      </w:r>
      <w:proofErr w:type="spellEnd"/>
      <w:r w:rsidRPr="00296F1A">
        <w:rPr>
          <w:rFonts w:ascii="Times New Roman" w:hAnsi="Times New Roman" w:cs="Times New Roman"/>
          <w:b/>
          <w:bCs/>
          <w:sz w:val="24"/>
          <w:szCs w:val="24"/>
        </w:rPr>
        <w:t xml:space="preserve"> </w:t>
      </w:r>
      <w:proofErr w:type="spellStart"/>
      <w:r w:rsidRPr="00296F1A">
        <w:rPr>
          <w:rFonts w:ascii="Times New Roman" w:hAnsi="Times New Roman" w:cs="Times New Roman"/>
          <w:b/>
          <w:bCs/>
          <w:sz w:val="24"/>
          <w:szCs w:val="24"/>
        </w:rPr>
        <w:t>работ</w:t>
      </w:r>
      <w:proofErr w:type="spellEnd"/>
      <w:r w:rsidRPr="00296F1A">
        <w:rPr>
          <w:rFonts w:ascii="Times New Roman" w:hAnsi="Times New Roman" w:cs="Times New Roman"/>
          <w:b/>
          <w:bCs/>
          <w:sz w:val="24"/>
          <w:szCs w:val="24"/>
        </w:rPr>
        <w:t xml:space="preserve"> </w:t>
      </w:r>
      <w:bookmarkEnd w:id="11"/>
    </w:p>
    <w:p w14:paraId="7F523CB4" w14:textId="77777777" w:rsidR="00594234" w:rsidRPr="005233A1" w:rsidRDefault="00594234" w:rsidP="00A6520A">
      <w:pPr>
        <w:pStyle w:val="a3"/>
        <w:numPr>
          <w:ilvl w:val="0"/>
          <w:numId w:val="49"/>
        </w:numPr>
        <w:spacing w:after="0" w:line="276" w:lineRule="auto"/>
        <w:jc w:val="both"/>
        <w:rPr>
          <w:rStyle w:val="fontstyle01"/>
          <w:rFonts w:ascii="Times New Roman" w:hAnsi="Times New Roman" w:cs="Times New Roman"/>
          <w:color w:val="auto"/>
          <w:sz w:val="24"/>
          <w:szCs w:val="24"/>
        </w:rPr>
      </w:pPr>
      <w:r w:rsidRPr="005233A1">
        <w:rPr>
          <w:rStyle w:val="fontstyle01"/>
          <w:rFonts w:ascii="Times New Roman" w:hAnsi="Times New Roman" w:cs="Times New Roman"/>
          <w:color w:val="auto"/>
          <w:sz w:val="24"/>
          <w:szCs w:val="24"/>
        </w:rPr>
        <w:t xml:space="preserve">Спроектируйте подсети, показанные на рисунке 3.9. </w:t>
      </w:r>
    </w:p>
    <w:p w14:paraId="10EFC1C6" w14:textId="77777777" w:rsidR="00594234" w:rsidRPr="005233A1" w:rsidRDefault="00594234" w:rsidP="00296F1A">
      <w:pPr>
        <w:pStyle w:val="a3"/>
        <w:numPr>
          <w:ilvl w:val="0"/>
          <w:numId w:val="49"/>
        </w:numPr>
        <w:spacing w:after="0" w:line="276" w:lineRule="auto"/>
        <w:jc w:val="both"/>
        <w:rPr>
          <w:rStyle w:val="fontstyle01"/>
          <w:rFonts w:ascii="Times New Roman" w:hAnsi="Times New Roman" w:cs="Times New Roman"/>
          <w:color w:val="auto"/>
          <w:sz w:val="24"/>
          <w:szCs w:val="24"/>
        </w:rPr>
      </w:pPr>
      <w:r w:rsidRPr="005233A1">
        <w:rPr>
          <w:rStyle w:val="fontstyle01"/>
          <w:rFonts w:ascii="Times New Roman" w:hAnsi="Times New Roman" w:cs="Times New Roman"/>
          <w:color w:val="auto"/>
          <w:sz w:val="24"/>
          <w:szCs w:val="24"/>
        </w:rPr>
        <w:t xml:space="preserve">Назначьте IP-адрес и маску подсети для каждой подсети. </w:t>
      </w:r>
    </w:p>
    <w:p w14:paraId="58E9907C" w14:textId="77777777" w:rsidR="00594234" w:rsidRPr="005233A1" w:rsidRDefault="00594234" w:rsidP="00296F1A">
      <w:pPr>
        <w:pStyle w:val="a3"/>
        <w:numPr>
          <w:ilvl w:val="0"/>
          <w:numId w:val="49"/>
        </w:numPr>
        <w:spacing w:after="0" w:line="276" w:lineRule="auto"/>
        <w:jc w:val="both"/>
        <w:rPr>
          <w:rStyle w:val="fontstyle01"/>
          <w:rFonts w:ascii="Times New Roman" w:hAnsi="Times New Roman" w:cs="Times New Roman"/>
          <w:i/>
          <w:iCs/>
          <w:color w:val="auto"/>
          <w:sz w:val="24"/>
          <w:szCs w:val="24"/>
        </w:rPr>
      </w:pPr>
      <w:r w:rsidRPr="005233A1">
        <w:rPr>
          <w:rStyle w:val="fontstyle01"/>
          <w:rFonts w:ascii="Times New Roman" w:hAnsi="Times New Roman" w:cs="Times New Roman"/>
          <w:color w:val="auto"/>
          <w:sz w:val="24"/>
          <w:szCs w:val="24"/>
        </w:rPr>
        <w:t xml:space="preserve">Проверьте соединения между хостами с помощью  </w:t>
      </w:r>
      <w:r w:rsidRPr="005233A1">
        <w:rPr>
          <w:rStyle w:val="fontstyle01"/>
          <w:rFonts w:ascii="Times New Roman" w:hAnsi="Times New Roman" w:cs="Times New Roman"/>
          <w:i/>
          <w:iCs/>
          <w:color w:val="auto"/>
          <w:sz w:val="24"/>
          <w:szCs w:val="24"/>
        </w:rPr>
        <w:t xml:space="preserve">команды ping. </w:t>
      </w:r>
    </w:p>
    <w:p w14:paraId="1358D0CC" w14:textId="77777777" w:rsidR="00594234" w:rsidRPr="005233A1" w:rsidRDefault="00594234" w:rsidP="00296F1A">
      <w:pPr>
        <w:pStyle w:val="a3"/>
        <w:numPr>
          <w:ilvl w:val="0"/>
          <w:numId w:val="49"/>
        </w:numPr>
        <w:spacing w:after="0" w:line="276" w:lineRule="auto"/>
        <w:jc w:val="both"/>
        <w:rPr>
          <w:rStyle w:val="fontstyle01"/>
          <w:rFonts w:ascii="Times New Roman" w:hAnsi="Times New Roman" w:cs="Times New Roman"/>
          <w:color w:val="auto"/>
          <w:sz w:val="24"/>
          <w:szCs w:val="24"/>
        </w:rPr>
      </w:pPr>
      <w:r w:rsidRPr="005233A1">
        <w:rPr>
          <w:rStyle w:val="fontstyle01"/>
          <w:rFonts w:ascii="Times New Roman" w:hAnsi="Times New Roman" w:cs="Times New Roman"/>
          <w:color w:val="auto"/>
          <w:sz w:val="24"/>
          <w:szCs w:val="24"/>
        </w:rPr>
        <w:lastRenderedPageBreak/>
        <w:t xml:space="preserve">Используя алгоритмы динамической маршрутизации, задайте необходимые команды. </w:t>
      </w:r>
    </w:p>
    <w:p w14:paraId="514EDD3A" w14:textId="77777777" w:rsidR="00594234" w:rsidRPr="005233A1" w:rsidRDefault="00594234" w:rsidP="00296F1A">
      <w:pPr>
        <w:pStyle w:val="a3"/>
        <w:numPr>
          <w:ilvl w:val="0"/>
          <w:numId w:val="49"/>
        </w:numPr>
        <w:spacing w:after="0" w:line="276" w:lineRule="auto"/>
        <w:jc w:val="both"/>
        <w:rPr>
          <w:rStyle w:val="fontstyle01"/>
          <w:rFonts w:ascii="Times New Roman" w:hAnsi="Times New Roman" w:cs="Times New Roman"/>
          <w:color w:val="auto"/>
          <w:sz w:val="24"/>
          <w:szCs w:val="24"/>
        </w:rPr>
      </w:pPr>
      <w:r w:rsidRPr="005233A1">
        <w:rPr>
          <w:rStyle w:val="fontstyle01"/>
          <w:rFonts w:ascii="Times New Roman" w:hAnsi="Times New Roman" w:cs="Times New Roman"/>
          <w:color w:val="auto"/>
          <w:sz w:val="24"/>
          <w:szCs w:val="24"/>
        </w:rPr>
        <w:t xml:space="preserve">Использование  команды </w:t>
      </w:r>
      <w:r w:rsidRPr="005233A1">
        <w:rPr>
          <w:rStyle w:val="fontstyle01"/>
          <w:rFonts w:ascii="Times New Roman" w:hAnsi="Times New Roman" w:cs="Times New Roman"/>
          <w:i/>
          <w:iCs/>
          <w:color w:val="auto"/>
          <w:sz w:val="24"/>
          <w:szCs w:val="24"/>
        </w:rPr>
        <w:t xml:space="preserve">show ip </w:t>
      </w:r>
      <w:proofErr w:type="spellStart"/>
      <w:r w:rsidRPr="005233A1">
        <w:rPr>
          <w:rStyle w:val="fontstyle01"/>
          <w:rFonts w:ascii="Times New Roman" w:hAnsi="Times New Roman" w:cs="Times New Roman"/>
          <w:i/>
          <w:iCs/>
          <w:color w:val="auto"/>
          <w:sz w:val="24"/>
          <w:szCs w:val="24"/>
        </w:rPr>
        <w:t>route</w:t>
      </w:r>
      <w:proofErr w:type="spellEnd"/>
      <w:r w:rsidR="00FD706B" w:rsidRPr="005233A1">
        <w:rPr>
          <w:rStyle w:val="fontstyle01"/>
          <w:rFonts w:ascii="Times New Roman" w:hAnsi="Times New Roman" w:cs="Times New Roman"/>
          <w:color w:val="auto"/>
          <w:sz w:val="24"/>
          <w:szCs w:val="24"/>
        </w:rPr>
        <w:t xml:space="preserve">  </w:t>
      </w:r>
      <w:proofErr w:type="spellStart"/>
      <w:r w:rsidR="00FD706B" w:rsidRPr="005233A1">
        <w:rPr>
          <w:rStyle w:val="fontstyle01"/>
          <w:rFonts w:ascii="Times New Roman" w:hAnsi="Times New Roman" w:cs="Times New Roman"/>
          <w:color w:val="auto"/>
          <w:sz w:val="24"/>
          <w:szCs w:val="24"/>
        </w:rPr>
        <w:t>для</w:t>
      </w:r>
      <w:proofErr w:type="spellEnd"/>
      <w:r w:rsidR="00FD706B" w:rsidRPr="005233A1">
        <w:rPr>
          <w:rStyle w:val="fontstyle01"/>
          <w:rFonts w:ascii="Times New Roman" w:hAnsi="Times New Roman" w:cs="Times New Roman"/>
          <w:color w:val="auto"/>
          <w:sz w:val="24"/>
          <w:szCs w:val="24"/>
        </w:rPr>
        <w:t xml:space="preserve"> </w:t>
      </w:r>
      <w:proofErr w:type="spellStart"/>
      <w:r w:rsidR="00FD706B" w:rsidRPr="005233A1">
        <w:rPr>
          <w:rStyle w:val="fontstyle01"/>
          <w:rFonts w:ascii="Times New Roman" w:hAnsi="Times New Roman" w:cs="Times New Roman"/>
          <w:color w:val="auto"/>
          <w:sz w:val="24"/>
          <w:szCs w:val="24"/>
        </w:rPr>
        <w:t>проверки</w:t>
      </w:r>
      <w:proofErr w:type="spellEnd"/>
      <w:r w:rsidR="00FD706B" w:rsidRPr="005233A1">
        <w:rPr>
          <w:rStyle w:val="fontstyle01"/>
          <w:rFonts w:ascii="Times New Roman" w:hAnsi="Times New Roman" w:cs="Times New Roman"/>
          <w:color w:val="auto"/>
          <w:sz w:val="24"/>
          <w:szCs w:val="24"/>
        </w:rPr>
        <w:t xml:space="preserve"> </w:t>
      </w:r>
      <w:proofErr w:type="spellStart"/>
      <w:r w:rsidR="00FD706B" w:rsidRPr="005233A1">
        <w:rPr>
          <w:rStyle w:val="fontstyle01"/>
          <w:rFonts w:ascii="Times New Roman" w:hAnsi="Times New Roman" w:cs="Times New Roman"/>
          <w:i/>
          <w:iCs/>
          <w:color w:val="auto"/>
          <w:sz w:val="24"/>
          <w:szCs w:val="24"/>
        </w:rPr>
        <w:t>ip-сетей</w:t>
      </w:r>
      <w:proofErr w:type="spellEnd"/>
      <w:r w:rsidR="00FD706B" w:rsidRPr="005233A1">
        <w:rPr>
          <w:rStyle w:val="fontstyle01"/>
          <w:rFonts w:ascii="Times New Roman" w:hAnsi="Times New Roman" w:cs="Times New Roman"/>
          <w:color w:val="auto"/>
          <w:sz w:val="24"/>
          <w:szCs w:val="24"/>
        </w:rPr>
        <w:t xml:space="preserve">,  </w:t>
      </w:r>
      <w:proofErr w:type="spellStart"/>
      <w:r w:rsidR="00FD706B" w:rsidRPr="005233A1">
        <w:rPr>
          <w:rStyle w:val="fontstyle01"/>
          <w:rFonts w:ascii="Times New Roman" w:hAnsi="Times New Roman" w:cs="Times New Roman"/>
          <w:color w:val="auto"/>
          <w:sz w:val="24"/>
          <w:szCs w:val="24"/>
        </w:rPr>
        <w:t>назначенных</w:t>
      </w:r>
      <w:proofErr w:type="spellEnd"/>
      <w:r w:rsidR="00FD706B" w:rsidRPr="005233A1">
        <w:rPr>
          <w:rStyle w:val="fontstyle01"/>
          <w:rFonts w:ascii="Times New Roman" w:hAnsi="Times New Roman" w:cs="Times New Roman"/>
          <w:color w:val="auto"/>
          <w:sz w:val="24"/>
          <w:szCs w:val="24"/>
        </w:rPr>
        <w:t xml:space="preserve"> </w:t>
      </w:r>
      <w:proofErr w:type="spellStart"/>
      <w:r w:rsidR="00FD706B" w:rsidRPr="005233A1">
        <w:rPr>
          <w:rStyle w:val="fontstyle01"/>
          <w:rFonts w:ascii="Times New Roman" w:hAnsi="Times New Roman" w:cs="Times New Roman"/>
          <w:color w:val="auto"/>
          <w:sz w:val="24"/>
          <w:szCs w:val="24"/>
        </w:rPr>
        <w:t>каждому</w:t>
      </w:r>
      <w:proofErr w:type="spellEnd"/>
      <w:r w:rsidR="00FD706B" w:rsidRPr="005233A1">
        <w:rPr>
          <w:rStyle w:val="fontstyle01"/>
          <w:rFonts w:ascii="Times New Roman" w:hAnsi="Times New Roman" w:cs="Times New Roman"/>
          <w:color w:val="auto"/>
          <w:sz w:val="24"/>
          <w:szCs w:val="24"/>
        </w:rPr>
        <w:t xml:space="preserve"> </w:t>
      </w:r>
      <w:proofErr w:type="spellStart"/>
      <w:r w:rsidR="00FD706B" w:rsidRPr="005233A1">
        <w:rPr>
          <w:rStyle w:val="fontstyle01"/>
          <w:rFonts w:ascii="Times New Roman" w:hAnsi="Times New Roman" w:cs="Times New Roman"/>
          <w:color w:val="auto"/>
          <w:sz w:val="24"/>
          <w:szCs w:val="24"/>
        </w:rPr>
        <w:t>порту</w:t>
      </w:r>
      <w:proofErr w:type="spellEnd"/>
      <w:r w:rsidR="00FD706B" w:rsidRPr="005233A1">
        <w:rPr>
          <w:rStyle w:val="fontstyle01"/>
          <w:rFonts w:ascii="Times New Roman" w:hAnsi="Times New Roman" w:cs="Times New Roman"/>
          <w:color w:val="auto"/>
          <w:sz w:val="24"/>
          <w:szCs w:val="24"/>
        </w:rPr>
        <w:t>.</w:t>
      </w:r>
    </w:p>
    <w:p w14:paraId="5989DFF9" w14:textId="77777777" w:rsidR="00594234" w:rsidRPr="005233A1" w:rsidRDefault="00594234" w:rsidP="00296F1A">
      <w:pPr>
        <w:pStyle w:val="a3"/>
        <w:numPr>
          <w:ilvl w:val="0"/>
          <w:numId w:val="49"/>
        </w:numPr>
        <w:spacing w:after="0" w:line="276" w:lineRule="auto"/>
        <w:jc w:val="both"/>
        <w:rPr>
          <w:rStyle w:val="fontstyle01"/>
          <w:rFonts w:ascii="Times New Roman" w:hAnsi="Times New Roman" w:cs="Times New Roman"/>
          <w:color w:val="auto"/>
          <w:sz w:val="24"/>
          <w:szCs w:val="24"/>
        </w:rPr>
      </w:pPr>
      <w:r w:rsidRPr="005233A1">
        <w:rPr>
          <w:rStyle w:val="fontstyle01"/>
          <w:rFonts w:ascii="Times New Roman" w:hAnsi="Times New Roman" w:cs="Times New Roman"/>
          <w:color w:val="auto"/>
          <w:sz w:val="24"/>
          <w:szCs w:val="24"/>
        </w:rPr>
        <w:t xml:space="preserve">Проверьте соединение между подсетями с помощью  команды </w:t>
      </w:r>
      <w:r w:rsidRPr="005233A1">
        <w:rPr>
          <w:rStyle w:val="fontstyle01"/>
          <w:rFonts w:ascii="Times New Roman" w:hAnsi="Times New Roman" w:cs="Times New Roman"/>
          <w:i/>
          <w:iCs/>
          <w:color w:val="auto"/>
          <w:sz w:val="24"/>
          <w:szCs w:val="24"/>
        </w:rPr>
        <w:t>ping</w:t>
      </w:r>
      <w:r w:rsidRPr="005233A1">
        <w:rPr>
          <w:rStyle w:val="fontstyle01"/>
          <w:rFonts w:ascii="Times New Roman" w:hAnsi="Times New Roman" w:cs="Times New Roman"/>
          <w:color w:val="auto"/>
          <w:sz w:val="24"/>
          <w:szCs w:val="24"/>
        </w:rPr>
        <w:t>.</w:t>
      </w:r>
    </w:p>
    <w:p w14:paraId="19622E7F" w14:textId="77777777" w:rsidR="00594234" w:rsidRPr="005233A1" w:rsidRDefault="00594234" w:rsidP="00296F1A">
      <w:pPr>
        <w:pStyle w:val="a4"/>
        <w:spacing w:line="276" w:lineRule="auto"/>
        <w:rPr>
          <w:rFonts w:ascii="Times New Roman" w:hAnsi="Times New Roman" w:cs="Times New Roman"/>
          <w:b/>
          <w:bCs/>
          <w:sz w:val="24"/>
          <w:szCs w:val="24"/>
          <w:highlight w:val="yellow"/>
        </w:rPr>
      </w:pPr>
    </w:p>
    <w:p w14:paraId="669E8C36" w14:textId="77777777" w:rsidR="00FC6F9F" w:rsidRPr="00296F1A" w:rsidRDefault="00FC6F9F" w:rsidP="004A491C">
      <w:pPr>
        <w:pStyle w:val="a4"/>
        <w:numPr>
          <w:ilvl w:val="0"/>
          <w:numId w:val="32"/>
        </w:numPr>
        <w:tabs>
          <w:tab w:val="left" w:pos="851"/>
        </w:tabs>
        <w:spacing w:line="276" w:lineRule="auto"/>
        <w:ind w:left="284" w:firstLine="283"/>
        <w:jc w:val="both"/>
        <w:outlineLvl w:val="1"/>
        <w:rPr>
          <w:rFonts w:ascii="Times New Roman" w:hAnsi="Times New Roman" w:cs="Times New Roman"/>
          <w:b/>
          <w:bCs/>
          <w:sz w:val="24"/>
          <w:szCs w:val="24"/>
        </w:rPr>
      </w:pPr>
      <w:bookmarkStart w:id="12" w:name="_Toc162609251"/>
      <w:proofErr w:type="spellStart"/>
      <w:r w:rsidRPr="00296F1A">
        <w:rPr>
          <w:rFonts w:ascii="Times New Roman" w:hAnsi="Times New Roman" w:cs="Times New Roman"/>
          <w:b/>
          <w:bCs/>
          <w:sz w:val="24"/>
          <w:szCs w:val="24"/>
        </w:rPr>
        <w:t>Проведение</w:t>
      </w:r>
      <w:proofErr w:type="spellEnd"/>
      <w:r w:rsidRPr="00296F1A">
        <w:rPr>
          <w:rFonts w:ascii="Times New Roman" w:hAnsi="Times New Roman" w:cs="Times New Roman"/>
          <w:b/>
          <w:bCs/>
          <w:sz w:val="24"/>
          <w:szCs w:val="24"/>
        </w:rPr>
        <w:t xml:space="preserve"> </w:t>
      </w:r>
      <w:proofErr w:type="spellStart"/>
      <w:r w:rsidRPr="00296F1A">
        <w:rPr>
          <w:rFonts w:ascii="Times New Roman" w:hAnsi="Times New Roman" w:cs="Times New Roman"/>
          <w:b/>
          <w:bCs/>
          <w:sz w:val="24"/>
          <w:szCs w:val="24"/>
        </w:rPr>
        <w:t>лабораторных</w:t>
      </w:r>
      <w:proofErr w:type="spellEnd"/>
      <w:r w:rsidRPr="00296F1A">
        <w:rPr>
          <w:rFonts w:ascii="Times New Roman" w:hAnsi="Times New Roman" w:cs="Times New Roman"/>
          <w:b/>
          <w:bCs/>
          <w:sz w:val="24"/>
          <w:szCs w:val="24"/>
        </w:rPr>
        <w:t xml:space="preserve"> </w:t>
      </w:r>
      <w:proofErr w:type="spellStart"/>
      <w:r w:rsidRPr="00296F1A">
        <w:rPr>
          <w:rFonts w:ascii="Times New Roman" w:hAnsi="Times New Roman" w:cs="Times New Roman"/>
          <w:b/>
          <w:bCs/>
          <w:sz w:val="24"/>
          <w:szCs w:val="24"/>
        </w:rPr>
        <w:t>работ</w:t>
      </w:r>
      <w:bookmarkEnd w:id="12"/>
      <w:proofErr w:type="spellEnd"/>
    </w:p>
    <w:p w14:paraId="6B75D7CB" w14:textId="77777777" w:rsidR="00FC6F9F" w:rsidRPr="00296F1A" w:rsidRDefault="00FC6F9F" w:rsidP="004B08A7">
      <w:pPr>
        <w:spacing w:after="0" w:line="276" w:lineRule="auto"/>
        <w:ind w:firstLine="567"/>
        <w:jc w:val="both"/>
        <w:rPr>
          <w:rStyle w:val="fontstyle01"/>
          <w:rFonts w:ascii="Times New Roman" w:hAnsi="Times New Roman"/>
          <w:sz w:val="24"/>
          <w:szCs w:val="24"/>
        </w:rPr>
      </w:pPr>
      <w:r w:rsidRPr="00296F1A">
        <w:rPr>
          <w:rStyle w:val="fontstyle01"/>
          <w:rFonts w:ascii="Times New Roman" w:hAnsi="Times New Roman"/>
          <w:sz w:val="24"/>
          <w:szCs w:val="24"/>
        </w:rPr>
        <w:t xml:space="preserve">Требуется проектирование подсетки на основе топологии, показанной </w:t>
      </w:r>
      <w:r w:rsidRPr="00B938DB">
        <w:rPr>
          <w:rStyle w:val="fontstyle01"/>
          <w:rFonts w:ascii="Times New Roman" w:hAnsi="Times New Roman"/>
          <w:color w:val="auto"/>
          <w:sz w:val="24"/>
          <w:szCs w:val="24"/>
        </w:rPr>
        <w:t>на рисунке 3.9.</w:t>
      </w:r>
      <w:r w:rsidRPr="00296F1A">
        <w:rPr>
          <w:rStyle w:val="fontstyle01"/>
          <w:rFonts w:ascii="Times New Roman" w:hAnsi="Times New Roman"/>
          <w:sz w:val="24"/>
          <w:szCs w:val="24"/>
        </w:rPr>
        <w:t xml:space="preserve"> Локальная сеть будет сегментирована на подсети для оптимизации трафика и повышения безопасности. Каждый маршрутизатор будет отвечать за управление определенными подсетями в сети. Коммутаторы будут подключать компьютеры к соответствующим подсетям, обеспечивая эффективное подключение и связь. При проектировании подсетей будет учитываться количество компьютеров, тип трафика и требования к безопасности, </w:t>
      </w:r>
      <w:proofErr w:type="spellStart"/>
      <w:r w:rsidRPr="00296F1A">
        <w:rPr>
          <w:rStyle w:val="fontstyle01"/>
          <w:rFonts w:ascii="Times New Roman" w:hAnsi="Times New Roman"/>
          <w:sz w:val="24"/>
          <w:szCs w:val="24"/>
        </w:rPr>
        <w:t>характерные</w:t>
      </w:r>
      <w:proofErr w:type="spellEnd"/>
      <w:r w:rsidRPr="00296F1A">
        <w:rPr>
          <w:rStyle w:val="fontstyle01"/>
          <w:rFonts w:ascii="Times New Roman" w:hAnsi="Times New Roman"/>
          <w:sz w:val="24"/>
          <w:szCs w:val="24"/>
        </w:rPr>
        <w:t xml:space="preserve"> </w:t>
      </w:r>
      <w:proofErr w:type="spellStart"/>
      <w:r w:rsidRPr="00296F1A">
        <w:rPr>
          <w:rStyle w:val="fontstyle01"/>
          <w:rFonts w:ascii="Times New Roman" w:hAnsi="Times New Roman"/>
          <w:sz w:val="24"/>
          <w:szCs w:val="24"/>
        </w:rPr>
        <w:t>для</w:t>
      </w:r>
      <w:proofErr w:type="spellEnd"/>
      <w:r w:rsidRPr="00296F1A">
        <w:rPr>
          <w:rStyle w:val="fontstyle01"/>
          <w:rFonts w:ascii="Times New Roman" w:hAnsi="Times New Roman"/>
          <w:sz w:val="24"/>
          <w:szCs w:val="24"/>
        </w:rPr>
        <w:t xml:space="preserve"> </w:t>
      </w:r>
      <w:proofErr w:type="spellStart"/>
      <w:r w:rsidRPr="00296F1A">
        <w:rPr>
          <w:rStyle w:val="fontstyle01"/>
          <w:rFonts w:ascii="Times New Roman" w:hAnsi="Times New Roman"/>
          <w:sz w:val="24"/>
          <w:szCs w:val="24"/>
        </w:rPr>
        <w:t>каждой</w:t>
      </w:r>
      <w:proofErr w:type="spellEnd"/>
      <w:r w:rsidRPr="00296F1A">
        <w:rPr>
          <w:rStyle w:val="fontstyle01"/>
          <w:rFonts w:ascii="Times New Roman" w:hAnsi="Times New Roman"/>
          <w:sz w:val="24"/>
          <w:szCs w:val="24"/>
        </w:rPr>
        <w:t xml:space="preserve"> </w:t>
      </w:r>
      <w:proofErr w:type="spellStart"/>
      <w:r w:rsidRPr="00296F1A">
        <w:rPr>
          <w:rStyle w:val="fontstyle01"/>
          <w:rFonts w:ascii="Times New Roman" w:hAnsi="Times New Roman"/>
          <w:sz w:val="24"/>
          <w:szCs w:val="24"/>
        </w:rPr>
        <w:t>подсети</w:t>
      </w:r>
      <w:proofErr w:type="spellEnd"/>
      <w:r w:rsidRPr="00296F1A">
        <w:rPr>
          <w:rStyle w:val="fontstyle01"/>
          <w:rFonts w:ascii="Times New Roman" w:hAnsi="Times New Roman"/>
          <w:sz w:val="24"/>
          <w:szCs w:val="24"/>
        </w:rPr>
        <w:t>.</w:t>
      </w:r>
    </w:p>
    <w:p w14:paraId="22E48155" w14:textId="77777777" w:rsidR="00FC6F9F" w:rsidRPr="005B5955" w:rsidRDefault="00FC6F9F" w:rsidP="00296F1A">
      <w:pPr>
        <w:pStyle w:val="a4"/>
        <w:spacing w:line="276" w:lineRule="auto"/>
        <w:jc w:val="both"/>
        <w:rPr>
          <w:rFonts w:ascii="Times New Roman" w:hAnsi="Times New Roman" w:cs="Times New Roman"/>
          <w:b/>
          <w:bCs/>
          <w:sz w:val="24"/>
          <w:szCs w:val="24"/>
          <w:lang w:val="ru-RU"/>
        </w:rPr>
      </w:pPr>
    </w:p>
    <w:p w14:paraId="334253A6" w14:textId="77777777" w:rsidR="00993E76" w:rsidRPr="00296F1A" w:rsidRDefault="0098039B" w:rsidP="00296F1A">
      <w:pPr>
        <w:spacing w:line="276" w:lineRule="auto"/>
        <w:jc w:val="center"/>
        <w:rPr>
          <w:rFonts w:ascii="Times New Roman" w:hAnsi="Times New Roman" w:cs="Times New Roman"/>
          <w:sz w:val="24"/>
          <w:szCs w:val="24"/>
        </w:rPr>
      </w:pPr>
      <w:r w:rsidRPr="00296F1A">
        <w:rPr>
          <w:rFonts w:ascii="Times New Roman" w:hAnsi="Times New Roman" w:cs="Times New Roman"/>
          <w:noProof/>
          <w:sz w:val="24"/>
          <w:szCs w:val="24"/>
        </w:rPr>
        <w:drawing>
          <wp:inline distT="0" distB="0" distL="0" distR="0" wp14:anchorId="7EE4DC35" wp14:editId="2CE0D2D1">
            <wp:extent cx="4176395" cy="1805049"/>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3.9.tif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185555" cy="1809008"/>
                    </a:xfrm>
                    <a:prstGeom prst="rect">
                      <a:avLst/>
                    </a:prstGeom>
                  </pic:spPr>
                </pic:pic>
              </a:graphicData>
            </a:graphic>
          </wp:inline>
        </w:drawing>
      </w:r>
    </w:p>
    <w:p w14:paraId="128FE2DF" w14:textId="77777777" w:rsidR="00993E76" w:rsidRPr="005B5955" w:rsidRDefault="00993E76" w:rsidP="004A491C">
      <w:pPr>
        <w:pStyle w:val="a4"/>
        <w:jc w:val="center"/>
        <w:rPr>
          <w:rFonts w:ascii="Times New Roman" w:hAnsi="Times New Roman" w:cs="Times New Roman"/>
          <w:b/>
          <w:i/>
          <w:szCs w:val="24"/>
          <w:lang w:val="ru-RU"/>
        </w:rPr>
      </w:pPr>
      <w:r w:rsidRPr="005B5955">
        <w:rPr>
          <w:rFonts w:ascii="Times New Roman" w:hAnsi="Times New Roman" w:cs="Times New Roman"/>
          <w:b/>
          <w:i/>
          <w:szCs w:val="24"/>
          <w:lang w:val="ru-RU"/>
        </w:rPr>
        <w:t>Рисунок 3.9. Локальная сеть, состоящая из 3 маршрутизаторов, 3 коммутаторов и 9 компьютеров</w:t>
      </w:r>
    </w:p>
    <w:p w14:paraId="34FF3724" w14:textId="77777777" w:rsidR="00FC6F9F" w:rsidRPr="005B5955" w:rsidRDefault="00FC6F9F" w:rsidP="00296F1A">
      <w:pPr>
        <w:pStyle w:val="a4"/>
        <w:spacing w:line="276" w:lineRule="auto"/>
        <w:jc w:val="center"/>
        <w:rPr>
          <w:rFonts w:ascii="Times New Roman" w:hAnsi="Times New Roman" w:cs="Times New Roman"/>
          <w:b/>
          <w:i/>
          <w:sz w:val="24"/>
          <w:szCs w:val="24"/>
          <w:lang w:val="ru-RU"/>
        </w:rPr>
      </w:pPr>
    </w:p>
    <w:p w14:paraId="3DF32769" w14:textId="77777777" w:rsidR="00D2054D" w:rsidRPr="00296F1A" w:rsidRDefault="00D2054D" w:rsidP="004B08A7">
      <w:pPr>
        <w:spacing w:after="0" w:line="276" w:lineRule="auto"/>
        <w:ind w:firstLine="567"/>
        <w:jc w:val="both"/>
        <w:rPr>
          <w:rStyle w:val="fontstyle01"/>
          <w:rFonts w:ascii="Times New Roman" w:hAnsi="Times New Roman"/>
          <w:sz w:val="24"/>
          <w:szCs w:val="24"/>
        </w:rPr>
      </w:pPr>
      <w:r w:rsidRPr="00296F1A">
        <w:rPr>
          <w:rStyle w:val="fontstyle01"/>
          <w:rFonts w:ascii="Times New Roman" w:hAnsi="Times New Roman"/>
          <w:sz w:val="24"/>
          <w:szCs w:val="24"/>
        </w:rPr>
        <w:lastRenderedPageBreak/>
        <w:t>Сеть будет разделена на 3 отдельные подсети с определенной IP-адресацией и настройками масок. Подсеть 1 будет использовать диапазон 192.168.1.0/24 с маской 255.255.255.0, подсеть 2 будет определена как 192.168.2.0/24 и маска 255.255.0, а подсеть 3 будет включать адреса из 192.168.3.0/24 с маской 255.255.255.0.</w:t>
      </w:r>
    </w:p>
    <w:p w14:paraId="343BBDFD" w14:textId="77777777" w:rsidR="00D2054D" w:rsidRPr="00296F1A" w:rsidRDefault="00D2054D" w:rsidP="004B08A7">
      <w:pPr>
        <w:spacing w:after="0" w:line="276" w:lineRule="auto"/>
        <w:ind w:firstLine="567"/>
        <w:jc w:val="both"/>
        <w:rPr>
          <w:rStyle w:val="fontstyle01"/>
          <w:rFonts w:ascii="Times New Roman" w:hAnsi="Times New Roman"/>
          <w:sz w:val="24"/>
          <w:szCs w:val="24"/>
        </w:rPr>
      </w:pPr>
      <w:r w:rsidRPr="00296F1A">
        <w:rPr>
          <w:rStyle w:val="fontstyle01"/>
          <w:rFonts w:ascii="Times New Roman" w:hAnsi="Times New Roman"/>
          <w:sz w:val="24"/>
          <w:szCs w:val="24"/>
        </w:rPr>
        <w:t xml:space="preserve">Чтобы облегчить связь между подсетями, на 3 маршрутизаторах будут настроены статические маршруты. Первый маршрутизатор будет содержать статические маршруты к подсетям 2, 3 и 4, используя исходящий интерфейс 192.168.4.3. Второй маршрутизатор будет настроен на статические маршруты к подсетям 1 и 3, имея в качестве исходящего интерфейса 192.168.4.2. Третий маршрутизатор завершит схему настройкой статических маршрутов в подсети 1, 2 и 4, с </w:t>
      </w:r>
      <w:proofErr w:type="spellStart"/>
      <w:r w:rsidRPr="00296F1A">
        <w:rPr>
          <w:rStyle w:val="fontstyle01"/>
          <w:rFonts w:ascii="Times New Roman" w:hAnsi="Times New Roman"/>
          <w:sz w:val="24"/>
          <w:szCs w:val="24"/>
        </w:rPr>
        <w:t>исходящим</w:t>
      </w:r>
      <w:proofErr w:type="spellEnd"/>
      <w:r w:rsidRPr="00296F1A">
        <w:rPr>
          <w:rStyle w:val="fontstyle01"/>
          <w:rFonts w:ascii="Times New Roman" w:hAnsi="Times New Roman"/>
          <w:sz w:val="24"/>
          <w:szCs w:val="24"/>
        </w:rPr>
        <w:t xml:space="preserve"> </w:t>
      </w:r>
      <w:proofErr w:type="spellStart"/>
      <w:r w:rsidRPr="00296F1A">
        <w:rPr>
          <w:rStyle w:val="fontstyle01"/>
          <w:rFonts w:ascii="Times New Roman" w:hAnsi="Times New Roman"/>
          <w:sz w:val="24"/>
          <w:szCs w:val="24"/>
        </w:rPr>
        <w:t>интерфейсом</w:t>
      </w:r>
      <w:proofErr w:type="spellEnd"/>
      <w:r w:rsidRPr="00296F1A">
        <w:rPr>
          <w:rStyle w:val="fontstyle01"/>
          <w:rFonts w:ascii="Times New Roman" w:hAnsi="Times New Roman"/>
          <w:sz w:val="24"/>
          <w:szCs w:val="24"/>
        </w:rPr>
        <w:t xml:space="preserve"> 192.168.5.2.</w:t>
      </w:r>
    </w:p>
    <w:p w14:paraId="72F45A64" w14:textId="77777777" w:rsidR="00FC6F9F" w:rsidRDefault="00D2054D" w:rsidP="004B08A7">
      <w:pPr>
        <w:spacing w:after="0" w:line="276" w:lineRule="auto"/>
        <w:ind w:firstLine="567"/>
        <w:jc w:val="both"/>
        <w:rPr>
          <w:rStyle w:val="fontstyle01"/>
          <w:rFonts w:ascii="Times New Roman" w:hAnsi="Times New Roman"/>
          <w:sz w:val="24"/>
          <w:szCs w:val="24"/>
        </w:rPr>
      </w:pPr>
      <w:proofErr w:type="spellStart"/>
      <w:r w:rsidRPr="00296F1A">
        <w:rPr>
          <w:rStyle w:val="fontstyle01"/>
          <w:rFonts w:ascii="Times New Roman" w:hAnsi="Times New Roman"/>
          <w:sz w:val="24"/>
          <w:szCs w:val="24"/>
        </w:rPr>
        <w:t>Коммутаторы</w:t>
      </w:r>
      <w:proofErr w:type="spellEnd"/>
      <w:r w:rsidRPr="00296F1A">
        <w:rPr>
          <w:rStyle w:val="fontstyle01"/>
          <w:rFonts w:ascii="Times New Roman" w:hAnsi="Times New Roman"/>
          <w:sz w:val="24"/>
          <w:szCs w:val="24"/>
        </w:rPr>
        <w:t xml:space="preserve"> </w:t>
      </w:r>
      <w:proofErr w:type="spellStart"/>
      <w:r w:rsidRPr="00296F1A">
        <w:rPr>
          <w:rStyle w:val="fontstyle01"/>
          <w:rFonts w:ascii="Times New Roman" w:hAnsi="Times New Roman"/>
          <w:sz w:val="24"/>
          <w:szCs w:val="24"/>
        </w:rPr>
        <w:t>будут</w:t>
      </w:r>
      <w:proofErr w:type="spellEnd"/>
      <w:r w:rsidRPr="00296F1A">
        <w:rPr>
          <w:rStyle w:val="fontstyle01"/>
          <w:rFonts w:ascii="Times New Roman" w:hAnsi="Times New Roman"/>
          <w:sz w:val="24"/>
          <w:szCs w:val="24"/>
        </w:rPr>
        <w:t xml:space="preserve"> </w:t>
      </w:r>
      <w:proofErr w:type="spellStart"/>
      <w:r w:rsidRPr="00296F1A">
        <w:rPr>
          <w:rStyle w:val="fontstyle01"/>
          <w:rFonts w:ascii="Times New Roman" w:hAnsi="Times New Roman"/>
          <w:sz w:val="24"/>
          <w:szCs w:val="24"/>
        </w:rPr>
        <w:t>играть</w:t>
      </w:r>
      <w:proofErr w:type="spellEnd"/>
      <w:r w:rsidRPr="00296F1A">
        <w:rPr>
          <w:rStyle w:val="fontstyle01"/>
          <w:rFonts w:ascii="Times New Roman" w:hAnsi="Times New Roman"/>
          <w:sz w:val="24"/>
          <w:szCs w:val="24"/>
        </w:rPr>
        <w:t xml:space="preserve"> </w:t>
      </w:r>
      <w:proofErr w:type="spellStart"/>
      <w:r w:rsidRPr="00296F1A">
        <w:rPr>
          <w:rStyle w:val="fontstyle01"/>
          <w:rFonts w:ascii="Times New Roman" w:hAnsi="Times New Roman"/>
          <w:sz w:val="24"/>
          <w:szCs w:val="24"/>
        </w:rPr>
        <w:t>ключевую</w:t>
      </w:r>
      <w:proofErr w:type="spellEnd"/>
      <w:r w:rsidRPr="00296F1A">
        <w:rPr>
          <w:rStyle w:val="fontstyle01"/>
          <w:rFonts w:ascii="Times New Roman" w:hAnsi="Times New Roman"/>
          <w:sz w:val="24"/>
          <w:szCs w:val="24"/>
        </w:rPr>
        <w:t xml:space="preserve"> </w:t>
      </w:r>
      <w:proofErr w:type="spellStart"/>
      <w:r w:rsidRPr="00296F1A">
        <w:rPr>
          <w:rStyle w:val="fontstyle01"/>
          <w:rFonts w:ascii="Times New Roman" w:hAnsi="Times New Roman"/>
          <w:sz w:val="24"/>
          <w:szCs w:val="24"/>
        </w:rPr>
        <w:t>роль</w:t>
      </w:r>
      <w:proofErr w:type="spellEnd"/>
      <w:r w:rsidRPr="00296F1A">
        <w:rPr>
          <w:rStyle w:val="fontstyle01"/>
          <w:rFonts w:ascii="Times New Roman" w:hAnsi="Times New Roman"/>
          <w:sz w:val="24"/>
          <w:szCs w:val="24"/>
        </w:rPr>
        <w:t xml:space="preserve"> в </w:t>
      </w:r>
      <w:proofErr w:type="spellStart"/>
      <w:r w:rsidRPr="00296F1A">
        <w:rPr>
          <w:rStyle w:val="fontstyle01"/>
          <w:rFonts w:ascii="Times New Roman" w:hAnsi="Times New Roman"/>
          <w:sz w:val="24"/>
          <w:szCs w:val="24"/>
        </w:rPr>
        <w:t>подключении</w:t>
      </w:r>
      <w:proofErr w:type="spellEnd"/>
      <w:r w:rsidRPr="00296F1A">
        <w:rPr>
          <w:rStyle w:val="fontstyle01"/>
          <w:rFonts w:ascii="Times New Roman" w:hAnsi="Times New Roman"/>
          <w:sz w:val="24"/>
          <w:szCs w:val="24"/>
        </w:rPr>
        <w:t xml:space="preserve"> </w:t>
      </w:r>
      <w:proofErr w:type="spellStart"/>
      <w:r w:rsidRPr="00296F1A">
        <w:rPr>
          <w:rStyle w:val="fontstyle01"/>
          <w:rFonts w:ascii="Times New Roman" w:hAnsi="Times New Roman"/>
          <w:sz w:val="24"/>
          <w:szCs w:val="24"/>
        </w:rPr>
        <w:t>компьютеров</w:t>
      </w:r>
      <w:proofErr w:type="spellEnd"/>
      <w:r w:rsidRPr="00296F1A">
        <w:rPr>
          <w:rStyle w:val="fontstyle01"/>
          <w:rFonts w:ascii="Times New Roman" w:hAnsi="Times New Roman"/>
          <w:sz w:val="24"/>
          <w:szCs w:val="24"/>
        </w:rPr>
        <w:t xml:space="preserve"> к </w:t>
      </w:r>
      <w:proofErr w:type="spellStart"/>
      <w:r w:rsidRPr="00296F1A">
        <w:rPr>
          <w:rStyle w:val="fontstyle01"/>
          <w:rFonts w:ascii="Times New Roman" w:hAnsi="Times New Roman"/>
          <w:sz w:val="24"/>
          <w:szCs w:val="24"/>
        </w:rPr>
        <w:t>соответствующим</w:t>
      </w:r>
      <w:proofErr w:type="spellEnd"/>
      <w:r w:rsidRPr="00296F1A">
        <w:rPr>
          <w:rStyle w:val="fontstyle01"/>
          <w:rFonts w:ascii="Times New Roman" w:hAnsi="Times New Roman"/>
          <w:sz w:val="24"/>
          <w:szCs w:val="24"/>
        </w:rPr>
        <w:t xml:space="preserve"> </w:t>
      </w:r>
      <w:proofErr w:type="spellStart"/>
      <w:r w:rsidRPr="00296F1A">
        <w:rPr>
          <w:rStyle w:val="fontstyle01"/>
          <w:rFonts w:ascii="Times New Roman" w:hAnsi="Times New Roman"/>
          <w:sz w:val="24"/>
          <w:szCs w:val="24"/>
        </w:rPr>
        <w:t>подсетям</w:t>
      </w:r>
      <w:proofErr w:type="spellEnd"/>
      <w:r w:rsidRPr="00296F1A">
        <w:rPr>
          <w:rStyle w:val="fontstyle01"/>
          <w:rFonts w:ascii="Times New Roman" w:hAnsi="Times New Roman"/>
          <w:sz w:val="24"/>
          <w:szCs w:val="24"/>
        </w:rPr>
        <w:t xml:space="preserve">, </w:t>
      </w:r>
      <w:proofErr w:type="spellStart"/>
      <w:r w:rsidRPr="00296F1A">
        <w:rPr>
          <w:rStyle w:val="fontstyle01"/>
          <w:rFonts w:ascii="Times New Roman" w:hAnsi="Times New Roman"/>
          <w:sz w:val="24"/>
          <w:szCs w:val="24"/>
        </w:rPr>
        <w:t>обеспечивая</w:t>
      </w:r>
      <w:proofErr w:type="spellEnd"/>
      <w:r w:rsidRPr="00296F1A">
        <w:rPr>
          <w:rStyle w:val="fontstyle01"/>
          <w:rFonts w:ascii="Times New Roman" w:hAnsi="Times New Roman"/>
          <w:sz w:val="24"/>
          <w:szCs w:val="24"/>
        </w:rPr>
        <w:t xml:space="preserve"> </w:t>
      </w:r>
      <w:proofErr w:type="spellStart"/>
      <w:r w:rsidRPr="00296F1A">
        <w:rPr>
          <w:rStyle w:val="fontstyle01"/>
          <w:rFonts w:ascii="Times New Roman" w:hAnsi="Times New Roman"/>
          <w:sz w:val="24"/>
          <w:szCs w:val="24"/>
        </w:rPr>
        <w:t>эффективную</w:t>
      </w:r>
      <w:proofErr w:type="spellEnd"/>
      <w:r w:rsidRPr="00296F1A">
        <w:rPr>
          <w:rStyle w:val="fontstyle01"/>
          <w:rFonts w:ascii="Times New Roman" w:hAnsi="Times New Roman"/>
          <w:sz w:val="24"/>
          <w:szCs w:val="24"/>
        </w:rPr>
        <w:t xml:space="preserve"> </w:t>
      </w:r>
      <w:proofErr w:type="spellStart"/>
      <w:r w:rsidRPr="00296F1A">
        <w:rPr>
          <w:rStyle w:val="fontstyle01"/>
          <w:rFonts w:ascii="Times New Roman" w:hAnsi="Times New Roman"/>
          <w:sz w:val="24"/>
          <w:szCs w:val="24"/>
        </w:rPr>
        <w:t>связь</w:t>
      </w:r>
      <w:proofErr w:type="spellEnd"/>
      <w:r w:rsidRPr="00296F1A">
        <w:rPr>
          <w:rStyle w:val="fontstyle01"/>
          <w:rFonts w:ascii="Times New Roman" w:hAnsi="Times New Roman"/>
          <w:sz w:val="24"/>
          <w:szCs w:val="24"/>
        </w:rPr>
        <w:t xml:space="preserve"> </w:t>
      </w:r>
      <w:proofErr w:type="spellStart"/>
      <w:r w:rsidRPr="00296F1A">
        <w:rPr>
          <w:rStyle w:val="fontstyle01"/>
          <w:rFonts w:ascii="Times New Roman" w:hAnsi="Times New Roman"/>
          <w:sz w:val="24"/>
          <w:szCs w:val="24"/>
        </w:rPr>
        <w:t>между</w:t>
      </w:r>
      <w:proofErr w:type="spellEnd"/>
      <w:r w:rsidRPr="00296F1A">
        <w:rPr>
          <w:rStyle w:val="fontstyle01"/>
          <w:rFonts w:ascii="Times New Roman" w:hAnsi="Times New Roman"/>
          <w:sz w:val="24"/>
          <w:szCs w:val="24"/>
        </w:rPr>
        <w:t xml:space="preserve"> </w:t>
      </w:r>
      <w:proofErr w:type="spellStart"/>
      <w:r w:rsidRPr="00296F1A">
        <w:rPr>
          <w:rStyle w:val="fontstyle01"/>
          <w:rFonts w:ascii="Times New Roman" w:hAnsi="Times New Roman"/>
          <w:sz w:val="24"/>
          <w:szCs w:val="24"/>
        </w:rPr>
        <w:t>устройствами</w:t>
      </w:r>
      <w:proofErr w:type="spellEnd"/>
      <w:r w:rsidRPr="00296F1A">
        <w:rPr>
          <w:rStyle w:val="fontstyle01"/>
          <w:rFonts w:ascii="Times New Roman" w:hAnsi="Times New Roman"/>
          <w:sz w:val="24"/>
          <w:szCs w:val="24"/>
        </w:rPr>
        <w:t xml:space="preserve"> в </w:t>
      </w:r>
      <w:proofErr w:type="spellStart"/>
      <w:r w:rsidRPr="00296F1A">
        <w:rPr>
          <w:rStyle w:val="fontstyle01"/>
          <w:rFonts w:ascii="Times New Roman" w:hAnsi="Times New Roman"/>
          <w:sz w:val="24"/>
          <w:szCs w:val="24"/>
        </w:rPr>
        <w:t>сети</w:t>
      </w:r>
      <w:proofErr w:type="spellEnd"/>
      <w:r w:rsidRPr="00296F1A">
        <w:rPr>
          <w:rStyle w:val="fontstyle01"/>
          <w:rFonts w:ascii="Times New Roman" w:hAnsi="Times New Roman"/>
          <w:sz w:val="24"/>
          <w:szCs w:val="24"/>
        </w:rPr>
        <w:t xml:space="preserve">. </w:t>
      </w:r>
      <w:proofErr w:type="spellStart"/>
      <w:r w:rsidRPr="00296F1A">
        <w:rPr>
          <w:rStyle w:val="fontstyle01"/>
          <w:rFonts w:ascii="Times New Roman" w:hAnsi="Times New Roman"/>
          <w:sz w:val="24"/>
          <w:szCs w:val="24"/>
        </w:rPr>
        <w:t>Сегментация</w:t>
      </w:r>
      <w:proofErr w:type="spellEnd"/>
      <w:r w:rsidRPr="00296F1A">
        <w:rPr>
          <w:rStyle w:val="fontstyle01"/>
          <w:rFonts w:ascii="Times New Roman" w:hAnsi="Times New Roman"/>
          <w:sz w:val="24"/>
          <w:szCs w:val="24"/>
        </w:rPr>
        <w:t xml:space="preserve"> </w:t>
      </w:r>
      <w:proofErr w:type="spellStart"/>
      <w:r w:rsidRPr="00296F1A">
        <w:rPr>
          <w:rStyle w:val="fontstyle01"/>
          <w:rFonts w:ascii="Times New Roman" w:hAnsi="Times New Roman"/>
          <w:sz w:val="24"/>
          <w:szCs w:val="24"/>
        </w:rPr>
        <w:t>сети</w:t>
      </w:r>
      <w:proofErr w:type="spellEnd"/>
      <w:r w:rsidRPr="00296F1A">
        <w:rPr>
          <w:rStyle w:val="fontstyle01"/>
          <w:rFonts w:ascii="Times New Roman" w:hAnsi="Times New Roman"/>
          <w:sz w:val="24"/>
          <w:szCs w:val="24"/>
        </w:rPr>
        <w:t xml:space="preserve"> </w:t>
      </w:r>
      <w:proofErr w:type="spellStart"/>
      <w:r w:rsidRPr="00296F1A">
        <w:rPr>
          <w:rStyle w:val="fontstyle01"/>
          <w:rFonts w:ascii="Times New Roman" w:hAnsi="Times New Roman"/>
          <w:sz w:val="24"/>
          <w:szCs w:val="24"/>
        </w:rPr>
        <w:t>на</w:t>
      </w:r>
      <w:proofErr w:type="spellEnd"/>
      <w:r w:rsidRPr="00296F1A">
        <w:rPr>
          <w:rStyle w:val="fontstyle01"/>
          <w:rFonts w:ascii="Times New Roman" w:hAnsi="Times New Roman"/>
          <w:sz w:val="24"/>
          <w:szCs w:val="24"/>
        </w:rPr>
        <w:t xml:space="preserve"> </w:t>
      </w:r>
      <w:proofErr w:type="spellStart"/>
      <w:r w:rsidRPr="00296F1A">
        <w:rPr>
          <w:rStyle w:val="fontstyle01"/>
          <w:rFonts w:ascii="Times New Roman" w:hAnsi="Times New Roman"/>
          <w:sz w:val="24"/>
          <w:szCs w:val="24"/>
        </w:rPr>
        <w:t>подсети</w:t>
      </w:r>
      <w:proofErr w:type="spellEnd"/>
      <w:r w:rsidRPr="00296F1A">
        <w:rPr>
          <w:rStyle w:val="fontstyle01"/>
          <w:rFonts w:ascii="Times New Roman" w:hAnsi="Times New Roman"/>
          <w:sz w:val="24"/>
          <w:szCs w:val="24"/>
        </w:rPr>
        <w:t xml:space="preserve"> </w:t>
      </w:r>
      <w:proofErr w:type="spellStart"/>
      <w:r w:rsidRPr="00296F1A">
        <w:rPr>
          <w:rStyle w:val="fontstyle01"/>
          <w:rFonts w:ascii="Times New Roman" w:hAnsi="Times New Roman"/>
          <w:sz w:val="24"/>
          <w:szCs w:val="24"/>
        </w:rPr>
        <w:t>позволит</w:t>
      </w:r>
      <w:proofErr w:type="spellEnd"/>
      <w:r w:rsidRPr="00296F1A">
        <w:rPr>
          <w:rStyle w:val="fontstyle01"/>
          <w:rFonts w:ascii="Times New Roman" w:hAnsi="Times New Roman"/>
          <w:sz w:val="24"/>
          <w:szCs w:val="24"/>
        </w:rPr>
        <w:t xml:space="preserve"> </w:t>
      </w:r>
      <w:proofErr w:type="spellStart"/>
      <w:r w:rsidRPr="00296F1A">
        <w:rPr>
          <w:rStyle w:val="fontstyle01"/>
          <w:rFonts w:ascii="Times New Roman" w:hAnsi="Times New Roman"/>
          <w:sz w:val="24"/>
          <w:szCs w:val="24"/>
        </w:rPr>
        <w:t>оптимизировать</w:t>
      </w:r>
      <w:proofErr w:type="spellEnd"/>
      <w:r w:rsidRPr="00296F1A">
        <w:rPr>
          <w:rStyle w:val="fontstyle01"/>
          <w:rFonts w:ascii="Times New Roman" w:hAnsi="Times New Roman"/>
          <w:sz w:val="24"/>
          <w:szCs w:val="24"/>
        </w:rPr>
        <w:t xml:space="preserve"> </w:t>
      </w:r>
      <w:proofErr w:type="spellStart"/>
      <w:r w:rsidRPr="00296F1A">
        <w:rPr>
          <w:rStyle w:val="fontstyle01"/>
          <w:rFonts w:ascii="Times New Roman" w:hAnsi="Times New Roman"/>
          <w:sz w:val="24"/>
          <w:szCs w:val="24"/>
        </w:rPr>
        <w:t>трафик</w:t>
      </w:r>
      <w:proofErr w:type="spellEnd"/>
      <w:r w:rsidRPr="00296F1A">
        <w:rPr>
          <w:rStyle w:val="fontstyle01"/>
          <w:rFonts w:ascii="Times New Roman" w:hAnsi="Times New Roman"/>
          <w:sz w:val="24"/>
          <w:szCs w:val="24"/>
        </w:rPr>
        <w:t xml:space="preserve"> и </w:t>
      </w:r>
      <w:proofErr w:type="spellStart"/>
      <w:r w:rsidRPr="00296F1A">
        <w:rPr>
          <w:rStyle w:val="fontstyle01"/>
          <w:rFonts w:ascii="Times New Roman" w:hAnsi="Times New Roman"/>
          <w:sz w:val="24"/>
          <w:szCs w:val="24"/>
        </w:rPr>
        <w:t>значительно</w:t>
      </w:r>
      <w:proofErr w:type="spellEnd"/>
      <w:r w:rsidRPr="00296F1A">
        <w:rPr>
          <w:rStyle w:val="fontstyle01"/>
          <w:rFonts w:ascii="Times New Roman" w:hAnsi="Times New Roman"/>
          <w:sz w:val="24"/>
          <w:szCs w:val="24"/>
        </w:rPr>
        <w:t xml:space="preserve"> </w:t>
      </w:r>
      <w:proofErr w:type="spellStart"/>
      <w:r w:rsidRPr="00296F1A">
        <w:rPr>
          <w:rStyle w:val="fontstyle01"/>
          <w:rFonts w:ascii="Times New Roman" w:hAnsi="Times New Roman"/>
          <w:sz w:val="24"/>
          <w:szCs w:val="24"/>
        </w:rPr>
        <w:t>повысить</w:t>
      </w:r>
      <w:proofErr w:type="spellEnd"/>
      <w:r w:rsidRPr="00296F1A">
        <w:rPr>
          <w:rStyle w:val="fontstyle01"/>
          <w:rFonts w:ascii="Times New Roman" w:hAnsi="Times New Roman"/>
          <w:sz w:val="24"/>
          <w:szCs w:val="24"/>
        </w:rPr>
        <w:t xml:space="preserve"> </w:t>
      </w:r>
      <w:proofErr w:type="spellStart"/>
      <w:r w:rsidRPr="00296F1A">
        <w:rPr>
          <w:rStyle w:val="fontstyle01"/>
          <w:rFonts w:ascii="Times New Roman" w:hAnsi="Times New Roman"/>
          <w:sz w:val="24"/>
          <w:szCs w:val="24"/>
        </w:rPr>
        <w:t>уровень</w:t>
      </w:r>
      <w:proofErr w:type="spellEnd"/>
      <w:r w:rsidRPr="00296F1A">
        <w:rPr>
          <w:rStyle w:val="fontstyle01"/>
          <w:rFonts w:ascii="Times New Roman" w:hAnsi="Times New Roman"/>
          <w:sz w:val="24"/>
          <w:szCs w:val="24"/>
        </w:rPr>
        <w:t xml:space="preserve"> </w:t>
      </w:r>
      <w:proofErr w:type="spellStart"/>
      <w:r w:rsidRPr="00296F1A">
        <w:rPr>
          <w:rStyle w:val="fontstyle01"/>
          <w:rFonts w:ascii="Times New Roman" w:hAnsi="Times New Roman"/>
          <w:sz w:val="24"/>
          <w:szCs w:val="24"/>
        </w:rPr>
        <w:t>безопасности</w:t>
      </w:r>
      <w:proofErr w:type="spellEnd"/>
      <w:r w:rsidRPr="00296F1A">
        <w:rPr>
          <w:rStyle w:val="fontstyle01"/>
          <w:rFonts w:ascii="Times New Roman" w:hAnsi="Times New Roman"/>
          <w:sz w:val="24"/>
          <w:szCs w:val="24"/>
        </w:rPr>
        <w:t xml:space="preserve"> </w:t>
      </w:r>
      <w:proofErr w:type="spellStart"/>
      <w:r w:rsidRPr="00296F1A">
        <w:rPr>
          <w:rStyle w:val="fontstyle01"/>
          <w:rFonts w:ascii="Times New Roman" w:hAnsi="Times New Roman"/>
          <w:sz w:val="24"/>
          <w:szCs w:val="24"/>
        </w:rPr>
        <w:t>за</w:t>
      </w:r>
      <w:proofErr w:type="spellEnd"/>
      <w:r w:rsidRPr="00296F1A">
        <w:rPr>
          <w:rStyle w:val="fontstyle01"/>
          <w:rFonts w:ascii="Times New Roman" w:hAnsi="Times New Roman"/>
          <w:sz w:val="24"/>
          <w:szCs w:val="24"/>
        </w:rPr>
        <w:t xml:space="preserve"> </w:t>
      </w:r>
      <w:proofErr w:type="spellStart"/>
      <w:r w:rsidRPr="00296F1A">
        <w:rPr>
          <w:rStyle w:val="fontstyle01"/>
          <w:rFonts w:ascii="Times New Roman" w:hAnsi="Times New Roman"/>
          <w:sz w:val="24"/>
          <w:szCs w:val="24"/>
        </w:rPr>
        <w:t>счет</w:t>
      </w:r>
      <w:proofErr w:type="spellEnd"/>
      <w:r w:rsidRPr="00296F1A">
        <w:rPr>
          <w:rStyle w:val="fontstyle01"/>
          <w:rFonts w:ascii="Times New Roman" w:hAnsi="Times New Roman"/>
          <w:sz w:val="24"/>
          <w:szCs w:val="24"/>
        </w:rPr>
        <w:t xml:space="preserve"> </w:t>
      </w:r>
      <w:proofErr w:type="spellStart"/>
      <w:r w:rsidRPr="00296F1A">
        <w:rPr>
          <w:rStyle w:val="fontstyle01"/>
          <w:rFonts w:ascii="Times New Roman" w:hAnsi="Times New Roman"/>
          <w:sz w:val="24"/>
          <w:szCs w:val="24"/>
        </w:rPr>
        <w:t>ограничения</w:t>
      </w:r>
      <w:proofErr w:type="spellEnd"/>
      <w:r w:rsidRPr="00296F1A">
        <w:rPr>
          <w:rStyle w:val="fontstyle01"/>
          <w:rFonts w:ascii="Times New Roman" w:hAnsi="Times New Roman"/>
          <w:sz w:val="24"/>
          <w:szCs w:val="24"/>
        </w:rPr>
        <w:t xml:space="preserve"> </w:t>
      </w:r>
      <w:proofErr w:type="spellStart"/>
      <w:r w:rsidRPr="00296F1A">
        <w:rPr>
          <w:rStyle w:val="fontstyle01"/>
          <w:rFonts w:ascii="Times New Roman" w:hAnsi="Times New Roman"/>
          <w:sz w:val="24"/>
          <w:szCs w:val="24"/>
        </w:rPr>
        <w:t>доступа</w:t>
      </w:r>
      <w:proofErr w:type="spellEnd"/>
      <w:r w:rsidRPr="00296F1A">
        <w:rPr>
          <w:rStyle w:val="fontstyle01"/>
          <w:rFonts w:ascii="Times New Roman" w:hAnsi="Times New Roman"/>
          <w:sz w:val="24"/>
          <w:szCs w:val="24"/>
        </w:rPr>
        <w:t xml:space="preserve"> к </w:t>
      </w:r>
      <w:proofErr w:type="spellStart"/>
      <w:r w:rsidRPr="00296F1A">
        <w:rPr>
          <w:rStyle w:val="fontstyle01"/>
          <w:rFonts w:ascii="Times New Roman" w:hAnsi="Times New Roman"/>
          <w:sz w:val="24"/>
          <w:szCs w:val="24"/>
        </w:rPr>
        <w:t>определенным</w:t>
      </w:r>
      <w:proofErr w:type="spellEnd"/>
      <w:r w:rsidRPr="00296F1A">
        <w:rPr>
          <w:rStyle w:val="fontstyle01"/>
          <w:rFonts w:ascii="Times New Roman" w:hAnsi="Times New Roman"/>
          <w:sz w:val="24"/>
          <w:szCs w:val="24"/>
        </w:rPr>
        <w:t xml:space="preserve"> </w:t>
      </w:r>
      <w:proofErr w:type="spellStart"/>
      <w:r w:rsidRPr="00296F1A">
        <w:rPr>
          <w:rStyle w:val="fontstyle01"/>
          <w:rFonts w:ascii="Times New Roman" w:hAnsi="Times New Roman"/>
          <w:sz w:val="24"/>
          <w:szCs w:val="24"/>
        </w:rPr>
        <w:t>сегментам</w:t>
      </w:r>
      <w:proofErr w:type="spellEnd"/>
      <w:r w:rsidRPr="00296F1A">
        <w:rPr>
          <w:rStyle w:val="fontstyle01"/>
          <w:rFonts w:ascii="Times New Roman" w:hAnsi="Times New Roman"/>
          <w:sz w:val="24"/>
          <w:szCs w:val="24"/>
        </w:rPr>
        <w:t>.</w:t>
      </w:r>
    </w:p>
    <w:p w14:paraId="233C931C" w14:textId="77777777" w:rsidR="004A491C" w:rsidRPr="00296F1A" w:rsidRDefault="004A491C" w:rsidP="004B08A7">
      <w:pPr>
        <w:spacing w:after="0" w:line="276" w:lineRule="auto"/>
        <w:ind w:firstLine="567"/>
        <w:jc w:val="both"/>
        <w:rPr>
          <w:rStyle w:val="fontstyle01"/>
          <w:rFonts w:ascii="Times New Roman" w:hAnsi="Times New Roman"/>
          <w:sz w:val="24"/>
          <w:szCs w:val="24"/>
        </w:rPr>
      </w:pPr>
    </w:p>
    <w:p w14:paraId="65E4587C" w14:textId="77777777" w:rsidR="00FC6F9F" w:rsidRPr="005B5955" w:rsidRDefault="00FC6F9F" w:rsidP="00296F1A">
      <w:pPr>
        <w:pStyle w:val="a4"/>
        <w:spacing w:line="276" w:lineRule="auto"/>
        <w:jc w:val="center"/>
        <w:rPr>
          <w:rFonts w:ascii="Times New Roman" w:hAnsi="Times New Roman" w:cs="Times New Roman"/>
          <w:b/>
          <w:i/>
          <w:sz w:val="24"/>
          <w:szCs w:val="24"/>
          <w:lang w:val="ru-RU"/>
        </w:rPr>
      </w:pPr>
    </w:p>
    <w:p w14:paraId="0423798C" w14:textId="77777777" w:rsidR="00993E76" w:rsidRPr="00296F1A" w:rsidRDefault="00993E76" w:rsidP="00296F1A">
      <w:pPr>
        <w:spacing w:line="276" w:lineRule="auto"/>
        <w:jc w:val="center"/>
        <w:rPr>
          <w:rFonts w:ascii="Times New Roman" w:hAnsi="Times New Roman" w:cs="Times New Roman"/>
          <w:sz w:val="24"/>
          <w:szCs w:val="24"/>
        </w:rPr>
      </w:pPr>
      <w:r w:rsidRPr="00296F1A">
        <w:rPr>
          <w:noProof/>
          <w:sz w:val="24"/>
          <w:szCs w:val="24"/>
        </w:rPr>
        <w:drawing>
          <wp:inline distT="0" distB="0" distL="0" distR="0" wp14:anchorId="4804759D" wp14:editId="6E20F222">
            <wp:extent cx="3276141" cy="1467157"/>
            <wp:effectExtent l="0" t="0" r="635" b="0"/>
            <wp:docPr id="9812660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266079"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285095" cy="1471167"/>
                    </a:xfrm>
                    <a:prstGeom prst="rect">
                      <a:avLst/>
                    </a:prstGeom>
                  </pic:spPr>
                </pic:pic>
              </a:graphicData>
            </a:graphic>
          </wp:inline>
        </w:drawing>
      </w:r>
    </w:p>
    <w:p w14:paraId="5FFAA3EF" w14:textId="77777777" w:rsidR="00993E76" w:rsidRPr="00A96687" w:rsidRDefault="00993E76" w:rsidP="00296F1A">
      <w:pPr>
        <w:spacing w:line="276" w:lineRule="auto"/>
        <w:jc w:val="center"/>
        <w:rPr>
          <w:rFonts w:ascii="Times New Roman" w:hAnsi="Times New Roman" w:cs="Times New Roman"/>
          <w:b/>
          <w:i/>
          <w:szCs w:val="24"/>
        </w:rPr>
      </w:pPr>
      <w:r w:rsidRPr="00A96687">
        <w:rPr>
          <w:rFonts w:ascii="Times New Roman" w:hAnsi="Times New Roman" w:cs="Times New Roman"/>
          <w:b/>
          <w:i/>
          <w:szCs w:val="24"/>
        </w:rPr>
        <w:lastRenderedPageBreak/>
        <w:t xml:space="preserve">Рисунок 3.10. Настройка статической </w:t>
      </w:r>
      <w:proofErr w:type="spellStart"/>
      <w:r w:rsidRPr="00A96687">
        <w:rPr>
          <w:rFonts w:ascii="Times New Roman" w:hAnsi="Times New Roman" w:cs="Times New Roman"/>
          <w:b/>
          <w:i/>
          <w:szCs w:val="24"/>
        </w:rPr>
        <w:t>маршрутизации</w:t>
      </w:r>
      <w:proofErr w:type="spellEnd"/>
      <w:r w:rsidRPr="00A96687">
        <w:rPr>
          <w:rFonts w:ascii="Times New Roman" w:hAnsi="Times New Roman" w:cs="Times New Roman"/>
          <w:b/>
          <w:i/>
          <w:szCs w:val="24"/>
        </w:rPr>
        <w:t xml:space="preserve"> </w:t>
      </w:r>
      <w:proofErr w:type="spellStart"/>
      <w:r w:rsidRPr="00A96687">
        <w:rPr>
          <w:rFonts w:ascii="Times New Roman" w:hAnsi="Times New Roman" w:cs="Times New Roman"/>
          <w:b/>
          <w:i/>
          <w:szCs w:val="24"/>
        </w:rPr>
        <w:t>на</w:t>
      </w:r>
      <w:proofErr w:type="spellEnd"/>
      <w:r w:rsidRPr="00A96687">
        <w:rPr>
          <w:rFonts w:ascii="Times New Roman" w:hAnsi="Times New Roman" w:cs="Times New Roman"/>
          <w:b/>
          <w:i/>
          <w:szCs w:val="24"/>
        </w:rPr>
        <w:t xml:space="preserve"> </w:t>
      </w:r>
      <w:proofErr w:type="spellStart"/>
      <w:r w:rsidRPr="00A96687">
        <w:rPr>
          <w:rFonts w:ascii="Times New Roman" w:hAnsi="Times New Roman" w:cs="Times New Roman"/>
          <w:b/>
          <w:i/>
          <w:szCs w:val="24"/>
        </w:rPr>
        <w:t>первом</w:t>
      </w:r>
      <w:proofErr w:type="spellEnd"/>
      <w:r w:rsidRPr="00A96687">
        <w:rPr>
          <w:rFonts w:ascii="Times New Roman" w:hAnsi="Times New Roman" w:cs="Times New Roman"/>
          <w:b/>
          <w:i/>
          <w:szCs w:val="24"/>
        </w:rPr>
        <w:t xml:space="preserve"> </w:t>
      </w:r>
      <w:proofErr w:type="spellStart"/>
      <w:r w:rsidRPr="00A96687">
        <w:rPr>
          <w:rFonts w:ascii="Times New Roman" w:hAnsi="Times New Roman" w:cs="Times New Roman"/>
          <w:b/>
          <w:i/>
          <w:szCs w:val="24"/>
        </w:rPr>
        <w:t>маршрутизаторе</w:t>
      </w:r>
      <w:proofErr w:type="spellEnd"/>
    </w:p>
    <w:p w14:paraId="2D6FEAE2" w14:textId="77777777" w:rsidR="00993E76" w:rsidRPr="00296F1A" w:rsidRDefault="00993E76" w:rsidP="00296F1A">
      <w:pPr>
        <w:spacing w:line="276" w:lineRule="auto"/>
        <w:jc w:val="center"/>
        <w:rPr>
          <w:rFonts w:ascii="Times New Roman" w:hAnsi="Times New Roman" w:cs="Times New Roman"/>
          <w:sz w:val="24"/>
          <w:szCs w:val="24"/>
        </w:rPr>
      </w:pPr>
      <w:r w:rsidRPr="00296F1A">
        <w:rPr>
          <w:noProof/>
          <w:sz w:val="24"/>
          <w:szCs w:val="24"/>
        </w:rPr>
        <w:drawing>
          <wp:inline distT="0" distB="0" distL="0" distR="0" wp14:anchorId="00F5E3FD" wp14:editId="74380818">
            <wp:extent cx="4101571" cy="1995055"/>
            <wp:effectExtent l="0" t="0" r="0" b="0"/>
            <wp:docPr id="17582764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27648"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126305" cy="2007086"/>
                    </a:xfrm>
                    <a:prstGeom prst="rect">
                      <a:avLst/>
                    </a:prstGeom>
                  </pic:spPr>
                </pic:pic>
              </a:graphicData>
            </a:graphic>
          </wp:inline>
        </w:drawing>
      </w:r>
    </w:p>
    <w:p w14:paraId="39929886" w14:textId="77777777" w:rsidR="00685BC6" w:rsidRPr="007B41F9" w:rsidRDefault="00993E76" w:rsidP="00296F1A">
      <w:pPr>
        <w:spacing w:line="276" w:lineRule="auto"/>
        <w:jc w:val="center"/>
        <w:rPr>
          <w:rFonts w:ascii="Times New Roman" w:hAnsi="Times New Roman" w:cs="Times New Roman"/>
          <w:b/>
          <w:i/>
          <w:szCs w:val="24"/>
        </w:rPr>
      </w:pPr>
      <w:r w:rsidRPr="00A96687">
        <w:rPr>
          <w:rFonts w:ascii="Times New Roman" w:hAnsi="Times New Roman" w:cs="Times New Roman"/>
          <w:b/>
          <w:i/>
          <w:szCs w:val="24"/>
        </w:rPr>
        <w:t xml:space="preserve">Рисунок 3.11. Настройка статической </w:t>
      </w:r>
      <w:proofErr w:type="spellStart"/>
      <w:r w:rsidRPr="00A96687">
        <w:rPr>
          <w:rFonts w:ascii="Times New Roman" w:hAnsi="Times New Roman" w:cs="Times New Roman"/>
          <w:b/>
          <w:i/>
          <w:szCs w:val="24"/>
        </w:rPr>
        <w:t>маршрутизации</w:t>
      </w:r>
      <w:proofErr w:type="spellEnd"/>
      <w:r w:rsidRPr="00A96687">
        <w:rPr>
          <w:rFonts w:ascii="Times New Roman" w:hAnsi="Times New Roman" w:cs="Times New Roman"/>
          <w:b/>
          <w:i/>
          <w:szCs w:val="24"/>
        </w:rPr>
        <w:t xml:space="preserve"> </w:t>
      </w:r>
      <w:proofErr w:type="spellStart"/>
      <w:r w:rsidRPr="00A96687">
        <w:rPr>
          <w:rFonts w:ascii="Times New Roman" w:hAnsi="Times New Roman" w:cs="Times New Roman"/>
          <w:b/>
          <w:i/>
          <w:szCs w:val="24"/>
        </w:rPr>
        <w:t>на</w:t>
      </w:r>
      <w:proofErr w:type="spellEnd"/>
      <w:r w:rsidRPr="00A96687">
        <w:rPr>
          <w:rFonts w:ascii="Times New Roman" w:hAnsi="Times New Roman" w:cs="Times New Roman"/>
          <w:b/>
          <w:i/>
          <w:szCs w:val="24"/>
        </w:rPr>
        <w:t xml:space="preserve"> </w:t>
      </w:r>
      <w:proofErr w:type="spellStart"/>
      <w:r w:rsidRPr="00A96687">
        <w:rPr>
          <w:rFonts w:ascii="Times New Roman" w:hAnsi="Times New Roman" w:cs="Times New Roman"/>
          <w:b/>
          <w:i/>
          <w:szCs w:val="24"/>
        </w:rPr>
        <w:t>второй</w:t>
      </w:r>
      <w:proofErr w:type="spellEnd"/>
      <w:r w:rsidRPr="00A96687">
        <w:rPr>
          <w:rFonts w:ascii="Times New Roman" w:hAnsi="Times New Roman" w:cs="Times New Roman"/>
          <w:b/>
          <w:i/>
          <w:szCs w:val="24"/>
        </w:rPr>
        <w:t xml:space="preserve"> </w:t>
      </w:r>
      <w:proofErr w:type="spellStart"/>
      <w:r w:rsidRPr="00A96687">
        <w:rPr>
          <w:rFonts w:ascii="Times New Roman" w:hAnsi="Times New Roman" w:cs="Times New Roman"/>
          <w:b/>
          <w:i/>
          <w:szCs w:val="24"/>
        </w:rPr>
        <w:t>маршрутизатор</w:t>
      </w:r>
      <w:proofErr w:type="spellEnd"/>
    </w:p>
    <w:p w14:paraId="47F21DE7" w14:textId="77777777" w:rsidR="00993E76" w:rsidRPr="00296F1A" w:rsidRDefault="00993E76" w:rsidP="00296F1A">
      <w:pPr>
        <w:spacing w:line="276" w:lineRule="auto"/>
        <w:jc w:val="center"/>
        <w:rPr>
          <w:rFonts w:ascii="Times New Roman" w:hAnsi="Times New Roman" w:cs="Times New Roman"/>
          <w:b/>
          <w:bCs/>
          <w:sz w:val="24"/>
          <w:szCs w:val="24"/>
        </w:rPr>
      </w:pPr>
      <w:r w:rsidRPr="00296F1A">
        <w:rPr>
          <w:noProof/>
          <w:sz w:val="24"/>
          <w:szCs w:val="24"/>
        </w:rPr>
        <w:drawing>
          <wp:inline distT="0" distB="0" distL="0" distR="0" wp14:anchorId="249B80D9" wp14:editId="7CAADB12">
            <wp:extent cx="3868420" cy="2232561"/>
            <wp:effectExtent l="0" t="0" r="0" b="0"/>
            <wp:docPr id="178124648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246486"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874943" cy="2236326"/>
                    </a:xfrm>
                    <a:prstGeom prst="rect">
                      <a:avLst/>
                    </a:prstGeom>
                  </pic:spPr>
                </pic:pic>
              </a:graphicData>
            </a:graphic>
          </wp:inline>
        </w:drawing>
      </w:r>
    </w:p>
    <w:p w14:paraId="2E71FCDD" w14:textId="77777777" w:rsidR="00993E76" w:rsidRPr="00A96687" w:rsidRDefault="00993E76" w:rsidP="00296F1A">
      <w:pPr>
        <w:spacing w:after="0" w:line="276" w:lineRule="auto"/>
        <w:jc w:val="center"/>
        <w:rPr>
          <w:rFonts w:ascii="Times New Roman" w:hAnsi="Times New Roman" w:cs="Times New Roman"/>
          <w:b/>
          <w:i/>
          <w:szCs w:val="24"/>
        </w:rPr>
      </w:pPr>
      <w:r w:rsidRPr="00A96687">
        <w:rPr>
          <w:rFonts w:ascii="Times New Roman" w:hAnsi="Times New Roman" w:cs="Times New Roman"/>
          <w:b/>
          <w:i/>
          <w:szCs w:val="24"/>
        </w:rPr>
        <w:t xml:space="preserve">Рисунок 3.12. Настройка статической </w:t>
      </w:r>
      <w:proofErr w:type="spellStart"/>
      <w:r w:rsidRPr="00A96687">
        <w:rPr>
          <w:rFonts w:ascii="Times New Roman" w:hAnsi="Times New Roman" w:cs="Times New Roman"/>
          <w:b/>
          <w:i/>
          <w:szCs w:val="24"/>
        </w:rPr>
        <w:t>маршрутизации</w:t>
      </w:r>
      <w:proofErr w:type="spellEnd"/>
      <w:r w:rsidRPr="00A96687">
        <w:rPr>
          <w:rFonts w:ascii="Times New Roman" w:hAnsi="Times New Roman" w:cs="Times New Roman"/>
          <w:b/>
          <w:i/>
          <w:szCs w:val="24"/>
        </w:rPr>
        <w:t xml:space="preserve"> </w:t>
      </w:r>
      <w:proofErr w:type="spellStart"/>
      <w:r w:rsidRPr="00A96687">
        <w:rPr>
          <w:rFonts w:ascii="Times New Roman" w:hAnsi="Times New Roman" w:cs="Times New Roman"/>
          <w:b/>
          <w:i/>
          <w:szCs w:val="24"/>
        </w:rPr>
        <w:t>на</w:t>
      </w:r>
      <w:proofErr w:type="spellEnd"/>
      <w:r w:rsidRPr="00A96687">
        <w:rPr>
          <w:rFonts w:ascii="Times New Roman" w:hAnsi="Times New Roman" w:cs="Times New Roman"/>
          <w:b/>
          <w:i/>
          <w:szCs w:val="24"/>
        </w:rPr>
        <w:t xml:space="preserve"> </w:t>
      </w:r>
      <w:proofErr w:type="spellStart"/>
      <w:r w:rsidRPr="00A96687">
        <w:rPr>
          <w:rFonts w:ascii="Times New Roman" w:hAnsi="Times New Roman" w:cs="Times New Roman"/>
          <w:b/>
          <w:i/>
          <w:szCs w:val="24"/>
        </w:rPr>
        <w:t>третий</w:t>
      </w:r>
      <w:proofErr w:type="spellEnd"/>
      <w:r w:rsidRPr="00A96687">
        <w:rPr>
          <w:rFonts w:ascii="Times New Roman" w:hAnsi="Times New Roman" w:cs="Times New Roman"/>
          <w:b/>
          <w:i/>
          <w:szCs w:val="24"/>
        </w:rPr>
        <w:t xml:space="preserve"> </w:t>
      </w:r>
      <w:proofErr w:type="spellStart"/>
      <w:r w:rsidRPr="00A96687">
        <w:rPr>
          <w:rFonts w:ascii="Times New Roman" w:hAnsi="Times New Roman" w:cs="Times New Roman"/>
          <w:b/>
          <w:i/>
          <w:szCs w:val="24"/>
        </w:rPr>
        <w:t>маршрутизатор</w:t>
      </w:r>
      <w:proofErr w:type="spellEnd"/>
    </w:p>
    <w:p w14:paraId="65FE6ADF" w14:textId="77777777" w:rsidR="00685BC6" w:rsidRPr="005B5955" w:rsidRDefault="00685BC6" w:rsidP="00296F1A">
      <w:pPr>
        <w:pStyle w:val="a4"/>
        <w:spacing w:line="276" w:lineRule="auto"/>
        <w:ind w:left="357" w:firstLine="357"/>
        <w:jc w:val="both"/>
        <w:rPr>
          <w:rStyle w:val="fontstyle01"/>
          <w:rFonts w:ascii="Times New Roman" w:hAnsi="Times New Roman"/>
          <w:sz w:val="24"/>
          <w:szCs w:val="24"/>
          <w:lang w:val="ru-RU"/>
        </w:rPr>
      </w:pPr>
    </w:p>
    <w:p w14:paraId="6C56DCE1" w14:textId="77777777" w:rsidR="00993E76" w:rsidRPr="00296F1A" w:rsidRDefault="00685BC6" w:rsidP="004B08A7">
      <w:pPr>
        <w:spacing w:after="0" w:line="276" w:lineRule="auto"/>
        <w:ind w:firstLine="567"/>
        <w:jc w:val="both"/>
        <w:rPr>
          <w:rStyle w:val="fontstyle01"/>
          <w:rFonts w:ascii="Times New Roman" w:hAnsi="Times New Roman"/>
          <w:sz w:val="24"/>
          <w:szCs w:val="24"/>
        </w:rPr>
      </w:pPr>
      <w:r w:rsidRPr="00296F1A">
        <w:rPr>
          <w:rStyle w:val="fontstyle01"/>
          <w:rFonts w:ascii="Times New Roman" w:hAnsi="Times New Roman"/>
          <w:sz w:val="24"/>
          <w:szCs w:val="24"/>
        </w:rPr>
        <w:lastRenderedPageBreak/>
        <w:t xml:space="preserve">После того, как сеть настроена, команда ping используется  для проверки наличия соединения между устройствами. Пакеты данных отправляются на маршрутизаторы и компьютеры для проверки их доступности. Команда </w:t>
      </w:r>
      <w:r w:rsidRPr="00296F1A">
        <w:rPr>
          <w:rFonts w:ascii="Courier New" w:hAnsi="Courier New" w:cs="Courier New"/>
          <w:sz w:val="24"/>
          <w:szCs w:val="24"/>
        </w:rPr>
        <w:t>show ip route</w:t>
      </w:r>
      <w:r w:rsidRPr="00296F1A">
        <w:rPr>
          <w:rStyle w:val="fontstyle01"/>
          <w:rFonts w:ascii="Times New Roman" w:hAnsi="Times New Roman"/>
          <w:sz w:val="24"/>
          <w:szCs w:val="24"/>
        </w:rPr>
        <w:t xml:space="preserve">  отображает таблицу маршрутизации маршрутизатора, предоставляющую информацию об известных IP-сетях и маршрутах к ним. Предварительно настроенные статические </w:t>
      </w:r>
      <w:proofErr w:type="spellStart"/>
      <w:r w:rsidRPr="00296F1A">
        <w:rPr>
          <w:rStyle w:val="fontstyle01"/>
          <w:rFonts w:ascii="Times New Roman" w:hAnsi="Times New Roman"/>
          <w:sz w:val="24"/>
          <w:szCs w:val="24"/>
        </w:rPr>
        <w:t>маршруты</w:t>
      </w:r>
      <w:proofErr w:type="spellEnd"/>
      <w:r w:rsidRPr="00296F1A">
        <w:rPr>
          <w:rStyle w:val="fontstyle01"/>
          <w:rFonts w:ascii="Times New Roman" w:hAnsi="Times New Roman"/>
          <w:sz w:val="24"/>
          <w:szCs w:val="24"/>
        </w:rPr>
        <w:t xml:space="preserve"> </w:t>
      </w:r>
      <w:proofErr w:type="spellStart"/>
      <w:r w:rsidRPr="00296F1A">
        <w:rPr>
          <w:rStyle w:val="fontstyle01"/>
          <w:rFonts w:ascii="Times New Roman" w:hAnsi="Times New Roman"/>
          <w:sz w:val="24"/>
          <w:szCs w:val="24"/>
        </w:rPr>
        <w:t>проверяются</w:t>
      </w:r>
      <w:proofErr w:type="spellEnd"/>
      <w:r w:rsidRPr="00296F1A">
        <w:rPr>
          <w:rStyle w:val="fontstyle01"/>
          <w:rFonts w:ascii="Times New Roman" w:hAnsi="Times New Roman"/>
          <w:sz w:val="24"/>
          <w:szCs w:val="24"/>
        </w:rPr>
        <w:t xml:space="preserve"> </w:t>
      </w:r>
      <w:proofErr w:type="spellStart"/>
      <w:r w:rsidRPr="00296F1A">
        <w:rPr>
          <w:rStyle w:val="fontstyle01"/>
          <w:rFonts w:ascii="Times New Roman" w:hAnsi="Times New Roman"/>
          <w:sz w:val="24"/>
          <w:szCs w:val="24"/>
        </w:rPr>
        <w:t>на</w:t>
      </w:r>
      <w:proofErr w:type="spellEnd"/>
      <w:r w:rsidRPr="00296F1A">
        <w:rPr>
          <w:rStyle w:val="fontstyle01"/>
          <w:rFonts w:ascii="Times New Roman" w:hAnsi="Times New Roman"/>
          <w:sz w:val="24"/>
          <w:szCs w:val="24"/>
        </w:rPr>
        <w:t xml:space="preserve"> </w:t>
      </w:r>
      <w:proofErr w:type="spellStart"/>
      <w:r w:rsidRPr="00296F1A">
        <w:rPr>
          <w:rStyle w:val="fontstyle01"/>
          <w:rFonts w:ascii="Times New Roman" w:hAnsi="Times New Roman"/>
          <w:sz w:val="24"/>
          <w:szCs w:val="24"/>
        </w:rPr>
        <w:t>корректность</w:t>
      </w:r>
      <w:proofErr w:type="spellEnd"/>
      <w:r w:rsidRPr="00296F1A">
        <w:rPr>
          <w:rStyle w:val="fontstyle01"/>
          <w:rFonts w:ascii="Times New Roman" w:hAnsi="Times New Roman"/>
          <w:sz w:val="24"/>
          <w:szCs w:val="24"/>
        </w:rPr>
        <w:t>.</w:t>
      </w:r>
    </w:p>
    <w:p w14:paraId="5B6484D8" w14:textId="77777777" w:rsidR="00685BC6" w:rsidRPr="00296F1A" w:rsidRDefault="00685BC6" w:rsidP="004B08A7">
      <w:pPr>
        <w:spacing w:after="0" w:line="276" w:lineRule="auto"/>
        <w:ind w:firstLine="567"/>
        <w:jc w:val="both"/>
        <w:rPr>
          <w:rStyle w:val="fontstyle01"/>
          <w:rFonts w:ascii="Times New Roman" w:hAnsi="Times New Roman"/>
          <w:sz w:val="24"/>
          <w:szCs w:val="24"/>
        </w:rPr>
      </w:pPr>
      <w:r w:rsidRPr="00296F1A">
        <w:rPr>
          <w:rStyle w:val="fontstyle01"/>
          <w:rFonts w:ascii="Times New Roman" w:hAnsi="Times New Roman"/>
          <w:sz w:val="24"/>
          <w:szCs w:val="24"/>
        </w:rPr>
        <w:t xml:space="preserve">Пакеты ping отправляются </w:t>
      </w:r>
      <w:r w:rsidRPr="004A6805">
        <w:rPr>
          <w:rStyle w:val="fontstyle01"/>
          <w:rFonts w:ascii="Times New Roman" w:hAnsi="Times New Roman"/>
          <w:i/>
          <w:iCs/>
          <w:sz w:val="24"/>
          <w:szCs w:val="24"/>
        </w:rPr>
        <w:t xml:space="preserve"> </w:t>
      </w:r>
      <w:r w:rsidRPr="00296F1A">
        <w:rPr>
          <w:rStyle w:val="fontstyle01"/>
          <w:rFonts w:ascii="Times New Roman" w:hAnsi="Times New Roman"/>
          <w:sz w:val="24"/>
          <w:szCs w:val="24"/>
        </w:rPr>
        <w:t xml:space="preserve">между компьютерами в разных подсетях, чтобы проверить, могут ли они взаимодействовать. Это подтверждает правильность сегментации сети. Проверьте соединение между первым компьютером (подсеть 1) и последним компьютером (подсеть 3). Пинг  отправляется с первого компьютера на IP-адрес последнего. Успешное </w:t>
      </w:r>
      <w:r w:rsidRPr="004A6805">
        <w:rPr>
          <w:rStyle w:val="fontstyle01"/>
          <w:rFonts w:ascii="Times New Roman" w:hAnsi="Times New Roman"/>
          <w:i/>
          <w:iCs/>
          <w:sz w:val="24"/>
          <w:szCs w:val="24"/>
        </w:rPr>
        <w:t>выполнение пинга</w:t>
      </w:r>
      <w:r w:rsidRPr="00296F1A">
        <w:rPr>
          <w:rStyle w:val="fontstyle01"/>
          <w:rFonts w:ascii="Times New Roman" w:hAnsi="Times New Roman"/>
          <w:sz w:val="24"/>
          <w:szCs w:val="24"/>
        </w:rPr>
        <w:t xml:space="preserve"> демонстрирует правильное функционирование сети. Совместное использование вышеуказанных методов позволяет получить полную картину состояния сети, что позволяет оперативно выявлять и устранять проблемы с подключением или маршрутизацией.</w:t>
      </w:r>
    </w:p>
    <w:p w14:paraId="3A493BE5" w14:textId="77777777" w:rsidR="00685BC6" w:rsidRPr="005B5955" w:rsidRDefault="00685BC6" w:rsidP="00296F1A">
      <w:pPr>
        <w:pStyle w:val="a4"/>
        <w:spacing w:line="276" w:lineRule="auto"/>
        <w:ind w:left="357" w:firstLine="357"/>
        <w:jc w:val="both"/>
        <w:rPr>
          <w:rStyle w:val="fontstyle01"/>
          <w:rFonts w:ascii="Times New Roman" w:hAnsi="Times New Roman"/>
          <w:sz w:val="24"/>
          <w:szCs w:val="24"/>
          <w:lang w:val="ru-RU"/>
        </w:rPr>
      </w:pPr>
    </w:p>
    <w:p w14:paraId="268B8979" w14:textId="77777777" w:rsidR="00993E76" w:rsidRPr="00296F1A" w:rsidRDefault="00993E76" w:rsidP="00296F1A">
      <w:pPr>
        <w:spacing w:line="276" w:lineRule="auto"/>
        <w:jc w:val="center"/>
        <w:rPr>
          <w:rFonts w:ascii="Times New Roman" w:hAnsi="Times New Roman" w:cs="Times New Roman"/>
          <w:b/>
          <w:bCs/>
          <w:sz w:val="24"/>
          <w:szCs w:val="24"/>
        </w:rPr>
      </w:pPr>
      <w:r w:rsidRPr="00296F1A">
        <w:rPr>
          <w:noProof/>
          <w:sz w:val="24"/>
          <w:szCs w:val="24"/>
        </w:rPr>
        <w:drawing>
          <wp:inline distT="0" distB="0" distL="0" distR="0" wp14:anchorId="41A3445D" wp14:editId="2F828352">
            <wp:extent cx="4038363" cy="2209022"/>
            <wp:effectExtent l="0" t="0" r="635" b="1270"/>
            <wp:docPr id="82773416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734166"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045988" cy="2213193"/>
                    </a:xfrm>
                    <a:prstGeom prst="rect">
                      <a:avLst/>
                    </a:prstGeom>
                  </pic:spPr>
                </pic:pic>
              </a:graphicData>
            </a:graphic>
          </wp:inline>
        </w:drawing>
      </w:r>
    </w:p>
    <w:p w14:paraId="5225B329" w14:textId="77777777" w:rsidR="004A6805" w:rsidRDefault="004A6805" w:rsidP="004A6805">
      <w:pPr>
        <w:spacing w:after="0" w:line="240" w:lineRule="auto"/>
        <w:jc w:val="center"/>
        <w:rPr>
          <w:rFonts w:ascii="Times New Roman" w:hAnsi="Times New Roman" w:cs="Times New Roman"/>
          <w:b/>
          <w:i/>
          <w:szCs w:val="24"/>
        </w:rPr>
      </w:pPr>
    </w:p>
    <w:p w14:paraId="0B56FB52" w14:textId="77777777" w:rsidR="004A6805" w:rsidRDefault="00993E76" w:rsidP="004A6805">
      <w:pPr>
        <w:spacing w:after="0" w:line="240" w:lineRule="auto"/>
        <w:jc w:val="center"/>
        <w:rPr>
          <w:rFonts w:ascii="Times New Roman" w:hAnsi="Times New Roman" w:cs="Times New Roman"/>
          <w:b/>
          <w:i/>
          <w:szCs w:val="24"/>
        </w:rPr>
      </w:pPr>
      <w:r w:rsidRPr="00A96687">
        <w:rPr>
          <w:rFonts w:ascii="Times New Roman" w:hAnsi="Times New Roman" w:cs="Times New Roman"/>
          <w:b/>
          <w:i/>
          <w:szCs w:val="24"/>
        </w:rPr>
        <w:t xml:space="preserve">Рисунок 3.13. Соединение первого компьютера с последним по </w:t>
      </w:r>
    </w:p>
    <w:p w14:paraId="22F440F2" w14:textId="77777777" w:rsidR="00993E76" w:rsidRPr="00A96687" w:rsidRDefault="00993E76" w:rsidP="004A6805">
      <w:pPr>
        <w:spacing w:after="0" w:line="240" w:lineRule="auto"/>
        <w:jc w:val="center"/>
        <w:rPr>
          <w:rFonts w:ascii="Times New Roman" w:hAnsi="Times New Roman" w:cs="Times New Roman"/>
          <w:b/>
          <w:i/>
          <w:szCs w:val="24"/>
        </w:rPr>
      </w:pPr>
      <w:proofErr w:type="spellStart"/>
      <w:r w:rsidRPr="00A96687">
        <w:rPr>
          <w:rFonts w:ascii="Times New Roman" w:hAnsi="Times New Roman" w:cs="Times New Roman"/>
          <w:b/>
          <w:i/>
          <w:szCs w:val="24"/>
        </w:rPr>
        <w:t>Команда</w:t>
      </w:r>
      <w:proofErr w:type="spellEnd"/>
      <w:r w:rsidRPr="00A96687">
        <w:rPr>
          <w:rFonts w:ascii="Times New Roman" w:hAnsi="Times New Roman" w:cs="Times New Roman"/>
          <w:b/>
          <w:i/>
          <w:szCs w:val="24"/>
        </w:rPr>
        <w:t xml:space="preserve"> Ping</w:t>
      </w:r>
    </w:p>
    <w:p w14:paraId="0F6C5AAF" w14:textId="77777777" w:rsidR="003B5807" w:rsidRDefault="003B5807" w:rsidP="00296F1A">
      <w:pPr>
        <w:pStyle w:val="a4"/>
        <w:spacing w:line="276" w:lineRule="auto"/>
        <w:jc w:val="center"/>
        <w:rPr>
          <w:rFonts w:ascii="Times New Roman" w:hAnsi="Times New Roman" w:cs="Times New Roman"/>
          <w:sz w:val="24"/>
          <w:szCs w:val="24"/>
          <w:highlight w:val="yellow"/>
        </w:rPr>
      </w:pPr>
    </w:p>
    <w:p w14:paraId="4ADFAC16" w14:textId="77777777" w:rsidR="00A96687" w:rsidRPr="00296F1A" w:rsidRDefault="00A96687" w:rsidP="00296F1A">
      <w:pPr>
        <w:pStyle w:val="a4"/>
        <w:spacing w:line="276" w:lineRule="auto"/>
        <w:jc w:val="center"/>
        <w:rPr>
          <w:rFonts w:ascii="Times New Roman" w:hAnsi="Times New Roman" w:cs="Times New Roman"/>
          <w:sz w:val="24"/>
          <w:szCs w:val="24"/>
          <w:highlight w:val="yellow"/>
        </w:rPr>
      </w:pPr>
    </w:p>
    <w:p w14:paraId="01D9B0E5" w14:textId="77777777" w:rsidR="00A1139B" w:rsidRPr="00296F1A" w:rsidRDefault="00A1139B" w:rsidP="004A491C">
      <w:pPr>
        <w:pStyle w:val="a4"/>
        <w:numPr>
          <w:ilvl w:val="0"/>
          <w:numId w:val="32"/>
        </w:numPr>
        <w:tabs>
          <w:tab w:val="left" w:pos="851"/>
        </w:tabs>
        <w:spacing w:line="276" w:lineRule="auto"/>
        <w:ind w:left="284" w:firstLine="283"/>
        <w:jc w:val="both"/>
        <w:outlineLvl w:val="1"/>
        <w:rPr>
          <w:rFonts w:ascii="Times New Roman" w:hAnsi="Times New Roman" w:cs="Times New Roman"/>
          <w:b/>
          <w:bCs/>
          <w:sz w:val="24"/>
          <w:szCs w:val="24"/>
        </w:rPr>
      </w:pPr>
      <w:bookmarkStart w:id="13" w:name="_Toc162609252"/>
      <w:proofErr w:type="spellStart"/>
      <w:r w:rsidRPr="00296F1A">
        <w:rPr>
          <w:rFonts w:ascii="Times New Roman" w:hAnsi="Times New Roman" w:cs="Times New Roman"/>
          <w:b/>
          <w:bCs/>
          <w:sz w:val="24"/>
          <w:szCs w:val="24"/>
        </w:rPr>
        <w:t>Содержание</w:t>
      </w:r>
      <w:proofErr w:type="spellEnd"/>
      <w:r w:rsidRPr="00296F1A">
        <w:rPr>
          <w:rFonts w:ascii="Times New Roman" w:hAnsi="Times New Roman" w:cs="Times New Roman"/>
          <w:b/>
          <w:bCs/>
          <w:sz w:val="24"/>
          <w:szCs w:val="24"/>
        </w:rPr>
        <w:t xml:space="preserve"> </w:t>
      </w:r>
      <w:proofErr w:type="spellStart"/>
      <w:r w:rsidRPr="00296F1A">
        <w:rPr>
          <w:rFonts w:ascii="Times New Roman" w:hAnsi="Times New Roman" w:cs="Times New Roman"/>
          <w:b/>
          <w:bCs/>
          <w:sz w:val="24"/>
          <w:szCs w:val="24"/>
        </w:rPr>
        <w:t>отчета</w:t>
      </w:r>
      <w:bookmarkEnd w:id="13"/>
      <w:proofErr w:type="spellEnd"/>
    </w:p>
    <w:p w14:paraId="1764000F" w14:textId="77777777" w:rsidR="00C81655" w:rsidRPr="00296F1A" w:rsidRDefault="00C81655" w:rsidP="00296F1A">
      <w:pPr>
        <w:pStyle w:val="a4"/>
        <w:numPr>
          <w:ilvl w:val="0"/>
          <w:numId w:val="50"/>
        </w:numPr>
        <w:spacing w:line="276" w:lineRule="auto"/>
        <w:jc w:val="both"/>
        <w:rPr>
          <w:rFonts w:ascii="Times New Roman" w:hAnsi="Times New Roman" w:cs="Times New Roman"/>
          <w:sz w:val="24"/>
          <w:szCs w:val="24"/>
          <w:lang w:val="ro-RO"/>
        </w:rPr>
      </w:pPr>
      <w:r w:rsidRPr="00296F1A">
        <w:rPr>
          <w:rFonts w:ascii="Times New Roman" w:hAnsi="Times New Roman" w:cs="Times New Roman"/>
          <w:sz w:val="24"/>
          <w:szCs w:val="24"/>
        </w:rPr>
        <w:t>Знакомство:</w:t>
      </w:r>
    </w:p>
    <w:p w14:paraId="72630223" w14:textId="77777777" w:rsidR="00C81655" w:rsidRPr="00296F1A" w:rsidRDefault="00C81655" w:rsidP="00296F1A">
      <w:pPr>
        <w:pStyle w:val="a3"/>
        <w:numPr>
          <w:ilvl w:val="0"/>
          <w:numId w:val="51"/>
        </w:numPr>
        <w:spacing w:after="0" w:line="276" w:lineRule="auto"/>
        <w:jc w:val="both"/>
        <w:rPr>
          <w:rFonts w:ascii="Times New Roman" w:hAnsi="Times New Roman" w:cs="Times New Roman"/>
          <w:sz w:val="24"/>
          <w:szCs w:val="24"/>
        </w:rPr>
      </w:pPr>
      <w:r w:rsidRPr="00296F1A">
        <w:rPr>
          <w:rFonts w:ascii="Times New Roman" w:hAnsi="Times New Roman" w:cs="Times New Roman"/>
          <w:sz w:val="24"/>
          <w:szCs w:val="24"/>
        </w:rPr>
        <w:t>Цель и задачи лабораторной работы.</w:t>
      </w:r>
    </w:p>
    <w:p w14:paraId="5B55DC85" w14:textId="77777777" w:rsidR="00C81655" w:rsidRPr="00296F1A" w:rsidRDefault="00C81655" w:rsidP="00296F1A">
      <w:pPr>
        <w:pStyle w:val="a3"/>
        <w:numPr>
          <w:ilvl w:val="0"/>
          <w:numId w:val="51"/>
        </w:numPr>
        <w:spacing w:after="0" w:line="276" w:lineRule="auto"/>
        <w:jc w:val="both"/>
        <w:rPr>
          <w:rFonts w:ascii="Times New Roman" w:hAnsi="Times New Roman" w:cs="Times New Roman"/>
          <w:sz w:val="24"/>
          <w:szCs w:val="24"/>
        </w:rPr>
      </w:pPr>
      <w:r w:rsidRPr="00296F1A">
        <w:rPr>
          <w:rFonts w:ascii="Times New Roman" w:hAnsi="Times New Roman" w:cs="Times New Roman"/>
          <w:sz w:val="24"/>
          <w:szCs w:val="24"/>
        </w:rPr>
        <w:t xml:space="preserve">Общее описание локальной сети и </w:t>
      </w:r>
      <w:proofErr w:type="spellStart"/>
      <w:r w:rsidRPr="00296F1A">
        <w:rPr>
          <w:rFonts w:ascii="Times New Roman" w:hAnsi="Times New Roman" w:cs="Times New Roman"/>
          <w:sz w:val="24"/>
          <w:szCs w:val="24"/>
        </w:rPr>
        <w:t>необходимость</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использования</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алгоритмов</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маршрутизации</w:t>
      </w:r>
      <w:proofErr w:type="spellEnd"/>
      <w:r w:rsidRPr="00296F1A">
        <w:rPr>
          <w:rFonts w:ascii="Times New Roman" w:hAnsi="Times New Roman" w:cs="Times New Roman"/>
          <w:sz w:val="24"/>
          <w:szCs w:val="24"/>
        </w:rPr>
        <w:t>.</w:t>
      </w:r>
    </w:p>
    <w:p w14:paraId="07F9B210" w14:textId="77777777" w:rsidR="00C81655" w:rsidRPr="00296F1A" w:rsidRDefault="00C81655" w:rsidP="00296F1A">
      <w:pPr>
        <w:pStyle w:val="a4"/>
        <w:numPr>
          <w:ilvl w:val="0"/>
          <w:numId w:val="50"/>
        </w:numPr>
        <w:spacing w:line="276" w:lineRule="auto"/>
        <w:jc w:val="both"/>
        <w:rPr>
          <w:rFonts w:ascii="Times New Roman" w:hAnsi="Times New Roman" w:cs="Times New Roman"/>
          <w:sz w:val="24"/>
          <w:szCs w:val="24"/>
          <w:lang w:val="ro-RO"/>
        </w:rPr>
      </w:pPr>
      <w:r w:rsidRPr="00296F1A">
        <w:rPr>
          <w:rFonts w:ascii="Times New Roman" w:hAnsi="Times New Roman" w:cs="Times New Roman"/>
          <w:sz w:val="24"/>
          <w:szCs w:val="24"/>
        </w:rPr>
        <w:t>Описание локальной сети:</w:t>
      </w:r>
    </w:p>
    <w:p w14:paraId="1130B7D4" w14:textId="77777777" w:rsidR="00C81655" w:rsidRPr="00296F1A" w:rsidRDefault="00C81655" w:rsidP="00296F1A">
      <w:pPr>
        <w:pStyle w:val="a3"/>
        <w:numPr>
          <w:ilvl w:val="0"/>
          <w:numId w:val="52"/>
        </w:numPr>
        <w:spacing w:after="0" w:line="276" w:lineRule="auto"/>
        <w:jc w:val="both"/>
        <w:rPr>
          <w:rFonts w:ascii="Times New Roman" w:hAnsi="Times New Roman" w:cs="Times New Roman"/>
          <w:sz w:val="24"/>
          <w:szCs w:val="24"/>
        </w:rPr>
      </w:pPr>
      <w:r w:rsidRPr="00296F1A">
        <w:rPr>
          <w:rFonts w:ascii="Times New Roman" w:hAnsi="Times New Roman" w:cs="Times New Roman"/>
          <w:sz w:val="24"/>
          <w:szCs w:val="24"/>
        </w:rPr>
        <w:t xml:space="preserve">Представление топологии сети: маршрутизаторы, </w:t>
      </w:r>
      <w:proofErr w:type="spellStart"/>
      <w:r w:rsidRPr="00296F1A">
        <w:rPr>
          <w:rFonts w:ascii="Times New Roman" w:hAnsi="Times New Roman" w:cs="Times New Roman"/>
          <w:sz w:val="24"/>
          <w:szCs w:val="24"/>
        </w:rPr>
        <w:t>коммутаторы</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компьютеры</w:t>
      </w:r>
      <w:proofErr w:type="spellEnd"/>
      <w:r w:rsidRPr="00296F1A">
        <w:rPr>
          <w:rFonts w:ascii="Times New Roman" w:hAnsi="Times New Roman" w:cs="Times New Roman"/>
          <w:sz w:val="24"/>
          <w:szCs w:val="24"/>
        </w:rPr>
        <w:t xml:space="preserve"> и </w:t>
      </w:r>
      <w:proofErr w:type="spellStart"/>
      <w:r w:rsidRPr="00296F1A">
        <w:rPr>
          <w:rFonts w:ascii="Times New Roman" w:hAnsi="Times New Roman" w:cs="Times New Roman"/>
          <w:sz w:val="24"/>
          <w:szCs w:val="24"/>
        </w:rPr>
        <w:t>т.д</w:t>
      </w:r>
      <w:proofErr w:type="spellEnd"/>
      <w:r w:rsidRPr="00296F1A">
        <w:rPr>
          <w:rFonts w:ascii="Times New Roman" w:hAnsi="Times New Roman" w:cs="Times New Roman"/>
          <w:sz w:val="24"/>
          <w:szCs w:val="24"/>
        </w:rPr>
        <w:t>.</w:t>
      </w:r>
    </w:p>
    <w:p w14:paraId="1508F358" w14:textId="77777777" w:rsidR="00C81655" w:rsidRPr="00296F1A" w:rsidRDefault="00C81655" w:rsidP="00296F1A">
      <w:pPr>
        <w:pStyle w:val="a3"/>
        <w:numPr>
          <w:ilvl w:val="0"/>
          <w:numId w:val="52"/>
        </w:numPr>
        <w:spacing w:after="0" w:line="276" w:lineRule="auto"/>
        <w:jc w:val="both"/>
        <w:rPr>
          <w:rFonts w:ascii="Times New Roman" w:hAnsi="Times New Roman" w:cs="Times New Roman"/>
          <w:sz w:val="24"/>
          <w:szCs w:val="24"/>
        </w:rPr>
      </w:pPr>
      <w:r w:rsidRPr="00296F1A">
        <w:rPr>
          <w:rFonts w:ascii="Times New Roman" w:hAnsi="Times New Roman" w:cs="Times New Roman"/>
          <w:sz w:val="24"/>
          <w:szCs w:val="24"/>
        </w:rPr>
        <w:t>Первичная настройка сетевых устройств: настройка IP-адресов, настройка сетевых интерфейсов и т.д.</w:t>
      </w:r>
    </w:p>
    <w:p w14:paraId="136C3AB5" w14:textId="77777777" w:rsidR="00C81655" w:rsidRPr="00296F1A" w:rsidRDefault="00C81655" w:rsidP="00296F1A">
      <w:pPr>
        <w:pStyle w:val="a4"/>
        <w:numPr>
          <w:ilvl w:val="0"/>
          <w:numId w:val="50"/>
        </w:numPr>
        <w:spacing w:line="276" w:lineRule="auto"/>
        <w:jc w:val="both"/>
        <w:rPr>
          <w:rFonts w:ascii="Times New Roman" w:hAnsi="Times New Roman" w:cs="Times New Roman"/>
          <w:sz w:val="24"/>
          <w:szCs w:val="24"/>
          <w:lang w:val="ro-RO"/>
        </w:rPr>
      </w:pPr>
      <w:proofErr w:type="spellStart"/>
      <w:r w:rsidRPr="00296F1A">
        <w:rPr>
          <w:rFonts w:ascii="Times New Roman" w:hAnsi="Times New Roman" w:cs="Times New Roman"/>
          <w:sz w:val="24"/>
          <w:szCs w:val="24"/>
        </w:rPr>
        <w:t>Используемые</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алгоритмы</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маршрутизации</w:t>
      </w:r>
      <w:proofErr w:type="spellEnd"/>
      <w:r w:rsidRPr="00296F1A">
        <w:rPr>
          <w:rFonts w:ascii="Times New Roman" w:hAnsi="Times New Roman" w:cs="Times New Roman"/>
          <w:sz w:val="24"/>
          <w:szCs w:val="24"/>
        </w:rPr>
        <w:t>:</w:t>
      </w:r>
    </w:p>
    <w:p w14:paraId="3A14ED06" w14:textId="77777777" w:rsidR="00C81655" w:rsidRPr="00296F1A" w:rsidRDefault="00C81655" w:rsidP="00296F1A">
      <w:pPr>
        <w:pStyle w:val="a3"/>
        <w:numPr>
          <w:ilvl w:val="0"/>
          <w:numId w:val="53"/>
        </w:numPr>
        <w:spacing w:after="0" w:line="276" w:lineRule="auto"/>
        <w:jc w:val="both"/>
        <w:rPr>
          <w:rFonts w:ascii="Times New Roman" w:hAnsi="Times New Roman" w:cs="Times New Roman"/>
          <w:sz w:val="24"/>
          <w:szCs w:val="24"/>
        </w:rPr>
      </w:pPr>
      <w:r w:rsidRPr="00296F1A">
        <w:rPr>
          <w:rFonts w:ascii="Times New Roman" w:hAnsi="Times New Roman" w:cs="Times New Roman"/>
          <w:sz w:val="24"/>
          <w:szCs w:val="24"/>
        </w:rPr>
        <w:t xml:space="preserve">Объяснение основных понятий и принципов алгоритмов маршрутизации: статический, RIP, OSPF и </w:t>
      </w:r>
      <w:proofErr w:type="spellStart"/>
      <w:r w:rsidRPr="00296F1A">
        <w:rPr>
          <w:rFonts w:ascii="Times New Roman" w:hAnsi="Times New Roman" w:cs="Times New Roman"/>
          <w:sz w:val="24"/>
          <w:szCs w:val="24"/>
        </w:rPr>
        <w:t>т.д</w:t>
      </w:r>
      <w:proofErr w:type="spellEnd"/>
      <w:r w:rsidRPr="00296F1A">
        <w:rPr>
          <w:rFonts w:ascii="Times New Roman" w:hAnsi="Times New Roman" w:cs="Times New Roman"/>
          <w:sz w:val="24"/>
          <w:szCs w:val="24"/>
        </w:rPr>
        <w:t>.</w:t>
      </w:r>
    </w:p>
    <w:p w14:paraId="4FD5CCA8" w14:textId="77777777" w:rsidR="00C81655" w:rsidRPr="00296F1A" w:rsidRDefault="00C81655" w:rsidP="00296F1A">
      <w:pPr>
        <w:pStyle w:val="a3"/>
        <w:numPr>
          <w:ilvl w:val="0"/>
          <w:numId w:val="53"/>
        </w:numPr>
        <w:spacing w:after="0" w:line="276" w:lineRule="auto"/>
        <w:jc w:val="both"/>
        <w:rPr>
          <w:rFonts w:ascii="Times New Roman" w:hAnsi="Times New Roman" w:cs="Times New Roman"/>
          <w:sz w:val="24"/>
          <w:szCs w:val="24"/>
        </w:rPr>
      </w:pPr>
      <w:r w:rsidRPr="00296F1A">
        <w:rPr>
          <w:rFonts w:ascii="Times New Roman" w:hAnsi="Times New Roman" w:cs="Times New Roman"/>
          <w:sz w:val="24"/>
          <w:szCs w:val="24"/>
        </w:rPr>
        <w:t>Описание того, как работает каждый алгоритм в рамках проектируемой локальной сети.</w:t>
      </w:r>
    </w:p>
    <w:p w14:paraId="58191BD3" w14:textId="77777777" w:rsidR="00C81655" w:rsidRPr="00296F1A" w:rsidRDefault="00C81655" w:rsidP="00296F1A">
      <w:pPr>
        <w:pStyle w:val="a4"/>
        <w:numPr>
          <w:ilvl w:val="0"/>
          <w:numId w:val="50"/>
        </w:numPr>
        <w:spacing w:line="276" w:lineRule="auto"/>
        <w:jc w:val="both"/>
        <w:rPr>
          <w:rFonts w:ascii="Times New Roman" w:hAnsi="Times New Roman" w:cs="Times New Roman"/>
          <w:sz w:val="24"/>
          <w:szCs w:val="24"/>
          <w:lang w:val="ro-RO"/>
        </w:rPr>
      </w:pPr>
      <w:proofErr w:type="spellStart"/>
      <w:r w:rsidRPr="00296F1A">
        <w:rPr>
          <w:rFonts w:ascii="Times New Roman" w:hAnsi="Times New Roman" w:cs="Times New Roman"/>
          <w:sz w:val="24"/>
          <w:szCs w:val="24"/>
        </w:rPr>
        <w:t>Настройка</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алгоритмов</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маршрутизации</w:t>
      </w:r>
      <w:proofErr w:type="spellEnd"/>
      <w:r w:rsidRPr="00296F1A">
        <w:rPr>
          <w:rFonts w:ascii="Times New Roman" w:hAnsi="Times New Roman" w:cs="Times New Roman"/>
          <w:sz w:val="24"/>
          <w:szCs w:val="24"/>
        </w:rPr>
        <w:t>:</w:t>
      </w:r>
    </w:p>
    <w:p w14:paraId="564D62D7" w14:textId="77777777" w:rsidR="00C81655" w:rsidRPr="00296F1A" w:rsidRDefault="00C81655" w:rsidP="00296F1A">
      <w:pPr>
        <w:pStyle w:val="a3"/>
        <w:numPr>
          <w:ilvl w:val="0"/>
          <w:numId w:val="54"/>
        </w:numPr>
        <w:spacing w:after="0" w:line="276" w:lineRule="auto"/>
        <w:jc w:val="both"/>
        <w:rPr>
          <w:rFonts w:ascii="Times New Roman" w:hAnsi="Times New Roman" w:cs="Times New Roman"/>
          <w:sz w:val="24"/>
          <w:szCs w:val="24"/>
        </w:rPr>
      </w:pPr>
      <w:r w:rsidRPr="00296F1A">
        <w:rPr>
          <w:rFonts w:ascii="Times New Roman" w:hAnsi="Times New Roman" w:cs="Times New Roman"/>
          <w:sz w:val="24"/>
          <w:szCs w:val="24"/>
        </w:rPr>
        <w:t xml:space="preserve">Настройка и настройка алгоритмов маршрутизации </w:t>
      </w:r>
      <w:proofErr w:type="spellStart"/>
      <w:r w:rsidRPr="00296F1A">
        <w:rPr>
          <w:rFonts w:ascii="Times New Roman" w:hAnsi="Times New Roman" w:cs="Times New Roman"/>
          <w:sz w:val="24"/>
          <w:szCs w:val="24"/>
        </w:rPr>
        <w:t>на</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устройствах</w:t>
      </w:r>
      <w:proofErr w:type="spellEnd"/>
      <w:r w:rsidRPr="00296F1A">
        <w:rPr>
          <w:rFonts w:ascii="Times New Roman" w:hAnsi="Times New Roman" w:cs="Times New Roman"/>
          <w:sz w:val="24"/>
          <w:szCs w:val="24"/>
        </w:rPr>
        <w:t xml:space="preserve"> в </w:t>
      </w:r>
      <w:proofErr w:type="spellStart"/>
      <w:r w:rsidRPr="00296F1A">
        <w:rPr>
          <w:rFonts w:ascii="Times New Roman" w:hAnsi="Times New Roman" w:cs="Times New Roman"/>
          <w:sz w:val="24"/>
          <w:szCs w:val="24"/>
        </w:rPr>
        <w:t>сети</w:t>
      </w:r>
      <w:proofErr w:type="spellEnd"/>
      <w:r w:rsidRPr="00296F1A">
        <w:rPr>
          <w:rFonts w:ascii="Times New Roman" w:hAnsi="Times New Roman" w:cs="Times New Roman"/>
          <w:sz w:val="24"/>
          <w:szCs w:val="24"/>
        </w:rPr>
        <w:t>.</w:t>
      </w:r>
    </w:p>
    <w:p w14:paraId="71D5AF3D" w14:textId="77777777" w:rsidR="00C81655" w:rsidRPr="00296F1A" w:rsidRDefault="00C81655" w:rsidP="00296F1A">
      <w:pPr>
        <w:pStyle w:val="a3"/>
        <w:numPr>
          <w:ilvl w:val="0"/>
          <w:numId w:val="54"/>
        </w:numPr>
        <w:spacing w:after="0" w:line="276" w:lineRule="auto"/>
        <w:jc w:val="both"/>
        <w:rPr>
          <w:rFonts w:ascii="Times New Roman" w:hAnsi="Times New Roman" w:cs="Times New Roman"/>
          <w:sz w:val="24"/>
          <w:szCs w:val="24"/>
        </w:rPr>
      </w:pPr>
      <w:r w:rsidRPr="00296F1A">
        <w:rPr>
          <w:rFonts w:ascii="Times New Roman" w:hAnsi="Times New Roman" w:cs="Times New Roman"/>
          <w:sz w:val="24"/>
          <w:szCs w:val="24"/>
        </w:rPr>
        <w:t>Описание конкретных шагов, необходимых для каждого алгоритма.</w:t>
      </w:r>
    </w:p>
    <w:p w14:paraId="2DB0AEE6" w14:textId="77777777" w:rsidR="00C81655" w:rsidRPr="00296F1A" w:rsidRDefault="00C81655" w:rsidP="00296F1A">
      <w:pPr>
        <w:pStyle w:val="a4"/>
        <w:numPr>
          <w:ilvl w:val="0"/>
          <w:numId w:val="50"/>
        </w:numPr>
        <w:spacing w:line="276" w:lineRule="auto"/>
        <w:jc w:val="both"/>
        <w:rPr>
          <w:rFonts w:ascii="Times New Roman" w:hAnsi="Times New Roman" w:cs="Times New Roman"/>
          <w:sz w:val="24"/>
          <w:szCs w:val="24"/>
          <w:lang w:val="ro-RO"/>
        </w:rPr>
      </w:pPr>
      <w:proofErr w:type="spellStart"/>
      <w:r w:rsidRPr="00296F1A">
        <w:rPr>
          <w:rFonts w:ascii="Times New Roman" w:hAnsi="Times New Roman" w:cs="Times New Roman"/>
          <w:sz w:val="24"/>
          <w:szCs w:val="24"/>
        </w:rPr>
        <w:t>Проверка</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работы</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алгоритмов</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маршрутизации</w:t>
      </w:r>
      <w:proofErr w:type="spellEnd"/>
      <w:r w:rsidRPr="00296F1A">
        <w:rPr>
          <w:rFonts w:ascii="Times New Roman" w:hAnsi="Times New Roman" w:cs="Times New Roman"/>
          <w:sz w:val="24"/>
          <w:szCs w:val="24"/>
        </w:rPr>
        <w:t>:</w:t>
      </w:r>
    </w:p>
    <w:p w14:paraId="6E326B38" w14:textId="77777777" w:rsidR="00C81655" w:rsidRPr="00296F1A" w:rsidRDefault="00C81655" w:rsidP="00296F1A">
      <w:pPr>
        <w:pStyle w:val="a3"/>
        <w:numPr>
          <w:ilvl w:val="0"/>
          <w:numId w:val="55"/>
        </w:numPr>
        <w:spacing w:after="0" w:line="276" w:lineRule="auto"/>
        <w:jc w:val="both"/>
        <w:rPr>
          <w:rFonts w:ascii="Times New Roman" w:hAnsi="Times New Roman" w:cs="Times New Roman"/>
          <w:sz w:val="24"/>
          <w:szCs w:val="24"/>
        </w:rPr>
      </w:pPr>
      <w:r w:rsidRPr="00296F1A">
        <w:rPr>
          <w:rFonts w:ascii="Times New Roman" w:hAnsi="Times New Roman" w:cs="Times New Roman"/>
          <w:sz w:val="24"/>
          <w:szCs w:val="24"/>
        </w:rPr>
        <w:t xml:space="preserve">Использование определенных команд для проверки состояния и работы алгоритмов маршрутизации </w:t>
      </w:r>
      <w:proofErr w:type="spellStart"/>
      <w:r w:rsidRPr="00296F1A">
        <w:rPr>
          <w:rFonts w:ascii="Times New Roman" w:hAnsi="Times New Roman" w:cs="Times New Roman"/>
          <w:sz w:val="24"/>
          <w:szCs w:val="24"/>
        </w:rPr>
        <w:t>на</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устройствах</w:t>
      </w:r>
      <w:proofErr w:type="spellEnd"/>
      <w:r w:rsidRPr="00296F1A">
        <w:rPr>
          <w:rFonts w:ascii="Times New Roman" w:hAnsi="Times New Roman" w:cs="Times New Roman"/>
          <w:sz w:val="24"/>
          <w:szCs w:val="24"/>
        </w:rPr>
        <w:t xml:space="preserve"> в </w:t>
      </w:r>
      <w:proofErr w:type="spellStart"/>
      <w:r w:rsidRPr="00296F1A">
        <w:rPr>
          <w:rFonts w:ascii="Times New Roman" w:hAnsi="Times New Roman" w:cs="Times New Roman"/>
          <w:sz w:val="24"/>
          <w:szCs w:val="24"/>
        </w:rPr>
        <w:t>сети</w:t>
      </w:r>
      <w:proofErr w:type="spellEnd"/>
      <w:r w:rsidRPr="00296F1A">
        <w:rPr>
          <w:rFonts w:ascii="Times New Roman" w:hAnsi="Times New Roman" w:cs="Times New Roman"/>
          <w:sz w:val="24"/>
          <w:szCs w:val="24"/>
        </w:rPr>
        <w:t>.</w:t>
      </w:r>
    </w:p>
    <w:p w14:paraId="1F482FFE" w14:textId="77777777" w:rsidR="004A6805" w:rsidRDefault="00C81655" w:rsidP="00296F1A">
      <w:pPr>
        <w:pStyle w:val="a3"/>
        <w:numPr>
          <w:ilvl w:val="0"/>
          <w:numId w:val="55"/>
        </w:numPr>
        <w:spacing w:after="0" w:line="276" w:lineRule="auto"/>
        <w:jc w:val="both"/>
        <w:rPr>
          <w:rFonts w:ascii="Times New Roman" w:hAnsi="Times New Roman" w:cs="Times New Roman"/>
          <w:sz w:val="24"/>
          <w:szCs w:val="24"/>
        </w:rPr>
      </w:pPr>
      <w:r w:rsidRPr="00296F1A">
        <w:rPr>
          <w:rFonts w:ascii="Times New Roman" w:hAnsi="Times New Roman" w:cs="Times New Roman"/>
          <w:sz w:val="24"/>
          <w:szCs w:val="24"/>
        </w:rPr>
        <w:lastRenderedPageBreak/>
        <w:t xml:space="preserve">Тестирование связности между разными подсетями с </w:t>
      </w:r>
      <w:proofErr w:type="spellStart"/>
      <w:r w:rsidRPr="00296F1A">
        <w:rPr>
          <w:rFonts w:ascii="Times New Roman" w:hAnsi="Times New Roman" w:cs="Times New Roman"/>
          <w:sz w:val="24"/>
          <w:szCs w:val="24"/>
        </w:rPr>
        <w:t>использованием</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настроенных</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алгоритмов</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маршрутизации</w:t>
      </w:r>
      <w:proofErr w:type="spellEnd"/>
      <w:r w:rsidRPr="00296F1A">
        <w:rPr>
          <w:rFonts w:ascii="Times New Roman" w:hAnsi="Times New Roman" w:cs="Times New Roman"/>
          <w:sz w:val="24"/>
          <w:szCs w:val="24"/>
        </w:rPr>
        <w:t>.</w:t>
      </w:r>
    </w:p>
    <w:p w14:paraId="2F65E570" w14:textId="77777777" w:rsidR="00C81655" w:rsidRPr="00296F1A" w:rsidRDefault="00C81655" w:rsidP="00296F1A">
      <w:pPr>
        <w:pStyle w:val="a4"/>
        <w:numPr>
          <w:ilvl w:val="0"/>
          <w:numId w:val="50"/>
        </w:numPr>
        <w:spacing w:line="276" w:lineRule="auto"/>
        <w:jc w:val="both"/>
        <w:rPr>
          <w:rFonts w:ascii="Times New Roman" w:hAnsi="Times New Roman" w:cs="Times New Roman"/>
          <w:sz w:val="24"/>
          <w:szCs w:val="24"/>
          <w:lang w:val="ro-RO"/>
        </w:rPr>
      </w:pPr>
      <w:r w:rsidRPr="00296F1A">
        <w:rPr>
          <w:rFonts w:ascii="Times New Roman" w:hAnsi="Times New Roman" w:cs="Times New Roman"/>
          <w:sz w:val="24"/>
          <w:szCs w:val="24"/>
        </w:rPr>
        <w:t>Заключение:</w:t>
      </w:r>
    </w:p>
    <w:p w14:paraId="731FBC12" w14:textId="77777777" w:rsidR="00C81655" w:rsidRPr="00296F1A" w:rsidRDefault="00C81655" w:rsidP="00296F1A">
      <w:pPr>
        <w:pStyle w:val="a3"/>
        <w:numPr>
          <w:ilvl w:val="0"/>
          <w:numId w:val="56"/>
        </w:numPr>
        <w:spacing w:after="0" w:line="276" w:lineRule="auto"/>
        <w:jc w:val="both"/>
        <w:rPr>
          <w:rFonts w:ascii="Times New Roman" w:hAnsi="Times New Roman" w:cs="Times New Roman"/>
          <w:sz w:val="24"/>
          <w:szCs w:val="24"/>
        </w:rPr>
      </w:pPr>
      <w:r w:rsidRPr="00296F1A">
        <w:rPr>
          <w:rFonts w:ascii="Times New Roman" w:hAnsi="Times New Roman" w:cs="Times New Roman"/>
          <w:sz w:val="24"/>
          <w:szCs w:val="24"/>
        </w:rPr>
        <w:t>Результаты, полученные в ходе лабораторных работ.</w:t>
      </w:r>
    </w:p>
    <w:p w14:paraId="237EFC32" w14:textId="77777777" w:rsidR="00C81655" w:rsidRPr="00296F1A" w:rsidRDefault="00C81655" w:rsidP="00296F1A">
      <w:pPr>
        <w:pStyle w:val="a3"/>
        <w:numPr>
          <w:ilvl w:val="0"/>
          <w:numId w:val="56"/>
        </w:numPr>
        <w:spacing w:after="0" w:line="276" w:lineRule="auto"/>
        <w:jc w:val="both"/>
        <w:rPr>
          <w:rFonts w:ascii="Times New Roman" w:hAnsi="Times New Roman" w:cs="Times New Roman"/>
          <w:sz w:val="24"/>
          <w:szCs w:val="24"/>
        </w:rPr>
      </w:pPr>
      <w:r w:rsidRPr="00296F1A">
        <w:rPr>
          <w:rFonts w:ascii="Times New Roman" w:hAnsi="Times New Roman" w:cs="Times New Roman"/>
          <w:sz w:val="24"/>
          <w:szCs w:val="24"/>
        </w:rPr>
        <w:t xml:space="preserve">Наблюдения и выводы относительно эффективности и </w:t>
      </w:r>
      <w:proofErr w:type="spellStart"/>
      <w:r w:rsidRPr="00296F1A">
        <w:rPr>
          <w:rFonts w:ascii="Times New Roman" w:hAnsi="Times New Roman" w:cs="Times New Roman"/>
          <w:sz w:val="24"/>
          <w:szCs w:val="24"/>
        </w:rPr>
        <w:t>производительности</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используемых</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алгоритмов</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маршрутизации</w:t>
      </w:r>
      <w:proofErr w:type="spellEnd"/>
      <w:r w:rsidRPr="00296F1A">
        <w:rPr>
          <w:rFonts w:ascii="Times New Roman" w:hAnsi="Times New Roman" w:cs="Times New Roman"/>
          <w:sz w:val="24"/>
          <w:szCs w:val="24"/>
        </w:rPr>
        <w:t>.</w:t>
      </w:r>
    </w:p>
    <w:p w14:paraId="599DD52B" w14:textId="77777777" w:rsidR="00C81655" w:rsidRPr="00296F1A" w:rsidRDefault="00C81655" w:rsidP="00296F1A">
      <w:pPr>
        <w:pStyle w:val="a4"/>
        <w:numPr>
          <w:ilvl w:val="0"/>
          <w:numId w:val="50"/>
        </w:numPr>
        <w:spacing w:line="276" w:lineRule="auto"/>
        <w:jc w:val="both"/>
        <w:rPr>
          <w:rFonts w:ascii="Times New Roman" w:hAnsi="Times New Roman" w:cs="Times New Roman"/>
          <w:sz w:val="24"/>
          <w:szCs w:val="24"/>
          <w:lang w:val="ro-RO"/>
        </w:rPr>
      </w:pPr>
      <w:r w:rsidRPr="00296F1A">
        <w:rPr>
          <w:rFonts w:ascii="Times New Roman" w:hAnsi="Times New Roman" w:cs="Times New Roman"/>
          <w:sz w:val="24"/>
          <w:szCs w:val="24"/>
        </w:rPr>
        <w:t>Библиография:</w:t>
      </w:r>
    </w:p>
    <w:p w14:paraId="1707A5A5" w14:textId="77777777" w:rsidR="00C81655" w:rsidRPr="00296F1A" w:rsidRDefault="00C81655" w:rsidP="00296F1A">
      <w:pPr>
        <w:pStyle w:val="a3"/>
        <w:numPr>
          <w:ilvl w:val="0"/>
          <w:numId w:val="57"/>
        </w:numPr>
        <w:spacing w:after="0" w:line="276" w:lineRule="auto"/>
        <w:jc w:val="both"/>
        <w:rPr>
          <w:rFonts w:ascii="Times New Roman" w:hAnsi="Times New Roman" w:cs="Times New Roman"/>
          <w:sz w:val="24"/>
          <w:szCs w:val="24"/>
        </w:rPr>
      </w:pPr>
      <w:r w:rsidRPr="00296F1A">
        <w:rPr>
          <w:rFonts w:ascii="Times New Roman" w:hAnsi="Times New Roman" w:cs="Times New Roman"/>
          <w:sz w:val="24"/>
          <w:szCs w:val="24"/>
        </w:rPr>
        <w:t xml:space="preserve">Библиографические источники, используемые для понимания концепций и </w:t>
      </w:r>
      <w:proofErr w:type="spellStart"/>
      <w:r w:rsidRPr="00296F1A">
        <w:rPr>
          <w:rFonts w:ascii="Times New Roman" w:hAnsi="Times New Roman" w:cs="Times New Roman"/>
          <w:sz w:val="24"/>
          <w:szCs w:val="24"/>
        </w:rPr>
        <w:t>принципов</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алгоритмов</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маршрутизации</w:t>
      </w:r>
      <w:proofErr w:type="spellEnd"/>
      <w:r w:rsidRPr="00296F1A">
        <w:rPr>
          <w:rFonts w:ascii="Times New Roman" w:hAnsi="Times New Roman" w:cs="Times New Roman"/>
          <w:sz w:val="24"/>
          <w:szCs w:val="24"/>
        </w:rPr>
        <w:t>.</w:t>
      </w:r>
    </w:p>
    <w:p w14:paraId="1B6A684F" w14:textId="77777777" w:rsidR="00C81655" w:rsidRPr="00296F1A" w:rsidRDefault="00C81655" w:rsidP="00296F1A">
      <w:pPr>
        <w:pStyle w:val="a4"/>
        <w:numPr>
          <w:ilvl w:val="0"/>
          <w:numId w:val="50"/>
        </w:numPr>
        <w:spacing w:line="276" w:lineRule="auto"/>
        <w:jc w:val="both"/>
        <w:rPr>
          <w:rFonts w:ascii="Times New Roman" w:hAnsi="Times New Roman" w:cs="Times New Roman"/>
          <w:sz w:val="24"/>
          <w:szCs w:val="24"/>
          <w:lang w:val="ro-RO"/>
        </w:rPr>
      </w:pPr>
      <w:r w:rsidRPr="00296F1A">
        <w:rPr>
          <w:rFonts w:ascii="Times New Roman" w:hAnsi="Times New Roman" w:cs="Times New Roman"/>
          <w:sz w:val="24"/>
          <w:szCs w:val="24"/>
        </w:rPr>
        <w:t>Приложения:</w:t>
      </w:r>
    </w:p>
    <w:p w14:paraId="5C306F78" w14:textId="77777777" w:rsidR="00C81655" w:rsidRDefault="00C81655" w:rsidP="00296F1A">
      <w:pPr>
        <w:pStyle w:val="a3"/>
        <w:numPr>
          <w:ilvl w:val="0"/>
          <w:numId w:val="58"/>
        </w:numPr>
        <w:spacing w:after="0" w:line="276" w:lineRule="auto"/>
        <w:jc w:val="both"/>
        <w:rPr>
          <w:rFonts w:ascii="Times New Roman" w:hAnsi="Times New Roman" w:cs="Times New Roman"/>
          <w:sz w:val="24"/>
          <w:szCs w:val="24"/>
        </w:rPr>
      </w:pPr>
      <w:r w:rsidRPr="00296F1A">
        <w:rPr>
          <w:rFonts w:ascii="Times New Roman" w:hAnsi="Times New Roman" w:cs="Times New Roman"/>
          <w:sz w:val="24"/>
          <w:szCs w:val="24"/>
        </w:rPr>
        <w:t>При необходимости сделайте скриншоты настроек и взаимодействий в лаборатории.</w:t>
      </w:r>
    </w:p>
    <w:p w14:paraId="49314774" w14:textId="77777777" w:rsidR="00F312F1" w:rsidRPr="00296F1A" w:rsidRDefault="00F312F1" w:rsidP="00A96687">
      <w:pPr>
        <w:pStyle w:val="a3"/>
        <w:spacing w:after="0" w:line="276" w:lineRule="auto"/>
        <w:ind w:left="1440"/>
        <w:jc w:val="both"/>
        <w:rPr>
          <w:rFonts w:ascii="Times New Roman" w:hAnsi="Times New Roman" w:cs="Times New Roman"/>
          <w:sz w:val="24"/>
          <w:szCs w:val="24"/>
        </w:rPr>
      </w:pPr>
    </w:p>
    <w:p w14:paraId="028F0676" w14:textId="77777777" w:rsidR="00A1139B" w:rsidRPr="00296F1A" w:rsidRDefault="00A1139B" w:rsidP="004A6805">
      <w:pPr>
        <w:pStyle w:val="a4"/>
        <w:spacing w:line="276" w:lineRule="auto"/>
        <w:ind w:left="360" w:hanging="360"/>
        <w:jc w:val="center"/>
        <w:outlineLvl w:val="1"/>
        <w:rPr>
          <w:rFonts w:ascii="Times New Roman" w:hAnsi="Times New Roman" w:cs="Times New Roman"/>
          <w:b/>
          <w:bCs/>
          <w:sz w:val="24"/>
          <w:szCs w:val="24"/>
        </w:rPr>
      </w:pPr>
      <w:bookmarkStart w:id="14" w:name="_Toc162609253"/>
      <w:proofErr w:type="spellStart"/>
      <w:r w:rsidRPr="00296F1A">
        <w:rPr>
          <w:rFonts w:ascii="Times New Roman" w:hAnsi="Times New Roman" w:cs="Times New Roman"/>
          <w:b/>
          <w:bCs/>
          <w:sz w:val="24"/>
          <w:szCs w:val="24"/>
        </w:rPr>
        <w:t>Контрольные</w:t>
      </w:r>
      <w:proofErr w:type="spellEnd"/>
      <w:r w:rsidRPr="00296F1A">
        <w:rPr>
          <w:rFonts w:ascii="Times New Roman" w:hAnsi="Times New Roman" w:cs="Times New Roman"/>
          <w:b/>
          <w:bCs/>
          <w:sz w:val="24"/>
          <w:szCs w:val="24"/>
        </w:rPr>
        <w:t xml:space="preserve"> </w:t>
      </w:r>
      <w:proofErr w:type="spellStart"/>
      <w:r w:rsidRPr="00296F1A">
        <w:rPr>
          <w:rFonts w:ascii="Times New Roman" w:hAnsi="Times New Roman" w:cs="Times New Roman"/>
          <w:b/>
          <w:bCs/>
          <w:sz w:val="24"/>
          <w:szCs w:val="24"/>
        </w:rPr>
        <w:t>вопросы</w:t>
      </w:r>
      <w:bookmarkEnd w:id="14"/>
      <w:proofErr w:type="spellEnd"/>
    </w:p>
    <w:p w14:paraId="43F77DC3" w14:textId="77777777" w:rsidR="00C81655" w:rsidRPr="004A491C" w:rsidRDefault="00C81655" w:rsidP="004A6805">
      <w:pPr>
        <w:pStyle w:val="a3"/>
        <w:numPr>
          <w:ilvl w:val="0"/>
          <w:numId w:val="3"/>
        </w:numPr>
        <w:spacing w:line="276" w:lineRule="auto"/>
        <w:jc w:val="both"/>
        <w:rPr>
          <w:rFonts w:ascii="Times New Roman" w:hAnsi="Times New Roman" w:cs="Times New Roman"/>
          <w:sz w:val="24"/>
          <w:szCs w:val="24"/>
        </w:rPr>
      </w:pPr>
      <w:r w:rsidRPr="004A491C">
        <w:rPr>
          <w:rFonts w:ascii="Times New Roman" w:hAnsi="Times New Roman" w:cs="Times New Roman"/>
          <w:sz w:val="24"/>
          <w:szCs w:val="24"/>
        </w:rPr>
        <w:t>Определите концепцию динамической маршрутизации и объясните ее преимущества по сравнению со статической маршрутизацией.</w:t>
      </w:r>
    </w:p>
    <w:p w14:paraId="08A071B8" w14:textId="77777777" w:rsidR="00F807C0" w:rsidRPr="00296F1A" w:rsidRDefault="00F807C0" w:rsidP="004A6805">
      <w:pPr>
        <w:pStyle w:val="a3"/>
        <w:numPr>
          <w:ilvl w:val="0"/>
          <w:numId w:val="3"/>
        </w:numPr>
        <w:spacing w:line="276" w:lineRule="auto"/>
        <w:jc w:val="both"/>
        <w:rPr>
          <w:rFonts w:ascii="Times New Roman" w:hAnsi="Times New Roman" w:cs="Times New Roman"/>
          <w:sz w:val="24"/>
          <w:szCs w:val="24"/>
        </w:rPr>
      </w:pPr>
      <w:r w:rsidRPr="00296F1A">
        <w:rPr>
          <w:rFonts w:ascii="Times New Roman" w:hAnsi="Times New Roman" w:cs="Times New Roman"/>
          <w:sz w:val="24"/>
          <w:szCs w:val="24"/>
        </w:rPr>
        <w:t>Представьте два распространенных протокола динамической маршрутизации и упомяните основные различия между ними.</w:t>
      </w:r>
    </w:p>
    <w:p w14:paraId="0E375C17" w14:textId="77777777" w:rsidR="00C81655" w:rsidRPr="00296F1A" w:rsidRDefault="00C81655" w:rsidP="004A6805">
      <w:pPr>
        <w:pStyle w:val="a3"/>
        <w:numPr>
          <w:ilvl w:val="0"/>
          <w:numId w:val="3"/>
        </w:numPr>
        <w:spacing w:line="276" w:lineRule="auto"/>
        <w:jc w:val="both"/>
        <w:rPr>
          <w:rFonts w:ascii="Times New Roman" w:hAnsi="Times New Roman" w:cs="Times New Roman"/>
          <w:sz w:val="24"/>
          <w:szCs w:val="24"/>
        </w:rPr>
      </w:pPr>
      <w:r w:rsidRPr="00296F1A">
        <w:rPr>
          <w:rFonts w:ascii="Times New Roman" w:hAnsi="Times New Roman" w:cs="Times New Roman"/>
          <w:sz w:val="24"/>
          <w:szCs w:val="24"/>
        </w:rPr>
        <w:t xml:space="preserve">Приведем пример настройки RIP через CLI (Command Line Interface) на реальном или виртуальном роутере, указав используемые </w:t>
      </w:r>
      <w:proofErr w:type="spellStart"/>
      <w:r w:rsidRPr="00296F1A">
        <w:rPr>
          <w:rFonts w:ascii="Times New Roman" w:hAnsi="Times New Roman" w:cs="Times New Roman"/>
          <w:sz w:val="24"/>
          <w:szCs w:val="24"/>
        </w:rPr>
        <w:t>команды</w:t>
      </w:r>
      <w:proofErr w:type="spellEnd"/>
      <w:r w:rsidRPr="00296F1A">
        <w:rPr>
          <w:rFonts w:ascii="Times New Roman" w:hAnsi="Times New Roman" w:cs="Times New Roman"/>
          <w:sz w:val="24"/>
          <w:szCs w:val="24"/>
        </w:rPr>
        <w:t xml:space="preserve"> и </w:t>
      </w:r>
      <w:proofErr w:type="spellStart"/>
      <w:r w:rsidRPr="00296F1A">
        <w:rPr>
          <w:rFonts w:ascii="Times New Roman" w:hAnsi="Times New Roman" w:cs="Times New Roman"/>
          <w:sz w:val="24"/>
          <w:szCs w:val="24"/>
        </w:rPr>
        <w:t>настраиваемые</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параметры</w:t>
      </w:r>
      <w:proofErr w:type="spellEnd"/>
      <w:r w:rsidRPr="00296F1A">
        <w:rPr>
          <w:rFonts w:ascii="Times New Roman" w:hAnsi="Times New Roman" w:cs="Times New Roman"/>
          <w:sz w:val="24"/>
          <w:szCs w:val="24"/>
        </w:rPr>
        <w:t>.</w:t>
      </w:r>
    </w:p>
    <w:p w14:paraId="7CD49354" w14:textId="77777777" w:rsidR="00F807C0" w:rsidRPr="00296F1A" w:rsidRDefault="00F807C0" w:rsidP="004A6805">
      <w:pPr>
        <w:pStyle w:val="a3"/>
        <w:numPr>
          <w:ilvl w:val="0"/>
          <w:numId w:val="3"/>
        </w:numPr>
        <w:spacing w:line="276" w:lineRule="auto"/>
        <w:jc w:val="both"/>
        <w:rPr>
          <w:rFonts w:ascii="Times New Roman" w:hAnsi="Times New Roman" w:cs="Times New Roman"/>
          <w:sz w:val="24"/>
          <w:szCs w:val="24"/>
        </w:rPr>
      </w:pPr>
      <w:r w:rsidRPr="00296F1A">
        <w:rPr>
          <w:rFonts w:ascii="Times New Roman" w:hAnsi="Times New Roman" w:cs="Times New Roman"/>
          <w:sz w:val="24"/>
          <w:szCs w:val="24"/>
        </w:rPr>
        <w:t>Объясните, что такое таблица маршрутизации и каковы ее ключевые элементы.</w:t>
      </w:r>
    </w:p>
    <w:p w14:paraId="0224E778" w14:textId="77777777" w:rsidR="00F807C0" w:rsidRPr="00296F1A" w:rsidRDefault="00F807C0" w:rsidP="004A6805">
      <w:pPr>
        <w:pStyle w:val="a3"/>
        <w:numPr>
          <w:ilvl w:val="0"/>
          <w:numId w:val="3"/>
        </w:numPr>
        <w:spacing w:line="276" w:lineRule="auto"/>
        <w:jc w:val="both"/>
        <w:rPr>
          <w:rFonts w:ascii="Times New Roman" w:hAnsi="Times New Roman" w:cs="Times New Roman"/>
          <w:sz w:val="24"/>
          <w:szCs w:val="24"/>
        </w:rPr>
      </w:pPr>
      <w:r w:rsidRPr="00296F1A">
        <w:rPr>
          <w:rFonts w:ascii="Times New Roman" w:hAnsi="Times New Roman" w:cs="Times New Roman"/>
          <w:sz w:val="24"/>
          <w:szCs w:val="24"/>
        </w:rPr>
        <w:t>Опишите, как маршрутизатор использует таблицу маршрутизации для маршрутизации сетевого трафика.</w:t>
      </w:r>
    </w:p>
    <w:p w14:paraId="5CD09413" w14:textId="77777777" w:rsidR="00F807C0" w:rsidRPr="00296F1A" w:rsidRDefault="00F807C0" w:rsidP="004A6805">
      <w:pPr>
        <w:pStyle w:val="a3"/>
        <w:numPr>
          <w:ilvl w:val="0"/>
          <w:numId w:val="3"/>
        </w:numPr>
        <w:spacing w:line="276" w:lineRule="auto"/>
        <w:jc w:val="both"/>
        <w:rPr>
          <w:rFonts w:ascii="Times New Roman" w:hAnsi="Times New Roman" w:cs="Times New Roman"/>
          <w:sz w:val="24"/>
          <w:szCs w:val="24"/>
        </w:rPr>
      </w:pPr>
      <w:r w:rsidRPr="00296F1A">
        <w:rPr>
          <w:rFonts w:ascii="Times New Roman" w:hAnsi="Times New Roman" w:cs="Times New Roman"/>
          <w:sz w:val="24"/>
          <w:szCs w:val="24"/>
        </w:rPr>
        <w:lastRenderedPageBreak/>
        <w:t>Определите концепцию балансировки нагрузки в контексте протокола RIP и объясните ее преимущества.</w:t>
      </w:r>
    </w:p>
    <w:p w14:paraId="48CD808F" w14:textId="77777777" w:rsidR="00F807C0" w:rsidRPr="00296F1A" w:rsidRDefault="00F807C0" w:rsidP="00C540FF">
      <w:pPr>
        <w:pStyle w:val="a3"/>
        <w:numPr>
          <w:ilvl w:val="0"/>
          <w:numId w:val="3"/>
        </w:numPr>
        <w:spacing w:line="276" w:lineRule="auto"/>
        <w:jc w:val="both"/>
        <w:rPr>
          <w:rFonts w:ascii="Times New Roman" w:hAnsi="Times New Roman" w:cs="Times New Roman"/>
          <w:sz w:val="24"/>
          <w:szCs w:val="24"/>
        </w:rPr>
      </w:pPr>
      <w:r w:rsidRPr="00296F1A">
        <w:rPr>
          <w:rFonts w:ascii="Times New Roman" w:hAnsi="Times New Roman" w:cs="Times New Roman"/>
          <w:sz w:val="24"/>
          <w:szCs w:val="24"/>
        </w:rPr>
        <w:t>Приведите пример настройки балансировки нагрузки с помощью RIP на виртуальном маршрутизаторе, упомянув доступные варианты и их влияние.</w:t>
      </w:r>
    </w:p>
    <w:p w14:paraId="0EC9CEC3" w14:textId="77777777" w:rsidR="00F807C0" w:rsidRPr="00296F1A" w:rsidRDefault="00F807C0" w:rsidP="00C540FF">
      <w:pPr>
        <w:pStyle w:val="a3"/>
        <w:numPr>
          <w:ilvl w:val="0"/>
          <w:numId w:val="3"/>
        </w:numPr>
        <w:spacing w:line="276" w:lineRule="auto"/>
        <w:jc w:val="both"/>
        <w:rPr>
          <w:rFonts w:ascii="Times New Roman" w:hAnsi="Times New Roman" w:cs="Times New Roman"/>
          <w:sz w:val="24"/>
          <w:szCs w:val="24"/>
        </w:rPr>
      </w:pPr>
      <w:r w:rsidRPr="00296F1A">
        <w:rPr>
          <w:rFonts w:ascii="Times New Roman" w:hAnsi="Times New Roman" w:cs="Times New Roman"/>
          <w:sz w:val="24"/>
          <w:szCs w:val="24"/>
        </w:rPr>
        <w:t xml:space="preserve">Определите протокол BGP (Border Gateway Protocol) и упомяните </w:t>
      </w:r>
      <w:proofErr w:type="spellStart"/>
      <w:r w:rsidRPr="00296F1A">
        <w:rPr>
          <w:rFonts w:ascii="Times New Roman" w:hAnsi="Times New Roman" w:cs="Times New Roman"/>
          <w:sz w:val="24"/>
          <w:szCs w:val="24"/>
        </w:rPr>
        <w:t>его</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роль</w:t>
      </w:r>
      <w:proofErr w:type="spellEnd"/>
      <w:r w:rsidRPr="00296F1A">
        <w:rPr>
          <w:rFonts w:ascii="Times New Roman" w:hAnsi="Times New Roman" w:cs="Times New Roman"/>
          <w:sz w:val="24"/>
          <w:szCs w:val="24"/>
        </w:rPr>
        <w:t xml:space="preserve"> в </w:t>
      </w:r>
      <w:proofErr w:type="spellStart"/>
      <w:r w:rsidRPr="00296F1A">
        <w:rPr>
          <w:rFonts w:ascii="Times New Roman" w:hAnsi="Times New Roman" w:cs="Times New Roman"/>
          <w:sz w:val="24"/>
          <w:szCs w:val="24"/>
        </w:rPr>
        <w:t>Интернете</w:t>
      </w:r>
      <w:proofErr w:type="spellEnd"/>
      <w:r w:rsidRPr="00296F1A">
        <w:rPr>
          <w:rFonts w:ascii="Times New Roman" w:hAnsi="Times New Roman" w:cs="Times New Roman"/>
          <w:sz w:val="24"/>
          <w:szCs w:val="24"/>
        </w:rPr>
        <w:t>.</w:t>
      </w:r>
    </w:p>
    <w:p w14:paraId="6F0DB606" w14:textId="77777777" w:rsidR="00F807C0" w:rsidRPr="00296F1A" w:rsidRDefault="00F807C0" w:rsidP="00C540FF">
      <w:pPr>
        <w:pStyle w:val="a3"/>
        <w:numPr>
          <w:ilvl w:val="0"/>
          <w:numId w:val="3"/>
        </w:numPr>
        <w:spacing w:line="276" w:lineRule="auto"/>
        <w:jc w:val="both"/>
        <w:rPr>
          <w:rFonts w:ascii="Times New Roman" w:hAnsi="Times New Roman" w:cs="Times New Roman"/>
          <w:sz w:val="24"/>
          <w:szCs w:val="24"/>
        </w:rPr>
      </w:pPr>
      <w:r w:rsidRPr="00296F1A">
        <w:rPr>
          <w:rFonts w:ascii="Times New Roman" w:hAnsi="Times New Roman" w:cs="Times New Roman"/>
          <w:sz w:val="24"/>
          <w:szCs w:val="24"/>
        </w:rPr>
        <w:t>Объясните различия между внешним и внутренним BGP, приведя примеры применимости для каждого из них.</w:t>
      </w:r>
    </w:p>
    <w:p w14:paraId="7C0D044E" w14:textId="77777777" w:rsidR="00F807C0" w:rsidRPr="00296F1A" w:rsidRDefault="00F807C0" w:rsidP="00C540FF">
      <w:pPr>
        <w:pStyle w:val="a3"/>
        <w:numPr>
          <w:ilvl w:val="0"/>
          <w:numId w:val="3"/>
        </w:numPr>
        <w:spacing w:after="0" w:line="276" w:lineRule="auto"/>
        <w:jc w:val="both"/>
        <w:rPr>
          <w:rFonts w:ascii="Times New Roman" w:hAnsi="Times New Roman" w:cs="Times New Roman"/>
          <w:sz w:val="24"/>
          <w:szCs w:val="24"/>
        </w:rPr>
      </w:pPr>
      <w:r w:rsidRPr="00296F1A">
        <w:rPr>
          <w:rFonts w:ascii="Times New Roman" w:hAnsi="Times New Roman" w:cs="Times New Roman"/>
          <w:sz w:val="24"/>
          <w:szCs w:val="24"/>
        </w:rPr>
        <w:t xml:space="preserve">Представьте BGP как протокол динамической маршрутизации и сравните его с RIP, выделив такие аспекты, </w:t>
      </w:r>
      <w:proofErr w:type="spellStart"/>
      <w:r w:rsidRPr="00296F1A">
        <w:rPr>
          <w:rFonts w:ascii="Times New Roman" w:hAnsi="Times New Roman" w:cs="Times New Roman"/>
          <w:sz w:val="24"/>
          <w:szCs w:val="24"/>
        </w:rPr>
        <w:t>как</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масштабируемость</w:t>
      </w:r>
      <w:proofErr w:type="spellEnd"/>
      <w:r w:rsidRPr="00296F1A">
        <w:rPr>
          <w:rFonts w:ascii="Times New Roman" w:hAnsi="Times New Roman" w:cs="Times New Roman"/>
          <w:sz w:val="24"/>
          <w:szCs w:val="24"/>
        </w:rPr>
        <w:t xml:space="preserve"> и </w:t>
      </w:r>
      <w:proofErr w:type="spellStart"/>
      <w:r w:rsidRPr="00296F1A">
        <w:rPr>
          <w:rFonts w:ascii="Times New Roman" w:hAnsi="Times New Roman" w:cs="Times New Roman"/>
          <w:sz w:val="24"/>
          <w:szCs w:val="24"/>
        </w:rPr>
        <w:t>конвергенция</w:t>
      </w:r>
      <w:proofErr w:type="spellEnd"/>
      <w:r w:rsidRPr="00296F1A">
        <w:rPr>
          <w:rFonts w:ascii="Times New Roman" w:hAnsi="Times New Roman" w:cs="Times New Roman"/>
          <w:sz w:val="24"/>
          <w:szCs w:val="24"/>
        </w:rPr>
        <w:t>.</w:t>
      </w:r>
    </w:p>
    <w:p w14:paraId="1A6B158E" w14:textId="77777777" w:rsidR="007A2372" w:rsidRPr="005B5955" w:rsidRDefault="007A2372" w:rsidP="00296F1A">
      <w:pPr>
        <w:pStyle w:val="a4"/>
        <w:spacing w:line="276" w:lineRule="auto"/>
        <w:ind w:left="284"/>
        <w:jc w:val="both"/>
        <w:rPr>
          <w:rFonts w:ascii="Times New Roman" w:hAnsi="Times New Roman" w:cs="Times New Roman"/>
          <w:b/>
          <w:bCs/>
          <w:sz w:val="24"/>
          <w:szCs w:val="24"/>
          <w:lang w:val="ru-RU"/>
        </w:rPr>
      </w:pPr>
    </w:p>
    <w:p w14:paraId="1926ADBF" w14:textId="77777777" w:rsidR="00A1139B" w:rsidRDefault="00A1139B" w:rsidP="00C540FF">
      <w:pPr>
        <w:pStyle w:val="a4"/>
        <w:spacing w:line="276" w:lineRule="auto"/>
        <w:ind w:left="360" w:hanging="360"/>
        <w:jc w:val="center"/>
        <w:outlineLvl w:val="1"/>
        <w:rPr>
          <w:rFonts w:ascii="Times New Roman" w:hAnsi="Times New Roman" w:cs="Times New Roman"/>
          <w:b/>
          <w:bCs/>
          <w:sz w:val="24"/>
          <w:szCs w:val="24"/>
        </w:rPr>
      </w:pPr>
      <w:bookmarkStart w:id="15" w:name="_Toc162609254"/>
      <w:proofErr w:type="spellStart"/>
      <w:r w:rsidRPr="00296F1A">
        <w:rPr>
          <w:rFonts w:ascii="Times New Roman" w:hAnsi="Times New Roman" w:cs="Times New Roman"/>
          <w:b/>
          <w:bCs/>
          <w:sz w:val="24"/>
          <w:szCs w:val="24"/>
        </w:rPr>
        <w:t>Библиография</w:t>
      </w:r>
      <w:bookmarkEnd w:id="15"/>
      <w:proofErr w:type="spellEnd"/>
    </w:p>
    <w:p w14:paraId="7BE444F6" w14:textId="77777777" w:rsidR="00535296" w:rsidRPr="00296F1A" w:rsidRDefault="00535296" w:rsidP="00296F1A">
      <w:pPr>
        <w:pStyle w:val="a4"/>
        <w:numPr>
          <w:ilvl w:val="0"/>
          <w:numId w:val="4"/>
        </w:numPr>
        <w:spacing w:line="276" w:lineRule="auto"/>
        <w:jc w:val="both"/>
        <w:rPr>
          <w:rFonts w:ascii="Times New Roman" w:hAnsi="Times New Roman" w:cs="Times New Roman"/>
          <w:sz w:val="24"/>
          <w:szCs w:val="24"/>
        </w:rPr>
      </w:pPr>
      <w:r w:rsidRPr="005B5955">
        <w:rPr>
          <w:rFonts w:ascii="Times New Roman" w:hAnsi="Times New Roman" w:cs="Times New Roman"/>
          <w:sz w:val="24"/>
          <w:szCs w:val="24"/>
          <w:lang w:val="ru-RU"/>
        </w:rPr>
        <w:t>Дойл, Д., и Кэрролл, Д. (2016).</w:t>
      </w:r>
      <w:r w:rsidRPr="00296F1A">
        <w:rPr>
          <w:rFonts w:ascii="Times New Roman" w:hAnsi="Times New Roman" w:cs="Times New Roman"/>
          <w:sz w:val="24"/>
          <w:szCs w:val="24"/>
        </w:rPr>
        <w:t> Маршрутизация TCP/IP. Пресса Cisco.</w:t>
      </w:r>
    </w:p>
    <w:p w14:paraId="7F3683A1" w14:textId="77777777" w:rsidR="00535296" w:rsidRPr="005B5955" w:rsidRDefault="00535296" w:rsidP="00296F1A">
      <w:pPr>
        <w:pStyle w:val="a4"/>
        <w:numPr>
          <w:ilvl w:val="0"/>
          <w:numId w:val="4"/>
        </w:numPr>
        <w:spacing w:line="276" w:lineRule="auto"/>
        <w:jc w:val="both"/>
        <w:rPr>
          <w:rFonts w:ascii="Times New Roman" w:hAnsi="Times New Roman" w:cs="Times New Roman"/>
          <w:sz w:val="24"/>
          <w:szCs w:val="24"/>
          <w:lang w:val="ru-RU"/>
        </w:rPr>
      </w:pPr>
      <w:r w:rsidRPr="005B5955">
        <w:rPr>
          <w:rFonts w:ascii="Times New Roman" w:hAnsi="Times New Roman" w:cs="Times New Roman"/>
          <w:sz w:val="24"/>
          <w:szCs w:val="24"/>
          <w:lang w:val="ru-RU"/>
        </w:rPr>
        <w:t>Куросе, Д. Ф., и Росс, К. В. (2017).</w:t>
      </w:r>
      <w:r w:rsidRPr="00296F1A">
        <w:rPr>
          <w:rFonts w:ascii="Times New Roman" w:hAnsi="Times New Roman" w:cs="Times New Roman"/>
          <w:sz w:val="24"/>
          <w:szCs w:val="24"/>
        </w:rPr>
        <w:t> </w:t>
      </w:r>
      <w:r w:rsidRPr="005B5955">
        <w:rPr>
          <w:rFonts w:ascii="Times New Roman" w:hAnsi="Times New Roman" w:cs="Times New Roman"/>
          <w:sz w:val="24"/>
          <w:szCs w:val="24"/>
          <w:lang w:val="ru-RU"/>
        </w:rPr>
        <w:t>Компьютерные сети: нисходящий подход. Пирсон.</w:t>
      </w:r>
    </w:p>
    <w:p w14:paraId="6964B7D7" w14:textId="77777777" w:rsidR="00535296" w:rsidRPr="005B5955" w:rsidRDefault="00535296" w:rsidP="00296F1A">
      <w:pPr>
        <w:pStyle w:val="a4"/>
        <w:numPr>
          <w:ilvl w:val="0"/>
          <w:numId w:val="4"/>
        </w:numPr>
        <w:spacing w:line="276" w:lineRule="auto"/>
        <w:jc w:val="both"/>
        <w:rPr>
          <w:rFonts w:ascii="Times New Roman" w:hAnsi="Times New Roman" w:cs="Times New Roman"/>
          <w:sz w:val="24"/>
          <w:szCs w:val="24"/>
          <w:lang w:val="ru-RU"/>
        </w:rPr>
      </w:pPr>
      <w:r w:rsidRPr="005B5955">
        <w:rPr>
          <w:rFonts w:ascii="Times New Roman" w:hAnsi="Times New Roman" w:cs="Times New Roman"/>
          <w:sz w:val="24"/>
          <w:szCs w:val="24"/>
          <w:lang w:val="ru-RU"/>
        </w:rPr>
        <w:t>Эггерт, Л., и Фриче, У. (2014).</w:t>
      </w:r>
      <w:r w:rsidRPr="00296F1A">
        <w:rPr>
          <w:rFonts w:ascii="Times New Roman" w:hAnsi="Times New Roman" w:cs="Times New Roman"/>
          <w:sz w:val="24"/>
          <w:szCs w:val="24"/>
        </w:rPr>
        <w:t> BGP</w:t>
      </w:r>
      <w:r w:rsidRPr="005B5955">
        <w:rPr>
          <w:rFonts w:ascii="Times New Roman" w:hAnsi="Times New Roman" w:cs="Times New Roman"/>
          <w:sz w:val="24"/>
          <w:szCs w:val="24"/>
          <w:lang w:val="ru-RU"/>
        </w:rPr>
        <w:t>: Полное руководство. О'Рейли Медиа.</w:t>
      </w:r>
    </w:p>
    <w:p w14:paraId="57ED92CA" w14:textId="77777777" w:rsidR="00535296" w:rsidRPr="00296F1A" w:rsidRDefault="00535296" w:rsidP="00296F1A">
      <w:pPr>
        <w:pStyle w:val="a4"/>
        <w:numPr>
          <w:ilvl w:val="0"/>
          <w:numId w:val="4"/>
        </w:numPr>
        <w:spacing w:line="276" w:lineRule="auto"/>
        <w:jc w:val="both"/>
        <w:rPr>
          <w:rFonts w:ascii="Times New Roman" w:hAnsi="Times New Roman" w:cs="Times New Roman"/>
          <w:sz w:val="24"/>
          <w:szCs w:val="24"/>
        </w:rPr>
      </w:pPr>
      <w:r w:rsidRPr="005B5955">
        <w:rPr>
          <w:rFonts w:ascii="Times New Roman" w:hAnsi="Times New Roman" w:cs="Times New Roman"/>
          <w:sz w:val="24"/>
          <w:szCs w:val="24"/>
          <w:lang w:val="ru-RU"/>
        </w:rPr>
        <w:t xml:space="preserve">Ламмле, Тодд. Протоколы и концепции маршрутизации. </w:t>
      </w:r>
      <w:r w:rsidRPr="00296F1A">
        <w:rPr>
          <w:rFonts w:ascii="Times New Roman" w:hAnsi="Times New Roman" w:cs="Times New Roman"/>
          <w:sz w:val="24"/>
          <w:szCs w:val="24"/>
        </w:rPr>
        <w:t xml:space="preserve">CCIE Routing &amp; Switching Certification Guide, 2-е </w:t>
      </w:r>
      <w:proofErr w:type="spellStart"/>
      <w:r w:rsidRPr="00296F1A">
        <w:rPr>
          <w:rFonts w:ascii="Times New Roman" w:hAnsi="Times New Roman" w:cs="Times New Roman"/>
          <w:sz w:val="24"/>
          <w:szCs w:val="24"/>
        </w:rPr>
        <w:t>изд</w:t>
      </w:r>
      <w:proofErr w:type="spellEnd"/>
      <w:r w:rsidRPr="00296F1A">
        <w:rPr>
          <w:rFonts w:ascii="Times New Roman" w:hAnsi="Times New Roman" w:cs="Times New Roman"/>
          <w:sz w:val="24"/>
          <w:szCs w:val="24"/>
        </w:rPr>
        <w:t>., John Wiley &amp; Sons, 2016.</w:t>
      </w:r>
    </w:p>
    <w:p w14:paraId="5025277F" w14:textId="77777777" w:rsidR="00535296" w:rsidRPr="005B5955" w:rsidRDefault="00535296" w:rsidP="00296F1A">
      <w:pPr>
        <w:pStyle w:val="a4"/>
        <w:numPr>
          <w:ilvl w:val="0"/>
          <w:numId w:val="4"/>
        </w:numPr>
        <w:spacing w:line="276" w:lineRule="auto"/>
        <w:jc w:val="both"/>
        <w:rPr>
          <w:rFonts w:ascii="Times New Roman" w:hAnsi="Times New Roman" w:cs="Times New Roman"/>
          <w:sz w:val="24"/>
          <w:szCs w:val="24"/>
          <w:lang w:val="ru-RU"/>
        </w:rPr>
      </w:pPr>
      <w:r w:rsidRPr="005B5955">
        <w:rPr>
          <w:rFonts w:ascii="Times New Roman" w:hAnsi="Times New Roman" w:cs="Times New Roman"/>
          <w:sz w:val="24"/>
          <w:szCs w:val="24"/>
          <w:lang w:val="ru-RU"/>
        </w:rPr>
        <w:t xml:space="preserve">Сетевая академия </w:t>
      </w:r>
      <w:r w:rsidRPr="00296F1A">
        <w:rPr>
          <w:rFonts w:ascii="Times New Roman" w:hAnsi="Times New Roman" w:cs="Times New Roman"/>
          <w:sz w:val="24"/>
          <w:szCs w:val="24"/>
        </w:rPr>
        <w:t>Cisco</w:t>
      </w:r>
      <w:r w:rsidRPr="005B5955">
        <w:rPr>
          <w:rFonts w:ascii="Times New Roman" w:hAnsi="Times New Roman" w:cs="Times New Roman"/>
          <w:sz w:val="24"/>
          <w:szCs w:val="24"/>
          <w:lang w:val="ru-RU"/>
        </w:rPr>
        <w:t xml:space="preserve">. </w:t>
      </w:r>
      <w:r w:rsidRPr="00296F1A">
        <w:rPr>
          <w:rFonts w:ascii="Times New Roman" w:hAnsi="Times New Roman" w:cs="Times New Roman"/>
          <w:sz w:val="24"/>
          <w:szCs w:val="24"/>
        </w:rPr>
        <w:t>https</w:t>
      </w:r>
      <w:r w:rsidRPr="005B5955">
        <w:rPr>
          <w:rFonts w:ascii="Times New Roman" w:hAnsi="Times New Roman" w:cs="Times New Roman"/>
          <w:sz w:val="24"/>
          <w:szCs w:val="24"/>
          <w:lang w:val="ru-RU"/>
        </w:rPr>
        <w:t>://</w:t>
      </w:r>
      <w:r w:rsidRPr="00296F1A">
        <w:rPr>
          <w:rFonts w:ascii="Times New Roman" w:hAnsi="Times New Roman" w:cs="Times New Roman"/>
          <w:sz w:val="24"/>
          <w:szCs w:val="24"/>
        </w:rPr>
        <w:t>www</w:t>
      </w:r>
      <w:r w:rsidRPr="005B5955">
        <w:rPr>
          <w:rFonts w:ascii="Times New Roman" w:hAnsi="Times New Roman" w:cs="Times New Roman"/>
          <w:sz w:val="24"/>
          <w:szCs w:val="24"/>
          <w:lang w:val="ru-RU"/>
        </w:rPr>
        <w:t>.</w:t>
      </w:r>
      <w:r w:rsidRPr="00296F1A">
        <w:rPr>
          <w:rFonts w:ascii="Times New Roman" w:hAnsi="Times New Roman" w:cs="Times New Roman"/>
          <w:sz w:val="24"/>
          <w:szCs w:val="24"/>
        </w:rPr>
        <w:t>netacad</w:t>
      </w:r>
      <w:r w:rsidRPr="005B5955">
        <w:rPr>
          <w:rFonts w:ascii="Times New Roman" w:hAnsi="Times New Roman" w:cs="Times New Roman"/>
          <w:sz w:val="24"/>
          <w:szCs w:val="24"/>
          <w:lang w:val="ru-RU"/>
        </w:rPr>
        <w:t>.</w:t>
      </w:r>
      <w:r w:rsidRPr="00296F1A">
        <w:rPr>
          <w:rFonts w:ascii="Times New Roman" w:hAnsi="Times New Roman" w:cs="Times New Roman"/>
          <w:sz w:val="24"/>
          <w:szCs w:val="24"/>
        </w:rPr>
        <w:t>com</w:t>
      </w:r>
      <w:r w:rsidRPr="005B5955">
        <w:rPr>
          <w:rFonts w:ascii="Times New Roman" w:hAnsi="Times New Roman" w:cs="Times New Roman"/>
          <w:sz w:val="24"/>
          <w:szCs w:val="24"/>
          <w:lang w:val="ru-RU"/>
        </w:rPr>
        <w:t>/</w:t>
      </w:r>
    </w:p>
    <w:p w14:paraId="3C69245B" w14:textId="77777777" w:rsidR="00535296" w:rsidRPr="00296F1A" w:rsidRDefault="00535296" w:rsidP="00296F1A">
      <w:pPr>
        <w:pStyle w:val="a4"/>
        <w:numPr>
          <w:ilvl w:val="0"/>
          <w:numId w:val="4"/>
        </w:numPr>
        <w:spacing w:line="276" w:lineRule="auto"/>
        <w:jc w:val="both"/>
        <w:rPr>
          <w:rFonts w:ascii="Times New Roman" w:hAnsi="Times New Roman" w:cs="Times New Roman"/>
          <w:sz w:val="24"/>
          <w:szCs w:val="24"/>
        </w:rPr>
      </w:pPr>
      <w:r w:rsidRPr="00296F1A">
        <w:rPr>
          <w:rFonts w:ascii="Times New Roman" w:hAnsi="Times New Roman" w:cs="Times New Roman"/>
          <w:sz w:val="24"/>
          <w:szCs w:val="24"/>
        </w:rPr>
        <w:t>Microsoft Learn. https://docs.microsoft.com/en-us/learn/</w:t>
      </w:r>
    </w:p>
    <w:p w14:paraId="28A47C25" w14:textId="10492C52" w:rsidR="00535296" w:rsidRPr="005B5955" w:rsidRDefault="00535296" w:rsidP="00296F1A">
      <w:pPr>
        <w:pStyle w:val="a4"/>
        <w:numPr>
          <w:ilvl w:val="0"/>
          <w:numId w:val="4"/>
        </w:numPr>
        <w:spacing w:line="276" w:lineRule="auto"/>
        <w:jc w:val="both"/>
        <w:rPr>
          <w:rFonts w:ascii="Times New Roman" w:hAnsi="Times New Roman" w:cs="Times New Roman"/>
          <w:sz w:val="24"/>
          <w:szCs w:val="24"/>
          <w:lang w:val="ru-RU"/>
        </w:rPr>
      </w:pPr>
      <w:r w:rsidRPr="005B5955">
        <w:rPr>
          <w:rFonts w:ascii="Times New Roman" w:hAnsi="Times New Roman" w:cs="Times New Roman"/>
          <w:sz w:val="24"/>
          <w:szCs w:val="24"/>
          <w:lang w:val="ru-RU"/>
        </w:rPr>
        <w:t xml:space="preserve">Уроки по очкам. </w:t>
      </w:r>
      <w:r w:rsidRPr="00296F1A">
        <w:rPr>
          <w:rFonts w:ascii="Times New Roman" w:hAnsi="Times New Roman" w:cs="Times New Roman"/>
          <w:sz w:val="24"/>
          <w:szCs w:val="24"/>
        </w:rPr>
        <w:t>https</w:t>
      </w:r>
      <w:r w:rsidRPr="005B5955">
        <w:rPr>
          <w:rFonts w:ascii="Times New Roman" w:hAnsi="Times New Roman" w:cs="Times New Roman"/>
          <w:sz w:val="24"/>
          <w:szCs w:val="24"/>
          <w:lang w:val="ru-RU"/>
        </w:rPr>
        <w:t>://</w:t>
      </w:r>
      <w:r w:rsidRPr="00296F1A">
        <w:rPr>
          <w:rFonts w:ascii="Times New Roman" w:hAnsi="Times New Roman" w:cs="Times New Roman"/>
          <w:sz w:val="24"/>
          <w:szCs w:val="24"/>
        </w:rPr>
        <w:t>www</w:t>
      </w:r>
      <w:r w:rsidRPr="005B5955">
        <w:rPr>
          <w:rFonts w:ascii="Times New Roman" w:hAnsi="Times New Roman" w:cs="Times New Roman"/>
          <w:sz w:val="24"/>
          <w:szCs w:val="24"/>
          <w:lang w:val="ru-RU"/>
        </w:rPr>
        <w:t>.</w:t>
      </w:r>
      <w:r w:rsidRPr="00296F1A">
        <w:rPr>
          <w:rFonts w:ascii="Times New Roman" w:hAnsi="Times New Roman" w:cs="Times New Roman"/>
          <w:sz w:val="24"/>
          <w:szCs w:val="24"/>
        </w:rPr>
        <w:t>tutorialspoint</w:t>
      </w:r>
      <w:r w:rsidRPr="005B5955">
        <w:rPr>
          <w:rFonts w:ascii="Times New Roman" w:hAnsi="Times New Roman" w:cs="Times New Roman"/>
          <w:sz w:val="24"/>
          <w:szCs w:val="24"/>
          <w:lang w:val="ru-RU"/>
        </w:rPr>
        <w:t>.</w:t>
      </w:r>
      <w:r w:rsidRPr="00296F1A">
        <w:rPr>
          <w:rFonts w:ascii="Times New Roman" w:hAnsi="Times New Roman" w:cs="Times New Roman"/>
          <w:sz w:val="24"/>
          <w:szCs w:val="24"/>
        </w:rPr>
        <w:t>com</w:t>
      </w:r>
      <w:r w:rsidRPr="005B5955">
        <w:rPr>
          <w:rFonts w:ascii="Times New Roman" w:hAnsi="Times New Roman" w:cs="Times New Roman"/>
          <w:sz w:val="24"/>
          <w:szCs w:val="24"/>
          <w:lang w:val="ru-RU"/>
        </w:rPr>
        <w:t>/</w:t>
      </w:r>
    </w:p>
    <w:sectPr w:rsidR="00535296" w:rsidRPr="005B5955" w:rsidSect="0077125A">
      <w:pgSz w:w="8391" w:h="11906" w:code="11"/>
      <w:pgMar w:top="1021" w:right="907" w:bottom="1021" w:left="907" w:header="567" w:footer="567"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50F4A" w14:textId="77777777" w:rsidR="00401C06" w:rsidRDefault="00401C06" w:rsidP="008746CC">
      <w:pPr>
        <w:spacing w:after="0" w:line="240" w:lineRule="auto"/>
      </w:pPr>
      <w:r>
        <w:separator/>
      </w:r>
    </w:p>
  </w:endnote>
  <w:endnote w:type="continuationSeparator" w:id="0">
    <w:p w14:paraId="23C11302" w14:textId="77777777" w:rsidR="00401C06" w:rsidRDefault="00401C06" w:rsidP="00874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TimesNewRomanCE">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font>
  <w:font w:name="Noto Serif CJK SC">
    <w:panose1 w:val="00000000000000000000"/>
    <w:charset w:val="00"/>
    <w:family w:val="roman"/>
    <w:notTrueType/>
    <w:pitch w:val="default"/>
  </w:font>
  <w:font w:name="Noto Sans Devanagari">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19579" w14:textId="77777777" w:rsidR="00401C06" w:rsidRDefault="00401C06" w:rsidP="008746CC">
      <w:pPr>
        <w:spacing w:after="0" w:line="240" w:lineRule="auto"/>
      </w:pPr>
      <w:r>
        <w:separator/>
      </w:r>
    </w:p>
  </w:footnote>
  <w:footnote w:type="continuationSeparator" w:id="0">
    <w:p w14:paraId="54DA8ECD" w14:textId="77777777" w:rsidR="00401C06" w:rsidRDefault="00401C06" w:rsidP="008746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75A46"/>
    <w:multiLevelType w:val="hybridMultilevel"/>
    <w:tmpl w:val="B1FC97AC"/>
    <w:lvl w:ilvl="0" w:tplc="04190019">
      <w:start w:val="1"/>
      <w:numFmt w:val="russianUpper"/>
      <w:lvlText w:val="%1."/>
      <w:lvlJc w:val="left"/>
      <w:pPr>
        <w:ind w:left="1440" w:hanging="360"/>
      </w:pPr>
    </w:lvl>
    <w:lvl w:ilvl="1" w:tplc="04190019" w:tentative="1">
      <w:start w:val="1"/>
      <w:numFmt w:val="russianUpper"/>
      <w:lvlText w:val="%2."/>
      <w:lvlJc w:val="left"/>
      <w:pPr>
        <w:ind w:left="2160" w:hanging="360"/>
      </w:pPr>
    </w:lvl>
    <w:lvl w:ilvl="2" w:tplc="0419001B" w:tentative="1">
      <w:start w:val="1"/>
      <w:numFmt w:val="russianUpper"/>
      <w:lvlText w:val="%3."/>
      <w:lvlJc w:val="right"/>
      <w:pPr>
        <w:ind w:left="2880" w:hanging="180"/>
      </w:pPr>
    </w:lvl>
    <w:lvl w:ilvl="3" w:tplc="0419000F" w:tentative="1">
      <w:start w:val="1"/>
      <w:numFmt w:val="russianUpper"/>
      <w:lvlText w:val="%4."/>
      <w:lvlJc w:val="left"/>
      <w:pPr>
        <w:ind w:left="3600" w:hanging="360"/>
      </w:pPr>
    </w:lvl>
    <w:lvl w:ilvl="4" w:tplc="04190019" w:tentative="1">
      <w:start w:val="1"/>
      <w:numFmt w:val="russianUpper"/>
      <w:lvlText w:val="%5."/>
      <w:lvlJc w:val="left"/>
      <w:pPr>
        <w:ind w:left="4320" w:hanging="360"/>
      </w:pPr>
    </w:lvl>
    <w:lvl w:ilvl="5" w:tplc="0419001B" w:tentative="1">
      <w:start w:val="1"/>
      <w:numFmt w:val="russianUpper"/>
      <w:lvlText w:val="%6."/>
      <w:lvlJc w:val="right"/>
      <w:pPr>
        <w:ind w:left="5040" w:hanging="180"/>
      </w:pPr>
    </w:lvl>
    <w:lvl w:ilvl="6" w:tplc="0419000F" w:tentative="1">
      <w:start w:val="1"/>
      <w:numFmt w:val="russianUpper"/>
      <w:lvlText w:val="%7."/>
      <w:lvlJc w:val="left"/>
      <w:pPr>
        <w:ind w:left="5760" w:hanging="360"/>
      </w:pPr>
    </w:lvl>
    <w:lvl w:ilvl="7" w:tplc="04190019" w:tentative="1">
      <w:start w:val="1"/>
      <w:numFmt w:val="russianUpper"/>
      <w:lvlText w:val="%8."/>
      <w:lvlJc w:val="left"/>
      <w:pPr>
        <w:ind w:left="6480" w:hanging="360"/>
      </w:pPr>
    </w:lvl>
    <w:lvl w:ilvl="8" w:tplc="0419001B" w:tentative="1">
      <w:start w:val="1"/>
      <w:numFmt w:val="russianUpper"/>
      <w:lvlText w:val="%9."/>
      <w:lvlJc w:val="right"/>
      <w:pPr>
        <w:ind w:left="7200" w:hanging="180"/>
      </w:pPr>
    </w:lvl>
  </w:abstractNum>
  <w:abstractNum w:abstractNumId="1" w15:restartNumberingAfterBreak="0">
    <w:nsid w:val="047362AD"/>
    <w:multiLevelType w:val="multilevel"/>
    <w:tmpl w:val="6BAAE7B8"/>
    <w:lvl w:ilvl="0">
      <w:start w:val="1"/>
      <w:numFmt w:val="russianUpper"/>
      <w:lvlText w:val="%1)"/>
      <w:lvlJc w:val="left"/>
      <w:pPr>
        <w:ind w:left="360" w:hanging="360"/>
      </w:pPr>
      <w:rPr>
        <w:b/>
        <w:i/>
      </w:rPr>
    </w:lvl>
    <w:lvl w:ilvl="1">
      <w:start w:val="1"/>
      <w:numFmt w:val="russianUpper"/>
      <w:lvlText w:val="%2)"/>
      <w:lvlJc w:val="left"/>
      <w:pPr>
        <w:ind w:left="720" w:hanging="360"/>
      </w:pPr>
      <w:rPr>
        <w:rFonts w:ascii="Times New Roman" w:hAnsi="Times New Roman" w:cs="Times New Roman" w:hint="default"/>
        <w:color w:val="auto"/>
        <w:sz w:val="22"/>
        <w:szCs w:val="22"/>
      </w:rPr>
    </w:lvl>
    <w:lvl w:ilvl="2">
      <w:start w:val="1"/>
      <w:numFmt w:val="russianUpper"/>
      <w:lvlText w:val="%3)"/>
      <w:lvlJc w:val="left"/>
      <w:pPr>
        <w:ind w:left="1080" w:hanging="360"/>
      </w:pPr>
      <w:rPr>
        <w:rFonts w:hint="default"/>
      </w:rPr>
    </w:lvl>
    <w:lvl w:ilvl="3">
      <w:start w:val="1"/>
      <w:numFmt w:val="russianUpper"/>
      <w:lvlText w:val="(%4)"/>
      <w:lvlJc w:val="left"/>
      <w:pPr>
        <w:ind w:left="1440" w:hanging="360"/>
      </w:pPr>
      <w:rPr>
        <w:rFonts w:hint="default"/>
      </w:rPr>
    </w:lvl>
    <w:lvl w:ilvl="4">
      <w:start w:val="1"/>
      <w:numFmt w:val="russianUpper"/>
      <w:lvlText w:val="(%5)"/>
      <w:lvlJc w:val="left"/>
      <w:pPr>
        <w:ind w:left="1800" w:hanging="360"/>
      </w:pPr>
      <w:rPr>
        <w:rFonts w:hint="default"/>
      </w:rPr>
    </w:lvl>
    <w:lvl w:ilvl="5">
      <w:start w:val="1"/>
      <w:numFmt w:val="russianUpper"/>
      <w:lvlText w:val="(%6)"/>
      <w:lvlJc w:val="left"/>
      <w:pPr>
        <w:ind w:left="2160" w:hanging="360"/>
      </w:pPr>
      <w:rPr>
        <w:rFonts w:hint="default"/>
      </w:rPr>
    </w:lvl>
    <w:lvl w:ilvl="6">
      <w:start w:val="1"/>
      <w:numFmt w:val="russianUpper"/>
      <w:lvlText w:val="%7."/>
      <w:lvlJc w:val="left"/>
      <w:pPr>
        <w:ind w:left="2520" w:hanging="360"/>
      </w:pPr>
      <w:rPr>
        <w:rFonts w:hint="default"/>
      </w:rPr>
    </w:lvl>
    <w:lvl w:ilvl="7">
      <w:start w:val="1"/>
      <w:numFmt w:val="russianUpper"/>
      <w:lvlText w:val="%8."/>
      <w:lvlJc w:val="left"/>
      <w:pPr>
        <w:ind w:left="2880" w:hanging="360"/>
      </w:pPr>
      <w:rPr>
        <w:rFonts w:hint="default"/>
      </w:rPr>
    </w:lvl>
    <w:lvl w:ilvl="8">
      <w:start w:val="1"/>
      <w:numFmt w:val="russianUpper"/>
      <w:lvlText w:val="%9."/>
      <w:lvlJc w:val="left"/>
      <w:pPr>
        <w:ind w:left="3240" w:hanging="360"/>
      </w:pPr>
      <w:rPr>
        <w:rFonts w:hint="default"/>
      </w:rPr>
    </w:lvl>
  </w:abstractNum>
  <w:abstractNum w:abstractNumId="2" w15:restartNumberingAfterBreak="0">
    <w:nsid w:val="09842FDD"/>
    <w:multiLevelType w:val="hybridMultilevel"/>
    <w:tmpl w:val="FEAEEB96"/>
    <w:lvl w:ilvl="0" w:tplc="6B0E63DC">
      <w:start w:val="1"/>
      <w:numFmt w:val="russianUpper"/>
      <w:lvlText w:val="%1."/>
      <w:lvlJc w:val="left"/>
      <w:pPr>
        <w:ind w:left="786" w:hanging="360"/>
      </w:pPr>
      <w:rPr>
        <w:rFonts w:ascii="Times New Roman" w:eastAsiaTheme="minorHAnsi" w:hAnsi="Times New Roman" w:cs="Times New Roman"/>
        <w:sz w:val="22"/>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3" w15:restartNumberingAfterBreak="0">
    <w:nsid w:val="0A7854F6"/>
    <w:multiLevelType w:val="hybridMultilevel"/>
    <w:tmpl w:val="6CAC627A"/>
    <w:lvl w:ilvl="0" w:tplc="7FDECD9C">
      <w:start w:val="1"/>
      <w:numFmt w:val="russianUpper"/>
      <w:lvlText w:val="%1)"/>
      <w:lvlJc w:val="left"/>
      <w:pPr>
        <w:ind w:left="1287" w:hanging="360"/>
      </w:pPr>
      <w:rPr>
        <w:i w:val="0"/>
      </w:rPr>
    </w:lvl>
    <w:lvl w:ilvl="1" w:tplc="04190019" w:tentative="1">
      <w:start w:val="1"/>
      <w:numFmt w:val="russianUpper"/>
      <w:lvlText w:val="%2."/>
      <w:lvlJc w:val="left"/>
      <w:pPr>
        <w:ind w:left="2007" w:hanging="360"/>
      </w:pPr>
    </w:lvl>
    <w:lvl w:ilvl="2" w:tplc="0419001B" w:tentative="1">
      <w:start w:val="1"/>
      <w:numFmt w:val="russianUpper"/>
      <w:lvlText w:val="%3."/>
      <w:lvlJc w:val="right"/>
      <w:pPr>
        <w:ind w:left="2727" w:hanging="180"/>
      </w:pPr>
    </w:lvl>
    <w:lvl w:ilvl="3" w:tplc="0419000F" w:tentative="1">
      <w:start w:val="1"/>
      <w:numFmt w:val="russianUpper"/>
      <w:lvlText w:val="%4."/>
      <w:lvlJc w:val="left"/>
      <w:pPr>
        <w:ind w:left="3447" w:hanging="360"/>
      </w:pPr>
    </w:lvl>
    <w:lvl w:ilvl="4" w:tplc="04190019" w:tentative="1">
      <w:start w:val="1"/>
      <w:numFmt w:val="russianUpper"/>
      <w:lvlText w:val="%5."/>
      <w:lvlJc w:val="left"/>
      <w:pPr>
        <w:ind w:left="4167" w:hanging="360"/>
      </w:pPr>
    </w:lvl>
    <w:lvl w:ilvl="5" w:tplc="0419001B" w:tentative="1">
      <w:start w:val="1"/>
      <w:numFmt w:val="russianUpper"/>
      <w:lvlText w:val="%6."/>
      <w:lvlJc w:val="right"/>
      <w:pPr>
        <w:ind w:left="4887" w:hanging="180"/>
      </w:pPr>
    </w:lvl>
    <w:lvl w:ilvl="6" w:tplc="0419000F" w:tentative="1">
      <w:start w:val="1"/>
      <w:numFmt w:val="russianUpper"/>
      <w:lvlText w:val="%7."/>
      <w:lvlJc w:val="left"/>
      <w:pPr>
        <w:ind w:left="5607" w:hanging="360"/>
      </w:pPr>
    </w:lvl>
    <w:lvl w:ilvl="7" w:tplc="04190019" w:tentative="1">
      <w:start w:val="1"/>
      <w:numFmt w:val="russianUpper"/>
      <w:lvlText w:val="%8."/>
      <w:lvlJc w:val="left"/>
      <w:pPr>
        <w:ind w:left="6327" w:hanging="360"/>
      </w:pPr>
    </w:lvl>
    <w:lvl w:ilvl="8" w:tplc="0419001B" w:tentative="1">
      <w:start w:val="1"/>
      <w:numFmt w:val="russianUpper"/>
      <w:lvlText w:val="%9."/>
      <w:lvlJc w:val="right"/>
      <w:pPr>
        <w:ind w:left="7047" w:hanging="180"/>
      </w:pPr>
    </w:lvl>
  </w:abstractNum>
  <w:abstractNum w:abstractNumId="4" w15:restartNumberingAfterBreak="0">
    <w:nsid w:val="0AF05B06"/>
    <w:multiLevelType w:val="multilevel"/>
    <w:tmpl w:val="26445E4A"/>
    <w:lvl w:ilvl="0">
      <w:start w:val="1"/>
      <w:numFmt w:val="russianUpper"/>
      <w:lvlText w:val="%1."/>
      <w:lvlJc w:val="left"/>
      <w:pPr>
        <w:ind w:left="360" w:hanging="360"/>
      </w:pPr>
      <w:rPr>
        <w:rFonts w:ascii="Times New Roman" w:eastAsiaTheme="minorHAnsi" w:hAnsi="Times New Roman" w:cs="Times New Roman"/>
      </w:rPr>
    </w:lvl>
    <w:lvl w:ilvl="1">
      <w:start w:val="1"/>
      <w:numFmt w:val="russianUpper"/>
      <w:lvlText w:val="%2)"/>
      <w:lvlJc w:val="left"/>
      <w:pPr>
        <w:ind w:left="720" w:hanging="360"/>
      </w:pPr>
      <w:rPr>
        <w:rFonts w:hint="default"/>
      </w:rPr>
    </w:lvl>
    <w:lvl w:ilvl="2">
      <w:start w:val="1"/>
      <w:numFmt w:val="russianUpper"/>
      <w:lvlText w:val="%3)"/>
      <w:lvlJc w:val="left"/>
      <w:pPr>
        <w:ind w:left="1080" w:hanging="360"/>
      </w:pPr>
      <w:rPr>
        <w:rFonts w:hint="default"/>
      </w:rPr>
    </w:lvl>
    <w:lvl w:ilvl="3">
      <w:start w:val="1"/>
      <w:numFmt w:val="russianUpper"/>
      <w:lvlText w:val="(%4)"/>
      <w:lvlJc w:val="left"/>
      <w:pPr>
        <w:ind w:left="1440" w:hanging="360"/>
      </w:pPr>
      <w:rPr>
        <w:rFonts w:hint="default"/>
      </w:rPr>
    </w:lvl>
    <w:lvl w:ilvl="4">
      <w:start w:val="1"/>
      <w:numFmt w:val="russianUpper"/>
      <w:lvlText w:val="(%5)"/>
      <w:lvlJc w:val="left"/>
      <w:pPr>
        <w:ind w:left="1800" w:hanging="360"/>
      </w:pPr>
      <w:rPr>
        <w:rFonts w:hint="default"/>
      </w:rPr>
    </w:lvl>
    <w:lvl w:ilvl="5">
      <w:start w:val="1"/>
      <w:numFmt w:val="russianUpper"/>
      <w:lvlText w:val="(%6)"/>
      <w:lvlJc w:val="left"/>
      <w:pPr>
        <w:ind w:left="2160" w:hanging="360"/>
      </w:pPr>
      <w:rPr>
        <w:rFonts w:hint="default"/>
      </w:rPr>
    </w:lvl>
    <w:lvl w:ilvl="6">
      <w:start w:val="1"/>
      <w:numFmt w:val="russianUpper"/>
      <w:lvlText w:val="%7."/>
      <w:lvlJc w:val="left"/>
      <w:pPr>
        <w:ind w:left="2520" w:hanging="360"/>
      </w:pPr>
      <w:rPr>
        <w:rFonts w:hint="default"/>
      </w:rPr>
    </w:lvl>
    <w:lvl w:ilvl="7">
      <w:start w:val="1"/>
      <w:numFmt w:val="russianUpper"/>
      <w:lvlText w:val="%8."/>
      <w:lvlJc w:val="left"/>
      <w:pPr>
        <w:ind w:left="2880" w:hanging="360"/>
      </w:pPr>
      <w:rPr>
        <w:rFonts w:hint="default"/>
      </w:rPr>
    </w:lvl>
    <w:lvl w:ilvl="8">
      <w:start w:val="1"/>
      <w:numFmt w:val="russianUpper"/>
      <w:lvlText w:val="%9."/>
      <w:lvlJc w:val="left"/>
      <w:pPr>
        <w:ind w:left="3240" w:hanging="360"/>
      </w:pPr>
      <w:rPr>
        <w:rFonts w:hint="default"/>
      </w:rPr>
    </w:lvl>
  </w:abstractNum>
  <w:abstractNum w:abstractNumId="5" w15:restartNumberingAfterBreak="0">
    <w:nsid w:val="0B527AE9"/>
    <w:multiLevelType w:val="multilevel"/>
    <w:tmpl w:val="0C86D474"/>
    <w:lvl w:ilvl="0">
      <w:start w:val="1"/>
      <w:numFmt w:val="russianUpper"/>
      <w:lvlText w:val="%1."/>
      <w:lvlJc w:val="left"/>
      <w:pPr>
        <w:ind w:left="360" w:hanging="360"/>
      </w:pPr>
    </w:lvl>
    <w:lvl w:ilvl="1">
      <w:start w:val="1"/>
      <w:numFmt w:val="russianUpper"/>
      <w:lvlText w:val="%2."/>
      <w:lvlJc w:val="left"/>
      <w:pPr>
        <w:ind w:left="720" w:hanging="360"/>
      </w:pPr>
      <w:rPr>
        <w:rFonts w:hint="default"/>
      </w:rPr>
    </w:lvl>
    <w:lvl w:ilvl="2">
      <w:start w:val="1"/>
      <w:numFmt w:val="russianUpper"/>
      <w:lvlText w:val="%3)"/>
      <w:lvlJc w:val="left"/>
      <w:pPr>
        <w:ind w:left="1080" w:hanging="360"/>
      </w:pPr>
      <w:rPr>
        <w:rFonts w:hint="default"/>
      </w:rPr>
    </w:lvl>
    <w:lvl w:ilvl="3">
      <w:start w:val="1"/>
      <w:numFmt w:val="russianUpper"/>
      <w:lvlText w:val="(%4)"/>
      <w:lvlJc w:val="left"/>
      <w:pPr>
        <w:ind w:left="1440" w:hanging="360"/>
      </w:pPr>
      <w:rPr>
        <w:rFonts w:hint="default"/>
      </w:rPr>
    </w:lvl>
    <w:lvl w:ilvl="4">
      <w:start w:val="1"/>
      <w:numFmt w:val="russianUpper"/>
      <w:lvlText w:val="(%5)"/>
      <w:lvlJc w:val="left"/>
      <w:pPr>
        <w:ind w:left="1800" w:hanging="360"/>
      </w:pPr>
      <w:rPr>
        <w:rFonts w:hint="default"/>
      </w:rPr>
    </w:lvl>
    <w:lvl w:ilvl="5">
      <w:start w:val="1"/>
      <w:numFmt w:val="russianUpper"/>
      <w:lvlText w:val="(%6)"/>
      <w:lvlJc w:val="left"/>
      <w:pPr>
        <w:ind w:left="2160" w:hanging="360"/>
      </w:pPr>
      <w:rPr>
        <w:rFonts w:hint="default"/>
      </w:rPr>
    </w:lvl>
    <w:lvl w:ilvl="6">
      <w:start w:val="1"/>
      <w:numFmt w:val="russianUpper"/>
      <w:lvlText w:val="%7."/>
      <w:lvlJc w:val="left"/>
      <w:pPr>
        <w:ind w:left="2520" w:hanging="360"/>
      </w:pPr>
      <w:rPr>
        <w:rFonts w:hint="default"/>
      </w:rPr>
    </w:lvl>
    <w:lvl w:ilvl="7">
      <w:start w:val="1"/>
      <w:numFmt w:val="russianUpper"/>
      <w:lvlText w:val="%8."/>
      <w:lvlJc w:val="left"/>
      <w:pPr>
        <w:ind w:left="2880" w:hanging="360"/>
      </w:pPr>
      <w:rPr>
        <w:rFonts w:hint="default"/>
      </w:rPr>
    </w:lvl>
    <w:lvl w:ilvl="8">
      <w:start w:val="1"/>
      <w:numFmt w:val="russianUpper"/>
      <w:lvlText w:val="%9."/>
      <w:lvlJc w:val="left"/>
      <w:pPr>
        <w:ind w:left="3240" w:hanging="360"/>
      </w:pPr>
      <w:rPr>
        <w:rFonts w:hint="default"/>
      </w:rPr>
    </w:lvl>
  </w:abstractNum>
  <w:abstractNum w:abstractNumId="6" w15:restartNumberingAfterBreak="0">
    <w:nsid w:val="0B8820BE"/>
    <w:multiLevelType w:val="hybridMultilevel"/>
    <w:tmpl w:val="113EF65C"/>
    <w:lvl w:ilvl="0" w:tplc="276CB77C">
      <w:start w:val="1"/>
      <w:numFmt w:val="russianUpper"/>
      <w:lvlText w:val="%1."/>
      <w:lvlJc w:val="left"/>
      <w:pPr>
        <w:ind w:left="720" w:hanging="360"/>
      </w:pPr>
      <w:rPr>
        <w:b/>
      </w:rPr>
    </w:lvl>
    <w:lvl w:ilvl="1" w:tplc="04190019">
      <w:start w:val="1"/>
      <w:numFmt w:val="russianUpper"/>
      <w:lvlText w:val="%2."/>
      <w:lvlJc w:val="left"/>
      <w:pPr>
        <w:ind w:left="1440" w:hanging="360"/>
      </w:pPr>
    </w:lvl>
    <w:lvl w:ilvl="2" w:tplc="C4A0B304">
      <w:start w:val="1"/>
      <w:numFmt w:val="russianUpper"/>
      <w:lvlText w:val="%3)"/>
      <w:lvlJc w:val="left"/>
      <w:pPr>
        <w:ind w:left="2340" w:hanging="360"/>
      </w:pPr>
      <w:rPr>
        <w:rFonts w:hint="default"/>
      </w:r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7" w15:restartNumberingAfterBreak="0">
    <w:nsid w:val="0DA77B46"/>
    <w:multiLevelType w:val="hybridMultilevel"/>
    <w:tmpl w:val="B1FC97AC"/>
    <w:lvl w:ilvl="0" w:tplc="04190019">
      <w:start w:val="1"/>
      <w:numFmt w:val="russianUpper"/>
      <w:lvlText w:val="%1."/>
      <w:lvlJc w:val="left"/>
      <w:pPr>
        <w:ind w:left="1440" w:hanging="360"/>
      </w:pPr>
    </w:lvl>
    <w:lvl w:ilvl="1" w:tplc="04190019" w:tentative="1">
      <w:start w:val="1"/>
      <w:numFmt w:val="russianUpper"/>
      <w:lvlText w:val="%2."/>
      <w:lvlJc w:val="left"/>
      <w:pPr>
        <w:ind w:left="2160" w:hanging="360"/>
      </w:pPr>
    </w:lvl>
    <w:lvl w:ilvl="2" w:tplc="0419001B" w:tentative="1">
      <w:start w:val="1"/>
      <w:numFmt w:val="russianUpper"/>
      <w:lvlText w:val="%3."/>
      <w:lvlJc w:val="right"/>
      <w:pPr>
        <w:ind w:left="2880" w:hanging="180"/>
      </w:pPr>
    </w:lvl>
    <w:lvl w:ilvl="3" w:tplc="0419000F" w:tentative="1">
      <w:start w:val="1"/>
      <w:numFmt w:val="russianUpper"/>
      <w:lvlText w:val="%4."/>
      <w:lvlJc w:val="left"/>
      <w:pPr>
        <w:ind w:left="3600" w:hanging="360"/>
      </w:pPr>
    </w:lvl>
    <w:lvl w:ilvl="4" w:tplc="04190019" w:tentative="1">
      <w:start w:val="1"/>
      <w:numFmt w:val="russianUpper"/>
      <w:lvlText w:val="%5."/>
      <w:lvlJc w:val="left"/>
      <w:pPr>
        <w:ind w:left="4320" w:hanging="360"/>
      </w:pPr>
    </w:lvl>
    <w:lvl w:ilvl="5" w:tplc="0419001B" w:tentative="1">
      <w:start w:val="1"/>
      <w:numFmt w:val="russianUpper"/>
      <w:lvlText w:val="%6."/>
      <w:lvlJc w:val="right"/>
      <w:pPr>
        <w:ind w:left="5040" w:hanging="180"/>
      </w:pPr>
    </w:lvl>
    <w:lvl w:ilvl="6" w:tplc="0419000F" w:tentative="1">
      <w:start w:val="1"/>
      <w:numFmt w:val="russianUpper"/>
      <w:lvlText w:val="%7."/>
      <w:lvlJc w:val="left"/>
      <w:pPr>
        <w:ind w:left="5760" w:hanging="360"/>
      </w:pPr>
    </w:lvl>
    <w:lvl w:ilvl="7" w:tplc="04190019" w:tentative="1">
      <w:start w:val="1"/>
      <w:numFmt w:val="russianUpper"/>
      <w:lvlText w:val="%8."/>
      <w:lvlJc w:val="left"/>
      <w:pPr>
        <w:ind w:left="6480" w:hanging="360"/>
      </w:pPr>
    </w:lvl>
    <w:lvl w:ilvl="8" w:tplc="0419001B" w:tentative="1">
      <w:start w:val="1"/>
      <w:numFmt w:val="russianUpper"/>
      <w:lvlText w:val="%9."/>
      <w:lvlJc w:val="right"/>
      <w:pPr>
        <w:ind w:left="7200" w:hanging="180"/>
      </w:pPr>
    </w:lvl>
  </w:abstractNum>
  <w:abstractNum w:abstractNumId="8" w15:restartNumberingAfterBreak="0">
    <w:nsid w:val="0EF32CC5"/>
    <w:multiLevelType w:val="multilevel"/>
    <w:tmpl w:val="A37EBEBE"/>
    <w:lvl w:ilvl="0">
      <w:start w:val="1"/>
      <w:numFmt w:val="russianUpper"/>
      <w:lvlText w:val="%1."/>
      <w:lvlJc w:val="left"/>
      <w:pPr>
        <w:ind w:left="360" w:hanging="360"/>
      </w:pPr>
      <w:rPr>
        <w:rFonts w:ascii="Times New Roman" w:eastAsiaTheme="minorHAnsi" w:hAnsi="Times New Roman" w:cs="Times New Roman"/>
      </w:rPr>
    </w:lvl>
    <w:lvl w:ilvl="1">
      <w:start w:val="1"/>
      <w:numFmt w:val="russianUpper"/>
      <w:lvlText w:val="%2)"/>
      <w:lvlJc w:val="left"/>
      <w:pPr>
        <w:ind w:left="720" w:hanging="360"/>
      </w:pPr>
      <w:rPr>
        <w:rFonts w:hint="default"/>
      </w:rPr>
    </w:lvl>
    <w:lvl w:ilvl="2">
      <w:start w:val="1"/>
      <w:numFmt w:val="russianUpper"/>
      <w:lvlText w:val="%3)"/>
      <w:lvlJc w:val="left"/>
      <w:pPr>
        <w:ind w:left="1080" w:hanging="360"/>
      </w:pPr>
      <w:rPr>
        <w:rFonts w:hint="default"/>
      </w:rPr>
    </w:lvl>
    <w:lvl w:ilvl="3">
      <w:start w:val="1"/>
      <w:numFmt w:val="russianUpper"/>
      <w:lvlText w:val="(%4)"/>
      <w:lvlJc w:val="left"/>
      <w:pPr>
        <w:ind w:left="1440" w:hanging="360"/>
      </w:pPr>
      <w:rPr>
        <w:rFonts w:hint="default"/>
      </w:rPr>
    </w:lvl>
    <w:lvl w:ilvl="4">
      <w:start w:val="1"/>
      <w:numFmt w:val="russianUpper"/>
      <w:lvlText w:val="(%5)"/>
      <w:lvlJc w:val="left"/>
      <w:pPr>
        <w:ind w:left="1800" w:hanging="360"/>
      </w:pPr>
      <w:rPr>
        <w:rFonts w:hint="default"/>
      </w:rPr>
    </w:lvl>
    <w:lvl w:ilvl="5">
      <w:start w:val="1"/>
      <w:numFmt w:val="russianUpper"/>
      <w:lvlText w:val="(%6)"/>
      <w:lvlJc w:val="left"/>
      <w:pPr>
        <w:ind w:left="2160" w:hanging="360"/>
      </w:pPr>
      <w:rPr>
        <w:rFonts w:hint="default"/>
      </w:rPr>
    </w:lvl>
    <w:lvl w:ilvl="6">
      <w:start w:val="1"/>
      <w:numFmt w:val="russianUpper"/>
      <w:lvlText w:val="%7."/>
      <w:lvlJc w:val="left"/>
      <w:pPr>
        <w:ind w:left="2520" w:hanging="360"/>
      </w:pPr>
      <w:rPr>
        <w:rFonts w:hint="default"/>
      </w:rPr>
    </w:lvl>
    <w:lvl w:ilvl="7">
      <w:start w:val="1"/>
      <w:numFmt w:val="russianUpper"/>
      <w:lvlText w:val="%8."/>
      <w:lvlJc w:val="left"/>
      <w:pPr>
        <w:ind w:left="2880" w:hanging="360"/>
      </w:pPr>
      <w:rPr>
        <w:rFonts w:hint="default"/>
      </w:rPr>
    </w:lvl>
    <w:lvl w:ilvl="8">
      <w:start w:val="1"/>
      <w:numFmt w:val="russianUpper"/>
      <w:lvlText w:val="%9."/>
      <w:lvlJc w:val="left"/>
      <w:pPr>
        <w:ind w:left="3240" w:hanging="360"/>
      </w:pPr>
      <w:rPr>
        <w:rFonts w:hint="default"/>
      </w:rPr>
    </w:lvl>
  </w:abstractNum>
  <w:abstractNum w:abstractNumId="9" w15:restartNumberingAfterBreak="0">
    <w:nsid w:val="0F3E7565"/>
    <w:multiLevelType w:val="hybridMultilevel"/>
    <w:tmpl w:val="C2A609AC"/>
    <w:lvl w:ilvl="0" w:tplc="4B7C50E2">
      <w:start w:val="1"/>
      <w:numFmt w:val="russianUpper"/>
      <w:lvlText w:val="%1."/>
      <w:lvlJc w:val="left"/>
      <w:pPr>
        <w:ind w:left="786" w:hanging="360"/>
      </w:pPr>
      <w:rPr>
        <w:rFonts w:ascii="Times New Roman" w:eastAsiaTheme="minorHAnsi" w:hAnsi="Times New Roman" w:cs="Times New Roman"/>
        <w:sz w:val="22"/>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10" w15:restartNumberingAfterBreak="0">
    <w:nsid w:val="11337C62"/>
    <w:multiLevelType w:val="hybridMultilevel"/>
    <w:tmpl w:val="7F821DC8"/>
    <w:lvl w:ilvl="0" w:tplc="C8E8226C">
      <w:start w:val="1"/>
      <w:numFmt w:val="russianUpper"/>
      <w:lvlText w:val="%1)"/>
      <w:lvlJc w:val="left"/>
      <w:pPr>
        <w:ind w:left="786" w:hanging="360"/>
      </w:pPr>
      <w:rPr>
        <w:rFonts w:hint="default"/>
        <w:sz w:val="22"/>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11" w15:restartNumberingAfterBreak="0">
    <w:nsid w:val="15580052"/>
    <w:multiLevelType w:val="hybridMultilevel"/>
    <w:tmpl w:val="EEB40784"/>
    <w:lvl w:ilvl="0" w:tplc="9B825762">
      <w:start w:val="1"/>
      <w:numFmt w:val="russianUpper"/>
      <w:lvlText w:val="%1)"/>
      <w:lvlJc w:val="left"/>
      <w:pPr>
        <w:ind w:left="786" w:hanging="360"/>
      </w:pPr>
      <w:rPr>
        <w:rFonts w:hint="default"/>
        <w:b w:val="0"/>
        <w:sz w:val="22"/>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12" w15:restartNumberingAfterBreak="0">
    <w:nsid w:val="172C29D3"/>
    <w:multiLevelType w:val="multilevel"/>
    <w:tmpl w:val="0C86D474"/>
    <w:lvl w:ilvl="0">
      <w:start w:val="1"/>
      <w:numFmt w:val="russianUpper"/>
      <w:lvlText w:val="%1."/>
      <w:lvlJc w:val="left"/>
      <w:pPr>
        <w:ind w:left="360" w:hanging="360"/>
      </w:pPr>
    </w:lvl>
    <w:lvl w:ilvl="1">
      <w:start w:val="1"/>
      <w:numFmt w:val="russianUpper"/>
      <w:lvlText w:val="%2."/>
      <w:lvlJc w:val="left"/>
      <w:pPr>
        <w:ind w:left="720" w:hanging="360"/>
      </w:pPr>
      <w:rPr>
        <w:rFonts w:hint="default"/>
      </w:rPr>
    </w:lvl>
    <w:lvl w:ilvl="2">
      <w:start w:val="1"/>
      <w:numFmt w:val="russianUpper"/>
      <w:lvlText w:val="%3)"/>
      <w:lvlJc w:val="left"/>
      <w:pPr>
        <w:ind w:left="1080" w:hanging="360"/>
      </w:pPr>
      <w:rPr>
        <w:rFonts w:hint="default"/>
      </w:rPr>
    </w:lvl>
    <w:lvl w:ilvl="3">
      <w:start w:val="1"/>
      <w:numFmt w:val="russianUpper"/>
      <w:lvlText w:val="(%4)"/>
      <w:lvlJc w:val="left"/>
      <w:pPr>
        <w:ind w:left="1440" w:hanging="360"/>
      </w:pPr>
      <w:rPr>
        <w:rFonts w:hint="default"/>
      </w:rPr>
    </w:lvl>
    <w:lvl w:ilvl="4">
      <w:start w:val="1"/>
      <w:numFmt w:val="russianUpper"/>
      <w:lvlText w:val="(%5)"/>
      <w:lvlJc w:val="left"/>
      <w:pPr>
        <w:ind w:left="1800" w:hanging="360"/>
      </w:pPr>
      <w:rPr>
        <w:rFonts w:hint="default"/>
      </w:rPr>
    </w:lvl>
    <w:lvl w:ilvl="5">
      <w:start w:val="1"/>
      <w:numFmt w:val="russianUpper"/>
      <w:lvlText w:val="(%6)"/>
      <w:lvlJc w:val="left"/>
      <w:pPr>
        <w:ind w:left="2160" w:hanging="360"/>
      </w:pPr>
      <w:rPr>
        <w:rFonts w:hint="default"/>
      </w:rPr>
    </w:lvl>
    <w:lvl w:ilvl="6">
      <w:start w:val="1"/>
      <w:numFmt w:val="russianUpper"/>
      <w:lvlText w:val="%7."/>
      <w:lvlJc w:val="left"/>
      <w:pPr>
        <w:ind w:left="2520" w:hanging="360"/>
      </w:pPr>
      <w:rPr>
        <w:rFonts w:hint="default"/>
      </w:rPr>
    </w:lvl>
    <w:lvl w:ilvl="7">
      <w:start w:val="1"/>
      <w:numFmt w:val="russianUpper"/>
      <w:lvlText w:val="%8."/>
      <w:lvlJc w:val="left"/>
      <w:pPr>
        <w:ind w:left="2880" w:hanging="360"/>
      </w:pPr>
      <w:rPr>
        <w:rFonts w:hint="default"/>
      </w:rPr>
    </w:lvl>
    <w:lvl w:ilvl="8">
      <w:start w:val="1"/>
      <w:numFmt w:val="russianUpper"/>
      <w:lvlText w:val="%9."/>
      <w:lvlJc w:val="left"/>
      <w:pPr>
        <w:ind w:left="3240" w:hanging="360"/>
      </w:pPr>
      <w:rPr>
        <w:rFonts w:hint="default"/>
      </w:rPr>
    </w:lvl>
  </w:abstractNum>
  <w:abstractNum w:abstractNumId="13" w15:restartNumberingAfterBreak="0">
    <w:nsid w:val="198D723E"/>
    <w:multiLevelType w:val="hybridMultilevel"/>
    <w:tmpl w:val="8536096C"/>
    <w:lvl w:ilvl="0" w:tplc="E71261C2">
      <w:start w:val="1"/>
      <w:numFmt w:val="russianUpper"/>
      <w:lvlText w:val="%1."/>
      <w:lvlJc w:val="left"/>
      <w:pPr>
        <w:ind w:left="720" w:hanging="360"/>
      </w:pPr>
      <w:rPr>
        <w:rFonts w:ascii="Times New Roman" w:eastAsiaTheme="minorHAnsi" w:hAnsi="Times New Roman" w:cs="Times New Roman"/>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14" w15:restartNumberingAfterBreak="0">
    <w:nsid w:val="198F27F8"/>
    <w:multiLevelType w:val="hybridMultilevel"/>
    <w:tmpl w:val="F274FD9E"/>
    <w:lvl w:ilvl="0" w:tplc="323A3060">
      <w:start w:val="1"/>
      <w:numFmt w:val="russianUpper"/>
      <w:lvlText w:val="%1."/>
      <w:lvlJc w:val="left"/>
      <w:pPr>
        <w:ind w:left="720" w:hanging="360"/>
      </w:pPr>
      <w:rPr>
        <w:rFonts w:ascii="Times New Roman" w:eastAsiaTheme="minorHAnsi" w:hAnsi="Times New Roman" w:cs="Times New Roman"/>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15" w15:restartNumberingAfterBreak="0">
    <w:nsid w:val="1A2E12ED"/>
    <w:multiLevelType w:val="multilevel"/>
    <w:tmpl w:val="D158C8D6"/>
    <w:lvl w:ilvl="0">
      <w:start w:val="1"/>
      <w:numFmt w:val="russianUpper"/>
      <w:lvlText w:val="%1."/>
      <w:lvlJc w:val="left"/>
      <w:pPr>
        <w:ind w:left="360" w:hanging="360"/>
      </w:pPr>
      <w:rPr>
        <w:rFonts w:ascii="Times New Roman" w:eastAsiaTheme="minorHAnsi" w:hAnsi="Times New Roman" w:cs="Times New Roman"/>
      </w:rPr>
    </w:lvl>
    <w:lvl w:ilvl="1">
      <w:start w:val="1"/>
      <w:numFmt w:val="russianUpper"/>
      <w:lvlText w:val="%2)"/>
      <w:lvlJc w:val="left"/>
      <w:pPr>
        <w:ind w:left="720" w:hanging="360"/>
      </w:pPr>
      <w:rPr>
        <w:rFonts w:hint="default"/>
      </w:rPr>
    </w:lvl>
    <w:lvl w:ilvl="2">
      <w:start w:val="1"/>
      <w:numFmt w:val="russianUpper"/>
      <w:lvlText w:val="%3)"/>
      <w:lvlJc w:val="left"/>
      <w:pPr>
        <w:ind w:left="1080" w:hanging="360"/>
      </w:pPr>
      <w:rPr>
        <w:rFonts w:hint="default"/>
      </w:rPr>
    </w:lvl>
    <w:lvl w:ilvl="3">
      <w:start w:val="1"/>
      <w:numFmt w:val="russianUpper"/>
      <w:lvlText w:val="(%4)"/>
      <w:lvlJc w:val="left"/>
      <w:pPr>
        <w:ind w:left="1440" w:hanging="360"/>
      </w:pPr>
      <w:rPr>
        <w:rFonts w:hint="default"/>
      </w:rPr>
    </w:lvl>
    <w:lvl w:ilvl="4">
      <w:start w:val="1"/>
      <w:numFmt w:val="russianUpper"/>
      <w:lvlText w:val="(%5)"/>
      <w:lvlJc w:val="left"/>
      <w:pPr>
        <w:ind w:left="1800" w:hanging="360"/>
      </w:pPr>
      <w:rPr>
        <w:rFonts w:hint="default"/>
      </w:rPr>
    </w:lvl>
    <w:lvl w:ilvl="5">
      <w:start w:val="1"/>
      <w:numFmt w:val="russianUpper"/>
      <w:lvlText w:val="(%6)"/>
      <w:lvlJc w:val="left"/>
      <w:pPr>
        <w:ind w:left="2160" w:hanging="360"/>
      </w:pPr>
      <w:rPr>
        <w:rFonts w:hint="default"/>
      </w:rPr>
    </w:lvl>
    <w:lvl w:ilvl="6">
      <w:start w:val="1"/>
      <w:numFmt w:val="russianUpper"/>
      <w:lvlText w:val="%7."/>
      <w:lvlJc w:val="left"/>
      <w:pPr>
        <w:ind w:left="2520" w:hanging="360"/>
      </w:pPr>
      <w:rPr>
        <w:rFonts w:hint="default"/>
      </w:rPr>
    </w:lvl>
    <w:lvl w:ilvl="7">
      <w:start w:val="1"/>
      <w:numFmt w:val="russianUpper"/>
      <w:lvlText w:val="%8."/>
      <w:lvlJc w:val="left"/>
      <w:pPr>
        <w:ind w:left="2880" w:hanging="360"/>
      </w:pPr>
      <w:rPr>
        <w:rFonts w:hint="default"/>
      </w:rPr>
    </w:lvl>
    <w:lvl w:ilvl="8">
      <w:start w:val="1"/>
      <w:numFmt w:val="russianUpper"/>
      <w:lvlText w:val="%9."/>
      <w:lvlJc w:val="left"/>
      <w:pPr>
        <w:ind w:left="3240" w:hanging="360"/>
      </w:pPr>
      <w:rPr>
        <w:rFonts w:hint="default"/>
      </w:rPr>
    </w:lvl>
  </w:abstractNum>
  <w:abstractNum w:abstractNumId="16" w15:restartNumberingAfterBreak="0">
    <w:nsid w:val="1C9C3D10"/>
    <w:multiLevelType w:val="hybridMultilevel"/>
    <w:tmpl w:val="E280D69C"/>
    <w:lvl w:ilvl="0" w:tplc="A42A87A8">
      <w:start w:val="1"/>
      <w:numFmt w:val="russianUpper"/>
      <w:lvlText w:val="%1."/>
      <w:lvlJc w:val="left"/>
      <w:pPr>
        <w:ind w:left="786" w:hanging="360"/>
      </w:pPr>
      <w:rPr>
        <w:rFonts w:ascii="Times New Roman" w:eastAsiaTheme="minorHAnsi" w:hAnsi="Times New Roman" w:cs="Times New Roman"/>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17" w15:restartNumberingAfterBreak="0">
    <w:nsid w:val="1D6E3BE8"/>
    <w:multiLevelType w:val="multilevel"/>
    <w:tmpl w:val="6BAAE7B8"/>
    <w:lvl w:ilvl="0">
      <w:start w:val="1"/>
      <w:numFmt w:val="russianUpper"/>
      <w:lvlText w:val="%1)"/>
      <w:lvlJc w:val="left"/>
      <w:pPr>
        <w:ind w:left="360" w:hanging="360"/>
      </w:pPr>
      <w:rPr>
        <w:b/>
        <w:i/>
      </w:rPr>
    </w:lvl>
    <w:lvl w:ilvl="1">
      <w:start w:val="1"/>
      <w:numFmt w:val="russianUpper"/>
      <w:lvlText w:val="%2)"/>
      <w:lvlJc w:val="left"/>
      <w:pPr>
        <w:ind w:left="720" w:hanging="360"/>
      </w:pPr>
      <w:rPr>
        <w:rFonts w:ascii="Times New Roman" w:hAnsi="Times New Roman" w:cs="Times New Roman" w:hint="default"/>
        <w:color w:val="auto"/>
        <w:sz w:val="22"/>
        <w:szCs w:val="22"/>
      </w:rPr>
    </w:lvl>
    <w:lvl w:ilvl="2">
      <w:start w:val="1"/>
      <w:numFmt w:val="russianUpper"/>
      <w:lvlText w:val="%3)"/>
      <w:lvlJc w:val="left"/>
      <w:pPr>
        <w:ind w:left="1080" w:hanging="360"/>
      </w:pPr>
      <w:rPr>
        <w:rFonts w:hint="default"/>
      </w:rPr>
    </w:lvl>
    <w:lvl w:ilvl="3">
      <w:start w:val="1"/>
      <w:numFmt w:val="russianUpper"/>
      <w:lvlText w:val="(%4)"/>
      <w:lvlJc w:val="left"/>
      <w:pPr>
        <w:ind w:left="1440" w:hanging="360"/>
      </w:pPr>
      <w:rPr>
        <w:rFonts w:hint="default"/>
      </w:rPr>
    </w:lvl>
    <w:lvl w:ilvl="4">
      <w:start w:val="1"/>
      <w:numFmt w:val="russianUpper"/>
      <w:lvlText w:val="(%5)"/>
      <w:lvlJc w:val="left"/>
      <w:pPr>
        <w:ind w:left="1800" w:hanging="360"/>
      </w:pPr>
      <w:rPr>
        <w:rFonts w:hint="default"/>
      </w:rPr>
    </w:lvl>
    <w:lvl w:ilvl="5">
      <w:start w:val="1"/>
      <w:numFmt w:val="russianUpper"/>
      <w:lvlText w:val="(%6)"/>
      <w:lvlJc w:val="left"/>
      <w:pPr>
        <w:ind w:left="2160" w:hanging="360"/>
      </w:pPr>
      <w:rPr>
        <w:rFonts w:hint="default"/>
      </w:rPr>
    </w:lvl>
    <w:lvl w:ilvl="6">
      <w:start w:val="1"/>
      <w:numFmt w:val="russianUpper"/>
      <w:lvlText w:val="%7."/>
      <w:lvlJc w:val="left"/>
      <w:pPr>
        <w:ind w:left="2520" w:hanging="360"/>
      </w:pPr>
      <w:rPr>
        <w:rFonts w:hint="default"/>
      </w:rPr>
    </w:lvl>
    <w:lvl w:ilvl="7">
      <w:start w:val="1"/>
      <w:numFmt w:val="russianUpper"/>
      <w:lvlText w:val="%8."/>
      <w:lvlJc w:val="left"/>
      <w:pPr>
        <w:ind w:left="2880" w:hanging="360"/>
      </w:pPr>
      <w:rPr>
        <w:rFonts w:hint="default"/>
      </w:rPr>
    </w:lvl>
    <w:lvl w:ilvl="8">
      <w:start w:val="1"/>
      <w:numFmt w:val="russianUpper"/>
      <w:lvlText w:val="%9."/>
      <w:lvlJc w:val="left"/>
      <w:pPr>
        <w:ind w:left="3240" w:hanging="360"/>
      </w:pPr>
      <w:rPr>
        <w:rFonts w:hint="default"/>
      </w:rPr>
    </w:lvl>
  </w:abstractNum>
  <w:abstractNum w:abstractNumId="18" w15:restartNumberingAfterBreak="0">
    <w:nsid w:val="1E945C1A"/>
    <w:multiLevelType w:val="hybridMultilevel"/>
    <w:tmpl w:val="7F821DC8"/>
    <w:lvl w:ilvl="0" w:tplc="C8E8226C">
      <w:start w:val="1"/>
      <w:numFmt w:val="russianUpper"/>
      <w:lvlText w:val="%1)"/>
      <w:lvlJc w:val="left"/>
      <w:pPr>
        <w:ind w:left="786" w:hanging="360"/>
      </w:pPr>
      <w:rPr>
        <w:rFonts w:hint="default"/>
        <w:sz w:val="22"/>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19" w15:restartNumberingAfterBreak="0">
    <w:nsid w:val="201F0A54"/>
    <w:multiLevelType w:val="hybridMultilevel"/>
    <w:tmpl w:val="7F821DC8"/>
    <w:lvl w:ilvl="0" w:tplc="C8E8226C">
      <w:start w:val="1"/>
      <w:numFmt w:val="russianUpper"/>
      <w:lvlText w:val="%1)"/>
      <w:lvlJc w:val="left"/>
      <w:pPr>
        <w:ind w:left="786" w:hanging="360"/>
      </w:pPr>
      <w:rPr>
        <w:rFonts w:hint="default"/>
        <w:sz w:val="22"/>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20" w15:restartNumberingAfterBreak="0">
    <w:nsid w:val="28446629"/>
    <w:multiLevelType w:val="hybridMultilevel"/>
    <w:tmpl w:val="A9188408"/>
    <w:lvl w:ilvl="0" w:tplc="98D82A62">
      <w:start w:val="1"/>
      <w:numFmt w:val="russianUpper"/>
      <w:lvlText w:val="%1."/>
      <w:lvlJc w:val="left"/>
      <w:pPr>
        <w:ind w:left="786" w:hanging="360"/>
      </w:pPr>
      <w:rPr>
        <w:rFonts w:ascii="Times New Roman" w:eastAsiaTheme="minorHAnsi" w:hAnsi="Times New Roman" w:cs="Times New Roman"/>
        <w:b/>
        <w:bCs w:val="0"/>
        <w:sz w:val="22"/>
        <w:lang w:val="en-US"/>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21" w15:restartNumberingAfterBreak="0">
    <w:nsid w:val="288A692E"/>
    <w:multiLevelType w:val="hybridMultilevel"/>
    <w:tmpl w:val="B1FC97AC"/>
    <w:lvl w:ilvl="0" w:tplc="04190019">
      <w:start w:val="1"/>
      <w:numFmt w:val="russianUpper"/>
      <w:lvlText w:val="%1."/>
      <w:lvlJc w:val="left"/>
      <w:pPr>
        <w:ind w:left="1440" w:hanging="360"/>
      </w:pPr>
    </w:lvl>
    <w:lvl w:ilvl="1" w:tplc="04190019" w:tentative="1">
      <w:start w:val="1"/>
      <w:numFmt w:val="russianUpper"/>
      <w:lvlText w:val="%2."/>
      <w:lvlJc w:val="left"/>
      <w:pPr>
        <w:ind w:left="2160" w:hanging="360"/>
      </w:pPr>
    </w:lvl>
    <w:lvl w:ilvl="2" w:tplc="0419001B" w:tentative="1">
      <w:start w:val="1"/>
      <w:numFmt w:val="russianUpper"/>
      <w:lvlText w:val="%3."/>
      <w:lvlJc w:val="right"/>
      <w:pPr>
        <w:ind w:left="2880" w:hanging="180"/>
      </w:pPr>
    </w:lvl>
    <w:lvl w:ilvl="3" w:tplc="0419000F" w:tentative="1">
      <w:start w:val="1"/>
      <w:numFmt w:val="russianUpper"/>
      <w:lvlText w:val="%4."/>
      <w:lvlJc w:val="left"/>
      <w:pPr>
        <w:ind w:left="3600" w:hanging="360"/>
      </w:pPr>
    </w:lvl>
    <w:lvl w:ilvl="4" w:tplc="04190019" w:tentative="1">
      <w:start w:val="1"/>
      <w:numFmt w:val="russianUpper"/>
      <w:lvlText w:val="%5."/>
      <w:lvlJc w:val="left"/>
      <w:pPr>
        <w:ind w:left="4320" w:hanging="360"/>
      </w:pPr>
    </w:lvl>
    <w:lvl w:ilvl="5" w:tplc="0419001B" w:tentative="1">
      <w:start w:val="1"/>
      <w:numFmt w:val="russianUpper"/>
      <w:lvlText w:val="%6."/>
      <w:lvlJc w:val="right"/>
      <w:pPr>
        <w:ind w:left="5040" w:hanging="180"/>
      </w:pPr>
    </w:lvl>
    <w:lvl w:ilvl="6" w:tplc="0419000F" w:tentative="1">
      <w:start w:val="1"/>
      <w:numFmt w:val="russianUpper"/>
      <w:lvlText w:val="%7."/>
      <w:lvlJc w:val="left"/>
      <w:pPr>
        <w:ind w:left="5760" w:hanging="360"/>
      </w:pPr>
    </w:lvl>
    <w:lvl w:ilvl="7" w:tplc="04190019" w:tentative="1">
      <w:start w:val="1"/>
      <w:numFmt w:val="russianUpper"/>
      <w:lvlText w:val="%8."/>
      <w:lvlJc w:val="left"/>
      <w:pPr>
        <w:ind w:left="6480" w:hanging="360"/>
      </w:pPr>
    </w:lvl>
    <w:lvl w:ilvl="8" w:tplc="0419001B" w:tentative="1">
      <w:start w:val="1"/>
      <w:numFmt w:val="russianUpper"/>
      <w:lvlText w:val="%9."/>
      <w:lvlJc w:val="right"/>
      <w:pPr>
        <w:ind w:left="7200" w:hanging="180"/>
      </w:pPr>
    </w:lvl>
  </w:abstractNum>
  <w:abstractNum w:abstractNumId="22" w15:restartNumberingAfterBreak="0">
    <w:nsid w:val="28AC0294"/>
    <w:multiLevelType w:val="hybridMultilevel"/>
    <w:tmpl w:val="7F821DC8"/>
    <w:lvl w:ilvl="0" w:tplc="C8E8226C">
      <w:start w:val="1"/>
      <w:numFmt w:val="russianUpper"/>
      <w:lvlText w:val="%1)"/>
      <w:lvlJc w:val="left"/>
      <w:pPr>
        <w:ind w:left="786" w:hanging="360"/>
      </w:pPr>
      <w:rPr>
        <w:rFonts w:hint="default"/>
        <w:sz w:val="22"/>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23" w15:restartNumberingAfterBreak="0">
    <w:nsid w:val="295905C1"/>
    <w:multiLevelType w:val="hybridMultilevel"/>
    <w:tmpl w:val="7150AC62"/>
    <w:lvl w:ilvl="0" w:tplc="04190017">
      <w:start w:val="1"/>
      <w:numFmt w:val="russianUpper"/>
      <w:lvlText w:val="%1)"/>
      <w:lvlJc w:val="left"/>
      <w:pPr>
        <w:ind w:left="1287" w:hanging="360"/>
      </w:pPr>
    </w:lvl>
    <w:lvl w:ilvl="1" w:tplc="04190019" w:tentative="1">
      <w:start w:val="1"/>
      <w:numFmt w:val="russianUpper"/>
      <w:lvlText w:val="%2."/>
      <w:lvlJc w:val="left"/>
      <w:pPr>
        <w:ind w:left="2007" w:hanging="360"/>
      </w:pPr>
    </w:lvl>
    <w:lvl w:ilvl="2" w:tplc="0419001B" w:tentative="1">
      <w:start w:val="1"/>
      <w:numFmt w:val="russianUpper"/>
      <w:lvlText w:val="%3."/>
      <w:lvlJc w:val="right"/>
      <w:pPr>
        <w:ind w:left="2727" w:hanging="180"/>
      </w:pPr>
    </w:lvl>
    <w:lvl w:ilvl="3" w:tplc="0419000F" w:tentative="1">
      <w:start w:val="1"/>
      <w:numFmt w:val="russianUpper"/>
      <w:lvlText w:val="%4."/>
      <w:lvlJc w:val="left"/>
      <w:pPr>
        <w:ind w:left="3447" w:hanging="360"/>
      </w:pPr>
    </w:lvl>
    <w:lvl w:ilvl="4" w:tplc="04190019" w:tentative="1">
      <w:start w:val="1"/>
      <w:numFmt w:val="russianUpper"/>
      <w:lvlText w:val="%5."/>
      <w:lvlJc w:val="left"/>
      <w:pPr>
        <w:ind w:left="4167" w:hanging="360"/>
      </w:pPr>
    </w:lvl>
    <w:lvl w:ilvl="5" w:tplc="0419001B" w:tentative="1">
      <w:start w:val="1"/>
      <w:numFmt w:val="russianUpper"/>
      <w:lvlText w:val="%6."/>
      <w:lvlJc w:val="right"/>
      <w:pPr>
        <w:ind w:left="4887" w:hanging="180"/>
      </w:pPr>
    </w:lvl>
    <w:lvl w:ilvl="6" w:tplc="0419000F" w:tentative="1">
      <w:start w:val="1"/>
      <w:numFmt w:val="russianUpper"/>
      <w:lvlText w:val="%7."/>
      <w:lvlJc w:val="left"/>
      <w:pPr>
        <w:ind w:left="5607" w:hanging="360"/>
      </w:pPr>
    </w:lvl>
    <w:lvl w:ilvl="7" w:tplc="04190019" w:tentative="1">
      <w:start w:val="1"/>
      <w:numFmt w:val="russianUpper"/>
      <w:lvlText w:val="%8."/>
      <w:lvlJc w:val="left"/>
      <w:pPr>
        <w:ind w:left="6327" w:hanging="360"/>
      </w:pPr>
    </w:lvl>
    <w:lvl w:ilvl="8" w:tplc="0419001B" w:tentative="1">
      <w:start w:val="1"/>
      <w:numFmt w:val="russianUpper"/>
      <w:lvlText w:val="%9."/>
      <w:lvlJc w:val="right"/>
      <w:pPr>
        <w:ind w:left="7047" w:hanging="180"/>
      </w:pPr>
    </w:lvl>
  </w:abstractNum>
  <w:abstractNum w:abstractNumId="24" w15:restartNumberingAfterBreak="0">
    <w:nsid w:val="2A5F341C"/>
    <w:multiLevelType w:val="multilevel"/>
    <w:tmpl w:val="70BC67F0"/>
    <w:lvl w:ilvl="0">
      <w:start w:val="1"/>
      <w:numFmt w:val="russianUpper"/>
      <w:lvlText w:val="%1."/>
      <w:lvlJc w:val="left"/>
      <w:pPr>
        <w:ind w:left="360" w:hanging="360"/>
      </w:pPr>
      <w:rPr>
        <w:rFonts w:ascii="Times New Roman" w:eastAsiaTheme="minorHAnsi" w:hAnsi="Times New Roman" w:cs="Times New Roman"/>
      </w:rPr>
    </w:lvl>
    <w:lvl w:ilvl="1">
      <w:start w:val="1"/>
      <w:numFmt w:val="russianUpper"/>
      <w:lvlText w:val="%2)"/>
      <w:lvlJc w:val="left"/>
      <w:pPr>
        <w:ind w:left="720" w:hanging="360"/>
      </w:pPr>
      <w:rPr>
        <w:rFonts w:hint="default"/>
      </w:rPr>
    </w:lvl>
    <w:lvl w:ilvl="2">
      <w:start w:val="1"/>
      <w:numFmt w:val="russianUpper"/>
      <w:lvlText w:val="%3)"/>
      <w:lvlJc w:val="left"/>
      <w:pPr>
        <w:ind w:left="1080" w:hanging="360"/>
      </w:pPr>
      <w:rPr>
        <w:rFonts w:hint="default"/>
      </w:rPr>
    </w:lvl>
    <w:lvl w:ilvl="3">
      <w:start w:val="1"/>
      <w:numFmt w:val="russianUpper"/>
      <w:lvlText w:val="(%4)"/>
      <w:lvlJc w:val="left"/>
      <w:pPr>
        <w:ind w:left="1440" w:hanging="360"/>
      </w:pPr>
      <w:rPr>
        <w:rFonts w:hint="default"/>
      </w:rPr>
    </w:lvl>
    <w:lvl w:ilvl="4">
      <w:start w:val="1"/>
      <w:numFmt w:val="russianUpper"/>
      <w:lvlText w:val="(%5)"/>
      <w:lvlJc w:val="left"/>
      <w:pPr>
        <w:ind w:left="1800" w:hanging="360"/>
      </w:pPr>
      <w:rPr>
        <w:rFonts w:hint="default"/>
      </w:rPr>
    </w:lvl>
    <w:lvl w:ilvl="5">
      <w:start w:val="1"/>
      <w:numFmt w:val="russianUpper"/>
      <w:lvlText w:val="(%6)"/>
      <w:lvlJc w:val="left"/>
      <w:pPr>
        <w:ind w:left="2160" w:hanging="360"/>
      </w:pPr>
      <w:rPr>
        <w:rFonts w:hint="default"/>
      </w:rPr>
    </w:lvl>
    <w:lvl w:ilvl="6">
      <w:start w:val="1"/>
      <w:numFmt w:val="russianUpper"/>
      <w:lvlText w:val="%7."/>
      <w:lvlJc w:val="left"/>
      <w:pPr>
        <w:ind w:left="2520" w:hanging="360"/>
      </w:pPr>
      <w:rPr>
        <w:rFonts w:hint="default"/>
      </w:rPr>
    </w:lvl>
    <w:lvl w:ilvl="7">
      <w:start w:val="1"/>
      <w:numFmt w:val="russianUpper"/>
      <w:lvlText w:val="%8."/>
      <w:lvlJc w:val="left"/>
      <w:pPr>
        <w:ind w:left="2880" w:hanging="360"/>
      </w:pPr>
      <w:rPr>
        <w:rFonts w:hint="default"/>
      </w:rPr>
    </w:lvl>
    <w:lvl w:ilvl="8">
      <w:start w:val="1"/>
      <w:numFmt w:val="russianUpper"/>
      <w:lvlText w:val="%9."/>
      <w:lvlJc w:val="left"/>
      <w:pPr>
        <w:ind w:left="3240" w:hanging="360"/>
      </w:pPr>
      <w:rPr>
        <w:rFonts w:hint="default"/>
      </w:rPr>
    </w:lvl>
  </w:abstractNum>
  <w:abstractNum w:abstractNumId="25" w15:restartNumberingAfterBreak="0">
    <w:nsid w:val="2C3702DD"/>
    <w:multiLevelType w:val="hybridMultilevel"/>
    <w:tmpl w:val="EF02A12E"/>
    <w:lvl w:ilvl="0" w:tplc="8E7A41F6">
      <w:start w:val="1"/>
      <w:numFmt w:val="russianUpper"/>
      <w:lvlText w:val="%1)"/>
      <w:lvlJc w:val="left"/>
      <w:pPr>
        <w:ind w:left="502" w:hanging="360"/>
      </w:pPr>
      <w:rPr>
        <w:rFonts w:hint="default"/>
        <w:i/>
        <w:sz w:val="22"/>
      </w:rPr>
    </w:lvl>
    <w:lvl w:ilvl="1" w:tplc="04190019">
      <w:start w:val="1"/>
      <w:numFmt w:val="russianUpper"/>
      <w:lvlText w:val="%2."/>
      <w:lvlJc w:val="left"/>
      <w:pPr>
        <w:ind w:left="-398" w:hanging="360"/>
      </w:pPr>
    </w:lvl>
    <w:lvl w:ilvl="2" w:tplc="0419001B" w:tentative="1">
      <w:start w:val="1"/>
      <w:numFmt w:val="russianUpper"/>
      <w:lvlText w:val="%3."/>
      <w:lvlJc w:val="right"/>
      <w:pPr>
        <w:ind w:left="322" w:hanging="180"/>
      </w:pPr>
    </w:lvl>
    <w:lvl w:ilvl="3" w:tplc="0419000F" w:tentative="1">
      <w:start w:val="1"/>
      <w:numFmt w:val="russianUpper"/>
      <w:lvlText w:val="%4."/>
      <w:lvlJc w:val="left"/>
      <w:pPr>
        <w:ind w:left="1042" w:hanging="360"/>
      </w:pPr>
    </w:lvl>
    <w:lvl w:ilvl="4" w:tplc="04190019" w:tentative="1">
      <w:start w:val="1"/>
      <w:numFmt w:val="russianUpper"/>
      <w:lvlText w:val="%5."/>
      <w:lvlJc w:val="left"/>
      <w:pPr>
        <w:ind w:left="1762" w:hanging="360"/>
      </w:pPr>
    </w:lvl>
    <w:lvl w:ilvl="5" w:tplc="0419001B" w:tentative="1">
      <w:start w:val="1"/>
      <w:numFmt w:val="russianUpper"/>
      <w:lvlText w:val="%6."/>
      <w:lvlJc w:val="right"/>
      <w:pPr>
        <w:ind w:left="2482" w:hanging="180"/>
      </w:pPr>
    </w:lvl>
    <w:lvl w:ilvl="6" w:tplc="0419000F" w:tentative="1">
      <w:start w:val="1"/>
      <w:numFmt w:val="russianUpper"/>
      <w:lvlText w:val="%7."/>
      <w:lvlJc w:val="left"/>
      <w:pPr>
        <w:ind w:left="3202" w:hanging="360"/>
      </w:pPr>
    </w:lvl>
    <w:lvl w:ilvl="7" w:tplc="04190019" w:tentative="1">
      <w:start w:val="1"/>
      <w:numFmt w:val="russianUpper"/>
      <w:lvlText w:val="%8."/>
      <w:lvlJc w:val="left"/>
      <w:pPr>
        <w:ind w:left="3922" w:hanging="360"/>
      </w:pPr>
    </w:lvl>
    <w:lvl w:ilvl="8" w:tplc="0419001B" w:tentative="1">
      <w:start w:val="1"/>
      <w:numFmt w:val="russianUpper"/>
      <w:lvlText w:val="%9."/>
      <w:lvlJc w:val="right"/>
      <w:pPr>
        <w:ind w:left="4642" w:hanging="180"/>
      </w:pPr>
    </w:lvl>
  </w:abstractNum>
  <w:abstractNum w:abstractNumId="26" w15:restartNumberingAfterBreak="0">
    <w:nsid w:val="2C630C94"/>
    <w:multiLevelType w:val="hybridMultilevel"/>
    <w:tmpl w:val="B1BCF910"/>
    <w:lvl w:ilvl="0" w:tplc="9FEA4604">
      <w:start w:val="1"/>
      <w:numFmt w:val="russianUpper"/>
      <w:lvlText w:val="%1."/>
      <w:lvlJc w:val="left"/>
      <w:pPr>
        <w:ind w:left="720" w:hanging="360"/>
      </w:pPr>
      <w:rPr>
        <w:rFonts w:ascii="Times New Roman" w:eastAsiaTheme="minorHAnsi" w:hAnsi="Times New Roman" w:cs="Times New Roman"/>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27" w15:restartNumberingAfterBreak="0">
    <w:nsid w:val="2EE014B0"/>
    <w:multiLevelType w:val="multilevel"/>
    <w:tmpl w:val="7CA2F830"/>
    <w:lvl w:ilvl="0">
      <w:start w:val="1"/>
      <w:numFmt w:val="russianUpper"/>
      <w:lvlText w:val="%1)"/>
      <w:lvlJc w:val="left"/>
      <w:pPr>
        <w:ind w:left="360" w:hanging="360"/>
      </w:pPr>
    </w:lvl>
    <w:lvl w:ilvl="1">
      <w:start w:val="1"/>
      <w:numFmt w:val="russianUpper"/>
      <w:lvlText w:val="%2)"/>
      <w:lvlJc w:val="left"/>
      <w:pPr>
        <w:ind w:left="720" w:hanging="360"/>
      </w:pPr>
      <w:rPr>
        <w:rFonts w:ascii="Times New Roman" w:hAnsi="Times New Roman" w:cs="Times New Roman" w:hint="default"/>
        <w:color w:val="auto"/>
        <w:sz w:val="22"/>
        <w:szCs w:val="22"/>
      </w:rPr>
    </w:lvl>
    <w:lvl w:ilvl="2">
      <w:start w:val="1"/>
      <w:numFmt w:val="russianUpper"/>
      <w:lvlText w:val="%3)"/>
      <w:lvlJc w:val="left"/>
      <w:pPr>
        <w:ind w:left="1080" w:hanging="360"/>
      </w:pPr>
      <w:rPr>
        <w:rFonts w:hint="default"/>
      </w:rPr>
    </w:lvl>
    <w:lvl w:ilvl="3">
      <w:start w:val="1"/>
      <w:numFmt w:val="russianUpper"/>
      <w:lvlText w:val="(%4)"/>
      <w:lvlJc w:val="left"/>
      <w:pPr>
        <w:ind w:left="1440" w:hanging="360"/>
      </w:pPr>
      <w:rPr>
        <w:rFonts w:hint="default"/>
      </w:rPr>
    </w:lvl>
    <w:lvl w:ilvl="4">
      <w:start w:val="1"/>
      <w:numFmt w:val="russianUpper"/>
      <w:lvlText w:val="(%5)"/>
      <w:lvlJc w:val="left"/>
      <w:pPr>
        <w:ind w:left="1800" w:hanging="360"/>
      </w:pPr>
      <w:rPr>
        <w:rFonts w:hint="default"/>
      </w:rPr>
    </w:lvl>
    <w:lvl w:ilvl="5">
      <w:start w:val="1"/>
      <w:numFmt w:val="russianUpper"/>
      <w:lvlText w:val="(%6)"/>
      <w:lvlJc w:val="left"/>
      <w:pPr>
        <w:ind w:left="2160" w:hanging="360"/>
      </w:pPr>
      <w:rPr>
        <w:rFonts w:hint="default"/>
      </w:rPr>
    </w:lvl>
    <w:lvl w:ilvl="6">
      <w:start w:val="1"/>
      <w:numFmt w:val="russianUpper"/>
      <w:lvlText w:val="%7."/>
      <w:lvlJc w:val="left"/>
      <w:pPr>
        <w:ind w:left="2520" w:hanging="360"/>
      </w:pPr>
      <w:rPr>
        <w:rFonts w:hint="default"/>
      </w:rPr>
    </w:lvl>
    <w:lvl w:ilvl="7">
      <w:start w:val="1"/>
      <w:numFmt w:val="russianUpper"/>
      <w:lvlText w:val="%8."/>
      <w:lvlJc w:val="left"/>
      <w:pPr>
        <w:ind w:left="2880" w:hanging="360"/>
      </w:pPr>
      <w:rPr>
        <w:rFonts w:hint="default"/>
      </w:rPr>
    </w:lvl>
    <w:lvl w:ilvl="8">
      <w:start w:val="1"/>
      <w:numFmt w:val="russianUpper"/>
      <w:lvlText w:val="%9."/>
      <w:lvlJc w:val="left"/>
      <w:pPr>
        <w:ind w:left="3240" w:hanging="360"/>
      </w:pPr>
      <w:rPr>
        <w:rFonts w:hint="default"/>
      </w:rPr>
    </w:lvl>
  </w:abstractNum>
  <w:abstractNum w:abstractNumId="28" w15:restartNumberingAfterBreak="0">
    <w:nsid w:val="31A011C1"/>
    <w:multiLevelType w:val="hybridMultilevel"/>
    <w:tmpl w:val="7C902244"/>
    <w:lvl w:ilvl="0" w:tplc="05503E54">
      <w:start w:val="1"/>
      <w:numFmt w:val="russianUpper"/>
      <w:lvlText w:val="%1."/>
      <w:lvlJc w:val="left"/>
      <w:pPr>
        <w:ind w:left="786" w:hanging="360"/>
      </w:pPr>
      <w:rPr>
        <w:rFonts w:ascii="Times New Roman" w:eastAsiaTheme="minorHAnsi" w:hAnsi="Times New Roman" w:cs="Times New Roman"/>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29" w15:restartNumberingAfterBreak="0">
    <w:nsid w:val="32180243"/>
    <w:multiLevelType w:val="hybridMultilevel"/>
    <w:tmpl w:val="507E46EE"/>
    <w:lvl w:ilvl="0" w:tplc="0419000F">
      <w:start w:val="1"/>
      <w:numFmt w:val="russianUpper"/>
      <w:lvlText w:val="%1."/>
      <w:lvlJc w:val="left"/>
      <w:pPr>
        <w:ind w:left="720" w:hanging="360"/>
      </w:pPr>
    </w:lvl>
    <w:lvl w:ilvl="1" w:tplc="04190019">
      <w:start w:val="1"/>
      <w:numFmt w:val="russianUpper"/>
      <w:lvlText w:val="%2."/>
      <w:lvlJc w:val="left"/>
      <w:pPr>
        <w:ind w:left="1440" w:hanging="360"/>
      </w:pPr>
    </w:lvl>
    <w:lvl w:ilvl="2" w:tplc="8E7A41F6">
      <w:start w:val="1"/>
      <w:numFmt w:val="russianUpper"/>
      <w:lvlText w:val="%3)"/>
      <w:lvlJc w:val="left"/>
      <w:pPr>
        <w:ind w:left="2340" w:hanging="360"/>
      </w:pPr>
      <w:rPr>
        <w:rFonts w:hint="default"/>
        <w:i/>
        <w:sz w:val="22"/>
      </w:r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30" w15:restartNumberingAfterBreak="0">
    <w:nsid w:val="32330BE7"/>
    <w:multiLevelType w:val="hybridMultilevel"/>
    <w:tmpl w:val="B1FC97AC"/>
    <w:lvl w:ilvl="0" w:tplc="04190019">
      <w:start w:val="1"/>
      <w:numFmt w:val="russianUpper"/>
      <w:lvlText w:val="%1."/>
      <w:lvlJc w:val="left"/>
      <w:pPr>
        <w:ind w:left="1440" w:hanging="360"/>
      </w:pPr>
    </w:lvl>
    <w:lvl w:ilvl="1" w:tplc="04190019" w:tentative="1">
      <w:start w:val="1"/>
      <w:numFmt w:val="russianUpper"/>
      <w:lvlText w:val="%2."/>
      <w:lvlJc w:val="left"/>
      <w:pPr>
        <w:ind w:left="2160" w:hanging="360"/>
      </w:pPr>
    </w:lvl>
    <w:lvl w:ilvl="2" w:tplc="0419001B" w:tentative="1">
      <w:start w:val="1"/>
      <w:numFmt w:val="russianUpper"/>
      <w:lvlText w:val="%3."/>
      <w:lvlJc w:val="right"/>
      <w:pPr>
        <w:ind w:left="2880" w:hanging="180"/>
      </w:pPr>
    </w:lvl>
    <w:lvl w:ilvl="3" w:tplc="0419000F" w:tentative="1">
      <w:start w:val="1"/>
      <w:numFmt w:val="russianUpper"/>
      <w:lvlText w:val="%4."/>
      <w:lvlJc w:val="left"/>
      <w:pPr>
        <w:ind w:left="3600" w:hanging="360"/>
      </w:pPr>
    </w:lvl>
    <w:lvl w:ilvl="4" w:tplc="04190019" w:tentative="1">
      <w:start w:val="1"/>
      <w:numFmt w:val="russianUpper"/>
      <w:lvlText w:val="%5."/>
      <w:lvlJc w:val="left"/>
      <w:pPr>
        <w:ind w:left="4320" w:hanging="360"/>
      </w:pPr>
    </w:lvl>
    <w:lvl w:ilvl="5" w:tplc="0419001B" w:tentative="1">
      <w:start w:val="1"/>
      <w:numFmt w:val="russianUpper"/>
      <w:lvlText w:val="%6."/>
      <w:lvlJc w:val="right"/>
      <w:pPr>
        <w:ind w:left="5040" w:hanging="180"/>
      </w:pPr>
    </w:lvl>
    <w:lvl w:ilvl="6" w:tplc="0419000F" w:tentative="1">
      <w:start w:val="1"/>
      <w:numFmt w:val="russianUpper"/>
      <w:lvlText w:val="%7."/>
      <w:lvlJc w:val="left"/>
      <w:pPr>
        <w:ind w:left="5760" w:hanging="360"/>
      </w:pPr>
    </w:lvl>
    <w:lvl w:ilvl="7" w:tplc="04190019" w:tentative="1">
      <w:start w:val="1"/>
      <w:numFmt w:val="russianUpper"/>
      <w:lvlText w:val="%8."/>
      <w:lvlJc w:val="left"/>
      <w:pPr>
        <w:ind w:left="6480" w:hanging="360"/>
      </w:pPr>
    </w:lvl>
    <w:lvl w:ilvl="8" w:tplc="0419001B" w:tentative="1">
      <w:start w:val="1"/>
      <w:numFmt w:val="russianUpper"/>
      <w:lvlText w:val="%9."/>
      <w:lvlJc w:val="right"/>
      <w:pPr>
        <w:ind w:left="7200" w:hanging="180"/>
      </w:pPr>
    </w:lvl>
  </w:abstractNum>
  <w:abstractNum w:abstractNumId="31" w15:restartNumberingAfterBreak="0">
    <w:nsid w:val="33DD7449"/>
    <w:multiLevelType w:val="hybridMultilevel"/>
    <w:tmpl w:val="7F821DC8"/>
    <w:lvl w:ilvl="0" w:tplc="C8E8226C">
      <w:start w:val="1"/>
      <w:numFmt w:val="russianUpper"/>
      <w:lvlText w:val="%1)"/>
      <w:lvlJc w:val="left"/>
      <w:pPr>
        <w:ind w:left="786" w:hanging="360"/>
      </w:pPr>
      <w:rPr>
        <w:rFonts w:hint="default"/>
        <w:sz w:val="22"/>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32" w15:restartNumberingAfterBreak="0">
    <w:nsid w:val="344C7572"/>
    <w:multiLevelType w:val="multilevel"/>
    <w:tmpl w:val="5464EBE8"/>
    <w:lvl w:ilvl="0">
      <w:start w:val="1"/>
      <w:numFmt w:val="russianUpper"/>
      <w:lvlText w:val="%1."/>
      <w:lvlJc w:val="left"/>
      <w:pPr>
        <w:ind w:left="360" w:hanging="360"/>
      </w:pPr>
      <w:rPr>
        <w:rFonts w:ascii="Times New Roman" w:eastAsiaTheme="minorHAnsi" w:hAnsi="Times New Roman" w:cs="Times New Roman"/>
      </w:rPr>
    </w:lvl>
    <w:lvl w:ilvl="1">
      <w:start w:val="1"/>
      <w:numFmt w:val="russianUpper"/>
      <w:lvlText w:val="%2)"/>
      <w:lvlJc w:val="left"/>
      <w:pPr>
        <w:ind w:left="720" w:hanging="360"/>
      </w:pPr>
      <w:rPr>
        <w:rFonts w:hint="default"/>
      </w:rPr>
    </w:lvl>
    <w:lvl w:ilvl="2">
      <w:start w:val="1"/>
      <w:numFmt w:val="russianUpper"/>
      <w:lvlText w:val="%3)"/>
      <w:lvlJc w:val="left"/>
      <w:pPr>
        <w:ind w:left="1080" w:hanging="360"/>
      </w:pPr>
      <w:rPr>
        <w:rFonts w:hint="default"/>
      </w:rPr>
    </w:lvl>
    <w:lvl w:ilvl="3">
      <w:start w:val="1"/>
      <w:numFmt w:val="russianUpper"/>
      <w:lvlText w:val="(%4)"/>
      <w:lvlJc w:val="left"/>
      <w:pPr>
        <w:ind w:left="1440" w:hanging="360"/>
      </w:pPr>
      <w:rPr>
        <w:rFonts w:hint="default"/>
      </w:rPr>
    </w:lvl>
    <w:lvl w:ilvl="4">
      <w:start w:val="1"/>
      <w:numFmt w:val="russianUpper"/>
      <w:lvlText w:val="(%5)"/>
      <w:lvlJc w:val="left"/>
      <w:pPr>
        <w:ind w:left="1800" w:hanging="360"/>
      </w:pPr>
      <w:rPr>
        <w:rFonts w:hint="default"/>
      </w:rPr>
    </w:lvl>
    <w:lvl w:ilvl="5">
      <w:start w:val="1"/>
      <w:numFmt w:val="russianUpper"/>
      <w:lvlText w:val="(%6)"/>
      <w:lvlJc w:val="left"/>
      <w:pPr>
        <w:ind w:left="2160" w:hanging="360"/>
      </w:pPr>
      <w:rPr>
        <w:rFonts w:hint="default"/>
      </w:rPr>
    </w:lvl>
    <w:lvl w:ilvl="6">
      <w:start w:val="1"/>
      <w:numFmt w:val="russianUpper"/>
      <w:lvlText w:val="%7."/>
      <w:lvlJc w:val="left"/>
      <w:pPr>
        <w:ind w:left="2520" w:hanging="360"/>
      </w:pPr>
      <w:rPr>
        <w:rFonts w:hint="default"/>
      </w:rPr>
    </w:lvl>
    <w:lvl w:ilvl="7">
      <w:start w:val="1"/>
      <w:numFmt w:val="russianUpper"/>
      <w:lvlText w:val="%8."/>
      <w:lvlJc w:val="left"/>
      <w:pPr>
        <w:ind w:left="2880" w:hanging="360"/>
      </w:pPr>
      <w:rPr>
        <w:rFonts w:hint="default"/>
      </w:rPr>
    </w:lvl>
    <w:lvl w:ilvl="8">
      <w:start w:val="1"/>
      <w:numFmt w:val="russianUpper"/>
      <w:lvlText w:val="%9."/>
      <w:lvlJc w:val="left"/>
      <w:pPr>
        <w:ind w:left="3240" w:hanging="360"/>
      </w:pPr>
      <w:rPr>
        <w:rFonts w:hint="default"/>
      </w:rPr>
    </w:lvl>
  </w:abstractNum>
  <w:abstractNum w:abstractNumId="33" w15:restartNumberingAfterBreak="0">
    <w:nsid w:val="347C4840"/>
    <w:multiLevelType w:val="hybridMultilevel"/>
    <w:tmpl w:val="7F821DC8"/>
    <w:lvl w:ilvl="0" w:tplc="C8E8226C">
      <w:start w:val="1"/>
      <w:numFmt w:val="russianUpper"/>
      <w:lvlText w:val="%1)"/>
      <w:lvlJc w:val="left"/>
      <w:pPr>
        <w:ind w:left="786" w:hanging="360"/>
      </w:pPr>
      <w:rPr>
        <w:rFonts w:hint="default"/>
        <w:sz w:val="22"/>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34" w15:restartNumberingAfterBreak="0">
    <w:nsid w:val="35734B1A"/>
    <w:multiLevelType w:val="hybridMultilevel"/>
    <w:tmpl w:val="E7D8EF96"/>
    <w:lvl w:ilvl="0" w:tplc="C4A0B304">
      <w:start w:val="1"/>
      <w:numFmt w:val="russianUpper"/>
      <w:lvlText w:val="%1)"/>
      <w:lvlJc w:val="left"/>
      <w:pPr>
        <w:ind w:left="786" w:hanging="360"/>
      </w:pPr>
      <w:rPr>
        <w:rFonts w:hint="default"/>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35" w15:restartNumberingAfterBreak="0">
    <w:nsid w:val="384033C8"/>
    <w:multiLevelType w:val="multilevel"/>
    <w:tmpl w:val="7B144A20"/>
    <w:lvl w:ilvl="0">
      <w:start w:val="1"/>
      <w:numFmt w:val="russianUpper"/>
      <w:lvlText w:val="%1."/>
      <w:lvlJc w:val="left"/>
      <w:pPr>
        <w:tabs>
          <w:tab w:val="num" w:pos="720"/>
        </w:tabs>
        <w:ind w:left="720" w:hanging="360"/>
      </w:pPr>
    </w:lvl>
    <w:lvl w:ilvl="1" w:tentative="1">
      <w:start w:val="1"/>
      <w:numFmt w:val="russianUpper"/>
      <w:lvlText w:val="%2."/>
      <w:lvlJc w:val="left"/>
      <w:pPr>
        <w:tabs>
          <w:tab w:val="num" w:pos="1440"/>
        </w:tabs>
        <w:ind w:left="1440" w:hanging="360"/>
      </w:pPr>
    </w:lvl>
    <w:lvl w:ilvl="2" w:tentative="1">
      <w:start w:val="1"/>
      <w:numFmt w:val="russianUpper"/>
      <w:lvlText w:val="%3."/>
      <w:lvlJc w:val="left"/>
      <w:pPr>
        <w:tabs>
          <w:tab w:val="num" w:pos="2160"/>
        </w:tabs>
        <w:ind w:left="2160" w:hanging="360"/>
      </w:pPr>
    </w:lvl>
    <w:lvl w:ilvl="3" w:tentative="1">
      <w:start w:val="1"/>
      <w:numFmt w:val="russianUpper"/>
      <w:lvlText w:val="%4."/>
      <w:lvlJc w:val="left"/>
      <w:pPr>
        <w:tabs>
          <w:tab w:val="num" w:pos="2880"/>
        </w:tabs>
        <w:ind w:left="2880" w:hanging="360"/>
      </w:pPr>
    </w:lvl>
    <w:lvl w:ilvl="4" w:tentative="1">
      <w:start w:val="1"/>
      <w:numFmt w:val="russianUpper"/>
      <w:lvlText w:val="%5."/>
      <w:lvlJc w:val="left"/>
      <w:pPr>
        <w:tabs>
          <w:tab w:val="num" w:pos="3600"/>
        </w:tabs>
        <w:ind w:left="3600" w:hanging="360"/>
      </w:pPr>
    </w:lvl>
    <w:lvl w:ilvl="5" w:tentative="1">
      <w:start w:val="1"/>
      <w:numFmt w:val="russianUpper"/>
      <w:lvlText w:val="%6."/>
      <w:lvlJc w:val="left"/>
      <w:pPr>
        <w:tabs>
          <w:tab w:val="num" w:pos="4320"/>
        </w:tabs>
        <w:ind w:left="4320" w:hanging="360"/>
      </w:pPr>
    </w:lvl>
    <w:lvl w:ilvl="6" w:tentative="1">
      <w:start w:val="1"/>
      <w:numFmt w:val="russianUpper"/>
      <w:lvlText w:val="%7."/>
      <w:lvlJc w:val="left"/>
      <w:pPr>
        <w:tabs>
          <w:tab w:val="num" w:pos="5040"/>
        </w:tabs>
        <w:ind w:left="5040" w:hanging="360"/>
      </w:pPr>
    </w:lvl>
    <w:lvl w:ilvl="7" w:tentative="1">
      <w:start w:val="1"/>
      <w:numFmt w:val="russianUpper"/>
      <w:lvlText w:val="%8."/>
      <w:lvlJc w:val="left"/>
      <w:pPr>
        <w:tabs>
          <w:tab w:val="num" w:pos="5760"/>
        </w:tabs>
        <w:ind w:left="5760" w:hanging="360"/>
      </w:pPr>
    </w:lvl>
    <w:lvl w:ilvl="8" w:tentative="1">
      <w:start w:val="1"/>
      <w:numFmt w:val="russianUpper"/>
      <w:lvlText w:val="%9."/>
      <w:lvlJc w:val="left"/>
      <w:pPr>
        <w:tabs>
          <w:tab w:val="num" w:pos="6480"/>
        </w:tabs>
        <w:ind w:left="6480" w:hanging="360"/>
      </w:pPr>
    </w:lvl>
  </w:abstractNum>
  <w:abstractNum w:abstractNumId="36" w15:restartNumberingAfterBreak="0">
    <w:nsid w:val="385D7994"/>
    <w:multiLevelType w:val="hybridMultilevel"/>
    <w:tmpl w:val="6CAC627A"/>
    <w:lvl w:ilvl="0" w:tplc="7FDECD9C">
      <w:start w:val="1"/>
      <w:numFmt w:val="russianUpper"/>
      <w:lvlText w:val="%1)"/>
      <w:lvlJc w:val="left"/>
      <w:pPr>
        <w:ind w:left="1287" w:hanging="360"/>
      </w:pPr>
      <w:rPr>
        <w:i w:val="0"/>
      </w:rPr>
    </w:lvl>
    <w:lvl w:ilvl="1" w:tplc="04190019" w:tentative="1">
      <w:start w:val="1"/>
      <w:numFmt w:val="russianUpper"/>
      <w:lvlText w:val="%2."/>
      <w:lvlJc w:val="left"/>
      <w:pPr>
        <w:ind w:left="2007" w:hanging="360"/>
      </w:pPr>
    </w:lvl>
    <w:lvl w:ilvl="2" w:tplc="0419001B" w:tentative="1">
      <w:start w:val="1"/>
      <w:numFmt w:val="russianUpper"/>
      <w:lvlText w:val="%3."/>
      <w:lvlJc w:val="right"/>
      <w:pPr>
        <w:ind w:left="2727" w:hanging="180"/>
      </w:pPr>
    </w:lvl>
    <w:lvl w:ilvl="3" w:tplc="0419000F" w:tentative="1">
      <w:start w:val="1"/>
      <w:numFmt w:val="russianUpper"/>
      <w:lvlText w:val="%4."/>
      <w:lvlJc w:val="left"/>
      <w:pPr>
        <w:ind w:left="3447" w:hanging="360"/>
      </w:pPr>
    </w:lvl>
    <w:lvl w:ilvl="4" w:tplc="04190019" w:tentative="1">
      <w:start w:val="1"/>
      <w:numFmt w:val="russianUpper"/>
      <w:lvlText w:val="%5."/>
      <w:lvlJc w:val="left"/>
      <w:pPr>
        <w:ind w:left="4167" w:hanging="360"/>
      </w:pPr>
    </w:lvl>
    <w:lvl w:ilvl="5" w:tplc="0419001B" w:tentative="1">
      <w:start w:val="1"/>
      <w:numFmt w:val="russianUpper"/>
      <w:lvlText w:val="%6."/>
      <w:lvlJc w:val="right"/>
      <w:pPr>
        <w:ind w:left="4887" w:hanging="180"/>
      </w:pPr>
    </w:lvl>
    <w:lvl w:ilvl="6" w:tplc="0419000F" w:tentative="1">
      <w:start w:val="1"/>
      <w:numFmt w:val="russianUpper"/>
      <w:lvlText w:val="%7."/>
      <w:lvlJc w:val="left"/>
      <w:pPr>
        <w:ind w:left="5607" w:hanging="360"/>
      </w:pPr>
    </w:lvl>
    <w:lvl w:ilvl="7" w:tplc="04190019" w:tentative="1">
      <w:start w:val="1"/>
      <w:numFmt w:val="russianUpper"/>
      <w:lvlText w:val="%8."/>
      <w:lvlJc w:val="left"/>
      <w:pPr>
        <w:ind w:left="6327" w:hanging="360"/>
      </w:pPr>
    </w:lvl>
    <w:lvl w:ilvl="8" w:tplc="0419001B" w:tentative="1">
      <w:start w:val="1"/>
      <w:numFmt w:val="russianUpper"/>
      <w:lvlText w:val="%9."/>
      <w:lvlJc w:val="right"/>
      <w:pPr>
        <w:ind w:left="7047" w:hanging="180"/>
      </w:pPr>
    </w:lvl>
  </w:abstractNum>
  <w:abstractNum w:abstractNumId="37" w15:restartNumberingAfterBreak="0">
    <w:nsid w:val="393E453A"/>
    <w:multiLevelType w:val="multilevel"/>
    <w:tmpl w:val="8006CA40"/>
    <w:lvl w:ilvl="0">
      <w:start w:val="1"/>
      <w:numFmt w:val="russianUpper"/>
      <w:lvlText w:val="%1."/>
      <w:lvlJc w:val="left"/>
      <w:pPr>
        <w:ind w:left="360" w:hanging="360"/>
      </w:pPr>
      <w:rPr>
        <w:rFonts w:ascii="Times New Roman" w:hAnsi="Times New Roman" w:cs="Times New Roman" w:hint="default"/>
        <w:b/>
        <w:i w:val="0"/>
      </w:rPr>
    </w:lvl>
    <w:lvl w:ilvl="1">
      <w:start w:val="1"/>
      <w:numFmt w:val="russianUpper"/>
      <w:lvlText w:val="%1.%2."/>
      <w:lvlJc w:val="left"/>
      <w:pPr>
        <w:ind w:left="792" w:hanging="432"/>
      </w:pPr>
    </w:lvl>
    <w:lvl w:ilvl="2">
      <w:start w:val="1"/>
      <w:numFmt w:val="russianUpper"/>
      <w:lvlText w:val="%1.%2.%3."/>
      <w:lvlJc w:val="left"/>
      <w:pPr>
        <w:ind w:left="1224" w:hanging="504"/>
      </w:pPr>
    </w:lvl>
    <w:lvl w:ilvl="3">
      <w:start w:val="1"/>
      <w:numFmt w:val="russianUpper"/>
      <w:lvlText w:val="%1.%2.%3.%4."/>
      <w:lvlJc w:val="left"/>
      <w:pPr>
        <w:ind w:left="1728" w:hanging="648"/>
      </w:pPr>
    </w:lvl>
    <w:lvl w:ilvl="4">
      <w:start w:val="1"/>
      <w:numFmt w:val="russianUpper"/>
      <w:lvlText w:val="%1.%2.%3.%4.%5."/>
      <w:lvlJc w:val="left"/>
      <w:pPr>
        <w:ind w:left="2232" w:hanging="792"/>
      </w:pPr>
    </w:lvl>
    <w:lvl w:ilvl="5">
      <w:start w:val="1"/>
      <w:numFmt w:val="russianUpper"/>
      <w:lvlText w:val="%1.%2.%3.%4.%5.%6."/>
      <w:lvlJc w:val="left"/>
      <w:pPr>
        <w:ind w:left="2736" w:hanging="936"/>
      </w:pPr>
    </w:lvl>
    <w:lvl w:ilvl="6">
      <w:start w:val="1"/>
      <w:numFmt w:val="russianUpper"/>
      <w:lvlText w:val="%1.%2.%3.%4.%5.%6.%7."/>
      <w:lvlJc w:val="left"/>
      <w:pPr>
        <w:ind w:left="3240" w:hanging="1080"/>
      </w:pPr>
    </w:lvl>
    <w:lvl w:ilvl="7">
      <w:start w:val="1"/>
      <w:numFmt w:val="russianUpper"/>
      <w:lvlText w:val="%1.%2.%3.%4.%5.%6.%7.%8."/>
      <w:lvlJc w:val="left"/>
      <w:pPr>
        <w:ind w:left="3744" w:hanging="1224"/>
      </w:pPr>
    </w:lvl>
    <w:lvl w:ilvl="8">
      <w:start w:val="1"/>
      <w:numFmt w:val="russianUpper"/>
      <w:lvlText w:val="%1.%2.%3.%4.%5.%6.%7.%8.%9."/>
      <w:lvlJc w:val="left"/>
      <w:pPr>
        <w:ind w:left="4320" w:hanging="1440"/>
      </w:pPr>
    </w:lvl>
  </w:abstractNum>
  <w:abstractNum w:abstractNumId="38" w15:restartNumberingAfterBreak="0">
    <w:nsid w:val="3B78226D"/>
    <w:multiLevelType w:val="hybridMultilevel"/>
    <w:tmpl w:val="C9FC8466"/>
    <w:lvl w:ilvl="0" w:tplc="BC66088E">
      <w:start w:val="1"/>
      <w:numFmt w:val="russianUpper"/>
      <w:lvlText w:val="%1."/>
      <w:lvlJc w:val="left"/>
      <w:pPr>
        <w:ind w:left="720" w:hanging="360"/>
      </w:pPr>
      <w:rPr>
        <w:rFonts w:ascii="Times New Roman" w:eastAsiaTheme="minorHAnsi" w:hAnsi="Times New Roman" w:cs="Times New Roman"/>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39" w15:restartNumberingAfterBreak="0">
    <w:nsid w:val="3D791027"/>
    <w:multiLevelType w:val="hybridMultilevel"/>
    <w:tmpl w:val="DF4C19F0"/>
    <w:lvl w:ilvl="0" w:tplc="2F02EF16">
      <w:start w:val="1"/>
      <w:numFmt w:val="russianUpper"/>
      <w:lvlText w:val="%1)"/>
      <w:lvlJc w:val="left"/>
      <w:pPr>
        <w:ind w:left="720" w:hanging="360"/>
      </w:pPr>
      <w:rPr>
        <w:rFonts w:hint="default"/>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40" w15:restartNumberingAfterBreak="0">
    <w:nsid w:val="3DE52B72"/>
    <w:multiLevelType w:val="hybridMultilevel"/>
    <w:tmpl w:val="062042E8"/>
    <w:lvl w:ilvl="0" w:tplc="1B62D4B0">
      <w:start w:val="1"/>
      <w:numFmt w:val="russianUpper"/>
      <w:lvlText w:val="%1."/>
      <w:lvlJc w:val="left"/>
      <w:pPr>
        <w:ind w:left="720" w:hanging="360"/>
      </w:pPr>
      <w:rPr>
        <w:rFonts w:ascii="Times New Roman" w:eastAsiaTheme="minorHAnsi" w:hAnsi="Times New Roman" w:cs="Times New Roman"/>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41" w15:restartNumberingAfterBreak="0">
    <w:nsid w:val="3E1F6BB2"/>
    <w:multiLevelType w:val="hybridMultilevel"/>
    <w:tmpl w:val="6CAC627A"/>
    <w:lvl w:ilvl="0" w:tplc="7FDECD9C">
      <w:start w:val="1"/>
      <w:numFmt w:val="russianUpper"/>
      <w:lvlText w:val="%1)"/>
      <w:lvlJc w:val="left"/>
      <w:pPr>
        <w:ind w:left="1287" w:hanging="360"/>
      </w:pPr>
      <w:rPr>
        <w:i w:val="0"/>
      </w:rPr>
    </w:lvl>
    <w:lvl w:ilvl="1" w:tplc="04190019" w:tentative="1">
      <w:start w:val="1"/>
      <w:numFmt w:val="russianUpper"/>
      <w:lvlText w:val="%2."/>
      <w:lvlJc w:val="left"/>
      <w:pPr>
        <w:ind w:left="2007" w:hanging="360"/>
      </w:pPr>
    </w:lvl>
    <w:lvl w:ilvl="2" w:tplc="0419001B" w:tentative="1">
      <w:start w:val="1"/>
      <w:numFmt w:val="russianUpper"/>
      <w:lvlText w:val="%3."/>
      <w:lvlJc w:val="right"/>
      <w:pPr>
        <w:ind w:left="2727" w:hanging="180"/>
      </w:pPr>
    </w:lvl>
    <w:lvl w:ilvl="3" w:tplc="0419000F" w:tentative="1">
      <w:start w:val="1"/>
      <w:numFmt w:val="russianUpper"/>
      <w:lvlText w:val="%4."/>
      <w:lvlJc w:val="left"/>
      <w:pPr>
        <w:ind w:left="3447" w:hanging="360"/>
      </w:pPr>
    </w:lvl>
    <w:lvl w:ilvl="4" w:tplc="04190019" w:tentative="1">
      <w:start w:val="1"/>
      <w:numFmt w:val="russianUpper"/>
      <w:lvlText w:val="%5."/>
      <w:lvlJc w:val="left"/>
      <w:pPr>
        <w:ind w:left="4167" w:hanging="360"/>
      </w:pPr>
    </w:lvl>
    <w:lvl w:ilvl="5" w:tplc="0419001B" w:tentative="1">
      <w:start w:val="1"/>
      <w:numFmt w:val="russianUpper"/>
      <w:lvlText w:val="%6."/>
      <w:lvlJc w:val="right"/>
      <w:pPr>
        <w:ind w:left="4887" w:hanging="180"/>
      </w:pPr>
    </w:lvl>
    <w:lvl w:ilvl="6" w:tplc="0419000F" w:tentative="1">
      <w:start w:val="1"/>
      <w:numFmt w:val="russianUpper"/>
      <w:lvlText w:val="%7."/>
      <w:lvlJc w:val="left"/>
      <w:pPr>
        <w:ind w:left="5607" w:hanging="360"/>
      </w:pPr>
    </w:lvl>
    <w:lvl w:ilvl="7" w:tplc="04190019" w:tentative="1">
      <w:start w:val="1"/>
      <w:numFmt w:val="russianUpper"/>
      <w:lvlText w:val="%8."/>
      <w:lvlJc w:val="left"/>
      <w:pPr>
        <w:ind w:left="6327" w:hanging="360"/>
      </w:pPr>
    </w:lvl>
    <w:lvl w:ilvl="8" w:tplc="0419001B" w:tentative="1">
      <w:start w:val="1"/>
      <w:numFmt w:val="russianUpper"/>
      <w:lvlText w:val="%9."/>
      <w:lvlJc w:val="right"/>
      <w:pPr>
        <w:ind w:left="7047" w:hanging="180"/>
      </w:pPr>
    </w:lvl>
  </w:abstractNum>
  <w:abstractNum w:abstractNumId="42" w15:restartNumberingAfterBreak="0">
    <w:nsid w:val="3E30054C"/>
    <w:multiLevelType w:val="hybridMultilevel"/>
    <w:tmpl w:val="E7D8EF96"/>
    <w:lvl w:ilvl="0" w:tplc="C4A0B304">
      <w:start w:val="1"/>
      <w:numFmt w:val="russianUpper"/>
      <w:lvlText w:val="%1)"/>
      <w:lvlJc w:val="left"/>
      <w:pPr>
        <w:ind w:left="786" w:hanging="360"/>
      </w:pPr>
      <w:rPr>
        <w:rFonts w:hint="default"/>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43" w15:restartNumberingAfterBreak="0">
    <w:nsid w:val="43107D5A"/>
    <w:multiLevelType w:val="hybridMultilevel"/>
    <w:tmpl w:val="34028C6E"/>
    <w:lvl w:ilvl="0" w:tplc="F196A00E">
      <w:start w:val="1"/>
      <w:numFmt w:val="russianUpper"/>
      <w:lvlText w:val="%1."/>
      <w:lvlJc w:val="left"/>
      <w:pPr>
        <w:ind w:left="786" w:hanging="360"/>
      </w:pPr>
      <w:rPr>
        <w:rFonts w:ascii="Times New Roman" w:eastAsiaTheme="minorHAnsi" w:hAnsi="Times New Roman" w:cs="Times New Roman"/>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44" w15:restartNumberingAfterBreak="0">
    <w:nsid w:val="44B4714C"/>
    <w:multiLevelType w:val="hybridMultilevel"/>
    <w:tmpl w:val="27AC3B84"/>
    <w:lvl w:ilvl="0" w:tplc="B2108302">
      <w:start w:val="1"/>
      <w:numFmt w:val="russianUpper"/>
      <w:lvlText w:val="%1."/>
      <w:lvlJc w:val="left"/>
      <w:pPr>
        <w:ind w:left="720" w:hanging="360"/>
      </w:pPr>
      <w:rPr>
        <w:rFonts w:ascii="Times New Roman" w:eastAsiaTheme="minorHAnsi" w:hAnsi="Times New Roman" w:cs="Times New Roman"/>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45" w15:restartNumberingAfterBreak="0">
    <w:nsid w:val="49FB6063"/>
    <w:multiLevelType w:val="hybridMultilevel"/>
    <w:tmpl w:val="B1FC97AC"/>
    <w:lvl w:ilvl="0" w:tplc="04190019">
      <w:start w:val="1"/>
      <w:numFmt w:val="russianUpper"/>
      <w:lvlText w:val="%1."/>
      <w:lvlJc w:val="left"/>
      <w:pPr>
        <w:ind w:left="1440" w:hanging="360"/>
      </w:pPr>
    </w:lvl>
    <w:lvl w:ilvl="1" w:tplc="04190019" w:tentative="1">
      <w:start w:val="1"/>
      <w:numFmt w:val="russianUpper"/>
      <w:lvlText w:val="%2."/>
      <w:lvlJc w:val="left"/>
      <w:pPr>
        <w:ind w:left="2160" w:hanging="360"/>
      </w:pPr>
    </w:lvl>
    <w:lvl w:ilvl="2" w:tplc="0419001B" w:tentative="1">
      <w:start w:val="1"/>
      <w:numFmt w:val="russianUpper"/>
      <w:lvlText w:val="%3."/>
      <w:lvlJc w:val="right"/>
      <w:pPr>
        <w:ind w:left="2880" w:hanging="180"/>
      </w:pPr>
    </w:lvl>
    <w:lvl w:ilvl="3" w:tplc="0419000F" w:tentative="1">
      <w:start w:val="1"/>
      <w:numFmt w:val="russianUpper"/>
      <w:lvlText w:val="%4."/>
      <w:lvlJc w:val="left"/>
      <w:pPr>
        <w:ind w:left="3600" w:hanging="360"/>
      </w:pPr>
    </w:lvl>
    <w:lvl w:ilvl="4" w:tplc="04190019" w:tentative="1">
      <w:start w:val="1"/>
      <w:numFmt w:val="russianUpper"/>
      <w:lvlText w:val="%5."/>
      <w:lvlJc w:val="left"/>
      <w:pPr>
        <w:ind w:left="4320" w:hanging="360"/>
      </w:pPr>
    </w:lvl>
    <w:lvl w:ilvl="5" w:tplc="0419001B" w:tentative="1">
      <w:start w:val="1"/>
      <w:numFmt w:val="russianUpper"/>
      <w:lvlText w:val="%6."/>
      <w:lvlJc w:val="right"/>
      <w:pPr>
        <w:ind w:left="5040" w:hanging="180"/>
      </w:pPr>
    </w:lvl>
    <w:lvl w:ilvl="6" w:tplc="0419000F" w:tentative="1">
      <w:start w:val="1"/>
      <w:numFmt w:val="russianUpper"/>
      <w:lvlText w:val="%7."/>
      <w:lvlJc w:val="left"/>
      <w:pPr>
        <w:ind w:left="5760" w:hanging="360"/>
      </w:pPr>
    </w:lvl>
    <w:lvl w:ilvl="7" w:tplc="04190019" w:tentative="1">
      <w:start w:val="1"/>
      <w:numFmt w:val="russianUpper"/>
      <w:lvlText w:val="%8."/>
      <w:lvlJc w:val="left"/>
      <w:pPr>
        <w:ind w:left="6480" w:hanging="360"/>
      </w:pPr>
    </w:lvl>
    <w:lvl w:ilvl="8" w:tplc="0419001B" w:tentative="1">
      <w:start w:val="1"/>
      <w:numFmt w:val="russianUpper"/>
      <w:lvlText w:val="%9."/>
      <w:lvlJc w:val="right"/>
      <w:pPr>
        <w:ind w:left="7200" w:hanging="180"/>
      </w:pPr>
    </w:lvl>
  </w:abstractNum>
  <w:abstractNum w:abstractNumId="46" w15:restartNumberingAfterBreak="0">
    <w:nsid w:val="4AD34423"/>
    <w:multiLevelType w:val="hybridMultilevel"/>
    <w:tmpl w:val="6A407150"/>
    <w:lvl w:ilvl="0" w:tplc="8552331E">
      <w:start w:val="1"/>
      <w:numFmt w:val="russianUpper"/>
      <w:lvlText w:val="%1."/>
      <w:lvlJc w:val="left"/>
      <w:pPr>
        <w:ind w:left="720" w:hanging="360"/>
      </w:pPr>
      <w:rPr>
        <w:rFonts w:ascii="Times New Roman" w:eastAsiaTheme="minorHAnsi" w:hAnsi="Times New Roman" w:cs="Times New Roman"/>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47" w15:restartNumberingAfterBreak="0">
    <w:nsid w:val="4C3B2B90"/>
    <w:multiLevelType w:val="hybridMultilevel"/>
    <w:tmpl w:val="981A8CEE"/>
    <w:lvl w:ilvl="0" w:tplc="0BAE53A0">
      <w:start w:val="1"/>
      <w:numFmt w:val="russianUpper"/>
      <w:lvlText w:val="%1."/>
      <w:lvlJc w:val="left"/>
      <w:pPr>
        <w:ind w:left="720" w:hanging="360"/>
      </w:pPr>
      <w:rPr>
        <w:rFonts w:ascii="Times New Roman" w:eastAsiaTheme="minorHAnsi" w:hAnsi="Times New Roman" w:cs="Times New Roman"/>
        <w:b/>
        <w:bCs/>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48" w15:restartNumberingAfterBreak="0">
    <w:nsid w:val="4C645804"/>
    <w:multiLevelType w:val="hybridMultilevel"/>
    <w:tmpl w:val="113EF65C"/>
    <w:lvl w:ilvl="0" w:tplc="276CB77C">
      <w:start w:val="1"/>
      <w:numFmt w:val="russianUpper"/>
      <w:lvlText w:val="%1."/>
      <w:lvlJc w:val="left"/>
      <w:pPr>
        <w:ind w:left="720" w:hanging="360"/>
      </w:pPr>
      <w:rPr>
        <w:b/>
      </w:rPr>
    </w:lvl>
    <w:lvl w:ilvl="1" w:tplc="04190019">
      <w:start w:val="1"/>
      <w:numFmt w:val="russianUpper"/>
      <w:lvlText w:val="%2."/>
      <w:lvlJc w:val="left"/>
      <w:pPr>
        <w:ind w:left="1440" w:hanging="360"/>
      </w:pPr>
    </w:lvl>
    <w:lvl w:ilvl="2" w:tplc="C4A0B304">
      <w:start w:val="1"/>
      <w:numFmt w:val="russianUpper"/>
      <w:lvlText w:val="%3)"/>
      <w:lvlJc w:val="left"/>
      <w:pPr>
        <w:ind w:left="2340" w:hanging="360"/>
      </w:pPr>
      <w:rPr>
        <w:rFonts w:hint="default"/>
      </w:r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49" w15:restartNumberingAfterBreak="0">
    <w:nsid w:val="4CE7764E"/>
    <w:multiLevelType w:val="multilevel"/>
    <w:tmpl w:val="0C86D474"/>
    <w:lvl w:ilvl="0">
      <w:start w:val="1"/>
      <w:numFmt w:val="russianUpper"/>
      <w:lvlText w:val="%1."/>
      <w:lvlJc w:val="left"/>
      <w:pPr>
        <w:ind w:left="360" w:hanging="360"/>
      </w:pPr>
    </w:lvl>
    <w:lvl w:ilvl="1">
      <w:start w:val="1"/>
      <w:numFmt w:val="russianUpper"/>
      <w:lvlText w:val="%2."/>
      <w:lvlJc w:val="left"/>
      <w:pPr>
        <w:ind w:left="720" w:hanging="360"/>
      </w:pPr>
      <w:rPr>
        <w:rFonts w:hint="default"/>
      </w:rPr>
    </w:lvl>
    <w:lvl w:ilvl="2">
      <w:start w:val="1"/>
      <w:numFmt w:val="russianUpper"/>
      <w:lvlText w:val="%3)"/>
      <w:lvlJc w:val="left"/>
      <w:pPr>
        <w:ind w:left="1080" w:hanging="360"/>
      </w:pPr>
      <w:rPr>
        <w:rFonts w:hint="default"/>
      </w:rPr>
    </w:lvl>
    <w:lvl w:ilvl="3">
      <w:start w:val="1"/>
      <w:numFmt w:val="russianUpper"/>
      <w:lvlText w:val="(%4)"/>
      <w:lvlJc w:val="left"/>
      <w:pPr>
        <w:ind w:left="1440" w:hanging="360"/>
      </w:pPr>
      <w:rPr>
        <w:rFonts w:hint="default"/>
      </w:rPr>
    </w:lvl>
    <w:lvl w:ilvl="4">
      <w:start w:val="1"/>
      <w:numFmt w:val="russianUpper"/>
      <w:lvlText w:val="(%5)"/>
      <w:lvlJc w:val="left"/>
      <w:pPr>
        <w:ind w:left="1800" w:hanging="360"/>
      </w:pPr>
      <w:rPr>
        <w:rFonts w:hint="default"/>
      </w:rPr>
    </w:lvl>
    <w:lvl w:ilvl="5">
      <w:start w:val="1"/>
      <w:numFmt w:val="russianUpper"/>
      <w:lvlText w:val="(%6)"/>
      <w:lvlJc w:val="left"/>
      <w:pPr>
        <w:ind w:left="2160" w:hanging="360"/>
      </w:pPr>
      <w:rPr>
        <w:rFonts w:hint="default"/>
      </w:rPr>
    </w:lvl>
    <w:lvl w:ilvl="6">
      <w:start w:val="1"/>
      <w:numFmt w:val="russianUpper"/>
      <w:lvlText w:val="%7."/>
      <w:lvlJc w:val="left"/>
      <w:pPr>
        <w:ind w:left="2520" w:hanging="360"/>
      </w:pPr>
      <w:rPr>
        <w:rFonts w:hint="default"/>
      </w:rPr>
    </w:lvl>
    <w:lvl w:ilvl="7">
      <w:start w:val="1"/>
      <w:numFmt w:val="russianUpper"/>
      <w:lvlText w:val="%8."/>
      <w:lvlJc w:val="left"/>
      <w:pPr>
        <w:ind w:left="2880" w:hanging="360"/>
      </w:pPr>
      <w:rPr>
        <w:rFonts w:hint="default"/>
      </w:rPr>
    </w:lvl>
    <w:lvl w:ilvl="8">
      <w:start w:val="1"/>
      <w:numFmt w:val="russianUpper"/>
      <w:lvlText w:val="%9."/>
      <w:lvlJc w:val="left"/>
      <w:pPr>
        <w:ind w:left="3240" w:hanging="360"/>
      </w:pPr>
      <w:rPr>
        <w:rFonts w:hint="default"/>
      </w:rPr>
    </w:lvl>
  </w:abstractNum>
  <w:abstractNum w:abstractNumId="50" w15:restartNumberingAfterBreak="0">
    <w:nsid w:val="4DE21913"/>
    <w:multiLevelType w:val="hybridMultilevel"/>
    <w:tmpl w:val="113EF65C"/>
    <w:lvl w:ilvl="0" w:tplc="276CB77C">
      <w:start w:val="1"/>
      <w:numFmt w:val="russianUpper"/>
      <w:lvlText w:val="%1."/>
      <w:lvlJc w:val="left"/>
      <w:pPr>
        <w:ind w:left="720" w:hanging="360"/>
      </w:pPr>
      <w:rPr>
        <w:b/>
      </w:rPr>
    </w:lvl>
    <w:lvl w:ilvl="1" w:tplc="04190019">
      <w:start w:val="1"/>
      <w:numFmt w:val="russianUpper"/>
      <w:lvlText w:val="%2."/>
      <w:lvlJc w:val="left"/>
      <w:pPr>
        <w:ind w:left="1440" w:hanging="360"/>
      </w:pPr>
    </w:lvl>
    <w:lvl w:ilvl="2" w:tplc="C4A0B304">
      <w:start w:val="1"/>
      <w:numFmt w:val="russianUpper"/>
      <w:lvlText w:val="%3)"/>
      <w:lvlJc w:val="left"/>
      <w:pPr>
        <w:ind w:left="2340" w:hanging="360"/>
      </w:pPr>
      <w:rPr>
        <w:rFonts w:hint="default"/>
      </w:r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51" w15:restartNumberingAfterBreak="0">
    <w:nsid w:val="580F71F8"/>
    <w:multiLevelType w:val="hybridMultilevel"/>
    <w:tmpl w:val="9A648970"/>
    <w:lvl w:ilvl="0" w:tplc="F5A0B56C">
      <w:start w:val="1"/>
      <w:numFmt w:val="russianUpper"/>
      <w:lvlText w:val="%1."/>
      <w:lvlJc w:val="left"/>
      <w:pPr>
        <w:ind w:left="720" w:hanging="360"/>
      </w:pPr>
      <w:rPr>
        <w:rFonts w:ascii="Times New Roman" w:eastAsiaTheme="minorHAnsi" w:hAnsi="Times New Roman" w:cs="Times New Roman"/>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52" w15:restartNumberingAfterBreak="0">
    <w:nsid w:val="58FD2D09"/>
    <w:multiLevelType w:val="hybridMultilevel"/>
    <w:tmpl w:val="C7A4568C"/>
    <w:lvl w:ilvl="0" w:tplc="AFA25642">
      <w:start w:val="1"/>
      <w:numFmt w:val="russianUpper"/>
      <w:lvlText w:val="%1."/>
      <w:lvlJc w:val="left"/>
      <w:pPr>
        <w:ind w:left="786" w:hanging="360"/>
      </w:pPr>
      <w:rPr>
        <w:rFonts w:ascii="Times New Roman" w:eastAsiaTheme="minorHAnsi" w:hAnsi="Times New Roman" w:cs="Times New Roman"/>
        <w:sz w:val="22"/>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53" w15:restartNumberingAfterBreak="0">
    <w:nsid w:val="5B3E19E7"/>
    <w:multiLevelType w:val="hybridMultilevel"/>
    <w:tmpl w:val="B1FC97AC"/>
    <w:lvl w:ilvl="0" w:tplc="04190019">
      <w:start w:val="1"/>
      <w:numFmt w:val="russianUpper"/>
      <w:lvlText w:val="%1."/>
      <w:lvlJc w:val="left"/>
      <w:pPr>
        <w:ind w:left="1440" w:hanging="360"/>
      </w:pPr>
    </w:lvl>
    <w:lvl w:ilvl="1" w:tplc="04190019" w:tentative="1">
      <w:start w:val="1"/>
      <w:numFmt w:val="russianUpper"/>
      <w:lvlText w:val="%2."/>
      <w:lvlJc w:val="left"/>
      <w:pPr>
        <w:ind w:left="2160" w:hanging="360"/>
      </w:pPr>
    </w:lvl>
    <w:lvl w:ilvl="2" w:tplc="0419001B" w:tentative="1">
      <w:start w:val="1"/>
      <w:numFmt w:val="russianUpper"/>
      <w:lvlText w:val="%3."/>
      <w:lvlJc w:val="right"/>
      <w:pPr>
        <w:ind w:left="2880" w:hanging="180"/>
      </w:pPr>
    </w:lvl>
    <w:lvl w:ilvl="3" w:tplc="0419000F" w:tentative="1">
      <w:start w:val="1"/>
      <w:numFmt w:val="russianUpper"/>
      <w:lvlText w:val="%4."/>
      <w:lvlJc w:val="left"/>
      <w:pPr>
        <w:ind w:left="3600" w:hanging="360"/>
      </w:pPr>
    </w:lvl>
    <w:lvl w:ilvl="4" w:tplc="04190019" w:tentative="1">
      <w:start w:val="1"/>
      <w:numFmt w:val="russianUpper"/>
      <w:lvlText w:val="%5."/>
      <w:lvlJc w:val="left"/>
      <w:pPr>
        <w:ind w:left="4320" w:hanging="360"/>
      </w:pPr>
    </w:lvl>
    <w:lvl w:ilvl="5" w:tplc="0419001B" w:tentative="1">
      <w:start w:val="1"/>
      <w:numFmt w:val="russianUpper"/>
      <w:lvlText w:val="%6."/>
      <w:lvlJc w:val="right"/>
      <w:pPr>
        <w:ind w:left="5040" w:hanging="180"/>
      </w:pPr>
    </w:lvl>
    <w:lvl w:ilvl="6" w:tplc="0419000F" w:tentative="1">
      <w:start w:val="1"/>
      <w:numFmt w:val="russianUpper"/>
      <w:lvlText w:val="%7."/>
      <w:lvlJc w:val="left"/>
      <w:pPr>
        <w:ind w:left="5760" w:hanging="360"/>
      </w:pPr>
    </w:lvl>
    <w:lvl w:ilvl="7" w:tplc="04190019" w:tentative="1">
      <w:start w:val="1"/>
      <w:numFmt w:val="russianUpper"/>
      <w:lvlText w:val="%8."/>
      <w:lvlJc w:val="left"/>
      <w:pPr>
        <w:ind w:left="6480" w:hanging="360"/>
      </w:pPr>
    </w:lvl>
    <w:lvl w:ilvl="8" w:tplc="0419001B" w:tentative="1">
      <w:start w:val="1"/>
      <w:numFmt w:val="russianUpper"/>
      <w:lvlText w:val="%9."/>
      <w:lvlJc w:val="right"/>
      <w:pPr>
        <w:ind w:left="7200" w:hanging="180"/>
      </w:pPr>
    </w:lvl>
  </w:abstractNum>
  <w:abstractNum w:abstractNumId="54" w15:restartNumberingAfterBreak="0">
    <w:nsid w:val="62441735"/>
    <w:multiLevelType w:val="multilevel"/>
    <w:tmpl w:val="E0F84EBE"/>
    <w:lvl w:ilvl="0">
      <w:start w:val="1"/>
      <w:numFmt w:val="russianUpper"/>
      <w:lvlText w:val="%1."/>
      <w:lvlJc w:val="left"/>
      <w:pPr>
        <w:ind w:left="360" w:hanging="360"/>
      </w:pPr>
      <w:rPr>
        <w:rFonts w:ascii="Times New Roman" w:eastAsiaTheme="minorHAnsi" w:hAnsi="Times New Roman" w:cs="Times New Roman"/>
      </w:rPr>
    </w:lvl>
    <w:lvl w:ilvl="1">
      <w:start w:val="1"/>
      <w:numFmt w:val="russianUpper"/>
      <w:lvlText w:val="%2)"/>
      <w:lvlJc w:val="left"/>
      <w:pPr>
        <w:ind w:left="720" w:hanging="360"/>
      </w:pPr>
      <w:rPr>
        <w:rFonts w:hint="default"/>
      </w:rPr>
    </w:lvl>
    <w:lvl w:ilvl="2">
      <w:start w:val="1"/>
      <w:numFmt w:val="russianUpper"/>
      <w:lvlText w:val="%3)"/>
      <w:lvlJc w:val="left"/>
      <w:pPr>
        <w:ind w:left="1080" w:hanging="360"/>
      </w:pPr>
      <w:rPr>
        <w:rFonts w:hint="default"/>
      </w:rPr>
    </w:lvl>
    <w:lvl w:ilvl="3">
      <w:start w:val="1"/>
      <w:numFmt w:val="russianUpper"/>
      <w:lvlText w:val="(%4)"/>
      <w:lvlJc w:val="left"/>
      <w:pPr>
        <w:ind w:left="1440" w:hanging="360"/>
      </w:pPr>
      <w:rPr>
        <w:rFonts w:hint="default"/>
      </w:rPr>
    </w:lvl>
    <w:lvl w:ilvl="4">
      <w:start w:val="1"/>
      <w:numFmt w:val="russianUpper"/>
      <w:lvlText w:val="(%5)"/>
      <w:lvlJc w:val="left"/>
      <w:pPr>
        <w:ind w:left="1800" w:hanging="360"/>
      </w:pPr>
      <w:rPr>
        <w:rFonts w:hint="default"/>
      </w:rPr>
    </w:lvl>
    <w:lvl w:ilvl="5">
      <w:start w:val="1"/>
      <w:numFmt w:val="russianUpper"/>
      <w:lvlText w:val="(%6)"/>
      <w:lvlJc w:val="left"/>
      <w:pPr>
        <w:ind w:left="2160" w:hanging="360"/>
      </w:pPr>
      <w:rPr>
        <w:rFonts w:hint="default"/>
      </w:rPr>
    </w:lvl>
    <w:lvl w:ilvl="6">
      <w:start w:val="1"/>
      <w:numFmt w:val="russianUpper"/>
      <w:lvlText w:val="%7."/>
      <w:lvlJc w:val="left"/>
      <w:pPr>
        <w:ind w:left="2520" w:hanging="360"/>
      </w:pPr>
      <w:rPr>
        <w:rFonts w:hint="default"/>
      </w:rPr>
    </w:lvl>
    <w:lvl w:ilvl="7">
      <w:start w:val="1"/>
      <w:numFmt w:val="russianUpper"/>
      <w:lvlText w:val="%8."/>
      <w:lvlJc w:val="left"/>
      <w:pPr>
        <w:ind w:left="2880" w:hanging="360"/>
      </w:pPr>
      <w:rPr>
        <w:rFonts w:hint="default"/>
      </w:rPr>
    </w:lvl>
    <w:lvl w:ilvl="8">
      <w:start w:val="1"/>
      <w:numFmt w:val="russianUpper"/>
      <w:lvlText w:val="%9."/>
      <w:lvlJc w:val="left"/>
      <w:pPr>
        <w:ind w:left="3240" w:hanging="360"/>
      </w:pPr>
      <w:rPr>
        <w:rFonts w:hint="default"/>
      </w:rPr>
    </w:lvl>
  </w:abstractNum>
  <w:abstractNum w:abstractNumId="55" w15:restartNumberingAfterBreak="0">
    <w:nsid w:val="65232C1B"/>
    <w:multiLevelType w:val="hybridMultilevel"/>
    <w:tmpl w:val="6CE4F232"/>
    <w:lvl w:ilvl="0" w:tplc="15FA5944">
      <w:start w:val="15"/>
      <w:numFmt w:val="bullet"/>
      <w:lvlText w:val="-"/>
      <w:lvlJc w:val="left"/>
      <w:pPr>
        <w:ind w:left="502"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58E4EBA"/>
    <w:multiLevelType w:val="hybridMultilevel"/>
    <w:tmpl w:val="EF02A12E"/>
    <w:lvl w:ilvl="0" w:tplc="8E7A41F6">
      <w:start w:val="1"/>
      <w:numFmt w:val="russianUpper"/>
      <w:lvlText w:val="%1)"/>
      <w:lvlJc w:val="left"/>
      <w:pPr>
        <w:ind w:left="2340" w:hanging="360"/>
      </w:pPr>
      <w:rPr>
        <w:rFonts w:hint="default"/>
        <w:i/>
        <w:sz w:val="22"/>
      </w:rPr>
    </w:lvl>
    <w:lvl w:ilvl="1" w:tplc="04190019">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57" w15:restartNumberingAfterBreak="0">
    <w:nsid w:val="6D647763"/>
    <w:multiLevelType w:val="multilevel"/>
    <w:tmpl w:val="DBBC7B0C"/>
    <w:lvl w:ilvl="0">
      <w:start w:val="1"/>
      <w:numFmt w:val="russianUpper"/>
      <w:lvlText w:val="%1."/>
      <w:lvlJc w:val="left"/>
      <w:pPr>
        <w:ind w:left="360" w:hanging="360"/>
      </w:pPr>
      <w:rPr>
        <w:rFonts w:ascii="Times New Roman" w:eastAsiaTheme="minorHAnsi" w:hAnsi="Times New Roman" w:cs="Times New Roman"/>
      </w:rPr>
    </w:lvl>
    <w:lvl w:ilvl="1">
      <w:start w:val="1"/>
      <w:numFmt w:val="russianUpper"/>
      <w:lvlText w:val="%2)"/>
      <w:lvlJc w:val="left"/>
      <w:pPr>
        <w:ind w:left="720" w:hanging="360"/>
      </w:pPr>
      <w:rPr>
        <w:rFonts w:hint="default"/>
      </w:rPr>
    </w:lvl>
    <w:lvl w:ilvl="2">
      <w:start w:val="1"/>
      <w:numFmt w:val="russianUpper"/>
      <w:lvlText w:val="%3)"/>
      <w:lvlJc w:val="left"/>
      <w:pPr>
        <w:ind w:left="1080" w:hanging="360"/>
      </w:pPr>
      <w:rPr>
        <w:rFonts w:hint="default"/>
      </w:rPr>
    </w:lvl>
    <w:lvl w:ilvl="3">
      <w:start w:val="1"/>
      <w:numFmt w:val="russianUpper"/>
      <w:lvlText w:val="(%4)"/>
      <w:lvlJc w:val="left"/>
      <w:pPr>
        <w:ind w:left="1440" w:hanging="360"/>
      </w:pPr>
      <w:rPr>
        <w:rFonts w:hint="default"/>
      </w:rPr>
    </w:lvl>
    <w:lvl w:ilvl="4">
      <w:start w:val="1"/>
      <w:numFmt w:val="russianUpper"/>
      <w:lvlText w:val="(%5)"/>
      <w:lvlJc w:val="left"/>
      <w:pPr>
        <w:ind w:left="1800" w:hanging="360"/>
      </w:pPr>
      <w:rPr>
        <w:rFonts w:hint="default"/>
      </w:rPr>
    </w:lvl>
    <w:lvl w:ilvl="5">
      <w:start w:val="1"/>
      <w:numFmt w:val="russianUpper"/>
      <w:lvlText w:val="(%6)"/>
      <w:lvlJc w:val="left"/>
      <w:pPr>
        <w:ind w:left="2160" w:hanging="360"/>
      </w:pPr>
      <w:rPr>
        <w:rFonts w:hint="default"/>
      </w:rPr>
    </w:lvl>
    <w:lvl w:ilvl="6">
      <w:start w:val="1"/>
      <w:numFmt w:val="russianUpper"/>
      <w:lvlText w:val="%7."/>
      <w:lvlJc w:val="left"/>
      <w:pPr>
        <w:ind w:left="2520" w:hanging="360"/>
      </w:pPr>
      <w:rPr>
        <w:rFonts w:hint="default"/>
      </w:rPr>
    </w:lvl>
    <w:lvl w:ilvl="7">
      <w:start w:val="1"/>
      <w:numFmt w:val="russianUpper"/>
      <w:lvlText w:val="%8."/>
      <w:lvlJc w:val="left"/>
      <w:pPr>
        <w:ind w:left="2880" w:hanging="360"/>
      </w:pPr>
      <w:rPr>
        <w:rFonts w:hint="default"/>
      </w:rPr>
    </w:lvl>
    <w:lvl w:ilvl="8">
      <w:start w:val="1"/>
      <w:numFmt w:val="russianUpper"/>
      <w:lvlText w:val="%9."/>
      <w:lvlJc w:val="left"/>
      <w:pPr>
        <w:ind w:left="3240" w:hanging="360"/>
      </w:pPr>
      <w:rPr>
        <w:rFonts w:hint="default"/>
      </w:rPr>
    </w:lvl>
  </w:abstractNum>
  <w:abstractNum w:abstractNumId="58" w15:restartNumberingAfterBreak="0">
    <w:nsid w:val="711B774D"/>
    <w:multiLevelType w:val="hybridMultilevel"/>
    <w:tmpl w:val="B1FC97AC"/>
    <w:lvl w:ilvl="0" w:tplc="04190019">
      <w:start w:val="1"/>
      <w:numFmt w:val="russianUpper"/>
      <w:lvlText w:val="%1."/>
      <w:lvlJc w:val="left"/>
      <w:pPr>
        <w:ind w:left="1440" w:hanging="360"/>
      </w:pPr>
    </w:lvl>
    <w:lvl w:ilvl="1" w:tplc="04190019" w:tentative="1">
      <w:start w:val="1"/>
      <w:numFmt w:val="russianUpper"/>
      <w:lvlText w:val="%2."/>
      <w:lvlJc w:val="left"/>
      <w:pPr>
        <w:ind w:left="2160" w:hanging="360"/>
      </w:pPr>
    </w:lvl>
    <w:lvl w:ilvl="2" w:tplc="0419001B" w:tentative="1">
      <w:start w:val="1"/>
      <w:numFmt w:val="russianUpper"/>
      <w:lvlText w:val="%3."/>
      <w:lvlJc w:val="right"/>
      <w:pPr>
        <w:ind w:left="2880" w:hanging="180"/>
      </w:pPr>
    </w:lvl>
    <w:lvl w:ilvl="3" w:tplc="0419000F" w:tentative="1">
      <w:start w:val="1"/>
      <w:numFmt w:val="russianUpper"/>
      <w:lvlText w:val="%4."/>
      <w:lvlJc w:val="left"/>
      <w:pPr>
        <w:ind w:left="3600" w:hanging="360"/>
      </w:pPr>
    </w:lvl>
    <w:lvl w:ilvl="4" w:tplc="04190019" w:tentative="1">
      <w:start w:val="1"/>
      <w:numFmt w:val="russianUpper"/>
      <w:lvlText w:val="%5."/>
      <w:lvlJc w:val="left"/>
      <w:pPr>
        <w:ind w:left="4320" w:hanging="360"/>
      </w:pPr>
    </w:lvl>
    <w:lvl w:ilvl="5" w:tplc="0419001B" w:tentative="1">
      <w:start w:val="1"/>
      <w:numFmt w:val="russianUpper"/>
      <w:lvlText w:val="%6."/>
      <w:lvlJc w:val="right"/>
      <w:pPr>
        <w:ind w:left="5040" w:hanging="180"/>
      </w:pPr>
    </w:lvl>
    <w:lvl w:ilvl="6" w:tplc="0419000F" w:tentative="1">
      <w:start w:val="1"/>
      <w:numFmt w:val="russianUpper"/>
      <w:lvlText w:val="%7."/>
      <w:lvlJc w:val="left"/>
      <w:pPr>
        <w:ind w:left="5760" w:hanging="360"/>
      </w:pPr>
    </w:lvl>
    <w:lvl w:ilvl="7" w:tplc="04190019" w:tentative="1">
      <w:start w:val="1"/>
      <w:numFmt w:val="russianUpper"/>
      <w:lvlText w:val="%8."/>
      <w:lvlJc w:val="left"/>
      <w:pPr>
        <w:ind w:left="6480" w:hanging="360"/>
      </w:pPr>
    </w:lvl>
    <w:lvl w:ilvl="8" w:tplc="0419001B" w:tentative="1">
      <w:start w:val="1"/>
      <w:numFmt w:val="russianUpper"/>
      <w:lvlText w:val="%9."/>
      <w:lvlJc w:val="right"/>
      <w:pPr>
        <w:ind w:left="7200" w:hanging="180"/>
      </w:pPr>
    </w:lvl>
  </w:abstractNum>
  <w:abstractNum w:abstractNumId="59" w15:restartNumberingAfterBreak="0">
    <w:nsid w:val="72822CE7"/>
    <w:multiLevelType w:val="hybridMultilevel"/>
    <w:tmpl w:val="7FC41ECA"/>
    <w:lvl w:ilvl="0" w:tplc="9AA8BC52">
      <w:start w:val="1"/>
      <w:numFmt w:val="russianUpper"/>
      <w:lvlText w:val="%1."/>
      <w:lvlJc w:val="left"/>
      <w:pPr>
        <w:ind w:left="786" w:hanging="360"/>
      </w:pPr>
      <w:rPr>
        <w:rFonts w:ascii="Times New Roman" w:eastAsiaTheme="minorHAnsi" w:hAnsi="Times New Roman" w:cs="Times New Roman"/>
        <w:b w:val="0"/>
        <w:sz w:val="22"/>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60" w15:restartNumberingAfterBreak="0">
    <w:nsid w:val="736B1757"/>
    <w:multiLevelType w:val="multilevel"/>
    <w:tmpl w:val="A42C9A84"/>
    <w:lvl w:ilvl="0">
      <w:start w:val="1"/>
      <w:numFmt w:val="russianUpper"/>
      <w:lvlText w:val="%1."/>
      <w:lvlJc w:val="left"/>
      <w:pPr>
        <w:ind w:left="360" w:hanging="360"/>
      </w:pPr>
    </w:lvl>
    <w:lvl w:ilvl="1">
      <w:start w:val="1"/>
      <w:numFmt w:val="russianUpper"/>
      <w:lvlText w:val="%2)"/>
      <w:lvlJc w:val="left"/>
      <w:pPr>
        <w:ind w:left="720" w:hanging="360"/>
      </w:pPr>
      <w:rPr>
        <w:rFonts w:hint="default"/>
      </w:rPr>
    </w:lvl>
    <w:lvl w:ilvl="2">
      <w:start w:val="1"/>
      <w:numFmt w:val="russianUpper"/>
      <w:lvlText w:val="%3)"/>
      <w:lvlJc w:val="left"/>
      <w:pPr>
        <w:ind w:left="1080" w:hanging="360"/>
      </w:pPr>
      <w:rPr>
        <w:rFonts w:hint="default"/>
      </w:rPr>
    </w:lvl>
    <w:lvl w:ilvl="3">
      <w:start w:val="1"/>
      <w:numFmt w:val="russianUpper"/>
      <w:lvlText w:val="(%4)"/>
      <w:lvlJc w:val="left"/>
      <w:pPr>
        <w:ind w:left="1440" w:hanging="360"/>
      </w:pPr>
      <w:rPr>
        <w:rFonts w:hint="default"/>
      </w:rPr>
    </w:lvl>
    <w:lvl w:ilvl="4">
      <w:start w:val="1"/>
      <w:numFmt w:val="russianUpper"/>
      <w:lvlText w:val="(%5)"/>
      <w:lvlJc w:val="left"/>
      <w:pPr>
        <w:ind w:left="1800" w:hanging="360"/>
      </w:pPr>
      <w:rPr>
        <w:rFonts w:hint="default"/>
      </w:rPr>
    </w:lvl>
    <w:lvl w:ilvl="5">
      <w:start w:val="1"/>
      <w:numFmt w:val="russianUpper"/>
      <w:lvlText w:val="(%6)"/>
      <w:lvlJc w:val="left"/>
      <w:pPr>
        <w:ind w:left="2160" w:hanging="360"/>
      </w:pPr>
      <w:rPr>
        <w:rFonts w:hint="default"/>
      </w:rPr>
    </w:lvl>
    <w:lvl w:ilvl="6">
      <w:start w:val="1"/>
      <w:numFmt w:val="russianUpper"/>
      <w:lvlText w:val="%7."/>
      <w:lvlJc w:val="left"/>
      <w:pPr>
        <w:ind w:left="2520" w:hanging="360"/>
      </w:pPr>
      <w:rPr>
        <w:rFonts w:hint="default"/>
      </w:rPr>
    </w:lvl>
    <w:lvl w:ilvl="7">
      <w:start w:val="1"/>
      <w:numFmt w:val="russianUpper"/>
      <w:lvlText w:val="%8."/>
      <w:lvlJc w:val="left"/>
      <w:pPr>
        <w:ind w:left="2880" w:hanging="360"/>
      </w:pPr>
      <w:rPr>
        <w:rFonts w:hint="default"/>
      </w:rPr>
    </w:lvl>
    <w:lvl w:ilvl="8">
      <w:start w:val="1"/>
      <w:numFmt w:val="russianUpper"/>
      <w:lvlText w:val="%9."/>
      <w:lvlJc w:val="left"/>
      <w:pPr>
        <w:ind w:left="3240" w:hanging="360"/>
      </w:pPr>
      <w:rPr>
        <w:rFonts w:hint="default"/>
      </w:rPr>
    </w:lvl>
  </w:abstractNum>
  <w:abstractNum w:abstractNumId="61" w15:restartNumberingAfterBreak="0">
    <w:nsid w:val="73892B58"/>
    <w:multiLevelType w:val="hybridMultilevel"/>
    <w:tmpl w:val="D43A45C2"/>
    <w:lvl w:ilvl="0" w:tplc="7E48FF84">
      <w:start w:val="1"/>
      <w:numFmt w:val="russianUpper"/>
      <w:lvlText w:val="%1."/>
      <w:lvlJc w:val="left"/>
      <w:pPr>
        <w:ind w:left="720" w:hanging="360"/>
      </w:pPr>
      <w:rPr>
        <w:rFonts w:ascii="Times New Roman" w:eastAsiaTheme="minorHAnsi" w:hAnsi="Times New Roman" w:cs="Times New Roman"/>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62" w15:restartNumberingAfterBreak="0">
    <w:nsid w:val="747E4B1A"/>
    <w:multiLevelType w:val="hybridMultilevel"/>
    <w:tmpl w:val="BC2EA984"/>
    <w:lvl w:ilvl="0" w:tplc="CEFE86C0">
      <w:start w:val="1"/>
      <w:numFmt w:val="russianUpper"/>
      <w:lvlText w:val="%1."/>
      <w:lvlJc w:val="left"/>
      <w:pPr>
        <w:ind w:left="786" w:hanging="360"/>
      </w:pPr>
      <w:rPr>
        <w:rFonts w:ascii="Times New Roman" w:eastAsiaTheme="minorHAnsi" w:hAnsi="Times New Roman" w:cs="Times New Roman"/>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63" w15:restartNumberingAfterBreak="0">
    <w:nsid w:val="76B67BC3"/>
    <w:multiLevelType w:val="hybridMultilevel"/>
    <w:tmpl w:val="E7D8EF96"/>
    <w:lvl w:ilvl="0" w:tplc="C4A0B304">
      <w:start w:val="1"/>
      <w:numFmt w:val="russianUpper"/>
      <w:lvlText w:val="%1)"/>
      <w:lvlJc w:val="left"/>
      <w:pPr>
        <w:ind w:left="786" w:hanging="360"/>
      </w:pPr>
      <w:rPr>
        <w:rFonts w:hint="default"/>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64" w15:restartNumberingAfterBreak="0">
    <w:nsid w:val="79F0410D"/>
    <w:multiLevelType w:val="hybridMultilevel"/>
    <w:tmpl w:val="B1FC97AC"/>
    <w:lvl w:ilvl="0" w:tplc="04190019">
      <w:start w:val="1"/>
      <w:numFmt w:val="russianUpper"/>
      <w:lvlText w:val="%1."/>
      <w:lvlJc w:val="left"/>
      <w:pPr>
        <w:ind w:left="1440" w:hanging="360"/>
      </w:pPr>
    </w:lvl>
    <w:lvl w:ilvl="1" w:tplc="04190019" w:tentative="1">
      <w:start w:val="1"/>
      <w:numFmt w:val="russianUpper"/>
      <w:lvlText w:val="%2."/>
      <w:lvlJc w:val="left"/>
      <w:pPr>
        <w:ind w:left="2160" w:hanging="360"/>
      </w:pPr>
    </w:lvl>
    <w:lvl w:ilvl="2" w:tplc="0419001B" w:tentative="1">
      <w:start w:val="1"/>
      <w:numFmt w:val="russianUpper"/>
      <w:lvlText w:val="%3."/>
      <w:lvlJc w:val="right"/>
      <w:pPr>
        <w:ind w:left="2880" w:hanging="180"/>
      </w:pPr>
    </w:lvl>
    <w:lvl w:ilvl="3" w:tplc="0419000F" w:tentative="1">
      <w:start w:val="1"/>
      <w:numFmt w:val="russianUpper"/>
      <w:lvlText w:val="%4."/>
      <w:lvlJc w:val="left"/>
      <w:pPr>
        <w:ind w:left="3600" w:hanging="360"/>
      </w:pPr>
    </w:lvl>
    <w:lvl w:ilvl="4" w:tplc="04190019" w:tentative="1">
      <w:start w:val="1"/>
      <w:numFmt w:val="russianUpper"/>
      <w:lvlText w:val="%5."/>
      <w:lvlJc w:val="left"/>
      <w:pPr>
        <w:ind w:left="4320" w:hanging="360"/>
      </w:pPr>
    </w:lvl>
    <w:lvl w:ilvl="5" w:tplc="0419001B" w:tentative="1">
      <w:start w:val="1"/>
      <w:numFmt w:val="russianUpper"/>
      <w:lvlText w:val="%6."/>
      <w:lvlJc w:val="right"/>
      <w:pPr>
        <w:ind w:left="5040" w:hanging="180"/>
      </w:pPr>
    </w:lvl>
    <w:lvl w:ilvl="6" w:tplc="0419000F" w:tentative="1">
      <w:start w:val="1"/>
      <w:numFmt w:val="russianUpper"/>
      <w:lvlText w:val="%7."/>
      <w:lvlJc w:val="left"/>
      <w:pPr>
        <w:ind w:left="5760" w:hanging="360"/>
      </w:pPr>
    </w:lvl>
    <w:lvl w:ilvl="7" w:tplc="04190019" w:tentative="1">
      <w:start w:val="1"/>
      <w:numFmt w:val="russianUpper"/>
      <w:lvlText w:val="%8."/>
      <w:lvlJc w:val="left"/>
      <w:pPr>
        <w:ind w:left="6480" w:hanging="360"/>
      </w:pPr>
    </w:lvl>
    <w:lvl w:ilvl="8" w:tplc="0419001B" w:tentative="1">
      <w:start w:val="1"/>
      <w:numFmt w:val="russianUpper"/>
      <w:lvlText w:val="%9."/>
      <w:lvlJc w:val="right"/>
      <w:pPr>
        <w:ind w:left="7200" w:hanging="180"/>
      </w:pPr>
    </w:lvl>
  </w:abstractNum>
  <w:abstractNum w:abstractNumId="65" w15:restartNumberingAfterBreak="0">
    <w:nsid w:val="7EA56536"/>
    <w:multiLevelType w:val="hybridMultilevel"/>
    <w:tmpl w:val="42CE44D6"/>
    <w:lvl w:ilvl="0" w:tplc="2D94EB12">
      <w:start w:val="1"/>
      <w:numFmt w:val="russianUpper"/>
      <w:lvlText w:val="%1."/>
      <w:lvlJc w:val="left"/>
      <w:pPr>
        <w:ind w:left="786" w:hanging="360"/>
      </w:pPr>
      <w:rPr>
        <w:rFonts w:ascii="Times New Roman" w:eastAsiaTheme="minorHAnsi" w:hAnsi="Times New Roman" w:cs="Times New Roman"/>
        <w:color w:val="auto"/>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num w:numId="1">
    <w:abstractNumId w:val="55"/>
  </w:num>
  <w:num w:numId="2">
    <w:abstractNumId w:val="17"/>
  </w:num>
  <w:num w:numId="3">
    <w:abstractNumId w:val="32"/>
  </w:num>
  <w:num w:numId="4">
    <w:abstractNumId w:val="60"/>
  </w:num>
  <w:num w:numId="5">
    <w:abstractNumId w:val="15"/>
  </w:num>
  <w:num w:numId="6">
    <w:abstractNumId w:val="57"/>
  </w:num>
  <w:num w:numId="7">
    <w:abstractNumId w:val="12"/>
  </w:num>
  <w:num w:numId="8">
    <w:abstractNumId w:val="8"/>
  </w:num>
  <w:num w:numId="9">
    <w:abstractNumId w:val="4"/>
  </w:num>
  <w:num w:numId="10">
    <w:abstractNumId w:val="37"/>
  </w:num>
  <w:num w:numId="11">
    <w:abstractNumId w:val="27"/>
  </w:num>
  <w:num w:numId="12">
    <w:abstractNumId w:val="1"/>
  </w:num>
  <w:num w:numId="13">
    <w:abstractNumId w:val="29"/>
  </w:num>
  <w:num w:numId="14">
    <w:abstractNumId w:val="54"/>
  </w:num>
  <w:num w:numId="15">
    <w:abstractNumId w:val="23"/>
  </w:num>
  <w:num w:numId="16">
    <w:abstractNumId w:val="47"/>
  </w:num>
  <w:num w:numId="17">
    <w:abstractNumId w:val="38"/>
  </w:num>
  <w:num w:numId="18">
    <w:abstractNumId w:val="39"/>
  </w:num>
  <w:num w:numId="19">
    <w:abstractNumId w:val="13"/>
  </w:num>
  <w:num w:numId="20">
    <w:abstractNumId w:val="46"/>
  </w:num>
  <w:num w:numId="21">
    <w:abstractNumId w:val="51"/>
  </w:num>
  <w:num w:numId="22">
    <w:abstractNumId w:val="44"/>
  </w:num>
  <w:num w:numId="23">
    <w:abstractNumId w:val="14"/>
  </w:num>
  <w:num w:numId="24">
    <w:abstractNumId w:val="40"/>
  </w:num>
  <w:num w:numId="25">
    <w:abstractNumId w:val="3"/>
  </w:num>
  <w:num w:numId="26">
    <w:abstractNumId w:val="61"/>
  </w:num>
  <w:num w:numId="27">
    <w:abstractNumId w:val="26"/>
  </w:num>
  <w:num w:numId="28">
    <w:abstractNumId w:val="50"/>
  </w:num>
  <w:num w:numId="29">
    <w:abstractNumId w:val="42"/>
  </w:num>
  <w:num w:numId="30">
    <w:abstractNumId w:val="16"/>
  </w:num>
  <w:num w:numId="31">
    <w:abstractNumId w:val="63"/>
  </w:num>
  <w:num w:numId="32">
    <w:abstractNumId w:val="48"/>
  </w:num>
  <w:num w:numId="33">
    <w:abstractNumId w:val="56"/>
  </w:num>
  <w:num w:numId="34">
    <w:abstractNumId w:val="65"/>
  </w:num>
  <w:num w:numId="35">
    <w:abstractNumId w:val="43"/>
  </w:num>
  <w:num w:numId="36">
    <w:abstractNumId w:val="36"/>
  </w:num>
  <w:num w:numId="37">
    <w:abstractNumId w:val="22"/>
  </w:num>
  <w:num w:numId="38">
    <w:abstractNumId w:val="33"/>
  </w:num>
  <w:num w:numId="39">
    <w:abstractNumId w:val="41"/>
  </w:num>
  <w:num w:numId="40">
    <w:abstractNumId w:val="2"/>
  </w:num>
  <w:num w:numId="41">
    <w:abstractNumId w:val="9"/>
  </w:num>
  <w:num w:numId="42">
    <w:abstractNumId w:val="31"/>
  </w:num>
  <w:num w:numId="43">
    <w:abstractNumId w:val="6"/>
  </w:num>
  <w:num w:numId="44">
    <w:abstractNumId w:val="25"/>
  </w:num>
  <w:num w:numId="45">
    <w:abstractNumId w:val="52"/>
  </w:num>
  <w:num w:numId="46">
    <w:abstractNumId w:val="19"/>
  </w:num>
  <w:num w:numId="47">
    <w:abstractNumId w:val="18"/>
  </w:num>
  <w:num w:numId="48">
    <w:abstractNumId w:val="10"/>
  </w:num>
  <w:num w:numId="49">
    <w:abstractNumId w:val="62"/>
  </w:num>
  <w:num w:numId="50">
    <w:abstractNumId w:val="5"/>
  </w:num>
  <w:num w:numId="51">
    <w:abstractNumId w:val="30"/>
  </w:num>
  <w:num w:numId="52">
    <w:abstractNumId w:val="0"/>
  </w:num>
  <w:num w:numId="53">
    <w:abstractNumId w:val="53"/>
  </w:num>
  <w:num w:numId="54">
    <w:abstractNumId w:val="7"/>
  </w:num>
  <w:num w:numId="55">
    <w:abstractNumId w:val="58"/>
  </w:num>
  <w:num w:numId="56">
    <w:abstractNumId w:val="21"/>
  </w:num>
  <w:num w:numId="57">
    <w:abstractNumId w:val="64"/>
  </w:num>
  <w:num w:numId="58">
    <w:abstractNumId w:val="45"/>
  </w:num>
  <w:num w:numId="59">
    <w:abstractNumId w:val="34"/>
  </w:num>
  <w:num w:numId="60">
    <w:abstractNumId w:val="20"/>
  </w:num>
  <w:num w:numId="61">
    <w:abstractNumId w:val="11"/>
  </w:num>
  <w:num w:numId="62">
    <w:abstractNumId w:val="59"/>
  </w:num>
  <w:num w:numId="63">
    <w:abstractNumId w:val="49"/>
  </w:num>
  <w:num w:numId="64">
    <w:abstractNumId w:val="24"/>
  </w:num>
  <w:num w:numId="65">
    <w:abstractNumId w:val="28"/>
  </w:num>
  <w:num w:numId="66">
    <w:abstractNumId w:val="3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46E"/>
    <w:rsid w:val="000019D3"/>
    <w:rsid w:val="00003F17"/>
    <w:rsid w:val="00004319"/>
    <w:rsid w:val="00006118"/>
    <w:rsid w:val="00006991"/>
    <w:rsid w:val="0000713F"/>
    <w:rsid w:val="00007ADE"/>
    <w:rsid w:val="00010CE5"/>
    <w:rsid w:val="000122E8"/>
    <w:rsid w:val="0001443E"/>
    <w:rsid w:val="00016AE7"/>
    <w:rsid w:val="00020320"/>
    <w:rsid w:val="00021816"/>
    <w:rsid w:val="00021DEB"/>
    <w:rsid w:val="0002277B"/>
    <w:rsid w:val="00023024"/>
    <w:rsid w:val="00023325"/>
    <w:rsid w:val="0002715C"/>
    <w:rsid w:val="00030EC4"/>
    <w:rsid w:val="0003179C"/>
    <w:rsid w:val="000324A7"/>
    <w:rsid w:val="0003619D"/>
    <w:rsid w:val="00041772"/>
    <w:rsid w:val="000442BD"/>
    <w:rsid w:val="0004774F"/>
    <w:rsid w:val="0005383E"/>
    <w:rsid w:val="00053BBD"/>
    <w:rsid w:val="00056650"/>
    <w:rsid w:val="0005791A"/>
    <w:rsid w:val="0006137B"/>
    <w:rsid w:val="000624DA"/>
    <w:rsid w:val="000642E3"/>
    <w:rsid w:val="00064571"/>
    <w:rsid w:val="00073767"/>
    <w:rsid w:val="00075974"/>
    <w:rsid w:val="00077248"/>
    <w:rsid w:val="00077724"/>
    <w:rsid w:val="000814DA"/>
    <w:rsid w:val="00081D34"/>
    <w:rsid w:val="00082162"/>
    <w:rsid w:val="00083942"/>
    <w:rsid w:val="00084C15"/>
    <w:rsid w:val="00086C6F"/>
    <w:rsid w:val="00086D1B"/>
    <w:rsid w:val="00086F0E"/>
    <w:rsid w:val="00090BF4"/>
    <w:rsid w:val="000919C8"/>
    <w:rsid w:val="00093652"/>
    <w:rsid w:val="00097355"/>
    <w:rsid w:val="000A2965"/>
    <w:rsid w:val="000A4A58"/>
    <w:rsid w:val="000B3C8D"/>
    <w:rsid w:val="000B5067"/>
    <w:rsid w:val="000B542A"/>
    <w:rsid w:val="000B5CE9"/>
    <w:rsid w:val="000C3588"/>
    <w:rsid w:val="000C3A40"/>
    <w:rsid w:val="000C3CAB"/>
    <w:rsid w:val="000D013A"/>
    <w:rsid w:val="000D3500"/>
    <w:rsid w:val="000D6410"/>
    <w:rsid w:val="000D7244"/>
    <w:rsid w:val="000E0275"/>
    <w:rsid w:val="000E1502"/>
    <w:rsid w:val="000E351E"/>
    <w:rsid w:val="000E497D"/>
    <w:rsid w:val="000E5F8A"/>
    <w:rsid w:val="000E7547"/>
    <w:rsid w:val="000F0CA9"/>
    <w:rsid w:val="000F351D"/>
    <w:rsid w:val="000F40F8"/>
    <w:rsid w:val="000F551A"/>
    <w:rsid w:val="000F5D9F"/>
    <w:rsid w:val="00100B85"/>
    <w:rsid w:val="001013C7"/>
    <w:rsid w:val="00106991"/>
    <w:rsid w:val="00111CD3"/>
    <w:rsid w:val="00114F6D"/>
    <w:rsid w:val="001300B7"/>
    <w:rsid w:val="001314F4"/>
    <w:rsid w:val="001318DC"/>
    <w:rsid w:val="0013324E"/>
    <w:rsid w:val="00137128"/>
    <w:rsid w:val="0014244C"/>
    <w:rsid w:val="001444EA"/>
    <w:rsid w:val="0014699D"/>
    <w:rsid w:val="00146F93"/>
    <w:rsid w:val="001506F0"/>
    <w:rsid w:val="001547DE"/>
    <w:rsid w:val="00154B21"/>
    <w:rsid w:val="00161FDA"/>
    <w:rsid w:val="00164D65"/>
    <w:rsid w:val="00165D43"/>
    <w:rsid w:val="00170983"/>
    <w:rsid w:val="00171112"/>
    <w:rsid w:val="001731A3"/>
    <w:rsid w:val="001757B0"/>
    <w:rsid w:val="00176C94"/>
    <w:rsid w:val="001771A3"/>
    <w:rsid w:val="00177357"/>
    <w:rsid w:val="00177BD9"/>
    <w:rsid w:val="00184E76"/>
    <w:rsid w:val="001869B3"/>
    <w:rsid w:val="00190255"/>
    <w:rsid w:val="001929EA"/>
    <w:rsid w:val="00192CF3"/>
    <w:rsid w:val="00193E56"/>
    <w:rsid w:val="001962BD"/>
    <w:rsid w:val="00197522"/>
    <w:rsid w:val="001A0EF5"/>
    <w:rsid w:val="001A56EF"/>
    <w:rsid w:val="001A7962"/>
    <w:rsid w:val="001A7F8D"/>
    <w:rsid w:val="001B1A37"/>
    <w:rsid w:val="001B249F"/>
    <w:rsid w:val="001B2DA4"/>
    <w:rsid w:val="001B3BBC"/>
    <w:rsid w:val="001C054F"/>
    <w:rsid w:val="001C15D4"/>
    <w:rsid w:val="001C642A"/>
    <w:rsid w:val="001D182D"/>
    <w:rsid w:val="001D1883"/>
    <w:rsid w:val="001D521B"/>
    <w:rsid w:val="001D5284"/>
    <w:rsid w:val="001E1099"/>
    <w:rsid w:val="001E24DF"/>
    <w:rsid w:val="001E3EF9"/>
    <w:rsid w:val="001E7782"/>
    <w:rsid w:val="001F0FDF"/>
    <w:rsid w:val="001F3727"/>
    <w:rsid w:val="001F4233"/>
    <w:rsid w:val="001F5627"/>
    <w:rsid w:val="001F6268"/>
    <w:rsid w:val="002009EA"/>
    <w:rsid w:val="00203413"/>
    <w:rsid w:val="002118A7"/>
    <w:rsid w:val="0021200C"/>
    <w:rsid w:val="002161B1"/>
    <w:rsid w:val="0021635F"/>
    <w:rsid w:val="00216B31"/>
    <w:rsid w:val="0022008C"/>
    <w:rsid w:val="00221F42"/>
    <w:rsid w:val="00223D1C"/>
    <w:rsid w:val="00224595"/>
    <w:rsid w:val="00225F7B"/>
    <w:rsid w:val="0023175E"/>
    <w:rsid w:val="002324AF"/>
    <w:rsid w:val="002375AC"/>
    <w:rsid w:val="00237DA0"/>
    <w:rsid w:val="002428EB"/>
    <w:rsid w:val="00242A15"/>
    <w:rsid w:val="00242D97"/>
    <w:rsid w:val="00242FE3"/>
    <w:rsid w:val="00243B0B"/>
    <w:rsid w:val="00243F9B"/>
    <w:rsid w:val="002446C0"/>
    <w:rsid w:val="00245CF9"/>
    <w:rsid w:val="002505CE"/>
    <w:rsid w:val="00252836"/>
    <w:rsid w:val="0025431A"/>
    <w:rsid w:val="00254D4B"/>
    <w:rsid w:val="0025693D"/>
    <w:rsid w:val="00257228"/>
    <w:rsid w:val="00260369"/>
    <w:rsid w:val="00260E39"/>
    <w:rsid w:val="00261371"/>
    <w:rsid w:val="00261F62"/>
    <w:rsid w:val="00262D79"/>
    <w:rsid w:val="002640D4"/>
    <w:rsid w:val="00264FC8"/>
    <w:rsid w:val="002652C7"/>
    <w:rsid w:val="002667D7"/>
    <w:rsid w:val="00267265"/>
    <w:rsid w:val="002675A9"/>
    <w:rsid w:val="00267AEB"/>
    <w:rsid w:val="00273260"/>
    <w:rsid w:val="00273FC1"/>
    <w:rsid w:val="00274D9E"/>
    <w:rsid w:val="00275A19"/>
    <w:rsid w:val="002763E0"/>
    <w:rsid w:val="00276956"/>
    <w:rsid w:val="00280DC9"/>
    <w:rsid w:val="0028130A"/>
    <w:rsid w:val="00281647"/>
    <w:rsid w:val="0028193D"/>
    <w:rsid w:val="002824BF"/>
    <w:rsid w:val="00282BBA"/>
    <w:rsid w:val="00283D4E"/>
    <w:rsid w:val="00286C71"/>
    <w:rsid w:val="002877A1"/>
    <w:rsid w:val="00287C43"/>
    <w:rsid w:val="00296F1A"/>
    <w:rsid w:val="002A0573"/>
    <w:rsid w:val="002A28C8"/>
    <w:rsid w:val="002A3407"/>
    <w:rsid w:val="002A51B2"/>
    <w:rsid w:val="002A73B2"/>
    <w:rsid w:val="002B0636"/>
    <w:rsid w:val="002B0952"/>
    <w:rsid w:val="002B4EA2"/>
    <w:rsid w:val="002B4F28"/>
    <w:rsid w:val="002B582D"/>
    <w:rsid w:val="002B6B35"/>
    <w:rsid w:val="002C00EE"/>
    <w:rsid w:val="002C13EC"/>
    <w:rsid w:val="002C34BF"/>
    <w:rsid w:val="002C3FA5"/>
    <w:rsid w:val="002C52D2"/>
    <w:rsid w:val="002C72C7"/>
    <w:rsid w:val="002D3D25"/>
    <w:rsid w:val="002D5730"/>
    <w:rsid w:val="002D64DD"/>
    <w:rsid w:val="002D707A"/>
    <w:rsid w:val="002E01DA"/>
    <w:rsid w:val="002E75FA"/>
    <w:rsid w:val="002F31B7"/>
    <w:rsid w:val="002F50B1"/>
    <w:rsid w:val="002F6257"/>
    <w:rsid w:val="002F6749"/>
    <w:rsid w:val="00301FF0"/>
    <w:rsid w:val="0030206C"/>
    <w:rsid w:val="00310030"/>
    <w:rsid w:val="0031045F"/>
    <w:rsid w:val="003146D1"/>
    <w:rsid w:val="003147AE"/>
    <w:rsid w:val="00316D99"/>
    <w:rsid w:val="00322ADE"/>
    <w:rsid w:val="00324F03"/>
    <w:rsid w:val="00326EB1"/>
    <w:rsid w:val="00327037"/>
    <w:rsid w:val="0033046D"/>
    <w:rsid w:val="0033103F"/>
    <w:rsid w:val="00331C03"/>
    <w:rsid w:val="00332481"/>
    <w:rsid w:val="00342517"/>
    <w:rsid w:val="0034627E"/>
    <w:rsid w:val="003469A3"/>
    <w:rsid w:val="00350325"/>
    <w:rsid w:val="00350B73"/>
    <w:rsid w:val="00352340"/>
    <w:rsid w:val="00352422"/>
    <w:rsid w:val="003531C5"/>
    <w:rsid w:val="00355CC7"/>
    <w:rsid w:val="00355E90"/>
    <w:rsid w:val="00361B15"/>
    <w:rsid w:val="003623AB"/>
    <w:rsid w:val="003626A6"/>
    <w:rsid w:val="00365956"/>
    <w:rsid w:val="00365BF4"/>
    <w:rsid w:val="003662D8"/>
    <w:rsid w:val="00366325"/>
    <w:rsid w:val="0036662D"/>
    <w:rsid w:val="00367367"/>
    <w:rsid w:val="003674CB"/>
    <w:rsid w:val="0037081B"/>
    <w:rsid w:val="003735A4"/>
    <w:rsid w:val="00377395"/>
    <w:rsid w:val="0038046B"/>
    <w:rsid w:val="00383943"/>
    <w:rsid w:val="00386915"/>
    <w:rsid w:val="003948D3"/>
    <w:rsid w:val="00395650"/>
    <w:rsid w:val="00395A95"/>
    <w:rsid w:val="0039640F"/>
    <w:rsid w:val="00397B8F"/>
    <w:rsid w:val="003A146E"/>
    <w:rsid w:val="003A1EED"/>
    <w:rsid w:val="003A30A7"/>
    <w:rsid w:val="003A5471"/>
    <w:rsid w:val="003A6E28"/>
    <w:rsid w:val="003B0348"/>
    <w:rsid w:val="003B4F95"/>
    <w:rsid w:val="003B56FE"/>
    <w:rsid w:val="003B5807"/>
    <w:rsid w:val="003B5A29"/>
    <w:rsid w:val="003C057E"/>
    <w:rsid w:val="003C2844"/>
    <w:rsid w:val="003C5BD9"/>
    <w:rsid w:val="003D0DD4"/>
    <w:rsid w:val="003D3FDE"/>
    <w:rsid w:val="003D60DE"/>
    <w:rsid w:val="003E09C3"/>
    <w:rsid w:val="003E0AAF"/>
    <w:rsid w:val="003E16AF"/>
    <w:rsid w:val="003E2148"/>
    <w:rsid w:val="003E4632"/>
    <w:rsid w:val="003E4B27"/>
    <w:rsid w:val="003E4DB1"/>
    <w:rsid w:val="003E59D9"/>
    <w:rsid w:val="003E6C51"/>
    <w:rsid w:val="003F0A08"/>
    <w:rsid w:val="003F0B41"/>
    <w:rsid w:val="003F0D99"/>
    <w:rsid w:val="003F7F7D"/>
    <w:rsid w:val="00401C06"/>
    <w:rsid w:val="004036C5"/>
    <w:rsid w:val="00404FAF"/>
    <w:rsid w:val="00406BA7"/>
    <w:rsid w:val="00407839"/>
    <w:rsid w:val="004108A3"/>
    <w:rsid w:val="00410D03"/>
    <w:rsid w:val="00410E61"/>
    <w:rsid w:val="004116D1"/>
    <w:rsid w:val="004132B0"/>
    <w:rsid w:val="00413C0B"/>
    <w:rsid w:val="00424049"/>
    <w:rsid w:val="00424EBB"/>
    <w:rsid w:val="00426094"/>
    <w:rsid w:val="00427D05"/>
    <w:rsid w:val="004318E6"/>
    <w:rsid w:val="00431B6F"/>
    <w:rsid w:val="0043209A"/>
    <w:rsid w:val="0043406B"/>
    <w:rsid w:val="00436379"/>
    <w:rsid w:val="004377FD"/>
    <w:rsid w:val="004445EC"/>
    <w:rsid w:val="00445170"/>
    <w:rsid w:val="004516D0"/>
    <w:rsid w:val="004519CF"/>
    <w:rsid w:val="00455A25"/>
    <w:rsid w:val="00455A7C"/>
    <w:rsid w:val="004564EB"/>
    <w:rsid w:val="004576DB"/>
    <w:rsid w:val="00461D06"/>
    <w:rsid w:val="00461D62"/>
    <w:rsid w:val="00464BF2"/>
    <w:rsid w:val="00467676"/>
    <w:rsid w:val="00477A24"/>
    <w:rsid w:val="0048217F"/>
    <w:rsid w:val="00483F51"/>
    <w:rsid w:val="00484CD6"/>
    <w:rsid w:val="00494EBA"/>
    <w:rsid w:val="00496CBE"/>
    <w:rsid w:val="004972A8"/>
    <w:rsid w:val="004A3E2F"/>
    <w:rsid w:val="004A44D0"/>
    <w:rsid w:val="004A491C"/>
    <w:rsid w:val="004A5D34"/>
    <w:rsid w:val="004A67BF"/>
    <w:rsid w:val="004A6805"/>
    <w:rsid w:val="004A7527"/>
    <w:rsid w:val="004B08A7"/>
    <w:rsid w:val="004B4836"/>
    <w:rsid w:val="004B727D"/>
    <w:rsid w:val="004B7915"/>
    <w:rsid w:val="004C22A7"/>
    <w:rsid w:val="004C3C8D"/>
    <w:rsid w:val="004C5298"/>
    <w:rsid w:val="004D05B6"/>
    <w:rsid w:val="004D3191"/>
    <w:rsid w:val="004D53D7"/>
    <w:rsid w:val="004D758D"/>
    <w:rsid w:val="004E1173"/>
    <w:rsid w:val="004E2A5A"/>
    <w:rsid w:val="004E3A66"/>
    <w:rsid w:val="004E61C1"/>
    <w:rsid w:val="004E7AF3"/>
    <w:rsid w:val="004F188E"/>
    <w:rsid w:val="004F27BA"/>
    <w:rsid w:val="004F2DD0"/>
    <w:rsid w:val="004F374C"/>
    <w:rsid w:val="004F46A2"/>
    <w:rsid w:val="004F58A4"/>
    <w:rsid w:val="004F6699"/>
    <w:rsid w:val="004F7A78"/>
    <w:rsid w:val="00504B28"/>
    <w:rsid w:val="00505278"/>
    <w:rsid w:val="005069FE"/>
    <w:rsid w:val="00507957"/>
    <w:rsid w:val="00511952"/>
    <w:rsid w:val="00511D73"/>
    <w:rsid w:val="005143B1"/>
    <w:rsid w:val="005167FA"/>
    <w:rsid w:val="0052162B"/>
    <w:rsid w:val="005233A1"/>
    <w:rsid w:val="005259C6"/>
    <w:rsid w:val="0053257D"/>
    <w:rsid w:val="00532B91"/>
    <w:rsid w:val="00533DBD"/>
    <w:rsid w:val="005342A1"/>
    <w:rsid w:val="005347A0"/>
    <w:rsid w:val="00535005"/>
    <w:rsid w:val="00535296"/>
    <w:rsid w:val="00535749"/>
    <w:rsid w:val="00535A69"/>
    <w:rsid w:val="00537DAF"/>
    <w:rsid w:val="00541E86"/>
    <w:rsid w:val="0054206A"/>
    <w:rsid w:val="00542D9F"/>
    <w:rsid w:val="00543287"/>
    <w:rsid w:val="00543D81"/>
    <w:rsid w:val="0054452B"/>
    <w:rsid w:val="005479D1"/>
    <w:rsid w:val="0055024D"/>
    <w:rsid w:val="00550678"/>
    <w:rsid w:val="00551855"/>
    <w:rsid w:val="00555B80"/>
    <w:rsid w:val="005566D2"/>
    <w:rsid w:val="005570E2"/>
    <w:rsid w:val="0056057C"/>
    <w:rsid w:val="00560DB0"/>
    <w:rsid w:val="005619F6"/>
    <w:rsid w:val="0056289B"/>
    <w:rsid w:val="00562C02"/>
    <w:rsid w:val="00562D54"/>
    <w:rsid w:val="0056793F"/>
    <w:rsid w:val="005737FE"/>
    <w:rsid w:val="0057514D"/>
    <w:rsid w:val="005766A8"/>
    <w:rsid w:val="00576CF0"/>
    <w:rsid w:val="0057777F"/>
    <w:rsid w:val="00581048"/>
    <w:rsid w:val="005817B3"/>
    <w:rsid w:val="00583921"/>
    <w:rsid w:val="00585278"/>
    <w:rsid w:val="005855AB"/>
    <w:rsid w:val="00586BA8"/>
    <w:rsid w:val="0059294C"/>
    <w:rsid w:val="00593BB1"/>
    <w:rsid w:val="00594234"/>
    <w:rsid w:val="0059537D"/>
    <w:rsid w:val="00596133"/>
    <w:rsid w:val="0059788D"/>
    <w:rsid w:val="005A0D15"/>
    <w:rsid w:val="005A15A6"/>
    <w:rsid w:val="005A37E9"/>
    <w:rsid w:val="005A48ED"/>
    <w:rsid w:val="005A6327"/>
    <w:rsid w:val="005B0989"/>
    <w:rsid w:val="005B0A93"/>
    <w:rsid w:val="005B23B6"/>
    <w:rsid w:val="005B5955"/>
    <w:rsid w:val="005B7D6E"/>
    <w:rsid w:val="005D12AD"/>
    <w:rsid w:val="005D4C48"/>
    <w:rsid w:val="005D54A2"/>
    <w:rsid w:val="005D5553"/>
    <w:rsid w:val="005D580A"/>
    <w:rsid w:val="005D58ED"/>
    <w:rsid w:val="005D7C2A"/>
    <w:rsid w:val="005E1E02"/>
    <w:rsid w:val="005E24FD"/>
    <w:rsid w:val="005E3DB1"/>
    <w:rsid w:val="005E5B8C"/>
    <w:rsid w:val="005F2446"/>
    <w:rsid w:val="005F254C"/>
    <w:rsid w:val="005F2F10"/>
    <w:rsid w:val="005F560C"/>
    <w:rsid w:val="005F749A"/>
    <w:rsid w:val="00602E40"/>
    <w:rsid w:val="0060469D"/>
    <w:rsid w:val="00604C41"/>
    <w:rsid w:val="00604DB8"/>
    <w:rsid w:val="00605104"/>
    <w:rsid w:val="00606744"/>
    <w:rsid w:val="00606759"/>
    <w:rsid w:val="00607128"/>
    <w:rsid w:val="0060749B"/>
    <w:rsid w:val="00607A6F"/>
    <w:rsid w:val="00610942"/>
    <w:rsid w:val="0061173C"/>
    <w:rsid w:val="006122A2"/>
    <w:rsid w:val="00613908"/>
    <w:rsid w:val="00616979"/>
    <w:rsid w:val="006210D2"/>
    <w:rsid w:val="006216FF"/>
    <w:rsid w:val="00623671"/>
    <w:rsid w:val="006258F2"/>
    <w:rsid w:val="00632FD9"/>
    <w:rsid w:val="006368C1"/>
    <w:rsid w:val="00637247"/>
    <w:rsid w:val="00641144"/>
    <w:rsid w:val="00642424"/>
    <w:rsid w:val="00643AC9"/>
    <w:rsid w:val="00643D46"/>
    <w:rsid w:val="00644312"/>
    <w:rsid w:val="0064451B"/>
    <w:rsid w:val="006449CD"/>
    <w:rsid w:val="00647B3D"/>
    <w:rsid w:val="00652EC0"/>
    <w:rsid w:val="006537B8"/>
    <w:rsid w:val="006550D5"/>
    <w:rsid w:val="00655710"/>
    <w:rsid w:val="00655847"/>
    <w:rsid w:val="006602FB"/>
    <w:rsid w:val="00660778"/>
    <w:rsid w:val="00660E27"/>
    <w:rsid w:val="006614B2"/>
    <w:rsid w:val="006629F4"/>
    <w:rsid w:val="006632C8"/>
    <w:rsid w:val="00664510"/>
    <w:rsid w:val="00664D96"/>
    <w:rsid w:val="00671299"/>
    <w:rsid w:val="006757A8"/>
    <w:rsid w:val="006802B5"/>
    <w:rsid w:val="006815AE"/>
    <w:rsid w:val="00681C8C"/>
    <w:rsid w:val="00683244"/>
    <w:rsid w:val="0068553E"/>
    <w:rsid w:val="00685BC6"/>
    <w:rsid w:val="006867EA"/>
    <w:rsid w:val="00690974"/>
    <w:rsid w:val="006920E9"/>
    <w:rsid w:val="006920FD"/>
    <w:rsid w:val="006942B1"/>
    <w:rsid w:val="00694866"/>
    <w:rsid w:val="00695F34"/>
    <w:rsid w:val="00697BFB"/>
    <w:rsid w:val="006A00A9"/>
    <w:rsid w:val="006A0FA0"/>
    <w:rsid w:val="006A25FE"/>
    <w:rsid w:val="006A36DD"/>
    <w:rsid w:val="006A4C82"/>
    <w:rsid w:val="006A669F"/>
    <w:rsid w:val="006A7CE3"/>
    <w:rsid w:val="006B5A40"/>
    <w:rsid w:val="006C0C8E"/>
    <w:rsid w:val="006C24A0"/>
    <w:rsid w:val="006C27FE"/>
    <w:rsid w:val="006C364D"/>
    <w:rsid w:val="006C4023"/>
    <w:rsid w:val="006C46C8"/>
    <w:rsid w:val="006C4E50"/>
    <w:rsid w:val="006C4FFC"/>
    <w:rsid w:val="006C7EEB"/>
    <w:rsid w:val="006D1C9D"/>
    <w:rsid w:val="006D2FD9"/>
    <w:rsid w:val="006D487E"/>
    <w:rsid w:val="006D76CB"/>
    <w:rsid w:val="006E1DA5"/>
    <w:rsid w:val="006E5A10"/>
    <w:rsid w:val="006E77DD"/>
    <w:rsid w:val="006F032C"/>
    <w:rsid w:val="006F1619"/>
    <w:rsid w:val="006F452E"/>
    <w:rsid w:val="006F476C"/>
    <w:rsid w:val="006F5AC9"/>
    <w:rsid w:val="00701832"/>
    <w:rsid w:val="00701DAB"/>
    <w:rsid w:val="00704C61"/>
    <w:rsid w:val="00705D25"/>
    <w:rsid w:val="007064F1"/>
    <w:rsid w:val="007068FA"/>
    <w:rsid w:val="00712594"/>
    <w:rsid w:val="00712D46"/>
    <w:rsid w:val="00715481"/>
    <w:rsid w:val="0072016D"/>
    <w:rsid w:val="00723476"/>
    <w:rsid w:val="0073479C"/>
    <w:rsid w:val="00735B49"/>
    <w:rsid w:val="00736A2A"/>
    <w:rsid w:val="00736AA4"/>
    <w:rsid w:val="00740F91"/>
    <w:rsid w:val="00743312"/>
    <w:rsid w:val="00743C2B"/>
    <w:rsid w:val="00743D1F"/>
    <w:rsid w:val="007469AB"/>
    <w:rsid w:val="00747CDE"/>
    <w:rsid w:val="00750EF7"/>
    <w:rsid w:val="007606EA"/>
    <w:rsid w:val="00761DBC"/>
    <w:rsid w:val="00762091"/>
    <w:rsid w:val="00764A4B"/>
    <w:rsid w:val="00764E73"/>
    <w:rsid w:val="00766AE6"/>
    <w:rsid w:val="0077125A"/>
    <w:rsid w:val="00771BD0"/>
    <w:rsid w:val="00774617"/>
    <w:rsid w:val="00774DF8"/>
    <w:rsid w:val="00777238"/>
    <w:rsid w:val="007807A2"/>
    <w:rsid w:val="00785996"/>
    <w:rsid w:val="00787187"/>
    <w:rsid w:val="00787436"/>
    <w:rsid w:val="007878CE"/>
    <w:rsid w:val="00790765"/>
    <w:rsid w:val="00791550"/>
    <w:rsid w:val="0079546D"/>
    <w:rsid w:val="007967F0"/>
    <w:rsid w:val="0079694C"/>
    <w:rsid w:val="00796C67"/>
    <w:rsid w:val="00797BFC"/>
    <w:rsid w:val="007A0EB4"/>
    <w:rsid w:val="007A1775"/>
    <w:rsid w:val="007A215E"/>
    <w:rsid w:val="007A2372"/>
    <w:rsid w:val="007A2E81"/>
    <w:rsid w:val="007A3734"/>
    <w:rsid w:val="007A3799"/>
    <w:rsid w:val="007A43F7"/>
    <w:rsid w:val="007A4499"/>
    <w:rsid w:val="007A6489"/>
    <w:rsid w:val="007A69C3"/>
    <w:rsid w:val="007B0C5C"/>
    <w:rsid w:val="007B10A4"/>
    <w:rsid w:val="007B41F9"/>
    <w:rsid w:val="007B52B1"/>
    <w:rsid w:val="007C02D9"/>
    <w:rsid w:val="007C28C5"/>
    <w:rsid w:val="007C67F5"/>
    <w:rsid w:val="007C71BB"/>
    <w:rsid w:val="007D0981"/>
    <w:rsid w:val="007D1D5C"/>
    <w:rsid w:val="007D37FD"/>
    <w:rsid w:val="007D5485"/>
    <w:rsid w:val="007D5B95"/>
    <w:rsid w:val="007D74BA"/>
    <w:rsid w:val="007D7679"/>
    <w:rsid w:val="007E0281"/>
    <w:rsid w:val="007E0663"/>
    <w:rsid w:val="007E2700"/>
    <w:rsid w:val="007E2AF7"/>
    <w:rsid w:val="007E6C5F"/>
    <w:rsid w:val="007E7438"/>
    <w:rsid w:val="007F1A71"/>
    <w:rsid w:val="007F5345"/>
    <w:rsid w:val="007F5D20"/>
    <w:rsid w:val="007F687D"/>
    <w:rsid w:val="007F6CB6"/>
    <w:rsid w:val="007F7344"/>
    <w:rsid w:val="00801BE8"/>
    <w:rsid w:val="00801DCE"/>
    <w:rsid w:val="0080311F"/>
    <w:rsid w:val="0080332B"/>
    <w:rsid w:val="00803B22"/>
    <w:rsid w:val="008059A3"/>
    <w:rsid w:val="008068AA"/>
    <w:rsid w:val="0080696F"/>
    <w:rsid w:val="008106EF"/>
    <w:rsid w:val="00810704"/>
    <w:rsid w:val="00811C9C"/>
    <w:rsid w:val="0081326F"/>
    <w:rsid w:val="0081429B"/>
    <w:rsid w:val="008157BC"/>
    <w:rsid w:val="00816EA2"/>
    <w:rsid w:val="00817798"/>
    <w:rsid w:val="00820F4F"/>
    <w:rsid w:val="008216CD"/>
    <w:rsid w:val="0082243E"/>
    <w:rsid w:val="00822A1E"/>
    <w:rsid w:val="00823627"/>
    <w:rsid w:val="00823A2E"/>
    <w:rsid w:val="00824C77"/>
    <w:rsid w:val="0082668B"/>
    <w:rsid w:val="0083025A"/>
    <w:rsid w:val="00830531"/>
    <w:rsid w:val="008305C0"/>
    <w:rsid w:val="008310D4"/>
    <w:rsid w:val="00832A77"/>
    <w:rsid w:val="00833BAF"/>
    <w:rsid w:val="00836FCE"/>
    <w:rsid w:val="00841EF0"/>
    <w:rsid w:val="00847367"/>
    <w:rsid w:val="008505AE"/>
    <w:rsid w:val="00850F56"/>
    <w:rsid w:val="0085167C"/>
    <w:rsid w:val="0085492B"/>
    <w:rsid w:val="00854B16"/>
    <w:rsid w:val="00855F60"/>
    <w:rsid w:val="0086082D"/>
    <w:rsid w:val="00860AA8"/>
    <w:rsid w:val="0086127E"/>
    <w:rsid w:val="00861B76"/>
    <w:rsid w:val="00867161"/>
    <w:rsid w:val="00867181"/>
    <w:rsid w:val="008719C7"/>
    <w:rsid w:val="008720B3"/>
    <w:rsid w:val="00873A88"/>
    <w:rsid w:val="008746CC"/>
    <w:rsid w:val="00874E80"/>
    <w:rsid w:val="00877BC8"/>
    <w:rsid w:val="00881E2C"/>
    <w:rsid w:val="0088238E"/>
    <w:rsid w:val="00884E28"/>
    <w:rsid w:val="008860E1"/>
    <w:rsid w:val="008901A2"/>
    <w:rsid w:val="00891A51"/>
    <w:rsid w:val="00895443"/>
    <w:rsid w:val="008966D7"/>
    <w:rsid w:val="008A0A68"/>
    <w:rsid w:val="008A6F91"/>
    <w:rsid w:val="008A7757"/>
    <w:rsid w:val="008B051A"/>
    <w:rsid w:val="008B736C"/>
    <w:rsid w:val="008C0973"/>
    <w:rsid w:val="008C43C6"/>
    <w:rsid w:val="008C6813"/>
    <w:rsid w:val="008C69C5"/>
    <w:rsid w:val="008D2B14"/>
    <w:rsid w:val="008D347E"/>
    <w:rsid w:val="008D51E4"/>
    <w:rsid w:val="008D74D6"/>
    <w:rsid w:val="008E1C19"/>
    <w:rsid w:val="008E268C"/>
    <w:rsid w:val="008E407C"/>
    <w:rsid w:val="008E774A"/>
    <w:rsid w:val="008E7BAC"/>
    <w:rsid w:val="00901827"/>
    <w:rsid w:val="009029CF"/>
    <w:rsid w:val="00902AE1"/>
    <w:rsid w:val="009051BF"/>
    <w:rsid w:val="00906985"/>
    <w:rsid w:val="009070F1"/>
    <w:rsid w:val="009076C7"/>
    <w:rsid w:val="009115B2"/>
    <w:rsid w:val="00912080"/>
    <w:rsid w:val="009124C7"/>
    <w:rsid w:val="009124D4"/>
    <w:rsid w:val="0091324A"/>
    <w:rsid w:val="00915A6C"/>
    <w:rsid w:val="00915F94"/>
    <w:rsid w:val="009163FF"/>
    <w:rsid w:val="00916775"/>
    <w:rsid w:val="009222DE"/>
    <w:rsid w:val="009260C8"/>
    <w:rsid w:val="0093332C"/>
    <w:rsid w:val="00936383"/>
    <w:rsid w:val="0094126F"/>
    <w:rsid w:val="00941F4C"/>
    <w:rsid w:val="00944D84"/>
    <w:rsid w:val="009509A9"/>
    <w:rsid w:val="00951DB5"/>
    <w:rsid w:val="009538EE"/>
    <w:rsid w:val="009549AE"/>
    <w:rsid w:val="0095514C"/>
    <w:rsid w:val="00963701"/>
    <w:rsid w:val="00963AD1"/>
    <w:rsid w:val="009641C8"/>
    <w:rsid w:val="00964811"/>
    <w:rsid w:val="009650F2"/>
    <w:rsid w:val="009652EF"/>
    <w:rsid w:val="00970122"/>
    <w:rsid w:val="009714EA"/>
    <w:rsid w:val="009715B2"/>
    <w:rsid w:val="00974902"/>
    <w:rsid w:val="00975053"/>
    <w:rsid w:val="00975DE0"/>
    <w:rsid w:val="00977379"/>
    <w:rsid w:val="0097792E"/>
    <w:rsid w:val="0098039B"/>
    <w:rsid w:val="00980944"/>
    <w:rsid w:val="0098507C"/>
    <w:rsid w:val="00986037"/>
    <w:rsid w:val="0098718E"/>
    <w:rsid w:val="00990ADD"/>
    <w:rsid w:val="0099363C"/>
    <w:rsid w:val="00993E76"/>
    <w:rsid w:val="00994B06"/>
    <w:rsid w:val="00994E58"/>
    <w:rsid w:val="00995D3F"/>
    <w:rsid w:val="009A085E"/>
    <w:rsid w:val="009A0E07"/>
    <w:rsid w:val="009A23BF"/>
    <w:rsid w:val="009A26CD"/>
    <w:rsid w:val="009B103E"/>
    <w:rsid w:val="009B33F1"/>
    <w:rsid w:val="009C0CA6"/>
    <w:rsid w:val="009C1465"/>
    <w:rsid w:val="009C2F7F"/>
    <w:rsid w:val="009C40EA"/>
    <w:rsid w:val="009C4482"/>
    <w:rsid w:val="009C625B"/>
    <w:rsid w:val="009D2428"/>
    <w:rsid w:val="009D3069"/>
    <w:rsid w:val="009D577F"/>
    <w:rsid w:val="009D5E88"/>
    <w:rsid w:val="009D673D"/>
    <w:rsid w:val="009E1CFB"/>
    <w:rsid w:val="009E2522"/>
    <w:rsid w:val="009E2844"/>
    <w:rsid w:val="009E663B"/>
    <w:rsid w:val="009F34C8"/>
    <w:rsid w:val="009F5ED5"/>
    <w:rsid w:val="009F6DA0"/>
    <w:rsid w:val="00A00D39"/>
    <w:rsid w:val="00A041FE"/>
    <w:rsid w:val="00A1139B"/>
    <w:rsid w:val="00A16A09"/>
    <w:rsid w:val="00A16B14"/>
    <w:rsid w:val="00A16BB4"/>
    <w:rsid w:val="00A20BFB"/>
    <w:rsid w:val="00A270C6"/>
    <w:rsid w:val="00A30B44"/>
    <w:rsid w:val="00A315AC"/>
    <w:rsid w:val="00A31BE0"/>
    <w:rsid w:val="00A33CB5"/>
    <w:rsid w:val="00A35333"/>
    <w:rsid w:val="00A35C52"/>
    <w:rsid w:val="00A379D8"/>
    <w:rsid w:val="00A41557"/>
    <w:rsid w:val="00A43C2E"/>
    <w:rsid w:val="00A50B3D"/>
    <w:rsid w:val="00A524DD"/>
    <w:rsid w:val="00A53BAE"/>
    <w:rsid w:val="00A55B99"/>
    <w:rsid w:val="00A60194"/>
    <w:rsid w:val="00A62555"/>
    <w:rsid w:val="00A645FC"/>
    <w:rsid w:val="00A64C62"/>
    <w:rsid w:val="00A6520A"/>
    <w:rsid w:val="00A676C5"/>
    <w:rsid w:val="00A67977"/>
    <w:rsid w:val="00A67B83"/>
    <w:rsid w:val="00A70D43"/>
    <w:rsid w:val="00A73282"/>
    <w:rsid w:val="00A73338"/>
    <w:rsid w:val="00A757FF"/>
    <w:rsid w:val="00A7661E"/>
    <w:rsid w:val="00A768A4"/>
    <w:rsid w:val="00A87260"/>
    <w:rsid w:val="00A90109"/>
    <w:rsid w:val="00A90220"/>
    <w:rsid w:val="00A90446"/>
    <w:rsid w:val="00A92877"/>
    <w:rsid w:val="00A94D21"/>
    <w:rsid w:val="00A96687"/>
    <w:rsid w:val="00A974B9"/>
    <w:rsid w:val="00A97574"/>
    <w:rsid w:val="00AA0D2A"/>
    <w:rsid w:val="00AA2F85"/>
    <w:rsid w:val="00AA4F53"/>
    <w:rsid w:val="00AB1E0A"/>
    <w:rsid w:val="00AB55CF"/>
    <w:rsid w:val="00AB7366"/>
    <w:rsid w:val="00AB7E11"/>
    <w:rsid w:val="00AC1646"/>
    <w:rsid w:val="00AC192F"/>
    <w:rsid w:val="00AC4969"/>
    <w:rsid w:val="00AC5651"/>
    <w:rsid w:val="00AC6EC1"/>
    <w:rsid w:val="00AC7E76"/>
    <w:rsid w:val="00AD0528"/>
    <w:rsid w:val="00AD2E4E"/>
    <w:rsid w:val="00AD71B8"/>
    <w:rsid w:val="00AD73E7"/>
    <w:rsid w:val="00AD7EE4"/>
    <w:rsid w:val="00AE3DF6"/>
    <w:rsid w:val="00AE5A0B"/>
    <w:rsid w:val="00AF1458"/>
    <w:rsid w:val="00AF34BE"/>
    <w:rsid w:val="00AF4793"/>
    <w:rsid w:val="00AF49AA"/>
    <w:rsid w:val="00AF4F1D"/>
    <w:rsid w:val="00AF6DD2"/>
    <w:rsid w:val="00B03E98"/>
    <w:rsid w:val="00B05178"/>
    <w:rsid w:val="00B102EB"/>
    <w:rsid w:val="00B12239"/>
    <w:rsid w:val="00B16105"/>
    <w:rsid w:val="00B17E76"/>
    <w:rsid w:val="00B20188"/>
    <w:rsid w:val="00B2144A"/>
    <w:rsid w:val="00B21846"/>
    <w:rsid w:val="00B22C63"/>
    <w:rsid w:val="00B22D40"/>
    <w:rsid w:val="00B25BB8"/>
    <w:rsid w:val="00B270A9"/>
    <w:rsid w:val="00B27112"/>
    <w:rsid w:val="00B339C3"/>
    <w:rsid w:val="00B34C9D"/>
    <w:rsid w:val="00B36BAC"/>
    <w:rsid w:val="00B41417"/>
    <w:rsid w:val="00B42021"/>
    <w:rsid w:val="00B44111"/>
    <w:rsid w:val="00B45006"/>
    <w:rsid w:val="00B452BD"/>
    <w:rsid w:val="00B53F03"/>
    <w:rsid w:val="00B6095E"/>
    <w:rsid w:val="00B61850"/>
    <w:rsid w:val="00B61B97"/>
    <w:rsid w:val="00B642B3"/>
    <w:rsid w:val="00B660F9"/>
    <w:rsid w:val="00B66DFF"/>
    <w:rsid w:val="00B7115E"/>
    <w:rsid w:val="00B71341"/>
    <w:rsid w:val="00B72C0D"/>
    <w:rsid w:val="00B72E46"/>
    <w:rsid w:val="00B7328E"/>
    <w:rsid w:val="00B74774"/>
    <w:rsid w:val="00B75777"/>
    <w:rsid w:val="00B759E7"/>
    <w:rsid w:val="00B75C85"/>
    <w:rsid w:val="00B77B1E"/>
    <w:rsid w:val="00B84D2C"/>
    <w:rsid w:val="00B85162"/>
    <w:rsid w:val="00B851AD"/>
    <w:rsid w:val="00B852E7"/>
    <w:rsid w:val="00B854A8"/>
    <w:rsid w:val="00B85604"/>
    <w:rsid w:val="00B923B8"/>
    <w:rsid w:val="00B9309D"/>
    <w:rsid w:val="00B938DB"/>
    <w:rsid w:val="00B94293"/>
    <w:rsid w:val="00B978AD"/>
    <w:rsid w:val="00BA0720"/>
    <w:rsid w:val="00BA10A8"/>
    <w:rsid w:val="00BA327D"/>
    <w:rsid w:val="00BA58AC"/>
    <w:rsid w:val="00BA6990"/>
    <w:rsid w:val="00BA7EFC"/>
    <w:rsid w:val="00BB1742"/>
    <w:rsid w:val="00BB1A72"/>
    <w:rsid w:val="00BB33FD"/>
    <w:rsid w:val="00BB395E"/>
    <w:rsid w:val="00BB7A9A"/>
    <w:rsid w:val="00BC29D7"/>
    <w:rsid w:val="00BC4D3D"/>
    <w:rsid w:val="00BC6690"/>
    <w:rsid w:val="00BC7105"/>
    <w:rsid w:val="00BC7D16"/>
    <w:rsid w:val="00BD1669"/>
    <w:rsid w:val="00BD1E3C"/>
    <w:rsid w:val="00BD31DC"/>
    <w:rsid w:val="00BD4224"/>
    <w:rsid w:val="00BE0C9E"/>
    <w:rsid w:val="00BE4889"/>
    <w:rsid w:val="00BE6EF0"/>
    <w:rsid w:val="00BF1A67"/>
    <w:rsid w:val="00BF2B45"/>
    <w:rsid w:val="00BF3D37"/>
    <w:rsid w:val="00BF4413"/>
    <w:rsid w:val="00BF6871"/>
    <w:rsid w:val="00BF693B"/>
    <w:rsid w:val="00C05C06"/>
    <w:rsid w:val="00C10864"/>
    <w:rsid w:val="00C11FEF"/>
    <w:rsid w:val="00C1215C"/>
    <w:rsid w:val="00C1341F"/>
    <w:rsid w:val="00C14896"/>
    <w:rsid w:val="00C16510"/>
    <w:rsid w:val="00C17498"/>
    <w:rsid w:val="00C20B85"/>
    <w:rsid w:val="00C25F4C"/>
    <w:rsid w:val="00C2716E"/>
    <w:rsid w:val="00C27329"/>
    <w:rsid w:val="00C27333"/>
    <w:rsid w:val="00C301C8"/>
    <w:rsid w:val="00C32B50"/>
    <w:rsid w:val="00C34049"/>
    <w:rsid w:val="00C34F2B"/>
    <w:rsid w:val="00C35D0B"/>
    <w:rsid w:val="00C40BAF"/>
    <w:rsid w:val="00C42921"/>
    <w:rsid w:val="00C44429"/>
    <w:rsid w:val="00C4466E"/>
    <w:rsid w:val="00C44CD7"/>
    <w:rsid w:val="00C450F6"/>
    <w:rsid w:val="00C45936"/>
    <w:rsid w:val="00C46155"/>
    <w:rsid w:val="00C52E61"/>
    <w:rsid w:val="00C53883"/>
    <w:rsid w:val="00C540FF"/>
    <w:rsid w:val="00C549E9"/>
    <w:rsid w:val="00C577CF"/>
    <w:rsid w:val="00C611F0"/>
    <w:rsid w:val="00C61FEA"/>
    <w:rsid w:val="00C66BC8"/>
    <w:rsid w:val="00C66D11"/>
    <w:rsid w:val="00C66F03"/>
    <w:rsid w:val="00C73016"/>
    <w:rsid w:val="00C73C81"/>
    <w:rsid w:val="00C74BE3"/>
    <w:rsid w:val="00C75147"/>
    <w:rsid w:val="00C7658E"/>
    <w:rsid w:val="00C76DB1"/>
    <w:rsid w:val="00C8047B"/>
    <w:rsid w:val="00C81655"/>
    <w:rsid w:val="00C81DBD"/>
    <w:rsid w:val="00C84C0D"/>
    <w:rsid w:val="00C95D77"/>
    <w:rsid w:val="00C97AD5"/>
    <w:rsid w:val="00CA5728"/>
    <w:rsid w:val="00CB0079"/>
    <w:rsid w:val="00CB3C95"/>
    <w:rsid w:val="00CB7302"/>
    <w:rsid w:val="00CB7F23"/>
    <w:rsid w:val="00CC1C0F"/>
    <w:rsid w:val="00CC1C38"/>
    <w:rsid w:val="00CC3D15"/>
    <w:rsid w:val="00CC48C5"/>
    <w:rsid w:val="00CC6D3F"/>
    <w:rsid w:val="00CC6DEE"/>
    <w:rsid w:val="00CD0063"/>
    <w:rsid w:val="00CD0764"/>
    <w:rsid w:val="00CD12C8"/>
    <w:rsid w:val="00CD287A"/>
    <w:rsid w:val="00CD29E9"/>
    <w:rsid w:val="00CD3CEB"/>
    <w:rsid w:val="00CD3DB9"/>
    <w:rsid w:val="00CD5D1C"/>
    <w:rsid w:val="00CD659F"/>
    <w:rsid w:val="00CD6E69"/>
    <w:rsid w:val="00CE0162"/>
    <w:rsid w:val="00CE1D84"/>
    <w:rsid w:val="00CE2E65"/>
    <w:rsid w:val="00CE48A4"/>
    <w:rsid w:val="00CE5EF7"/>
    <w:rsid w:val="00CF0137"/>
    <w:rsid w:val="00CF4CD9"/>
    <w:rsid w:val="00CF5727"/>
    <w:rsid w:val="00CF5C06"/>
    <w:rsid w:val="00CF7BB6"/>
    <w:rsid w:val="00D12F0B"/>
    <w:rsid w:val="00D130C7"/>
    <w:rsid w:val="00D14DAE"/>
    <w:rsid w:val="00D155D0"/>
    <w:rsid w:val="00D15B0F"/>
    <w:rsid w:val="00D2054D"/>
    <w:rsid w:val="00D209B7"/>
    <w:rsid w:val="00D21F85"/>
    <w:rsid w:val="00D2502A"/>
    <w:rsid w:val="00D322F1"/>
    <w:rsid w:val="00D32C49"/>
    <w:rsid w:val="00D344AD"/>
    <w:rsid w:val="00D34A88"/>
    <w:rsid w:val="00D36764"/>
    <w:rsid w:val="00D4325E"/>
    <w:rsid w:val="00D43561"/>
    <w:rsid w:val="00D45AD1"/>
    <w:rsid w:val="00D460E1"/>
    <w:rsid w:val="00D47886"/>
    <w:rsid w:val="00D47A40"/>
    <w:rsid w:val="00D518BC"/>
    <w:rsid w:val="00D51B68"/>
    <w:rsid w:val="00D547C6"/>
    <w:rsid w:val="00D558FE"/>
    <w:rsid w:val="00D6345C"/>
    <w:rsid w:val="00D65BE9"/>
    <w:rsid w:val="00D66156"/>
    <w:rsid w:val="00D661BA"/>
    <w:rsid w:val="00D702D1"/>
    <w:rsid w:val="00D728E5"/>
    <w:rsid w:val="00D74CC5"/>
    <w:rsid w:val="00D770A3"/>
    <w:rsid w:val="00D77BD8"/>
    <w:rsid w:val="00D81BC4"/>
    <w:rsid w:val="00D81DA7"/>
    <w:rsid w:val="00D82EF1"/>
    <w:rsid w:val="00D835EF"/>
    <w:rsid w:val="00D92944"/>
    <w:rsid w:val="00D9478D"/>
    <w:rsid w:val="00D95069"/>
    <w:rsid w:val="00D95FBF"/>
    <w:rsid w:val="00D96E07"/>
    <w:rsid w:val="00D9752A"/>
    <w:rsid w:val="00DA3FF3"/>
    <w:rsid w:val="00DB47E6"/>
    <w:rsid w:val="00DB74ED"/>
    <w:rsid w:val="00DC0195"/>
    <w:rsid w:val="00DC2502"/>
    <w:rsid w:val="00DC27ED"/>
    <w:rsid w:val="00DC28C7"/>
    <w:rsid w:val="00DC2AE3"/>
    <w:rsid w:val="00DC54CD"/>
    <w:rsid w:val="00DC5D24"/>
    <w:rsid w:val="00DC5F8C"/>
    <w:rsid w:val="00DD01ED"/>
    <w:rsid w:val="00DD4661"/>
    <w:rsid w:val="00DD5C25"/>
    <w:rsid w:val="00DD5C44"/>
    <w:rsid w:val="00DD6CDF"/>
    <w:rsid w:val="00DE1C28"/>
    <w:rsid w:val="00DE2403"/>
    <w:rsid w:val="00DE2F86"/>
    <w:rsid w:val="00DE4AFD"/>
    <w:rsid w:val="00DE5062"/>
    <w:rsid w:val="00DE7C4D"/>
    <w:rsid w:val="00DF44CE"/>
    <w:rsid w:val="00DF59FE"/>
    <w:rsid w:val="00E001CA"/>
    <w:rsid w:val="00E01C74"/>
    <w:rsid w:val="00E02261"/>
    <w:rsid w:val="00E05A9C"/>
    <w:rsid w:val="00E11BD7"/>
    <w:rsid w:val="00E121A5"/>
    <w:rsid w:val="00E126C7"/>
    <w:rsid w:val="00E13427"/>
    <w:rsid w:val="00E17E29"/>
    <w:rsid w:val="00E253ED"/>
    <w:rsid w:val="00E2587D"/>
    <w:rsid w:val="00E27E60"/>
    <w:rsid w:val="00E30594"/>
    <w:rsid w:val="00E3489E"/>
    <w:rsid w:val="00E34CFC"/>
    <w:rsid w:val="00E365F2"/>
    <w:rsid w:val="00E40667"/>
    <w:rsid w:val="00E40935"/>
    <w:rsid w:val="00E429D7"/>
    <w:rsid w:val="00E44579"/>
    <w:rsid w:val="00E460F1"/>
    <w:rsid w:val="00E46C91"/>
    <w:rsid w:val="00E50992"/>
    <w:rsid w:val="00E51150"/>
    <w:rsid w:val="00E54D5C"/>
    <w:rsid w:val="00E577A3"/>
    <w:rsid w:val="00E60286"/>
    <w:rsid w:val="00E626BB"/>
    <w:rsid w:val="00E65543"/>
    <w:rsid w:val="00E70C2D"/>
    <w:rsid w:val="00E74567"/>
    <w:rsid w:val="00E83C76"/>
    <w:rsid w:val="00E84D13"/>
    <w:rsid w:val="00E85BA0"/>
    <w:rsid w:val="00E863F2"/>
    <w:rsid w:val="00E909A6"/>
    <w:rsid w:val="00E90D36"/>
    <w:rsid w:val="00E91640"/>
    <w:rsid w:val="00E94A1C"/>
    <w:rsid w:val="00E962AE"/>
    <w:rsid w:val="00E96CE1"/>
    <w:rsid w:val="00EA3854"/>
    <w:rsid w:val="00EA3959"/>
    <w:rsid w:val="00EA633B"/>
    <w:rsid w:val="00EA6408"/>
    <w:rsid w:val="00EA6605"/>
    <w:rsid w:val="00EB031E"/>
    <w:rsid w:val="00EB07FF"/>
    <w:rsid w:val="00EB1F51"/>
    <w:rsid w:val="00EB2B28"/>
    <w:rsid w:val="00EB4CA4"/>
    <w:rsid w:val="00EB5DAC"/>
    <w:rsid w:val="00EC202B"/>
    <w:rsid w:val="00EC2DE9"/>
    <w:rsid w:val="00EC34BD"/>
    <w:rsid w:val="00EC3597"/>
    <w:rsid w:val="00EC72A9"/>
    <w:rsid w:val="00EC7EEA"/>
    <w:rsid w:val="00ED0138"/>
    <w:rsid w:val="00ED23BD"/>
    <w:rsid w:val="00ED2699"/>
    <w:rsid w:val="00ED6F3D"/>
    <w:rsid w:val="00ED7236"/>
    <w:rsid w:val="00EE1C07"/>
    <w:rsid w:val="00EE304E"/>
    <w:rsid w:val="00EE32FC"/>
    <w:rsid w:val="00EE3CCE"/>
    <w:rsid w:val="00EE61C1"/>
    <w:rsid w:val="00EE64C7"/>
    <w:rsid w:val="00EE7B8B"/>
    <w:rsid w:val="00EE7DBD"/>
    <w:rsid w:val="00EF03C4"/>
    <w:rsid w:val="00EF0ED1"/>
    <w:rsid w:val="00EF1C45"/>
    <w:rsid w:val="00EF39BF"/>
    <w:rsid w:val="00EF4080"/>
    <w:rsid w:val="00EF5E21"/>
    <w:rsid w:val="00F00EE2"/>
    <w:rsid w:val="00F0119A"/>
    <w:rsid w:val="00F02673"/>
    <w:rsid w:val="00F04105"/>
    <w:rsid w:val="00F10044"/>
    <w:rsid w:val="00F141D4"/>
    <w:rsid w:val="00F15D6B"/>
    <w:rsid w:val="00F20117"/>
    <w:rsid w:val="00F22F60"/>
    <w:rsid w:val="00F2477D"/>
    <w:rsid w:val="00F249D4"/>
    <w:rsid w:val="00F312F1"/>
    <w:rsid w:val="00F31CF0"/>
    <w:rsid w:val="00F33925"/>
    <w:rsid w:val="00F36068"/>
    <w:rsid w:val="00F4127B"/>
    <w:rsid w:val="00F443FD"/>
    <w:rsid w:val="00F44871"/>
    <w:rsid w:val="00F44AF7"/>
    <w:rsid w:val="00F466C3"/>
    <w:rsid w:val="00F4754C"/>
    <w:rsid w:val="00F51528"/>
    <w:rsid w:val="00F51B2D"/>
    <w:rsid w:val="00F55A0F"/>
    <w:rsid w:val="00F561C2"/>
    <w:rsid w:val="00F567B5"/>
    <w:rsid w:val="00F608FD"/>
    <w:rsid w:val="00F60A7E"/>
    <w:rsid w:val="00F61508"/>
    <w:rsid w:val="00F62128"/>
    <w:rsid w:val="00F6256C"/>
    <w:rsid w:val="00F63138"/>
    <w:rsid w:val="00F6471F"/>
    <w:rsid w:val="00F70A11"/>
    <w:rsid w:val="00F725A7"/>
    <w:rsid w:val="00F731C3"/>
    <w:rsid w:val="00F748BC"/>
    <w:rsid w:val="00F762FB"/>
    <w:rsid w:val="00F770ED"/>
    <w:rsid w:val="00F775FC"/>
    <w:rsid w:val="00F807C0"/>
    <w:rsid w:val="00F82719"/>
    <w:rsid w:val="00F8474E"/>
    <w:rsid w:val="00F9037F"/>
    <w:rsid w:val="00F92648"/>
    <w:rsid w:val="00F9367D"/>
    <w:rsid w:val="00FA320F"/>
    <w:rsid w:val="00FA5488"/>
    <w:rsid w:val="00FA723A"/>
    <w:rsid w:val="00FA778B"/>
    <w:rsid w:val="00FB0671"/>
    <w:rsid w:val="00FB3ACA"/>
    <w:rsid w:val="00FB66D7"/>
    <w:rsid w:val="00FB6855"/>
    <w:rsid w:val="00FB7108"/>
    <w:rsid w:val="00FC1A47"/>
    <w:rsid w:val="00FC516A"/>
    <w:rsid w:val="00FC5C72"/>
    <w:rsid w:val="00FC5F9C"/>
    <w:rsid w:val="00FC6C74"/>
    <w:rsid w:val="00FC6F9F"/>
    <w:rsid w:val="00FC73F6"/>
    <w:rsid w:val="00FD359E"/>
    <w:rsid w:val="00FD380D"/>
    <w:rsid w:val="00FD4CBA"/>
    <w:rsid w:val="00FD550A"/>
    <w:rsid w:val="00FD60E9"/>
    <w:rsid w:val="00FD706B"/>
    <w:rsid w:val="00FE293E"/>
    <w:rsid w:val="00FE4B0D"/>
    <w:rsid w:val="00FF00EA"/>
    <w:rsid w:val="00FF2444"/>
    <w:rsid w:val="00FF3322"/>
    <w:rsid w:val="00FF34B3"/>
    <w:rsid w:val="00FF6B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075C72"/>
  <w15:docId w15:val="{274A194E-5E04-4F4F-BC01-6A607A9E5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1647"/>
    <w:rPr>
      <w:lang w:val="ro-RO"/>
    </w:rPr>
  </w:style>
  <w:style w:type="paragraph" w:styleId="1">
    <w:name w:val="heading 1"/>
    <w:basedOn w:val="a"/>
    <w:next w:val="a"/>
    <w:link w:val="10"/>
    <w:uiPriority w:val="9"/>
    <w:qFormat/>
    <w:rsid w:val="002F625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562D54"/>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A43F7"/>
    <w:pPr>
      <w:ind w:left="720"/>
      <w:contextualSpacing/>
    </w:pPr>
  </w:style>
  <w:style w:type="paragraph" w:styleId="a4">
    <w:name w:val="No Spacing"/>
    <w:uiPriority w:val="1"/>
    <w:qFormat/>
    <w:rsid w:val="007A43F7"/>
    <w:pPr>
      <w:spacing w:after="0" w:line="240" w:lineRule="auto"/>
    </w:pPr>
  </w:style>
  <w:style w:type="table" w:styleId="a5">
    <w:name w:val="Table Grid"/>
    <w:basedOn w:val="a1"/>
    <w:uiPriority w:val="59"/>
    <w:rsid w:val="00BA7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8746CC"/>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8746CC"/>
  </w:style>
  <w:style w:type="paragraph" w:styleId="a8">
    <w:name w:val="footer"/>
    <w:basedOn w:val="a"/>
    <w:link w:val="a9"/>
    <w:uiPriority w:val="99"/>
    <w:unhideWhenUsed/>
    <w:rsid w:val="008746CC"/>
    <w:pPr>
      <w:tabs>
        <w:tab w:val="center" w:pos="4844"/>
        <w:tab w:val="right" w:pos="9689"/>
      </w:tabs>
      <w:spacing w:after="0" w:line="240" w:lineRule="auto"/>
    </w:pPr>
  </w:style>
  <w:style w:type="character" w:customStyle="1" w:styleId="a9">
    <w:name w:val="Нижний колонтитул Знак"/>
    <w:basedOn w:val="a0"/>
    <w:link w:val="a8"/>
    <w:uiPriority w:val="99"/>
    <w:rsid w:val="008746CC"/>
  </w:style>
  <w:style w:type="character" w:styleId="aa">
    <w:name w:val="Placeholder Text"/>
    <w:basedOn w:val="a0"/>
    <w:uiPriority w:val="99"/>
    <w:semiHidden/>
    <w:rsid w:val="00BA6990"/>
    <w:rPr>
      <w:color w:val="808080"/>
    </w:rPr>
  </w:style>
  <w:style w:type="paragraph" w:styleId="ab">
    <w:name w:val="endnote text"/>
    <w:basedOn w:val="a"/>
    <w:link w:val="ac"/>
    <w:uiPriority w:val="99"/>
    <w:semiHidden/>
    <w:unhideWhenUsed/>
    <w:rsid w:val="00C44CD7"/>
    <w:pPr>
      <w:spacing w:after="0" w:line="240" w:lineRule="auto"/>
    </w:pPr>
    <w:rPr>
      <w:sz w:val="20"/>
      <w:szCs w:val="20"/>
    </w:rPr>
  </w:style>
  <w:style w:type="character" w:customStyle="1" w:styleId="ac">
    <w:name w:val="Текст концевой сноски Знак"/>
    <w:basedOn w:val="a0"/>
    <w:link w:val="ab"/>
    <w:uiPriority w:val="99"/>
    <w:semiHidden/>
    <w:rsid w:val="00C44CD7"/>
    <w:rPr>
      <w:sz w:val="20"/>
      <w:szCs w:val="20"/>
    </w:rPr>
  </w:style>
  <w:style w:type="character" w:styleId="ad">
    <w:name w:val="endnote reference"/>
    <w:basedOn w:val="a0"/>
    <w:uiPriority w:val="99"/>
    <w:semiHidden/>
    <w:unhideWhenUsed/>
    <w:rsid w:val="00C44CD7"/>
    <w:rPr>
      <w:vertAlign w:val="superscript"/>
    </w:rPr>
  </w:style>
  <w:style w:type="character" w:styleId="ae">
    <w:name w:val="line number"/>
    <w:basedOn w:val="a0"/>
    <w:uiPriority w:val="99"/>
    <w:semiHidden/>
    <w:unhideWhenUsed/>
    <w:rsid w:val="00542D9F"/>
  </w:style>
  <w:style w:type="character" w:customStyle="1" w:styleId="fontstyle01">
    <w:name w:val="fontstyle01"/>
    <w:basedOn w:val="a0"/>
    <w:rsid w:val="005D4C48"/>
    <w:rPr>
      <w:rFonts w:ascii="TimesNewRomanCE" w:hAnsi="TimesNewRomanCE" w:hint="default"/>
      <w:b w:val="0"/>
      <w:bCs w:val="0"/>
      <w:i w:val="0"/>
      <w:iCs w:val="0"/>
      <w:color w:val="000000"/>
      <w:sz w:val="32"/>
      <w:szCs w:val="32"/>
    </w:rPr>
  </w:style>
  <w:style w:type="character" w:customStyle="1" w:styleId="fontstyle21">
    <w:name w:val="fontstyle21"/>
    <w:basedOn w:val="a0"/>
    <w:rsid w:val="00DE1C28"/>
    <w:rPr>
      <w:rFonts w:ascii="TimesNewRomanPS-BoldMT" w:hAnsi="TimesNewRomanPS-BoldMT" w:hint="default"/>
      <w:b/>
      <w:bCs/>
      <w:i w:val="0"/>
      <w:iCs w:val="0"/>
      <w:color w:val="000000"/>
      <w:sz w:val="24"/>
      <w:szCs w:val="24"/>
    </w:rPr>
  </w:style>
  <w:style w:type="character" w:customStyle="1" w:styleId="fontstyle31">
    <w:name w:val="fontstyle31"/>
    <w:basedOn w:val="a0"/>
    <w:rsid w:val="00DE1C28"/>
    <w:rPr>
      <w:rFonts w:ascii="TimesNewRomanPS-ItalicMT" w:hAnsi="TimesNewRomanPS-ItalicMT" w:hint="default"/>
      <w:b w:val="0"/>
      <w:bCs w:val="0"/>
      <w:i/>
      <w:iCs/>
      <w:color w:val="000000"/>
      <w:sz w:val="24"/>
      <w:szCs w:val="24"/>
    </w:rPr>
  </w:style>
  <w:style w:type="character" w:customStyle="1" w:styleId="fontstyle11">
    <w:name w:val="fontstyle11"/>
    <w:basedOn w:val="a0"/>
    <w:rsid w:val="00E962AE"/>
    <w:rPr>
      <w:rFonts w:ascii="TimesNewRomanPS-ItalicMT" w:hAnsi="TimesNewRomanPS-ItalicMT" w:hint="default"/>
      <w:b w:val="0"/>
      <w:bCs w:val="0"/>
      <w:i/>
      <w:iCs/>
      <w:color w:val="000000"/>
      <w:sz w:val="24"/>
      <w:szCs w:val="24"/>
    </w:rPr>
  </w:style>
  <w:style w:type="character" w:styleId="HTML">
    <w:name w:val="HTML Code"/>
    <w:basedOn w:val="a0"/>
    <w:uiPriority w:val="99"/>
    <w:semiHidden/>
    <w:unhideWhenUsed/>
    <w:rsid w:val="009F6DA0"/>
    <w:rPr>
      <w:rFonts w:ascii="Courier New" w:eastAsia="Times New Roman" w:hAnsi="Courier New" w:cs="Courier New"/>
      <w:sz w:val="20"/>
      <w:szCs w:val="20"/>
    </w:rPr>
  </w:style>
  <w:style w:type="paragraph" w:styleId="af">
    <w:name w:val="Normal (Web)"/>
    <w:basedOn w:val="a"/>
    <w:uiPriority w:val="99"/>
    <w:semiHidden/>
    <w:unhideWhenUsed/>
    <w:rsid w:val="00A1139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0">
    <w:name w:val="Strong"/>
    <w:basedOn w:val="a0"/>
    <w:uiPriority w:val="22"/>
    <w:qFormat/>
    <w:rsid w:val="00A1139B"/>
    <w:rPr>
      <w:b/>
      <w:bCs/>
    </w:rPr>
  </w:style>
  <w:style w:type="paragraph" w:customStyle="1" w:styleId="msonormal0">
    <w:name w:val="msonormal"/>
    <w:basedOn w:val="a"/>
    <w:rsid w:val="009641C8"/>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HTML0">
    <w:name w:val="Стандартный HTML Знак"/>
    <w:basedOn w:val="a0"/>
    <w:link w:val="HTML1"/>
    <w:uiPriority w:val="99"/>
    <w:semiHidden/>
    <w:rsid w:val="009641C8"/>
    <w:rPr>
      <w:rFonts w:ascii="Courier New" w:eastAsia="Times New Roman" w:hAnsi="Courier New" w:cs="Courier New"/>
      <w:sz w:val="20"/>
      <w:szCs w:val="20"/>
      <w:lang w:val="ro-RO" w:eastAsia="ro-RO"/>
    </w:rPr>
  </w:style>
  <w:style w:type="paragraph" w:styleId="HTML1">
    <w:name w:val="HTML Preformatted"/>
    <w:basedOn w:val="a"/>
    <w:link w:val="HTML0"/>
    <w:uiPriority w:val="99"/>
    <w:semiHidden/>
    <w:unhideWhenUsed/>
    <w:rsid w:val="009641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o-RO"/>
    </w:rPr>
  </w:style>
  <w:style w:type="character" w:customStyle="1" w:styleId="20">
    <w:name w:val="Заголовок 2 Знак"/>
    <w:basedOn w:val="a0"/>
    <w:link w:val="2"/>
    <w:uiPriority w:val="9"/>
    <w:rsid w:val="00562D54"/>
    <w:rPr>
      <w:rFonts w:ascii="Times New Roman" w:eastAsia="Times New Roman" w:hAnsi="Times New Roman" w:cs="Times New Roman"/>
      <w:b/>
      <w:bCs/>
      <w:sz w:val="36"/>
      <w:szCs w:val="36"/>
      <w:lang w:val="ru-RU" w:eastAsia="ru-RU"/>
    </w:rPr>
  </w:style>
  <w:style w:type="character" w:customStyle="1" w:styleId="10">
    <w:name w:val="Заголовок 1 Знак"/>
    <w:basedOn w:val="a0"/>
    <w:link w:val="1"/>
    <w:uiPriority w:val="9"/>
    <w:rsid w:val="002F6257"/>
    <w:rPr>
      <w:rFonts w:asciiTheme="majorHAnsi" w:eastAsiaTheme="majorEastAsia" w:hAnsiTheme="majorHAnsi" w:cstheme="majorBidi"/>
      <w:color w:val="2F5496" w:themeColor="accent1" w:themeShade="BF"/>
      <w:sz w:val="32"/>
      <w:szCs w:val="32"/>
    </w:rPr>
  </w:style>
  <w:style w:type="paragraph" w:styleId="af1">
    <w:name w:val="TOC Heading"/>
    <w:basedOn w:val="1"/>
    <w:next w:val="a"/>
    <w:uiPriority w:val="39"/>
    <w:unhideWhenUsed/>
    <w:qFormat/>
    <w:rsid w:val="002F6257"/>
    <w:pPr>
      <w:outlineLvl w:val="9"/>
    </w:pPr>
    <w:rPr>
      <w:lang w:val="ru-RU" w:eastAsia="ru-RU"/>
    </w:rPr>
  </w:style>
  <w:style w:type="paragraph" w:styleId="21">
    <w:name w:val="toc 2"/>
    <w:basedOn w:val="a"/>
    <w:next w:val="a"/>
    <w:autoRedefine/>
    <w:uiPriority w:val="39"/>
    <w:unhideWhenUsed/>
    <w:rsid w:val="002F6257"/>
    <w:pPr>
      <w:spacing w:after="100"/>
      <w:ind w:left="220"/>
    </w:pPr>
    <w:rPr>
      <w:rFonts w:eastAsiaTheme="minorEastAsia" w:cs="Times New Roman"/>
      <w:lang w:val="ru-RU" w:eastAsia="ru-RU"/>
    </w:rPr>
  </w:style>
  <w:style w:type="paragraph" w:styleId="11">
    <w:name w:val="toc 1"/>
    <w:basedOn w:val="a"/>
    <w:next w:val="a"/>
    <w:autoRedefine/>
    <w:uiPriority w:val="39"/>
    <w:unhideWhenUsed/>
    <w:rsid w:val="002F6257"/>
    <w:pPr>
      <w:spacing w:after="100"/>
    </w:pPr>
    <w:rPr>
      <w:rFonts w:eastAsiaTheme="minorEastAsia" w:cs="Times New Roman"/>
      <w:lang w:val="ru-RU" w:eastAsia="ru-RU"/>
    </w:rPr>
  </w:style>
  <w:style w:type="paragraph" w:styleId="3">
    <w:name w:val="toc 3"/>
    <w:basedOn w:val="a"/>
    <w:next w:val="a"/>
    <w:autoRedefine/>
    <w:uiPriority w:val="39"/>
    <w:unhideWhenUsed/>
    <w:rsid w:val="002F6257"/>
    <w:pPr>
      <w:spacing w:after="100"/>
      <w:ind w:left="440"/>
    </w:pPr>
    <w:rPr>
      <w:rFonts w:eastAsiaTheme="minorEastAsia" w:cs="Times New Roman"/>
      <w:lang w:val="ru-RU" w:eastAsia="ru-RU"/>
    </w:rPr>
  </w:style>
  <w:style w:type="table" w:customStyle="1" w:styleId="12">
    <w:name w:val="Сетка таблицы светлая1"/>
    <w:basedOn w:val="a1"/>
    <w:uiPriority w:val="40"/>
    <w:rsid w:val="002F625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41">
    <w:name w:val="Таблица простая 41"/>
    <w:basedOn w:val="a1"/>
    <w:uiPriority w:val="44"/>
    <w:rsid w:val="002F625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f2">
    <w:name w:val="Hyperlink"/>
    <w:basedOn w:val="a0"/>
    <w:uiPriority w:val="99"/>
    <w:unhideWhenUsed/>
    <w:rsid w:val="00CF0137"/>
    <w:rPr>
      <w:color w:val="0563C1" w:themeColor="hyperlink"/>
      <w:u w:val="single"/>
    </w:rPr>
  </w:style>
  <w:style w:type="paragraph" w:styleId="af3">
    <w:name w:val="Balloon Text"/>
    <w:basedOn w:val="a"/>
    <w:link w:val="af4"/>
    <w:uiPriority w:val="99"/>
    <w:semiHidden/>
    <w:unhideWhenUsed/>
    <w:rsid w:val="00F4754C"/>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F4754C"/>
    <w:rPr>
      <w:rFonts w:ascii="Tahoma" w:hAnsi="Tahoma" w:cs="Tahoma"/>
      <w:sz w:val="16"/>
      <w:szCs w:val="16"/>
    </w:rPr>
  </w:style>
  <w:style w:type="character" w:styleId="af5">
    <w:name w:val="Emphasis"/>
    <w:basedOn w:val="a0"/>
    <w:uiPriority w:val="20"/>
    <w:qFormat/>
    <w:rsid w:val="00535296"/>
    <w:rPr>
      <w:i/>
      <w:iCs/>
    </w:rPr>
  </w:style>
  <w:style w:type="paragraph" w:styleId="af6">
    <w:name w:val="Body Text"/>
    <w:basedOn w:val="a"/>
    <w:link w:val="af7"/>
    <w:rsid w:val="00A94D21"/>
    <w:pPr>
      <w:suppressAutoHyphens/>
      <w:spacing w:after="140" w:line="276" w:lineRule="auto"/>
    </w:pPr>
    <w:rPr>
      <w:rFonts w:ascii="Liberation Serif" w:eastAsia="Noto Serif CJK SC" w:hAnsi="Liberation Serif" w:cs="Noto Sans Devanagari"/>
      <w:kern w:val="2"/>
      <w:sz w:val="24"/>
      <w:szCs w:val="24"/>
      <w:lang w:val="ru-RU" w:eastAsia="zh-CN" w:bidi="hi-IN"/>
    </w:rPr>
  </w:style>
  <w:style w:type="character" w:customStyle="1" w:styleId="af7">
    <w:name w:val="Основной текст Знак"/>
    <w:basedOn w:val="a0"/>
    <w:link w:val="af6"/>
    <w:rsid w:val="00A94D21"/>
    <w:rPr>
      <w:rFonts w:ascii="Liberation Serif" w:eastAsia="Noto Serif CJK SC" w:hAnsi="Liberation Serif" w:cs="Noto Sans Devanagari"/>
      <w:kern w:val="2"/>
      <w:sz w:val="24"/>
      <w:szCs w:val="24"/>
      <w:lang w:val="ru-RU" w:eastAsia="zh-CN" w:bidi="hi-IN"/>
    </w:rPr>
  </w:style>
  <w:style w:type="character" w:customStyle="1" w:styleId="citation-1">
    <w:name w:val="citation-1"/>
    <w:basedOn w:val="a0"/>
    <w:rsid w:val="009C14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3162">
      <w:bodyDiv w:val="1"/>
      <w:marLeft w:val="0"/>
      <w:marRight w:val="0"/>
      <w:marTop w:val="0"/>
      <w:marBottom w:val="0"/>
      <w:divBdr>
        <w:top w:val="none" w:sz="0" w:space="0" w:color="auto"/>
        <w:left w:val="none" w:sz="0" w:space="0" w:color="auto"/>
        <w:bottom w:val="none" w:sz="0" w:space="0" w:color="auto"/>
        <w:right w:val="none" w:sz="0" w:space="0" w:color="auto"/>
      </w:divBdr>
    </w:div>
    <w:div w:id="15427819">
      <w:bodyDiv w:val="1"/>
      <w:marLeft w:val="0"/>
      <w:marRight w:val="0"/>
      <w:marTop w:val="0"/>
      <w:marBottom w:val="0"/>
      <w:divBdr>
        <w:top w:val="none" w:sz="0" w:space="0" w:color="auto"/>
        <w:left w:val="none" w:sz="0" w:space="0" w:color="auto"/>
        <w:bottom w:val="none" w:sz="0" w:space="0" w:color="auto"/>
        <w:right w:val="none" w:sz="0" w:space="0" w:color="auto"/>
      </w:divBdr>
    </w:div>
    <w:div w:id="17585292">
      <w:bodyDiv w:val="1"/>
      <w:marLeft w:val="0"/>
      <w:marRight w:val="0"/>
      <w:marTop w:val="0"/>
      <w:marBottom w:val="0"/>
      <w:divBdr>
        <w:top w:val="none" w:sz="0" w:space="0" w:color="auto"/>
        <w:left w:val="none" w:sz="0" w:space="0" w:color="auto"/>
        <w:bottom w:val="none" w:sz="0" w:space="0" w:color="auto"/>
        <w:right w:val="none" w:sz="0" w:space="0" w:color="auto"/>
      </w:divBdr>
    </w:div>
    <w:div w:id="18898498">
      <w:bodyDiv w:val="1"/>
      <w:marLeft w:val="0"/>
      <w:marRight w:val="0"/>
      <w:marTop w:val="0"/>
      <w:marBottom w:val="0"/>
      <w:divBdr>
        <w:top w:val="none" w:sz="0" w:space="0" w:color="auto"/>
        <w:left w:val="none" w:sz="0" w:space="0" w:color="auto"/>
        <w:bottom w:val="none" w:sz="0" w:space="0" w:color="auto"/>
        <w:right w:val="none" w:sz="0" w:space="0" w:color="auto"/>
      </w:divBdr>
    </w:div>
    <w:div w:id="63719307">
      <w:bodyDiv w:val="1"/>
      <w:marLeft w:val="0"/>
      <w:marRight w:val="0"/>
      <w:marTop w:val="0"/>
      <w:marBottom w:val="0"/>
      <w:divBdr>
        <w:top w:val="none" w:sz="0" w:space="0" w:color="auto"/>
        <w:left w:val="none" w:sz="0" w:space="0" w:color="auto"/>
        <w:bottom w:val="none" w:sz="0" w:space="0" w:color="auto"/>
        <w:right w:val="none" w:sz="0" w:space="0" w:color="auto"/>
      </w:divBdr>
    </w:div>
    <w:div w:id="80568571">
      <w:bodyDiv w:val="1"/>
      <w:marLeft w:val="0"/>
      <w:marRight w:val="0"/>
      <w:marTop w:val="0"/>
      <w:marBottom w:val="0"/>
      <w:divBdr>
        <w:top w:val="none" w:sz="0" w:space="0" w:color="auto"/>
        <w:left w:val="none" w:sz="0" w:space="0" w:color="auto"/>
        <w:bottom w:val="none" w:sz="0" w:space="0" w:color="auto"/>
        <w:right w:val="none" w:sz="0" w:space="0" w:color="auto"/>
      </w:divBdr>
    </w:div>
    <w:div w:id="82266875">
      <w:bodyDiv w:val="1"/>
      <w:marLeft w:val="0"/>
      <w:marRight w:val="0"/>
      <w:marTop w:val="0"/>
      <w:marBottom w:val="0"/>
      <w:divBdr>
        <w:top w:val="none" w:sz="0" w:space="0" w:color="auto"/>
        <w:left w:val="none" w:sz="0" w:space="0" w:color="auto"/>
        <w:bottom w:val="none" w:sz="0" w:space="0" w:color="auto"/>
        <w:right w:val="none" w:sz="0" w:space="0" w:color="auto"/>
      </w:divBdr>
    </w:div>
    <w:div w:id="89816011">
      <w:bodyDiv w:val="1"/>
      <w:marLeft w:val="0"/>
      <w:marRight w:val="0"/>
      <w:marTop w:val="0"/>
      <w:marBottom w:val="0"/>
      <w:divBdr>
        <w:top w:val="none" w:sz="0" w:space="0" w:color="auto"/>
        <w:left w:val="none" w:sz="0" w:space="0" w:color="auto"/>
        <w:bottom w:val="none" w:sz="0" w:space="0" w:color="auto"/>
        <w:right w:val="none" w:sz="0" w:space="0" w:color="auto"/>
      </w:divBdr>
    </w:div>
    <w:div w:id="95098077">
      <w:bodyDiv w:val="1"/>
      <w:marLeft w:val="0"/>
      <w:marRight w:val="0"/>
      <w:marTop w:val="0"/>
      <w:marBottom w:val="0"/>
      <w:divBdr>
        <w:top w:val="none" w:sz="0" w:space="0" w:color="auto"/>
        <w:left w:val="none" w:sz="0" w:space="0" w:color="auto"/>
        <w:bottom w:val="none" w:sz="0" w:space="0" w:color="auto"/>
        <w:right w:val="none" w:sz="0" w:space="0" w:color="auto"/>
      </w:divBdr>
    </w:div>
    <w:div w:id="98763206">
      <w:bodyDiv w:val="1"/>
      <w:marLeft w:val="0"/>
      <w:marRight w:val="0"/>
      <w:marTop w:val="0"/>
      <w:marBottom w:val="0"/>
      <w:divBdr>
        <w:top w:val="none" w:sz="0" w:space="0" w:color="auto"/>
        <w:left w:val="none" w:sz="0" w:space="0" w:color="auto"/>
        <w:bottom w:val="none" w:sz="0" w:space="0" w:color="auto"/>
        <w:right w:val="none" w:sz="0" w:space="0" w:color="auto"/>
      </w:divBdr>
    </w:div>
    <w:div w:id="119539333">
      <w:bodyDiv w:val="1"/>
      <w:marLeft w:val="0"/>
      <w:marRight w:val="0"/>
      <w:marTop w:val="0"/>
      <w:marBottom w:val="0"/>
      <w:divBdr>
        <w:top w:val="none" w:sz="0" w:space="0" w:color="auto"/>
        <w:left w:val="none" w:sz="0" w:space="0" w:color="auto"/>
        <w:bottom w:val="none" w:sz="0" w:space="0" w:color="auto"/>
        <w:right w:val="none" w:sz="0" w:space="0" w:color="auto"/>
      </w:divBdr>
    </w:div>
    <w:div w:id="128595646">
      <w:bodyDiv w:val="1"/>
      <w:marLeft w:val="0"/>
      <w:marRight w:val="0"/>
      <w:marTop w:val="0"/>
      <w:marBottom w:val="0"/>
      <w:divBdr>
        <w:top w:val="none" w:sz="0" w:space="0" w:color="auto"/>
        <w:left w:val="none" w:sz="0" w:space="0" w:color="auto"/>
        <w:bottom w:val="none" w:sz="0" w:space="0" w:color="auto"/>
        <w:right w:val="none" w:sz="0" w:space="0" w:color="auto"/>
      </w:divBdr>
    </w:div>
    <w:div w:id="134759849">
      <w:bodyDiv w:val="1"/>
      <w:marLeft w:val="0"/>
      <w:marRight w:val="0"/>
      <w:marTop w:val="0"/>
      <w:marBottom w:val="0"/>
      <w:divBdr>
        <w:top w:val="none" w:sz="0" w:space="0" w:color="auto"/>
        <w:left w:val="none" w:sz="0" w:space="0" w:color="auto"/>
        <w:bottom w:val="none" w:sz="0" w:space="0" w:color="auto"/>
        <w:right w:val="none" w:sz="0" w:space="0" w:color="auto"/>
      </w:divBdr>
    </w:div>
    <w:div w:id="147401912">
      <w:bodyDiv w:val="1"/>
      <w:marLeft w:val="0"/>
      <w:marRight w:val="0"/>
      <w:marTop w:val="0"/>
      <w:marBottom w:val="0"/>
      <w:divBdr>
        <w:top w:val="none" w:sz="0" w:space="0" w:color="auto"/>
        <w:left w:val="none" w:sz="0" w:space="0" w:color="auto"/>
        <w:bottom w:val="none" w:sz="0" w:space="0" w:color="auto"/>
        <w:right w:val="none" w:sz="0" w:space="0" w:color="auto"/>
      </w:divBdr>
    </w:div>
    <w:div w:id="178396824">
      <w:bodyDiv w:val="1"/>
      <w:marLeft w:val="0"/>
      <w:marRight w:val="0"/>
      <w:marTop w:val="0"/>
      <w:marBottom w:val="0"/>
      <w:divBdr>
        <w:top w:val="none" w:sz="0" w:space="0" w:color="auto"/>
        <w:left w:val="none" w:sz="0" w:space="0" w:color="auto"/>
        <w:bottom w:val="none" w:sz="0" w:space="0" w:color="auto"/>
        <w:right w:val="none" w:sz="0" w:space="0" w:color="auto"/>
      </w:divBdr>
    </w:div>
    <w:div w:id="198588967">
      <w:bodyDiv w:val="1"/>
      <w:marLeft w:val="0"/>
      <w:marRight w:val="0"/>
      <w:marTop w:val="0"/>
      <w:marBottom w:val="0"/>
      <w:divBdr>
        <w:top w:val="none" w:sz="0" w:space="0" w:color="auto"/>
        <w:left w:val="none" w:sz="0" w:space="0" w:color="auto"/>
        <w:bottom w:val="none" w:sz="0" w:space="0" w:color="auto"/>
        <w:right w:val="none" w:sz="0" w:space="0" w:color="auto"/>
      </w:divBdr>
    </w:div>
    <w:div w:id="202596826">
      <w:bodyDiv w:val="1"/>
      <w:marLeft w:val="0"/>
      <w:marRight w:val="0"/>
      <w:marTop w:val="0"/>
      <w:marBottom w:val="0"/>
      <w:divBdr>
        <w:top w:val="none" w:sz="0" w:space="0" w:color="auto"/>
        <w:left w:val="none" w:sz="0" w:space="0" w:color="auto"/>
        <w:bottom w:val="none" w:sz="0" w:space="0" w:color="auto"/>
        <w:right w:val="none" w:sz="0" w:space="0" w:color="auto"/>
      </w:divBdr>
    </w:div>
    <w:div w:id="213931727">
      <w:bodyDiv w:val="1"/>
      <w:marLeft w:val="0"/>
      <w:marRight w:val="0"/>
      <w:marTop w:val="0"/>
      <w:marBottom w:val="0"/>
      <w:divBdr>
        <w:top w:val="none" w:sz="0" w:space="0" w:color="auto"/>
        <w:left w:val="none" w:sz="0" w:space="0" w:color="auto"/>
        <w:bottom w:val="none" w:sz="0" w:space="0" w:color="auto"/>
        <w:right w:val="none" w:sz="0" w:space="0" w:color="auto"/>
      </w:divBdr>
    </w:div>
    <w:div w:id="285233706">
      <w:bodyDiv w:val="1"/>
      <w:marLeft w:val="0"/>
      <w:marRight w:val="0"/>
      <w:marTop w:val="0"/>
      <w:marBottom w:val="0"/>
      <w:divBdr>
        <w:top w:val="none" w:sz="0" w:space="0" w:color="auto"/>
        <w:left w:val="none" w:sz="0" w:space="0" w:color="auto"/>
        <w:bottom w:val="none" w:sz="0" w:space="0" w:color="auto"/>
        <w:right w:val="none" w:sz="0" w:space="0" w:color="auto"/>
      </w:divBdr>
    </w:div>
    <w:div w:id="286935180">
      <w:bodyDiv w:val="1"/>
      <w:marLeft w:val="0"/>
      <w:marRight w:val="0"/>
      <w:marTop w:val="0"/>
      <w:marBottom w:val="0"/>
      <w:divBdr>
        <w:top w:val="none" w:sz="0" w:space="0" w:color="auto"/>
        <w:left w:val="none" w:sz="0" w:space="0" w:color="auto"/>
        <w:bottom w:val="none" w:sz="0" w:space="0" w:color="auto"/>
        <w:right w:val="none" w:sz="0" w:space="0" w:color="auto"/>
      </w:divBdr>
    </w:div>
    <w:div w:id="287855526">
      <w:bodyDiv w:val="1"/>
      <w:marLeft w:val="0"/>
      <w:marRight w:val="0"/>
      <w:marTop w:val="0"/>
      <w:marBottom w:val="0"/>
      <w:divBdr>
        <w:top w:val="none" w:sz="0" w:space="0" w:color="auto"/>
        <w:left w:val="none" w:sz="0" w:space="0" w:color="auto"/>
        <w:bottom w:val="none" w:sz="0" w:space="0" w:color="auto"/>
        <w:right w:val="none" w:sz="0" w:space="0" w:color="auto"/>
      </w:divBdr>
    </w:div>
    <w:div w:id="295795823">
      <w:bodyDiv w:val="1"/>
      <w:marLeft w:val="0"/>
      <w:marRight w:val="0"/>
      <w:marTop w:val="0"/>
      <w:marBottom w:val="0"/>
      <w:divBdr>
        <w:top w:val="none" w:sz="0" w:space="0" w:color="auto"/>
        <w:left w:val="none" w:sz="0" w:space="0" w:color="auto"/>
        <w:bottom w:val="none" w:sz="0" w:space="0" w:color="auto"/>
        <w:right w:val="none" w:sz="0" w:space="0" w:color="auto"/>
      </w:divBdr>
    </w:div>
    <w:div w:id="316569595">
      <w:bodyDiv w:val="1"/>
      <w:marLeft w:val="0"/>
      <w:marRight w:val="0"/>
      <w:marTop w:val="0"/>
      <w:marBottom w:val="0"/>
      <w:divBdr>
        <w:top w:val="none" w:sz="0" w:space="0" w:color="auto"/>
        <w:left w:val="none" w:sz="0" w:space="0" w:color="auto"/>
        <w:bottom w:val="none" w:sz="0" w:space="0" w:color="auto"/>
        <w:right w:val="none" w:sz="0" w:space="0" w:color="auto"/>
      </w:divBdr>
    </w:div>
    <w:div w:id="317003815">
      <w:bodyDiv w:val="1"/>
      <w:marLeft w:val="0"/>
      <w:marRight w:val="0"/>
      <w:marTop w:val="0"/>
      <w:marBottom w:val="0"/>
      <w:divBdr>
        <w:top w:val="none" w:sz="0" w:space="0" w:color="auto"/>
        <w:left w:val="none" w:sz="0" w:space="0" w:color="auto"/>
        <w:bottom w:val="none" w:sz="0" w:space="0" w:color="auto"/>
        <w:right w:val="none" w:sz="0" w:space="0" w:color="auto"/>
      </w:divBdr>
    </w:div>
    <w:div w:id="327637122">
      <w:bodyDiv w:val="1"/>
      <w:marLeft w:val="0"/>
      <w:marRight w:val="0"/>
      <w:marTop w:val="0"/>
      <w:marBottom w:val="0"/>
      <w:divBdr>
        <w:top w:val="none" w:sz="0" w:space="0" w:color="auto"/>
        <w:left w:val="none" w:sz="0" w:space="0" w:color="auto"/>
        <w:bottom w:val="none" w:sz="0" w:space="0" w:color="auto"/>
        <w:right w:val="none" w:sz="0" w:space="0" w:color="auto"/>
      </w:divBdr>
    </w:div>
    <w:div w:id="365764201">
      <w:bodyDiv w:val="1"/>
      <w:marLeft w:val="0"/>
      <w:marRight w:val="0"/>
      <w:marTop w:val="0"/>
      <w:marBottom w:val="0"/>
      <w:divBdr>
        <w:top w:val="none" w:sz="0" w:space="0" w:color="auto"/>
        <w:left w:val="none" w:sz="0" w:space="0" w:color="auto"/>
        <w:bottom w:val="none" w:sz="0" w:space="0" w:color="auto"/>
        <w:right w:val="none" w:sz="0" w:space="0" w:color="auto"/>
      </w:divBdr>
    </w:div>
    <w:div w:id="379600481">
      <w:bodyDiv w:val="1"/>
      <w:marLeft w:val="0"/>
      <w:marRight w:val="0"/>
      <w:marTop w:val="0"/>
      <w:marBottom w:val="0"/>
      <w:divBdr>
        <w:top w:val="none" w:sz="0" w:space="0" w:color="auto"/>
        <w:left w:val="none" w:sz="0" w:space="0" w:color="auto"/>
        <w:bottom w:val="none" w:sz="0" w:space="0" w:color="auto"/>
        <w:right w:val="none" w:sz="0" w:space="0" w:color="auto"/>
      </w:divBdr>
    </w:div>
    <w:div w:id="381057589">
      <w:bodyDiv w:val="1"/>
      <w:marLeft w:val="0"/>
      <w:marRight w:val="0"/>
      <w:marTop w:val="0"/>
      <w:marBottom w:val="0"/>
      <w:divBdr>
        <w:top w:val="none" w:sz="0" w:space="0" w:color="auto"/>
        <w:left w:val="none" w:sz="0" w:space="0" w:color="auto"/>
        <w:bottom w:val="none" w:sz="0" w:space="0" w:color="auto"/>
        <w:right w:val="none" w:sz="0" w:space="0" w:color="auto"/>
      </w:divBdr>
    </w:div>
    <w:div w:id="385417910">
      <w:bodyDiv w:val="1"/>
      <w:marLeft w:val="0"/>
      <w:marRight w:val="0"/>
      <w:marTop w:val="0"/>
      <w:marBottom w:val="0"/>
      <w:divBdr>
        <w:top w:val="none" w:sz="0" w:space="0" w:color="auto"/>
        <w:left w:val="none" w:sz="0" w:space="0" w:color="auto"/>
        <w:bottom w:val="none" w:sz="0" w:space="0" w:color="auto"/>
        <w:right w:val="none" w:sz="0" w:space="0" w:color="auto"/>
      </w:divBdr>
    </w:div>
    <w:div w:id="387846102">
      <w:bodyDiv w:val="1"/>
      <w:marLeft w:val="0"/>
      <w:marRight w:val="0"/>
      <w:marTop w:val="0"/>
      <w:marBottom w:val="0"/>
      <w:divBdr>
        <w:top w:val="none" w:sz="0" w:space="0" w:color="auto"/>
        <w:left w:val="none" w:sz="0" w:space="0" w:color="auto"/>
        <w:bottom w:val="none" w:sz="0" w:space="0" w:color="auto"/>
        <w:right w:val="none" w:sz="0" w:space="0" w:color="auto"/>
      </w:divBdr>
    </w:div>
    <w:div w:id="393545593">
      <w:bodyDiv w:val="1"/>
      <w:marLeft w:val="0"/>
      <w:marRight w:val="0"/>
      <w:marTop w:val="0"/>
      <w:marBottom w:val="0"/>
      <w:divBdr>
        <w:top w:val="none" w:sz="0" w:space="0" w:color="auto"/>
        <w:left w:val="none" w:sz="0" w:space="0" w:color="auto"/>
        <w:bottom w:val="none" w:sz="0" w:space="0" w:color="auto"/>
        <w:right w:val="none" w:sz="0" w:space="0" w:color="auto"/>
      </w:divBdr>
    </w:div>
    <w:div w:id="418792395">
      <w:bodyDiv w:val="1"/>
      <w:marLeft w:val="0"/>
      <w:marRight w:val="0"/>
      <w:marTop w:val="0"/>
      <w:marBottom w:val="0"/>
      <w:divBdr>
        <w:top w:val="none" w:sz="0" w:space="0" w:color="auto"/>
        <w:left w:val="none" w:sz="0" w:space="0" w:color="auto"/>
        <w:bottom w:val="none" w:sz="0" w:space="0" w:color="auto"/>
        <w:right w:val="none" w:sz="0" w:space="0" w:color="auto"/>
      </w:divBdr>
    </w:div>
    <w:div w:id="419453590">
      <w:bodyDiv w:val="1"/>
      <w:marLeft w:val="0"/>
      <w:marRight w:val="0"/>
      <w:marTop w:val="0"/>
      <w:marBottom w:val="0"/>
      <w:divBdr>
        <w:top w:val="none" w:sz="0" w:space="0" w:color="auto"/>
        <w:left w:val="none" w:sz="0" w:space="0" w:color="auto"/>
        <w:bottom w:val="none" w:sz="0" w:space="0" w:color="auto"/>
        <w:right w:val="none" w:sz="0" w:space="0" w:color="auto"/>
      </w:divBdr>
    </w:div>
    <w:div w:id="470294509">
      <w:bodyDiv w:val="1"/>
      <w:marLeft w:val="0"/>
      <w:marRight w:val="0"/>
      <w:marTop w:val="0"/>
      <w:marBottom w:val="0"/>
      <w:divBdr>
        <w:top w:val="none" w:sz="0" w:space="0" w:color="auto"/>
        <w:left w:val="none" w:sz="0" w:space="0" w:color="auto"/>
        <w:bottom w:val="none" w:sz="0" w:space="0" w:color="auto"/>
        <w:right w:val="none" w:sz="0" w:space="0" w:color="auto"/>
      </w:divBdr>
    </w:div>
    <w:div w:id="487983051">
      <w:bodyDiv w:val="1"/>
      <w:marLeft w:val="0"/>
      <w:marRight w:val="0"/>
      <w:marTop w:val="0"/>
      <w:marBottom w:val="0"/>
      <w:divBdr>
        <w:top w:val="none" w:sz="0" w:space="0" w:color="auto"/>
        <w:left w:val="none" w:sz="0" w:space="0" w:color="auto"/>
        <w:bottom w:val="none" w:sz="0" w:space="0" w:color="auto"/>
        <w:right w:val="none" w:sz="0" w:space="0" w:color="auto"/>
      </w:divBdr>
    </w:div>
    <w:div w:id="515653592">
      <w:bodyDiv w:val="1"/>
      <w:marLeft w:val="0"/>
      <w:marRight w:val="0"/>
      <w:marTop w:val="0"/>
      <w:marBottom w:val="0"/>
      <w:divBdr>
        <w:top w:val="none" w:sz="0" w:space="0" w:color="auto"/>
        <w:left w:val="none" w:sz="0" w:space="0" w:color="auto"/>
        <w:bottom w:val="none" w:sz="0" w:space="0" w:color="auto"/>
        <w:right w:val="none" w:sz="0" w:space="0" w:color="auto"/>
      </w:divBdr>
    </w:div>
    <w:div w:id="517037350">
      <w:bodyDiv w:val="1"/>
      <w:marLeft w:val="0"/>
      <w:marRight w:val="0"/>
      <w:marTop w:val="0"/>
      <w:marBottom w:val="0"/>
      <w:divBdr>
        <w:top w:val="none" w:sz="0" w:space="0" w:color="auto"/>
        <w:left w:val="none" w:sz="0" w:space="0" w:color="auto"/>
        <w:bottom w:val="none" w:sz="0" w:space="0" w:color="auto"/>
        <w:right w:val="none" w:sz="0" w:space="0" w:color="auto"/>
      </w:divBdr>
    </w:div>
    <w:div w:id="535117569">
      <w:bodyDiv w:val="1"/>
      <w:marLeft w:val="0"/>
      <w:marRight w:val="0"/>
      <w:marTop w:val="0"/>
      <w:marBottom w:val="0"/>
      <w:divBdr>
        <w:top w:val="none" w:sz="0" w:space="0" w:color="auto"/>
        <w:left w:val="none" w:sz="0" w:space="0" w:color="auto"/>
        <w:bottom w:val="none" w:sz="0" w:space="0" w:color="auto"/>
        <w:right w:val="none" w:sz="0" w:space="0" w:color="auto"/>
      </w:divBdr>
    </w:div>
    <w:div w:id="551691487">
      <w:bodyDiv w:val="1"/>
      <w:marLeft w:val="0"/>
      <w:marRight w:val="0"/>
      <w:marTop w:val="0"/>
      <w:marBottom w:val="0"/>
      <w:divBdr>
        <w:top w:val="none" w:sz="0" w:space="0" w:color="auto"/>
        <w:left w:val="none" w:sz="0" w:space="0" w:color="auto"/>
        <w:bottom w:val="none" w:sz="0" w:space="0" w:color="auto"/>
        <w:right w:val="none" w:sz="0" w:space="0" w:color="auto"/>
      </w:divBdr>
    </w:div>
    <w:div w:id="560019802">
      <w:bodyDiv w:val="1"/>
      <w:marLeft w:val="0"/>
      <w:marRight w:val="0"/>
      <w:marTop w:val="0"/>
      <w:marBottom w:val="0"/>
      <w:divBdr>
        <w:top w:val="none" w:sz="0" w:space="0" w:color="auto"/>
        <w:left w:val="none" w:sz="0" w:space="0" w:color="auto"/>
        <w:bottom w:val="none" w:sz="0" w:space="0" w:color="auto"/>
        <w:right w:val="none" w:sz="0" w:space="0" w:color="auto"/>
      </w:divBdr>
    </w:div>
    <w:div w:id="562496092">
      <w:bodyDiv w:val="1"/>
      <w:marLeft w:val="0"/>
      <w:marRight w:val="0"/>
      <w:marTop w:val="0"/>
      <w:marBottom w:val="0"/>
      <w:divBdr>
        <w:top w:val="none" w:sz="0" w:space="0" w:color="auto"/>
        <w:left w:val="none" w:sz="0" w:space="0" w:color="auto"/>
        <w:bottom w:val="none" w:sz="0" w:space="0" w:color="auto"/>
        <w:right w:val="none" w:sz="0" w:space="0" w:color="auto"/>
      </w:divBdr>
    </w:div>
    <w:div w:id="574752033">
      <w:bodyDiv w:val="1"/>
      <w:marLeft w:val="0"/>
      <w:marRight w:val="0"/>
      <w:marTop w:val="0"/>
      <w:marBottom w:val="0"/>
      <w:divBdr>
        <w:top w:val="none" w:sz="0" w:space="0" w:color="auto"/>
        <w:left w:val="none" w:sz="0" w:space="0" w:color="auto"/>
        <w:bottom w:val="none" w:sz="0" w:space="0" w:color="auto"/>
        <w:right w:val="none" w:sz="0" w:space="0" w:color="auto"/>
      </w:divBdr>
    </w:div>
    <w:div w:id="577711495">
      <w:bodyDiv w:val="1"/>
      <w:marLeft w:val="0"/>
      <w:marRight w:val="0"/>
      <w:marTop w:val="0"/>
      <w:marBottom w:val="0"/>
      <w:divBdr>
        <w:top w:val="none" w:sz="0" w:space="0" w:color="auto"/>
        <w:left w:val="none" w:sz="0" w:space="0" w:color="auto"/>
        <w:bottom w:val="none" w:sz="0" w:space="0" w:color="auto"/>
        <w:right w:val="none" w:sz="0" w:space="0" w:color="auto"/>
      </w:divBdr>
    </w:div>
    <w:div w:id="617296732">
      <w:bodyDiv w:val="1"/>
      <w:marLeft w:val="0"/>
      <w:marRight w:val="0"/>
      <w:marTop w:val="0"/>
      <w:marBottom w:val="0"/>
      <w:divBdr>
        <w:top w:val="none" w:sz="0" w:space="0" w:color="auto"/>
        <w:left w:val="none" w:sz="0" w:space="0" w:color="auto"/>
        <w:bottom w:val="none" w:sz="0" w:space="0" w:color="auto"/>
        <w:right w:val="none" w:sz="0" w:space="0" w:color="auto"/>
      </w:divBdr>
    </w:div>
    <w:div w:id="623078028">
      <w:bodyDiv w:val="1"/>
      <w:marLeft w:val="0"/>
      <w:marRight w:val="0"/>
      <w:marTop w:val="0"/>
      <w:marBottom w:val="0"/>
      <w:divBdr>
        <w:top w:val="none" w:sz="0" w:space="0" w:color="auto"/>
        <w:left w:val="none" w:sz="0" w:space="0" w:color="auto"/>
        <w:bottom w:val="none" w:sz="0" w:space="0" w:color="auto"/>
        <w:right w:val="none" w:sz="0" w:space="0" w:color="auto"/>
      </w:divBdr>
    </w:div>
    <w:div w:id="651566958">
      <w:bodyDiv w:val="1"/>
      <w:marLeft w:val="0"/>
      <w:marRight w:val="0"/>
      <w:marTop w:val="0"/>
      <w:marBottom w:val="0"/>
      <w:divBdr>
        <w:top w:val="none" w:sz="0" w:space="0" w:color="auto"/>
        <w:left w:val="none" w:sz="0" w:space="0" w:color="auto"/>
        <w:bottom w:val="none" w:sz="0" w:space="0" w:color="auto"/>
        <w:right w:val="none" w:sz="0" w:space="0" w:color="auto"/>
      </w:divBdr>
    </w:div>
    <w:div w:id="665209235">
      <w:bodyDiv w:val="1"/>
      <w:marLeft w:val="0"/>
      <w:marRight w:val="0"/>
      <w:marTop w:val="0"/>
      <w:marBottom w:val="0"/>
      <w:divBdr>
        <w:top w:val="none" w:sz="0" w:space="0" w:color="auto"/>
        <w:left w:val="none" w:sz="0" w:space="0" w:color="auto"/>
        <w:bottom w:val="none" w:sz="0" w:space="0" w:color="auto"/>
        <w:right w:val="none" w:sz="0" w:space="0" w:color="auto"/>
      </w:divBdr>
    </w:div>
    <w:div w:id="695883254">
      <w:bodyDiv w:val="1"/>
      <w:marLeft w:val="0"/>
      <w:marRight w:val="0"/>
      <w:marTop w:val="0"/>
      <w:marBottom w:val="0"/>
      <w:divBdr>
        <w:top w:val="none" w:sz="0" w:space="0" w:color="auto"/>
        <w:left w:val="none" w:sz="0" w:space="0" w:color="auto"/>
        <w:bottom w:val="none" w:sz="0" w:space="0" w:color="auto"/>
        <w:right w:val="none" w:sz="0" w:space="0" w:color="auto"/>
      </w:divBdr>
    </w:div>
    <w:div w:id="705758241">
      <w:bodyDiv w:val="1"/>
      <w:marLeft w:val="0"/>
      <w:marRight w:val="0"/>
      <w:marTop w:val="0"/>
      <w:marBottom w:val="0"/>
      <w:divBdr>
        <w:top w:val="none" w:sz="0" w:space="0" w:color="auto"/>
        <w:left w:val="none" w:sz="0" w:space="0" w:color="auto"/>
        <w:bottom w:val="none" w:sz="0" w:space="0" w:color="auto"/>
        <w:right w:val="none" w:sz="0" w:space="0" w:color="auto"/>
      </w:divBdr>
    </w:div>
    <w:div w:id="736591825">
      <w:bodyDiv w:val="1"/>
      <w:marLeft w:val="0"/>
      <w:marRight w:val="0"/>
      <w:marTop w:val="0"/>
      <w:marBottom w:val="0"/>
      <w:divBdr>
        <w:top w:val="none" w:sz="0" w:space="0" w:color="auto"/>
        <w:left w:val="none" w:sz="0" w:space="0" w:color="auto"/>
        <w:bottom w:val="none" w:sz="0" w:space="0" w:color="auto"/>
        <w:right w:val="none" w:sz="0" w:space="0" w:color="auto"/>
      </w:divBdr>
    </w:div>
    <w:div w:id="752319958">
      <w:bodyDiv w:val="1"/>
      <w:marLeft w:val="0"/>
      <w:marRight w:val="0"/>
      <w:marTop w:val="0"/>
      <w:marBottom w:val="0"/>
      <w:divBdr>
        <w:top w:val="none" w:sz="0" w:space="0" w:color="auto"/>
        <w:left w:val="none" w:sz="0" w:space="0" w:color="auto"/>
        <w:bottom w:val="none" w:sz="0" w:space="0" w:color="auto"/>
        <w:right w:val="none" w:sz="0" w:space="0" w:color="auto"/>
      </w:divBdr>
    </w:div>
    <w:div w:id="777915063">
      <w:bodyDiv w:val="1"/>
      <w:marLeft w:val="0"/>
      <w:marRight w:val="0"/>
      <w:marTop w:val="0"/>
      <w:marBottom w:val="0"/>
      <w:divBdr>
        <w:top w:val="none" w:sz="0" w:space="0" w:color="auto"/>
        <w:left w:val="none" w:sz="0" w:space="0" w:color="auto"/>
        <w:bottom w:val="none" w:sz="0" w:space="0" w:color="auto"/>
        <w:right w:val="none" w:sz="0" w:space="0" w:color="auto"/>
      </w:divBdr>
    </w:div>
    <w:div w:id="785466164">
      <w:bodyDiv w:val="1"/>
      <w:marLeft w:val="0"/>
      <w:marRight w:val="0"/>
      <w:marTop w:val="0"/>
      <w:marBottom w:val="0"/>
      <w:divBdr>
        <w:top w:val="none" w:sz="0" w:space="0" w:color="auto"/>
        <w:left w:val="none" w:sz="0" w:space="0" w:color="auto"/>
        <w:bottom w:val="none" w:sz="0" w:space="0" w:color="auto"/>
        <w:right w:val="none" w:sz="0" w:space="0" w:color="auto"/>
      </w:divBdr>
    </w:div>
    <w:div w:id="818884872">
      <w:bodyDiv w:val="1"/>
      <w:marLeft w:val="0"/>
      <w:marRight w:val="0"/>
      <w:marTop w:val="0"/>
      <w:marBottom w:val="0"/>
      <w:divBdr>
        <w:top w:val="none" w:sz="0" w:space="0" w:color="auto"/>
        <w:left w:val="none" w:sz="0" w:space="0" w:color="auto"/>
        <w:bottom w:val="none" w:sz="0" w:space="0" w:color="auto"/>
        <w:right w:val="none" w:sz="0" w:space="0" w:color="auto"/>
      </w:divBdr>
    </w:div>
    <w:div w:id="822939452">
      <w:bodyDiv w:val="1"/>
      <w:marLeft w:val="0"/>
      <w:marRight w:val="0"/>
      <w:marTop w:val="0"/>
      <w:marBottom w:val="0"/>
      <w:divBdr>
        <w:top w:val="none" w:sz="0" w:space="0" w:color="auto"/>
        <w:left w:val="none" w:sz="0" w:space="0" w:color="auto"/>
        <w:bottom w:val="none" w:sz="0" w:space="0" w:color="auto"/>
        <w:right w:val="none" w:sz="0" w:space="0" w:color="auto"/>
      </w:divBdr>
    </w:div>
    <w:div w:id="830949037">
      <w:bodyDiv w:val="1"/>
      <w:marLeft w:val="0"/>
      <w:marRight w:val="0"/>
      <w:marTop w:val="0"/>
      <w:marBottom w:val="0"/>
      <w:divBdr>
        <w:top w:val="none" w:sz="0" w:space="0" w:color="auto"/>
        <w:left w:val="none" w:sz="0" w:space="0" w:color="auto"/>
        <w:bottom w:val="none" w:sz="0" w:space="0" w:color="auto"/>
        <w:right w:val="none" w:sz="0" w:space="0" w:color="auto"/>
      </w:divBdr>
    </w:div>
    <w:div w:id="873348669">
      <w:bodyDiv w:val="1"/>
      <w:marLeft w:val="0"/>
      <w:marRight w:val="0"/>
      <w:marTop w:val="0"/>
      <w:marBottom w:val="0"/>
      <w:divBdr>
        <w:top w:val="none" w:sz="0" w:space="0" w:color="auto"/>
        <w:left w:val="none" w:sz="0" w:space="0" w:color="auto"/>
        <w:bottom w:val="none" w:sz="0" w:space="0" w:color="auto"/>
        <w:right w:val="none" w:sz="0" w:space="0" w:color="auto"/>
      </w:divBdr>
    </w:div>
    <w:div w:id="903874175">
      <w:bodyDiv w:val="1"/>
      <w:marLeft w:val="0"/>
      <w:marRight w:val="0"/>
      <w:marTop w:val="0"/>
      <w:marBottom w:val="0"/>
      <w:divBdr>
        <w:top w:val="none" w:sz="0" w:space="0" w:color="auto"/>
        <w:left w:val="none" w:sz="0" w:space="0" w:color="auto"/>
        <w:bottom w:val="none" w:sz="0" w:space="0" w:color="auto"/>
        <w:right w:val="none" w:sz="0" w:space="0" w:color="auto"/>
      </w:divBdr>
    </w:div>
    <w:div w:id="904141582">
      <w:bodyDiv w:val="1"/>
      <w:marLeft w:val="0"/>
      <w:marRight w:val="0"/>
      <w:marTop w:val="0"/>
      <w:marBottom w:val="0"/>
      <w:divBdr>
        <w:top w:val="none" w:sz="0" w:space="0" w:color="auto"/>
        <w:left w:val="none" w:sz="0" w:space="0" w:color="auto"/>
        <w:bottom w:val="none" w:sz="0" w:space="0" w:color="auto"/>
        <w:right w:val="none" w:sz="0" w:space="0" w:color="auto"/>
      </w:divBdr>
    </w:div>
    <w:div w:id="904992613">
      <w:bodyDiv w:val="1"/>
      <w:marLeft w:val="0"/>
      <w:marRight w:val="0"/>
      <w:marTop w:val="0"/>
      <w:marBottom w:val="0"/>
      <w:divBdr>
        <w:top w:val="none" w:sz="0" w:space="0" w:color="auto"/>
        <w:left w:val="none" w:sz="0" w:space="0" w:color="auto"/>
        <w:bottom w:val="none" w:sz="0" w:space="0" w:color="auto"/>
        <w:right w:val="none" w:sz="0" w:space="0" w:color="auto"/>
      </w:divBdr>
    </w:div>
    <w:div w:id="907419342">
      <w:bodyDiv w:val="1"/>
      <w:marLeft w:val="0"/>
      <w:marRight w:val="0"/>
      <w:marTop w:val="0"/>
      <w:marBottom w:val="0"/>
      <w:divBdr>
        <w:top w:val="none" w:sz="0" w:space="0" w:color="auto"/>
        <w:left w:val="none" w:sz="0" w:space="0" w:color="auto"/>
        <w:bottom w:val="none" w:sz="0" w:space="0" w:color="auto"/>
        <w:right w:val="none" w:sz="0" w:space="0" w:color="auto"/>
      </w:divBdr>
    </w:div>
    <w:div w:id="933588839">
      <w:bodyDiv w:val="1"/>
      <w:marLeft w:val="0"/>
      <w:marRight w:val="0"/>
      <w:marTop w:val="0"/>
      <w:marBottom w:val="0"/>
      <w:divBdr>
        <w:top w:val="none" w:sz="0" w:space="0" w:color="auto"/>
        <w:left w:val="none" w:sz="0" w:space="0" w:color="auto"/>
        <w:bottom w:val="none" w:sz="0" w:space="0" w:color="auto"/>
        <w:right w:val="none" w:sz="0" w:space="0" w:color="auto"/>
      </w:divBdr>
    </w:div>
    <w:div w:id="934288178">
      <w:bodyDiv w:val="1"/>
      <w:marLeft w:val="0"/>
      <w:marRight w:val="0"/>
      <w:marTop w:val="0"/>
      <w:marBottom w:val="0"/>
      <w:divBdr>
        <w:top w:val="none" w:sz="0" w:space="0" w:color="auto"/>
        <w:left w:val="none" w:sz="0" w:space="0" w:color="auto"/>
        <w:bottom w:val="none" w:sz="0" w:space="0" w:color="auto"/>
        <w:right w:val="none" w:sz="0" w:space="0" w:color="auto"/>
      </w:divBdr>
      <w:divsChild>
        <w:div w:id="1910337457">
          <w:blockQuote w:val="1"/>
          <w:marLeft w:val="720"/>
          <w:marRight w:val="720"/>
          <w:marTop w:val="100"/>
          <w:marBottom w:val="100"/>
          <w:divBdr>
            <w:top w:val="none" w:sz="0" w:space="0" w:color="auto"/>
            <w:left w:val="none" w:sz="0" w:space="0" w:color="auto"/>
            <w:bottom w:val="none" w:sz="0" w:space="0" w:color="auto"/>
            <w:right w:val="none" w:sz="0" w:space="0" w:color="auto"/>
          </w:divBdr>
        </w:div>
        <w:div w:id="21350541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3465341">
      <w:bodyDiv w:val="1"/>
      <w:marLeft w:val="0"/>
      <w:marRight w:val="0"/>
      <w:marTop w:val="0"/>
      <w:marBottom w:val="0"/>
      <w:divBdr>
        <w:top w:val="none" w:sz="0" w:space="0" w:color="auto"/>
        <w:left w:val="none" w:sz="0" w:space="0" w:color="auto"/>
        <w:bottom w:val="none" w:sz="0" w:space="0" w:color="auto"/>
        <w:right w:val="none" w:sz="0" w:space="0" w:color="auto"/>
      </w:divBdr>
    </w:div>
    <w:div w:id="989019206">
      <w:bodyDiv w:val="1"/>
      <w:marLeft w:val="0"/>
      <w:marRight w:val="0"/>
      <w:marTop w:val="0"/>
      <w:marBottom w:val="0"/>
      <w:divBdr>
        <w:top w:val="none" w:sz="0" w:space="0" w:color="auto"/>
        <w:left w:val="none" w:sz="0" w:space="0" w:color="auto"/>
        <w:bottom w:val="none" w:sz="0" w:space="0" w:color="auto"/>
        <w:right w:val="none" w:sz="0" w:space="0" w:color="auto"/>
      </w:divBdr>
    </w:div>
    <w:div w:id="1002857400">
      <w:bodyDiv w:val="1"/>
      <w:marLeft w:val="0"/>
      <w:marRight w:val="0"/>
      <w:marTop w:val="0"/>
      <w:marBottom w:val="0"/>
      <w:divBdr>
        <w:top w:val="none" w:sz="0" w:space="0" w:color="auto"/>
        <w:left w:val="none" w:sz="0" w:space="0" w:color="auto"/>
        <w:bottom w:val="none" w:sz="0" w:space="0" w:color="auto"/>
        <w:right w:val="none" w:sz="0" w:space="0" w:color="auto"/>
      </w:divBdr>
    </w:div>
    <w:div w:id="1014070726">
      <w:bodyDiv w:val="1"/>
      <w:marLeft w:val="0"/>
      <w:marRight w:val="0"/>
      <w:marTop w:val="0"/>
      <w:marBottom w:val="0"/>
      <w:divBdr>
        <w:top w:val="none" w:sz="0" w:space="0" w:color="auto"/>
        <w:left w:val="none" w:sz="0" w:space="0" w:color="auto"/>
        <w:bottom w:val="none" w:sz="0" w:space="0" w:color="auto"/>
        <w:right w:val="none" w:sz="0" w:space="0" w:color="auto"/>
      </w:divBdr>
    </w:div>
    <w:div w:id="1051491584">
      <w:bodyDiv w:val="1"/>
      <w:marLeft w:val="0"/>
      <w:marRight w:val="0"/>
      <w:marTop w:val="0"/>
      <w:marBottom w:val="0"/>
      <w:divBdr>
        <w:top w:val="none" w:sz="0" w:space="0" w:color="auto"/>
        <w:left w:val="none" w:sz="0" w:space="0" w:color="auto"/>
        <w:bottom w:val="none" w:sz="0" w:space="0" w:color="auto"/>
        <w:right w:val="none" w:sz="0" w:space="0" w:color="auto"/>
      </w:divBdr>
    </w:div>
    <w:div w:id="1056472208">
      <w:bodyDiv w:val="1"/>
      <w:marLeft w:val="0"/>
      <w:marRight w:val="0"/>
      <w:marTop w:val="0"/>
      <w:marBottom w:val="0"/>
      <w:divBdr>
        <w:top w:val="none" w:sz="0" w:space="0" w:color="auto"/>
        <w:left w:val="none" w:sz="0" w:space="0" w:color="auto"/>
        <w:bottom w:val="none" w:sz="0" w:space="0" w:color="auto"/>
        <w:right w:val="none" w:sz="0" w:space="0" w:color="auto"/>
      </w:divBdr>
    </w:div>
    <w:div w:id="1130979705">
      <w:bodyDiv w:val="1"/>
      <w:marLeft w:val="0"/>
      <w:marRight w:val="0"/>
      <w:marTop w:val="0"/>
      <w:marBottom w:val="0"/>
      <w:divBdr>
        <w:top w:val="none" w:sz="0" w:space="0" w:color="auto"/>
        <w:left w:val="none" w:sz="0" w:space="0" w:color="auto"/>
        <w:bottom w:val="none" w:sz="0" w:space="0" w:color="auto"/>
        <w:right w:val="none" w:sz="0" w:space="0" w:color="auto"/>
      </w:divBdr>
    </w:div>
    <w:div w:id="1136947522">
      <w:bodyDiv w:val="1"/>
      <w:marLeft w:val="0"/>
      <w:marRight w:val="0"/>
      <w:marTop w:val="0"/>
      <w:marBottom w:val="0"/>
      <w:divBdr>
        <w:top w:val="none" w:sz="0" w:space="0" w:color="auto"/>
        <w:left w:val="none" w:sz="0" w:space="0" w:color="auto"/>
        <w:bottom w:val="none" w:sz="0" w:space="0" w:color="auto"/>
        <w:right w:val="none" w:sz="0" w:space="0" w:color="auto"/>
      </w:divBdr>
    </w:div>
    <w:div w:id="1155340033">
      <w:bodyDiv w:val="1"/>
      <w:marLeft w:val="0"/>
      <w:marRight w:val="0"/>
      <w:marTop w:val="0"/>
      <w:marBottom w:val="0"/>
      <w:divBdr>
        <w:top w:val="none" w:sz="0" w:space="0" w:color="auto"/>
        <w:left w:val="none" w:sz="0" w:space="0" w:color="auto"/>
        <w:bottom w:val="none" w:sz="0" w:space="0" w:color="auto"/>
        <w:right w:val="none" w:sz="0" w:space="0" w:color="auto"/>
      </w:divBdr>
    </w:div>
    <w:div w:id="1166558647">
      <w:bodyDiv w:val="1"/>
      <w:marLeft w:val="0"/>
      <w:marRight w:val="0"/>
      <w:marTop w:val="0"/>
      <w:marBottom w:val="0"/>
      <w:divBdr>
        <w:top w:val="none" w:sz="0" w:space="0" w:color="auto"/>
        <w:left w:val="none" w:sz="0" w:space="0" w:color="auto"/>
        <w:bottom w:val="none" w:sz="0" w:space="0" w:color="auto"/>
        <w:right w:val="none" w:sz="0" w:space="0" w:color="auto"/>
      </w:divBdr>
    </w:div>
    <w:div w:id="1171529102">
      <w:bodyDiv w:val="1"/>
      <w:marLeft w:val="0"/>
      <w:marRight w:val="0"/>
      <w:marTop w:val="0"/>
      <w:marBottom w:val="0"/>
      <w:divBdr>
        <w:top w:val="none" w:sz="0" w:space="0" w:color="auto"/>
        <w:left w:val="none" w:sz="0" w:space="0" w:color="auto"/>
        <w:bottom w:val="none" w:sz="0" w:space="0" w:color="auto"/>
        <w:right w:val="none" w:sz="0" w:space="0" w:color="auto"/>
      </w:divBdr>
    </w:div>
    <w:div w:id="1186751117">
      <w:bodyDiv w:val="1"/>
      <w:marLeft w:val="0"/>
      <w:marRight w:val="0"/>
      <w:marTop w:val="0"/>
      <w:marBottom w:val="0"/>
      <w:divBdr>
        <w:top w:val="none" w:sz="0" w:space="0" w:color="auto"/>
        <w:left w:val="none" w:sz="0" w:space="0" w:color="auto"/>
        <w:bottom w:val="none" w:sz="0" w:space="0" w:color="auto"/>
        <w:right w:val="none" w:sz="0" w:space="0" w:color="auto"/>
      </w:divBdr>
    </w:div>
    <w:div w:id="1209100730">
      <w:bodyDiv w:val="1"/>
      <w:marLeft w:val="0"/>
      <w:marRight w:val="0"/>
      <w:marTop w:val="0"/>
      <w:marBottom w:val="0"/>
      <w:divBdr>
        <w:top w:val="none" w:sz="0" w:space="0" w:color="auto"/>
        <w:left w:val="none" w:sz="0" w:space="0" w:color="auto"/>
        <w:bottom w:val="none" w:sz="0" w:space="0" w:color="auto"/>
        <w:right w:val="none" w:sz="0" w:space="0" w:color="auto"/>
      </w:divBdr>
    </w:div>
    <w:div w:id="1213037442">
      <w:bodyDiv w:val="1"/>
      <w:marLeft w:val="0"/>
      <w:marRight w:val="0"/>
      <w:marTop w:val="0"/>
      <w:marBottom w:val="0"/>
      <w:divBdr>
        <w:top w:val="none" w:sz="0" w:space="0" w:color="auto"/>
        <w:left w:val="none" w:sz="0" w:space="0" w:color="auto"/>
        <w:bottom w:val="none" w:sz="0" w:space="0" w:color="auto"/>
        <w:right w:val="none" w:sz="0" w:space="0" w:color="auto"/>
      </w:divBdr>
    </w:div>
    <w:div w:id="1224147705">
      <w:bodyDiv w:val="1"/>
      <w:marLeft w:val="0"/>
      <w:marRight w:val="0"/>
      <w:marTop w:val="0"/>
      <w:marBottom w:val="0"/>
      <w:divBdr>
        <w:top w:val="none" w:sz="0" w:space="0" w:color="auto"/>
        <w:left w:val="none" w:sz="0" w:space="0" w:color="auto"/>
        <w:bottom w:val="none" w:sz="0" w:space="0" w:color="auto"/>
        <w:right w:val="none" w:sz="0" w:space="0" w:color="auto"/>
      </w:divBdr>
    </w:div>
    <w:div w:id="1250768189">
      <w:bodyDiv w:val="1"/>
      <w:marLeft w:val="0"/>
      <w:marRight w:val="0"/>
      <w:marTop w:val="0"/>
      <w:marBottom w:val="0"/>
      <w:divBdr>
        <w:top w:val="none" w:sz="0" w:space="0" w:color="auto"/>
        <w:left w:val="none" w:sz="0" w:space="0" w:color="auto"/>
        <w:bottom w:val="none" w:sz="0" w:space="0" w:color="auto"/>
        <w:right w:val="none" w:sz="0" w:space="0" w:color="auto"/>
      </w:divBdr>
    </w:div>
    <w:div w:id="1252272425">
      <w:bodyDiv w:val="1"/>
      <w:marLeft w:val="0"/>
      <w:marRight w:val="0"/>
      <w:marTop w:val="0"/>
      <w:marBottom w:val="0"/>
      <w:divBdr>
        <w:top w:val="none" w:sz="0" w:space="0" w:color="auto"/>
        <w:left w:val="none" w:sz="0" w:space="0" w:color="auto"/>
        <w:bottom w:val="none" w:sz="0" w:space="0" w:color="auto"/>
        <w:right w:val="none" w:sz="0" w:space="0" w:color="auto"/>
      </w:divBdr>
    </w:div>
    <w:div w:id="1278099444">
      <w:bodyDiv w:val="1"/>
      <w:marLeft w:val="0"/>
      <w:marRight w:val="0"/>
      <w:marTop w:val="0"/>
      <w:marBottom w:val="0"/>
      <w:divBdr>
        <w:top w:val="none" w:sz="0" w:space="0" w:color="auto"/>
        <w:left w:val="none" w:sz="0" w:space="0" w:color="auto"/>
        <w:bottom w:val="none" w:sz="0" w:space="0" w:color="auto"/>
        <w:right w:val="none" w:sz="0" w:space="0" w:color="auto"/>
      </w:divBdr>
    </w:div>
    <w:div w:id="1284536310">
      <w:bodyDiv w:val="1"/>
      <w:marLeft w:val="0"/>
      <w:marRight w:val="0"/>
      <w:marTop w:val="0"/>
      <w:marBottom w:val="0"/>
      <w:divBdr>
        <w:top w:val="none" w:sz="0" w:space="0" w:color="auto"/>
        <w:left w:val="none" w:sz="0" w:space="0" w:color="auto"/>
        <w:bottom w:val="none" w:sz="0" w:space="0" w:color="auto"/>
        <w:right w:val="none" w:sz="0" w:space="0" w:color="auto"/>
      </w:divBdr>
    </w:div>
    <w:div w:id="1285041157">
      <w:bodyDiv w:val="1"/>
      <w:marLeft w:val="0"/>
      <w:marRight w:val="0"/>
      <w:marTop w:val="0"/>
      <w:marBottom w:val="0"/>
      <w:divBdr>
        <w:top w:val="none" w:sz="0" w:space="0" w:color="auto"/>
        <w:left w:val="none" w:sz="0" w:space="0" w:color="auto"/>
        <w:bottom w:val="none" w:sz="0" w:space="0" w:color="auto"/>
        <w:right w:val="none" w:sz="0" w:space="0" w:color="auto"/>
      </w:divBdr>
    </w:div>
    <w:div w:id="1337422455">
      <w:bodyDiv w:val="1"/>
      <w:marLeft w:val="0"/>
      <w:marRight w:val="0"/>
      <w:marTop w:val="0"/>
      <w:marBottom w:val="0"/>
      <w:divBdr>
        <w:top w:val="none" w:sz="0" w:space="0" w:color="auto"/>
        <w:left w:val="none" w:sz="0" w:space="0" w:color="auto"/>
        <w:bottom w:val="none" w:sz="0" w:space="0" w:color="auto"/>
        <w:right w:val="none" w:sz="0" w:space="0" w:color="auto"/>
      </w:divBdr>
    </w:div>
    <w:div w:id="1337461599">
      <w:bodyDiv w:val="1"/>
      <w:marLeft w:val="0"/>
      <w:marRight w:val="0"/>
      <w:marTop w:val="0"/>
      <w:marBottom w:val="0"/>
      <w:divBdr>
        <w:top w:val="none" w:sz="0" w:space="0" w:color="auto"/>
        <w:left w:val="none" w:sz="0" w:space="0" w:color="auto"/>
        <w:bottom w:val="none" w:sz="0" w:space="0" w:color="auto"/>
        <w:right w:val="none" w:sz="0" w:space="0" w:color="auto"/>
      </w:divBdr>
    </w:div>
    <w:div w:id="1390613715">
      <w:bodyDiv w:val="1"/>
      <w:marLeft w:val="0"/>
      <w:marRight w:val="0"/>
      <w:marTop w:val="0"/>
      <w:marBottom w:val="0"/>
      <w:divBdr>
        <w:top w:val="none" w:sz="0" w:space="0" w:color="auto"/>
        <w:left w:val="none" w:sz="0" w:space="0" w:color="auto"/>
        <w:bottom w:val="none" w:sz="0" w:space="0" w:color="auto"/>
        <w:right w:val="none" w:sz="0" w:space="0" w:color="auto"/>
      </w:divBdr>
    </w:div>
    <w:div w:id="1422992551">
      <w:bodyDiv w:val="1"/>
      <w:marLeft w:val="0"/>
      <w:marRight w:val="0"/>
      <w:marTop w:val="0"/>
      <w:marBottom w:val="0"/>
      <w:divBdr>
        <w:top w:val="none" w:sz="0" w:space="0" w:color="auto"/>
        <w:left w:val="none" w:sz="0" w:space="0" w:color="auto"/>
        <w:bottom w:val="none" w:sz="0" w:space="0" w:color="auto"/>
        <w:right w:val="none" w:sz="0" w:space="0" w:color="auto"/>
      </w:divBdr>
    </w:div>
    <w:div w:id="1440368484">
      <w:bodyDiv w:val="1"/>
      <w:marLeft w:val="0"/>
      <w:marRight w:val="0"/>
      <w:marTop w:val="0"/>
      <w:marBottom w:val="0"/>
      <w:divBdr>
        <w:top w:val="none" w:sz="0" w:space="0" w:color="auto"/>
        <w:left w:val="none" w:sz="0" w:space="0" w:color="auto"/>
        <w:bottom w:val="none" w:sz="0" w:space="0" w:color="auto"/>
        <w:right w:val="none" w:sz="0" w:space="0" w:color="auto"/>
      </w:divBdr>
    </w:div>
    <w:div w:id="1442921226">
      <w:bodyDiv w:val="1"/>
      <w:marLeft w:val="0"/>
      <w:marRight w:val="0"/>
      <w:marTop w:val="0"/>
      <w:marBottom w:val="0"/>
      <w:divBdr>
        <w:top w:val="none" w:sz="0" w:space="0" w:color="auto"/>
        <w:left w:val="none" w:sz="0" w:space="0" w:color="auto"/>
        <w:bottom w:val="none" w:sz="0" w:space="0" w:color="auto"/>
        <w:right w:val="none" w:sz="0" w:space="0" w:color="auto"/>
      </w:divBdr>
    </w:div>
    <w:div w:id="1472946182">
      <w:bodyDiv w:val="1"/>
      <w:marLeft w:val="0"/>
      <w:marRight w:val="0"/>
      <w:marTop w:val="0"/>
      <w:marBottom w:val="0"/>
      <w:divBdr>
        <w:top w:val="none" w:sz="0" w:space="0" w:color="auto"/>
        <w:left w:val="none" w:sz="0" w:space="0" w:color="auto"/>
        <w:bottom w:val="none" w:sz="0" w:space="0" w:color="auto"/>
        <w:right w:val="none" w:sz="0" w:space="0" w:color="auto"/>
      </w:divBdr>
    </w:div>
    <w:div w:id="1473474892">
      <w:bodyDiv w:val="1"/>
      <w:marLeft w:val="0"/>
      <w:marRight w:val="0"/>
      <w:marTop w:val="0"/>
      <w:marBottom w:val="0"/>
      <w:divBdr>
        <w:top w:val="none" w:sz="0" w:space="0" w:color="auto"/>
        <w:left w:val="none" w:sz="0" w:space="0" w:color="auto"/>
        <w:bottom w:val="none" w:sz="0" w:space="0" w:color="auto"/>
        <w:right w:val="none" w:sz="0" w:space="0" w:color="auto"/>
      </w:divBdr>
    </w:div>
    <w:div w:id="1483617844">
      <w:bodyDiv w:val="1"/>
      <w:marLeft w:val="0"/>
      <w:marRight w:val="0"/>
      <w:marTop w:val="0"/>
      <w:marBottom w:val="0"/>
      <w:divBdr>
        <w:top w:val="none" w:sz="0" w:space="0" w:color="auto"/>
        <w:left w:val="none" w:sz="0" w:space="0" w:color="auto"/>
        <w:bottom w:val="none" w:sz="0" w:space="0" w:color="auto"/>
        <w:right w:val="none" w:sz="0" w:space="0" w:color="auto"/>
      </w:divBdr>
    </w:div>
    <w:div w:id="1484815446">
      <w:bodyDiv w:val="1"/>
      <w:marLeft w:val="0"/>
      <w:marRight w:val="0"/>
      <w:marTop w:val="0"/>
      <w:marBottom w:val="0"/>
      <w:divBdr>
        <w:top w:val="none" w:sz="0" w:space="0" w:color="auto"/>
        <w:left w:val="none" w:sz="0" w:space="0" w:color="auto"/>
        <w:bottom w:val="none" w:sz="0" w:space="0" w:color="auto"/>
        <w:right w:val="none" w:sz="0" w:space="0" w:color="auto"/>
      </w:divBdr>
    </w:div>
    <w:div w:id="1500581265">
      <w:bodyDiv w:val="1"/>
      <w:marLeft w:val="0"/>
      <w:marRight w:val="0"/>
      <w:marTop w:val="0"/>
      <w:marBottom w:val="0"/>
      <w:divBdr>
        <w:top w:val="none" w:sz="0" w:space="0" w:color="auto"/>
        <w:left w:val="none" w:sz="0" w:space="0" w:color="auto"/>
        <w:bottom w:val="none" w:sz="0" w:space="0" w:color="auto"/>
        <w:right w:val="none" w:sz="0" w:space="0" w:color="auto"/>
      </w:divBdr>
    </w:div>
    <w:div w:id="1511791217">
      <w:bodyDiv w:val="1"/>
      <w:marLeft w:val="0"/>
      <w:marRight w:val="0"/>
      <w:marTop w:val="0"/>
      <w:marBottom w:val="0"/>
      <w:divBdr>
        <w:top w:val="none" w:sz="0" w:space="0" w:color="auto"/>
        <w:left w:val="none" w:sz="0" w:space="0" w:color="auto"/>
        <w:bottom w:val="none" w:sz="0" w:space="0" w:color="auto"/>
        <w:right w:val="none" w:sz="0" w:space="0" w:color="auto"/>
      </w:divBdr>
    </w:div>
    <w:div w:id="1524055255">
      <w:bodyDiv w:val="1"/>
      <w:marLeft w:val="0"/>
      <w:marRight w:val="0"/>
      <w:marTop w:val="0"/>
      <w:marBottom w:val="0"/>
      <w:divBdr>
        <w:top w:val="none" w:sz="0" w:space="0" w:color="auto"/>
        <w:left w:val="none" w:sz="0" w:space="0" w:color="auto"/>
        <w:bottom w:val="none" w:sz="0" w:space="0" w:color="auto"/>
        <w:right w:val="none" w:sz="0" w:space="0" w:color="auto"/>
      </w:divBdr>
    </w:div>
    <w:div w:id="1530412202">
      <w:bodyDiv w:val="1"/>
      <w:marLeft w:val="0"/>
      <w:marRight w:val="0"/>
      <w:marTop w:val="0"/>
      <w:marBottom w:val="0"/>
      <w:divBdr>
        <w:top w:val="none" w:sz="0" w:space="0" w:color="auto"/>
        <w:left w:val="none" w:sz="0" w:space="0" w:color="auto"/>
        <w:bottom w:val="none" w:sz="0" w:space="0" w:color="auto"/>
        <w:right w:val="none" w:sz="0" w:space="0" w:color="auto"/>
      </w:divBdr>
    </w:div>
    <w:div w:id="1549147670">
      <w:bodyDiv w:val="1"/>
      <w:marLeft w:val="0"/>
      <w:marRight w:val="0"/>
      <w:marTop w:val="0"/>
      <w:marBottom w:val="0"/>
      <w:divBdr>
        <w:top w:val="none" w:sz="0" w:space="0" w:color="auto"/>
        <w:left w:val="none" w:sz="0" w:space="0" w:color="auto"/>
        <w:bottom w:val="none" w:sz="0" w:space="0" w:color="auto"/>
        <w:right w:val="none" w:sz="0" w:space="0" w:color="auto"/>
      </w:divBdr>
    </w:div>
    <w:div w:id="1555969716">
      <w:bodyDiv w:val="1"/>
      <w:marLeft w:val="0"/>
      <w:marRight w:val="0"/>
      <w:marTop w:val="0"/>
      <w:marBottom w:val="0"/>
      <w:divBdr>
        <w:top w:val="none" w:sz="0" w:space="0" w:color="auto"/>
        <w:left w:val="none" w:sz="0" w:space="0" w:color="auto"/>
        <w:bottom w:val="none" w:sz="0" w:space="0" w:color="auto"/>
        <w:right w:val="none" w:sz="0" w:space="0" w:color="auto"/>
      </w:divBdr>
    </w:div>
    <w:div w:id="1559583580">
      <w:bodyDiv w:val="1"/>
      <w:marLeft w:val="0"/>
      <w:marRight w:val="0"/>
      <w:marTop w:val="0"/>
      <w:marBottom w:val="0"/>
      <w:divBdr>
        <w:top w:val="none" w:sz="0" w:space="0" w:color="auto"/>
        <w:left w:val="none" w:sz="0" w:space="0" w:color="auto"/>
        <w:bottom w:val="none" w:sz="0" w:space="0" w:color="auto"/>
        <w:right w:val="none" w:sz="0" w:space="0" w:color="auto"/>
      </w:divBdr>
    </w:div>
    <w:div w:id="1580015231">
      <w:bodyDiv w:val="1"/>
      <w:marLeft w:val="0"/>
      <w:marRight w:val="0"/>
      <w:marTop w:val="0"/>
      <w:marBottom w:val="0"/>
      <w:divBdr>
        <w:top w:val="none" w:sz="0" w:space="0" w:color="auto"/>
        <w:left w:val="none" w:sz="0" w:space="0" w:color="auto"/>
        <w:bottom w:val="none" w:sz="0" w:space="0" w:color="auto"/>
        <w:right w:val="none" w:sz="0" w:space="0" w:color="auto"/>
      </w:divBdr>
    </w:div>
    <w:div w:id="1588995213">
      <w:bodyDiv w:val="1"/>
      <w:marLeft w:val="0"/>
      <w:marRight w:val="0"/>
      <w:marTop w:val="0"/>
      <w:marBottom w:val="0"/>
      <w:divBdr>
        <w:top w:val="none" w:sz="0" w:space="0" w:color="auto"/>
        <w:left w:val="none" w:sz="0" w:space="0" w:color="auto"/>
        <w:bottom w:val="none" w:sz="0" w:space="0" w:color="auto"/>
        <w:right w:val="none" w:sz="0" w:space="0" w:color="auto"/>
      </w:divBdr>
    </w:div>
    <w:div w:id="1601336042">
      <w:bodyDiv w:val="1"/>
      <w:marLeft w:val="0"/>
      <w:marRight w:val="0"/>
      <w:marTop w:val="0"/>
      <w:marBottom w:val="0"/>
      <w:divBdr>
        <w:top w:val="none" w:sz="0" w:space="0" w:color="auto"/>
        <w:left w:val="none" w:sz="0" w:space="0" w:color="auto"/>
        <w:bottom w:val="none" w:sz="0" w:space="0" w:color="auto"/>
        <w:right w:val="none" w:sz="0" w:space="0" w:color="auto"/>
      </w:divBdr>
    </w:div>
    <w:div w:id="1607888786">
      <w:bodyDiv w:val="1"/>
      <w:marLeft w:val="0"/>
      <w:marRight w:val="0"/>
      <w:marTop w:val="0"/>
      <w:marBottom w:val="0"/>
      <w:divBdr>
        <w:top w:val="none" w:sz="0" w:space="0" w:color="auto"/>
        <w:left w:val="none" w:sz="0" w:space="0" w:color="auto"/>
        <w:bottom w:val="none" w:sz="0" w:space="0" w:color="auto"/>
        <w:right w:val="none" w:sz="0" w:space="0" w:color="auto"/>
      </w:divBdr>
    </w:div>
    <w:div w:id="1780951492">
      <w:bodyDiv w:val="1"/>
      <w:marLeft w:val="0"/>
      <w:marRight w:val="0"/>
      <w:marTop w:val="0"/>
      <w:marBottom w:val="0"/>
      <w:divBdr>
        <w:top w:val="none" w:sz="0" w:space="0" w:color="auto"/>
        <w:left w:val="none" w:sz="0" w:space="0" w:color="auto"/>
        <w:bottom w:val="none" w:sz="0" w:space="0" w:color="auto"/>
        <w:right w:val="none" w:sz="0" w:space="0" w:color="auto"/>
      </w:divBdr>
    </w:div>
    <w:div w:id="1789467084">
      <w:bodyDiv w:val="1"/>
      <w:marLeft w:val="0"/>
      <w:marRight w:val="0"/>
      <w:marTop w:val="0"/>
      <w:marBottom w:val="0"/>
      <w:divBdr>
        <w:top w:val="none" w:sz="0" w:space="0" w:color="auto"/>
        <w:left w:val="none" w:sz="0" w:space="0" w:color="auto"/>
        <w:bottom w:val="none" w:sz="0" w:space="0" w:color="auto"/>
        <w:right w:val="none" w:sz="0" w:space="0" w:color="auto"/>
      </w:divBdr>
    </w:div>
    <w:div w:id="1816218538">
      <w:bodyDiv w:val="1"/>
      <w:marLeft w:val="0"/>
      <w:marRight w:val="0"/>
      <w:marTop w:val="0"/>
      <w:marBottom w:val="0"/>
      <w:divBdr>
        <w:top w:val="none" w:sz="0" w:space="0" w:color="auto"/>
        <w:left w:val="none" w:sz="0" w:space="0" w:color="auto"/>
        <w:bottom w:val="none" w:sz="0" w:space="0" w:color="auto"/>
        <w:right w:val="none" w:sz="0" w:space="0" w:color="auto"/>
      </w:divBdr>
    </w:div>
    <w:div w:id="1879657746">
      <w:bodyDiv w:val="1"/>
      <w:marLeft w:val="0"/>
      <w:marRight w:val="0"/>
      <w:marTop w:val="0"/>
      <w:marBottom w:val="0"/>
      <w:divBdr>
        <w:top w:val="none" w:sz="0" w:space="0" w:color="auto"/>
        <w:left w:val="none" w:sz="0" w:space="0" w:color="auto"/>
        <w:bottom w:val="none" w:sz="0" w:space="0" w:color="auto"/>
        <w:right w:val="none" w:sz="0" w:space="0" w:color="auto"/>
      </w:divBdr>
    </w:div>
    <w:div w:id="1905336684">
      <w:bodyDiv w:val="1"/>
      <w:marLeft w:val="0"/>
      <w:marRight w:val="0"/>
      <w:marTop w:val="0"/>
      <w:marBottom w:val="0"/>
      <w:divBdr>
        <w:top w:val="none" w:sz="0" w:space="0" w:color="auto"/>
        <w:left w:val="none" w:sz="0" w:space="0" w:color="auto"/>
        <w:bottom w:val="none" w:sz="0" w:space="0" w:color="auto"/>
        <w:right w:val="none" w:sz="0" w:space="0" w:color="auto"/>
      </w:divBdr>
    </w:div>
    <w:div w:id="1905682729">
      <w:bodyDiv w:val="1"/>
      <w:marLeft w:val="0"/>
      <w:marRight w:val="0"/>
      <w:marTop w:val="0"/>
      <w:marBottom w:val="0"/>
      <w:divBdr>
        <w:top w:val="none" w:sz="0" w:space="0" w:color="auto"/>
        <w:left w:val="none" w:sz="0" w:space="0" w:color="auto"/>
        <w:bottom w:val="none" w:sz="0" w:space="0" w:color="auto"/>
        <w:right w:val="none" w:sz="0" w:space="0" w:color="auto"/>
      </w:divBdr>
    </w:div>
    <w:div w:id="1921059698">
      <w:bodyDiv w:val="1"/>
      <w:marLeft w:val="0"/>
      <w:marRight w:val="0"/>
      <w:marTop w:val="0"/>
      <w:marBottom w:val="0"/>
      <w:divBdr>
        <w:top w:val="none" w:sz="0" w:space="0" w:color="auto"/>
        <w:left w:val="none" w:sz="0" w:space="0" w:color="auto"/>
        <w:bottom w:val="none" w:sz="0" w:space="0" w:color="auto"/>
        <w:right w:val="none" w:sz="0" w:space="0" w:color="auto"/>
      </w:divBdr>
    </w:div>
    <w:div w:id="1921987903">
      <w:bodyDiv w:val="1"/>
      <w:marLeft w:val="0"/>
      <w:marRight w:val="0"/>
      <w:marTop w:val="0"/>
      <w:marBottom w:val="0"/>
      <w:divBdr>
        <w:top w:val="none" w:sz="0" w:space="0" w:color="auto"/>
        <w:left w:val="none" w:sz="0" w:space="0" w:color="auto"/>
        <w:bottom w:val="none" w:sz="0" w:space="0" w:color="auto"/>
        <w:right w:val="none" w:sz="0" w:space="0" w:color="auto"/>
      </w:divBdr>
    </w:div>
    <w:div w:id="1940261187">
      <w:bodyDiv w:val="1"/>
      <w:marLeft w:val="0"/>
      <w:marRight w:val="0"/>
      <w:marTop w:val="0"/>
      <w:marBottom w:val="0"/>
      <w:divBdr>
        <w:top w:val="none" w:sz="0" w:space="0" w:color="auto"/>
        <w:left w:val="none" w:sz="0" w:space="0" w:color="auto"/>
        <w:bottom w:val="none" w:sz="0" w:space="0" w:color="auto"/>
        <w:right w:val="none" w:sz="0" w:space="0" w:color="auto"/>
      </w:divBdr>
    </w:div>
    <w:div w:id="1961305154">
      <w:bodyDiv w:val="1"/>
      <w:marLeft w:val="0"/>
      <w:marRight w:val="0"/>
      <w:marTop w:val="0"/>
      <w:marBottom w:val="0"/>
      <w:divBdr>
        <w:top w:val="none" w:sz="0" w:space="0" w:color="auto"/>
        <w:left w:val="none" w:sz="0" w:space="0" w:color="auto"/>
        <w:bottom w:val="none" w:sz="0" w:space="0" w:color="auto"/>
        <w:right w:val="none" w:sz="0" w:space="0" w:color="auto"/>
      </w:divBdr>
    </w:div>
    <w:div w:id="1979264684">
      <w:bodyDiv w:val="1"/>
      <w:marLeft w:val="0"/>
      <w:marRight w:val="0"/>
      <w:marTop w:val="0"/>
      <w:marBottom w:val="0"/>
      <w:divBdr>
        <w:top w:val="none" w:sz="0" w:space="0" w:color="auto"/>
        <w:left w:val="none" w:sz="0" w:space="0" w:color="auto"/>
        <w:bottom w:val="none" w:sz="0" w:space="0" w:color="auto"/>
        <w:right w:val="none" w:sz="0" w:space="0" w:color="auto"/>
      </w:divBdr>
    </w:div>
    <w:div w:id="1989161925">
      <w:bodyDiv w:val="1"/>
      <w:marLeft w:val="0"/>
      <w:marRight w:val="0"/>
      <w:marTop w:val="0"/>
      <w:marBottom w:val="0"/>
      <w:divBdr>
        <w:top w:val="none" w:sz="0" w:space="0" w:color="auto"/>
        <w:left w:val="none" w:sz="0" w:space="0" w:color="auto"/>
        <w:bottom w:val="none" w:sz="0" w:space="0" w:color="auto"/>
        <w:right w:val="none" w:sz="0" w:space="0" w:color="auto"/>
      </w:divBdr>
    </w:div>
    <w:div w:id="2025478181">
      <w:bodyDiv w:val="1"/>
      <w:marLeft w:val="0"/>
      <w:marRight w:val="0"/>
      <w:marTop w:val="0"/>
      <w:marBottom w:val="0"/>
      <w:divBdr>
        <w:top w:val="none" w:sz="0" w:space="0" w:color="auto"/>
        <w:left w:val="none" w:sz="0" w:space="0" w:color="auto"/>
        <w:bottom w:val="none" w:sz="0" w:space="0" w:color="auto"/>
        <w:right w:val="none" w:sz="0" w:space="0" w:color="auto"/>
      </w:divBdr>
    </w:div>
    <w:div w:id="2052074000">
      <w:bodyDiv w:val="1"/>
      <w:marLeft w:val="0"/>
      <w:marRight w:val="0"/>
      <w:marTop w:val="0"/>
      <w:marBottom w:val="0"/>
      <w:divBdr>
        <w:top w:val="none" w:sz="0" w:space="0" w:color="auto"/>
        <w:left w:val="none" w:sz="0" w:space="0" w:color="auto"/>
        <w:bottom w:val="none" w:sz="0" w:space="0" w:color="auto"/>
        <w:right w:val="none" w:sz="0" w:space="0" w:color="auto"/>
      </w:divBdr>
    </w:div>
    <w:div w:id="2062166473">
      <w:bodyDiv w:val="1"/>
      <w:marLeft w:val="0"/>
      <w:marRight w:val="0"/>
      <w:marTop w:val="0"/>
      <w:marBottom w:val="0"/>
      <w:divBdr>
        <w:top w:val="none" w:sz="0" w:space="0" w:color="auto"/>
        <w:left w:val="none" w:sz="0" w:space="0" w:color="auto"/>
        <w:bottom w:val="none" w:sz="0" w:space="0" w:color="auto"/>
        <w:right w:val="none" w:sz="0" w:space="0" w:color="auto"/>
      </w:divBdr>
      <w:divsChild>
        <w:div w:id="989139535">
          <w:marLeft w:val="0"/>
          <w:marRight w:val="0"/>
          <w:marTop w:val="0"/>
          <w:marBottom w:val="0"/>
          <w:divBdr>
            <w:top w:val="none" w:sz="0" w:space="0" w:color="auto"/>
            <w:left w:val="none" w:sz="0" w:space="0" w:color="auto"/>
            <w:bottom w:val="none" w:sz="0" w:space="0" w:color="auto"/>
            <w:right w:val="none" w:sz="0" w:space="0" w:color="auto"/>
          </w:divBdr>
        </w:div>
        <w:div w:id="1386904112">
          <w:marLeft w:val="0"/>
          <w:marRight w:val="0"/>
          <w:marTop w:val="0"/>
          <w:marBottom w:val="0"/>
          <w:divBdr>
            <w:top w:val="none" w:sz="0" w:space="0" w:color="auto"/>
            <w:left w:val="none" w:sz="0" w:space="0" w:color="auto"/>
            <w:bottom w:val="none" w:sz="0" w:space="0" w:color="auto"/>
            <w:right w:val="none" w:sz="0" w:space="0" w:color="auto"/>
          </w:divBdr>
        </w:div>
      </w:divsChild>
    </w:div>
    <w:div w:id="2064211199">
      <w:bodyDiv w:val="1"/>
      <w:marLeft w:val="0"/>
      <w:marRight w:val="0"/>
      <w:marTop w:val="0"/>
      <w:marBottom w:val="0"/>
      <w:divBdr>
        <w:top w:val="none" w:sz="0" w:space="0" w:color="auto"/>
        <w:left w:val="none" w:sz="0" w:space="0" w:color="auto"/>
        <w:bottom w:val="none" w:sz="0" w:space="0" w:color="auto"/>
        <w:right w:val="none" w:sz="0" w:space="0" w:color="auto"/>
      </w:divBdr>
    </w:div>
    <w:div w:id="2094204304">
      <w:bodyDiv w:val="1"/>
      <w:marLeft w:val="0"/>
      <w:marRight w:val="0"/>
      <w:marTop w:val="0"/>
      <w:marBottom w:val="0"/>
      <w:divBdr>
        <w:top w:val="none" w:sz="0" w:space="0" w:color="auto"/>
        <w:left w:val="none" w:sz="0" w:space="0" w:color="auto"/>
        <w:bottom w:val="none" w:sz="0" w:space="0" w:color="auto"/>
        <w:right w:val="none" w:sz="0" w:space="0" w:color="auto"/>
      </w:divBdr>
    </w:div>
    <w:div w:id="2095087449">
      <w:bodyDiv w:val="1"/>
      <w:marLeft w:val="0"/>
      <w:marRight w:val="0"/>
      <w:marTop w:val="0"/>
      <w:marBottom w:val="0"/>
      <w:divBdr>
        <w:top w:val="none" w:sz="0" w:space="0" w:color="auto"/>
        <w:left w:val="none" w:sz="0" w:space="0" w:color="auto"/>
        <w:bottom w:val="none" w:sz="0" w:space="0" w:color="auto"/>
        <w:right w:val="none" w:sz="0" w:space="0" w:color="auto"/>
      </w:divBdr>
    </w:div>
    <w:div w:id="2107269763">
      <w:bodyDiv w:val="1"/>
      <w:marLeft w:val="0"/>
      <w:marRight w:val="0"/>
      <w:marTop w:val="0"/>
      <w:marBottom w:val="0"/>
      <w:divBdr>
        <w:top w:val="none" w:sz="0" w:space="0" w:color="auto"/>
        <w:left w:val="none" w:sz="0" w:space="0" w:color="auto"/>
        <w:bottom w:val="none" w:sz="0" w:space="0" w:color="auto"/>
        <w:right w:val="none" w:sz="0" w:space="0" w:color="auto"/>
      </w:divBdr>
    </w:div>
    <w:div w:id="2108890449">
      <w:bodyDiv w:val="1"/>
      <w:marLeft w:val="0"/>
      <w:marRight w:val="0"/>
      <w:marTop w:val="0"/>
      <w:marBottom w:val="0"/>
      <w:divBdr>
        <w:top w:val="none" w:sz="0" w:space="0" w:color="auto"/>
        <w:left w:val="none" w:sz="0" w:space="0" w:color="auto"/>
        <w:bottom w:val="none" w:sz="0" w:space="0" w:color="auto"/>
        <w:right w:val="none" w:sz="0" w:space="0" w:color="auto"/>
      </w:divBdr>
    </w:div>
    <w:div w:id="2120758040">
      <w:bodyDiv w:val="1"/>
      <w:marLeft w:val="0"/>
      <w:marRight w:val="0"/>
      <w:marTop w:val="0"/>
      <w:marBottom w:val="0"/>
      <w:divBdr>
        <w:top w:val="none" w:sz="0" w:space="0" w:color="auto"/>
        <w:left w:val="none" w:sz="0" w:space="0" w:color="auto"/>
        <w:bottom w:val="none" w:sz="0" w:space="0" w:color="auto"/>
        <w:right w:val="none" w:sz="0" w:space="0" w:color="auto"/>
      </w:divBdr>
    </w:div>
    <w:div w:id="213058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tiff"/><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F394B2-6FD5-4FAC-9005-4647D70F3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2002</TotalTime>
  <Pages>32</Pages>
  <Words>4583</Words>
  <Characters>26124</Characters>
  <Application>Microsoft Office Word</Application>
  <DocSecurity>0</DocSecurity>
  <Lines>217</Lines>
  <Paragraphs>61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Vasile Postica</dc:creator>
  <cp:keywords/>
  <dc:description/>
  <cp:lastModifiedBy>Пользователь Windows</cp:lastModifiedBy>
  <cp:revision>1</cp:revision>
  <dcterms:created xsi:type="dcterms:W3CDTF">2024-03-22T10:06:00Z</dcterms:created>
  <dcterms:modified xsi:type="dcterms:W3CDTF">2025-04-25T10:10:00Z</dcterms:modified>
</cp:coreProperties>
</file>