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F106" w14:textId="12F257B2" w:rsidR="00E63313" w:rsidRPr="0064025F" w:rsidRDefault="00914A07" w:rsidP="008D156F">
      <w:pPr>
        <w:pStyle w:val="af1"/>
        <w:ind w:left="0" w:firstLine="709"/>
        <w:contextualSpacing w:val="0"/>
        <w:jc w:val="center"/>
        <w:rPr>
          <w:sz w:val="24"/>
          <w:szCs w:val="24"/>
        </w:rPr>
      </w:pPr>
      <w:r w:rsidRPr="0064025F">
        <w:rPr>
          <w:sz w:val="24"/>
          <w:szCs w:val="24"/>
        </w:rPr>
        <w:t xml:space="preserve">III. </w:t>
      </w:r>
      <w:r w:rsidR="00E74706" w:rsidRPr="0064025F">
        <w:rPr>
          <w:sz w:val="24"/>
          <w:szCs w:val="24"/>
        </w:rPr>
        <w:t>TRANSFORMĂRI GEOMETRICE 2D</w:t>
      </w:r>
    </w:p>
    <w:p w14:paraId="735D29E9" w14:textId="77777777" w:rsidR="00B6133F" w:rsidRPr="0064025F" w:rsidRDefault="00B6133F" w:rsidP="008D156F">
      <w:pPr>
        <w:pStyle w:val="a3"/>
        <w:spacing w:before="0" w:beforeAutospacing="0" w:after="0" w:afterAutospacing="0"/>
        <w:ind w:right="27" w:firstLine="709"/>
        <w:jc w:val="both"/>
      </w:pPr>
    </w:p>
    <w:p w14:paraId="16AF5988" w14:textId="77D8261A" w:rsidR="00B6133F" w:rsidRPr="0064025F" w:rsidRDefault="00B6133F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t>Transformările geometrice în 2D reprezintă un set de operații matematice folosite pentru modificarea poziției, dimensiunii și orientării formelor într-un plan bidimensional. Aceste operații sunt esențiale în grafic</w:t>
      </w:r>
      <w:r w:rsidR="00C83B6E" w:rsidRPr="0064025F">
        <w:t>a</w:t>
      </w:r>
      <w:r w:rsidRPr="0064025F">
        <w:t xml:space="preserve"> pe calculator, deoarece permit manipularea obiectelor grafice pentru crearea animațiilor, aplicarea efectelor vizuale și poziționarea elementelor într-o scenă. Principalele transformări geometrice 2D includ </w:t>
      </w:r>
      <w:r w:rsidRPr="0064025F">
        <w:rPr>
          <w:b/>
          <w:bCs/>
          <w:i/>
          <w:iCs/>
        </w:rPr>
        <w:t>translația, rotația, scalarea</w:t>
      </w:r>
      <w:r w:rsidR="00A71133">
        <w:rPr>
          <w:b/>
          <w:bCs/>
          <w:i/>
          <w:iCs/>
        </w:rPr>
        <w:t>, forfecarea</w:t>
      </w:r>
      <w:r w:rsidRPr="0064025F">
        <w:t xml:space="preserve"> și </w:t>
      </w:r>
      <w:r w:rsidRPr="0064025F">
        <w:rPr>
          <w:b/>
          <w:bCs/>
          <w:i/>
          <w:iCs/>
        </w:rPr>
        <w:t>reflexia</w:t>
      </w:r>
      <w:r w:rsidRPr="0064025F">
        <w:t>.</w:t>
      </w:r>
    </w:p>
    <w:p w14:paraId="747888C7" w14:textId="77777777" w:rsidR="00675D71" w:rsidRPr="0064025F" w:rsidRDefault="00675D71" w:rsidP="008D156F">
      <w:pPr>
        <w:pStyle w:val="a3"/>
        <w:spacing w:before="0" w:beforeAutospacing="0" w:after="0" w:afterAutospacing="0"/>
        <w:ind w:right="27" w:firstLine="709"/>
        <w:jc w:val="both"/>
      </w:pPr>
    </w:p>
    <w:p w14:paraId="1F76C719" w14:textId="31C66B60" w:rsidR="00675D71" w:rsidRPr="0064025F" w:rsidRDefault="00914A07" w:rsidP="008D156F">
      <w:pPr>
        <w:pStyle w:val="10"/>
        <w:ind w:left="709" w:right="340"/>
        <w:jc w:val="left"/>
        <w:rPr>
          <w:sz w:val="24"/>
          <w:szCs w:val="24"/>
        </w:rPr>
      </w:pPr>
      <w:bookmarkStart w:id="0" w:name="_Toc189065284"/>
      <w:r w:rsidRPr="0064025F">
        <w:rPr>
          <w:sz w:val="24"/>
          <w:szCs w:val="24"/>
        </w:rPr>
        <w:t xml:space="preserve">3.1 </w:t>
      </w:r>
      <w:r w:rsidR="00B6133F" w:rsidRPr="0064025F">
        <w:rPr>
          <w:sz w:val="24"/>
          <w:szCs w:val="24"/>
        </w:rPr>
        <w:t>Translația</w:t>
      </w:r>
      <w:bookmarkEnd w:id="0"/>
    </w:p>
    <w:p w14:paraId="0961E23A" w14:textId="2BA33B61" w:rsidR="00B6133F" w:rsidRPr="00F85E46" w:rsidRDefault="00B6133F" w:rsidP="008D156F">
      <w:pPr>
        <w:pStyle w:val="a3"/>
        <w:spacing w:before="0" w:beforeAutospacing="0" w:after="0" w:afterAutospacing="0"/>
        <w:ind w:right="27" w:firstLine="709"/>
        <w:jc w:val="both"/>
      </w:pPr>
      <w:r w:rsidRPr="00F85E46">
        <w:t xml:space="preserve">Translația este procesul de </w:t>
      </w:r>
      <w:r w:rsidR="00F32051" w:rsidRPr="00F85E46">
        <w:t>deplasare</w:t>
      </w:r>
      <w:r w:rsidRPr="00F85E46">
        <w:t xml:space="preserve"> a unui obiect fără a-i modifica forma, dimensiunea sau orientarea. Aceasta se realizează prin adăugarea unor valori constante la coordonatele fiecărui punct al obiectului.</w:t>
      </w:r>
    </w:p>
    <w:p w14:paraId="3CD2BFE9" w14:textId="77777777" w:rsidR="00986B6A" w:rsidRPr="00F85E46" w:rsidRDefault="00FE29FF" w:rsidP="008D156F">
      <w:pPr>
        <w:pStyle w:val="a3"/>
        <w:spacing w:before="0" w:beforeAutospacing="0" w:after="0" w:afterAutospacing="0"/>
        <w:ind w:right="27" w:firstLine="709"/>
        <w:jc w:val="both"/>
        <w:rPr>
          <w:rStyle w:val="HTML1"/>
          <w:rFonts w:ascii="Times New Roman" w:hAnsi="Times New Roman" w:cs="Times New Roman"/>
          <w:b/>
          <w:sz w:val="24"/>
          <w:szCs w:val="24"/>
        </w:rPr>
      </w:pPr>
      <w:r w:rsidRPr="00F85E46">
        <w:t xml:space="preserve">Translația </w:t>
      </w:r>
      <w:r w:rsidR="00986B6A" w:rsidRPr="00F85E46">
        <w:t xml:space="preserve">în p5.js este realizată cu ajutorul funcției </w:t>
      </w:r>
      <w:r w:rsidRPr="00F85E46">
        <w:rPr>
          <w:rStyle w:val="HTML1"/>
          <w:rFonts w:ascii="Times New Roman" w:hAnsi="Times New Roman" w:cs="Times New Roman"/>
          <w:b/>
          <w:sz w:val="24"/>
          <w:szCs w:val="24"/>
        </w:rPr>
        <w:t>translate()</w:t>
      </w:r>
      <w:r w:rsidR="00986B6A" w:rsidRPr="00F85E46">
        <w:rPr>
          <w:rStyle w:val="HTML1"/>
          <w:rFonts w:ascii="Times New Roman" w:hAnsi="Times New Roman" w:cs="Times New Roman"/>
          <w:b/>
          <w:sz w:val="24"/>
          <w:szCs w:val="24"/>
        </w:rPr>
        <w:t>.</w:t>
      </w:r>
    </w:p>
    <w:p w14:paraId="061C6F57" w14:textId="49CC3352" w:rsidR="00986B6A" w:rsidRPr="00F85E46" w:rsidRDefault="00986B6A" w:rsidP="008D156F">
      <w:pPr>
        <w:pStyle w:val="a4"/>
        <w:ind w:right="27" w:firstLine="709"/>
        <w:jc w:val="both"/>
        <w:rPr>
          <w:rFonts w:ascii="Times New Roman" w:hAnsi="Times New Roman"/>
          <w:sz w:val="24"/>
          <w:szCs w:val="24"/>
        </w:rPr>
      </w:pPr>
      <w:r w:rsidRPr="00F85E46">
        <w:rPr>
          <w:rFonts w:ascii="Times New Roman" w:hAnsi="Times New Roman"/>
          <w:b/>
          <w:sz w:val="24"/>
          <w:szCs w:val="24"/>
        </w:rPr>
        <w:t xml:space="preserve">Funcția </w:t>
      </w:r>
      <w:r w:rsidRPr="00F85E46">
        <w:rPr>
          <w:rStyle w:val="HTML1"/>
          <w:rFonts w:ascii="Times New Roman" w:hAnsi="Times New Roman" w:cs="Times New Roman"/>
          <w:b/>
          <w:sz w:val="24"/>
          <w:szCs w:val="24"/>
        </w:rPr>
        <w:t>translate()</w:t>
      </w:r>
      <w:r w:rsidRPr="00F85E46">
        <w:rPr>
          <w:rFonts w:ascii="Times New Roman" w:hAnsi="Times New Roman"/>
          <w:b/>
          <w:sz w:val="24"/>
          <w:szCs w:val="24"/>
        </w:rPr>
        <w:t xml:space="preserve">: </w:t>
      </w:r>
      <w:r w:rsidRPr="00F85E46">
        <w:rPr>
          <w:rFonts w:ascii="Times New Roman" w:hAnsi="Times New Roman"/>
          <w:sz w:val="24"/>
          <w:szCs w:val="24"/>
        </w:rPr>
        <w:t>deplasează sistemul de coordonate. Implicit, originea sistemului de coordonate se află în punctul cu coordonata (0, 0) (colțul din stânga</w:t>
      </w:r>
      <w:r w:rsidR="001F594F" w:rsidRPr="00F85E46">
        <w:rPr>
          <w:rFonts w:ascii="Times New Roman" w:hAnsi="Times New Roman"/>
          <w:sz w:val="24"/>
          <w:szCs w:val="24"/>
        </w:rPr>
        <w:t>,</w:t>
      </w:r>
      <w:r w:rsidRPr="00F85E46">
        <w:rPr>
          <w:rFonts w:ascii="Times New Roman" w:hAnsi="Times New Roman"/>
          <w:sz w:val="24"/>
          <w:szCs w:val="24"/>
        </w:rPr>
        <w:t xml:space="preserve"> sus) al </w:t>
      </w:r>
      <w:proofErr w:type="spellStart"/>
      <w:r w:rsidRPr="00F85E46">
        <w:rPr>
          <w:rFonts w:ascii="Times New Roman" w:hAnsi="Times New Roman"/>
          <w:sz w:val="24"/>
          <w:szCs w:val="24"/>
        </w:rPr>
        <w:t>canvas</w:t>
      </w:r>
      <w:proofErr w:type="spellEnd"/>
      <w:r w:rsidR="001F594F" w:rsidRPr="00F85E46">
        <w:rPr>
          <w:rFonts w:ascii="Times New Roman" w:hAnsi="Times New Roman"/>
          <w:sz w:val="24"/>
          <w:szCs w:val="24"/>
        </w:rPr>
        <w:t>-</w:t>
      </w:r>
      <w:r w:rsidRPr="00F85E46">
        <w:rPr>
          <w:rFonts w:ascii="Times New Roman" w:hAnsi="Times New Roman"/>
          <w:sz w:val="24"/>
          <w:szCs w:val="24"/>
        </w:rPr>
        <w:t>ului în modul 2D și în centru</w:t>
      </w:r>
      <w:r w:rsidR="00C83B6E" w:rsidRPr="00F85E46">
        <w:rPr>
          <w:rFonts w:ascii="Times New Roman" w:hAnsi="Times New Roman"/>
          <w:sz w:val="24"/>
          <w:szCs w:val="24"/>
        </w:rPr>
        <w:t>l</w:t>
      </w:r>
      <w:r w:rsidRPr="00F85E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E46">
        <w:rPr>
          <w:rFonts w:ascii="Times New Roman" w:hAnsi="Times New Roman"/>
          <w:sz w:val="24"/>
          <w:szCs w:val="24"/>
        </w:rPr>
        <w:t>canvas</w:t>
      </w:r>
      <w:proofErr w:type="spellEnd"/>
      <w:r w:rsidR="001F594F" w:rsidRPr="00F85E46">
        <w:rPr>
          <w:rFonts w:ascii="Times New Roman" w:hAnsi="Times New Roman"/>
          <w:sz w:val="24"/>
          <w:szCs w:val="24"/>
        </w:rPr>
        <w:t>-</w:t>
      </w:r>
      <w:r w:rsidRPr="00F85E46">
        <w:rPr>
          <w:rFonts w:ascii="Times New Roman" w:hAnsi="Times New Roman"/>
          <w:sz w:val="24"/>
          <w:szCs w:val="24"/>
        </w:rPr>
        <w:t xml:space="preserve">ului în modul </w:t>
      </w:r>
      <w:proofErr w:type="spellStart"/>
      <w:r w:rsidRPr="00F85E46">
        <w:rPr>
          <w:rFonts w:ascii="Times New Roman" w:hAnsi="Times New Roman"/>
          <w:sz w:val="24"/>
          <w:szCs w:val="24"/>
        </w:rPr>
        <w:t>WebGL</w:t>
      </w:r>
      <w:proofErr w:type="spellEnd"/>
      <w:r w:rsidRPr="00F85E46">
        <w:rPr>
          <w:rFonts w:ascii="Times New Roman" w:hAnsi="Times New Roman"/>
          <w:sz w:val="24"/>
          <w:szCs w:val="24"/>
        </w:rPr>
        <w:t xml:space="preserve">. Tot ce este desenat după ce se apelează translate() va apărea ca fiind </w:t>
      </w:r>
      <w:r w:rsidR="00AB667A" w:rsidRPr="00F85E46">
        <w:rPr>
          <w:rFonts w:ascii="Times New Roman" w:hAnsi="Times New Roman"/>
          <w:sz w:val="24"/>
          <w:szCs w:val="24"/>
        </w:rPr>
        <w:t>deplasat</w:t>
      </w:r>
      <w:r w:rsidRPr="00F85E46">
        <w:rPr>
          <w:rFonts w:ascii="Times New Roman" w:hAnsi="Times New Roman"/>
          <w:sz w:val="24"/>
          <w:szCs w:val="24"/>
        </w:rPr>
        <w:t>. Există două moduri de a apela translate()</w:t>
      </w:r>
      <w:r w:rsidR="00C83B6E" w:rsidRPr="00F85E46">
        <w:rPr>
          <w:rFonts w:ascii="Times New Roman" w:hAnsi="Times New Roman"/>
          <w:sz w:val="24"/>
          <w:szCs w:val="24"/>
        </w:rPr>
        <w:t>,</w:t>
      </w:r>
      <w:r w:rsidRPr="00F85E46">
        <w:rPr>
          <w:rFonts w:ascii="Times New Roman" w:hAnsi="Times New Roman"/>
          <w:sz w:val="24"/>
          <w:szCs w:val="24"/>
        </w:rPr>
        <w:t xml:space="preserve"> </w:t>
      </w:r>
      <w:r w:rsidR="00AB667A" w:rsidRPr="00F85E46">
        <w:rPr>
          <w:rFonts w:ascii="Times New Roman" w:hAnsi="Times New Roman"/>
          <w:sz w:val="24"/>
          <w:szCs w:val="24"/>
        </w:rPr>
        <w:t>în dependență de</w:t>
      </w:r>
      <w:r w:rsidRPr="00F85E46">
        <w:rPr>
          <w:rFonts w:ascii="Times New Roman" w:hAnsi="Times New Roman"/>
          <w:sz w:val="24"/>
          <w:szCs w:val="24"/>
        </w:rPr>
        <w:t xml:space="preserve"> parametri</w:t>
      </w:r>
      <w:r w:rsidR="00C83B6E" w:rsidRPr="00F85E46">
        <w:rPr>
          <w:rFonts w:ascii="Times New Roman" w:hAnsi="Times New Roman"/>
          <w:sz w:val="24"/>
          <w:szCs w:val="24"/>
        </w:rPr>
        <w:t>i</w:t>
      </w:r>
      <w:r w:rsidRPr="00F85E46">
        <w:rPr>
          <w:rFonts w:ascii="Times New Roman" w:hAnsi="Times New Roman"/>
          <w:sz w:val="24"/>
          <w:szCs w:val="24"/>
        </w:rPr>
        <w:t xml:space="preserve"> </w:t>
      </w:r>
      <w:r w:rsidR="00AB667A" w:rsidRPr="00F85E46">
        <w:rPr>
          <w:rFonts w:ascii="Times New Roman" w:hAnsi="Times New Roman"/>
          <w:sz w:val="24"/>
          <w:szCs w:val="24"/>
        </w:rPr>
        <w:t>acesteia</w:t>
      </w:r>
      <w:r w:rsidRPr="00F85E46">
        <w:rPr>
          <w:rFonts w:ascii="Times New Roman" w:hAnsi="Times New Roman"/>
          <w:sz w:val="24"/>
          <w:szCs w:val="24"/>
        </w:rPr>
        <w:t>.</w:t>
      </w:r>
    </w:p>
    <w:p w14:paraId="0BE80C57" w14:textId="50EDE439" w:rsidR="00986B6A" w:rsidRPr="00F85E46" w:rsidRDefault="00986B6A" w:rsidP="008D156F">
      <w:pPr>
        <w:pStyle w:val="a3"/>
        <w:spacing w:before="0" w:beforeAutospacing="0" w:after="0" w:afterAutospacing="0"/>
        <w:ind w:right="27" w:firstLine="709"/>
        <w:jc w:val="both"/>
      </w:pPr>
      <w:r w:rsidRPr="00F85E46">
        <w:t xml:space="preserve">Primul mod de a apela </w:t>
      </w:r>
      <w:r w:rsidRPr="00F85E46">
        <w:rPr>
          <w:b/>
        </w:rPr>
        <w:t>translate()</w:t>
      </w:r>
      <w:r w:rsidRPr="00F85E46">
        <w:t xml:space="preserve"> folosește numere pentru a seta </w:t>
      </w:r>
      <w:r w:rsidR="00AB667A" w:rsidRPr="00F85E46">
        <w:t>deplasarea pe axele pozitive x și y</w:t>
      </w:r>
      <w:r w:rsidRPr="00F85E46">
        <w:t xml:space="preserve">. Al treilea parametru, z, este </w:t>
      </w:r>
      <w:r w:rsidR="00914A07" w:rsidRPr="00F85E46">
        <w:t>opțional</w:t>
      </w:r>
      <w:r w:rsidR="00C83B6E" w:rsidRPr="00F85E46">
        <w:t>, fiind</w:t>
      </w:r>
      <w:r w:rsidR="00AB667A" w:rsidRPr="00F85E46">
        <w:t xml:space="preserve"> utilizat în grafica 3D</w:t>
      </w:r>
      <w:r w:rsidRPr="00F85E46">
        <w:t>.</w:t>
      </w:r>
    </w:p>
    <w:p w14:paraId="602E0DC4" w14:textId="21F186C7" w:rsidR="00986B6A" w:rsidRPr="00F85E46" w:rsidRDefault="00986B6A" w:rsidP="008D156F">
      <w:pPr>
        <w:pStyle w:val="a3"/>
        <w:spacing w:before="0" w:beforeAutospacing="0" w:after="0" w:afterAutospacing="0"/>
        <w:ind w:right="27" w:firstLine="709"/>
        <w:jc w:val="both"/>
      </w:pPr>
      <w:r w:rsidRPr="00F85E46">
        <w:t xml:space="preserve">Al doilea mod de a apela translate() folosește un obiect p5.Vector pentru a seta </w:t>
      </w:r>
      <w:r w:rsidR="00AB667A" w:rsidRPr="00F85E46">
        <w:t>deplasarea pe axe</w:t>
      </w:r>
      <w:r w:rsidR="00C83B6E" w:rsidRPr="00F85E46">
        <w:t>,</w:t>
      </w:r>
      <w:r w:rsidR="00AB667A" w:rsidRPr="00F85E46">
        <w:t xml:space="preserve"> în dependență </w:t>
      </w:r>
      <w:r w:rsidR="00C83B6E" w:rsidRPr="00F85E46">
        <w:t>d</w:t>
      </w:r>
      <w:r w:rsidR="00AB667A" w:rsidRPr="00F85E46">
        <w:t>e un vector prestabilit</w:t>
      </w:r>
      <w:r w:rsidRPr="00F85E46">
        <w:t>.</w:t>
      </w:r>
    </w:p>
    <w:p w14:paraId="61D2FFD4" w14:textId="224E4BDC" w:rsidR="00986B6A" w:rsidRPr="0064025F" w:rsidRDefault="00986B6A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t>În mod implicit, transformările se acumulează. De exemplu, apel</w:t>
      </w:r>
      <w:r w:rsidR="001F594F" w:rsidRPr="0064025F">
        <w:t>area</w:t>
      </w:r>
      <w:r w:rsidRPr="0064025F">
        <w:t xml:space="preserve"> </w:t>
      </w:r>
      <w:r w:rsidRPr="0064025F">
        <w:rPr>
          <w:b/>
        </w:rPr>
        <w:t>translate(10, 0)</w:t>
      </w:r>
      <w:r w:rsidRPr="0064025F">
        <w:t xml:space="preserve"> de două ori are același efect ca și apelarea </w:t>
      </w:r>
      <w:r w:rsidRPr="0064025F">
        <w:rPr>
          <w:b/>
        </w:rPr>
        <w:t>translate(20, 0)</w:t>
      </w:r>
      <w:r w:rsidRPr="0064025F">
        <w:t xml:space="preserve"> o singură dată.</w:t>
      </w:r>
    </w:p>
    <w:p w14:paraId="76AD49DE" w14:textId="2D2C8B8A" w:rsidR="00986B6A" w:rsidRPr="0064025F" w:rsidRDefault="00986B6A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rPr>
          <w:b/>
        </w:rPr>
        <w:t>Notă</w:t>
      </w:r>
      <w:r w:rsidR="00C83B6E" w:rsidRPr="0064025F">
        <w:rPr>
          <w:b/>
        </w:rPr>
        <w:t>.</w:t>
      </w:r>
      <w:r w:rsidRPr="0064025F">
        <w:t xml:space="preserve"> </w:t>
      </w:r>
      <w:r w:rsidR="00C83B6E" w:rsidRPr="0064025F">
        <w:t>T</w:t>
      </w:r>
      <w:r w:rsidRPr="0064025F">
        <w:t xml:space="preserve">ransformările sunt resetate la începutul buclei de desenare. </w:t>
      </w:r>
    </w:p>
    <w:p w14:paraId="3B40A132" w14:textId="77777777" w:rsidR="00986B6A" w:rsidRPr="0064025F" w:rsidRDefault="00986B6A" w:rsidP="008D156F">
      <w:pPr>
        <w:pStyle w:val="a4"/>
        <w:ind w:right="27" w:firstLine="709"/>
        <w:jc w:val="both"/>
        <w:rPr>
          <w:rFonts w:ascii="Times New Roman" w:hAnsi="Times New Roman"/>
          <w:b/>
          <w:sz w:val="24"/>
          <w:szCs w:val="24"/>
        </w:rPr>
      </w:pPr>
      <w:r w:rsidRPr="0064025F">
        <w:rPr>
          <w:rFonts w:ascii="Times New Roman" w:hAnsi="Times New Roman"/>
          <w:b/>
          <w:sz w:val="24"/>
          <w:szCs w:val="24"/>
        </w:rPr>
        <w:t xml:space="preserve">Sintaxa: </w:t>
      </w:r>
    </w:p>
    <w:p w14:paraId="3974E03E" w14:textId="4D24FAA6" w:rsidR="00986B6A" w:rsidRPr="0064025F" w:rsidRDefault="00986B6A" w:rsidP="008D156F">
      <w:pPr>
        <w:ind w:right="27" w:firstLine="709"/>
        <w:rPr>
          <w:rFonts w:ascii="Consolas" w:hAnsi="Consolas" w:cstheme="minorHAnsi"/>
          <w:b/>
        </w:rPr>
      </w:pPr>
      <w:r w:rsidRPr="0064025F">
        <w:rPr>
          <w:rFonts w:ascii="Consolas" w:hAnsi="Consolas" w:cstheme="minorHAnsi"/>
          <w:b/>
        </w:rPr>
        <w:t>t</w:t>
      </w:r>
      <w:r w:rsidR="00AB667A" w:rsidRPr="0064025F">
        <w:rPr>
          <w:rFonts w:ascii="Consolas" w:hAnsi="Consolas" w:cstheme="minorHAnsi"/>
          <w:b/>
        </w:rPr>
        <w:t>ranslate</w:t>
      </w:r>
      <w:r w:rsidRPr="0064025F">
        <w:rPr>
          <w:rFonts w:ascii="Consolas" w:hAnsi="Consolas" w:cstheme="minorHAnsi"/>
          <w:b/>
        </w:rPr>
        <w:t>(x, y, [</w:t>
      </w:r>
      <w:r w:rsidR="00951DC6">
        <w:rPr>
          <w:rFonts w:ascii="Consolas" w:hAnsi="Consolas" w:cstheme="minorHAnsi"/>
          <w:b/>
        </w:rPr>
        <w:t>z</w:t>
      </w:r>
      <w:r w:rsidR="00AB667A" w:rsidRPr="0064025F">
        <w:rPr>
          <w:rFonts w:ascii="Consolas" w:hAnsi="Consolas" w:cstheme="minorHAnsi"/>
          <w:b/>
        </w:rPr>
        <w:t>]</w:t>
      </w:r>
      <w:r w:rsidRPr="0064025F">
        <w:rPr>
          <w:rFonts w:ascii="Consolas" w:hAnsi="Consolas" w:cstheme="minorHAnsi"/>
          <w:b/>
        </w:rPr>
        <w:t>)</w:t>
      </w:r>
      <w:r w:rsidR="00AB667A" w:rsidRPr="0064025F">
        <w:rPr>
          <w:rFonts w:ascii="Consolas" w:hAnsi="Consolas" w:cstheme="minorHAnsi"/>
          <w:b/>
        </w:rPr>
        <w:t>;</w:t>
      </w:r>
    </w:p>
    <w:p w14:paraId="25B3303A" w14:textId="108968D3" w:rsidR="00AB667A" w:rsidRPr="0064025F" w:rsidRDefault="00AB667A" w:rsidP="008D156F">
      <w:pPr>
        <w:ind w:right="27" w:firstLine="709"/>
        <w:rPr>
          <w:rFonts w:ascii="Consolas" w:hAnsi="Consolas" w:cstheme="minorHAnsi"/>
          <w:b/>
        </w:rPr>
      </w:pPr>
      <w:r w:rsidRPr="0064025F">
        <w:rPr>
          <w:rFonts w:ascii="Consolas" w:hAnsi="Consolas" w:cstheme="minorHAnsi"/>
          <w:b/>
        </w:rPr>
        <w:t>translate(vector);</w:t>
      </w:r>
    </w:p>
    <w:p w14:paraId="53CB85A3" w14:textId="77777777" w:rsidR="00986B6A" w:rsidRPr="0064025F" w:rsidRDefault="00986B6A" w:rsidP="008D156F">
      <w:pPr>
        <w:pStyle w:val="a4"/>
        <w:ind w:right="27" w:firstLine="709"/>
        <w:jc w:val="both"/>
        <w:rPr>
          <w:rFonts w:ascii="Times New Roman" w:hAnsi="Times New Roman"/>
          <w:bCs/>
          <w:sz w:val="24"/>
          <w:szCs w:val="24"/>
        </w:rPr>
      </w:pPr>
      <w:r w:rsidRPr="0064025F">
        <w:rPr>
          <w:rFonts w:ascii="Times New Roman" w:hAnsi="Times New Roman"/>
          <w:bCs/>
          <w:sz w:val="24"/>
          <w:szCs w:val="24"/>
        </w:rPr>
        <w:t>unde:</w:t>
      </w:r>
    </w:p>
    <w:p w14:paraId="4F81E203" w14:textId="0D46F318" w:rsidR="00AB667A" w:rsidRPr="0064025F" w:rsidRDefault="008A15FF" w:rsidP="008D156F">
      <w:pPr>
        <w:ind w:right="27" w:firstLine="709"/>
        <w:jc w:val="both"/>
      </w:pPr>
      <w:r w:rsidRPr="0064025F">
        <w:t>x</w:t>
      </w:r>
      <w:r w:rsidR="00AB667A" w:rsidRPr="0064025F">
        <w:t xml:space="preserve"> – </w:t>
      </w:r>
      <w:r w:rsidRPr="0064025F">
        <w:t>un număr întreg care indică deplasarea pe axa</w:t>
      </w:r>
      <w:r w:rsidR="00AB667A" w:rsidRPr="0064025F">
        <w:t xml:space="preserve"> x</w:t>
      </w:r>
      <w:r w:rsidRPr="0064025F">
        <w:t xml:space="preserve"> pozitivă</w:t>
      </w:r>
      <w:r w:rsidR="00AB667A" w:rsidRPr="0064025F">
        <w:t>;</w:t>
      </w:r>
    </w:p>
    <w:p w14:paraId="44C85A57" w14:textId="52C5B6AE" w:rsidR="00AB667A" w:rsidRPr="0064025F" w:rsidRDefault="008A15FF" w:rsidP="008D156F">
      <w:pPr>
        <w:ind w:right="27" w:firstLine="709"/>
        <w:jc w:val="both"/>
      </w:pPr>
      <w:r w:rsidRPr="0064025F">
        <w:t>y</w:t>
      </w:r>
      <w:r w:rsidR="00AB667A" w:rsidRPr="0064025F">
        <w:t xml:space="preserve"> – </w:t>
      </w:r>
      <w:r w:rsidRPr="0064025F">
        <w:t>un număr întreg care indică deplasarea pe axa y pozitivă</w:t>
      </w:r>
      <w:r w:rsidR="00AB667A" w:rsidRPr="0064025F">
        <w:t>;</w:t>
      </w:r>
    </w:p>
    <w:p w14:paraId="553E9FDC" w14:textId="434B2535" w:rsidR="00AB667A" w:rsidRPr="0064025F" w:rsidRDefault="008A15FF" w:rsidP="008D156F">
      <w:pPr>
        <w:ind w:right="27" w:firstLine="709"/>
        <w:jc w:val="both"/>
      </w:pPr>
      <w:r w:rsidRPr="0064025F">
        <w:t>z</w:t>
      </w:r>
      <w:r w:rsidR="00AB667A" w:rsidRPr="0064025F">
        <w:t xml:space="preserve"> – </w:t>
      </w:r>
      <w:r w:rsidR="00653AA5" w:rsidRPr="0064025F">
        <w:t>un număr întreg care indică deplasarea pe axa z pozitivă</w:t>
      </w:r>
      <w:r w:rsidR="00AB667A" w:rsidRPr="0064025F">
        <w:t>;</w:t>
      </w:r>
    </w:p>
    <w:p w14:paraId="5E87961C" w14:textId="7C845859" w:rsidR="00AB667A" w:rsidRPr="0064025F" w:rsidRDefault="00653AA5" w:rsidP="008D156F">
      <w:pPr>
        <w:ind w:right="27" w:firstLine="709"/>
        <w:jc w:val="both"/>
      </w:pPr>
      <w:r w:rsidRPr="0064025F">
        <w:t>vector</w:t>
      </w:r>
      <w:r w:rsidR="00AB667A" w:rsidRPr="0064025F">
        <w:t xml:space="preserve"> – </w:t>
      </w:r>
      <w:r w:rsidRPr="0064025F">
        <w:t>p5.Vector în baza căruia se realizează deplasarea</w:t>
      </w:r>
      <w:r w:rsidR="00C83B6E" w:rsidRPr="0064025F">
        <w:t>.</w:t>
      </w:r>
    </w:p>
    <w:p w14:paraId="59C17D31" w14:textId="6D99100A" w:rsidR="00F47D3E" w:rsidRPr="0064025F" w:rsidRDefault="00F47D3E" w:rsidP="008D156F">
      <w:pPr>
        <w:ind w:right="27" w:firstLine="709"/>
        <w:jc w:val="both"/>
        <w:textAlignment w:val="baseline"/>
        <w:rPr>
          <w:shd w:val="clear" w:color="auto" w:fill="FFFFFF"/>
          <w:lang w:eastAsia="ru-RU"/>
        </w:rPr>
      </w:pPr>
      <w:r w:rsidRPr="0064025F">
        <w:rPr>
          <w:shd w:val="clear" w:color="auto" w:fill="FFFFFF"/>
          <w:lang w:eastAsia="ru-RU"/>
        </w:rPr>
        <w:t xml:space="preserve">Exemple de utilizare a funcției </w:t>
      </w:r>
      <w:r w:rsidRPr="00951DC6">
        <w:rPr>
          <w:b/>
          <w:bCs/>
          <w:shd w:val="clear" w:color="auto" w:fill="FFFFFF"/>
          <w:lang w:eastAsia="ru-RU"/>
        </w:rPr>
        <w:t>translate()</w:t>
      </w:r>
      <w:r w:rsidRPr="0064025F">
        <w:rPr>
          <w:shd w:val="clear" w:color="auto" w:fill="FFFFFF"/>
          <w:lang w:eastAsia="ru-RU"/>
        </w:rPr>
        <w:t xml:space="preserve"> </w:t>
      </w:r>
      <w:r w:rsidR="00F253F9" w:rsidRPr="0064025F">
        <w:rPr>
          <w:shd w:val="clear" w:color="auto" w:fill="FFFFFF"/>
          <w:lang w:eastAsia="ru-RU"/>
        </w:rPr>
        <w:t>sunt</w:t>
      </w:r>
      <w:r w:rsidRPr="0064025F">
        <w:rPr>
          <w:shd w:val="clear" w:color="auto" w:fill="FFFFFF"/>
          <w:lang w:eastAsia="ru-RU"/>
        </w:rPr>
        <w:t xml:space="preserve"> </w:t>
      </w:r>
      <w:r w:rsidR="00C83B6E" w:rsidRPr="0064025F">
        <w:rPr>
          <w:shd w:val="clear" w:color="auto" w:fill="FFFFFF"/>
          <w:lang w:eastAsia="ru-RU"/>
        </w:rPr>
        <w:t>inserate în t</w:t>
      </w:r>
      <w:r w:rsidRPr="0064025F">
        <w:rPr>
          <w:bCs/>
          <w:shd w:val="clear" w:color="auto" w:fill="FFFFFF"/>
          <w:lang w:eastAsia="ru-RU"/>
        </w:rPr>
        <w:t xml:space="preserve">abelul </w:t>
      </w:r>
      <w:r w:rsidR="00BE072A" w:rsidRPr="0064025F">
        <w:rPr>
          <w:bCs/>
          <w:shd w:val="clear" w:color="auto" w:fill="FFFFFF"/>
          <w:lang w:eastAsia="ru-RU"/>
        </w:rPr>
        <w:t>3</w:t>
      </w:r>
      <w:r w:rsidRPr="0064025F">
        <w:rPr>
          <w:bCs/>
          <w:shd w:val="clear" w:color="auto" w:fill="FFFFFF"/>
          <w:lang w:eastAsia="ru-RU"/>
        </w:rPr>
        <w:t>.1</w:t>
      </w:r>
      <w:r w:rsidRPr="0064025F">
        <w:rPr>
          <w:shd w:val="clear" w:color="auto" w:fill="FFFFFF"/>
          <w:lang w:eastAsia="ru-RU"/>
        </w:rPr>
        <w:t>.</w:t>
      </w:r>
    </w:p>
    <w:p w14:paraId="068E49D2" w14:textId="77777777" w:rsidR="00914A07" w:rsidRPr="0064025F" w:rsidRDefault="00914A07" w:rsidP="00247F50">
      <w:pPr>
        <w:ind w:right="27" w:firstLine="709"/>
        <w:jc w:val="both"/>
        <w:textAlignment w:val="baseline"/>
        <w:rPr>
          <w:lang w:eastAsia="ru-RU"/>
        </w:rPr>
      </w:pPr>
    </w:p>
    <w:p w14:paraId="06FD0963" w14:textId="6EB9EF7C" w:rsidR="00C003BC" w:rsidRPr="0064025F" w:rsidRDefault="00F47D3E" w:rsidP="00247F50">
      <w:pPr>
        <w:pStyle w:val="a3"/>
        <w:spacing w:before="0" w:beforeAutospacing="0" w:after="0" w:afterAutospacing="0"/>
        <w:ind w:right="27"/>
        <w:jc w:val="center"/>
        <w:rPr>
          <w:b/>
          <w:bCs/>
          <w:shd w:val="clear" w:color="auto" w:fill="FFFFFF"/>
          <w:lang w:eastAsia="ru-RU"/>
        </w:rPr>
      </w:pPr>
      <w:r w:rsidRPr="0064025F">
        <w:rPr>
          <w:shd w:val="clear" w:color="auto" w:fill="FFFFFF"/>
          <w:lang w:eastAsia="ru-RU"/>
        </w:rPr>
        <w:t xml:space="preserve">Tabelul </w:t>
      </w:r>
      <w:r w:rsidR="00BE072A" w:rsidRPr="0064025F">
        <w:rPr>
          <w:shd w:val="clear" w:color="auto" w:fill="FFFFFF"/>
          <w:lang w:eastAsia="ru-RU"/>
        </w:rPr>
        <w:t>3</w:t>
      </w:r>
      <w:r w:rsidRPr="0064025F">
        <w:rPr>
          <w:shd w:val="clear" w:color="auto" w:fill="FFFFFF"/>
          <w:lang w:eastAsia="ru-RU"/>
        </w:rPr>
        <w:t>.1</w:t>
      </w:r>
      <w:r w:rsidR="00E74706" w:rsidRPr="0064025F">
        <w:rPr>
          <w:shd w:val="clear" w:color="auto" w:fill="FFFFFF"/>
          <w:lang w:eastAsia="ru-RU"/>
        </w:rPr>
        <w:t>.</w:t>
      </w:r>
      <w:r w:rsidRPr="0064025F">
        <w:rPr>
          <w:shd w:val="clear" w:color="auto" w:fill="FFFFFF"/>
          <w:lang w:eastAsia="ru-RU"/>
        </w:rPr>
        <w:t xml:space="preserve"> Exemple de utilizare a funcției</w:t>
      </w:r>
      <w:r w:rsidRPr="0064025F">
        <w:rPr>
          <w:b/>
          <w:bCs/>
          <w:shd w:val="clear" w:color="auto" w:fill="FFFFFF"/>
          <w:lang w:eastAsia="ru-RU"/>
        </w:rPr>
        <w:t xml:space="preserve"> translate()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0"/>
        <w:gridCol w:w="1701"/>
      </w:tblGrid>
      <w:tr w:rsidR="00F35D71" w:rsidRPr="0064025F" w14:paraId="7CE3C5E8" w14:textId="73999E0F" w:rsidTr="00914A07">
        <w:trPr>
          <w:trHeight w:val="197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23C65" w14:textId="2AB4BDF8" w:rsidR="00F35D71" w:rsidRPr="0064025F" w:rsidRDefault="00F35D71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rFonts w:ascii="Courier New" w:hAnsi="Courier New" w:cs="Courier New"/>
                <w:b/>
                <w:i/>
                <w:lang w:eastAsia="ru-RU"/>
              </w:rPr>
            </w:pPr>
            <w:r w:rsidRPr="0064025F">
              <w:rPr>
                <w:b/>
                <w:i/>
                <w:lang w:eastAsia="ru-RU"/>
              </w:rPr>
              <w:t>Program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3BF5" w14:textId="5EAD70C4" w:rsidR="00F35D71" w:rsidRPr="0064025F" w:rsidRDefault="00F35D71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b/>
                <w:i/>
                <w:lang w:eastAsia="ru-RU"/>
              </w:rPr>
            </w:pPr>
            <w:r w:rsidRPr="0064025F">
              <w:rPr>
                <w:b/>
                <w:i/>
                <w:lang w:eastAsia="ru-RU"/>
              </w:rPr>
              <w:t>Rezultat</w:t>
            </w:r>
          </w:p>
        </w:tc>
      </w:tr>
      <w:tr w:rsidR="00247F50" w:rsidRPr="0064025F" w14:paraId="1C0A3B8C" w14:textId="77777777" w:rsidTr="00914A07">
        <w:trPr>
          <w:trHeight w:val="1178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A5E00" w14:textId="77777777" w:rsidR="00247F50" w:rsidRPr="0064025F" w:rsidRDefault="00247F50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30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05D5047D" w14:textId="77777777" w:rsidR="00247F50" w:rsidRPr="0064025F" w:rsidRDefault="00247F50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color w:val="333333"/>
                <w:sz w:val="24"/>
                <w:szCs w:val="24"/>
              </w:rPr>
            </w:pP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rect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55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55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67336261" w14:textId="24E5E71A" w:rsidR="00247F50" w:rsidRPr="0064025F" w:rsidRDefault="00247F50" w:rsidP="00247F50">
            <w:pPr>
              <w:shd w:val="clear" w:color="auto" w:fill="FFFFFF"/>
              <w:ind w:left="57" w:right="57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64025F">
              <w:rPr>
                <w:rStyle w:val="token"/>
                <w:rFonts w:ascii="Courier New" w:hAnsi="Courier New" w:cs="Courier New"/>
                <w:color w:val="A0A0A0"/>
              </w:rPr>
              <w:t>//echivalent cu rect(30,20,55,55);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EB0" w14:textId="7469CCE7" w:rsidR="00247F50" w:rsidRPr="0064025F" w:rsidRDefault="00247F50" w:rsidP="00247F50">
            <w:pPr>
              <w:shd w:val="clear" w:color="auto" w:fill="FFFFFF"/>
              <w:ind w:left="57" w:right="57"/>
              <w:jc w:val="center"/>
              <w:textAlignment w:val="baseline"/>
            </w:pPr>
            <w:r w:rsidRPr="0064025F">
              <w:object w:dxaOrig="1500" w:dyaOrig="1515" w14:anchorId="5819E4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25pt;height:76.15pt" o:ole="">
                  <v:imagedata r:id="rId8" o:title=""/>
                </v:shape>
                <o:OLEObject Type="Embed" ProgID="PBrush" ShapeID="_x0000_i1025" DrawAspect="Content" ObjectID="_1802594069" r:id="rId9"/>
              </w:object>
            </w:r>
          </w:p>
        </w:tc>
      </w:tr>
      <w:tr w:rsidR="00247F50" w:rsidRPr="0064025F" w14:paraId="7A8BD579" w14:textId="77777777" w:rsidTr="00914A07">
        <w:trPr>
          <w:trHeight w:val="1477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1B7ED" w14:textId="77777777" w:rsidR="00247F50" w:rsidRPr="0064025F" w:rsidRDefault="00247F50" w:rsidP="00247F50">
            <w:pPr>
              <w:shd w:val="clear" w:color="auto" w:fill="FFFFFF"/>
              <w:ind w:left="57" w:right="57"/>
              <w:textAlignment w:val="baseline"/>
              <w:rPr>
                <w:rStyle w:val="token"/>
                <w:rFonts w:ascii="Courier New" w:hAnsi="Courier New" w:cs="Courier New"/>
                <w:color w:val="A0A0A0"/>
              </w:rPr>
            </w:pPr>
            <w:r w:rsidRPr="0064025F">
              <w:rPr>
                <w:rStyle w:val="token"/>
                <w:rFonts w:ascii="Courier New" w:hAnsi="Courier New" w:cs="Courier New"/>
                <w:b/>
                <w:bCs/>
                <w:color w:val="00A1D3"/>
              </w:rPr>
              <w:t>rect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(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0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0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55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55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);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A0A0A0"/>
              </w:rPr>
              <w:t>// Desenează un dreptunghi începând cu coordonata 0, 0</w:t>
            </w:r>
          </w:p>
          <w:p w14:paraId="1590D7BB" w14:textId="77777777" w:rsidR="00247F50" w:rsidRPr="0064025F" w:rsidRDefault="00247F50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30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7AE47439" w14:textId="77777777" w:rsidR="00247F50" w:rsidRPr="0064025F" w:rsidRDefault="00247F50" w:rsidP="00247F50">
            <w:pPr>
              <w:shd w:val="clear" w:color="auto" w:fill="FFFFFF"/>
              <w:ind w:left="57" w:right="57"/>
              <w:textAlignment w:val="baseline"/>
              <w:rPr>
                <w:rStyle w:val="token"/>
                <w:rFonts w:ascii="Courier New" w:hAnsi="Courier New" w:cs="Courier New"/>
                <w:color w:val="A0A0A0"/>
              </w:rPr>
            </w:pPr>
            <w:r w:rsidRPr="0064025F">
              <w:rPr>
                <w:rStyle w:val="token"/>
                <w:rFonts w:ascii="Courier New" w:hAnsi="Courier New" w:cs="Courier New"/>
                <w:b/>
                <w:bCs/>
                <w:color w:val="00A1D3"/>
              </w:rPr>
              <w:t>rect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(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0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0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55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55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);</w:t>
            </w:r>
            <w:r w:rsidRPr="0064025F">
              <w:rPr>
                <w:rStyle w:val="HTML1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A0A0A0"/>
              </w:rPr>
              <w:t>// Desenează un dreptunghi începând cu //coordonata 30, 20</w:t>
            </w:r>
          </w:p>
          <w:p w14:paraId="4E46E9FC" w14:textId="77777777" w:rsidR="00247F50" w:rsidRPr="0064025F" w:rsidRDefault="00247F50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14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14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4841AE8A" w14:textId="6D13964A" w:rsidR="00247F50" w:rsidRPr="0064025F" w:rsidRDefault="00247F50" w:rsidP="00247F50">
            <w:pPr>
              <w:shd w:val="clear" w:color="auto" w:fill="FFFFFF"/>
              <w:ind w:left="57" w:right="57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64025F">
              <w:rPr>
                <w:rStyle w:val="token"/>
                <w:rFonts w:ascii="Courier New" w:hAnsi="Courier New" w:cs="Courier New"/>
                <w:b/>
                <w:bCs/>
                <w:color w:val="00A1D3"/>
              </w:rPr>
              <w:t>rect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(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0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rFonts w:eastAsiaTheme="minorHAnsi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0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rFonts w:eastAsiaTheme="minorHAnsi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55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,</w:t>
            </w:r>
            <w:r w:rsidRPr="0064025F">
              <w:rPr>
                <w:rStyle w:val="HTML1"/>
                <w:rFonts w:eastAsiaTheme="minorHAnsi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DC3787"/>
              </w:rPr>
              <w:t>55</w:t>
            </w: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);</w:t>
            </w:r>
            <w:r w:rsidRPr="0064025F">
              <w:rPr>
                <w:rStyle w:val="HTML1"/>
                <w:rFonts w:eastAsiaTheme="minorHAnsi"/>
                <w:color w:val="333333"/>
              </w:rPr>
              <w:t xml:space="preserve"> </w:t>
            </w:r>
            <w:r w:rsidRPr="0064025F">
              <w:rPr>
                <w:rStyle w:val="token"/>
                <w:rFonts w:ascii="Courier New" w:hAnsi="Courier New" w:cs="Courier New"/>
                <w:color w:val="A0A0A0"/>
              </w:rPr>
              <w:t>// Desenează un dreptunghi începând cu coordonata 44 = 30 + 14; 34 = 20 + 14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B7FB" w14:textId="35D7E8DA" w:rsidR="00247F50" w:rsidRPr="0064025F" w:rsidRDefault="00247F50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rFonts w:ascii="Courier New" w:hAnsi="Courier New" w:cs="Courier New"/>
                <w:color w:val="333333"/>
              </w:rPr>
            </w:pPr>
            <w:r w:rsidRPr="0064025F">
              <w:object w:dxaOrig="1560" w:dyaOrig="1515" w14:anchorId="25F4A7D9">
                <v:shape id="_x0000_i1026" type="#_x0000_t75" style="width:78pt;height:76.15pt" o:ole="">
                  <v:imagedata r:id="rId10" o:title=""/>
                </v:shape>
                <o:OLEObject Type="Embed" ProgID="PBrush" ShapeID="_x0000_i1026" DrawAspect="Content" ObjectID="_1802594070" r:id="rId11"/>
              </w:object>
            </w:r>
          </w:p>
        </w:tc>
      </w:tr>
      <w:tr w:rsidR="00247F50" w:rsidRPr="0064025F" w14:paraId="33A84C00" w14:textId="15258441" w:rsidTr="00914A07">
        <w:trPr>
          <w:trHeight w:val="1570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F4D6D" w14:textId="77777777" w:rsidR="00D9120F" w:rsidRPr="0064025F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</w:rPr>
            </w:pPr>
            <w:proofErr w:type="spellStart"/>
            <w:r w:rsidRPr="0064025F">
              <w:rPr>
                <w:rStyle w:val="token"/>
                <w:color w:val="704F21"/>
                <w:sz w:val="24"/>
                <w:szCs w:val="24"/>
              </w:rPr>
              <w:lastRenderedPageBreak/>
              <w:t>function</w:t>
            </w:r>
            <w:proofErr w:type="spellEnd"/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draw</w:t>
            </w:r>
            <w:proofErr w:type="spellEnd"/>
            <w:r w:rsidRPr="0064025F">
              <w:rPr>
                <w:rStyle w:val="token"/>
                <w:color w:val="666666"/>
                <w:sz w:val="24"/>
                <w:szCs w:val="24"/>
              </w:rPr>
              <w:t>()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{</w:t>
            </w:r>
          </w:p>
          <w:p w14:paraId="7A69F136" w14:textId="77777777" w:rsidR="00D9120F" w:rsidRPr="0064025F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background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200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4D57A1AC" w14:textId="77777777" w:rsidR="00D9120F" w:rsidRPr="0064025F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rectMode</w:t>
            </w:r>
            <w:proofErr w:type="spellEnd"/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>CENTER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35E22F02" w14:textId="77777777" w:rsidR="00D9120F" w:rsidRPr="0064025F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proofErr w:type="spellStart"/>
            <w:r w:rsidRPr="0064025F">
              <w:rPr>
                <w:rStyle w:val="HTML1"/>
                <w:color w:val="333333"/>
                <w:sz w:val="24"/>
                <w:szCs w:val="24"/>
              </w:rPr>
              <w:t>width</w:t>
            </w:r>
            <w:proofErr w:type="spellEnd"/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025F">
              <w:rPr>
                <w:rStyle w:val="HTML1"/>
                <w:color w:val="333333"/>
                <w:sz w:val="24"/>
                <w:szCs w:val="24"/>
              </w:rPr>
              <w:t>height</w:t>
            </w:r>
            <w:proofErr w:type="spellEnd"/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41322C4E" w14:textId="77777777" w:rsidR="00D9120F" w:rsidRPr="0064025F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>p5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.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>Vector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.</w:t>
            </w: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fromAngle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proofErr w:type="spellStart"/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millis</w:t>
            </w:r>
            <w:proofErr w:type="spellEnd"/>
            <w:r w:rsidRPr="0064025F">
              <w:rPr>
                <w:rStyle w:val="token"/>
                <w:color w:val="666666"/>
                <w:sz w:val="24"/>
                <w:szCs w:val="24"/>
              </w:rPr>
              <w:t>()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1000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40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));</w:t>
            </w:r>
          </w:p>
          <w:p w14:paraId="3CDA783D" w14:textId="77777777" w:rsidR="00D9120F" w:rsidRPr="0064025F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</w:rPr>
            </w:pP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rect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64025F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64025F">
              <w:rPr>
                <w:rStyle w:val="token"/>
                <w:color w:val="DC3787"/>
                <w:sz w:val="24"/>
                <w:szCs w:val="24"/>
              </w:rPr>
              <w:t>20</w:t>
            </w:r>
            <w:r w:rsidRPr="0064025F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24823E99" w14:textId="24439613" w:rsidR="00247F50" w:rsidRPr="0064025F" w:rsidRDefault="00D9120F" w:rsidP="00D9120F">
            <w:pPr>
              <w:shd w:val="clear" w:color="auto" w:fill="FFFFFF"/>
              <w:ind w:left="57" w:right="57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}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9B5E" w14:textId="0ECEE241" w:rsidR="00247F50" w:rsidRPr="0064025F" w:rsidRDefault="00247F50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64025F">
              <w:rPr>
                <w:noProof/>
              </w:rPr>
              <w:drawing>
                <wp:inline distT="0" distB="0" distL="0" distR="0" wp14:anchorId="5BA23BA8" wp14:editId="1C98D727">
                  <wp:extent cx="897646" cy="892714"/>
                  <wp:effectExtent l="0" t="0" r="0" b="317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743" cy="90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874F81" w14:textId="77777777" w:rsidR="00914A07" w:rsidRPr="0064025F" w:rsidRDefault="00914A07" w:rsidP="008D156F">
      <w:pPr>
        <w:ind w:right="27" w:firstLine="709"/>
        <w:jc w:val="both"/>
        <w:textAlignment w:val="baseline"/>
        <w:rPr>
          <w:lang w:eastAsia="ru-RU"/>
        </w:rPr>
      </w:pPr>
    </w:p>
    <w:p w14:paraId="673CE80D" w14:textId="1175F010" w:rsidR="003D366B" w:rsidRPr="0064025F" w:rsidRDefault="00C83B6E" w:rsidP="008D156F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 xml:space="preserve">Mai </w:t>
      </w:r>
      <w:r w:rsidR="003D366B" w:rsidRPr="0064025F">
        <w:rPr>
          <w:lang w:eastAsia="ru-RU"/>
        </w:rPr>
        <w:t>jos este</w:t>
      </w:r>
      <w:r w:rsidRPr="0064025F">
        <w:rPr>
          <w:lang w:eastAsia="ru-RU"/>
        </w:rPr>
        <w:t xml:space="preserve"> dat un </w:t>
      </w:r>
      <w:r w:rsidR="001E5896" w:rsidRPr="0064025F">
        <w:rPr>
          <w:lang w:eastAsia="ru-RU"/>
        </w:rPr>
        <w:t>exemplu de realizare</w:t>
      </w:r>
      <w:r w:rsidR="003D366B" w:rsidRPr="0064025F">
        <w:rPr>
          <w:lang w:eastAsia="ru-RU"/>
        </w:rPr>
        <w:t xml:space="preserve"> a translației</w:t>
      </w:r>
      <w:r w:rsidRPr="0064025F">
        <w:rPr>
          <w:lang w:eastAsia="ru-RU"/>
        </w:rPr>
        <w:t>.</w:t>
      </w:r>
    </w:p>
    <w:p w14:paraId="462C9685" w14:textId="16543AF7" w:rsidR="00C003BC" w:rsidRPr="0064025F" w:rsidRDefault="00C003BC" w:rsidP="008D156F">
      <w:pPr>
        <w:ind w:right="27" w:firstLine="709"/>
        <w:jc w:val="both"/>
        <w:textAlignment w:val="baseline"/>
        <w:rPr>
          <w:b/>
          <w:lang w:eastAsia="ru-RU"/>
        </w:rPr>
      </w:pPr>
      <w:r w:rsidRPr="0064025F">
        <w:rPr>
          <w:b/>
          <w:lang w:eastAsia="ru-RU"/>
        </w:rPr>
        <w:t>Exemplu:</w:t>
      </w:r>
    </w:p>
    <w:p w14:paraId="7D0FDB28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let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x = 0;</w:t>
      </w:r>
    </w:p>
    <w:p w14:paraId="64579214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let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у = 0;</w:t>
      </w:r>
    </w:p>
    <w:p w14:paraId="0E8BEF8C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let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= 80.0;</w:t>
      </w:r>
    </w:p>
    <w:p w14:paraId="168E8A62" w14:textId="77777777" w:rsidR="0064025F" w:rsidRPr="00557F36" w:rsidRDefault="00D9120F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function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setup</w:t>
      </w:r>
      <w:proofErr w:type="spellEnd"/>
      <w:r w:rsidR="0064025F"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()</w:t>
      </w:r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{</w:t>
      </w:r>
    </w:p>
    <w:p w14:paraId="511B13F7" w14:textId="3FBA7F81" w:rsidR="00D9120F" w:rsidRPr="00557F36" w:rsidRDefault="00D9120F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createCanvas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(</w:t>
      </w:r>
      <w:r w:rsidR="00B571C6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50</w:t>
      </w:r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0,</w:t>
      </w: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 </w:t>
      </w:r>
      <w:r w:rsidR="00B571C6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3</w:t>
      </w:r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00);</w:t>
      </w:r>
    </w:p>
    <w:p w14:paraId="16D9C698" w14:textId="20B5FD16" w:rsidR="00D9120F" w:rsidRPr="00557F36" w:rsidRDefault="00D9120F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noStroke</w:t>
      </w:r>
      <w:proofErr w:type="spellEnd"/>
      <w:r w:rsidR="0064025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();</w:t>
      </w:r>
    </w:p>
    <w:p w14:paraId="3BA48338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}</w:t>
      </w:r>
    </w:p>
    <w:p w14:paraId="314AD88E" w14:textId="0BF1AD12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function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eastAsia="Arial" w:hAnsi="Courier New" w:cs="Courier New"/>
          <w:b/>
          <w:bCs/>
          <w:sz w:val="24"/>
          <w:szCs w:val="24"/>
          <w:lang w:val="ro-RO"/>
        </w:rPr>
        <w:t>draw</w:t>
      </w:r>
      <w:proofErr w:type="spellEnd"/>
      <w:r w:rsidR="0064025F" w:rsidRPr="00557F36">
        <w:rPr>
          <w:rFonts w:ascii="Courier New" w:eastAsia="Arial" w:hAnsi="Courier New" w:cs="Courier New"/>
          <w:b/>
          <w:bCs/>
          <w:sz w:val="24"/>
          <w:szCs w:val="24"/>
          <w:lang w:val="ro-RO"/>
        </w:rPr>
        <w:t>()</w:t>
      </w:r>
      <w:r w:rsidRPr="00557F36">
        <w:rPr>
          <w:rFonts w:ascii="Courier New" w:eastAsia="Arial" w:hAnsi="Courier New" w:cs="Courier New"/>
          <w:sz w:val="24"/>
          <w:szCs w:val="24"/>
          <w:lang w:val="ro-RO"/>
        </w:rPr>
        <w:t xml:space="preserve"> {</w:t>
      </w:r>
    </w:p>
    <w:p w14:paraId="1F6297EE" w14:textId="0D669823" w:rsidR="00D9120F" w:rsidRPr="00557F36" w:rsidRDefault="00D9120F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background</w:t>
      </w:r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(</w:t>
      </w:r>
      <w:r w:rsidR="006749F0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240</w:t>
      </w:r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);</w:t>
      </w:r>
    </w:p>
    <w:p w14:paraId="37C134AF" w14:textId="77777777" w:rsidR="0064025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//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Animează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creșterea valorii x</w:t>
      </w:r>
    </w:p>
    <w:p w14:paraId="246B3EDC" w14:textId="7B3B949D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x = x + 0.8;</w:t>
      </w:r>
    </w:p>
    <w:p w14:paraId="415736A5" w14:textId="77777777" w:rsidR="00D9120F" w:rsidRPr="00557F36" w:rsidRDefault="00D9120F" w:rsidP="00D9120F">
      <w:pPr>
        <w:pStyle w:val="12"/>
        <w:ind w:firstLine="709"/>
        <w:rPr>
          <w:rStyle w:val="token"/>
          <w:rFonts w:ascii="Courier New" w:eastAsia="Times New Roman" w:hAnsi="Courier New" w:cs="Courier New"/>
          <w:sz w:val="24"/>
          <w:szCs w:val="24"/>
          <w:lang w:val="ro-RO"/>
        </w:rPr>
      </w:pPr>
      <w:r w:rsidRPr="00557F36">
        <w:rPr>
          <w:rStyle w:val="token"/>
          <w:rFonts w:ascii="Courier New" w:eastAsia="Times New Roman" w:hAnsi="Courier New" w:cs="Courier New"/>
          <w:sz w:val="24"/>
          <w:szCs w:val="24"/>
          <w:lang w:val="ro-RO"/>
        </w:rPr>
        <w:t>// Dacă forma iese din grilă, resetați poziția</w:t>
      </w:r>
    </w:p>
    <w:p w14:paraId="45A9A577" w14:textId="77777777" w:rsidR="006749F0" w:rsidRPr="008B3132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if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(x &gt;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width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+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)</w:t>
      </w:r>
    </w:p>
    <w:p w14:paraId="49D81EAC" w14:textId="33E079B3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{</w:t>
      </w:r>
    </w:p>
    <w:p w14:paraId="031D984F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x = 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;</w:t>
      </w:r>
    </w:p>
    <w:p w14:paraId="2168D0CA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}</w:t>
      </w:r>
    </w:p>
    <w:p w14:paraId="4D1E90CE" w14:textId="61223E7D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// Chiar dacă comanda noastră „rect” desenează forma cu centrul său la origine, translația o mută în noua poziție x </w:t>
      </w:r>
      <w:r w:rsidR="006749F0" w:rsidRPr="00557F36">
        <w:rPr>
          <w:rFonts w:ascii="Courier New" w:hAnsi="Courier New" w:cs="Courier New"/>
          <w:sz w:val="24"/>
          <w:szCs w:val="24"/>
          <w:lang w:val="ro-RO"/>
        </w:rPr>
        <w:t>s</w:t>
      </w:r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i </w:t>
      </w:r>
      <w:r w:rsidR="006749F0" w:rsidRPr="00557F36">
        <w:rPr>
          <w:rFonts w:ascii="Courier New" w:hAnsi="Courier New" w:cs="Courier New"/>
          <w:sz w:val="24"/>
          <w:szCs w:val="24"/>
          <w:lang w:val="ro-RO"/>
        </w:rPr>
        <w:t>y</w:t>
      </w:r>
    </w:p>
    <w:p w14:paraId="28A5FAE4" w14:textId="200B4EDC" w:rsidR="00D9120F" w:rsidRPr="00557F36" w:rsidRDefault="006749F0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t</w:t>
      </w:r>
      <w:r w:rsidR="00D9120F"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ranslate</w:t>
      </w:r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(x</w:t>
      </w:r>
      <w:r w:rsidR="00D9120F"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, </w:t>
      </w:r>
      <w:proofErr w:type="spellStart"/>
      <w:r w:rsidR="00D9120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height</w:t>
      </w:r>
      <w:proofErr w:type="spellEnd"/>
      <w:r w:rsidR="00D9120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/ 2 - </w:t>
      </w:r>
      <w:proofErr w:type="spellStart"/>
      <w:r w:rsidR="00D9120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dim</w:t>
      </w:r>
      <w:proofErr w:type="spellEnd"/>
      <w:r w:rsidR="00D9120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/ 2);</w:t>
      </w:r>
    </w:p>
    <w:p w14:paraId="0296BE52" w14:textId="77777777" w:rsidR="00D9120F" w:rsidRPr="00557F36" w:rsidRDefault="00D9120F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fill</w:t>
      </w:r>
      <w:proofErr w:type="spellEnd"/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(255);</w:t>
      </w:r>
    </w:p>
    <w:p w14:paraId="6C0FF9D2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b/>
          <w:bCs/>
          <w:sz w:val="24"/>
          <w:szCs w:val="24"/>
          <w:lang w:val="ro-RO"/>
        </w:rPr>
        <w:t>rect</w:t>
      </w:r>
      <w:r w:rsidRPr="00557F36">
        <w:rPr>
          <w:rFonts w:ascii="Courier New" w:hAnsi="Courier New" w:cs="Courier New"/>
          <w:sz w:val="24"/>
          <w:szCs w:val="24"/>
          <w:lang w:val="ro-RO"/>
        </w:rPr>
        <w:t>(-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);</w:t>
      </w:r>
    </w:p>
    <w:p w14:paraId="3BEFE9AC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// Transformările se acumulează. Observați cum acest „rect” se mișcă de două ori mai repede decât celălalt, dar are același parametru pentru valoarea axei x</w:t>
      </w:r>
    </w:p>
    <w:p w14:paraId="7DE44A1E" w14:textId="789D2864" w:rsidR="00D9120F" w:rsidRPr="00557F36" w:rsidRDefault="006749F0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translate</w:t>
      </w:r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(x</w:t>
      </w: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, </w:t>
      </w:r>
      <w:proofErr w:type="spellStart"/>
      <w:r w:rsidR="00D9120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dim</w:t>
      </w:r>
      <w:proofErr w:type="spellEnd"/>
      <w:r w:rsidR="00D9120F"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);</w:t>
      </w:r>
    </w:p>
    <w:p w14:paraId="39FC4A8C" w14:textId="77777777" w:rsidR="00D9120F" w:rsidRPr="00557F36" w:rsidRDefault="00D9120F" w:rsidP="00D9120F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fill</w:t>
      </w:r>
      <w:proofErr w:type="spellEnd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(0);</w:t>
      </w:r>
    </w:p>
    <w:p w14:paraId="1EC4BB32" w14:textId="77777777" w:rsidR="00D9120F" w:rsidRPr="00557F36" w:rsidRDefault="00D9120F" w:rsidP="00D9120F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rect(-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);</w:t>
      </w:r>
    </w:p>
    <w:p w14:paraId="76E4C0C1" w14:textId="77777777" w:rsidR="006749F0" w:rsidRPr="00557F36" w:rsidRDefault="006749F0" w:rsidP="006749F0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}</w:t>
      </w:r>
    </w:p>
    <w:p w14:paraId="0397813C" w14:textId="21846E2A" w:rsidR="00427F8B" w:rsidRPr="0064025F" w:rsidRDefault="00427F8B" w:rsidP="008D156F">
      <w:pPr>
        <w:ind w:right="27" w:firstLine="709"/>
        <w:textAlignment w:val="baseline"/>
        <w:rPr>
          <w:lang w:eastAsia="ru-RU"/>
        </w:rPr>
      </w:pPr>
      <w:r w:rsidRPr="0064025F">
        <w:rPr>
          <w:lang w:eastAsia="ru-RU"/>
        </w:rPr>
        <w:t xml:space="preserve">Rezultatul </w:t>
      </w:r>
      <w:r w:rsidR="00283F87" w:rsidRPr="0064025F">
        <w:rPr>
          <w:lang w:eastAsia="ru-RU"/>
        </w:rPr>
        <w:t xml:space="preserve">execuției </w:t>
      </w:r>
      <w:r w:rsidRPr="0064025F">
        <w:rPr>
          <w:lang w:eastAsia="ru-RU"/>
        </w:rPr>
        <w:t xml:space="preserve">codului este arătat în figura </w:t>
      </w:r>
      <w:r w:rsidR="00BE072A" w:rsidRPr="0064025F">
        <w:rPr>
          <w:lang w:eastAsia="ru-RU"/>
        </w:rPr>
        <w:t>3</w:t>
      </w:r>
      <w:r w:rsidRPr="0064025F">
        <w:rPr>
          <w:lang w:eastAsia="ru-RU"/>
        </w:rPr>
        <w:t>.1</w:t>
      </w:r>
      <w:r w:rsidR="00C003BC" w:rsidRPr="0064025F">
        <w:rPr>
          <w:lang w:eastAsia="ru-RU"/>
        </w:rPr>
        <w:t xml:space="preserve">. </w:t>
      </w:r>
    </w:p>
    <w:p w14:paraId="4B639446" w14:textId="33B05A86" w:rsidR="003D366B" w:rsidRPr="0064025F" w:rsidRDefault="00283F87" w:rsidP="008D156F">
      <w:pPr>
        <w:ind w:right="27"/>
        <w:jc w:val="center"/>
        <w:textAlignment w:val="baseline"/>
        <w:rPr>
          <w:rFonts w:ascii="Segoe UI" w:hAnsi="Segoe UI" w:cs="Segoe UI"/>
          <w:lang w:eastAsia="ru-RU"/>
        </w:rPr>
      </w:pPr>
      <w:r w:rsidRPr="0064025F">
        <w:rPr>
          <w:rFonts w:ascii="Segoe UI" w:hAnsi="Segoe UI" w:cs="Segoe UI"/>
          <w:noProof/>
        </w:rPr>
        <w:drawing>
          <wp:inline distT="0" distB="0" distL="0" distR="0" wp14:anchorId="0F8DA1DF" wp14:editId="2E82A66C">
            <wp:extent cx="1913279" cy="1086928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3921" cy="113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57C80" w14:textId="7D6F0D32" w:rsidR="003D366B" w:rsidRPr="00F85E46" w:rsidRDefault="003D366B" w:rsidP="008D156F">
      <w:pPr>
        <w:pStyle w:val="a3"/>
        <w:spacing w:before="0" w:beforeAutospacing="0" w:after="0" w:afterAutospacing="0"/>
        <w:ind w:right="27"/>
        <w:jc w:val="center"/>
        <w:rPr>
          <w:iCs/>
          <w:lang w:eastAsia="ru-RU"/>
        </w:rPr>
      </w:pPr>
      <w:r w:rsidRPr="00F85E46">
        <w:rPr>
          <w:iCs/>
          <w:lang w:eastAsia="ru-RU"/>
        </w:rPr>
        <w:t xml:space="preserve">Figura </w:t>
      </w:r>
      <w:r w:rsidR="00BE072A" w:rsidRPr="00F85E46">
        <w:rPr>
          <w:iCs/>
          <w:lang w:eastAsia="ru-RU"/>
        </w:rPr>
        <w:t>3</w:t>
      </w:r>
      <w:r w:rsidRPr="00F85E46">
        <w:rPr>
          <w:iCs/>
          <w:lang w:eastAsia="ru-RU"/>
        </w:rPr>
        <w:t>.1</w:t>
      </w:r>
      <w:r w:rsidR="00F253F9" w:rsidRPr="00F85E46">
        <w:rPr>
          <w:iCs/>
          <w:lang w:eastAsia="ru-RU"/>
        </w:rPr>
        <w:t>.</w:t>
      </w:r>
      <w:r w:rsidRPr="00F85E46">
        <w:rPr>
          <w:iCs/>
          <w:lang w:eastAsia="ru-RU"/>
        </w:rPr>
        <w:t xml:space="preserve"> </w:t>
      </w:r>
      <w:r w:rsidR="00427F8B" w:rsidRPr="00F85E46">
        <w:rPr>
          <w:iCs/>
          <w:lang w:eastAsia="ru-RU"/>
        </w:rPr>
        <w:t>Exemplu de</w:t>
      </w:r>
      <w:r w:rsidR="00F253F9" w:rsidRPr="00F85E46">
        <w:rPr>
          <w:iCs/>
          <w:lang w:eastAsia="ru-RU"/>
        </w:rPr>
        <w:t xml:space="preserve"> utilizare a funcției </w:t>
      </w:r>
      <w:r w:rsidR="00F253F9" w:rsidRPr="00F85E46">
        <w:rPr>
          <w:b/>
          <w:bCs/>
          <w:iCs/>
          <w:lang w:eastAsia="ru-RU"/>
        </w:rPr>
        <w:t>translate</w:t>
      </w:r>
      <w:r w:rsidR="00427F8B" w:rsidRPr="00F85E46">
        <w:rPr>
          <w:b/>
          <w:bCs/>
          <w:iCs/>
          <w:lang w:eastAsia="ru-RU"/>
        </w:rPr>
        <w:t>()</w:t>
      </w:r>
      <w:r w:rsidR="00427F8B" w:rsidRPr="00F85E46">
        <w:rPr>
          <w:iCs/>
          <w:lang w:eastAsia="ru-RU"/>
        </w:rPr>
        <w:t xml:space="preserve"> </w:t>
      </w:r>
    </w:p>
    <w:p w14:paraId="7F457F87" w14:textId="77777777" w:rsidR="00C857E5" w:rsidRPr="0064025F" w:rsidRDefault="00C857E5" w:rsidP="008D156F">
      <w:pPr>
        <w:pStyle w:val="a3"/>
        <w:spacing w:before="0" w:beforeAutospacing="0" w:after="0" w:afterAutospacing="0"/>
        <w:ind w:right="27" w:firstLine="426"/>
        <w:jc w:val="center"/>
        <w:rPr>
          <w:b/>
          <w:bCs/>
          <w:lang w:eastAsia="ru-RU"/>
        </w:rPr>
      </w:pPr>
    </w:p>
    <w:p w14:paraId="0164FDF5" w14:textId="5111075D" w:rsidR="00F93F45" w:rsidRPr="0064025F" w:rsidRDefault="007B7BBA" w:rsidP="008D156F">
      <w:pPr>
        <w:pStyle w:val="10"/>
        <w:ind w:right="27" w:firstLine="709"/>
        <w:jc w:val="left"/>
        <w:rPr>
          <w:sz w:val="24"/>
          <w:szCs w:val="24"/>
        </w:rPr>
      </w:pPr>
      <w:bookmarkStart w:id="1" w:name="_Toc189065285"/>
      <w:r w:rsidRPr="0064025F">
        <w:rPr>
          <w:sz w:val="24"/>
          <w:szCs w:val="24"/>
        </w:rPr>
        <w:t>3</w:t>
      </w:r>
      <w:r w:rsidR="00B6133F" w:rsidRPr="0064025F">
        <w:rPr>
          <w:sz w:val="24"/>
          <w:szCs w:val="24"/>
        </w:rPr>
        <w:t>.</w:t>
      </w:r>
      <w:r w:rsidR="00CB334B" w:rsidRPr="0064025F">
        <w:rPr>
          <w:sz w:val="24"/>
          <w:szCs w:val="24"/>
        </w:rPr>
        <w:t>2</w:t>
      </w:r>
      <w:r w:rsidR="00E74706" w:rsidRPr="0064025F">
        <w:rPr>
          <w:sz w:val="24"/>
          <w:szCs w:val="24"/>
        </w:rPr>
        <w:t>.</w:t>
      </w:r>
      <w:r w:rsidR="00B6133F" w:rsidRPr="0064025F">
        <w:rPr>
          <w:sz w:val="24"/>
          <w:szCs w:val="24"/>
        </w:rPr>
        <w:t xml:space="preserve"> Rotația</w:t>
      </w:r>
      <w:bookmarkEnd w:id="1"/>
    </w:p>
    <w:p w14:paraId="5CD2C4F6" w14:textId="176B1082" w:rsidR="00B6133F" w:rsidRPr="0064025F" w:rsidRDefault="00B6133F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t>Rotația presupune rotirea unui obiect în jurul unui punct fix (de obicei, originea sistemului de coordonate) cu un anumit unghi. Aceasta modifică orientarea obiectului fără a-i schimba dimensiunea.</w:t>
      </w:r>
      <w:r w:rsidR="00263F52" w:rsidRPr="0064025F">
        <w:t xml:space="preserve"> </w:t>
      </w:r>
    </w:p>
    <w:p w14:paraId="185A60D2" w14:textId="70EF7D2E" w:rsidR="004167B9" w:rsidRPr="0064025F" w:rsidRDefault="00133D02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rPr>
          <w:b/>
        </w:rPr>
        <w:lastRenderedPageBreak/>
        <w:t xml:space="preserve">Funcția </w:t>
      </w:r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rotate()</w:t>
      </w:r>
      <w:r w:rsidRPr="0064025F">
        <w:rPr>
          <w:b/>
        </w:rPr>
        <w:t xml:space="preserve">: </w:t>
      </w:r>
      <w:r w:rsidRPr="0064025F">
        <w:t xml:space="preserve">realizează transformarea geometrică de rotație. </w:t>
      </w:r>
      <w:r w:rsidR="004167B9" w:rsidRPr="0064025F">
        <w:t xml:space="preserve">Funcția </w:t>
      </w:r>
      <w:r w:rsidR="004167B9" w:rsidRPr="00951DC6">
        <w:rPr>
          <w:b/>
          <w:bCs/>
        </w:rPr>
        <w:t>rotate()</w:t>
      </w:r>
      <w:r w:rsidR="004167B9" w:rsidRPr="0064025F">
        <w:t xml:space="preserve"> schimbă orientare</w:t>
      </w:r>
      <w:r w:rsidRPr="0064025F">
        <w:t>a</w:t>
      </w:r>
      <w:r w:rsidR="004167B9" w:rsidRPr="0064025F">
        <w:t xml:space="preserve"> prin rotirea sistemului de coordonate în jurul originii. Tot ce se desenează după apelarea </w:t>
      </w:r>
      <w:r w:rsidR="004167B9" w:rsidRPr="00951DC6">
        <w:rPr>
          <w:b/>
          <w:bCs/>
        </w:rPr>
        <w:t>rotate()</w:t>
      </w:r>
      <w:r w:rsidR="004167B9" w:rsidRPr="0064025F">
        <w:t xml:space="preserve"> va părea că </w:t>
      </w:r>
      <w:r w:rsidRPr="0064025F">
        <w:t>fiind</w:t>
      </w:r>
      <w:r w:rsidR="004167B9" w:rsidRPr="0064025F">
        <w:t xml:space="preserve"> rotit.</w:t>
      </w:r>
    </w:p>
    <w:p w14:paraId="5E410A0A" w14:textId="7453B099" w:rsidR="004167B9" w:rsidRPr="0064025F" w:rsidRDefault="004167B9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t>Primul parametru</w:t>
      </w:r>
      <w:r w:rsidR="00133D02" w:rsidRPr="0064025F">
        <w:t xml:space="preserve"> indică</w:t>
      </w:r>
      <w:r w:rsidRPr="0064025F">
        <w:t xml:space="preserve"> unghiul cu care se rotește</w:t>
      </w:r>
      <w:r w:rsidR="00133D02" w:rsidRPr="0064025F">
        <w:t xml:space="preserve"> figura ce urmează după apelul funcției </w:t>
      </w:r>
      <w:r w:rsidRPr="00951DC6">
        <w:rPr>
          <w:b/>
          <w:bCs/>
        </w:rPr>
        <w:t>rotate()</w:t>
      </w:r>
      <w:r w:rsidR="00133D02" w:rsidRPr="0064025F">
        <w:t>, ce</w:t>
      </w:r>
      <w:r w:rsidRPr="0064025F">
        <w:t xml:space="preserve"> interpretează valorile unghiului </w:t>
      </w:r>
      <w:r w:rsidR="00133D02" w:rsidRPr="0064025F">
        <w:t>fie grade</w:t>
      </w:r>
      <w:r w:rsidR="00C83B6E" w:rsidRPr="0064025F">
        <w:t>,</w:t>
      </w:r>
      <w:r w:rsidR="00133D02" w:rsidRPr="0064025F">
        <w:t xml:space="preserve"> fie radiani în dependență de</w:t>
      </w:r>
      <w:r w:rsidRPr="0064025F">
        <w:t xml:space="preserve"> setările curente</w:t>
      </w:r>
      <w:r w:rsidR="00133D02" w:rsidRPr="0064025F">
        <w:t xml:space="preserve"> ale funcției</w:t>
      </w:r>
      <w:r w:rsidRPr="0064025F">
        <w:t xml:space="preserve"> </w:t>
      </w:r>
      <w:proofErr w:type="spellStart"/>
      <w:r w:rsidRPr="0064025F">
        <w:rPr>
          <w:b/>
        </w:rPr>
        <w:t>angleMode</w:t>
      </w:r>
      <w:proofErr w:type="spellEnd"/>
      <w:r w:rsidRPr="0064025F">
        <w:rPr>
          <w:b/>
        </w:rPr>
        <w:t>()</w:t>
      </w:r>
      <w:r w:rsidRPr="0064025F">
        <w:t>.</w:t>
      </w:r>
    </w:p>
    <w:p w14:paraId="298EA586" w14:textId="5F9128A0" w:rsidR="0016135C" w:rsidRPr="0064025F" w:rsidRDefault="0016135C" w:rsidP="008D156F">
      <w:pPr>
        <w:ind w:right="27" w:firstLine="709"/>
        <w:jc w:val="both"/>
        <w:textAlignment w:val="baseline"/>
      </w:pPr>
      <w:r w:rsidRPr="0064025F">
        <w:t>Obiectele se rotesc întotdeauna în jurul poziției lor relative față de origine, valorile pozitive rotesc obiectele în sensul acelor ceasornicului. Transformările sunt aplicate funcțiilor ce urmează după, iar apelurile ulterioare a</w:t>
      </w:r>
      <w:r w:rsidR="00C83B6E" w:rsidRPr="0064025F">
        <w:t>le</w:t>
      </w:r>
      <w:r w:rsidRPr="0064025F">
        <w:t xml:space="preserve"> funcție</w:t>
      </w:r>
      <w:r w:rsidR="00C83B6E" w:rsidRPr="0064025F">
        <w:t>i</w:t>
      </w:r>
      <w:r w:rsidRPr="0064025F">
        <w:t xml:space="preserve"> acumulează efectul. De exemplu, apelarea rotate(HALF_PI)</w:t>
      </w:r>
      <w:r w:rsidR="00C83B6E" w:rsidRPr="0064025F">
        <w:t>,</w:t>
      </w:r>
      <w:r w:rsidRPr="0064025F">
        <w:t xml:space="preserve"> apoi rotate(HALF_PI) este aceeași </w:t>
      </w:r>
      <w:r w:rsidR="00C83B6E" w:rsidRPr="0064025F">
        <w:t xml:space="preserve">ca și </w:t>
      </w:r>
      <w:r w:rsidRPr="0064025F">
        <w:t xml:space="preserve">rotate(PI). Toate transformările sunt resetate când </w:t>
      </w:r>
      <w:proofErr w:type="spellStart"/>
      <w:r w:rsidRPr="0064025F">
        <w:t>draw</w:t>
      </w:r>
      <w:proofErr w:type="spellEnd"/>
      <w:r w:rsidRPr="0064025F">
        <w:t>() începe din nou.</w:t>
      </w:r>
    </w:p>
    <w:p w14:paraId="6070C73E" w14:textId="2ED71F8F" w:rsidR="0016135C" w:rsidRPr="0064025F" w:rsidRDefault="0016135C" w:rsidP="008D156F">
      <w:pPr>
        <w:ind w:right="27"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64025F">
        <w:t xml:space="preserve">Din punct de vedere tehnic, </w:t>
      </w:r>
      <w:r w:rsidRPr="00951DC6">
        <w:rPr>
          <w:b/>
          <w:bCs/>
        </w:rPr>
        <w:t>rotate()</w:t>
      </w:r>
      <w:r w:rsidRPr="0064025F">
        <w:t xml:space="preserve"> înmulțește matricea de transformare curentă cu matricea de rotație. </w:t>
      </w:r>
    </w:p>
    <w:p w14:paraId="61986CE3" w14:textId="321447D2" w:rsidR="0016135C" w:rsidRPr="0064025F" w:rsidRDefault="0016135C" w:rsidP="008D156F">
      <w:pPr>
        <w:ind w:right="27" w:firstLine="709"/>
        <w:jc w:val="both"/>
        <w:textAlignment w:val="baseline"/>
        <w:rPr>
          <w:b/>
          <w:lang w:eastAsia="ru-RU"/>
        </w:rPr>
      </w:pPr>
      <w:r w:rsidRPr="0064025F">
        <w:rPr>
          <w:b/>
          <w:lang w:eastAsia="ru-RU"/>
        </w:rPr>
        <w:t>Sintax</w:t>
      </w:r>
      <w:r w:rsidR="00C83B6E" w:rsidRPr="0064025F">
        <w:rPr>
          <w:b/>
          <w:lang w:eastAsia="ru-RU"/>
        </w:rPr>
        <w:t>a</w:t>
      </w:r>
      <w:r w:rsidRPr="0064025F">
        <w:rPr>
          <w:b/>
          <w:lang w:eastAsia="ru-RU"/>
        </w:rPr>
        <w:t>:</w:t>
      </w:r>
    </w:p>
    <w:p w14:paraId="2F9638BA" w14:textId="77777777" w:rsidR="0016135C" w:rsidRPr="0064025F" w:rsidRDefault="0016135C" w:rsidP="008D156F">
      <w:pPr>
        <w:ind w:right="27" w:firstLine="709"/>
        <w:jc w:val="both"/>
        <w:textAlignment w:val="baseline"/>
        <w:rPr>
          <w:rFonts w:ascii="Consolas" w:hAnsi="Consolas" w:cstheme="minorHAnsi"/>
          <w:b/>
        </w:rPr>
      </w:pPr>
      <w:r w:rsidRPr="0064025F">
        <w:rPr>
          <w:rStyle w:val="token"/>
          <w:rFonts w:ascii="Consolas" w:hAnsi="Consolas" w:cstheme="minorHAnsi"/>
          <w:b/>
        </w:rPr>
        <w:t>rotate(</w:t>
      </w:r>
      <w:proofErr w:type="spellStart"/>
      <w:r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angle</w:t>
      </w:r>
      <w:proofErr w:type="spellEnd"/>
      <w:r w:rsidRPr="0064025F">
        <w:rPr>
          <w:rStyle w:val="token"/>
          <w:rFonts w:ascii="Consolas" w:hAnsi="Consolas" w:cstheme="minorHAnsi"/>
          <w:b/>
        </w:rPr>
        <w:t>,</w:t>
      </w:r>
      <w:r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 xml:space="preserve"> </w:t>
      </w:r>
      <w:r w:rsidRPr="0064025F">
        <w:rPr>
          <w:rStyle w:val="token"/>
          <w:rFonts w:ascii="Consolas" w:hAnsi="Consolas" w:cstheme="minorHAnsi"/>
          <w:b/>
        </w:rPr>
        <w:t>[</w:t>
      </w:r>
      <w:r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axis</w:t>
      </w:r>
      <w:r w:rsidRPr="0064025F">
        <w:rPr>
          <w:rStyle w:val="token"/>
          <w:rFonts w:ascii="Consolas" w:hAnsi="Consolas" w:cstheme="minorHAnsi"/>
          <w:b/>
        </w:rPr>
        <w:t>]);</w:t>
      </w:r>
    </w:p>
    <w:p w14:paraId="310AFF81" w14:textId="179C97FC" w:rsidR="0016135C" w:rsidRPr="0064025F" w:rsidRDefault="0016135C" w:rsidP="008D156F">
      <w:pPr>
        <w:ind w:right="27" w:firstLine="709"/>
        <w:jc w:val="both"/>
        <w:textAlignment w:val="baseline"/>
        <w:rPr>
          <w:b/>
          <w:lang w:eastAsia="ru-RU"/>
        </w:rPr>
      </w:pPr>
      <w:r w:rsidRPr="0064025F">
        <w:rPr>
          <w:lang w:eastAsia="ru-RU"/>
        </w:rPr>
        <w:t>unde:</w:t>
      </w:r>
    </w:p>
    <w:p w14:paraId="0DF8B9BB" w14:textId="4D4D3F19" w:rsidR="0016135C" w:rsidRPr="0064025F" w:rsidRDefault="0016135C" w:rsidP="008D156F">
      <w:pPr>
        <w:ind w:right="27" w:firstLine="709"/>
        <w:jc w:val="both"/>
      </w:pPr>
      <w:proofErr w:type="spellStart"/>
      <w:r w:rsidRPr="0064025F">
        <w:t>angle</w:t>
      </w:r>
      <w:proofErr w:type="spellEnd"/>
      <w:r w:rsidRPr="0064025F">
        <w:t xml:space="preserve"> – unghiul de rotire specificat în radiani sau grade, în funcție de unghiul curent setat de </w:t>
      </w:r>
      <w:proofErr w:type="spellStart"/>
      <w:r w:rsidRPr="0064025F">
        <w:t>angleMode</w:t>
      </w:r>
      <w:proofErr w:type="spellEnd"/>
      <w:r w:rsidRPr="0064025F">
        <w:t>;</w:t>
      </w:r>
    </w:p>
    <w:p w14:paraId="002B12DB" w14:textId="7B1043BA" w:rsidR="004167B9" w:rsidRPr="0064025F" w:rsidRDefault="0016135C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t>axis – (în 3d) setează axa în jurul căruia</w:t>
      </w:r>
      <w:r w:rsidR="00C83B6E" w:rsidRPr="0064025F">
        <w:t xml:space="preserve"> </w:t>
      </w:r>
      <w:r w:rsidRPr="0064025F">
        <w:t>se va roti figura, este op</w:t>
      </w:r>
      <w:r w:rsidR="00C83B6E" w:rsidRPr="0064025F">
        <w:t>ț</w:t>
      </w:r>
      <w:r w:rsidRPr="0064025F">
        <w:t>ional</w:t>
      </w:r>
      <w:r w:rsidR="004167B9" w:rsidRPr="0064025F">
        <w:t>.</w:t>
      </w:r>
    </w:p>
    <w:p w14:paraId="155461C5" w14:textId="2437D907" w:rsidR="004167B9" w:rsidRPr="0064025F" w:rsidRDefault="004167B9" w:rsidP="008D156F">
      <w:pPr>
        <w:pStyle w:val="a3"/>
        <w:spacing w:before="0" w:beforeAutospacing="0" w:after="0" w:afterAutospacing="0"/>
        <w:ind w:right="27" w:firstLine="709"/>
        <w:jc w:val="both"/>
      </w:pPr>
      <w:r w:rsidRPr="0064025F">
        <w:rPr>
          <w:b/>
        </w:rPr>
        <w:t>Notă</w:t>
      </w:r>
      <w:r w:rsidR="00C83B6E" w:rsidRPr="0064025F">
        <w:rPr>
          <w:b/>
        </w:rPr>
        <w:t>.</w:t>
      </w:r>
      <w:r w:rsidRPr="0064025F">
        <w:t xml:space="preserve"> </w:t>
      </w:r>
      <w:r w:rsidR="00C83B6E" w:rsidRPr="0064025F">
        <w:t>T</w:t>
      </w:r>
      <w:r w:rsidRPr="0064025F">
        <w:t xml:space="preserve">ransformările sunt resetate la începutul buclei de desenare. </w:t>
      </w:r>
    </w:p>
    <w:p w14:paraId="5EAF0FDC" w14:textId="557E09A1" w:rsidR="0016135C" w:rsidRPr="0064025F" w:rsidRDefault="0079669C" w:rsidP="008D156F">
      <w:pPr>
        <w:ind w:right="27" w:firstLine="709"/>
        <w:jc w:val="both"/>
      </w:pPr>
      <w:r w:rsidRPr="0064025F">
        <w:t>Exempl</w:t>
      </w:r>
      <w:r w:rsidR="00B075CF" w:rsidRPr="0064025F">
        <w:t>e</w:t>
      </w:r>
      <w:r w:rsidRPr="0064025F">
        <w:t xml:space="preserve"> de utilizare </w:t>
      </w:r>
      <w:r w:rsidR="00B075CF" w:rsidRPr="0064025F">
        <w:t>și rezultate</w:t>
      </w:r>
      <w:r w:rsidR="00CB334B" w:rsidRPr="0064025F">
        <w:t>l</w:t>
      </w:r>
      <w:r w:rsidR="00B075CF" w:rsidRPr="0064025F">
        <w:t>e</w:t>
      </w:r>
      <w:r w:rsidR="00CB334B" w:rsidRPr="0064025F">
        <w:t xml:space="preserve"> e</w:t>
      </w:r>
      <w:r w:rsidR="00C83B6E" w:rsidRPr="0064025F">
        <w:t>x</w:t>
      </w:r>
      <w:r w:rsidR="00CB334B" w:rsidRPr="0064025F">
        <w:t xml:space="preserve">ecuției codului </w:t>
      </w:r>
      <w:r w:rsidRPr="0064025F">
        <w:t xml:space="preserve">funcției </w:t>
      </w:r>
      <w:r w:rsidRPr="00951DC6">
        <w:rPr>
          <w:b/>
          <w:bCs/>
        </w:rPr>
        <w:t>rotate</w:t>
      </w:r>
      <w:r w:rsidR="00CB334B" w:rsidRPr="00951DC6">
        <w:rPr>
          <w:b/>
          <w:bCs/>
        </w:rPr>
        <w:t>()</w:t>
      </w:r>
      <w:r w:rsidRPr="0064025F">
        <w:t xml:space="preserve"> </w:t>
      </w:r>
      <w:r w:rsidR="00726DFC" w:rsidRPr="0064025F">
        <w:t xml:space="preserve">sunt </w:t>
      </w:r>
      <w:r w:rsidR="00C83B6E" w:rsidRPr="0064025F">
        <w:t>inclus</w:t>
      </w:r>
      <w:r w:rsidR="00726DFC" w:rsidRPr="0064025F">
        <w:t>e</w:t>
      </w:r>
      <w:r w:rsidR="00C83B6E" w:rsidRPr="0064025F">
        <w:t xml:space="preserve"> </w:t>
      </w:r>
      <w:r w:rsidR="008462D1" w:rsidRPr="0064025F">
        <w:t xml:space="preserve">în </w:t>
      </w:r>
      <w:r w:rsidR="00C64FB4" w:rsidRPr="0064025F">
        <w:t>tabelul</w:t>
      </w:r>
      <w:r w:rsidR="008462D1" w:rsidRPr="0064025F">
        <w:t xml:space="preserve"> </w:t>
      </w:r>
      <w:r w:rsidR="00BE072A" w:rsidRPr="0064025F">
        <w:t>3</w:t>
      </w:r>
      <w:r w:rsidR="008462D1" w:rsidRPr="0064025F">
        <w:t xml:space="preserve">.2 </w:t>
      </w:r>
    </w:p>
    <w:p w14:paraId="7B526D7F" w14:textId="74F7265E" w:rsidR="00C857E5" w:rsidRPr="0064025F" w:rsidRDefault="0016135C" w:rsidP="008D156F">
      <w:pPr>
        <w:ind w:right="27" w:firstLine="709"/>
        <w:jc w:val="both"/>
      </w:pPr>
      <w:r w:rsidRPr="0064025F">
        <w:rPr>
          <w:b/>
          <w:shd w:val="clear" w:color="auto" w:fill="FFFFFF"/>
          <w:lang w:eastAsia="ru-RU"/>
        </w:rPr>
        <w:t>Funcți</w:t>
      </w:r>
      <w:r w:rsidR="00B075CF" w:rsidRPr="0064025F">
        <w:rPr>
          <w:b/>
          <w:shd w:val="clear" w:color="auto" w:fill="FFFFFF"/>
          <w:lang w:eastAsia="ru-RU"/>
        </w:rPr>
        <w:t>ile</w:t>
      </w:r>
      <w:r w:rsidRPr="0064025F">
        <w:rPr>
          <w:b/>
        </w:rPr>
        <w:t xml:space="preserve"> </w:t>
      </w:r>
      <w:proofErr w:type="spellStart"/>
      <w:r w:rsidRPr="0064025F">
        <w:rPr>
          <w:b/>
        </w:rPr>
        <w:t>rotateХ</w:t>
      </w:r>
      <w:proofErr w:type="spellEnd"/>
      <w:r w:rsidRPr="0064025F">
        <w:rPr>
          <w:b/>
        </w:rPr>
        <w:t xml:space="preserve">(), </w:t>
      </w:r>
      <w:proofErr w:type="spellStart"/>
      <w:r w:rsidRPr="0064025F">
        <w:rPr>
          <w:b/>
        </w:rPr>
        <w:t>rotateY</w:t>
      </w:r>
      <w:proofErr w:type="spellEnd"/>
      <w:r w:rsidRPr="0064025F">
        <w:rPr>
          <w:b/>
        </w:rPr>
        <w:t xml:space="preserve">(), </w:t>
      </w:r>
      <w:proofErr w:type="spellStart"/>
      <w:r w:rsidRPr="0064025F">
        <w:rPr>
          <w:b/>
        </w:rPr>
        <w:t>rotateZ</w:t>
      </w:r>
      <w:proofErr w:type="spellEnd"/>
      <w:r w:rsidRPr="0064025F">
        <w:rPr>
          <w:b/>
        </w:rPr>
        <w:t xml:space="preserve">(): </w:t>
      </w:r>
      <w:r w:rsidRPr="0064025F">
        <w:t xml:space="preserve">rotirea în jurul axelor X, Y și Z respectiv. </w:t>
      </w:r>
    </w:p>
    <w:p w14:paraId="0E99FBAB" w14:textId="612EF026" w:rsidR="0016135C" w:rsidRPr="0064025F" w:rsidRDefault="0016135C" w:rsidP="008D156F">
      <w:pPr>
        <w:ind w:right="27" w:firstLine="709"/>
        <w:jc w:val="both"/>
        <w:textAlignment w:val="baseline"/>
        <w:rPr>
          <w:b/>
          <w:lang w:eastAsia="ru-RU"/>
        </w:rPr>
      </w:pPr>
      <w:r w:rsidRPr="0064025F">
        <w:rPr>
          <w:b/>
          <w:lang w:eastAsia="ru-RU"/>
        </w:rPr>
        <w:t>Sintax</w:t>
      </w:r>
      <w:r w:rsidR="00C83B6E" w:rsidRPr="0064025F">
        <w:rPr>
          <w:b/>
          <w:lang w:eastAsia="ru-RU"/>
        </w:rPr>
        <w:t>a</w:t>
      </w:r>
      <w:r w:rsidRPr="0064025F">
        <w:rPr>
          <w:b/>
          <w:lang w:eastAsia="ru-RU"/>
        </w:rPr>
        <w:t>:</w:t>
      </w:r>
    </w:p>
    <w:p w14:paraId="44589A93" w14:textId="77777777" w:rsidR="0016135C" w:rsidRPr="0064025F" w:rsidRDefault="0016135C" w:rsidP="008D156F">
      <w:pPr>
        <w:ind w:right="27" w:firstLine="709"/>
        <w:jc w:val="both"/>
        <w:rPr>
          <w:rStyle w:val="token"/>
          <w:rFonts w:ascii="Consolas" w:hAnsi="Consolas"/>
          <w:b/>
        </w:rPr>
      </w:pPr>
      <w:proofErr w:type="spellStart"/>
      <w:r w:rsidRPr="0064025F">
        <w:rPr>
          <w:rStyle w:val="token"/>
          <w:rFonts w:ascii="Consolas" w:hAnsi="Consolas"/>
          <w:b/>
        </w:rPr>
        <w:t>rotateX</w:t>
      </w:r>
      <w:proofErr w:type="spellEnd"/>
      <w:r w:rsidRPr="0064025F">
        <w:rPr>
          <w:rStyle w:val="token"/>
          <w:rFonts w:ascii="Consolas" w:hAnsi="Consolas"/>
          <w:b/>
        </w:rPr>
        <w:t>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angle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162ECFDF" w14:textId="77777777" w:rsidR="0016135C" w:rsidRPr="0064025F" w:rsidRDefault="0016135C" w:rsidP="008D156F">
      <w:pPr>
        <w:ind w:right="27" w:firstLine="709"/>
        <w:jc w:val="both"/>
        <w:rPr>
          <w:rFonts w:ascii="Consolas" w:hAnsi="Consolas"/>
          <w:b/>
        </w:rPr>
      </w:pPr>
      <w:proofErr w:type="spellStart"/>
      <w:r w:rsidRPr="0064025F">
        <w:rPr>
          <w:rStyle w:val="token"/>
          <w:rFonts w:ascii="Consolas" w:hAnsi="Consolas"/>
          <w:b/>
        </w:rPr>
        <w:t>rotateY</w:t>
      </w:r>
      <w:proofErr w:type="spellEnd"/>
      <w:r w:rsidRPr="0064025F">
        <w:rPr>
          <w:rStyle w:val="token"/>
          <w:rFonts w:ascii="Consolas" w:hAnsi="Consolas"/>
          <w:b/>
        </w:rPr>
        <w:t>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angle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1CE96904" w14:textId="77777777" w:rsidR="0016135C" w:rsidRPr="0064025F" w:rsidRDefault="0016135C" w:rsidP="008D156F">
      <w:pPr>
        <w:ind w:right="27" w:firstLine="709"/>
        <w:jc w:val="both"/>
        <w:rPr>
          <w:b/>
        </w:rPr>
      </w:pPr>
      <w:proofErr w:type="spellStart"/>
      <w:r w:rsidRPr="0064025F">
        <w:rPr>
          <w:rStyle w:val="token"/>
          <w:rFonts w:ascii="Consolas" w:hAnsi="Consolas"/>
          <w:b/>
        </w:rPr>
        <w:t>rotateZ</w:t>
      </w:r>
      <w:proofErr w:type="spellEnd"/>
      <w:r w:rsidRPr="0064025F">
        <w:rPr>
          <w:rStyle w:val="token"/>
          <w:rFonts w:ascii="Consolas" w:hAnsi="Consolas"/>
          <w:b/>
        </w:rPr>
        <w:t>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angle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416E9179" w14:textId="23B669A9" w:rsidR="0016135C" w:rsidRPr="0064025F" w:rsidRDefault="00C857E5" w:rsidP="008D156F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unde</w:t>
      </w:r>
      <w:r w:rsidR="0016135C" w:rsidRPr="0064025F">
        <w:rPr>
          <w:lang w:eastAsia="ru-RU"/>
        </w:rPr>
        <w:t>:</w:t>
      </w:r>
    </w:p>
    <w:p w14:paraId="49CFB2B0" w14:textId="60BFC11D" w:rsidR="0016135C" w:rsidRPr="0064025F" w:rsidRDefault="0016135C" w:rsidP="008D156F">
      <w:pPr>
        <w:ind w:right="27" w:firstLine="709"/>
        <w:jc w:val="both"/>
      </w:pPr>
      <w:proofErr w:type="spellStart"/>
      <w:r w:rsidRPr="0064025F">
        <w:t>angle</w:t>
      </w:r>
      <w:proofErr w:type="spellEnd"/>
      <w:r w:rsidR="00CB334B" w:rsidRPr="0064025F">
        <w:t xml:space="preserve"> – </w:t>
      </w:r>
      <w:r w:rsidRPr="0064025F">
        <w:t xml:space="preserve">unghiul de rotație specificat în radiani sau grade, în funcție de modul setat în </w:t>
      </w:r>
      <w:proofErr w:type="spellStart"/>
      <w:r w:rsidRPr="0064025F">
        <w:t>curentMod</w:t>
      </w:r>
      <w:proofErr w:type="spellEnd"/>
      <w:r w:rsidRPr="0064025F">
        <w:t>.</w:t>
      </w:r>
    </w:p>
    <w:p w14:paraId="0F81C1A6" w14:textId="2C9BBB7E" w:rsidR="00F93F45" w:rsidRPr="0064025F" w:rsidRDefault="00F93F45" w:rsidP="008D156F">
      <w:pPr>
        <w:ind w:right="27" w:firstLine="709"/>
        <w:jc w:val="both"/>
        <w:rPr>
          <w:shd w:val="clear" w:color="auto" w:fill="FFFFFF"/>
          <w:lang w:eastAsia="ru-RU"/>
        </w:rPr>
      </w:pPr>
      <w:r w:rsidRPr="0064025F">
        <w:rPr>
          <w:shd w:val="clear" w:color="auto" w:fill="FFFFFF"/>
          <w:lang w:eastAsia="ru-RU"/>
        </w:rPr>
        <w:t xml:space="preserve">Exemple de utilizare a funcțiilor sunt </w:t>
      </w:r>
      <w:r w:rsidR="00C83B6E" w:rsidRPr="0064025F">
        <w:rPr>
          <w:shd w:val="clear" w:color="auto" w:fill="FFFFFF"/>
          <w:lang w:eastAsia="ru-RU"/>
        </w:rPr>
        <w:t xml:space="preserve">date </w:t>
      </w:r>
      <w:r w:rsidRPr="0064025F">
        <w:rPr>
          <w:shd w:val="clear" w:color="auto" w:fill="FFFFFF"/>
          <w:lang w:eastAsia="ru-RU"/>
        </w:rPr>
        <w:t xml:space="preserve">în tabelul </w:t>
      </w:r>
      <w:r w:rsidR="00BE072A" w:rsidRPr="0064025F">
        <w:rPr>
          <w:shd w:val="clear" w:color="auto" w:fill="FFFFFF"/>
          <w:lang w:eastAsia="ru-RU"/>
        </w:rPr>
        <w:t>3</w:t>
      </w:r>
      <w:r w:rsidRPr="0064025F">
        <w:rPr>
          <w:shd w:val="clear" w:color="auto" w:fill="FFFFFF"/>
          <w:lang w:eastAsia="ru-RU"/>
        </w:rPr>
        <w:t>.2.</w:t>
      </w:r>
    </w:p>
    <w:p w14:paraId="4D277AEF" w14:textId="77777777" w:rsidR="00C3110D" w:rsidRPr="0064025F" w:rsidRDefault="00C3110D" w:rsidP="008D156F">
      <w:pPr>
        <w:ind w:right="27" w:firstLine="709"/>
        <w:jc w:val="both"/>
        <w:rPr>
          <w:shd w:val="clear" w:color="auto" w:fill="FFFFFF"/>
          <w:lang w:eastAsia="ru-RU"/>
        </w:rPr>
      </w:pPr>
    </w:p>
    <w:p w14:paraId="174D89C2" w14:textId="28AAB8A0" w:rsidR="00C857E5" w:rsidRPr="00951DC6" w:rsidRDefault="00F93F45" w:rsidP="008D156F">
      <w:pPr>
        <w:ind w:right="27"/>
        <w:jc w:val="center"/>
        <w:rPr>
          <w:bCs/>
        </w:rPr>
      </w:pPr>
      <w:r w:rsidRPr="00951DC6">
        <w:rPr>
          <w:bCs/>
        </w:rPr>
        <w:t xml:space="preserve">Tabelul </w:t>
      </w:r>
      <w:r w:rsidR="00BE072A" w:rsidRPr="00951DC6">
        <w:rPr>
          <w:bCs/>
        </w:rPr>
        <w:t>3</w:t>
      </w:r>
      <w:r w:rsidRPr="00951DC6">
        <w:rPr>
          <w:bCs/>
        </w:rPr>
        <w:t>.2</w:t>
      </w:r>
      <w:r w:rsidR="00E74706" w:rsidRPr="00951DC6">
        <w:rPr>
          <w:bCs/>
        </w:rPr>
        <w:t>.</w:t>
      </w:r>
      <w:r w:rsidRPr="00951DC6">
        <w:rPr>
          <w:bCs/>
        </w:rPr>
        <w:t xml:space="preserve"> Modul de utilizare a funcției rotate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984"/>
      </w:tblGrid>
      <w:tr w:rsidR="00F93F45" w:rsidRPr="0064025F" w14:paraId="25B63CE8" w14:textId="77777777" w:rsidTr="00951DC6">
        <w:trPr>
          <w:tblHeader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B155A" w14:textId="281E3A71" w:rsidR="00F93F45" w:rsidRPr="0064025F" w:rsidRDefault="00F93F45" w:rsidP="00557F36">
            <w:pPr>
              <w:shd w:val="clear" w:color="auto" w:fill="FFFFFF"/>
              <w:ind w:right="27" w:hanging="9"/>
              <w:jc w:val="center"/>
              <w:textAlignment w:val="baseline"/>
              <w:rPr>
                <w:b/>
                <w:i/>
                <w:iCs/>
                <w:lang w:eastAsia="ru-RU"/>
              </w:rPr>
            </w:pPr>
            <w:r w:rsidRPr="0064025F">
              <w:rPr>
                <w:b/>
                <w:i/>
                <w:iCs/>
                <w:lang w:eastAsia="ru-RU"/>
              </w:rPr>
              <w:t>Program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052B" w14:textId="094F93C0" w:rsidR="00F93F45" w:rsidRPr="0064025F" w:rsidRDefault="00F93F45" w:rsidP="00557F36">
            <w:pPr>
              <w:shd w:val="clear" w:color="auto" w:fill="FFFFFF"/>
              <w:ind w:right="27" w:hanging="9"/>
              <w:jc w:val="center"/>
              <w:textAlignment w:val="baseline"/>
              <w:rPr>
                <w:b/>
                <w:i/>
                <w:iCs/>
                <w:lang w:eastAsia="ru-RU"/>
              </w:rPr>
            </w:pPr>
            <w:r w:rsidRPr="0064025F">
              <w:rPr>
                <w:b/>
                <w:i/>
                <w:iCs/>
                <w:lang w:eastAsia="ru-RU"/>
              </w:rPr>
              <w:t>Rezultat</w:t>
            </w:r>
          </w:p>
        </w:tc>
      </w:tr>
      <w:tr w:rsidR="00F93F45" w:rsidRPr="0064025F" w14:paraId="4709009B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B548A" w14:textId="23565C7A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translate</w:t>
            </w:r>
            <w:r w:rsidRPr="00461A83">
              <w:rPr>
                <w:rFonts w:ascii="Courier New" w:hAnsi="Courier New" w:cs="Courier New"/>
                <w:lang w:eastAsia="ru-RU"/>
              </w:rPr>
              <w:t>(</w:t>
            </w:r>
            <w:proofErr w:type="spellStart"/>
            <w:r w:rsidRPr="00461A83">
              <w:rPr>
                <w:rFonts w:ascii="Courier New" w:eastAsia="Consolas" w:hAnsi="Courier New" w:cs="Courier New"/>
                <w:color w:val="CE2B81"/>
              </w:rPr>
              <w:t>width</w:t>
            </w:r>
            <w:proofErr w:type="spellEnd"/>
            <w:r w:rsidRPr="00461A83">
              <w:rPr>
                <w:rFonts w:ascii="Courier New" w:eastAsia="Consolas" w:hAnsi="Courier New" w:cs="Courier New"/>
                <w:color w:val="CE2B81"/>
              </w:rPr>
              <w:t xml:space="preserve"> </w:t>
            </w:r>
            <w:r w:rsidRPr="00461A83">
              <w:rPr>
                <w:rFonts w:ascii="Courier New" w:hAnsi="Courier New" w:cs="Courier New"/>
                <w:lang w:eastAsia="ru-RU"/>
              </w:rPr>
              <w:t xml:space="preserve">/ 2, </w:t>
            </w:r>
            <w:proofErr w:type="spellStart"/>
            <w:r w:rsidRPr="00461A83">
              <w:rPr>
                <w:rFonts w:ascii="Courier New" w:eastAsia="Consolas" w:hAnsi="Courier New" w:cs="Courier New"/>
                <w:color w:val="CE2B81"/>
              </w:rPr>
              <w:t>height</w:t>
            </w:r>
            <w:proofErr w:type="spellEnd"/>
            <w:r w:rsidRPr="00461A83">
              <w:rPr>
                <w:rFonts w:ascii="Courier New" w:eastAsia="Consolas" w:hAnsi="Courier New" w:cs="Courier New"/>
                <w:color w:val="CE2B81"/>
              </w:rPr>
              <w:t xml:space="preserve"> </w:t>
            </w:r>
            <w:r w:rsidRPr="00461A83">
              <w:rPr>
                <w:rFonts w:ascii="Courier New" w:hAnsi="Courier New" w:cs="Courier New"/>
                <w:lang w:eastAsia="ru-RU"/>
              </w:rPr>
              <w:t>/ 2);</w:t>
            </w:r>
          </w:p>
          <w:p w14:paraId="73F71E2D" w14:textId="5EA96361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rotate</w:t>
            </w:r>
            <w:r w:rsidRPr="00461A83">
              <w:rPr>
                <w:rFonts w:ascii="Courier New" w:hAnsi="Courier New" w:cs="Courier New"/>
                <w:b/>
                <w:lang w:eastAsia="ru-RU"/>
              </w:rPr>
              <w:t>(</w:t>
            </w:r>
            <w:r w:rsidRPr="00461A83">
              <w:rPr>
                <w:rFonts w:ascii="Courier New" w:eastAsia="Consolas" w:hAnsi="Courier New" w:cs="Courier New"/>
                <w:color w:val="CE2B81"/>
              </w:rPr>
              <w:t>PI</w:t>
            </w:r>
            <w:r w:rsidRPr="00461A83">
              <w:rPr>
                <w:rFonts w:ascii="Courier New" w:hAnsi="Courier New" w:cs="Courier New"/>
                <w:b/>
                <w:lang w:eastAsia="ru-RU"/>
              </w:rPr>
              <w:t xml:space="preserve"> / 3.0);</w:t>
            </w:r>
          </w:p>
          <w:p w14:paraId="6A4DA1B3" w14:textId="174DB709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461A83">
              <w:rPr>
                <w:rFonts w:ascii="Courier New" w:hAnsi="Courier New" w:cs="Courier New"/>
                <w:lang w:eastAsia="ru-RU"/>
              </w:rPr>
              <w:t>(-26, -26, 52, 52);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4BE2" w14:textId="77777777" w:rsidR="00F93F45" w:rsidRPr="0064025F" w:rsidRDefault="00F93F45" w:rsidP="00951DC6">
            <w:pPr>
              <w:shd w:val="clear" w:color="auto" w:fill="FFFFFF"/>
              <w:ind w:right="27" w:firstLine="137"/>
              <w:jc w:val="center"/>
              <w:textAlignment w:val="baseline"/>
              <w:rPr>
                <w:rFonts w:asciiTheme="minorHAnsi" w:hAnsiTheme="minorHAnsi" w:cstheme="minorHAnsi"/>
                <w:lang w:eastAsia="ru-RU"/>
              </w:rPr>
            </w:pPr>
            <w:r w:rsidRPr="0064025F">
              <w:rPr>
                <w:noProof/>
              </w:rPr>
              <w:drawing>
                <wp:inline distT="0" distB="0" distL="0" distR="0" wp14:anchorId="4D35B86A" wp14:editId="65373A00">
                  <wp:extent cx="599661" cy="590886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17" cy="62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F45" w:rsidRPr="0064025F" w14:paraId="4100C9C8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91C8A" w14:textId="43267ECD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proofErr w:type="spellStart"/>
            <w:r w:rsidRPr="00461A83">
              <w:rPr>
                <w:rFonts w:ascii="Courier New" w:hAnsi="Courier New" w:cs="Courier New"/>
                <w:lang w:eastAsia="ru-RU"/>
              </w:rPr>
              <w:t>function</w:t>
            </w:r>
            <w:proofErr w:type="spellEnd"/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draw</w:t>
            </w:r>
            <w:proofErr w:type="spellEnd"/>
            <w:r w:rsidRPr="00461A83">
              <w:rPr>
                <w:rFonts w:ascii="Courier New" w:hAnsi="Courier New" w:cs="Courier New"/>
                <w:lang w:eastAsia="ru-RU"/>
              </w:rPr>
              <w:t>() {</w:t>
            </w:r>
          </w:p>
          <w:p w14:paraId="3E78B8FE" w14:textId="676E1924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background</w:t>
            </w:r>
            <w:r w:rsidRPr="00461A83">
              <w:rPr>
                <w:rFonts w:ascii="Courier New" w:hAnsi="Courier New" w:cs="Courier New"/>
                <w:lang w:eastAsia="ru-RU"/>
              </w:rPr>
              <w:t>(255);</w:t>
            </w:r>
          </w:p>
          <w:p w14:paraId="385DC077" w14:textId="05C75A97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rotateX</w:t>
            </w:r>
            <w:proofErr w:type="spellEnd"/>
            <w:r w:rsidRPr="00461A83">
              <w:rPr>
                <w:rFonts w:ascii="Courier New" w:hAnsi="Courier New" w:cs="Courier New"/>
                <w:b/>
                <w:lang w:eastAsia="ru-RU"/>
              </w:rPr>
              <w:t>(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millis</w:t>
            </w:r>
            <w:proofErr w:type="spellEnd"/>
            <w:r w:rsidRPr="00461A83">
              <w:rPr>
                <w:rFonts w:ascii="Courier New" w:hAnsi="Courier New" w:cs="Courier New"/>
                <w:b/>
                <w:lang w:eastAsia="ru-RU"/>
              </w:rPr>
              <w:t>() / 1000);</w:t>
            </w:r>
          </w:p>
          <w:p w14:paraId="7FAD670C" w14:textId="4BEB0488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box</w:t>
            </w:r>
            <w:r w:rsidRPr="00461A83">
              <w:rPr>
                <w:rFonts w:ascii="Courier New" w:hAnsi="Courier New" w:cs="Courier New"/>
                <w:lang w:eastAsia="ru-RU"/>
              </w:rPr>
              <w:t>();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450D" w14:textId="77777777" w:rsidR="00F93F45" w:rsidRPr="0064025F" w:rsidRDefault="00F93F45" w:rsidP="00951DC6">
            <w:pPr>
              <w:shd w:val="clear" w:color="auto" w:fill="FFFFFF"/>
              <w:ind w:right="27" w:firstLine="137"/>
              <w:jc w:val="center"/>
              <w:textAlignment w:val="baseline"/>
              <w:rPr>
                <w:rFonts w:ascii="Courier New" w:hAnsi="Courier New" w:cs="Courier New"/>
                <w:color w:val="704F21"/>
                <w:lang w:eastAsia="ru-RU"/>
              </w:rPr>
            </w:pPr>
            <w:r w:rsidRPr="0064025F">
              <w:rPr>
                <w:noProof/>
              </w:rPr>
              <w:drawing>
                <wp:inline distT="0" distB="0" distL="0" distR="0" wp14:anchorId="4BEA644D" wp14:editId="12B8F7C1">
                  <wp:extent cx="723900" cy="676275"/>
                  <wp:effectExtent l="0" t="0" r="0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F45" w:rsidRPr="0064025F" w14:paraId="27578289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9D120" w14:textId="16EB45A6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proofErr w:type="spellStart"/>
            <w:r w:rsidRPr="00461A83">
              <w:rPr>
                <w:rFonts w:ascii="Courier New" w:hAnsi="Courier New" w:cs="Courier New"/>
                <w:lang w:eastAsia="ru-RU"/>
              </w:rPr>
              <w:t>function</w:t>
            </w:r>
            <w:proofErr w:type="spellEnd"/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draw</w:t>
            </w:r>
            <w:proofErr w:type="spellEnd"/>
            <w:r w:rsidRPr="00461A83">
              <w:rPr>
                <w:rFonts w:ascii="Courier New" w:hAnsi="Courier New" w:cs="Courier New"/>
                <w:lang w:eastAsia="ru-RU"/>
              </w:rPr>
              <w:t>() {</w:t>
            </w:r>
          </w:p>
          <w:p w14:paraId="68E89FCD" w14:textId="414BE05E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background</w:t>
            </w:r>
            <w:r w:rsidRPr="00461A83">
              <w:rPr>
                <w:rFonts w:ascii="Courier New" w:hAnsi="Courier New" w:cs="Courier New"/>
                <w:lang w:eastAsia="ru-RU"/>
              </w:rPr>
              <w:t>(255);</w:t>
            </w:r>
          </w:p>
          <w:p w14:paraId="3F4759E2" w14:textId="08DA7F22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rotateY</w:t>
            </w:r>
            <w:proofErr w:type="spellEnd"/>
            <w:r w:rsidRPr="00461A83">
              <w:rPr>
                <w:rFonts w:ascii="Courier New" w:hAnsi="Courier New" w:cs="Courier New"/>
                <w:b/>
                <w:lang w:eastAsia="ru-RU"/>
              </w:rPr>
              <w:t>(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millis</w:t>
            </w:r>
            <w:proofErr w:type="spellEnd"/>
            <w:r w:rsidRPr="00461A83">
              <w:rPr>
                <w:rFonts w:ascii="Courier New" w:hAnsi="Courier New" w:cs="Courier New"/>
                <w:b/>
                <w:lang w:eastAsia="ru-RU"/>
              </w:rPr>
              <w:t>() / 1000);</w:t>
            </w:r>
          </w:p>
          <w:p w14:paraId="2F5007D9" w14:textId="57C70368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box</w:t>
            </w:r>
            <w:r w:rsidRPr="00461A83">
              <w:rPr>
                <w:rFonts w:ascii="Courier New" w:hAnsi="Courier New" w:cs="Courier New"/>
                <w:lang w:eastAsia="ru-RU"/>
              </w:rPr>
              <w:t>();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D405" w14:textId="77777777" w:rsidR="00F93F45" w:rsidRPr="0064025F" w:rsidRDefault="00F93F45" w:rsidP="00951DC6">
            <w:pPr>
              <w:shd w:val="clear" w:color="auto" w:fill="FFFFFF"/>
              <w:ind w:right="27" w:firstLine="148"/>
              <w:jc w:val="center"/>
              <w:textAlignment w:val="baseline"/>
              <w:rPr>
                <w:rFonts w:ascii="Courier New" w:hAnsi="Courier New" w:cs="Courier New"/>
                <w:color w:val="704F21"/>
                <w:lang w:eastAsia="ru-RU"/>
              </w:rPr>
            </w:pPr>
            <w:r w:rsidRPr="0064025F">
              <w:rPr>
                <w:noProof/>
              </w:rPr>
              <w:drawing>
                <wp:inline distT="0" distB="0" distL="0" distR="0" wp14:anchorId="54A4D796" wp14:editId="5D057437">
                  <wp:extent cx="828675" cy="68580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F45" w:rsidRPr="0064025F" w14:paraId="706A35BC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77684" w14:textId="5ADBC06D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proofErr w:type="spellStart"/>
            <w:r w:rsidRPr="00461A83">
              <w:rPr>
                <w:rFonts w:ascii="Courier New" w:hAnsi="Courier New" w:cs="Courier New"/>
                <w:lang w:eastAsia="ru-RU"/>
              </w:rPr>
              <w:t>function</w:t>
            </w:r>
            <w:proofErr w:type="spellEnd"/>
            <w:r w:rsidRPr="00461A83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draw</w:t>
            </w:r>
            <w:proofErr w:type="spellEnd"/>
            <w:r w:rsidRPr="00461A83">
              <w:rPr>
                <w:rFonts w:ascii="Courier New" w:hAnsi="Courier New" w:cs="Courier New"/>
                <w:lang w:eastAsia="ru-RU"/>
              </w:rPr>
              <w:t>() {</w:t>
            </w:r>
          </w:p>
          <w:p w14:paraId="61CAA15C" w14:textId="33698A62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 xml:space="preserve"> background</w:t>
            </w:r>
            <w:r w:rsidRPr="00461A83">
              <w:rPr>
                <w:rFonts w:ascii="Courier New" w:hAnsi="Courier New" w:cs="Courier New"/>
                <w:lang w:eastAsia="ru-RU"/>
              </w:rPr>
              <w:t>(255);</w:t>
            </w:r>
          </w:p>
          <w:p w14:paraId="359D267B" w14:textId="65F998D8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 xml:space="preserve"> 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rotateZ</w:t>
            </w:r>
            <w:proofErr w:type="spellEnd"/>
            <w:r w:rsidRPr="00461A83">
              <w:rPr>
                <w:rFonts w:ascii="Courier New" w:hAnsi="Courier New" w:cs="Courier New"/>
                <w:b/>
                <w:lang w:eastAsia="ru-RU"/>
              </w:rPr>
              <w:t>(</w:t>
            </w:r>
            <w:proofErr w:type="spellStart"/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millis</w:t>
            </w:r>
            <w:proofErr w:type="spellEnd"/>
            <w:r w:rsidRPr="00461A83">
              <w:rPr>
                <w:rFonts w:ascii="Courier New" w:hAnsi="Courier New" w:cs="Courier New"/>
                <w:b/>
                <w:lang w:eastAsia="ru-RU"/>
              </w:rPr>
              <w:t>() / 1000);</w:t>
            </w:r>
          </w:p>
          <w:p w14:paraId="68DA1147" w14:textId="6B0CD2A3" w:rsidR="00F93F45" w:rsidRPr="00461A83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 xml:space="preserve"> box</w:t>
            </w:r>
            <w:r w:rsidRPr="00461A83">
              <w:rPr>
                <w:rFonts w:ascii="Courier New" w:hAnsi="Courier New" w:cs="Courier New"/>
                <w:lang w:eastAsia="ru-RU"/>
              </w:rPr>
              <w:t>();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AD68" w14:textId="77777777" w:rsidR="00F93F45" w:rsidRPr="0064025F" w:rsidRDefault="00F93F45" w:rsidP="00951DC6">
            <w:pPr>
              <w:shd w:val="clear" w:color="auto" w:fill="FFFFFF"/>
              <w:ind w:right="27" w:firstLine="182"/>
              <w:jc w:val="center"/>
              <w:textAlignment w:val="baseline"/>
              <w:rPr>
                <w:rFonts w:ascii="Courier New" w:hAnsi="Courier New" w:cs="Courier New"/>
                <w:color w:val="704F21"/>
                <w:lang w:eastAsia="ru-RU"/>
              </w:rPr>
            </w:pPr>
            <w:r w:rsidRPr="0064025F">
              <w:rPr>
                <w:noProof/>
              </w:rPr>
              <w:drawing>
                <wp:inline distT="0" distB="0" distL="0" distR="0" wp14:anchorId="4929C38C" wp14:editId="3548384D">
                  <wp:extent cx="847725" cy="71437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F5F4AA" w14:textId="77777777" w:rsidR="00037BAC" w:rsidRPr="0064025F" w:rsidRDefault="00037BAC" w:rsidP="008D156F">
      <w:pPr>
        <w:ind w:right="27" w:firstLine="567"/>
        <w:jc w:val="both"/>
        <w:textAlignment w:val="baseline"/>
        <w:rPr>
          <w:lang w:eastAsia="ru-RU"/>
        </w:rPr>
      </w:pPr>
    </w:p>
    <w:p w14:paraId="3338CD84" w14:textId="5D7621A7" w:rsidR="00B075CF" w:rsidRPr="0064025F" w:rsidRDefault="00B075CF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lastRenderedPageBreak/>
        <w:t>În exemplu</w:t>
      </w:r>
      <w:r w:rsidR="00C83B6E" w:rsidRPr="0064025F">
        <w:rPr>
          <w:lang w:eastAsia="ru-RU"/>
        </w:rPr>
        <w:t>l</w:t>
      </w:r>
      <w:r w:rsidRPr="0064025F">
        <w:rPr>
          <w:lang w:eastAsia="ru-RU"/>
        </w:rPr>
        <w:t xml:space="preserve"> de mai jos este reali</w:t>
      </w:r>
      <w:r w:rsidR="00F253F9" w:rsidRPr="0064025F">
        <w:rPr>
          <w:lang w:eastAsia="ru-RU"/>
        </w:rPr>
        <w:t>zată rotire</w:t>
      </w:r>
      <w:r w:rsidRPr="0064025F">
        <w:rPr>
          <w:lang w:eastAsia="ru-RU"/>
        </w:rPr>
        <w:t xml:space="preserve">a dinamică a dreptunghiului în jurul centrului său. Transformarea este realizată </w:t>
      </w:r>
      <w:r w:rsidRPr="0064025F">
        <w:t>aleatoriu la fiecare secundă pară, dând impresia unei vibrații sau a unei mișcări ușoare</w:t>
      </w:r>
      <w:r w:rsidR="00C83B6E" w:rsidRPr="0064025F">
        <w:t>:</w:t>
      </w:r>
    </w:p>
    <w:p w14:paraId="152BC460" w14:textId="5F9F3D8A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let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= 0.0;</w:t>
      </w:r>
    </w:p>
    <w:p w14:paraId="4B195D75" w14:textId="7B08B9CF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let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jitter = 0.0;</w:t>
      </w:r>
    </w:p>
    <w:p w14:paraId="27232F64" w14:textId="18CD42DF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function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setup</w:t>
      </w:r>
      <w:proofErr w:type="spellEnd"/>
      <w:r w:rsidRPr="00557F36">
        <w:rPr>
          <w:rFonts w:ascii="Courier New" w:hAnsi="Courier New" w:cs="Courier New"/>
          <w:lang w:eastAsia="ru-RU"/>
        </w:rPr>
        <w:t>() {</w:t>
      </w:r>
    </w:p>
    <w:p w14:paraId="0BDDD9A9" w14:textId="5E1F2D17" w:rsidR="00B075CF" w:rsidRPr="00557F36" w:rsidRDefault="00881B0E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="00B075CF" w:rsidRPr="00557F36">
        <w:rPr>
          <w:rFonts w:ascii="Courier New" w:hAnsi="Courier New" w:cs="Courier New"/>
          <w:b/>
          <w:bCs/>
          <w:lang w:eastAsia="ru-RU"/>
        </w:rPr>
        <w:t>createCanvas</w:t>
      </w:r>
      <w:proofErr w:type="spellEnd"/>
      <w:r w:rsidR="00B075CF" w:rsidRPr="00557F36">
        <w:rPr>
          <w:rFonts w:ascii="Courier New" w:hAnsi="Courier New" w:cs="Courier New"/>
          <w:lang w:eastAsia="ru-RU"/>
        </w:rPr>
        <w:t>(300, 300);</w:t>
      </w:r>
    </w:p>
    <w:p w14:paraId="58F3E310" w14:textId="3EBC6FF0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noStroke</w:t>
      </w:r>
      <w:proofErr w:type="spellEnd"/>
      <w:r w:rsidRPr="00557F36">
        <w:rPr>
          <w:rFonts w:ascii="Courier New" w:hAnsi="Courier New" w:cs="Courier New"/>
          <w:lang w:eastAsia="ru-RU"/>
        </w:rPr>
        <w:t>();</w:t>
      </w:r>
    </w:p>
    <w:p w14:paraId="1F5ABF45" w14:textId="6D11C290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557F36">
        <w:rPr>
          <w:rFonts w:ascii="Courier New" w:hAnsi="Courier New" w:cs="Courier New"/>
          <w:lang w:eastAsia="ru-RU"/>
        </w:rPr>
        <w:t>(255);</w:t>
      </w:r>
    </w:p>
    <w:p w14:paraId="0021D26D" w14:textId="5D620E24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// </w:t>
      </w:r>
      <w:r w:rsidR="000C4C99" w:rsidRPr="00557F36">
        <w:rPr>
          <w:rFonts w:ascii="Courier New" w:hAnsi="Courier New" w:cs="Courier New"/>
          <w:lang w:eastAsia="ru-RU"/>
        </w:rPr>
        <w:t>E</w:t>
      </w:r>
      <w:r w:rsidRPr="00557F36">
        <w:rPr>
          <w:rFonts w:ascii="Courier New" w:hAnsi="Courier New" w:cs="Courier New"/>
          <w:lang w:eastAsia="ru-RU"/>
        </w:rPr>
        <w:t>ste desenat un dreptunghi</w:t>
      </w:r>
      <w:r w:rsidR="00C83B6E" w:rsidRPr="00557F36">
        <w:rPr>
          <w:rFonts w:ascii="Courier New" w:hAnsi="Courier New" w:cs="Courier New"/>
          <w:lang w:eastAsia="ru-RU"/>
        </w:rPr>
        <w:t xml:space="preserve"> în</w:t>
      </w:r>
      <w:r w:rsidRPr="00557F36">
        <w:rPr>
          <w:rFonts w:ascii="Courier New" w:hAnsi="Courier New" w:cs="Courier New"/>
          <w:lang w:eastAsia="ru-RU"/>
        </w:rPr>
        <w:t xml:space="preserve"> centrul </w:t>
      </w:r>
      <w:proofErr w:type="spellStart"/>
      <w:r w:rsidRPr="00557F36">
        <w:rPr>
          <w:rFonts w:ascii="Courier New" w:hAnsi="Courier New" w:cs="Courier New"/>
          <w:lang w:eastAsia="ru-RU"/>
        </w:rPr>
        <w:t>canvasului</w:t>
      </w:r>
      <w:proofErr w:type="spellEnd"/>
      <w:r w:rsidR="00881B0E"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lang w:eastAsia="ru-RU"/>
        </w:rPr>
        <w:t>și este realizată rotația în jurul centrului figurii</w:t>
      </w:r>
    </w:p>
    <w:p w14:paraId="03815D7A" w14:textId="15C5506D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rectMode</w:t>
      </w:r>
      <w:proofErr w:type="spellEnd"/>
      <w:r w:rsidRPr="00557F36">
        <w:rPr>
          <w:rFonts w:ascii="Courier New" w:hAnsi="Courier New" w:cs="Courier New"/>
          <w:lang w:eastAsia="ru-RU"/>
        </w:rPr>
        <w:t>(CENTER);</w:t>
      </w:r>
      <w:r w:rsidR="00881B0E"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lang w:eastAsia="ru-RU"/>
        </w:rPr>
        <w:t>}</w:t>
      </w:r>
    </w:p>
    <w:p w14:paraId="14EBCE3D" w14:textId="203E9E17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function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draw</w:t>
      </w:r>
      <w:proofErr w:type="spellEnd"/>
      <w:r w:rsidRPr="00557F36">
        <w:rPr>
          <w:rFonts w:ascii="Courier New" w:hAnsi="Courier New" w:cs="Courier New"/>
          <w:lang w:eastAsia="ru-RU"/>
        </w:rPr>
        <w:t>() {</w:t>
      </w:r>
    </w:p>
    <w:p w14:paraId="3553C77D" w14:textId="4DAB14CD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background</w:t>
      </w:r>
      <w:r w:rsidRPr="00557F36">
        <w:rPr>
          <w:rFonts w:ascii="Courier New" w:hAnsi="Courier New" w:cs="Courier New"/>
          <w:lang w:eastAsia="ru-RU"/>
        </w:rPr>
        <w:t>(220);</w:t>
      </w:r>
    </w:p>
    <w:p w14:paraId="3FB4FF04" w14:textId="57AE9537" w:rsidR="002A3A91" w:rsidRPr="00557F36" w:rsidRDefault="002A3A91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>//</w:t>
      </w:r>
      <w:r w:rsidRPr="00557F36">
        <w:rPr>
          <w:rFonts w:ascii="Courier New" w:hAnsi="Courier New" w:cs="Courier New"/>
        </w:rPr>
        <w:t xml:space="preserve"> La fiecare secundă pară se actualizează variabila </w:t>
      </w:r>
      <w:r w:rsidRPr="00557F36">
        <w:rPr>
          <w:rStyle w:val="HTML1"/>
          <w:sz w:val="24"/>
          <w:szCs w:val="24"/>
        </w:rPr>
        <w:t>jitter</w:t>
      </w:r>
      <w:r w:rsidRPr="00557F36">
        <w:rPr>
          <w:rFonts w:ascii="Courier New" w:hAnsi="Courier New" w:cs="Courier New"/>
        </w:rPr>
        <w:t xml:space="preserve"> cu</w:t>
      </w:r>
      <w:r w:rsidR="00881B0E" w:rsidRPr="00557F36">
        <w:rPr>
          <w:rFonts w:ascii="Courier New" w:hAnsi="Courier New" w:cs="Courier New"/>
        </w:rPr>
        <w:t xml:space="preserve"> </w:t>
      </w:r>
      <w:r w:rsidRPr="00557F36">
        <w:rPr>
          <w:rFonts w:ascii="Courier New" w:hAnsi="Courier New" w:cs="Courier New"/>
        </w:rPr>
        <w:t>o valoare aleatorie între -0.1 și 0.1. Aceasta creează variație în unghiul de rotație</w:t>
      </w:r>
    </w:p>
    <w:p w14:paraId="543AED22" w14:textId="3749E6F2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lang w:eastAsia="ru-RU"/>
        </w:rPr>
        <w:t>if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(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second</w:t>
      </w:r>
      <w:proofErr w:type="spellEnd"/>
      <w:r w:rsidRPr="00557F36">
        <w:rPr>
          <w:rFonts w:ascii="Courier New" w:hAnsi="Courier New" w:cs="Courier New"/>
          <w:lang w:eastAsia="ru-RU"/>
        </w:rPr>
        <w:t>() % 2 === 0) {</w:t>
      </w:r>
    </w:p>
    <w:p w14:paraId="1123E414" w14:textId="5A2A782D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jitter =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random</w:t>
      </w:r>
      <w:proofErr w:type="spellEnd"/>
      <w:r w:rsidRPr="00557F36">
        <w:rPr>
          <w:rFonts w:ascii="Courier New" w:hAnsi="Courier New" w:cs="Courier New"/>
          <w:lang w:eastAsia="ru-RU"/>
        </w:rPr>
        <w:t>(-0.1, 0.1);    }</w:t>
      </w:r>
    </w:p>
    <w:p w14:paraId="2102C340" w14:textId="2A5139EE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= 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+ jitter;</w:t>
      </w:r>
    </w:p>
    <w:p w14:paraId="487CFF9E" w14:textId="0928224D" w:rsidR="003A5E07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color w:val="7F7F7F"/>
          <w:lang w:eastAsia="ru-RU"/>
        </w:rPr>
        <w:t xml:space="preserve">// </w:t>
      </w:r>
      <w:r w:rsidR="000C4C99" w:rsidRPr="00557F36">
        <w:rPr>
          <w:rFonts w:ascii="Courier New" w:hAnsi="Courier New" w:cs="Courier New"/>
        </w:rPr>
        <w:t>Se</w:t>
      </w:r>
      <w:r w:rsidR="003A5E07" w:rsidRPr="00557F36">
        <w:rPr>
          <w:rFonts w:ascii="Courier New" w:hAnsi="Courier New" w:cs="Courier New"/>
        </w:rPr>
        <w:t xml:space="preserve"> calculează cosinusul unghiului curent pentru o mișcare</w:t>
      </w:r>
      <w:r w:rsidR="00881B0E" w:rsidRPr="00557F36">
        <w:rPr>
          <w:rFonts w:ascii="Courier New" w:hAnsi="Courier New" w:cs="Courier New"/>
        </w:rPr>
        <w:t xml:space="preserve"> </w:t>
      </w:r>
      <w:r w:rsidR="003A5E07" w:rsidRPr="00557F36">
        <w:rPr>
          <w:rFonts w:ascii="Courier New" w:hAnsi="Courier New" w:cs="Courier New"/>
        </w:rPr>
        <w:t>mai lină, alternând între rotații ușoare în sensul acelor ceasornicului și în sensul invers, când nu este aplicată vibrația</w:t>
      </w:r>
    </w:p>
    <w:p w14:paraId="1BC22ED1" w14:textId="5211FB06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lang w:eastAsia="ru-RU"/>
        </w:rPr>
        <w:t>let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c = cos(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>);</w:t>
      </w:r>
    </w:p>
    <w:p w14:paraId="038AC260" w14:textId="16D7E5E1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// </w:t>
      </w:r>
      <w:r w:rsidR="0080300C" w:rsidRPr="00557F36">
        <w:rPr>
          <w:rFonts w:ascii="Courier New" w:hAnsi="Courier New" w:cs="Courier New"/>
          <w:lang w:eastAsia="ru-RU"/>
        </w:rPr>
        <w:t>F</w:t>
      </w:r>
      <w:r w:rsidR="003A5E07" w:rsidRPr="00557F36">
        <w:rPr>
          <w:rFonts w:ascii="Courier New" w:hAnsi="Courier New" w:cs="Courier New"/>
          <w:lang w:eastAsia="ru-RU"/>
        </w:rPr>
        <w:t>igura se deplasează</w:t>
      </w:r>
      <w:r w:rsidRPr="00557F36">
        <w:rPr>
          <w:rFonts w:ascii="Courier New" w:hAnsi="Courier New" w:cs="Courier New"/>
          <w:lang w:eastAsia="ru-RU"/>
        </w:rPr>
        <w:t xml:space="preserve"> în centrul </w:t>
      </w:r>
      <w:proofErr w:type="spellStart"/>
      <w:r w:rsidR="003A5E07" w:rsidRPr="00557F36">
        <w:rPr>
          <w:rFonts w:ascii="Courier New" w:hAnsi="Courier New" w:cs="Courier New"/>
          <w:lang w:eastAsia="ru-RU"/>
        </w:rPr>
        <w:t>canvasului</w:t>
      </w:r>
      <w:proofErr w:type="spellEnd"/>
    </w:p>
    <w:p w14:paraId="7D4F840F" w14:textId="63B89858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translate</w:t>
      </w:r>
      <w:r w:rsidRPr="00557F36">
        <w:rPr>
          <w:rFonts w:ascii="Courier New" w:hAnsi="Courier New" w:cs="Courier New"/>
          <w:lang w:eastAsia="ru-RU"/>
        </w:rPr>
        <w:t>(</w:t>
      </w:r>
      <w:proofErr w:type="spellStart"/>
      <w:r w:rsidRPr="00557F36">
        <w:rPr>
          <w:rFonts w:ascii="Courier New" w:hAnsi="Courier New" w:cs="Courier New"/>
          <w:lang w:eastAsia="ru-RU"/>
        </w:rPr>
        <w:t>width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/ 2, </w:t>
      </w:r>
      <w:proofErr w:type="spellStart"/>
      <w:r w:rsidRPr="00557F36">
        <w:rPr>
          <w:rFonts w:ascii="Courier New" w:hAnsi="Courier New" w:cs="Courier New"/>
          <w:lang w:eastAsia="ru-RU"/>
        </w:rPr>
        <w:t>height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/ 2);</w:t>
      </w:r>
    </w:p>
    <w:p w14:paraId="46E97F9E" w14:textId="3BB966E6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rotate</w:t>
      </w:r>
      <w:r w:rsidRPr="00557F36">
        <w:rPr>
          <w:rFonts w:ascii="Courier New" w:hAnsi="Courier New" w:cs="Courier New"/>
          <w:lang w:eastAsia="ru-RU"/>
        </w:rPr>
        <w:t>(c);</w:t>
      </w:r>
    </w:p>
    <w:p w14:paraId="37231950" w14:textId="52AD53DB" w:rsidR="00B075CF" w:rsidRPr="00557F36" w:rsidRDefault="00B075CF" w:rsidP="008B3132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rect</w:t>
      </w:r>
      <w:r w:rsidRPr="00557F36">
        <w:rPr>
          <w:rFonts w:ascii="Courier New" w:hAnsi="Courier New" w:cs="Courier New"/>
          <w:lang w:eastAsia="ru-RU"/>
        </w:rPr>
        <w:t>(0, 0, 180, 180);  }</w:t>
      </w:r>
    </w:p>
    <w:p w14:paraId="48A27973" w14:textId="77777777" w:rsidR="0080300C" w:rsidRPr="0064025F" w:rsidRDefault="0080300C" w:rsidP="008B3132">
      <w:pPr>
        <w:ind w:right="27" w:firstLine="709"/>
        <w:jc w:val="both"/>
        <w:textAlignment w:val="baseline"/>
        <w:rPr>
          <w:lang w:eastAsia="ru-RU"/>
        </w:rPr>
      </w:pPr>
    </w:p>
    <w:p w14:paraId="5003FF34" w14:textId="4FDCE082" w:rsidR="00BE072A" w:rsidRPr="0064025F" w:rsidRDefault="00F253F9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R</w:t>
      </w:r>
      <w:r w:rsidR="00BE072A" w:rsidRPr="0064025F">
        <w:rPr>
          <w:lang w:eastAsia="ru-RU"/>
        </w:rPr>
        <w:t xml:space="preserve">ezultatul programului este </w:t>
      </w:r>
      <w:r w:rsidR="0080300C" w:rsidRPr="0064025F">
        <w:rPr>
          <w:lang w:eastAsia="ru-RU"/>
        </w:rPr>
        <w:t>re</w:t>
      </w:r>
      <w:r w:rsidR="00BE072A" w:rsidRPr="0064025F">
        <w:rPr>
          <w:lang w:eastAsia="ru-RU"/>
        </w:rPr>
        <w:t>prezentat în figura 3.</w:t>
      </w:r>
      <w:r w:rsidR="00037BAC" w:rsidRPr="0064025F">
        <w:rPr>
          <w:lang w:eastAsia="ru-RU"/>
        </w:rPr>
        <w:t>2</w:t>
      </w:r>
      <w:r w:rsidRPr="0064025F">
        <w:rPr>
          <w:lang w:eastAsia="ru-RU"/>
        </w:rPr>
        <w:t>.</w:t>
      </w:r>
    </w:p>
    <w:p w14:paraId="588EDDF7" w14:textId="10567512" w:rsidR="00B075CF" w:rsidRPr="0064025F" w:rsidRDefault="00B075CF" w:rsidP="008D156F">
      <w:pPr>
        <w:ind w:right="27"/>
        <w:jc w:val="center"/>
        <w:textAlignment w:val="baseline"/>
        <w:rPr>
          <w:lang w:eastAsia="ru-RU"/>
        </w:rPr>
      </w:pPr>
      <w:r w:rsidRPr="0064025F">
        <w:rPr>
          <w:noProof/>
        </w:rPr>
        <w:drawing>
          <wp:inline distT="0" distB="0" distL="0" distR="0" wp14:anchorId="47EE035F" wp14:editId="2EA49F0A">
            <wp:extent cx="1305560" cy="1078302"/>
            <wp:effectExtent l="0" t="0" r="889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5460" cy="109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78DB" w14:textId="1184E20D" w:rsidR="00F93F45" w:rsidRPr="003F3102" w:rsidRDefault="00B075CF" w:rsidP="008D156F">
      <w:pPr>
        <w:ind w:right="27"/>
        <w:jc w:val="center"/>
        <w:rPr>
          <w:iCs/>
          <w:lang w:eastAsia="ru-RU"/>
        </w:rPr>
      </w:pPr>
      <w:r w:rsidRPr="003F3102">
        <w:rPr>
          <w:iCs/>
          <w:lang w:eastAsia="ru-RU"/>
        </w:rPr>
        <w:t xml:space="preserve">Figura </w:t>
      </w:r>
      <w:r w:rsidR="00BE072A" w:rsidRPr="003F3102">
        <w:rPr>
          <w:iCs/>
          <w:lang w:eastAsia="ru-RU"/>
        </w:rPr>
        <w:t>3</w:t>
      </w:r>
      <w:r w:rsidRPr="003F3102">
        <w:rPr>
          <w:iCs/>
          <w:lang w:eastAsia="ru-RU"/>
        </w:rPr>
        <w:t>.</w:t>
      </w:r>
      <w:r w:rsidR="00037BAC" w:rsidRPr="003F3102">
        <w:rPr>
          <w:iCs/>
          <w:lang w:eastAsia="ru-RU"/>
        </w:rPr>
        <w:t>2</w:t>
      </w:r>
      <w:r w:rsidR="00F253F9" w:rsidRPr="003F3102">
        <w:rPr>
          <w:iCs/>
          <w:lang w:eastAsia="ru-RU"/>
        </w:rPr>
        <w:t>.</w:t>
      </w:r>
      <w:r w:rsidRPr="003F3102">
        <w:rPr>
          <w:iCs/>
          <w:lang w:eastAsia="ru-RU"/>
        </w:rPr>
        <w:t xml:space="preserve"> </w:t>
      </w:r>
      <w:r w:rsidR="003A5E07" w:rsidRPr="003F3102">
        <w:rPr>
          <w:iCs/>
          <w:lang w:eastAsia="ru-RU"/>
        </w:rPr>
        <w:t>Rezultatul rulării programului</w:t>
      </w:r>
    </w:p>
    <w:p w14:paraId="4CFEA144" w14:textId="77777777" w:rsidR="00C656B5" w:rsidRPr="0064025F" w:rsidRDefault="00C656B5" w:rsidP="008D156F">
      <w:pPr>
        <w:ind w:right="27" w:firstLine="426"/>
        <w:jc w:val="center"/>
        <w:rPr>
          <w:shd w:val="clear" w:color="auto" w:fill="FFFFFF"/>
          <w:lang w:eastAsia="ru-RU"/>
        </w:rPr>
      </w:pPr>
    </w:p>
    <w:p w14:paraId="05433E29" w14:textId="5D85FB58" w:rsidR="00CB334B" w:rsidRPr="0064025F" w:rsidRDefault="007B7BBA" w:rsidP="008B3132">
      <w:pPr>
        <w:pStyle w:val="10"/>
        <w:ind w:right="27" w:firstLine="709"/>
        <w:jc w:val="left"/>
        <w:rPr>
          <w:sz w:val="24"/>
          <w:szCs w:val="24"/>
        </w:rPr>
      </w:pPr>
      <w:bookmarkStart w:id="2" w:name="_Toc189065286"/>
      <w:r w:rsidRPr="0064025F">
        <w:rPr>
          <w:sz w:val="24"/>
          <w:szCs w:val="24"/>
        </w:rPr>
        <w:t>3</w:t>
      </w:r>
      <w:r w:rsidR="00CB334B" w:rsidRPr="0064025F">
        <w:rPr>
          <w:sz w:val="24"/>
          <w:szCs w:val="24"/>
        </w:rPr>
        <w:t>.3</w:t>
      </w:r>
      <w:r w:rsidR="00B6133F" w:rsidRPr="0064025F">
        <w:rPr>
          <w:sz w:val="24"/>
          <w:szCs w:val="24"/>
        </w:rPr>
        <w:t>. Scalarea</w:t>
      </w:r>
      <w:bookmarkEnd w:id="2"/>
    </w:p>
    <w:p w14:paraId="65C2B095" w14:textId="3F521A19" w:rsidR="00B6133F" w:rsidRPr="0064025F" w:rsidRDefault="00B6133F" w:rsidP="008B3132">
      <w:pPr>
        <w:pStyle w:val="a3"/>
        <w:spacing w:before="0" w:beforeAutospacing="0" w:after="0" w:afterAutospacing="0"/>
        <w:ind w:right="28" w:firstLine="709"/>
        <w:jc w:val="both"/>
      </w:pPr>
      <w:r w:rsidRPr="0064025F">
        <w:t>Scalarea</w:t>
      </w:r>
      <w:r w:rsidR="00A54B24" w:rsidRPr="0064025F">
        <w:t xml:space="preserve"> – </w:t>
      </w:r>
      <w:r w:rsidR="00A62BF2" w:rsidRPr="0064025F">
        <w:t>transformarea geometrică care</w:t>
      </w:r>
      <w:r w:rsidRPr="0064025F">
        <w:t xml:space="preserve"> modific</w:t>
      </w:r>
      <w:r w:rsidR="00A62BF2" w:rsidRPr="0064025F">
        <w:t>ă</w:t>
      </w:r>
      <w:r w:rsidRPr="0064025F">
        <w:t xml:space="preserve"> dimensiun</w:t>
      </w:r>
      <w:r w:rsidR="00A62BF2" w:rsidRPr="0064025F">
        <w:t>ea</w:t>
      </w:r>
      <w:r w:rsidRPr="0064025F">
        <w:t xml:space="preserve"> unui obiect prin multiplicarea coordonatelor fiecărui punct cu factor de scalare. Aceasta poate fi uniformă (când factorii de scalare pe </w:t>
      </w:r>
      <w:r w:rsidR="00A62BF2" w:rsidRPr="0064025F">
        <w:t xml:space="preserve">axa </w:t>
      </w:r>
      <w:r w:rsidRPr="0064025F">
        <w:rPr>
          <w:i/>
        </w:rPr>
        <w:t>X</w:t>
      </w:r>
      <w:r w:rsidRPr="0064025F">
        <w:t xml:space="preserve"> și </w:t>
      </w:r>
      <w:r w:rsidR="00A62BF2" w:rsidRPr="0064025F">
        <w:t xml:space="preserve">axa </w:t>
      </w:r>
      <w:r w:rsidRPr="0064025F">
        <w:rPr>
          <w:i/>
        </w:rPr>
        <w:t>Y</w:t>
      </w:r>
      <w:r w:rsidRPr="0064025F">
        <w:t xml:space="preserve"> sunt egali) sau neuniformă (când </w:t>
      </w:r>
      <w:r w:rsidR="00A62BF2" w:rsidRPr="0064025F">
        <w:t>factorii de scalare</w:t>
      </w:r>
      <w:r w:rsidRPr="0064025F">
        <w:t xml:space="preserve"> sunt diferiți).</w:t>
      </w:r>
    </w:p>
    <w:p w14:paraId="1F4C52BB" w14:textId="2DEB0CDB" w:rsidR="0016135C" w:rsidRPr="0064025F" w:rsidRDefault="0016135C" w:rsidP="008B3132">
      <w:pPr>
        <w:ind w:right="28" w:firstLine="709"/>
        <w:jc w:val="both"/>
        <w:textAlignment w:val="baseline"/>
        <w:rPr>
          <w:color w:val="1B1B1B"/>
          <w:shd w:val="clear" w:color="auto" w:fill="FFFFFF"/>
          <w:lang w:eastAsia="ru-RU"/>
        </w:rPr>
      </w:pPr>
      <w:r w:rsidRPr="0064025F">
        <w:rPr>
          <w:b/>
          <w:color w:val="1B1B1B"/>
          <w:shd w:val="clear" w:color="auto" w:fill="FFFFFF"/>
          <w:lang w:eastAsia="ru-RU"/>
        </w:rPr>
        <w:t>Funcția</w:t>
      </w:r>
      <w:r w:rsidRPr="0064025F">
        <w:rPr>
          <w:color w:val="1B1B1B"/>
          <w:shd w:val="clear" w:color="auto" w:fill="FFFFFF"/>
          <w:lang w:eastAsia="ru-RU"/>
        </w:rPr>
        <w:t> </w:t>
      </w:r>
      <w:r w:rsidRPr="0064025F">
        <w:rPr>
          <w:b/>
          <w:bCs/>
          <w:lang w:eastAsia="ru-RU"/>
        </w:rPr>
        <w:t>scale()</w:t>
      </w:r>
      <w:r w:rsidRPr="0064025F">
        <w:rPr>
          <w:color w:val="1B1B1B"/>
          <w:shd w:val="clear" w:color="auto" w:fill="FFFFFF"/>
          <w:lang w:eastAsia="ru-RU"/>
        </w:rPr>
        <w:t xml:space="preserve">  </w:t>
      </w:r>
      <w:r w:rsidR="00A54B24" w:rsidRPr="0064025F">
        <w:rPr>
          <w:color w:val="1B1B1B"/>
          <w:shd w:val="clear" w:color="auto" w:fill="FFFFFF"/>
          <w:lang w:eastAsia="ru-RU"/>
        </w:rPr>
        <w:t>–</w:t>
      </w:r>
      <w:r w:rsidRPr="0064025F">
        <w:rPr>
          <w:color w:val="1B1B1B"/>
          <w:shd w:val="clear" w:color="auto" w:fill="FFFFFF"/>
          <w:lang w:eastAsia="ru-RU"/>
        </w:rPr>
        <w:t xml:space="preserve"> transformare</w:t>
      </w:r>
      <w:r w:rsidR="001C491E" w:rsidRPr="0064025F">
        <w:rPr>
          <w:color w:val="1B1B1B"/>
          <w:shd w:val="clear" w:color="auto" w:fill="FFFFFF"/>
          <w:lang w:eastAsia="ru-RU"/>
        </w:rPr>
        <w:t>a</w:t>
      </w:r>
      <w:r w:rsidRPr="0064025F">
        <w:rPr>
          <w:color w:val="1B1B1B"/>
          <w:shd w:val="clear" w:color="auto" w:fill="FFFFFF"/>
          <w:lang w:eastAsia="ru-RU"/>
        </w:rPr>
        <w:t xml:space="preserve"> care mărește sau micșorează dimensiunea figurii prin extinderea și îngustarea vârfurilor. Obiectele sunt întotdeauna </w:t>
      </w:r>
      <w:proofErr w:type="spellStart"/>
      <w:r w:rsidRPr="0064025F">
        <w:rPr>
          <w:color w:val="1B1B1B"/>
          <w:shd w:val="clear" w:color="auto" w:fill="FFFFFF"/>
          <w:lang w:eastAsia="ru-RU"/>
        </w:rPr>
        <w:t>scalate</w:t>
      </w:r>
      <w:proofErr w:type="spellEnd"/>
      <w:r w:rsidRPr="0064025F">
        <w:rPr>
          <w:color w:val="1B1B1B"/>
          <w:shd w:val="clear" w:color="auto" w:fill="FFFFFF"/>
          <w:lang w:eastAsia="ru-RU"/>
        </w:rPr>
        <w:t xml:space="preserve"> față de originea lor </w:t>
      </w:r>
      <w:r w:rsidR="001C491E" w:rsidRPr="0064025F">
        <w:rPr>
          <w:color w:val="1B1B1B"/>
          <w:shd w:val="clear" w:color="auto" w:fill="FFFFFF"/>
          <w:lang w:eastAsia="ru-RU"/>
        </w:rPr>
        <w:t xml:space="preserve">sau </w:t>
      </w:r>
      <w:r w:rsidRPr="0064025F">
        <w:rPr>
          <w:color w:val="1B1B1B"/>
          <w:shd w:val="clear" w:color="auto" w:fill="FFFFFF"/>
          <w:lang w:eastAsia="ru-RU"/>
        </w:rPr>
        <w:t xml:space="preserve">față de sistemul de coordonate. </w:t>
      </w:r>
      <w:r w:rsidR="001C491E" w:rsidRPr="0064025F">
        <w:rPr>
          <w:color w:val="1B1B1B"/>
          <w:shd w:val="clear" w:color="auto" w:fill="FFFFFF"/>
          <w:lang w:eastAsia="ru-RU"/>
        </w:rPr>
        <w:t>Factorii de</w:t>
      </w:r>
      <w:r w:rsidRPr="0064025F">
        <w:rPr>
          <w:color w:val="1B1B1B"/>
          <w:shd w:val="clear" w:color="auto" w:fill="FFFFFF"/>
          <w:lang w:eastAsia="ru-RU"/>
        </w:rPr>
        <w:t xml:space="preserve"> scal</w:t>
      </w:r>
      <w:r w:rsidR="001C491E" w:rsidRPr="0064025F">
        <w:rPr>
          <w:color w:val="1B1B1B"/>
          <w:shd w:val="clear" w:color="auto" w:fill="FFFFFF"/>
          <w:lang w:eastAsia="ru-RU"/>
        </w:rPr>
        <w:t>a</w:t>
      </w:r>
      <w:r w:rsidRPr="0064025F">
        <w:rPr>
          <w:color w:val="1B1B1B"/>
          <w:shd w:val="clear" w:color="auto" w:fill="FFFFFF"/>
          <w:lang w:eastAsia="ru-RU"/>
        </w:rPr>
        <w:t>r</w:t>
      </w:r>
      <w:r w:rsidR="001C491E" w:rsidRPr="0064025F">
        <w:rPr>
          <w:color w:val="1B1B1B"/>
          <w:shd w:val="clear" w:color="auto" w:fill="FFFFFF"/>
          <w:lang w:eastAsia="ru-RU"/>
        </w:rPr>
        <w:t>e</w:t>
      </w:r>
      <w:r w:rsidRPr="0064025F">
        <w:rPr>
          <w:color w:val="1B1B1B"/>
          <w:shd w:val="clear" w:color="auto" w:fill="FFFFFF"/>
          <w:lang w:eastAsia="ru-RU"/>
        </w:rPr>
        <w:t xml:space="preserve"> sunt indica</w:t>
      </w:r>
      <w:r w:rsidR="00A54B24" w:rsidRPr="0064025F">
        <w:rPr>
          <w:color w:val="1B1B1B"/>
          <w:shd w:val="clear" w:color="auto" w:fill="FFFFFF"/>
          <w:lang w:eastAsia="ru-RU"/>
        </w:rPr>
        <w:t>ți</w:t>
      </w:r>
      <w:r w:rsidRPr="0064025F">
        <w:rPr>
          <w:color w:val="1B1B1B"/>
          <w:shd w:val="clear" w:color="auto" w:fill="FFFFFF"/>
          <w:lang w:eastAsia="ru-RU"/>
        </w:rPr>
        <w:t xml:space="preserve"> în procente zecimale. De</w:t>
      </w:r>
      <w:r w:rsidR="00F77E70" w:rsidRPr="0064025F">
        <w:rPr>
          <w:color w:val="1B1B1B"/>
          <w:shd w:val="clear" w:color="auto" w:fill="FFFFFF"/>
          <w:lang w:eastAsia="ru-RU"/>
        </w:rPr>
        <w:t xml:space="preserve"> exemplu, apelul funcției </w:t>
      </w:r>
      <w:r w:rsidR="00F77E70" w:rsidRPr="0064025F">
        <w:rPr>
          <w:b/>
          <w:color w:val="1B1B1B"/>
          <w:shd w:val="clear" w:color="auto" w:fill="FFFFFF"/>
          <w:lang w:eastAsia="ru-RU"/>
        </w:rPr>
        <w:t>scale</w:t>
      </w:r>
      <w:r w:rsidRPr="0064025F">
        <w:rPr>
          <w:b/>
          <w:color w:val="1B1B1B"/>
          <w:shd w:val="clear" w:color="auto" w:fill="FFFFFF"/>
          <w:lang w:eastAsia="ru-RU"/>
        </w:rPr>
        <w:t>(2.0)</w:t>
      </w:r>
      <w:r w:rsidRPr="0064025F">
        <w:rPr>
          <w:color w:val="1B1B1B"/>
          <w:shd w:val="clear" w:color="auto" w:fill="FFFFFF"/>
          <w:lang w:eastAsia="ru-RU"/>
        </w:rPr>
        <w:t xml:space="preserve"> mărește dimensiunea figurii cu 200%.</w:t>
      </w:r>
    </w:p>
    <w:p w14:paraId="4E0EA427" w14:textId="6BE2E0AF" w:rsidR="0016135C" w:rsidRPr="0064025F" w:rsidRDefault="0016135C" w:rsidP="008B3132">
      <w:pPr>
        <w:ind w:right="28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Transformările sunt aplicate t</w:t>
      </w:r>
      <w:r w:rsidR="001C491E" w:rsidRPr="0064025F">
        <w:rPr>
          <w:lang w:eastAsia="ru-RU"/>
        </w:rPr>
        <w:t>uturor</w:t>
      </w:r>
      <w:r w:rsidRPr="0064025F">
        <w:rPr>
          <w:lang w:eastAsia="ru-RU"/>
        </w:rPr>
        <w:t xml:space="preserve"> figuril</w:t>
      </w:r>
      <w:r w:rsidR="001C491E" w:rsidRPr="0064025F">
        <w:rPr>
          <w:lang w:eastAsia="ru-RU"/>
        </w:rPr>
        <w:t>or</w:t>
      </w:r>
      <w:r w:rsidRPr="0064025F">
        <w:rPr>
          <w:lang w:eastAsia="ru-RU"/>
        </w:rPr>
        <w:t xml:space="preserve"> apelate </w:t>
      </w:r>
      <w:r w:rsidR="001C491E" w:rsidRPr="0064025F">
        <w:rPr>
          <w:lang w:eastAsia="ru-RU"/>
        </w:rPr>
        <w:t>după funcția scale</w:t>
      </w:r>
      <w:r w:rsidRPr="0064025F">
        <w:rPr>
          <w:lang w:eastAsia="ru-RU"/>
        </w:rPr>
        <w:t xml:space="preserve">. </w:t>
      </w:r>
      <w:r w:rsidR="001C491E" w:rsidRPr="0064025F">
        <w:rPr>
          <w:lang w:eastAsia="ru-RU"/>
        </w:rPr>
        <w:t>Funcția ere efect cumulativ, d</w:t>
      </w:r>
      <w:r w:rsidRPr="0064025F">
        <w:rPr>
          <w:lang w:eastAsia="ru-RU"/>
        </w:rPr>
        <w:t>e exemplu, apelarea scale (2.0)</w:t>
      </w:r>
      <w:r w:rsidR="00A54B24" w:rsidRPr="0064025F">
        <w:rPr>
          <w:lang w:eastAsia="ru-RU"/>
        </w:rPr>
        <w:t xml:space="preserve">, </w:t>
      </w:r>
      <w:r w:rsidRPr="0064025F">
        <w:rPr>
          <w:lang w:eastAsia="ru-RU"/>
        </w:rPr>
        <w:t>apoi scale (1.</w:t>
      </w:r>
      <w:r w:rsidR="00F82FB9" w:rsidRPr="0064025F">
        <w:rPr>
          <w:lang w:eastAsia="ru-RU"/>
        </w:rPr>
        <w:t>0</w:t>
      </w:r>
      <w:r w:rsidRPr="0064025F">
        <w:rPr>
          <w:lang w:eastAsia="ru-RU"/>
        </w:rPr>
        <w:t>) este aceeași cu scale(3.</w:t>
      </w:r>
      <w:r w:rsidR="00F82FB9" w:rsidRPr="0064025F">
        <w:rPr>
          <w:lang w:eastAsia="ru-RU"/>
        </w:rPr>
        <w:t>0</w:t>
      </w:r>
      <w:r w:rsidRPr="0064025F">
        <w:rPr>
          <w:lang w:eastAsia="ru-RU"/>
        </w:rPr>
        <w:t>)</w:t>
      </w:r>
      <w:r w:rsidR="001C491E" w:rsidRPr="0064025F">
        <w:rPr>
          <w:lang w:eastAsia="ru-RU"/>
        </w:rPr>
        <w:t>,</w:t>
      </w:r>
      <w:r w:rsidRPr="0064025F">
        <w:rPr>
          <w:lang w:eastAsia="ru-RU"/>
        </w:rPr>
        <w:t xml:space="preserve"> </w:t>
      </w:r>
      <w:r w:rsidR="001C491E" w:rsidRPr="0064025F">
        <w:rPr>
          <w:lang w:eastAsia="ru-RU"/>
        </w:rPr>
        <w:t>d</w:t>
      </w:r>
      <w:r w:rsidRPr="0064025F">
        <w:rPr>
          <w:lang w:eastAsia="ru-RU"/>
        </w:rPr>
        <w:t xml:space="preserve">acă scale() este apelată în </w:t>
      </w:r>
      <w:proofErr w:type="spellStart"/>
      <w:r w:rsidRPr="0064025F">
        <w:rPr>
          <w:lang w:eastAsia="ru-RU"/>
        </w:rPr>
        <w:t>draw</w:t>
      </w:r>
      <w:proofErr w:type="spellEnd"/>
      <w:r w:rsidRPr="0064025F">
        <w:rPr>
          <w:lang w:eastAsia="ru-RU"/>
        </w:rPr>
        <w:t>(), transformarea este resetată când ciclul începe din nou.</w:t>
      </w:r>
    </w:p>
    <w:p w14:paraId="22BC4C4E" w14:textId="583CEBF1" w:rsidR="0016135C" w:rsidRPr="0064025F" w:rsidRDefault="0016135C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 xml:space="preserve">Utilizarea acestei funcții cu parametrul </w:t>
      </w:r>
      <w:r w:rsidR="003F3102" w:rsidRPr="003F3102">
        <w:rPr>
          <w:b/>
          <w:iCs/>
          <w:lang w:eastAsia="ru-RU"/>
        </w:rPr>
        <w:t>Z</w:t>
      </w:r>
      <w:r w:rsidRPr="0064025F">
        <w:rPr>
          <w:lang w:eastAsia="ru-RU"/>
        </w:rPr>
        <w:t xml:space="preserve"> este disponibilă numai în modul WEBGL. </w:t>
      </w:r>
    </w:p>
    <w:p w14:paraId="2CC80189" w14:textId="2083ED52" w:rsidR="0016135C" w:rsidRPr="0064025F" w:rsidRDefault="0016135C" w:rsidP="008B3132">
      <w:pPr>
        <w:ind w:right="27" w:firstLine="709"/>
        <w:jc w:val="both"/>
        <w:textAlignment w:val="baseline"/>
        <w:rPr>
          <w:b/>
          <w:lang w:eastAsia="ru-RU"/>
        </w:rPr>
      </w:pPr>
      <w:r w:rsidRPr="0064025F">
        <w:rPr>
          <w:b/>
          <w:lang w:eastAsia="ru-RU"/>
        </w:rPr>
        <w:t>Sintax</w:t>
      </w:r>
      <w:r w:rsidR="00A54B24" w:rsidRPr="0064025F">
        <w:rPr>
          <w:b/>
          <w:lang w:eastAsia="ru-RU"/>
        </w:rPr>
        <w:t>a</w:t>
      </w:r>
      <w:r w:rsidRPr="0064025F">
        <w:rPr>
          <w:b/>
          <w:lang w:eastAsia="ru-RU"/>
        </w:rPr>
        <w:t>:</w:t>
      </w:r>
    </w:p>
    <w:p w14:paraId="0FEFBD43" w14:textId="77777777" w:rsidR="0016135C" w:rsidRPr="0064025F" w:rsidRDefault="0016135C" w:rsidP="008B3132">
      <w:pPr>
        <w:ind w:right="27" w:firstLine="709"/>
        <w:jc w:val="both"/>
        <w:rPr>
          <w:rStyle w:val="token"/>
          <w:rFonts w:ascii="Consolas" w:hAnsi="Consolas"/>
          <w:b/>
        </w:rPr>
      </w:pPr>
      <w:r w:rsidRPr="0064025F">
        <w:rPr>
          <w:rStyle w:val="token"/>
          <w:rFonts w:ascii="Consolas" w:hAnsi="Consolas"/>
          <w:b/>
        </w:rPr>
        <w:t>scale(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s</w:t>
      </w:r>
      <w:r w:rsidRPr="0064025F">
        <w:rPr>
          <w:rStyle w:val="token"/>
          <w:rFonts w:ascii="Consolas" w:hAnsi="Consolas"/>
          <w:b/>
        </w:rPr>
        <w:t>,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 xml:space="preserve"> </w:t>
      </w:r>
      <w:r w:rsidRPr="0064025F">
        <w:rPr>
          <w:rStyle w:val="token"/>
          <w:rFonts w:ascii="Consolas" w:hAnsi="Consolas"/>
          <w:b/>
        </w:rPr>
        <w:t>[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y</w:t>
      </w:r>
      <w:r w:rsidRPr="0064025F">
        <w:rPr>
          <w:rStyle w:val="token"/>
          <w:rFonts w:ascii="Consolas" w:hAnsi="Consolas"/>
          <w:b/>
        </w:rPr>
        <w:t>],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 xml:space="preserve"> </w:t>
      </w:r>
      <w:r w:rsidRPr="0064025F">
        <w:rPr>
          <w:rStyle w:val="token"/>
          <w:rFonts w:ascii="Consolas" w:hAnsi="Consolas"/>
          <w:b/>
        </w:rPr>
        <w:t>[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z</w:t>
      </w:r>
      <w:r w:rsidRPr="0064025F">
        <w:rPr>
          <w:rStyle w:val="token"/>
          <w:rFonts w:ascii="Consolas" w:hAnsi="Consolas"/>
          <w:b/>
        </w:rPr>
        <w:t>]);</w:t>
      </w:r>
    </w:p>
    <w:p w14:paraId="7B3C7AAB" w14:textId="77777777" w:rsidR="0016135C" w:rsidRPr="0064025F" w:rsidRDefault="0016135C" w:rsidP="008B3132">
      <w:pPr>
        <w:ind w:right="27" w:firstLine="709"/>
        <w:jc w:val="both"/>
        <w:textAlignment w:val="baseline"/>
        <w:rPr>
          <w:rStyle w:val="token"/>
          <w:rFonts w:ascii="Consolas" w:hAnsi="Consolas"/>
          <w:b/>
        </w:rPr>
      </w:pPr>
      <w:r w:rsidRPr="0064025F">
        <w:rPr>
          <w:rStyle w:val="token"/>
          <w:rFonts w:ascii="Consolas" w:hAnsi="Consolas"/>
          <w:b/>
        </w:rPr>
        <w:lastRenderedPageBreak/>
        <w:t>scale(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scales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5A3AEF53" w14:textId="3EB6B9F4" w:rsidR="0016135C" w:rsidRPr="0064025F" w:rsidRDefault="00C656B5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und</w:t>
      </w:r>
      <w:r w:rsidR="001C491E" w:rsidRPr="0064025F">
        <w:rPr>
          <w:lang w:eastAsia="ru-RU"/>
        </w:rPr>
        <w:t>e</w:t>
      </w:r>
      <w:r w:rsidR="0016135C" w:rsidRPr="0064025F">
        <w:rPr>
          <w:lang w:eastAsia="ru-RU"/>
        </w:rPr>
        <w:t>:</w:t>
      </w:r>
    </w:p>
    <w:p w14:paraId="21FC3113" w14:textId="2EE8EBE6" w:rsidR="0016135C" w:rsidRPr="0064025F" w:rsidRDefault="0016135C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s</w:t>
      </w:r>
      <w:r w:rsidR="001C491E" w:rsidRPr="0064025F">
        <w:rPr>
          <w:lang w:eastAsia="ru-RU"/>
        </w:rPr>
        <w:t xml:space="preserve"> – </w:t>
      </w:r>
      <w:r w:rsidRPr="0064025F">
        <w:rPr>
          <w:lang w:eastAsia="ru-RU"/>
        </w:rPr>
        <w:t>procent</w:t>
      </w:r>
      <w:r w:rsidR="00A54B24" w:rsidRPr="0064025F">
        <w:rPr>
          <w:lang w:eastAsia="ru-RU"/>
        </w:rPr>
        <w:t>ul</w:t>
      </w:r>
      <w:r w:rsidRPr="0064025F">
        <w:rPr>
          <w:lang w:eastAsia="ru-RU"/>
        </w:rPr>
        <w:t xml:space="preserve"> pentru scalarea obiectul</w:t>
      </w:r>
      <w:r w:rsidR="00A54B24" w:rsidRPr="0064025F">
        <w:rPr>
          <w:lang w:eastAsia="ru-RU"/>
        </w:rPr>
        <w:t>ui</w:t>
      </w:r>
      <w:r w:rsidRPr="0064025F">
        <w:rPr>
          <w:lang w:eastAsia="ru-RU"/>
        </w:rPr>
        <w:t xml:space="preserve"> sau procent</w:t>
      </w:r>
      <w:r w:rsidR="00A54B24" w:rsidRPr="0064025F">
        <w:rPr>
          <w:lang w:eastAsia="ru-RU"/>
        </w:rPr>
        <w:t>ul</w:t>
      </w:r>
      <w:r w:rsidRPr="0064025F">
        <w:rPr>
          <w:lang w:eastAsia="ru-RU"/>
        </w:rPr>
        <w:t xml:space="preserve"> pentru a scala obiectul de</w:t>
      </w:r>
      <w:r w:rsidR="00A54B24" w:rsidRPr="0064025F">
        <w:rPr>
          <w:lang w:eastAsia="ru-RU"/>
        </w:rPr>
        <w:t>-</w:t>
      </w:r>
      <w:r w:rsidRPr="0064025F">
        <w:rPr>
          <w:lang w:eastAsia="ru-RU"/>
        </w:rPr>
        <w:t xml:space="preserve">a lungul axei </w:t>
      </w:r>
      <w:r w:rsidRPr="003F3102">
        <w:rPr>
          <w:iCs/>
          <w:lang w:eastAsia="ru-RU"/>
        </w:rPr>
        <w:t>X</w:t>
      </w:r>
      <w:r w:rsidRPr="0064025F">
        <w:rPr>
          <w:lang w:eastAsia="ru-RU"/>
        </w:rPr>
        <w:t xml:space="preserve"> dacă sunt date mai multe argumente</w:t>
      </w:r>
      <w:r w:rsidR="00FE4598" w:rsidRPr="0064025F">
        <w:rPr>
          <w:lang w:eastAsia="ru-RU"/>
        </w:rPr>
        <w:t>;</w:t>
      </w:r>
    </w:p>
    <w:p w14:paraId="62F36B49" w14:textId="6127B140" w:rsidR="0016135C" w:rsidRPr="0064025F" w:rsidRDefault="0016135C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y</w:t>
      </w:r>
      <w:r w:rsidR="001C491E" w:rsidRPr="0064025F">
        <w:rPr>
          <w:lang w:eastAsia="ru-RU"/>
        </w:rPr>
        <w:t xml:space="preserve"> – </w:t>
      </w:r>
      <w:r w:rsidRPr="0064025F">
        <w:rPr>
          <w:lang w:eastAsia="ru-RU"/>
        </w:rPr>
        <w:t>procent</w:t>
      </w:r>
      <w:r w:rsidR="00A54B24" w:rsidRPr="0064025F">
        <w:rPr>
          <w:lang w:eastAsia="ru-RU"/>
        </w:rPr>
        <w:t>ul</w:t>
      </w:r>
      <w:r w:rsidRPr="0064025F">
        <w:rPr>
          <w:lang w:eastAsia="ru-RU"/>
        </w:rPr>
        <w:t xml:space="preserve"> pentru scalarea obiectului de-a lungul axei </w:t>
      </w:r>
      <w:r w:rsidR="003F3102" w:rsidRPr="003F3102">
        <w:rPr>
          <w:b/>
          <w:iCs/>
          <w:lang w:eastAsia="ru-RU"/>
        </w:rPr>
        <w:t>Y</w:t>
      </w:r>
      <w:r w:rsidRPr="0064025F">
        <w:rPr>
          <w:lang w:eastAsia="ru-RU"/>
        </w:rPr>
        <w:t xml:space="preserve"> (opțional)</w:t>
      </w:r>
      <w:r w:rsidR="00FE4598" w:rsidRPr="0064025F">
        <w:rPr>
          <w:lang w:eastAsia="ru-RU"/>
        </w:rPr>
        <w:t>;</w:t>
      </w:r>
    </w:p>
    <w:p w14:paraId="2F67B101" w14:textId="6D471958" w:rsidR="0016135C" w:rsidRPr="0064025F" w:rsidRDefault="0016135C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z</w:t>
      </w:r>
      <w:r w:rsidR="001C491E" w:rsidRPr="0064025F">
        <w:rPr>
          <w:lang w:eastAsia="ru-RU"/>
        </w:rPr>
        <w:t xml:space="preserve"> – </w:t>
      </w:r>
      <w:r w:rsidRPr="0064025F">
        <w:rPr>
          <w:lang w:eastAsia="ru-RU"/>
        </w:rPr>
        <w:t>procent</w:t>
      </w:r>
      <w:r w:rsidR="00A54B24" w:rsidRPr="0064025F">
        <w:rPr>
          <w:lang w:eastAsia="ru-RU"/>
        </w:rPr>
        <w:t>ul</w:t>
      </w:r>
      <w:r w:rsidRPr="0064025F">
        <w:rPr>
          <w:lang w:eastAsia="ru-RU"/>
        </w:rPr>
        <w:t xml:space="preserve"> pentru scalarea obiectului de-a lungul axei </w:t>
      </w:r>
      <w:r w:rsidR="003F3102" w:rsidRPr="003F3102">
        <w:rPr>
          <w:b/>
          <w:iCs/>
          <w:lang w:eastAsia="ru-RU"/>
        </w:rPr>
        <w:t>Z</w:t>
      </w:r>
      <w:r w:rsidRPr="0064025F">
        <w:rPr>
          <w:lang w:eastAsia="ru-RU"/>
        </w:rPr>
        <w:t xml:space="preserve"> (numai </w:t>
      </w:r>
      <w:proofErr w:type="spellStart"/>
      <w:r w:rsidRPr="0064025F">
        <w:rPr>
          <w:lang w:eastAsia="ru-RU"/>
        </w:rPr>
        <w:t>webgl</w:t>
      </w:r>
      <w:proofErr w:type="spellEnd"/>
      <w:r w:rsidRPr="0064025F">
        <w:rPr>
          <w:lang w:eastAsia="ru-RU"/>
        </w:rPr>
        <w:t>) (opțional)</w:t>
      </w:r>
      <w:r w:rsidR="00FE4598" w:rsidRPr="0064025F">
        <w:rPr>
          <w:lang w:eastAsia="ru-RU"/>
        </w:rPr>
        <w:t>;</w:t>
      </w:r>
    </w:p>
    <w:p w14:paraId="37FE32E7" w14:textId="4C601513" w:rsidR="0016135C" w:rsidRPr="0064025F" w:rsidRDefault="0016135C" w:rsidP="008B3132">
      <w:pPr>
        <w:ind w:right="27" w:firstLine="709"/>
        <w:jc w:val="both"/>
        <w:textAlignment w:val="baseline"/>
        <w:rPr>
          <w:lang w:eastAsia="ru-RU"/>
        </w:rPr>
      </w:pPr>
      <w:proofErr w:type="spellStart"/>
      <w:r w:rsidRPr="0064025F">
        <w:rPr>
          <w:lang w:eastAsia="ru-RU"/>
        </w:rPr>
        <w:t>scales</w:t>
      </w:r>
      <w:proofErr w:type="spellEnd"/>
      <w:r w:rsidR="001C491E" w:rsidRPr="0064025F">
        <w:rPr>
          <w:lang w:eastAsia="ru-RU"/>
        </w:rPr>
        <w:t xml:space="preserve"> – </w:t>
      </w:r>
      <w:r w:rsidRPr="0064025F">
        <w:rPr>
          <w:lang w:eastAsia="ru-RU"/>
        </w:rPr>
        <w:t>procentul pe axe pentru scalarea obiectul</w:t>
      </w:r>
      <w:r w:rsidR="00A54B24" w:rsidRPr="0064025F">
        <w:rPr>
          <w:lang w:eastAsia="ru-RU"/>
        </w:rPr>
        <w:t>ui.</w:t>
      </w:r>
    </w:p>
    <w:p w14:paraId="3702D2CC" w14:textId="44BED6D5" w:rsidR="001C491E" w:rsidRPr="0064025F" w:rsidRDefault="00A54B24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Un e</w:t>
      </w:r>
      <w:r w:rsidR="001C491E" w:rsidRPr="0064025F">
        <w:rPr>
          <w:lang w:eastAsia="ru-RU"/>
        </w:rPr>
        <w:t xml:space="preserve">xemplu de utilizare a funcției scale este </w:t>
      </w:r>
      <w:r w:rsidRPr="0064025F">
        <w:rPr>
          <w:lang w:eastAsia="ru-RU"/>
        </w:rPr>
        <w:t xml:space="preserve">inserat </w:t>
      </w:r>
      <w:r w:rsidR="001C491E" w:rsidRPr="0064025F">
        <w:rPr>
          <w:lang w:eastAsia="ru-RU"/>
        </w:rPr>
        <w:t xml:space="preserve">în </w:t>
      </w:r>
      <w:r w:rsidR="004D5F0D" w:rsidRPr="0064025F">
        <w:rPr>
          <w:lang w:eastAsia="ru-RU"/>
        </w:rPr>
        <w:t xml:space="preserve">tabelul </w:t>
      </w:r>
      <w:r w:rsidR="00BE072A" w:rsidRPr="0064025F">
        <w:rPr>
          <w:lang w:eastAsia="ru-RU"/>
        </w:rPr>
        <w:t>3</w:t>
      </w:r>
      <w:r w:rsidR="004D5F0D" w:rsidRPr="0064025F">
        <w:rPr>
          <w:lang w:eastAsia="ru-RU"/>
        </w:rPr>
        <w:t>.</w:t>
      </w:r>
      <w:r w:rsidR="00991AB9" w:rsidRPr="0064025F">
        <w:rPr>
          <w:lang w:eastAsia="ru-RU"/>
        </w:rPr>
        <w:t>3</w:t>
      </w:r>
      <w:r w:rsidRPr="0064025F">
        <w:rPr>
          <w:lang w:eastAsia="ru-RU"/>
        </w:rPr>
        <w:t>. D</w:t>
      </w:r>
      <w:r w:rsidR="001C491E" w:rsidRPr="0064025F">
        <w:rPr>
          <w:lang w:eastAsia="ru-RU"/>
        </w:rPr>
        <w:t xml:space="preserve">acă </w:t>
      </w:r>
      <w:r w:rsidRPr="0064025F">
        <w:rPr>
          <w:lang w:eastAsia="ru-RU"/>
        </w:rPr>
        <w:t>î</w:t>
      </w:r>
      <w:r w:rsidR="001C491E" w:rsidRPr="0064025F">
        <w:rPr>
          <w:lang w:eastAsia="ru-RU"/>
        </w:rPr>
        <w:t>n funcția scale indicăm doar un parametru</w:t>
      </w:r>
      <w:r w:rsidRPr="0064025F">
        <w:rPr>
          <w:lang w:eastAsia="ru-RU"/>
        </w:rPr>
        <w:t>,</w:t>
      </w:r>
      <w:r w:rsidR="001C491E" w:rsidRPr="0064025F">
        <w:rPr>
          <w:lang w:eastAsia="ru-RU"/>
        </w:rPr>
        <w:t xml:space="preserve"> atunci va fi realizată o scalare uniformă (</w:t>
      </w:r>
      <w:proofErr w:type="spellStart"/>
      <w:r w:rsidR="001C491E" w:rsidRPr="0064025F">
        <w:rPr>
          <w:b/>
          <w:i/>
          <w:lang w:eastAsia="ru-RU"/>
        </w:rPr>
        <w:t>sx</w:t>
      </w:r>
      <w:proofErr w:type="spellEnd"/>
      <w:r w:rsidR="001C491E" w:rsidRPr="0064025F">
        <w:rPr>
          <w:b/>
          <w:i/>
          <w:lang w:eastAsia="ru-RU"/>
        </w:rPr>
        <w:t>=</w:t>
      </w:r>
      <w:proofErr w:type="spellStart"/>
      <w:r w:rsidR="001C491E" w:rsidRPr="0064025F">
        <w:rPr>
          <w:b/>
          <w:i/>
          <w:lang w:eastAsia="ru-RU"/>
        </w:rPr>
        <w:t>sy</w:t>
      </w:r>
      <w:proofErr w:type="spellEnd"/>
      <w:r w:rsidR="001C491E" w:rsidRPr="0064025F">
        <w:rPr>
          <w:lang w:eastAsia="ru-RU"/>
        </w:rPr>
        <w:t>), dacă indicăm doi parametri diferiți</w:t>
      </w:r>
      <w:r w:rsidRPr="0064025F">
        <w:rPr>
          <w:lang w:eastAsia="ru-RU"/>
        </w:rPr>
        <w:t>,</w:t>
      </w:r>
      <w:r w:rsidR="001C491E" w:rsidRPr="0064025F">
        <w:rPr>
          <w:lang w:eastAsia="ru-RU"/>
        </w:rPr>
        <w:t xml:space="preserve"> atunci scalarea va fi neuniformă. </w:t>
      </w:r>
    </w:p>
    <w:p w14:paraId="65419CF7" w14:textId="77777777" w:rsidR="00144A6A" w:rsidRPr="0064025F" w:rsidRDefault="00144A6A" w:rsidP="008D156F">
      <w:pPr>
        <w:ind w:right="27" w:firstLine="426"/>
        <w:jc w:val="both"/>
        <w:textAlignment w:val="baseline"/>
        <w:rPr>
          <w:rFonts w:ascii="Segoe UI" w:hAnsi="Segoe UI" w:cs="Segoe UI"/>
          <w:lang w:eastAsia="ru-RU"/>
        </w:rPr>
      </w:pPr>
    </w:p>
    <w:p w14:paraId="61E18CA6" w14:textId="62C94F8B" w:rsidR="00E63313" w:rsidRPr="00557F36" w:rsidRDefault="008D156F" w:rsidP="008D156F">
      <w:pPr>
        <w:ind w:right="27"/>
        <w:jc w:val="center"/>
        <w:textAlignment w:val="baseline"/>
        <w:rPr>
          <w:rFonts w:ascii="Segoe UI" w:hAnsi="Segoe UI" w:cs="Segoe UI"/>
          <w:lang w:eastAsia="ru-RU"/>
        </w:rPr>
      </w:pPr>
      <w:r w:rsidRPr="00557F36">
        <w:rPr>
          <w:shd w:val="clear" w:color="auto" w:fill="FFFFFF"/>
          <w:lang w:eastAsia="ru-RU"/>
        </w:rPr>
        <w:t>Tabelul</w:t>
      </w:r>
      <w:r w:rsidR="00E63313" w:rsidRPr="00557F36">
        <w:rPr>
          <w:shd w:val="clear" w:color="auto" w:fill="FFFFFF"/>
          <w:lang w:eastAsia="ru-RU"/>
        </w:rPr>
        <w:t xml:space="preserve"> </w:t>
      </w:r>
      <w:r w:rsidR="00BE072A" w:rsidRPr="00557F36">
        <w:rPr>
          <w:shd w:val="clear" w:color="auto" w:fill="FFFFFF"/>
          <w:lang w:eastAsia="ru-RU"/>
        </w:rPr>
        <w:t>3</w:t>
      </w:r>
      <w:r w:rsidR="00E63313" w:rsidRPr="00557F36">
        <w:rPr>
          <w:shd w:val="clear" w:color="auto" w:fill="FFFFFF"/>
          <w:lang w:eastAsia="ru-RU"/>
        </w:rPr>
        <w:t>.</w:t>
      </w:r>
      <w:r w:rsidR="00AC2A8A" w:rsidRPr="00557F36">
        <w:rPr>
          <w:shd w:val="clear" w:color="auto" w:fill="FFFFFF"/>
          <w:lang w:eastAsia="ru-RU"/>
        </w:rPr>
        <w:t>3</w:t>
      </w:r>
      <w:r w:rsidR="00E74706" w:rsidRPr="00557F36">
        <w:rPr>
          <w:shd w:val="clear" w:color="auto" w:fill="FFFFFF"/>
          <w:lang w:eastAsia="ru-RU"/>
        </w:rPr>
        <w:t>.</w:t>
      </w:r>
      <w:r w:rsidR="004D5F0D" w:rsidRPr="00557F36">
        <w:rPr>
          <w:lang w:eastAsia="ru-RU"/>
        </w:rPr>
        <w:t xml:space="preserve"> Modul de utilizarea a funcției </w:t>
      </w:r>
      <w:r w:rsidR="004D5F0D" w:rsidRPr="008B3132">
        <w:rPr>
          <w:b/>
          <w:bCs/>
          <w:lang w:eastAsia="ru-RU"/>
        </w:rPr>
        <w:t>scale()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984"/>
      </w:tblGrid>
      <w:tr w:rsidR="00991AB9" w:rsidRPr="0064025F" w14:paraId="74380881" w14:textId="1D265D80" w:rsidTr="00557F36">
        <w:trPr>
          <w:trHeight w:val="241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CC0AA" w14:textId="4AFEB2CD" w:rsidR="00991AB9" w:rsidRPr="0064025F" w:rsidRDefault="00991AB9" w:rsidP="00557F36">
            <w:pPr>
              <w:shd w:val="clear" w:color="auto" w:fill="FFFFFF"/>
              <w:ind w:right="27"/>
              <w:jc w:val="center"/>
              <w:textAlignment w:val="baseline"/>
              <w:rPr>
                <w:rFonts w:asciiTheme="minorHAnsi" w:hAnsiTheme="minorHAnsi" w:cstheme="minorHAnsi"/>
                <w:i/>
                <w:lang w:eastAsia="ru-RU"/>
              </w:rPr>
            </w:pPr>
            <w:r w:rsidRPr="0064025F">
              <w:rPr>
                <w:b/>
                <w:i/>
                <w:lang w:eastAsia="ru-RU"/>
              </w:rPr>
              <w:t>Program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CA6" w14:textId="68405C1D" w:rsidR="00991AB9" w:rsidRPr="0064025F" w:rsidRDefault="00991AB9" w:rsidP="00557F36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i/>
                <w:lang w:eastAsia="ru-RU"/>
              </w:rPr>
            </w:pPr>
            <w:r w:rsidRPr="0064025F">
              <w:rPr>
                <w:b/>
                <w:i/>
                <w:lang w:eastAsia="ru-RU"/>
              </w:rPr>
              <w:t>Rezultat</w:t>
            </w:r>
          </w:p>
        </w:tc>
      </w:tr>
      <w:tr w:rsidR="00991AB9" w:rsidRPr="0064025F" w14:paraId="6E1B3882" w14:textId="4AE39FC2" w:rsidTr="00F0291E">
        <w:trPr>
          <w:trHeight w:val="879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CDA14" w14:textId="52382DF9" w:rsidR="00991AB9" w:rsidRPr="00557F36" w:rsidRDefault="00991AB9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</w:t>
            </w:r>
          </w:p>
          <w:p w14:paraId="1077100E" w14:textId="32859799" w:rsidR="00991AB9" w:rsidRPr="00557F36" w:rsidRDefault="00991AB9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scale</w:t>
            </w:r>
            <w:r w:rsidRPr="00557F36">
              <w:rPr>
                <w:rFonts w:ascii="Courier New" w:hAnsi="Courier New" w:cs="Courier New"/>
                <w:b/>
                <w:lang w:eastAsia="ru-RU"/>
              </w:rPr>
              <w:t>(0.5);</w:t>
            </w:r>
            <w:r w:rsidRPr="00557F36">
              <w:rPr>
                <w:rFonts w:ascii="Courier New" w:hAnsi="Courier New" w:cs="Courier New"/>
                <w:bCs/>
                <w:lang w:eastAsia="ru-RU"/>
              </w:rPr>
              <w:t> //uniform</w:t>
            </w:r>
          </w:p>
          <w:p w14:paraId="64CB80DB" w14:textId="417D39B9" w:rsidR="00991AB9" w:rsidRPr="00557F36" w:rsidRDefault="00991AB9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0B55" w14:textId="51FBB37A" w:rsidR="00991AB9" w:rsidRPr="0064025F" w:rsidRDefault="00991AB9" w:rsidP="00F0291E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lang w:eastAsia="ru-RU"/>
              </w:rPr>
            </w:pPr>
            <w:r w:rsidRPr="0064025F">
              <w:rPr>
                <w:rFonts w:ascii="Arial" w:hAnsi="Arial" w:cs="Arial"/>
                <w:noProof/>
              </w:rPr>
              <w:drawing>
                <wp:inline distT="0" distB="0" distL="0" distR="0" wp14:anchorId="40212078" wp14:editId="7C761DE4">
                  <wp:extent cx="626165" cy="629531"/>
                  <wp:effectExtent l="0" t="0" r="254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742" cy="658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AB9" w:rsidRPr="0064025F" w14:paraId="7D8B579A" w14:textId="2CE0E350" w:rsidTr="00F0291E">
        <w:trPr>
          <w:trHeight w:val="855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050E7" w14:textId="65A6FCAC" w:rsidR="00991AB9" w:rsidRPr="00557F36" w:rsidRDefault="00991AB9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</w:t>
            </w:r>
          </w:p>
          <w:p w14:paraId="04DC77F3" w14:textId="4325DA90" w:rsidR="00991AB9" w:rsidRPr="00557F36" w:rsidRDefault="00991AB9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scale</w:t>
            </w:r>
            <w:r w:rsidRPr="00557F36">
              <w:rPr>
                <w:rFonts w:ascii="Courier New" w:hAnsi="Courier New" w:cs="Courier New"/>
                <w:b/>
                <w:lang w:eastAsia="ru-RU"/>
              </w:rPr>
              <w:t>(0.5, 1.3);</w:t>
            </w:r>
            <w:r w:rsidRPr="00557F36">
              <w:rPr>
                <w:rFonts w:ascii="Courier New" w:hAnsi="Courier New" w:cs="Courier New"/>
                <w:bCs/>
                <w:lang w:eastAsia="ru-RU"/>
              </w:rPr>
              <w:t> //neuniform</w:t>
            </w:r>
          </w:p>
          <w:p w14:paraId="26EA1744" w14:textId="7D169033" w:rsidR="00991AB9" w:rsidRPr="00557F36" w:rsidRDefault="00991AB9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D686" w14:textId="35F027C0" w:rsidR="00991AB9" w:rsidRPr="0064025F" w:rsidRDefault="00991AB9" w:rsidP="00F0291E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lang w:eastAsia="ru-RU"/>
              </w:rPr>
            </w:pPr>
            <w:r w:rsidRPr="0064025F">
              <w:rPr>
                <w:rFonts w:ascii="Arial" w:hAnsi="Arial" w:cs="Arial"/>
                <w:noProof/>
                <w:color w:val="1B1B1B"/>
              </w:rPr>
              <w:drawing>
                <wp:inline distT="0" distB="0" distL="0" distR="0" wp14:anchorId="5931B9E1" wp14:editId="5A65BD2C">
                  <wp:extent cx="599660" cy="602884"/>
                  <wp:effectExtent l="0" t="0" r="0" b="698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53" cy="61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ACAF38" w14:textId="02E1B2DA" w:rsidR="00E63313" w:rsidRPr="0064025F" w:rsidRDefault="00E63313" w:rsidP="008B3132">
      <w:pPr>
        <w:ind w:right="27" w:firstLine="709"/>
        <w:jc w:val="both"/>
        <w:textAlignment w:val="baseline"/>
        <w:rPr>
          <w:rFonts w:ascii="Segoe UI" w:hAnsi="Segoe UI" w:cs="Segoe UI"/>
          <w:lang w:eastAsia="ru-RU"/>
        </w:rPr>
      </w:pPr>
    </w:p>
    <w:p w14:paraId="2B2A8E15" w14:textId="77777777" w:rsidR="00F85306" w:rsidRPr="0064025F" w:rsidRDefault="00F85306" w:rsidP="008B3132">
      <w:pPr>
        <w:ind w:right="28" w:firstLine="709"/>
        <w:jc w:val="both"/>
      </w:pPr>
      <w:r w:rsidRPr="0064025F">
        <w:t xml:space="preserve">În p5.js sunt mecanisme speciale cum ar fi: variabila globală </w:t>
      </w:r>
      <w:proofErr w:type="spellStart"/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frameCount</w:t>
      </w:r>
      <w:proofErr w:type="spellEnd"/>
      <w:r w:rsidRPr="0064025F">
        <w:t xml:space="preserve"> și </w:t>
      </w:r>
      <w:proofErr w:type="spellStart"/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millis</w:t>
      </w:r>
      <w:proofErr w:type="spellEnd"/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()</w:t>
      </w:r>
      <w:r w:rsidRPr="0064025F">
        <w:rPr>
          <w:rStyle w:val="HTML1"/>
          <w:rFonts w:ascii="Times New Roman" w:hAnsi="Times New Roman" w:cs="Times New Roman"/>
          <w:sz w:val="24"/>
          <w:szCs w:val="24"/>
        </w:rPr>
        <w:t>, care</w:t>
      </w:r>
      <w:r w:rsidRPr="0064025F">
        <w:t xml:space="preserve"> sunt folosite pentru a măsura timpul sau pentru a controla secvențele de animație și evenimentele temporizate în scene. Deși ambele măsoară timpul, fiecare are o utilizare specifică:</w:t>
      </w:r>
    </w:p>
    <w:p w14:paraId="1A998DE7" w14:textId="39521F28" w:rsidR="00F85306" w:rsidRPr="0064025F" w:rsidRDefault="00A95297" w:rsidP="00A95297">
      <w:pPr>
        <w:ind w:right="28" w:firstLine="709"/>
        <w:jc w:val="both"/>
      </w:pPr>
      <w:r>
        <w:rPr>
          <w:rFonts w:ascii="Arial" w:hAnsi="Arial" w:cs="Arial"/>
          <w:b/>
          <w:lang w:eastAsia="ru-RU"/>
        </w:rPr>
        <w:t>•</w:t>
      </w:r>
      <w:r>
        <w:rPr>
          <w:b/>
          <w:lang w:eastAsia="ru-RU"/>
        </w:rPr>
        <w:t xml:space="preserve"> </w:t>
      </w:r>
      <w:proofErr w:type="spellStart"/>
      <w:r w:rsidR="00F85306" w:rsidRPr="00A95297">
        <w:rPr>
          <w:b/>
          <w:lang w:eastAsia="ru-RU"/>
        </w:rPr>
        <w:t>frameCount</w:t>
      </w:r>
      <w:proofErr w:type="spellEnd"/>
      <w:r w:rsidR="00F85306" w:rsidRPr="0064025F">
        <w:rPr>
          <w:lang w:eastAsia="ru-RU"/>
        </w:rPr>
        <w:t xml:space="preserve"> – </w:t>
      </w:r>
      <w:r w:rsidR="00F85306" w:rsidRPr="0064025F">
        <w:t>variabilă globală de sistem care numără câte cadre (</w:t>
      </w:r>
      <w:proofErr w:type="spellStart"/>
      <w:r w:rsidR="00F85306" w:rsidRPr="0064025F">
        <w:t>fra</w:t>
      </w:r>
      <w:r w:rsidR="00FE4598" w:rsidRPr="0064025F">
        <w:t>i</w:t>
      </w:r>
      <w:r w:rsidR="00F85306" w:rsidRPr="0064025F">
        <w:t>muri</w:t>
      </w:r>
      <w:proofErr w:type="spellEnd"/>
      <w:r w:rsidR="00F85306" w:rsidRPr="0064025F">
        <w:t xml:space="preserve">) au fost desenate de la începutul execuției scenei (programului). Aceasta indică numărul de execuții ale funcției </w:t>
      </w:r>
      <w:proofErr w:type="spellStart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draw</w:t>
      </w:r>
      <w:proofErr w:type="spellEnd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()</w:t>
      </w:r>
      <w:r w:rsidR="00F85306" w:rsidRPr="0064025F">
        <w:t xml:space="preserve"> d</w:t>
      </w:r>
      <w:r w:rsidR="00726DFC" w:rsidRPr="0064025F">
        <w:t xml:space="preserve">in </w:t>
      </w:r>
      <w:r w:rsidR="00F85306" w:rsidRPr="0064025F">
        <w:t xml:space="preserve">momentul inițializării programului. </w:t>
      </w:r>
      <w:proofErr w:type="spellStart"/>
      <w:r w:rsidR="00F85306" w:rsidRPr="0064025F">
        <w:t>F</w:t>
      </w:r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rameCount</w:t>
      </w:r>
      <w:proofErr w:type="spellEnd"/>
      <w:r w:rsidR="00F85306" w:rsidRPr="0064025F">
        <w:t xml:space="preserve"> începe cu valoarea </w:t>
      </w:r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0</w:t>
      </w:r>
      <w:r w:rsidR="00F85306" w:rsidRPr="0064025F">
        <w:t xml:space="preserve"> în </w:t>
      </w:r>
      <w:proofErr w:type="spellStart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setup</w:t>
      </w:r>
      <w:proofErr w:type="spellEnd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()</w:t>
      </w:r>
      <w:r w:rsidR="00F85306" w:rsidRPr="0064025F">
        <w:t xml:space="preserve"> și se incrementează la fiecare execuție completă a funcției </w:t>
      </w:r>
      <w:proofErr w:type="spellStart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draw</w:t>
      </w:r>
      <w:proofErr w:type="spellEnd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()</w:t>
      </w:r>
      <w:r w:rsidR="00F85306" w:rsidRPr="0064025F">
        <w:t>, este util</w:t>
      </w:r>
      <w:r w:rsidR="00A54B24" w:rsidRPr="0064025F">
        <w:t>ă la crearea</w:t>
      </w:r>
      <w:r w:rsidR="00F85306" w:rsidRPr="0064025F">
        <w:t xml:space="preserve"> animații</w:t>
      </w:r>
      <w:r w:rsidR="00A54B24" w:rsidRPr="0064025F">
        <w:t>lor</w:t>
      </w:r>
      <w:r w:rsidR="00F85306" w:rsidRPr="0064025F">
        <w:t xml:space="preserve"> sau efecte</w:t>
      </w:r>
      <w:r w:rsidR="00A54B24" w:rsidRPr="0064025F">
        <w:t>lor</w:t>
      </w:r>
      <w:r w:rsidR="00F85306" w:rsidRPr="0064025F">
        <w:t xml:space="preserve"> temporizate, deoarece fiecare valoare reprezintă un moment specific în timp (de la începutul programului)</w:t>
      </w:r>
      <w:r w:rsidR="00A54B24" w:rsidRPr="0064025F">
        <w:t>;</w:t>
      </w:r>
      <w:r w:rsidR="00F85306" w:rsidRPr="0064025F">
        <w:t xml:space="preserve"> </w:t>
      </w:r>
    </w:p>
    <w:p w14:paraId="0FE59B55" w14:textId="7E10B7D2" w:rsidR="00F85306" w:rsidRPr="0064025F" w:rsidRDefault="00A95297" w:rsidP="00A95297">
      <w:pPr>
        <w:ind w:right="28" w:firstLine="709"/>
        <w:jc w:val="both"/>
      </w:pPr>
      <w:r>
        <w:rPr>
          <w:rFonts w:ascii="Arial" w:hAnsi="Arial" w:cs="Arial"/>
          <w:b/>
          <w:lang w:eastAsia="ru-RU"/>
        </w:rPr>
        <w:t>•</w:t>
      </w:r>
      <w:r>
        <w:rPr>
          <w:b/>
          <w:lang w:eastAsia="ru-RU"/>
        </w:rPr>
        <w:t xml:space="preserve"> </w:t>
      </w:r>
      <w:proofErr w:type="spellStart"/>
      <w:r w:rsidR="00F85306" w:rsidRPr="00A95297">
        <w:rPr>
          <w:b/>
          <w:lang w:eastAsia="ru-RU"/>
        </w:rPr>
        <w:t>millis</w:t>
      </w:r>
      <w:proofErr w:type="spellEnd"/>
      <w:r w:rsidR="00F85306" w:rsidRPr="00A95297">
        <w:rPr>
          <w:b/>
          <w:lang w:eastAsia="ru-RU"/>
        </w:rPr>
        <w:t>()</w:t>
      </w:r>
      <w:r w:rsidR="00F85306" w:rsidRPr="0064025F">
        <w:rPr>
          <w:lang w:eastAsia="ru-RU"/>
        </w:rPr>
        <w:t xml:space="preserve"> – </w:t>
      </w:r>
      <w:r w:rsidR="00F85306" w:rsidRPr="0064025F">
        <w:t xml:space="preserve">funcție ce returnează numărul de milisecunde care au trecut de la începutul programului. Funcția </w:t>
      </w:r>
      <w:proofErr w:type="spellStart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millis</w:t>
      </w:r>
      <w:proofErr w:type="spellEnd"/>
      <w:r w:rsidR="00F85306" w:rsidRPr="00A95297">
        <w:rPr>
          <w:rStyle w:val="HTML1"/>
          <w:rFonts w:ascii="Times New Roman" w:hAnsi="Times New Roman" w:cs="Times New Roman"/>
          <w:sz w:val="24"/>
          <w:szCs w:val="24"/>
        </w:rPr>
        <w:t>()</w:t>
      </w:r>
      <w:r w:rsidR="00F85306" w:rsidRPr="0064025F">
        <w:t xml:space="preserve"> urmărește cât timp a rulat o schiță în milisecunde (miimi de secundă). Această informație este adesea utilă pentru sincronizarea evenimentelor și animațiilor.</w:t>
      </w:r>
    </w:p>
    <w:p w14:paraId="3065A579" w14:textId="5D69038D" w:rsidR="00F85306" w:rsidRDefault="00F85306" w:rsidP="00F0291E">
      <w:pPr>
        <w:pStyle w:val="a3"/>
        <w:spacing w:before="0" w:beforeAutospacing="0" w:after="0" w:afterAutospacing="0"/>
        <w:ind w:right="28" w:firstLine="709"/>
        <w:jc w:val="both"/>
      </w:pPr>
      <w:r w:rsidRPr="0064025F">
        <w:rPr>
          <w:spacing w:val="-6"/>
        </w:rPr>
        <w:t xml:space="preserve">Funcția </w:t>
      </w:r>
      <w:proofErr w:type="spellStart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millis</w:t>
      </w:r>
      <w:proofErr w:type="spellEnd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()</w:t>
      </w:r>
      <w:r w:rsidRPr="0064025F">
        <w:rPr>
          <w:spacing w:val="-6"/>
        </w:rPr>
        <w:t xml:space="preserve"> începe să urmărească timpul înainte ca codul din </w:t>
      </w:r>
      <w:proofErr w:type="spellStart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setup</w:t>
      </w:r>
      <w:proofErr w:type="spellEnd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()</w:t>
      </w:r>
      <w:r w:rsidRPr="0064025F">
        <w:rPr>
          <w:spacing w:val="-6"/>
        </w:rPr>
        <w:t xml:space="preserve"> să ruleze. Dacă schița include o funcție </w:t>
      </w:r>
      <w:proofErr w:type="spellStart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preload</w:t>
      </w:r>
      <w:proofErr w:type="spellEnd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()</w:t>
      </w:r>
      <w:r w:rsidRPr="0064025F">
        <w:rPr>
          <w:spacing w:val="-6"/>
        </w:rPr>
        <w:t xml:space="preserve">, </w:t>
      </w:r>
      <w:proofErr w:type="spellStart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millis</w:t>
      </w:r>
      <w:proofErr w:type="spellEnd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()</w:t>
      </w:r>
      <w:r w:rsidRPr="0064025F">
        <w:rPr>
          <w:spacing w:val="-6"/>
        </w:rPr>
        <w:t xml:space="preserve"> începe să urmărească timpul imediat ce codul din </w:t>
      </w:r>
      <w:proofErr w:type="spellStart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preload</w:t>
      </w:r>
      <w:proofErr w:type="spellEnd"/>
      <w:r w:rsidRPr="0064025F">
        <w:rPr>
          <w:rStyle w:val="HTML1"/>
          <w:rFonts w:ascii="Times New Roman" w:hAnsi="Times New Roman" w:cs="Times New Roman"/>
          <w:spacing w:val="-6"/>
          <w:sz w:val="24"/>
          <w:szCs w:val="24"/>
        </w:rPr>
        <w:t>()</w:t>
      </w:r>
      <w:r w:rsidRPr="0064025F">
        <w:rPr>
          <w:spacing w:val="-6"/>
        </w:rPr>
        <w:t xml:space="preserve"> începe să ruleze.</w:t>
      </w:r>
      <w:r w:rsidR="00F0291E" w:rsidRPr="00F0291E">
        <w:rPr>
          <w:spacing w:val="-6"/>
        </w:rPr>
        <w:t xml:space="preserve"> </w:t>
      </w:r>
      <w:r w:rsidRPr="0064025F">
        <w:t xml:space="preserve">Este utilizată pentru a măsura timpul real și este mai precisă pentru cronometrare sau pentru evenimente independente de numărul de cadre, nu este afectată de fluctuațiile </w:t>
      </w:r>
      <w:proofErr w:type="spellStart"/>
      <w:r w:rsidRPr="0064025F">
        <w:t>frameCount</w:t>
      </w:r>
      <w:proofErr w:type="spellEnd"/>
      <w:r w:rsidRPr="0064025F">
        <w:t xml:space="preserve"> (ratei de cadre)</w:t>
      </w:r>
      <w:r w:rsidR="00637B26" w:rsidRPr="0064025F">
        <w:t xml:space="preserve">, fiind </w:t>
      </w:r>
      <w:r w:rsidRPr="0064025F">
        <w:t>o măsurătoare precisă a timpului trecut.</w:t>
      </w:r>
      <w:r w:rsidR="00F0291E" w:rsidRPr="00F0291E">
        <w:rPr>
          <w:lang w:val="fr-BE"/>
        </w:rPr>
        <w:t xml:space="preserve"> </w:t>
      </w:r>
      <w:r w:rsidRPr="0064025F">
        <w:t>Este utilizată pentru a crea animații bazate pe timp sau pentru a declanșa evenimente după un anumit interval de timp.</w:t>
      </w:r>
    </w:p>
    <w:p w14:paraId="5CB2FF05" w14:textId="77777777" w:rsidR="00A95297" w:rsidRDefault="00A95297" w:rsidP="008B3132">
      <w:pPr>
        <w:pStyle w:val="af3"/>
        <w:ind w:left="0" w:right="28" w:firstLine="709"/>
        <w:contextualSpacing w:val="0"/>
        <w:jc w:val="both"/>
      </w:pPr>
    </w:p>
    <w:p w14:paraId="10F7B234" w14:textId="590F9B77" w:rsidR="00A95297" w:rsidRPr="00F85E46" w:rsidRDefault="00F85E46" w:rsidP="008B3132">
      <w:pPr>
        <w:pStyle w:val="af3"/>
        <w:ind w:left="0" w:right="28" w:firstLine="709"/>
        <w:contextualSpacing w:val="0"/>
        <w:jc w:val="both"/>
        <w:rPr>
          <w:b/>
          <w:bCs/>
        </w:rPr>
      </w:pPr>
      <w:r w:rsidRPr="00F85E46">
        <w:rPr>
          <w:b/>
          <w:bCs/>
        </w:rPr>
        <w:t xml:space="preserve">3.4. </w:t>
      </w:r>
      <w:r w:rsidR="00A95297" w:rsidRPr="00F85E46">
        <w:rPr>
          <w:b/>
          <w:bCs/>
        </w:rPr>
        <w:t>Alte tipuri de transformări</w:t>
      </w:r>
    </w:p>
    <w:p w14:paraId="5287C3B2" w14:textId="015B3CD4" w:rsidR="000E3B89" w:rsidRDefault="000E3B89" w:rsidP="008B3132">
      <w:pPr>
        <w:ind w:right="28" w:firstLine="709"/>
        <w:jc w:val="both"/>
        <w:rPr>
          <w:shd w:val="clear" w:color="auto" w:fill="FFFFFF"/>
          <w:lang w:eastAsia="ru-RU"/>
        </w:rPr>
      </w:pPr>
      <w:r w:rsidRPr="0064025F">
        <w:rPr>
          <w:shd w:val="clear" w:color="auto" w:fill="FFFFFF"/>
          <w:lang w:eastAsia="ru-RU"/>
        </w:rPr>
        <w:t>În afara transformărilor geometrice de bază</w:t>
      </w:r>
      <w:r w:rsidR="00726DFC" w:rsidRPr="0064025F">
        <w:rPr>
          <w:shd w:val="clear" w:color="auto" w:fill="FFFFFF"/>
          <w:lang w:eastAsia="ru-RU"/>
        </w:rPr>
        <w:t>,</w:t>
      </w:r>
      <w:r w:rsidRPr="0064025F">
        <w:rPr>
          <w:shd w:val="clear" w:color="auto" w:fill="FFFFFF"/>
          <w:lang w:eastAsia="ru-RU"/>
        </w:rPr>
        <w:t xml:space="preserve"> în p5.js există și alte transformări cum ar fi </w:t>
      </w:r>
      <w:r w:rsidRPr="00A95297">
        <w:rPr>
          <w:b/>
          <w:bCs/>
          <w:shd w:val="clear" w:color="auto" w:fill="FFFFFF"/>
          <w:lang w:eastAsia="ru-RU"/>
        </w:rPr>
        <w:t>forfecarea</w:t>
      </w:r>
      <w:r w:rsidRPr="0064025F">
        <w:rPr>
          <w:shd w:val="clear" w:color="auto" w:fill="FFFFFF"/>
          <w:lang w:eastAsia="ru-RU"/>
        </w:rPr>
        <w:t xml:space="preserve">, </w:t>
      </w:r>
      <w:r w:rsidR="00A95297" w:rsidRPr="00A95297">
        <w:rPr>
          <w:b/>
          <w:bCs/>
          <w:shd w:val="clear" w:color="auto" w:fill="FFFFFF"/>
          <w:lang w:eastAsia="ru-RU"/>
        </w:rPr>
        <w:t>oglindirea</w:t>
      </w:r>
      <w:r w:rsidR="00A95297">
        <w:rPr>
          <w:shd w:val="clear" w:color="auto" w:fill="FFFFFF"/>
          <w:lang w:eastAsia="ru-RU"/>
        </w:rPr>
        <w:t xml:space="preserve"> (</w:t>
      </w:r>
      <w:r w:rsidRPr="0064025F">
        <w:rPr>
          <w:shd w:val="clear" w:color="auto" w:fill="FFFFFF"/>
          <w:lang w:eastAsia="ru-RU"/>
        </w:rPr>
        <w:t>reflexia</w:t>
      </w:r>
      <w:r w:rsidR="00A95297">
        <w:rPr>
          <w:shd w:val="clear" w:color="auto" w:fill="FFFFFF"/>
          <w:lang w:eastAsia="ru-RU"/>
        </w:rPr>
        <w:t>)</w:t>
      </w:r>
      <w:r w:rsidRPr="0064025F">
        <w:rPr>
          <w:shd w:val="clear" w:color="auto" w:fill="FFFFFF"/>
          <w:lang w:eastAsia="ru-RU"/>
        </w:rPr>
        <w:t xml:space="preserve"> și </w:t>
      </w:r>
      <w:r w:rsidRPr="00A95297">
        <w:rPr>
          <w:b/>
          <w:bCs/>
          <w:shd w:val="clear" w:color="auto" w:fill="FFFFFF"/>
          <w:lang w:eastAsia="ru-RU"/>
        </w:rPr>
        <w:t>compunerea</w:t>
      </w:r>
      <w:r w:rsidRPr="0064025F">
        <w:rPr>
          <w:shd w:val="clear" w:color="auto" w:fill="FFFFFF"/>
          <w:lang w:eastAsia="ru-RU"/>
        </w:rPr>
        <w:t xml:space="preserve"> transformărilor. </w:t>
      </w:r>
    </w:p>
    <w:p w14:paraId="3D6B61B3" w14:textId="62C2D252" w:rsidR="000E3B89" w:rsidRPr="0064025F" w:rsidRDefault="000E3B89" w:rsidP="008B3132">
      <w:pPr>
        <w:ind w:right="28" w:firstLine="709"/>
        <w:jc w:val="both"/>
      </w:pPr>
      <w:r w:rsidRPr="0064025F">
        <w:rPr>
          <w:b/>
          <w:shd w:val="clear" w:color="auto" w:fill="FFFFFF"/>
          <w:lang w:eastAsia="ru-RU"/>
        </w:rPr>
        <w:t>Funcția</w:t>
      </w:r>
      <w:r w:rsidRPr="0064025F">
        <w:rPr>
          <w:b/>
        </w:rPr>
        <w:t xml:space="preserve"> </w:t>
      </w:r>
      <w:proofErr w:type="spellStart"/>
      <w:r w:rsidRPr="0064025F">
        <w:rPr>
          <w:b/>
        </w:rPr>
        <w:t>shearX</w:t>
      </w:r>
      <w:proofErr w:type="spellEnd"/>
      <w:r w:rsidRPr="0064025F">
        <w:rPr>
          <w:b/>
        </w:rPr>
        <w:t xml:space="preserve">(): </w:t>
      </w:r>
      <w:r w:rsidRPr="0064025F">
        <w:t>forfec</w:t>
      </w:r>
      <w:r w:rsidR="00FE4598" w:rsidRPr="0064025F">
        <w:t>a</w:t>
      </w:r>
      <w:r w:rsidRPr="0064025F">
        <w:t xml:space="preserve">rea sau întinderea deformează o figură în jurul axei X cu valoarea specificată de parametrul </w:t>
      </w:r>
      <w:proofErr w:type="spellStart"/>
      <w:r w:rsidRPr="0064025F">
        <w:t>angle</w:t>
      </w:r>
      <w:proofErr w:type="spellEnd"/>
      <w:r w:rsidRPr="0064025F">
        <w:t xml:space="preserve">. Unghiurile trebuie specificate în </w:t>
      </w:r>
      <w:proofErr w:type="spellStart"/>
      <w:r w:rsidRPr="0064025F">
        <w:t>angleMode</w:t>
      </w:r>
      <w:proofErr w:type="spellEnd"/>
      <w:r w:rsidRPr="0064025F">
        <w:t xml:space="preserve">() curent. Obiectele sunt întotdeauna </w:t>
      </w:r>
      <w:r w:rsidR="008B3132" w:rsidRPr="0064025F">
        <w:t>deformează</w:t>
      </w:r>
      <w:r w:rsidRPr="0064025F">
        <w:t xml:space="preserve"> în jurul poziției lor relative față de origine, deform</w:t>
      </w:r>
      <w:r w:rsidR="00A7578D">
        <w:t>area</w:t>
      </w:r>
      <w:r w:rsidRPr="0064025F">
        <w:t xml:space="preserve"> obiectel</w:t>
      </w:r>
      <w:r w:rsidR="00A7578D">
        <w:t>or se produce</w:t>
      </w:r>
      <w:r w:rsidRPr="0064025F">
        <w:t xml:space="preserve"> în sensul acelor ceasornicului.</w:t>
      </w:r>
    </w:p>
    <w:p w14:paraId="5B8FE84B" w14:textId="37101C37" w:rsidR="000E3B89" w:rsidRPr="0064025F" w:rsidRDefault="000E3B89" w:rsidP="008B3132">
      <w:pPr>
        <w:ind w:right="28" w:firstLine="709"/>
        <w:jc w:val="both"/>
      </w:pPr>
      <w:r w:rsidRPr="0064025F">
        <w:t xml:space="preserve">Transformările sunt aplicate tuturor funcțiilor apelate după, iar </w:t>
      </w:r>
      <w:r w:rsidR="004A2BE0" w:rsidRPr="0064025F">
        <w:t xml:space="preserve">fiecare </w:t>
      </w:r>
      <w:r w:rsidRPr="0064025F">
        <w:t>apel</w:t>
      </w:r>
      <w:r w:rsidR="004A2BE0" w:rsidRPr="0064025F">
        <w:t xml:space="preserve"> a funcției</w:t>
      </w:r>
      <w:r w:rsidRPr="0064025F">
        <w:t xml:space="preserve"> acumulează efectul. De exemplu, apelarea </w:t>
      </w:r>
      <w:proofErr w:type="spellStart"/>
      <w:r w:rsidRPr="0064025F">
        <w:t>shearX</w:t>
      </w:r>
      <w:proofErr w:type="spellEnd"/>
      <w:r w:rsidRPr="0064025F">
        <w:t>(PI/2)</w:t>
      </w:r>
      <w:r w:rsidR="00637B26" w:rsidRPr="0064025F">
        <w:t xml:space="preserve">, </w:t>
      </w:r>
      <w:r w:rsidRPr="0064025F">
        <w:t xml:space="preserve">apoi </w:t>
      </w:r>
      <w:proofErr w:type="spellStart"/>
      <w:r w:rsidRPr="0064025F">
        <w:t>shearX</w:t>
      </w:r>
      <w:proofErr w:type="spellEnd"/>
      <w:r w:rsidRPr="0064025F">
        <w:t xml:space="preserve">(PI/2) este aceeași cu </w:t>
      </w:r>
      <w:proofErr w:type="spellStart"/>
      <w:r w:rsidRPr="0064025F">
        <w:t>shearX</w:t>
      </w:r>
      <w:proofErr w:type="spellEnd"/>
      <w:r w:rsidRPr="0064025F">
        <w:t xml:space="preserve">(PI). Dacă </w:t>
      </w:r>
      <w:proofErr w:type="spellStart"/>
      <w:r w:rsidRPr="0064025F">
        <w:t>shearX</w:t>
      </w:r>
      <w:proofErr w:type="spellEnd"/>
      <w:r w:rsidRPr="0064025F">
        <w:t xml:space="preserve">() este apelată în </w:t>
      </w:r>
      <w:proofErr w:type="spellStart"/>
      <w:r w:rsidRPr="0064025F">
        <w:t>draw</w:t>
      </w:r>
      <w:proofErr w:type="spellEnd"/>
      <w:r w:rsidRPr="0064025F">
        <w:t>(), transformarea este resetată când ciclul începe din nou.</w:t>
      </w:r>
    </w:p>
    <w:p w14:paraId="3ACF5E09" w14:textId="21A243EA" w:rsidR="000E3B89" w:rsidRPr="0064025F" w:rsidRDefault="000E3B89" w:rsidP="008B3132">
      <w:pPr>
        <w:ind w:right="28" w:firstLine="709"/>
        <w:jc w:val="both"/>
      </w:pPr>
      <w:r w:rsidRPr="0064025F">
        <w:lastRenderedPageBreak/>
        <w:t>Din p</w:t>
      </w:r>
      <w:r w:rsidR="00FE4598" w:rsidRPr="0064025F">
        <w:t>unct</w:t>
      </w:r>
      <w:r w:rsidRPr="0064025F">
        <w:t xml:space="preserve"> de vedere tehnic, </w:t>
      </w:r>
      <w:proofErr w:type="spellStart"/>
      <w:r w:rsidRPr="0064025F">
        <w:t>shearX</w:t>
      </w:r>
      <w:proofErr w:type="spellEnd"/>
      <w:r w:rsidRPr="0064025F">
        <w:t xml:space="preserve">() înmulțește matricea de transformare curentă cu matricea de rotație. </w:t>
      </w:r>
    </w:p>
    <w:p w14:paraId="4057627A" w14:textId="18909252" w:rsidR="000E3B89" w:rsidRPr="0064025F" w:rsidRDefault="000E3B89" w:rsidP="008B3132">
      <w:pPr>
        <w:ind w:right="28" w:firstLine="709"/>
        <w:jc w:val="both"/>
        <w:textAlignment w:val="baseline"/>
        <w:rPr>
          <w:b/>
          <w:lang w:eastAsia="ru-RU"/>
        </w:rPr>
      </w:pPr>
      <w:r w:rsidRPr="0064025F">
        <w:rPr>
          <w:b/>
          <w:lang w:eastAsia="ru-RU"/>
        </w:rPr>
        <w:t>Sintax</w:t>
      </w:r>
      <w:r w:rsidR="00637B26" w:rsidRPr="0064025F">
        <w:rPr>
          <w:b/>
          <w:lang w:eastAsia="ru-RU"/>
        </w:rPr>
        <w:t>a</w:t>
      </w:r>
      <w:r w:rsidRPr="0064025F">
        <w:rPr>
          <w:b/>
          <w:lang w:eastAsia="ru-RU"/>
        </w:rPr>
        <w:t>:</w:t>
      </w:r>
    </w:p>
    <w:p w14:paraId="7369A8AD" w14:textId="77777777" w:rsidR="000E3B89" w:rsidRPr="0064025F" w:rsidRDefault="000E3B89" w:rsidP="008B3132">
      <w:pPr>
        <w:ind w:right="28" w:firstLine="709"/>
        <w:jc w:val="both"/>
        <w:rPr>
          <w:b/>
        </w:rPr>
      </w:pPr>
      <w:proofErr w:type="spellStart"/>
      <w:r w:rsidRPr="0064025F">
        <w:rPr>
          <w:rStyle w:val="token"/>
          <w:rFonts w:ascii="Consolas" w:hAnsi="Consolas"/>
          <w:b/>
        </w:rPr>
        <w:t>shearX</w:t>
      </w:r>
      <w:proofErr w:type="spellEnd"/>
      <w:r w:rsidRPr="0064025F">
        <w:rPr>
          <w:rStyle w:val="token"/>
          <w:rFonts w:ascii="Consolas" w:hAnsi="Consolas"/>
          <w:b/>
        </w:rPr>
        <w:t>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angle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3778E431" w14:textId="77777777" w:rsidR="000E3B89" w:rsidRPr="0064025F" w:rsidRDefault="000E3B89" w:rsidP="008B3132">
      <w:pPr>
        <w:ind w:right="28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unde:</w:t>
      </w:r>
    </w:p>
    <w:p w14:paraId="33D702A5" w14:textId="1E69D1D5" w:rsidR="000E3B89" w:rsidRPr="0064025F" w:rsidRDefault="000E3B89" w:rsidP="008B3132">
      <w:pPr>
        <w:ind w:right="28" w:firstLine="709"/>
        <w:jc w:val="both"/>
      </w:pPr>
      <w:proofErr w:type="spellStart"/>
      <w:r w:rsidRPr="0064025F">
        <w:t>angle</w:t>
      </w:r>
      <w:proofErr w:type="spellEnd"/>
      <w:r w:rsidRPr="0064025F">
        <w:t xml:space="preserve"> – unghiul de deplasare specificat în radiani sau grade, în funcție de unghiul curent din </w:t>
      </w:r>
      <w:proofErr w:type="spellStart"/>
      <w:r w:rsidRPr="0064025F">
        <w:t>angleMod</w:t>
      </w:r>
      <w:proofErr w:type="spellEnd"/>
      <w:r w:rsidRPr="0064025F">
        <w:t>.</w:t>
      </w:r>
    </w:p>
    <w:p w14:paraId="3B764DE9" w14:textId="77777777" w:rsidR="00C656B5" w:rsidRPr="0064025F" w:rsidRDefault="00C656B5" w:rsidP="008B3132">
      <w:pPr>
        <w:ind w:right="28" w:firstLine="709"/>
        <w:jc w:val="both"/>
        <w:textAlignment w:val="baseline"/>
        <w:rPr>
          <w:b/>
          <w:shd w:val="clear" w:color="auto" w:fill="FFFFFF"/>
          <w:lang w:eastAsia="ru-RU"/>
        </w:rPr>
      </w:pPr>
    </w:p>
    <w:p w14:paraId="5A8D3B6C" w14:textId="5CA3900D" w:rsidR="000E3B89" w:rsidRPr="0064025F" w:rsidRDefault="000E3B89" w:rsidP="008B3132">
      <w:pPr>
        <w:ind w:right="27" w:firstLine="709"/>
        <w:jc w:val="both"/>
        <w:textAlignment w:val="baseline"/>
      </w:pPr>
      <w:r w:rsidRPr="0064025F">
        <w:rPr>
          <w:b/>
          <w:shd w:val="clear" w:color="auto" w:fill="FFFFFF"/>
          <w:lang w:eastAsia="ru-RU"/>
        </w:rPr>
        <w:t>Funcția</w:t>
      </w:r>
      <w:r w:rsidRPr="0064025F">
        <w:rPr>
          <w:b/>
        </w:rPr>
        <w:t xml:space="preserve"> </w:t>
      </w:r>
      <w:proofErr w:type="spellStart"/>
      <w:r w:rsidRPr="0064025F">
        <w:rPr>
          <w:b/>
        </w:rPr>
        <w:t>shearY</w:t>
      </w:r>
      <w:proofErr w:type="spellEnd"/>
      <w:r w:rsidRPr="0064025F">
        <w:rPr>
          <w:b/>
        </w:rPr>
        <w:t xml:space="preserve">(): </w:t>
      </w:r>
      <w:r w:rsidRPr="0064025F">
        <w:t xml:space="preserve">la fel ca și funcția </w:t>
      </w:r>
      <w:proofErr w:type="spellStart"/>
      <w:r w:rsidRPr="0064025F">
        <w:t>shearX</w:t>
      </w:r>
      <w:proofErr w:type="spellEnd"/>
      <w:r w:rsidRPr="0064025F">
        <w:t>()</w:t>
      </w:r>
      <w:r w:rsidRPr="0064025F">
        <w:rPr>
          <w:b/>
        </w:rPr>
        <w:t xml:space="preserve"> </w:t>
      </w:r>
      <w:r w:rsidRPr="0064025F">
        <w:t>doar de</w:t>
      </w:r>
      <w:r w:rsidR="00637B26" w:rsidRPr="0064025F">
        <w:t>-</w:t>
      </w:r>
      <w:r w:rsidRPr="0064025F">
        <w:t>a lungul axei Y.</w:t>
      </w:r>
    </w:p>
    <w:p w14:paraId="772D8303" w14:textId="0F4A34B4" w:rsidR="000E3B89" w:rsidRPr="0064025F" w:rsidRDefault="000E3B89" w:rsidP="008B3132">
      <w:pPr>
        <w:ind w:right="27" w:firstLine="709"/>
        <w:jc w:val="both"/>
        <w:textAlignment w:val="baseline"/>
        <w:rPr>
          <w:b/>
          <w:lang w:eastAsia="ru-RU"/>
        </w:rPr>
      </w:pPr>
      <w:r w:rsidRPr="0064025F">
        <w:rPr>
          <w:b/>
          <w:lang w:eastAsia="ru-RU"/>
        </w:rPr>
        <w:t>Sintax</w:t>
      </w:r>
      <w:r w:rsidR="00637B26" w:rsidRPr="0064025F">
        <w:rPr>
          <w:b/>
          <w:lang w:eastAsia="ru-RU"/>
        </w:rPr>
        <w:t>a</w:t>
      </w:r>
      <w:r w:rsidRPr="0064025F">
        <w:rPr>
          <w:b/>
          <w:lang w:eastAsia="ru-RU"/>
        </w:rPr>
        <w:t>:</w:t>
      </w:r>
    </w:p>
    <w:p w14:paraId="2807EFB2" w14:textId="77777777" w:rsidR="000E3B89" w:rsidRPr="0064025F" w:rsidRDefault="000E3B89" w:rsidP="008B3132">
      <w:pPr>
        <w:ind w:right="27" w:firstLine="709"/>
        <w:jc w:val="both"/>
        <w:rPr>
          <w:b/>
        </w:rPr>
      </w:pPr>
      <w:proofErr w:type="spellStart"/>
      <w:r w:rsidRPr="0064025F">
        <w:rPr>
          <w:rStyle w:val="token"/>
          <w:rFonts w:ascii="Consolas" w:hAnsi="Consolas"/>
          <w:b/>
        </w:rPr>
        <w:t>shearY</w:t>
      </w:r>
      <w:proofErr w:type="spellEnd"/>
      <w:r w:rsidRPr="0064025F">
        <w:rPr>
          <w:rStyle w:val="token"/>
          <w:rFonts w:ascii="Consolas" w:hAnsi="Consolas"/>
          <w:b/>
        </w:rPr>
        <w:t>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angle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53833ED4" w14:textId="77777777" w:rsidR="000E3B89" w:rsidRPr="0064025F" w:rsidRDefault="000E3B89" w:rsidP="008B3132">
      <w:pPr>
        <w:ind w:right="27" w:firstLine="709"/>
        <w:jc w:val="both"/>
        <w:textAlignment w:val="baseline"/>
        <w:rPr>
          <w:lang w:eastAsia="ru-RU"/>
        </w:rPr>
      </w:pPr>
      <w:r w:rsidRPr="0064025F">
        <w:rPr>
          <w:lang w:eastAsia="ru-RU"/>
        </w:rPr>
        <w:t>unde:</w:t>
      </w:r>
    </w:p>
    <w:p w14:paraId="6D0E2993" w14:textId="732DB627" w:rsidR="000E3B89" w:rsidRPr="0064025F" w:rsidRDefault="000E3B89" w:rsidP="008B3132">
      <w:pPr>
        <w:ind w:right="27" w:firstLine="709"/>
        <w:jc w:val="both"/>
      </w:pPr>
      <w:proofErr w:type="spellStart"/>
      <w:r w:rsidRPr="0064025F">
        <w:t>angle</w:t>
      </w:r>
      <w:proofErr w:type="spellEnd"/>
      <w:r w:rsidRPr="0064025F">
        <w:t xml:space="preserve"> – unghiul de deplasare specificat în radiani sau grade, în funcție de unghiul curent din </w:t>
      </w:r>
      <w:proofErr w:type="spellStart"/>
      <w:r w:rsidRPr="0064025F">
        <w:t>angleMod</w:t>
      </w:r>
      <w:proofErr w:type="spellEnd"/>
      <w:r w:rsidRPr="0064025F">
        <w:t xml:space="preserve">. </w:t>
      </w:r>
    </w:p>
    <w:p w14:paraId="535DCF15" w14:textId="35934E91" w:rsidR="000E3B89" w:rsidRDefault="00A7578D" w:rsidP="008B3132">
      <w:pPr>
        <w:ind w:right="27" w:firstLine="709"/>
        <w:jc w:val="both"/>
      </w:pPr>
      <w:r w:rsidRPr="0064025F">
        <w:t>E</w:t>
      </w:r>
      <w:r w:rsidR="00C656B5" w:rsidRPr="0064025F">
        <w:t>xemplu de utilizare și rezultatul e</w:t>
      </w:r>
      <w:r w:rsidR="004A2BE0" w:rsidRPr="0064025F">
        <w:t>x</w:t>
      </w:r>
      <w:r w:rsidR="00C656B5" w:rsidRPr="0064025F">
        <w:t xml:space="preserve">ecuției codului funcției este </w:t>
      </w:r>
      <w:r w:rsidR="004A2BE0" w:rsidRPr="0064025F">
        <w:t>prezentat</w:t>
      </w:r>
      <w:r w:rsidR="00637B26" w:rsidRPr="0064025F">
        <w:t xml:space="preserve"> </w:t>
      </w:r>
      <w:r w:rsidR="00C656B5" w:rsidRPr="0064025F">
        <w:t xml:space="preserve">în </w:t>
      </w:r>
      <w:r w:rsidR="008B3132">
        <w:t>tabelul</w:t>
      </w:r>
      <w:r w:rsidR="00C656B5" w:rsidRPr="0064025F">
        <w:t xml:space="preserve"> </w:t>
      </w:r>
      <w:r w:rsidR="00FE4598" w:rsidRPr="0064025F">
        <w:t>3</w:t>
      </w:r>
      <w:r w:rsidR="00C656B5" w:rsidRPr="0064025F">
        <w:t>.</w:t>
      </w:r>
      <w:r w:rsidR="008B3132">
        <w:t>4.</w:t>
      </w:r>
    </w:p>
    <w:p w14:paraId="62388A24" w14:textId="77777777" w:rsidR="008B3132" w:rsidRDefault="008B3132" w:rsidP="008B3132">
      <w:pPr>
        <w:ind w:right="27"/>
        <w:jc w:val="center"/>
        <w:textAlignment w:val="baseline"/>
        <w:rPr>
          <w:shd w:val="clear" w:color="auto" w:fill="FFFFFF"/>
          <w:lang w:eastAsia="ru-RU"/>
        </w:rPr>
      </w:pPr>
    </w:p>
    <w:p w14:paraId="16216FDE" w14:textId="57BE1371" w:rsidR="008B3132" w:rsidRPr="00557F36" w:rsidRDefault="008B3132" w:rsidP="008B3132">
      <w:pPr>
        <w:ind w:right="27"/>
        <w:jc w:val="center"/>
        <w:textAlignment w:val="baseline"/>
        <w:rPr>
          <w:rFonts w:ascii="Segoe UI" w:hAnsi="Segoe UI" w:cs="Segoe UI"/>
          <w:lang w:eastAsia="ru-RU"/>
        </w:rPr>
      </w:pPr>
      <w:r w:rsidRPr="00557F36">
        <w:rPr>
          <w:shd w:val="clear" w:color="auto" w:fill="FFFFFF"/>
          <w:lang w:eastAsia="ru-RU"/>
        </w:rPr>
        <w:t>Tabelul 3.</w:t>
      </w:r>
      <w:r>
        <w:rPr>
          <w:shd w:val="clear" w:color="auto" w:fill="FFFFFF"/>
          <w:lang w:eastAsia="ru-RU"/>
        </w:rPr>
        <w:t>4</w:t>
      </w:r>
      <w:r w:rsidRPr="00557F36">
        <w:rPr>
          <w:shd w:val="clear" w:color="auto" w:fill="FFFFFF"/>
          <w:lang w:eastAsia="ru-RU"/>
        </w:rPr>
        <w:t>.</w:t>
      </w:r>
      <w:r w:rsidRPr="00557F36">
        <w:rPr>
          <w:lang w:eastAsia="ru-RU"/>
        </w:rPr>
        <w:t xml:space="preserve"> Modul de utilizarea a </w:t>
      </w:r>
      <w:r w:rsidRPr="008B3132">
        <w:rPr>
          <w:lang w:eastAsia="ru-RU"/>
        </w:rPr>
        <w:t xml:space="preserve">funcției </w:t>
      </w:r>
      <w:proofErr w:type="spellStart"/>
      <w:r w:rsidRPr="008B3132">
        <w:rPr>
          <w:rStyle w:val="token"/>
          <w:b/>
        </w:rPr>
        <w:t>shear</w:t>
      </w:r>
      <w:proofErr w:type="spellEnd"/>
      <w:r w:rsidRPr="008B3132">
        <w:rPr>
          <w:lang w:eastAsia="ru-RU"/>
        </w:rPr>
        <w:t>()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984"/>
      </w:tblGrid>
      <w:tr w:rsidR="008B3132" w:rsidRPr="0064025F" w14:paraId="466D80E6" w14:textId="77777777" w:rsidTr="00E7615E">
        <w:trPr>
          <w:trHeight w:val="241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578A2" w14:textId="77777777" w:rsidR="008B3132" w:rsidRPr="0064025F" w:rsidRDefault="008B3132" w:rsidP="00E7615E">
            <w:pPr>
              <w:shd w:val="clear" w:color="auto" w:fill="FFFFFF"/>
              <w:ind w:right="27"/>
              <w:jc w:val="center"/>
              <w:textAlignment w:val="baseline"/>
              <w:rPr>
                <w:rFonts w:asciiTheme="minorHAnsi" w:hAnsiTheme="minorHAnsi" w:cstheme="minorHAnsi"/>
                <w:i/>
                <w:lang w:eastAsia="ru-RU"/>
              </w:rPr>
            </w:pPr>
            <w:r w:rsidRPr="0064025F">
              <w:rPr>
                <w:b/>
                <w:i/>
                <w:lang w:eastAsia="ru-RU"/>
              </w:rPr>
              <w:t>Program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D3F7" w14:textId="77777777" w:rsidR="008B3132" w:rsidRPr="0064025F" w:rsidRDefault="008B3132" w:rsidP="00E7615E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i/>
                <w:lang w:eastAsia="ru-RU"/>
              </w:rPr>
            </w:pPr>
            <w:r w:rsidRPr="0064025F">
              <w:rPr>
                <w:b/>
                <w:i/>
                <w:lang w:eastAsia="ru-RU"/>
              </w:rPr>
              <w:t>Rezultat</w:t>
            </w:r>
          </w:p>
        </w:tc>
      </w:tr>
      <w:tr w:rsidR="008B3132" w:rsidRPr="0064025F" w14:paraId="4FC419C1" w14:textId="77777777" w:rsidTr="00E7615E">
        <w:trPr>
          <w:trHeight w:val="879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15F1D1" w14:textId="77777777" w:rsidR="008B3132" w:rsidRPr="008B3132" w:rsidRDefault="008B3132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proofErr w:type="spellStart"/>
            <w:r w:rsidRPr="008B3132">
              <w:rPr>
                <w:rStyle w:val="token"/>
                <w:color w:val="704F21"/>
                <w:sz w:val="24"/>
                <w:szCs w:val="24"/>
              </w:rPr>
              <w:t>function</w:t>
            </w:r>
            <w:proofErr w:type="spellEnd"/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draw</w:t>
            </w:r>
            <w:proofErr w:type="spellEnd"/>
            <w:r w:rsidRPr="008B3132">
              <w:rPr>
                <w:rStyle w:val="token"/>
                <w:color w:val="666666"/>
                <w:sz w:val="24"/>
                <w:szCs w:val="24"/>
              </w:rPr>
              <w:t>()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{</w:t>
            </w:r>
          </w:p>
          <w:p w14:paraId="16EABB77" w14:textId="50DF819D" w:rsidR="008B3132" w:rsidRPr="008B3132" w:rsidRDefault="008B3132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background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240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4EAB36D4" w14:textId="6FB55C97" w:rsidR="008B3132" w:rsidRPr="008B3132" w:rsidRDefault="008B3132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width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height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19633EBB" w14:textId="4DEA6F87" w:rsidR="008B3132" w:rsidRPr="00A95297" w:rsidRDefault="008B3132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proofErr w:type="spellStart"/>
            <w:r w:rsidR="00A95297" w:rsidRPr="00A95297">
              <w:rPr>
                <w:rStyle w:val="token"/>
                <w:b/>
                <w:bCs/>
                <w:color w:val="00A1D3"/>
                <w:sz w:val="24"/>
                <w:szCs w:val="24"/>
              </w:rPr>
              <w:t>shearX</w:t>
            </w:r>
            <w:proofErr w:type="spellEnd"/>
            <w:r w:rsidRPr="00A95297">
              <w:rPr>
                <w:rStyle w:val="token"/>
                <w:color w:val="666666"/>
                <w:sz w:val="24"/>
                <w:szCs w:val="24"/>
              </w:rPr>
              <w:t>(</w:t>
            </w:r>
            <w:r w:rsidR="00A95297" w:rsidRPr="00A95297">
              <w:rPr>
                <w:rStyle w:val="token"/>
                <w:color w:val="DC3787"/>
                <w:sz w:val="24"/>
                <w:szCs w:val="24"/>
              </w:rPr>
              <w:t>PI</w:t>
            </w:r>
            <w:r w:rsidR="00A95297" w:rsidRPr="00A95297">
              <w:rPr>
                <w:rStyle w:val="HTML1"/>
                <w:color w:val="333333"/>
                <w:sz w:val="24"/>
                <w:szCs w:val="24"/>
              </w:rPr>
              <w:t>/4.0)</w:t>
            </w:r>
          </w:p>
          <w:p w14:paraId="0F6A4C00" w14:textId="3D633A9E" w:rsidR="008B3132" w:rsidRPr="008B3132" w:rsidRDefault="008B3132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rect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409D8884" w14:textId="7BF25B16" w:rsidR="008B3132" w:rsidRPr="00557F36" w:rsidRDefault="008B3132" w:rsidP="00BD42BD">
            <w:pPr>
              <w:shd w:val="clear" w:color="auto" w:fill="FFFFFF"/>
              <w:ind w:right="27" w:firstLine="558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}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0ECF" w14:textId="5E1EE89A" w:rsidR="008B3132" w:rsidRPr="0064025F" w:rsidRDefault="008B3132" w:rsidP="008B3132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lang w:eastAsia="ru-RU"/>
              </w:rPr>
            </w:pPr>
            <w:r w:rsidRPr="008B3132">
              <w:rPr>
                <w:bCs/>
                <w:noProof/>
              </w:rPr>
              <w:drawing>
                <wp:inline distT="0" distB="0" distL="0" distR="0" wp14:anchorId="62CE4F42" wp14:editId="1FC385B9">
                  <wp:extent cx="948690" cy="898735"/>
                  <wp:effectExtent l="0" t="0" r="381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68" cy="93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132" w:rsidRPr="0064025F" w14:paraId="29123EB9" w14:textId="77777777" w:rsidTr="00E7615E">
        <w:trPr>
          <w:trHeight w:val="879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4B19F" w14:textId="77777777" w:rsidR="00A95297" w:rsidRPr="008B3132" w:rsidRDefault="00A95297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proofErr w:type="spellStart"/>
            <w:r w:rsidRPr="008B3132">
              <w:rPr>
                <w:rStyle w:val="token"/>
                <w:color w:val="704F21"/>
                <w:sz w:val="24"/>
                <w:szCs w:val="24"/>
              </w:rPr>
              <w:t>function</w:t>
            </w:r>
            <w:proofErr w:type="spellEnd"/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draw</w:t>
            </w:r>
            <w:proofErr w:type="spellEnd"/>
            <w:r w:rsidRPr="008B3132">
              <w:rPr>
                <w:rStyle w:val="token"/>
                <w:color w:val="666666"/>
                <w:sz w:val="24"/>
                <w:szCs w:val="24"/>
              </w:rPr>
              <w:t>()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{</w:t>
            </w:r>
          </w:p>
          <w:p w14:paraId="017ECB53" w14:textId="77777777" w:rsidR="00A95297" w:rsidRPr="008B3132" w:rsidRDefault="00A95297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background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240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784AE938" w14:textId="77777777" w:rsidR="00A95297" w:rsidRPr="008B3132" w:rsidRDefault="00A95297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width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height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6CE200C7" w14:textId="27956629" w:rsidR="00A95297" w:rsidRPr="00A95297" w:rsidRDefault="00A95297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A95297">
              <w:rPr>
                <w:rStyle w:val="token"/>
                <w:b/>
                <w:bCs/>
                <w:color w:val="00A1D3"/>
                <w:sz w:val="24"/>
                <w:szCs w:val="24"/>
              </w:rPr>
              <w:t>shear</w:t>
            </w:r>
            <w:r>
              <w:rPr>
                <w:rStyle w:val="token"/>
                <w:b/>
                <w:bCs/>
                <w:color w:val="00A1D3"/>
                <w:sz w:val="24"/>
                <w:szCs w:val="24"/>
              </w:rPr>
              <w:t>Y</w:t>
            </w:r>
            <w:proofErr w:type="spellEnd"/>
            <w:r w:rsidRPr="00A95297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A95297">
              <w:rPr>
                <w:rStyle w:val="token"/>
                <w:color w:val="DC3787"/>
                <w:sz w:val="24"/>
                <w:szCs w:val="24"/>
              </w:rPr>
              <w:t>PI</w:t>
            </w:r>
            <w:r w:rsidRPr="00A95297">
              <w:rPr>
                <w:rStyle w:val="HTML1"/>
                <w:color w:val="333333"/>
                <w:sz w:val="24"/>
                <w:szCs w:val="24"/>
              </w:rPr>
              <w:t>/4.0)</w:t>
            </w:r>
          </w:p>
          <w:p w14:paraId="3544CC34" w14:textId="77777777" w:rsidR="00A95297" w:rsidRPr="008B3132" w:rsidRDefault="00A95297" w:rsidP="00BD42B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rect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7EB7492E" w14:textId="2B5AAEC0" w:rsidR="008B3132" w:rsidRPr="00557F36" w:rsidRDefault="00A95297" w:rsidP="00BD42BD">
            <w:pPr>
              <w:shd w:val="clear" w:color="auto" w:fill="FFFFFF"/>
              <w:ind w:right="27" w:firstLine="558"/>
              <w:textAlignment w:val="baseline"/>
              <w:rPr>
                <w:rFonts w:ascii="Courier New" w:eastAsia="Arial" w:hAnsi="Courier New" w:cs="Courier New"/>
                <w:b/>
                <w:bCs/>
                <w:color w:val="196992"/>
              </w:rPr>
            </w:pP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}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5CA6" w14:textId="6ACB2076" w:rsidR="008B3132" w:rsidRPr="0064025F" w:rsidRDefault="008B3132" w:rsidP="008B3132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="Arial" w:hAnsi="Arial" w:cs="Arial"/>
                <w:noProof/>
              </w:rPr>
            </w:pPr>
            <w:r w:rsidRPr="008B3132">
              <w:rPr>
                <w:bCs/>
                <w:noProof/>
              </w:rPr>
              <w:drawing>
                <wp:inline distT="0" distB="0" distL="0" distR="0" wp14:anchorId="0DA948B4" wp14:editId="3256E25B">
                  <wp:extent cx="941070" cy="978381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200" cy="989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6C96ED" w14:textId="77777777" w:rsidR="008B3132" w:rsidRPr="0064025F" w:rsidRDefault="008B3132" w:rsidP="008D156F">
      <w:pPr>
        <w:ind w:right="27" w:firstLine="426"/>
        <w:jc w:val="both"/>
        <w:rPr>
          <w:b/>
          <w:shd w:val="clear" w:color="auto" w:fill="FFFFFF"/>
          <w:lang w:eastAsia="ru-RU"/>
        </w:rPr>
      </w:pPr>
    </w:p>
    <w:p w14:paraId="7C2DF644" w14:textId="3D44C996" w:rsidR="002D34FC" w:rsidRPr="0064025F" w:rsidRDefault="002D34FC" w:rsidP="006056F1">
      <w:pPr>
        <w:pStyle w:val="a3"/>
        <w:spacing w:before="0" w:beforeAutospacing="0" w:after="0" w:afterAutospacing="0"/>
        <w:ind w:right="28" w:firstLine="709"/>
        <w:jc w:val="both"/>
      </w:pPr>
      <w:r w:rsidRPr="0064025F">
        <w:t xml:space="preserve">În p5.js, funcțiile </w:t>
      </w:r>
      <w:proofErr w:type="spellStart"/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push</w:t>
      </w:r>
      <w:proofErr w:type="spellEnd"/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()</w:t>
      </w:r>
      <w:r w:rsidRPr="0064025F">
        <w:t xml:space="preserve"> și </w:t>
      </w:r>
      <w:r w:rsidRPr="0064025F">
        <w:rPr>
          <w:rStyle w:val="HTML1"/>
          <w:rFonts w:ascii="Times New Roman" w:hAnsi="Times New Roman" w:cs="Times New Roman"/>
          <w:b/>
          <w:sz w:val="24"/>
          <w:szCs w:val="24"/>
        </w:rPr>
        <w:t>pop()</w:t>
      </w:r>
      <w:r w:rsidRPr="0064025F">
        <w:t xml:space="preserve"> sunt utilizate pentru a salva sau a resta</w:t>
      </w:r>
      <w:r w:rsidR="004A2BE0" w:rsidRPr="0064025F">
        <w:t>bili</w:t>
      </w:r>
      <w:r w:rsidRPr="0064025F">
        <w:t xml:space="preserve"> setările de stil și transformările grafice dintr-o scenă. Ele permit izolarea transformărilor și a stilurilor aplicate anumitor obiecte pentru a preveni ca acestea să afecteze restul scenei și sunt esențiale pentru a crea scene complexe, fără a avea transformări nedorite asupra întregii scene.</w:t>
      </w:r>
    </w:p>
    <w:p w14:paraId="585F94AF" w14:textId="6DBABD2F" w:rsidR="00AA5474" w:rsidRPr="00A95297" w:rsidRDefault="00AA5474" w:rsidP="006056F1">
      <w:pPr>
        <w:pStyle w:val="a3"/>
        <w:spacing w:before="0" w:beforeAutospacing="0" w:after="0" w:afterAutospacing="0"/>
        <w:ind w:right="28" w:firstLine="709"/>
        <w:jc w:val="both"/>
        <w:rPr>
          <w:spacing w:val="-2"/>
        </w:rPr>
      </w:pPr>
      <w:r w:rsidRPr="00A95297">
        <w:rPr>
          <w:rStyle w:val="af0"/>
          <w:spacing w:val="-2"/>
        </w:rPr>
        <w:t xml:space="preserve">Funcția </w:t>
      </w:r>
      <w:proofErr w:type="spellStart"/>
      <w:r w:rsidRPr="00A95297">
        <w:rPr>
          <w:rStyle w:val="HTML1"/>
          <w:rFonts w:ascii="Times New Roman" w:hAnsi="Times New Roman" w:cs="Times New Roman"/>
          <w:b/>
          <w:bCs/>
          <w:spacing w:val="-2"/>
          <w:sz w:val="24"/>
          <w:szCs w:val="24"/>
        </w:rPr>
        <w:t>push</w:t>
      </w:r>
      <w:proofErr w:type="spellEnd"/>
      <w:r w:rsidRPr="00A95297">
        <w:rPr>
          <w:rStyle w:val="HTML1"/>
          <w:rFonts w:ascii="Times New Roman" w:hAnsi="Times New Roman" w:cs="Times New Roman"/>
          <w:b/>
          <w:bCs/>
          <w:spacing w:val="-2"/>
          <w:sz w:val="24"/>
          <w:szCs w:val="24"/>
        </w:rPr>
        <w:t>()</w:t>
      </w:r>
      <w:r w:rsidRPr="00A95297">
        <w:rPr>
          <w:spacing w:val="-2"/>
        </w:rPr>
        <w:t>:</w:t>
      </w:r>
      <w:r w:rsidR="002D34FC" w:rsidRPr="00A95297">
        <w:rPr>
          <w:spacing w:val="-2"/>
        </w:rPr>
        <w:t xml:space="preserve"> s</w:t>
      </w:r>
      <w:r w:rsidRPr="00A95297">
        <w:rPr>
          <w:spacing w:val="-2"/>
        </w:rPr>
        <w:t>alvează starea curentă a stilului (culori, grosimea liniilor etc.) și a transformărilor (translații, rotații, scalări) într</w:t>
      </w:r>
      <w:r w:rsidR="00647908" w:rsidRPr="00A95297">
        <w:rPr>
          <w:spacing w:val="-2"/>
        </w:rPr>
        <w:t>-</w:t>
      </w:r>
      <w:r w:rsidRPr="00A95297">
        <w:rPr>
          <w:spacing w:val="-2"/>
        </w:rPr>
        <w:t>o „stivă” temporară.</w:t>
      </w:r>
      <w:r w:rsidR="001E7132" w:rsidRPr="00A95297">
        <w:rPr>
          <w:spacing w:val="-2"/>
        </w:rPr>
        <w:t xml:space="preserve"> </w:t>
      </w:r>
      <w:r w:rsidRPr="00A95297">
        <w:rPr>
          <w:spacing w:val="-2"/>
        </w:rPr>
        <w:t xml:space="preserve">Această funcție </w:t>
      </w:r>
      <w:r w:rsidR="001E7132" w:rsidRPr="00A95297">
        <w:rPr>
          <w:spacing w:val="-2"/>
        </w:rPr>
        <w:t>poate fi utilizată</w:t>
      </w:r>
      <w:r w:rsidRPr="00A95297">
        <w:rPr>
          <w:spacing w:val="-2"/>
        </w:rPr>
        <w:t xml:space="preserve"> la începutul unui bloc de cod în care urmează </w:t>
      </w:r>
      <w:r w:rsidR="00647908" w:rsidRPr="00A95297">
        <w:rPr>
          <w:spacing w:val="-2"/>
        </w:rPr>
        <w:t xml:space="preserve">a fi </w:t>
      </w:r>
      <w:r w:rsidRPr="00A95297">
        <w:rPr>
          <w:spacing w:val="-2"/>
        </w:rPr>
        <w:t>aplicate transformări sau stiluri specifice unui obiect.</w:t>
      </w:r>
    </w:p>
    <w:p w14:paraId="56F7ADA1" w14:textId="03D8B78E" w:rsidR="00AA5474" w:rsidRPr="00A95297" w:rsidRDefault="00AA5474" w:rsidP="006056F1">
      <w:pPr>
        <w:ind w:right="28" w:firstLine="709"/>
        <w:jc w:val="both"/>
        <w:rPr>
          <w:spacing w:val="-4"/>
        </w:rPr>
      </w:pPr>
      <w:r w:rsidRPr="00A95297">
        <w:rPr>
          <w:rStyle w:val="af0"/>
          <w:spacing w:val="-4"/>
        </w:rPr>
        <w:t xml:space="preserve">Funcția </w:t>
      </w:r>
      <w:r w:rsidRPr="00A95297">
        <w:rPr>
          <w:rStyle w:val="HTML1"/>
          <w:rFonts w:ascii="Times New Roman" w:hAnsi="Times New Roman" w:cs="Times New Roman"/>
          <w:b/>
          <w:bCs/>
          <w:spacing w:val="-4"/>
          <w:sz w:val="24"/>
          <w:szCs w:val="24"/>
        </w:rPr>
        <w:t>pop()</w:t>
      </w:r>
      <w:r w:rsidRPr="00A95297">
        <w:rPr>
          <w:spacing w:val="-4"/>
        </w:rPr>
        <w:t>:</w:t>
      </w:r>
      <w:r w:rsidR="001E7132" w:rsidRPr="00A95297">
        <w:rPr>
          <w:spacing w:val="-4"/>
        </w:rPr>
        <w:t xml:space="preserve"> r</w:t>
      </w:r>
      <w:r w:rsidRPr="00A95297">
        <w:rPr>
          <w:spacing w:val="-4"/>
        </w:rPr>
        <w:t xml:space="preserve">estaurează starea salvată anterior de </w:t>
      </w:r>
      <w:proofErr w:type="spellStart"/>
      <w:r w:rsidRPr="00A95297">
        <w:rPr>
          <w:rStyle w:val="HTML1"/>
          <w:rFonts w:ascii="Times New Roman" w:hAnsi="Times New Roman" w:cs="Times New Roman"/>
          <w:b/>
          <w:spacing w:val="-4"/>
          <w:sz w:val="24"/>
          <w:szCs w:val="24"/>
        </w:rPr>
        <w:t>push</w:t>
      </w:r>
      <w:proofErr w:type="spellEnd"/>
      <w:r w:rsidRPr="00A95297">
        <w:rPr>
          <w:rStyle w:val="HTML1"/>
          <w:rFonts w:ascii="Times New Roman" w:hAnsi="Times New Roman" w:cs="Times New Roman"/>
          <w:b/>
          <w:spacing w:val="-4"/>
          <w:sz w:val="24"/>
          <w:szCs w:val="24"/>
        </w:rPr>
        <w:t>()</w:t>
      </w:r>
      <w:r w:rsidRPr="00A95297">
        <w:rPr>
          <w:spacing w:val="-4"/>
        </w:rPr>
        <w:t xml:space="preserve">, eliminând orice schimbări de stil sau transformare aplicate după </w:t>
      </w:r>
      <w:proofErr w:type="spellStart"/>
      <w:r w:rsidRPr="00A95297">
        <w:rPr>
          <w:rStyle w:val="HTML1"/>
          <w:rFonts w:ascii="Times New Roman" w:hAnsi="Times New Roman" w:cs="Times New Roman"/>
          <w:spacing w:val="-4"/>
          <w:sz w:val="24"/>
          <w:szCs w:val="24"/>
        </w:rPr>
        <w:t>push</w:t>
      </w:r>
      <w:proofErr w:type="spellEnd"/>
      <w:r w:rsidRPr="00A95297">
        <w:rPr>
          <w:rStyle w:val="HTML1"/>
          <w:rFonts w:ascii="Times New Roman" w:hAnsi="Times New Roman" w:cs="Times New Roman"/>
          <w:spacing w:val="-4"/>
          <w:sz w:val="24"/>
          <w:szCs w:val="24"/>
        </w:rPr>
        <w:t>()</w:t>
      </w:r>
      <w:r w:rsidRPr="00A95297">
        <w:rPr>
          <w:spacing w:val="-4"/>
        </w:rPr>
        <w:t>.</w:t>
      </w:r>
      <w:r w:rsidR="001E7132" w:rsidRPr="00A95297">
        <w:rPr>
          <w:spacing w:val="-4"/>
        </w:rPr>
        <w:t xml:space="preserve"> </w:t>
      </w:r>
      <w:r w:rsidRPr="00A95297">
        <w:rPr>
          <w:spacing w:val="-4"/>
        </w:rPr>
        <w:t>Este utilizată la sfârșitul blocului de cod pentru a reveni la setările originale, astfel încât transformările aplicate unui obiect să nu afecteze și alte elemente din scenă.</w:t>
      </w:r>
    </w:p>
    <w:p w14:paraId="2A753375" w14:textId="4238A6B7" w:rsidR="00AA5474" w:rsidRPr="00A95297" w:rsidRDefault="001E7132" w:rsidP="006056F1">
      <w:pPr>
        <w:pStyle w:val="a3"/>
        <w:spacing w:before="0" w:beforeAutospacing="0" w:after="0" w:afterAutospacing="0"/>
        <w:ind w:right="28" w:firstLine="709"/>
        <w:jc w:val="both"/>
        <w:rPr>
          <w:spacing w:val="-2"/>
        </w:rPr>
      </w:pPr>
      <w:r w:rsidRPr="00A95297">
        <w:rPr>
          <w:spacing w:val="-2"/>
        </w:rPr>
        <w:t xml:space="preserve">Aceste funcții sunt utilizate în cazul în care într-o scenă complexă sunt </w:t>
      </w:r>
      <w:r w:rsidR="00AA5474" w:rsidRPr="00A95297">
        <w:rPr>
          <w:spacing w:val="-2"/>
        </w:rPr>
        <w:t xml:space="preserve">mai multe obiecte, </w:t>
      </w:r>
      <w:proofErr w:type="spellStart"/>
      <w:r w:rsidR="00AA5474" w:rsidRPr="00A95297">
        <w:rPr>
          <w:rStyle w:val="HTML1"/>
          <w:rFonts w:ascii="Times New Roman" w:hAnsi="Times New Roman" w:cs="Times New Roman"/>
          <w:spacing w:val="-2"/>
          <w:sz w:val="24"/>
          <w:szCs w:val="24"/>
        </w:rPr>
        <w:t>push</w:t>
      </w:r>
      <w:proofErr w:type="spellEnd"/>
      <w:r w:rsidR="00AA5474" w:rsidRPr="00A95297">
        <w:rPr>
          <w:rStyle w:val="HTML1"/>
          <w:rFonts w:ascii="Times New Roman" w:hAnsi="Times New Roman" w:cs="Times New Roman"/>
          <w:spacing w:val="-2"/>
          <w:sz w:val="24"/>
          <w:szCs w:val="24"/>
        </w:rPr>
        <w:t>()</w:t>
      </w:r>
      <w:r w:rsidR="00AA5474" w:rsidRPr="00A95297">
        <w:rPr>
          <w:spacing w:val="-2"/>
        </w:rPr>
        <w:t xml:space="preserve"> și </w:t>
      </w:r>
      <w:r w:rsidR="00AA5474" w:rsidRPr="00A95297">
        <w:rPr>
          <w:rStyle w:val="HTML1"/>
          <w:rFonts w:ascii="Times New Roman" w:hAnsi="Times New Roman" w:cs="Times New Roman"/>
          <w:spacing w:val="-2"/>
          <w:sz w:val="24"/>
          <w:szCs w:val="24"/>
        </w:rPr>
        <w:t>pop()</w:t>
      </w:r>
      <w:r w:rsidR="00AA5474" w:rsidRPr="00A95297">
        <w:rPr>
          <w:spacing w:val="-2"/>
        </w:rPr>
        <w:t xml:space="preserve"> </w:t>
      </w:r>
      <w:r w:rsidR="00647908" w:rsidRPr="00A95297">
        <w:rPr>
          <w:spacing w:val="-2"/>
        </w:rPr>
        <w:t xml:space="preserve">care </w:t>
      </w:r>
      <w:r w:rsidR="00AA5474" w:rsidRPr="00A95297">
        <w:rPr>
          <w:spacing w:val="-2"/>
        </w:rPr>
        <w:t xml:space="preserve">ajută </w:t>
      </w:r>
      <w:r w:rsidRPr="00A95297">
        <w:rPr>
          <w:spacing w:val="-2"/>
        </w:rPr>
        <w:t>să fie</w:t>
      </w:r>
      <w:r w:rsidR="00AA5474" w:rsidRPr="00A95297">
        <w:rPr>
          <w:spacing w:val="-2"/>
        </w:rPr>
        <w:t xml:space="preserve"> mențin</w:t>
      </w:r>
      <w:r w:rsidRPr="00A95297">
        <w:rPr>
          <w:spacing w:val="-2"/>
        </w:rPr>
        <w:t>ut</w:t>
      </w:r>
      <w:r w:rsidR="00AA5474" w:rsidRPr="00A95297">
        <w:rPr>
          <w:spacing w:val="-2"/>
        </w:rPr>
        <w:t xml:space="preserve"> controlul asupra transformărilor. </w:t>
      </w:r>
      <w:r w:rsidRPr="00A95297">
        <w:rPr>
          <w:spacing w:val="-2"/>
        </w:rPr>
        <w:t>F</w:t>
      </w:r>
      <w:r w:rsidR="00AA5474" w:rsidRPr="00A95297">
        <w:rPr>
          <w:spacing w:val="-2"/>
        </w:rPr>
        <w:t>uncții</w:t>
      </w:r>
      <w:r w:rsidRPr="00A95297">
        <w:rPr>
          <w:spacing w:val="-2"/>
        </w:rPr>
        <w:t>le</w:t>
      </w:r>
      <w:r w:rsidR="00AA5474" w:rsidRPr="00A95297">
        <w:rPr>
          <w:spacing w:val="-2"/>
        </w:rPr>
        <w:t xml:space="preserve"> permit modificarea doar a anumitor obiecte fără a afecta global coordonatele, culorile sau stilul întregii schițe.</w:t>
      </w:r>
    </w:p>
    <w:p w14:paraId="6C66D078" w14:textId="2E709D64" w:rsidR="00091F03" w:rsidRPr="0064025F" w:rsidRDefault="00091F03" w:rsidP="008D156F">
      <w:pPr>
        <w:ind w:right="27" w:firstLine="426"/>
        <w:rPr>
          <w:b/>
          <w:bCs/>
          <w:lang w:eastAsia="ru-RU"/>
        </w:rPr>
      </w:pPr>
    </w:p>
    <w:p w14:paraId="3467A47B" w14:textId="12609F1D" w:rsidR="00B372A4" w:rsidRPr="0064025F" w:rsidRDefault="00B372A4" w:rsidP="008D156F">
      <w:pPr>
        <w:pStyle w:val="3"/>
        <w:ind w:right="27" w:firstLine="0"/>
        <w:jc w:val="center"/>
        <w:rPr>
          <w:rFonts w:ascii="Segoe UI" w:hAnsi="Segoe UI" w:cs="Segoe UI"/>
          <w:sz w:val="24"/>
          <w:szCs w:val="24"/>
          <w:lang w:eastAsia="ru-RU"/>
        </w:rPr>
      </w:pPr>
      <w:bookmarkStart w:id="3" w:name="_Toc189065287"/>
      <w:r w:rsidRPr="0064025F">
        <w:rPr>
          <w:sz w:val="24"/>
          <w:szCs w:val="24"/>
          <w:lang w:eastAsia="ru-RU"/>
        </w:rPr>
        <w:t>Lucrare</w:t>
      </w:r>
      <w:r w:rsidR="00647908" w:rsidRPr="0064025F">
        <w:rPr>
          <w:sz w:val="24"/>
          <w:szCs w:val="24"/>
          <w:lang w:eastAsia="ru-RU"/>
        </w:rPr>
        <w:t>a</w:t>
      </w:r>
      <w:r w:rsidRPr="0064025F">
        <w:rPr>
          <w:sz w:val="24"/>
          <w:szCs w:val="24"/>
          <w:lang w:eastAsia="ru-RU"/>
        </w:rPr>
        <w:t xml:space="preserve"> de laborator nr.</w:t>
      </w:r>
      <w:r w:rsidR="00901BF3" w:rsidRPr="0064025F">
        <w:rPr>
          <w:sz w:val="24"/>
          <w:szCs w:val="24"/>
          <w:lang w:eastAsia="ru-RU"/>
        </w:rPr>
        <w:t>3</w:t>
      </w:r>
      <w:bookmarkEnd w:id="3"/>
    </w:p>
    <w:p w14:paraId="2761E66D" w14:textId="1AE4CEB8" w:rsidR="000748E8" w:rsidRPr="0064025F" w:rsidRDefault="00B372A4" w:rsidP="008D156F">
      <w:pPr>
        <w:pStyle w:val="3"/>
        <w:ind w:right="27" w:firstLine="0"/>
        <w:jc w:val="center"/>
        <w:rPr>
          <w:rFonts w:eastAsia="Calibri"/>
          <w:sz w:val="24"/>
          <w:szCs w:val="24"/>
        </w:rPr>
      </w:pPr>
      <w:bookmarkStart w:id="4" w:name="_Toc189065288"/>
      <w:r w:rsidRPr="0064025F">
        <w:rPr>
          <w:sz w:val="24"/>
          <w:szCs w:val="24"/>
          <w:lang w:eastAsia="ru-RU"/>
        </w:rPr>
        <w:t xml:space="preserve">Tema: </w:t>
      </w:r>
      <w:r w:rsidR="00E74706" w:rsidRPr="0064025F">
        <w:rPr>
          <w:rFonts w:eastAsia="Calibri"/>
          <w:bCs/>
          <w:sz w:val="24"/>
          <w:szCs w:val="24"/>
        </w:rPr>
        <w:t>CREAREA SCENEI DINAMICE 2D</w:t>
      </w:r>
      <w:bookmarkEnd w:id="4"/>
    </w:p>
    <w:p w14:paraId="2D2A3892" w14:textId="77777777" w:rsidR="00062A9D" w:rsidRPr="0064025F" w:rsidRDefault="00062A9D" w:rsidP="008D156F">
      <w:pPr>
        <w:rPr>
          <w:rFonts w:eastAsia="Calibri"/>
        </w:rPr>
      </w:pPr>
    </w:p>
    <w:p w14:paraId="2EB637F8" w14:textId="60CCEEF2" w:rsidR="00062A9D" w:rsidRPr="0064025F" w:rsidRDefault="0015435D" w:rsidP="009729DD">
      <w:pPr>
        <w:pStyle w:val="a3"/>
        <w:spacing w:before="0" w:beforeAutospacing="0" w:after="0" w:afterAutospacing="0"/>
        <w:ind w:right="28" w:firstLine="709"/>
        <w:jc w:val="both"/>
        <w:rPr>
          <w:b/>
          <w:bCs/>
        </w:rPr>
      </w:pPr>
      <w:r w:rsidRPr="0064025F">
        <w:rPr>
          <w:rStyle w:val="af0"/>
        </w:rPr>
        <w:t>Obiective</w:t>
      </w:r>
      <w:r w:rsidR="000C4C99" w:rsidRPr="0064025F">
        <w:rPr>
          <w:rStyle w:val="af0"/>
        </w:rPr>
        <w:t>le</w:t>
      </w:r>
      <w:r w:rsidRPr="0064025F">
        <w:rPr>
          <w:rStyle w:val="af0"/>
        </w:rPr>
        <w:t xml:space="preserve"> lucrării:</w:t>
      </w:r>
    </w:p>
    <w:p w14:paraId="5B45C131" w14:textId="0BEEFDC4" w:rsidR="0015435D" w:rsidRPr="0064025F" w:rsidRDefault="009729DD" w:rsidP="009729DD">
      <w:pPr>
        <w:ind w:right="28" w:firstLine="709"/>
        <w:jc w:val="both"/>
        <w:rPr>
          <w:bCs/>
        </w:rPr>
      </w:pPr>
      <w:r>
        <w:rPr>
          <w:rStyle w:val="normaltextrun"/>
          <w:bCs/>
        </w:rPr>
        <w:t xml:space="preserve">1. </w:t>
      </w:r>
      <w:r w:rsidR="004757B8" w:rsidRPr="0064025F">
        <w:rPr>
          <w:rStyle w:val="normaltextrun"/>
          <w:bCs/>
        </w:rPr>
        <w:t>Familiarizarea</w:t>
      </w:r>
      <w:r w:rsidR="00B02ACD" w:rsidRPr="0064025F">
        <w:rPr>
          <w:rStyle w:val="normaltextrun"/>
          <w:bCs/>
        </w:rPr>
        <w:t>,</w:t>
      </w:r>
      <w:r w:rsidR="0015435D" w:rsidRPr="0064025F">
        <w:rPr>
          <w:bCs/>
        </w:rPr>
        <w:t xml:space="preserve"> implement</w:t>
      </w:r>
      <w:r w:rsidR="004757B8" w:rsidRPr="0064025F">
        <w:rPr>
          <w:bCs/>
        </w:rPr>
        <w:t>area</w:t>
      </w:r>
      <w:r w:rsidR="0015435D" w:rsidRPr="0064025F">
        <w:rPr>
          <w:bCs/>
        </w:rPr>
        <w:t xml:space="preserve"> și utiliz</w:t>
      </w:r>
      <w:r w:rsidR="004757B8" w:rsidRPr="0064025F">
        <w:rPr>
          <w:bCs/>
        </w:rPr>
        <w:t>area</w:t>
      </w:r>
      <w:r w:rsidR="0015435D" w:rsidRPr="0064025F">
        <w:rPr>
          <w:bCs/>
        </w:rPr>
        <w:t xml:space="preserve"> </w:t>
      </w:r>
      <w:r w:rsidR="004757B8" w:rsidRPr="0064025F">
        <w:rPr>
          <w:rStyle w:val="normaltextrun"/>
          <w:bCs/>
        </w:rPr>
        <w:t>transformărilor grafice 2D de bază</w:t>
      </w:r>
      <w:r w:rsidR="00B02ACD" w:rsidRPr="0064025F">
        <w:rPr>
          <w:rStyle w:val="normaltextrun"/>
          <w:bCs/>
        </w:rPr>
        <w:t>,</w:t>
      </w:r>
      <w:r w:rsidR="004757B8" w:rsidRPr="0064025F">
        <w:rPr>
          <w:bCs/>
        </w:rPr>
        <w:t xml:space="preserve"> utilizând </w:t>
      </w:r>
      <w:r w:rsidR="0015435D" w:rsidRPr="0064025F">
        <w:rPr>
          <w:bCs/>
        </w:rPr>
        <w:t xml:space="preserve">funcțiile </w:t>
      </w:r>
      <w:r w:rsidR="0015435D" w:rsidRPr="0064025F">
        <w:rPr>
          <w:rStyle w:val="HTML1"/>
          <w:rFonts w:ascii="Times New Roman" w:hAnsi="Times New Roman" w:cs="Times New Roman"/>
          <w:bCs/>
          <w:sz w:val="24"/>
          <w:szCs w:val="24"/>
        </w:rPr>
        <w:t>rotate()</w:t>
      </w:r>
      <w:r w:rsidR="0015435D" w:rsidRPr="0064025F">
        <w:rPr>
          <w:bCs/>
        </w:rPr>
        <w:t xml:space="preserve">, </w:t>
      </w:r>
      <w:r w:rsidR="0015435D" w:rsidRPr="0064025F">
        <w:rPr>
          <w:rStyle w:val="HTML1"/>
          <w:rFonts w:ascii="Times New Roman" w:hAnsi="Times New Roman" w:cs="Times New Roman"/>
          <w:bCs/>
          <w:sz w:val="24"/>
          <w:szCs w:val="24"/>
        </w:rPr>
        <w:t>translate()</w:t>
      </w:r>
      <w:r w:rsidR="0015435D" w:rsidRPr="0064025F">
        <w:rPr>
          <w:bCs/>
        </w:rPr>
        <w:t xml:space="preserve"> și </w:t>
      </w:r>
      <w:r w:rsidR="0015435D" w:rsidRPr="0064025F">
        <w:rPr>
          <w:rStyle w:val="HTML1"/>
          <w:rFonts w:ascii="Times New Roman" w:hAnsi="Times New Roman" w:cs="Times New Roman"/>
          <w:bCs/>
          <w:sz w:val="24"/>
          <w:szCs w:val="24"/>
        </w:rPr>
        <w:t>scale()</w:t>
      </w:r>
      <w:r w:rsidR="004757B8" w:rsidRPr="0064025F">
        <w:rPr>
          <w:bCs/>
        </w:rPr>
        <w:t>.</w:t>
      </w:r>
      <w:r w:rsidR="00D75AC8" w:rsidRPr="0064025F">
        <w:rPr>
          <w:bCs/>
        </w:rPr>
        <w:t xml:space="preserve"> </w:t>
      </w:r>
    </w:p>
    <w:p w14:paraId="1E1169B1" w14:textId="5A9D7537" w:rsidR="0015435D" w:rsidRPr="0064025F" w:rsidRDefault="009729DD" w:rsidP="009729DD">
      <w:pPr>
        <w:ind w:right="27" w:firstLine="709"/>
        <w:jc w:val="both"/>
      </w:pPr>
      <w:r>
        <w:t xml:space="preserve">2. </w:t>
      </w:r>
      <w:r w:rsidR="004757B8" w:rsidRPr="0064025F">
        <w:t>C</w:t>
      </w:r>
      <w:r w:rsidR="0015435D" w:rsidRPr="0064025F">
        <w:t>re</w:t>
      </w:r>
      <w:r w:rsidR="004757B8" w:rsidRPr="0064025F">
        <w:t>area</w:t>
      </w:r>
      <w:r w:rsidR="0015435D" w:rsidRPr="0064025F">
        <w:t xml:space="preserve"> </w:t>
      </w:r>
      <w:r w:rsidR="004757B8" w:rsidRPr="0064025F">
        <w:t>unei</w:t>
      </w:r>
      <w:r w:rsidR="0087139A" w:rsidRPr="0064025F">
        <w:t xml:space="preserve"> scene dinamice</w:t>
      </w:r>
      <w:r w:rsidR="0015435D" w:rsidRPr="0064025F">
        <w:t xml:space="preserve"> cu obiecte animate, aplicând transformări grafice diverse pentru a modifica poziția</w:t>
      </w:r>
      <w:r w:rsidR="004757B8" w:rsidRPr="0064025F">
        <w:t>, dimensiunea</w:t>
      </w:r>
      <w:r w:rsidR="0015435D" w:rsidRPr="0064025F">
        <w:t xml:space="preserve"> și orientarea elementelor în cadrul scenei</w:t>
      </w:r>
      <w:r w:rsidR="004757B8" w:rsidRPr="0064025F">
        <w:t xml:space="preserve"> grafice</w:t>
      </w:r>
      <w:r w:rsidR="0015435D" w:rsidRPr="0064025F">
        <w:t>.</w:t>
      </w:r>
      <w:r w:rsidR="00D75AC8" w:rsidRPr="0064025F">
        <w:t xml:space="preserve"> </w:t>
      </w:r>
    </w:p>
    <w:p w14:paraId="1D106C91" w14:textId="22E29E22" w:rsidR="0015435D" w:rsidRPr="0064025F" w:rsidRDefault="009729DD" w:rsidP="009729DD">
      <w:pPr>
        <w:ind w:right="27" w:firstLine="709"/>
        <w:jc w:val="both"/>
      </w:pPr>
      <w:r>
        <w:lastRenderedPageBreak/>
        <w:t xml:space="preserve">3. </w:t>
      </w:r>
      <w:r w:rsidR="0087139A" w:rsidRPr="0064025F">
        <w:t>E</w:t>
      </w:r>
      <w:r w:rsidR="0015435D" w:rsidRPr="0064025F">
        <w:t>xperiment</w:t>
      </w:r>
      <w:r w:rsidR="0087139A" w:rsidRPr="0064025F">
        <w:t>area</w:t>
      </w:r>
      <w:r w:rsidR="0015435D" w:rsidRPr="0064025F">
        <w:t xml:space="preserve"> anim</w:t>
      </w:r>
      <w:r w:rsidR="00B02ACD" w:rsidRPr="0064025F">
        <w:t>ării</w:t>
      </w:r>
      <w:r w:rsidR="0015435D" w:rsidRPr="0064025F">
        <w:t xml:space="preserve"> transformărilor pentru a genera efecte vizuale și interacțiuni dinamice în scena 2D.</w:t>
      </w:r>
      <w:r w:rsidR="00D75AC8" w:rsidRPr="0064025F">
        <w:t xml:space="preserve"> </w:t>
      </w:r>
    </w:p>
    <w:p w14:paraId="1A21B22C" w14:textId="58EFEF3D" w:rsidR="0015435D" w:rsidRPr="0064025F" w:rsidRDefault="009729DD" w:rsidP="009729DD">
      <w:pPr>
        <w:ind w:right="28" w:firstLine="709"/>
        <w:jc w:val="both"/>
      </w:pPr>
      <w:r>
        <w:t xml:space="preserve">4. </w:t>
      </w:r>
      <w:r w:rsidR="0087139A" w:rsidRPr="0064025F">
        <w:t>U</w:t>
      </w:r>
      <w:r w:rsidR="0015435D" w:rsidRPr="0064025F">
        <w:t>tiliz</w:t>
      </w:r>
      <w:r w:rsidR="0087139A" w:rsidRPr="0064025F">
        <w:t>area</w:t>
      </w:r>
      <w:r w:rsidR="0015435D" w:rsidRPr="0064025F">
        <w:t xml:space="preserve"> bibliotec</w:t>
      </w:r>
      <w:r w:rsidR="0087139A" w:rsidRPr="0064025F">
        <w:t>ii</w:t>
      </w:r>
      <w:r w:rsidR="0015435D" w:rsidRPr="0064025F">
        <w:t xml:space="preserve"> p5.js pentru implementa</w:t>
      </w:r>
      <w:r w:rsidR="0087139A" w:rsidRPr="0064025F">
        <w:t>rea</w:t>
      </w:r>
      <w:r w:rsidR="0015435D" w:rsidRPr="0064025F">
        <w:t xml:space="preserve"> funcționalitățil</w:t>
      </w:r>
      <w:r w:rsidR="0087139A" w:rsidRPr="0064025F">
        <w:t>or</w:t>
      </w:r>
      <w:r w:rsidR="0015435D" w:rsidRPr="0064025F">
        <w:t xml:space="preserve"> necesare în </w:t>
      </w:r>
      <w:proofErr w:type="spellStart"/>
      <w:r w:rsidR="0015435D" w:rsidRPr="0064025F">
        <w:t>JavaScript</w:t>
      </w:r>
      <w:proofErr w:type="spellEnd"/>
      <w:r w:rsidR="0015435D" w:rsidRPr="0064025F">
        <w:t xml:space="preserve"> și </w:t>
      </w:r>
      <w:r w:rsidR="0087139A" w:rsidRPr="0064025F">
        <w:t>studierea</w:t>
      </w:r>
      <w:r w:rsidR="0015435D" w:rsidRPr="0064025F">
        <w:t xml:space="preserve"> potențialul</w:t>
      </w:r>
      <w:r w:rsidR="00822298" w:rsidRPr="0064025F">
        <w:t>ui</w:t>
      </w:r>
      <w:r w:rsidR="0015435D" w:rsidRPr="0064025F">
        <w:t xml:space="preserve"> acestei biblioteci în grafica pe calculator.</w:t>
      </w:r>
      <w:r w:rsidR="00D75AC8" w:rsidRPr="0064025F">
        <w:t xml:space="preserve"> </w:t>
      </w:r>
    </w:p>
    <w:p w14:paraId="3F23A6F9" w14:textId="163EE81A" w:rsidR="003836E7" w:rsidRPr="0064025F" w:rsidRDefault="003836E7" w:rsidP="009729DD">
      <w:pPr>
        <w:pStyle w:val="a4"/>
        <w:ind w:right="28" w:firstLine="709"/>
        <w:jc w:val="both"/>
        <w:rPr>
          <w:rFonts w:ascii="Times New Roman" w:hAnsi="Times New Roman"/>
          <w:b/>
          <w:sz w:val="24"/>
          <w:szCs w:val="24"/>
        </w:rPr>
      </w:pPr>
      <w:r w:rsidRPr="0064025F">
        <w:rPr>
          <w:rFonts w:ascii="Times New Roman" w:hAnsi="Times New Roman"/>
          <w:b/>
          <w:sz w:val="24"/>
          <w:szCs w:val="24"/>
        </w:rPr>
        <w:t xml:space="preserve">Numărul de ore necesare pentru realizare – 4 ore </w:t>
      </w:r>
      <w:r w:rsidR="00501D16" w:rsidRPr="0064025F">
        <w:rPr>
          <w:rFonts w:ascii="Times New Roman" w:hAnsi="Times New Roman"/>
          <w:b/>
          <w:sz w:val="24"/>
          <w:szCs w:val="24"/>
        </w:rPr>
        <w:t>academice</w:t>
      </w:r>
      <w:r w:rsidRPr="0064025F">
        <w:rPr>
          <w:rFonts w:ascii="Times New Roman" w:hAnsi="Times New Roman"/>
          <w:b/>
          <w:sz w:val="24"/>
          <w:szCs w:val="24"/>
        </w:rPr>
        <w:t>.</w:t>
      </w:r>
    </w:p>
    <w:p w14:paraId="48E0099F" w14:textId="77777777" w:rsidR="003836E7" w:rsidRPr="0064025F" w:rsidRDefault="003836E7" w:rsidP="008D156F">
      <w:pPr>
        <w:pStyle w:val="a4"/>
        <w:ind w:right="28" w:firstLine="425"/>
        <w:jc w:val="both"/>
        <w:rPr>
          <w:rFonts w:ascii="Times New Roman" w:hAnsi="Times New Roman"/>
          <w:b/>
          <w:sz w:val="24"/>
          <w:szCs w:val="24"/>
        </w:rPr>
      </w:pPr>
    </w:p>
    <w:p w14:paraId="4532C66D" w14:textId="66761F31" w:rsidR="00043865" w:rsidRPr="0064025F" w:rsidRDefault="0074292C" w:rsidP="009729DD">
      <w:pPr>
        <w:pStyle w:val="a4"/>
        <w:ind w:right="28" w:firstLine="709"/>
        <w:jc w:val="both"/>
        <w:rPr>
          <w:rFonts w:ascii="Times New Roman" w:hAnsi="Times New Roman"/>
          <w:sz w:val="24"/>
          <w:szCs w:val="24"/>
        </w:rPr>
      </w:pPr>
      <w:r w:rsidRPr="0064025F">
        <w:rPr>
          <w:rStyle w:val="af0"/>
          <w:rFonts w:ascii="Times New Roman" w:hAnsi="Times New Roman"/>
          <w:sz w:val="24"/>
          <w:szCs w:val="24"/>
        </w:rPr>
        <w:t xml:space="preserve">Scopul lucrării: </w:t>
      </w:r>
      <w:r w:rsidR="00043865" w:rsidRPr="0064025F">
        <w:rPr>
          <w:rFonts w:ascii="Times New Roman" w:hAnsi="Times New Roman"/>
          <w:sz w:val="24"/>
          <w:szCs w:val="24"/>
        </w:rPr>
        <w:t>dezvolta</w:t>
      </w:r>
      <w:r w:rsidR="004E6C51" w:rsidRPr="0064025F">
        <w:rPr>
          <w:rFonts w:ascii="Times New Roman" w:hAnsi="Times New Roman"/>
          <w:sz w:val="24"/>
          <w:szCs w:val="24"/>
        </w:rPr>
        <w:t>rea</w:t>
      </w:r>
      <w:r w:rsidR="00043865" w:rsidRPr="0064025F">
        <w:rPr>
          <w:rFonts w:ascii="Times New Roman" w:hAnsi="Times New Roman"/>
          <w:sz w:val="24"/>
          <w:szCs w:val="24"/>
        </w:rPr>
        <w:t xml:space="preserve"> competențe</w:t>
      </w:r>
      <w:r w:rsidR="004E6C51" w:rsidRPr="0064025F">
        <w:rPr>
          <w:rFonts w:ascii="Times New Roman" w:hAnsi="Times New Roman"/>
          <w:sz w:val="24"/>
          <w:szCs w:val="24"/>
        </w:rPr>
        <w:t>lor</w:t>
      </w:r>
      <w:r w:rsidR="00043865" w:rsidRPr="0064025F">
        <w:rPr>
          <w:rFonts w:ascii="Times New Roman" w:hAnsi="Times New Roman"/>
          <w:sz w:val="24"/>
          <w:szCs w:val="24"/>
        </w:rPr>
        <w:t xml:space="preserve"> </w:t>
      </w:r>
      <w:r w:rsidR="004E6C51" w:rsidRPr="0064025F">
        <w:rPr>
          <w:rFonts w:ascii="Times New Roman" w:hAnsi="Times New Roman"/>
          <w:sz w:val="24"/>
          <w:szCs w:val="24"/>
        </w:rPr>
        <w:t xml:space="preserve">practice </w:t>
      </w:r>
      <w:r w:rsidR="00043865" w:rsidRPr="0064025F">
        <w:rPr>
          <w:rFonts w:ascii="Times New Roman" w:hAnsi="Times New Roman"/>
          <w:sz w:val="24"/>
          <w:szCs w:val="24"/>
        </w:rPr>
        <w:t>în implementarea și utilizarea transformărilor grafice 2D într-o scenă dinamică</w:t>
      </w:r>
      <w:r w:rsidR="004E6C51" w:rsidRPr="0064025F">
        <w:rPr>
          <w:rFonts w:ascii="Times New Roman" w:hAnsi="Times New Roman"/>
          <w:sz w:val="24"/>
          <w:szCs w:val="24"/>
        </w:rPr>
        <w:t xml:space="preserve">, </w:t>
      </w:r>
      <w:r w:rsidR="00043865" w:rsidRPr="0064025F">
        <w:rPr>
          <w:rFonts w:ascii="Times New Roman" w:hAnsi="Times New Roman"/>
          <w:sz w:val="24"/>
          <w:szCs w:val="24"/>
        </w:rPr>
        <w:t>utilizând biblioteca p5.js</w:t>
      </w:r>
      <w:r w:rsidR="004E6C51" w:rsidRPr="0064025F">
        <w:rPr>
          <w:rFonts w:ascii="Times New Roman" w:hAnsi="Times New Roman"/>
          <w:sz w:val="24"/>
          <w:szCs w:val="24"/>
        </w:rPr>
        <w:t>.</w:t>
      </w:r>
      <w:r w:rsidR="00043865" w:rsidRPr="0064025F">
        <w:rPr>
          <w:rFonts w:ascii="Times New Roman" w:hAnsi="Times New Roman"/>
          <w:sz w:val="24"/>
          <w:szCs w:val="24"/>
        </w:rPr>
        <w:t xml:space="preserve"> </w:t>
      </w:r>
      <w:r w:rsidR="00B445CF" w:rsidRPr="0064025F">
        <w:rPr>
          <w:rFonts w:ascii="Times New Roman" w:hAnsi="Times New Roman"/>
          <w:sz w:val="24"/>
          <w:szCs w:val="24"/>
        </w:rPr>
        <w:t>D</w:t>
      </w:r>
      <w:r w:rsidR="00043865" w:rsidRPr="0064025F">
        <w:rPr>
          <w:rFonts w:ascii="Times New Roman" w:hAnsi="Times New Roman"/>
          <w:sz w:val="24"/>
          <w:szCs w:val="24"/>
        </w:rPr>
        <w:t>obândi</w:t>
      </w:r>
      <w:r w:rsidR="00B445CF" w:rsidRPr="0064025F">
        <w:rPr>
          <w:rFonts w:ascii="Times New Roman" w:hAnsi="Times New Roman"/>
          <w:sz w:val="24"/>
          <w:szCs w:val="24"/>
        </w:rPr>
        <w:t>rea</w:t>
      </w:r>
      <w:r w:rsidR="00043865" w:rsidRPr="0064025F">
        <w:rPr>
          <w:rFonts w:ascii="Times New Roman" w:hAnsi="Times New Roman"/>
          <w:sz w:val="24"/>
          <w:szCs w:val="24"/>
        </w:rPr>
        <w:t xml:space="preserve"> cunoștințe</w:t>
      </w:r>
      <w:r w:rsidR="00B445CF" w:rsidRPr="0064025F">
        <w:rPr>
          <w:rFonts w:ascii="Times New Roman" w:hAnsi="Times New Roman"/>
          <w:sz w:val="24"/>
          <w:szCs w:val="24"/>
        </w:rPr>
        <w:t>lor</w:t>
      </w:r>
      <w:r w:rsidR="00043865" w:rsidRPr="0064025F">
        <w:rPr>
          <w:rFonts w:ascii="Times New Roman" w:hAnsi="Times New Roman"/>
          <w:sz w:val="24"/>
          <w:szCs w:val="24"/>
        </w:rPr>
        <w:t xml:space="preserve"> practice </w:t>
      </w:r>
      <w:r w:rsidR="00726DFC" w:rsidRPr="0064025F">
        <w:rPr>
          <w:rFonts w:ascii="Times New Roman" w:hAnsi="Times New Roman"/>
          <w:sz w:val="24"/>
          <w:szCs w:val="24"/>
        </w:rPr>
        <w:t>privind</w:t>
      </w:r>
      <w:r w:rsidR="00043865" w:rsidRPr="0064025F">
        <w:rPr>
          <w:rFonts w:ascii="Times New Roman" w:hAnsi="Times New Roman"/>
          <w:sz w:val="24"/>
          <w:szCs w:val="24"/>
        </w:rPr>
        <w:t xml:space="preserve"> </w:t>
      </w:r>
      <w:r w:rsidR="00062A9D" w:rsidRPr="0064025F">
        <w:rPr>
          <w:rFonts w:ascii="Times New Roman" w:hAnsi="Times New Roman"/>
          <w:sz w:val="24"/>
          <w:szCs w:val="24"/>
        </w:rPr>
        <w:t xml:space="preserve">modalitățile de </w:t>
      </w:r>
      <w:r w:rsidR="00062A9D" w:rsidRPr="0064025F">
        <w:rPr>
          <w:rStyle w:val="normaltextrun"/>
          <w:rFonts w:ascii="Times New Roman" w:hAnsi="Times New Roman"/>
          <w:sz w:val="24"/>
          <w:szCs w:val="24"/>
        </w:rPr>
        <w:t>manipulare</w:t>
      </w:r>
      <w:r w:rsidR="0025025B" w:rsidRPr="0064025F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062A9D" w:rsidRPr="0064025F">
        <w:rPr>
          <w:rStyle w:val="normaltextrun"/>
          <w:rFonts w:ascii="Times New Roman" w:hAnsi="Times New Roman"/>
          <w:sz w:val="24"/>
          <w:szCs w:val="24"/>
        </w:rPr>
        <w:t>și animare</w:t>
      </w:r>
      <w:r w:rsidR="0025025B" w:rsidRPr="0064025F">
        <w:rPr>
          <w:rStyle w:val="normaltextrun"/>
          <w:rFonts w:ascii="Times New Roman" w:hAnsi="Times New Roman"/>
          <w:sz w:val="24"/>
          <w:szCs w:val="24"/>
        </w:rPr>
        <w:t xml:space="preserve"> a </w:t>
      </w:r>
      <w:r w:rsidR="00062A9D" w:rsidRPr="0064025F">
        <w:rPr>
          <w:rStyle w:val="normaltextrun"/>
          <w:rFonts w:ascii="Times New Roman" w:hAnsi="Times New Roman"/>
          <w:sz w:val="24"/>
          <w:szCs w:val="24"/>
        </w:rPr>
        <w:t>obiectelor</w:t>
      </w:r>
      <w:r w:rsidR="0025025B" w:rsidRPr="0064025F">
        <w:rPr>
          <w:rStyle w:val="normaltextrun"/>
          <w:rFonts w:ascii="Times New Roman" w:hAnsi="Times New Roman"/>
          <w:sz w:val="24"/>
          <w:szCs w:val="24"/>
        </w:rPr>
        <w:t>,</w:t>
      </w:r>
      <w:r w:rsidR="00062A9D" w:rsidRPr="0064025F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062A9D" w:rsidRPr="0064025F">
        <w:rPr>
          <w:rFonts w:ascii="Times New Roman" w:hAnsi="Times New Roman"/>
          <w:sz w:val="24"/>
          <w:szCs w:val="24"/>
        </w:rPr>
        <w:t>folosind</w:t>
      </w:r>
      <w:r w:rsidR="00043865" w:rsidRPr="0064025F">
        <w:rPr>
          <w:rFonts w:ascii="Times New Roman" w:hAnsi="Times New Roman"/>
          <w:sz w:val="24"/>
          <w:szCs w:val="24"/>
        </w:rPr>
        <w:t xml:space="preserve"> funcțiil</w:t>
      </w:r>
      <w:r w:rsidR="00062A9D" w:rsidRPr="0064025F">
        <w:rPr>
          <w:rFonts w:ascii="Times New Roman" w:hAnsi="Times New Roman"/>
          <w:sz w:val="24"/>
          <w:szCs w:val="24"/>
        </w:rPr>
        <w:t>e</w:t>
      </w:r>
      <w:r w:rsidR="00043865" w:rsidRPr="0064025F">
        <w:rPr>
          <w:rFonts w:ascii="Times New Roman" w:hAnsi="Times New Roman"/>
          <w:sz w:val="24"/>
          <w:szCs w:val="24"/>
        </w:rPr>
        <w:t xml:space="preserve"> </w:t>
      </w:r>
      <w:r w:rsidR="00043865" w:rsidRPr="0064025F">
        <w:rPr>
          <w:rStyle w:val="HTML1"/>
          <w:rFonts w:ascii="Times New Roman" w:hAnsi="Times New Roman" w:cs="Times New Roman"/>
          <w:b/>
          <w:sz w:val="24"/>
          <w:szCs w:val="24"/>
        </w:rPr>
        <w:t>rotate()</w:t>
      </w:r>
      <w:r w:rsidR="00043865" w:rsidRPr="0064025F">
        <w:rPr>
          <w:rFonts w:ascii="Times New Roman" w:hAnsi="Times New Roman"/>
          <w:b/>
          <w:sz w:val="24"/>
          <w:szCs w:val="24"/>
        </w:rPr>
        <w:t xml:space="preserve">, </w:t>
      </w:r>
      <w:r w:rsidR="00043865" w:rsidRPr="0064025F">
        <w:rPr>
          <w:rStyle w:val="HTML1"/>
          <w:rFonts w:ascii="Times New Roman" w:hAnsi="Times New Roman" w:cs="Times New Roman"/>
          <w:b/>
          <w:sz w:val="24"/>
          <w:szCs w:val="24"/>
        </w:rPr>
        <w:t>translate()</w:t>
      </w:r>
      <w:r w:rsidR="00043865" w:rsidRPr="0064025F">
        <w:rPr>
          <w:rFonts w:ascii="Times New Roman" w:hAnsi="Times New Roman"/>
          <w:b/>
          <w:sz w:val="24"/>
          <w:szCs w:val="24"/>
        </w:rPr>
        <w:t xml:space="preserve"> și </w:t>
      </w:r>
      <w:r w:rsidR="00043865" w:rsidRPr="0064025F">
        <w:rPr>
          <w:rStyle w:val="HTML1"/>
          <w:rFonts w:ascii="Times New Roman" w:hAnsi="Times New Roman" w:cs="Times New Roman"/>
          <w:b/>
          <w:sz w:val="24"/>
          <w:szCs w:val="24"/>
        </w:rPr>
        <w:t>scale()</w:t>
      </w:r>
      <w:r w:rsidR="00062A9D" w:rsidRPr="0064025F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="00062A9D" w:rsidRPr="0064025F">
        <w:rPr>
          <w:rStyle w:val="normaltextrun"/>
          <w:rFonts w:ascii="Times New Roman" w:hAnsi="Times New Roman"/>
          <w:sz w:val="24"/>
          <w:szCs w:val="24"/>
        </w:rPr>
        <w:t>în p5.js</w:t>
      </w:r>
      <w:r w:rsidR="00043865" w:rsidRPr="0064025F">
        <w:rPr>
          <w:rFonts w:ascii="Times New Roman" w:hAnsi="Times New Roman"/>
          <w:sz w:val="24"/>
          <w:szCs w:val="24"/>
        </w:rPr>
        <w:t>.</w:t>
      </w:r>
      <w:r w:rsidR="00E65D6B" w:rsidRPr="0064025F">
        <w:rPr>
          <w:rFonts w:ascii="Times New Roman" w:hAnsi="Times New Roman"/>
          <w:sz w:val="24"/>
          <w:szCs w:val="24"/>
        </w:rPr>
        <w:t xml:space="preserve"> </w:t>
      </w:r>
    </w:p>
    <w:p w14:paraId="03455968" w14:textId="77777777" w:rsidR="00062A9D" w:rsidRPr="0064025F" w:rsidRDefault="00062A9D" w:rsidP="009729DD">
      <w:pPr>
        <w:pStyle w:val="a4"/>
        <w:ind w:right="27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2A05E97" w14:textId="14D508E6" w:rsidR="00F305FD" w:rsidRPr="0064025F" w:rsidRDefault="0074292C" w:rsidP="009729DD">
      <w:pPr>
        <w:pStyle w:val="a4"/>
        <w:ind w:right="2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25F">
        <w:rPr>
          <w:rFonts w:ascii="Times New Roman" w:hAnsi="Times New Roman"/>
          <w:b/>
          <w:iCs/>
          <w:sz w:val="24"/>
          <w:szCs w:val="24"/>
        </w:rPr>
        <w:t>Sarcina lucrării:</w:t>
      </w:r>
      <w:r w:rsidR="005D3801" w:rsidRPr="0064025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D3801" w:rsidRPr="0064025F">
        <w:rPr>
          <w:rFonts w:ascii="Times New Roman" w:hAnsi="Times New Roman"/>
          <w:sz w:val="24"/>
          <w:szCs w:val="24"/>
          <w:lang w:eastAsia="ru-RU"/>
        </w:rPr>
        <w:t>u</w:t>
      </w:r>
      <w:r w:rsidR="00F305FD" w:rsidRPr="0064025F">
        <w:rPr>
          <w:rFonts w:ascii="Times New Roman" w:hAnsi="Times New Roman"/>
          <w:sz w:val="24"/>
          <w:szCs w:val="24"/>
          <w:lang w:eastAsia="ru-RU"/>
        </w:rPr>
        <w:t xml:space="preserve">tilizând transformările </w:t>
      </w:r>
      <w:r w:rsidR="00F305FD" w:rsidRPr="0064025F">
        <w:rPr>
          <w:rFonts w:ascii="Times New Roman" w:hAnsi="Times New Roman"/>
          <w:b/>
          <w:sz w:val="24"/>
          <w:szCs w:val="24"/>
          <w:lang w:eastAsia="ru-RU"/>
        </w:rPr>
        <w:t>translate()</w:t>
      </w:r>
      <w:r w:rsidR="00F305FD" w:rsidRPr="0064025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305FD" w:rsidRPr="0064025F">
        <w:rPr>
          <w:rFonts w:ascii="Times New Roman" w:hAnsi="Times New Roman"/>
          <w:b/>
          <w:sz w:val="24"/>
          <w:szCs w:val="24"/>
          <w:lang w:eastAsia="ru-RU"/>
        </w:rPr>
        <w:t>rotate()</w:t>
      </w:r>
      <w:r w:rsidR="00F305FD" w:rsidRPr="0064025F">
        <w:rPr>
          <w:rFonts w:ascii="Times New Roman" w:hAnsi="Times New Roman"/>
          <w:sz w:val="24"/>
          <w:szCs w:val="24"/>
          <w:lang w:eastAsia="ru-RU"/>
        </w:rPr>
        <w:t xml:space="preserve"> și </w:t>
      </w:r>
      <w:r w:rsidR="00F305FD" w:rsidRPr="0064025F">
        <w:rPr>
          <w:rFonts w:ascii="Times New Roman" w:hAnsi="Times New Roman"/>
          <w:b/>
          <w:sz w:val="24"/>
          <w:szCs w:val="24"/>
          <w:lang w:eastAsia="ru-RU"/>
        </w:rPr>
        <w:t>scale()</w:t>
      </w:r>
      <w:r w:rsidR="00822298" w:rsidRPr="0064025F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F305FD" w:rsidRPr="0064025F">
        <w:rPr>
          <w:rFonts w:ascii="Times New Roman" w:hAnsi="Times New Roman"/>
          <w:sz w:val="24"/>
          <w:szCs w:val="24"/>
          <w:lang w:eastAsia="ru-RU"/>
        </w:rPr>
        <w:t xml:space="preserve"> realizează sarcina individuală.</w:t>
      </w:r>
      <w:r w:rsidR="00D75AC8" w:rsidRPr="0064025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41E6BB0" w14:textId="77777777" w:rsidR="00D75AC8" w:rsidRPr="0064025F" w:rsidRDefault="00D75AC8" w:rsidP="009729DD">
      <w:pPr>
        <w:ind w:firstLine="709"/>
        <w:jc w:val="both"/>
        <w:textAlignment w:val="baseline"/>
        <w:rPr>
          <w:b/>
          <w:bCs/>
          <w:lang w:eastAsia="ru-RU"/>
        </w:rPr>
      </w:pPr>
    </w:p>
    <w:p w14:paraId="363F52C1" w14:textId="229A85AB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1</w:t>
      </w:r>
      <w:r w:rsidR="00C36BD6" w:rsidRPr="0064025F">
        <w:rPr>
          <w:b/>
          <w:bCs/>
          <w:lang w:eastAsia="ru-RU"/>
        </w:rPr>
        <w:t>.</w:t>
      </w:r>
      <w:r w:rsidRPr="0064025F">
        <w:rPr>
          <w:b/>
          <w:bCs/>
          <w:lang w:eastAsia="ru-RU"/>
        </w:rPr>
        <w:t xml:space="preserve"> </w:t>
      </w:r>
      <w:r w:rsidR="00C36BD6" w:rsidRPr="0064025F">
        <w:rPr>
          <w:b/>
          <w:bCs/>
          <w:lang w:eastAsia="ru-RU"/>
        </w:rPr>
        <w:t>P</w:t>
      </w:r>
      <w:r w:rsidRPr="0064025F">
        <w:rPr>
          <w:b/>
          <w:bCs/>
          <w:lang w:eastAsia="ru-RU"/>
        </w:rPr>
        <w:t xml:space="preserve">endul </w:t>
      </w:r>
      <w:r w:rsidR="00D75AC8" w:rsidRPr="0064025F">
        <w:rPr>
          <w:b/>
          <w:bCs/>
          <w:lang w:eastAsia="ru-RU"/>
        </w:rPr>
        <w:t xml:space="preserve">animat: </w:t>
      </w:r>
      <w:r w:rsidR="005D3801" w:rsidRPr="0064025F">
        <w:rPr>
          <w:bCs/>
          <w:lang w:eastAsia="ru-RU"/>
        </w:rPr>
        <w:t>s</w:t>
      </w:r>
      <w:r w:rsidR="00D75AC8" w:rsidRPr="0064025F">
        <w:rPr>
          <w:bCs/>
          <w:lang w:eastAsia="ru-RU"/>
        </w:rPr>
        <w:t>ă se</w:t>
      </w:r>
      <w:r w:rsidR="00D75AC8" w:rsidRPr="0064025F">
        <w:rPr>
          <w:b/>
          <w:bCs/>
          <w:lang w:eastAsia="ru-RU"/>
        </w:rPr>
        <w:t xml:space="preserve"> </w:t>
      </w:r>
      <w:r w:rsidR="00D75AC8" w:rsidRPr="0064025F">
        <w:rPr>
          <w:lang w:eastAsia="ru-RU"/>
        </w:rPr>
        <w:t>c</w:t>
      </w:r>
      <w:r w:rsidRPr="0064025F">
        <w:rPr>
          <w:lang w:eastAsia="ru-RU"/>
        </w:rPr>
        <w:t>reez</w:t>
      </w:r>
      <w:r w:rsidR="00D75AC8" w:rsidRPr="0064025F">
        <w:rPr>
          <w:lang w:eastAsia="ru-RU"/>
        </w:rPr>
        <w:t>e</w:t>
      </w:r>
      <w:r w:rsidRPr="0064025F">
        <w:rPr>
          <w:lang w:eastAsia="ru-RU"/>
        </w:rPr>
        <w:t xml:space="preserve"> un pendul care se mișcă de la stânga la dreapta, simulând mișcarea naturală a unui pendul real folosind funcția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>. Pendulul trebuie să se rotească în funcție de timp (</w:t>
      </w:r>
      <w:proofErr w:type="spellStart"/>
      <w:r w:rsidRPr="0064025F">
        <w:rPr>
          <w:b/>
          <w:lang w:eastAsia="ru-RU"/>
        </w:rPr>
        <w:t>millis</w:t>
      </w:r>
      <w:proofErr w:type="spellEnd"/>
      <w:r w:rsidRPr="0064025F">
        <w:rPr>
          <w:b/>
          <w:lang w:eastAsia="ru-RU"/>
        </w:rPr>
        <w:t>()</w:t>
      </w:r>
      <w:r w:rsidRPr="0064025F">
        <w:rPr>
          <w:lang w:eastAsia="ru-RU"/>
        </w:rPr>
        <w:t xml:space="preserve"> sau </w:t>
      </w:r>
      <w:proofErr w:type="spellStart"/>
      <w:r w:rsidRPr="0064025F">
        <w:rPr>
          <w:b/>
          <w:lang w:eastAsia="ru-RU"/>
        </w:rPr>
        <w:t>frameCount</w:t>
      </w:r>
      <w:proofErr w:type="spellEnd"/>
      <w:r w:rsidRPr="0064025F">
        <w:rPr>
          <w:lang w:eastAsia="ru-RU"/>
        </w:rPr>
        <w:t>).</w:t>
      </w:r>
    </w:p>
    <w:p w14:paraId="365687C9" w14:textId="2D6961D5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C13936" w:rsidRPr="0064025F">
        <w:rPr>
          <w:lang w:eastAsia="ru-RU"/>
        </w:rPr>
        <w:t xml:space="preserve"> </w:t>
      </w:r>
      <w:r w:rsidR="0064025F" w:rsidRPr="0064025F">
        <w:rPr>
          <w:lang w:eastAsia="ru-RU"/>
        </w:rPr>
        <w:t>folosirea</w:t>
      </w:r>
      <w:r w:rsidR="00C13936" w:rsidRPr="0064025F">
        <w:rPr>
          <w:lang w:eastAsia="ru-RU"/>
        </w:rPr>
        <w:t xml:space="preserve"> rotației pentru </w:t>
      </w:r>
      <w:r w:rsidR="00F305FD" w:rsidRPr="0064025F">
        <w:rPr>
          <w:lang w:eastAsia="ru-RU"/>
        </w:rPr>
        <w:t>anima</w:t>
      </w:r>
      <w:r w:rsidR="00C13936" w:rsidRPr="0064025F">
        <w:rPr>
          <w:lang w:eastAsia="ru-RU"/>
        </w:rPr>
        <w:t>rea mișcării</w:t>
      </w:r>
      <w:r w:rsidR="00F305FD" w:rsidRPr="0064025F">
        <w:rPr>
          <w:lang w:eastAsia="ru-RU"/>
        </w:rPr>
        <w:t xml:space="preserve"> pendulului.</w:t>
      </w:r>
    </w:p>
    <w:p w14:paraId="30A40369" w14:textId="728F3469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Sugestie: </w:t>
      </w:r>
      <w:r w:rsidR="005D3801" w:rsidRPr="0064025F">
        <w:rPr>
          <w:bCs/>
          <w:lang w:eastAsia="ru-RU"/>
        </w:rPr>
        <w:t>s</w:t>
      </w:r>
      <w:r w:rsidR="00C13936" w:rsidRPr="0064025F">
        <w:rPr>
          <w:bCs/>
          <w:lang w:eastAsia="ru-RU"/>
        </w:rPr>
        <w:t>ă se</w:t>
      </w:r>
      <w:r w:rsidR="00C13936" w:rsidRPr="0064025F">
        <w:rPr>
          <w:b/>
          <w:bCs/>
          <w:lang w:eastAsia="ru-RU"/>
        </w:rPr>
        <w:t xml:space="preserve"> </w:t>
      </w:r>
      <w:r w:rsidR="00C13936" w:rsidRPr="0064025F">
        <w:rPr>
          <w:lang w:eastAsia="ru-RU"/>
        </w:rPr>
        <w:t>u</w:t>
      </w:r>
      <w:r w:rsidR="00F305FD" w:rsidRPr="0064025F">
        <w:rPr>
          <w:lang w:eastAsia="ru-RU"/>
        </w:rPr>
        <w:t>tiliz</w:t>
      </w:r>
      <w:r w:rsidR="00C13936" w:rsidRPr="0064025F">
        <w:rPr>
          <w:lang w:eastAsia="ru-RU"/>
        </w:rPr>
        <w:t>eze</w:t>
      </w:r>
      <w:r w:rsidR="00F305FD" w:rsidRPr="0064025F">
        <w:rPr>
          <w:lang w:eastAsia="ru-RU"/>
        </w:rPr>
        <w:t xml:space="preserve"> </w:t>
      </w:r>
      <w:r w:rsidR="00F305FD" w:rsidRPr="0064025F">
        <w:rPr>
          <w:b/>
          <w:lang w:eastAsia="ru-RU"/>
        </w:rPr>
        <w:t>sin()</w:t>
      </w:r>
      <w:r w:rsidR="00F305FD" w:rsidRPr="0064025F">
        <w:rPr>
          <w:lang w:eastAsia="ru-RU"/>
        </w:rPr>
        <w:t xml:space="preserve"> pentru o mișcare </w:t>
      </w:r>
      <w:r w:rsidR="00C13936" w:rsidRPr="0064025F">
        <w:rPr>
          <w:lang w:eastAsia="ru-RU"/>
        </w:rPr>
        <w:t>lentă</w:t>
      </w:r>
      <w:r w:rsidR="00F305FD" w:rsidRPr="0064025F">
        <w:rPr>
          <w:lang w:eastAsia="ru-RU"/>
        </w:rPr>
        <w:t xml:space="preserve"> și naturală.</w:t>
      </w:r>
    </w:p>
    <w:p w14:paraId="34F28544" w14:textId="67D4A362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2</w:t>
      </w:r>
      <w:r w:rsidR="00822298" w:rsidRPr="0064025F">
        <w:rPr>
          <w:b/>
          <w:bCs/>
          <w:lang w:eastAsia="ru-RU"/>
        </w:rPr>
        <w:t>. S</w:t>
      </w:r>
      <w:r w:rsidRPr="0064025F">
        <w:rPr>
          <w:b/>
          <w:bCs/>
          <w:lang w:eastAsia="ru-RU"/>
        </w:rPr>
        <w:t>istem</w:t>
      </w:r>
      <w:r w:rsidR="004B1794" w:rsidRPr="0064025F">
        <w:rPr>
          <w:b/>
          <w:bCs/>
          <w:lang w:eastAsia="ru-RU"/>
        </w:rPr>
        <w:t>ul</w:t>
      </w:r>
      <w:r w:rsidRPr="0064025F">
        <w:rPr>
          <w:b/>
          <w:bCs/>
          <w:lang w:eastAsia="ru-RU"/>
        </w:rPr>
        <w:t xml:space="preserve"> solar</w:t>
      </w:r>
      <w:r w:rsidR="004B1794" w:rsidRPr="0064025F">
        <w:rPr>
          <w:b/>
          <w:bCs/>
          <w:lang w:eastAsia="ru-RU"/>
        </w:rPr>
        <w:t>:</w:t>
      </w:r>
      <w:r w:rsidRPr="0064025F">
        <w:rPr>
          <w:b/>
          <w:bCs/>
          <w:lang w:eastAsia="ru-RU"/>
        </w:rPr>
        <w:t xml:space="preserve"> </w:t>
      </w:r>
      <w:r w:rsidR="005D3801" w:rsidRPr="0064025F">
        <w:rPr>
          <w:bCs/>
          <w:lang w:eastAsia="ru-RU"/>
        </w:rPr>
        <w:t>s</w:t>
      </w:r>
      <w:r w:rsidR="004B1794" w:rsidRPr="0064025F">
        <w:rPr>
          <w:bCs/>
          <w:lang w:eastAsia="ru-RU"/>
        </w:rPr>
        <w:t>ă se</w:t>
      </w:r>
      <w:r w:rsidR="004B1794" w:rsidRPr="0064025F">
        <w:rPr>
          <w:b/>
          <w:bCs/>
          <w:lang w:eastAsia="ru-RU"/>
        </w:rPr>
        <w:t xml:space="preserve"> </w:t>
      </w:r>
      <w:r w:rsidR="0064025F" w:rsidRPr="0064025F">
        <w:rPr>
          <w:lang w:eastAsia="ru-RU"/>
        </w:rPr>
        <w:t>construiască</w:t>
      </w:r>
      <w:r w:rsidR="00523A53" w:rsidRPr="0064025F">
        <w:rPr>
          <w:lang w:eastAsia="ru-RU"/>
        </w:rPr>
        <w:t xml:space="preserve"> un model simplu a</w:t>
      </w:r>
      <w:r w:rsidR="00822298" w:rsidRPr="0064025F">
        <w:rPr>
          <w:lang w:eastAsia="ru-RU"/>
        </w:rPr>
        <w:t>l</w:t>
      </w:r>
      <w:r w:rsidRPr="0064025F">
        <w:rPr>
          <w:lang w:eastAsia="ru-RU"/>
        </w:rPr>
        <w:t xml:space="preserve"> sistem</w:t>
      </w:r>
      <w:r w:rsidR="004B1794" w:rsidRPr="0064025F">
        <w:rPr>
          <w:lang w:eastAsia="ru-RU"/>
        </w:rPr>
        <w:t>ului</w:t>
      </w:r>
      <w:r w:rsidRPr="0064025F">
        <w:rPr>
          <w:lang w:eastAsia="ru-RU"/>
        </w:rPr>
        <w:t xml:space="preserve"> solar în care planetele </w:t>
      </w:r>
      <w:proofErr w:type="spellStart"/>
      <w:r w:rsidRPr="0064025F">
        <w:rPr>
          <w:lang w:eastAsia="ru-RU"/>
        </w:rPr>
        <w:t>orbitează</w:t>
      </w:r>
      <w:proofErr w:type="spellEnd"/>
      <w:r w:rsidRPr="0064025F">
        <w:rPr>
          <w:lang w:eastAsia="ru-RU"/>
        </w:rPr>
        <w:t xml:space="preserve"> în jurul soare</w:t>
      </w:r>
      <w:r w:rsidR="004B1794" w:rsidRPr="0064025F">
        <w:rPr>
          <w:lang w:eastAsia="ru-RU"/>
        </w:rPr>
        <w:t>lui</w:t>
      </w:r>
      <w:r w:rsidRPr="0064025F">
        <w:rPr>
          <w:lang w:eastAsia="ru-RU"/>
        </w:rPr>
        <w:t xml:space="preserve"> folosind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 xml:space="preserve"> și </w:t>
      </w:r>
      <w:r w:rsidRPr="0064025F">
        <w:rPr>
          <w:b/>
          <w:lang w:eastAsia="ru-RU"/>
        </w:rPr>
        <w:t>translate()</w:t>
      </w:r>
      <w:r w:rsidRPr="0064025F">
        <w:rPr>
          <w:lang w:eastAsia="ru-RU"/>
        </w:rPr>
        <w:t>. Fiecare planetă trebui</w:t>
      </w:r>
      <w:r w:rsidR="00523A53" w:rsidRPr="0064025F">
        <w:rPr>
          <w:lang w:eastAsia="ru-RU"/>
        </w:rPr>
        <w:t xml:space="preserve">e să aibă </w:t>
      </w:r>
      <w:r w:rsidR="004B1794" w:rsidRPr="0064025F">
        <w:rPr>
          <w:lang w:eastAsia="ru-RU"/>
        </w:rPr>
        <w:t>orbită diferită și</w:t>
      </w:r>
      <w:r w:rsidRPr="0064025F">
        <w:rPr>
          <w:lang w:eastAsia="ru-RU"/>
        </w:rPr>
        <w:t xml:space="preserve"> mișcare proprie.</w:t>
      </w:r>
    </w:p>
    <w:p w14:paraId="56EF4DAE" w14:textId="0B569FBC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a</w:t>
      </w:r>
      <w:r w:rsidR="00F305FD" w:rsidRPr="0064025F">
        <w:rPr>
          <w:lang w:eastAsia="ru-RU"/>
        </w:rPr>
        <w:t>plicarea rotațiilor și translațiilor pentru simularea orbitelor planetare.</w:t>
      </w:r>
    </w:p>
    <w:p w14:paraId="3583ED18" w14:textId="6A931BB6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822298" w:rsidRPr="0064025F">
        <w:rPr>
          <w:lang w:eastAsia="ru-RU"/>
        </w:rPr>
        <w:t>p</w:t>
      </w:r>
      <w:r w:rsidR="00523A53" w:rsidRPr="0064025F">
        <w:rPr>
          <w:lang w:eastAsia="ru-RU"/>
        </w:rPr>
        <w:t>lanetele trebuie să se miște cu</w:t>
      </w:r>
      <w:r w:rsidR="00F305FD" w:rsidRPr="0064025F">
        <w:rPr>
          <w:lang w:eastAsia="ru-RU"/>
        </w:rPr>
        <w:t xml:space="preserve"> viteze diferite.</w:t>
      </w:r>
    </w:p>
    <w:p w14:paraId="1DC9A7CE" w14:textId="24373AC8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3</w:t>
      </w:r>
      <w:r w:rsidR="00822298" w:rsidRPr="0064025F">
        <w:rPr>
          <w:b/>
          <w:bCs/>
          <w:lang w:eastAsia="ru-RU"/>
        </w:rPr>
        <w:t>. Z</w:t>
      </w:r>
      <w:r w:rsidRPr="0064025F">
        <w:rPr>
          <w:b/>
          <w:bCs/>
          <w:lang w:eastAsia="ru-RU"/>
        </w:rPr>
        <w:t>meu controlat de mouse</w:t>
      </w:r>
      <w:r w:rsidR="00E1161D" w:rsidRPr="0064025F">
        <w:rPr>
          <w:b/>
          <w:bCs/>
          <w:lang w:eastAsia="ru-RU"/>
        </w:rPr>
        <w:t>:</w:t>
      </w:r>
      <w:r w:rsidRPr="0064025F">
        <w:rPr>
          <w:b/>
          <w:bCs/>
          <w:lang w:eastAsia="ru-RU"/>
        </w:rPr>
        <w:t xml:space="preserve"> </w:t>
      </w:r>
      <w:r w:rsidR="005D3801" w:rsidRPr="0064025F">
        <w:rPr>
          <w:bCs/>
          <w:lang w:eastAsia="ru-RU"/>
        </w:rPr>
        <w:t>s</w:t>
      </w:r>
      <w:r w:rsidR="00E1161D" w:rsidRPr="0064025F">
        <w:rPr>
          <w:bCs/>
          <w:lang w:eastAsia="ru-RU"/>
        </w:rPr>
        <w:t>ă se</w:t>
      </w:r>
      <w:r w:rsidR="00E1161D" w:rsidRPr="0064025F">
        <w:rPr>
          <w:b/>
          <w:bCs/>
          <w:lang w:eastAsia="ru-RU"/>
        </w:rPr>
        <w:t xml:space="preserve"> </w:t>
      </w:r>
      <w:r w:rsidR="00E1161D" w:rsidRPr="0064025F">
        <w:rPr>
          <w:lang w:eastAsia="ru-RU"/>
        </w:rPr>
        <w:t>creeze</w:t>
      </w:r>
      <w:r w:rsidRPr="0064025F">
        <w:rPr>
          <w:lang w:eastAsia="ru-RU"/>
        </w:rPr>
        <w:t xml:space="preserve"> o animație în care un zmeu se mișcă pe </w:t>
      </w:r>
      <w:r w:rsidR="00E1161D" w:rsidRPr="0064025F">
        <w:rPr>
          <w:lang w:eastAsia="ru-RU"/>
        </w:rPr>
        <w:t xml:space="preserve">planul </w:t>
      </w:r>
      <w:r w:rsidRPr="0064025F">
        <w:rPr>
          <w:lang w:eastAsia="ru-RU"/>
        </w:rPr>
        <w:t>ecran</w:t>
      </w:r>
      <w:r w:rsidR="00E1161D" w:rsidRPr="0064025F">
        <w:rPr>
          <w:lang w:eastAsia="ru-RU"/>
        </w:rPr>
        <w:t>ului</w:t>
      </w:r>
      <w:r w:rsidRPr="0064025F">
        <w:rPr>
          <w:lang w:eastAsia="ru-RU"/>
        </w:rPr>
        <w:t xml:space="preserve">, iar coarda acestuia se ajustează automat în funcție de poziția mouse-ului. </w:t>
      </w:r>
      <w:r w:rsidR="00E1161D" w:rsidRPr="0064025F">
        <w:rPr>
          <w:lang w:eastAsia="ru-RU"/>
        </w:rPr>
        <w:t>Să se f</w:t>
      </w:r>
      <w:r w:rsidRPr="0064025F">
        <w:rPr>
          <w:lang w:eastAsia="ru-RU"/>
        </w:rPr>
        <w:t>olose</w:t>
      </w:r>
      <w:r w:rsidR="00E1161D" w:rsidRPr="0064025F">
        <w:rPr>
          <w:lang w:eastAsia="ru-RU"/>
        </w:rPr>
        <w:t xml:space="preserve">ască </w:t>
      </w:r>
      <w:r w:rsidRPr="0064025F">
        <w:rPr>
          <w:b/>
          <w:lang w:eastAsia="ru-RU"/>
        </w:rPr>
        <w:t>translate()</w:t>
      </w:r>
      <w:r w:rsidRPr="0064025F">
        <w:rPr>
          <w:lang w:eastAsia="ru-RU"/>
        </w:rPr>
        <w:t xml:space="preserve"> și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 xml:space="preserve"> pentru a direcționa zmeul corect în funcție de mișcarea mouse-ului.</w:t>
      </w:r>
    </w:p>
    <w:p w14:paraId="5C3754EA" w14:textId="39AF0307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Obiective: </w:t>
      </w:r>
      <w:r w:rsidR="005D3801" w:rsidRPr="0064025F">
        <w:rPr>
          <w:lang w:eastAsia="ru-RU"/>
        </w:rPr>
        <w:t>u</w:t>
      </w:r>
      <w:r w:rsidR="00C535EE" w:rsidRPr="0064025F">
        <w:rPr>
          <w:lang w:eastAsia="ru-RU"/>
        </w:rPr>
        <w:t>tilizarea</w:t>
      </w:r>
      <w:r w:rsidR="00F305FD" w:rsidRPr="0064025F">
        <w:rPr>
          <w:lang w:eastAsia="ru-RU"/>
        </w:rPr>
        <w:t xml:space="preserve"> poziți</w:t>
      </w:r>
      <w:r w:rsidR="00C535EE" w:rsidRPr="0064025F">
        <w:rPr>
          <w:lang w:eastAsia="ru-RU"/>
        </w:rPr>
        <w:t>ei</w:t>
      </w:r>
      <w:r w:rsidR="00F305FD" w:rsidRPr="0064025F">
        <w:rPr>
          <w:lang w:eastAsia="ru-RU"/>
        </w:rPr>
        <w:t xml:space="preserve"> </w:t>
      </w:r>
      <w:proofErr w:type="spellStart"/>
      <w:r w:rsidR="00F305FD" w:rsidRPr="0064025F">
        <w:rPr>
          <w:b/>
          <w:lang w:eastAsia="ru-RU"/>
        </w:rPr>
        <w:t>mouseX</w:t>
      </w:r>
      <w:proofErr w:type="spellEnd"/>
      <w:r w:rsidR="00F305FD" w:rsidRPr="0064025F">
        <w:rPr>
          <w:lang w:eastAsia="ru-RU"/>
        </w:rPr>
        <w:t xml:space="preserve"> și </w:t>
      </w:r>
      <w:proofErr w:type="spellStart"/>
      <w:r w:rsidR="00F305FD" w:rsidRPr="0064025F">
        <w:rPr>
          <w:b/>
          <w:lang w:eastAsia="ru-RU"/>
        </w:rPr>
        <w:t>mouseY</w:t>
      </w:r>
      <w:proofErr w:type="spellEnd"/>
      <w:r w:rsidR="00F305FD" w:rsidRPr="0064025F">
        <w:rPr>
          <w:lang w:eastAsia="ru-RU"/>
        </w:rPr>
        <w:t xml:space="preserve"> pentru a controla zmeul.</w:t>
      </w:r>
    </w:p>
    <w:p w14:paraId="51C16EFF" w14:textId="6B686EF1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64025F" w:rsidRPr="0064025F">
        <w:rPr>
          <w:lang w:eastAsia="ru-RU"/>
        </w:rPr>
        <w:t>adăugați</w:t>
      </w:r>
      <w:r w:rsidR="00F305FD" w:rsidRPr="0064025F">
        <w:rPr>
          <w:lang w:eastAsia="ru-RU"/>
        </w:rPr>
        <w:t xml:space="preserve"> mișcări ușor fl</w:t>
      </w:r>
      <w:r w:rsidR="00C535EE" w:rsidRPr="0064025F">
        <w:rPr>
          <w:lang w:eastAsia="ru-RU"/>
        </w:rPr>
        <w:t xml:space="preserve">uide folosind </w:t>
      </w:r>
      <w:proofErr w:type="spellStart"/>
      <w:r w:rsidR="00C535EE" w:rsidRPr="0064025F">
        <w:rPr>
          <w:b/>
          <w:lang w:eastAsia="ru-RU"/>
        </w:rPr>
        <w:t>lerp</w:t>
      </w:r>
      <w:proofErr w:type="spellEnd"/>
      <w:r w:rsidR="00C535EE" w:rsidRPr="0064025F">
        <w:rPr>
          <w:b/>
          <w:lang w:eastAsia="ru-RU"/>
        </w:rPr>
        <w:t>()</w:t>
      </w:r>
      <w:r w:rsidR="00C535EE" w:rsidRPr="0064025F">
        <w:rPr>
          <w:lang w:eastAsia="ru-RU"/>
        </w:rPr>
        <w:t xml:space="preserve"> pentru coa</w:t>
      </w:r>
      <w:r w:rsidR="00F305FD" w:rsidRPr="0064025F">
        <w:rPr>
          <w:lang w:eastAsia="ru-RU"/>
        </w:rPr>
        <w:t>dă.</w:t>
      </w:r>
    </w:p>
    <w:p w14:paraId="04CC0C40" w14:textId="0B849F6D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4</w:t>
      </w:r>
      <w:r w:rsidR="00822298" w:rsidRPr="0064025F">
        <w:rPr>
          <w:b/>
          <w:bCs/>
          <w:lang w:eastAsia="ru-RU"/>
        </w:rPr>
        <w:t>. A</w:t>
      </w:r>
      <w:r w:rsidRPr="0064025F">
        <w:rPr>
          <w:b/>
          <w:bCs/>
          <w:lang w:eastAsia="ru-RU"/>
        </w:rPr>
        <w:t>nima</w:t>
      </w:r>
      <w:r w:rsidR="00C535EE" w:rsidRPr="0064025F">
        <w:rPr>
          <w:b/>
          <w:bCs/>
          <w:lang w:eastAsia="ru-RU"/>
        </w:rPr>
        <w:t>rea</w:t>
      </w:r>
      <w:r w:rsidRPr="0064025F">
        <w:rPr>
          <w:b/>
          <w:bCs/>
          <w:lang w:eastAsia="ru-RU"/>
        </w:rPr>
        <w:t xml:space="preserve"> flori</w:t>
      </w:r>
      <w:r w:rsidR="00C535EE" w:rsidRPr="0064025F">
        <w:rPr>
          <w:b/>
          <w:bCs/>
          <w:lang w:eastAsia="ru-RU"/>
        </w:rPr>
        <w:t>i</w:t>
      </w:r>
      <w:r w:rsidRPr="0064025F">
        <w:rPr>
          <w:b/>
          <w:bCs/>
          <w:lang w:eastAsia="ru-RU"/>
        </w:rPr>
        <w:t xml:space="preserve"> care crește</w:t>
      </w:r>
      <w:r w:rsidR="00C535EE" w:rsidRPr="0064025F">
        <w:rPr>
          <w:b/>
          <w:bCs/>
          <w:lang w:eastAsia="ru-RU"/>
        </w:rPr>
        <w:t>:</w:t>
      </w:r>
      <w:r w:rsidRPr="0064025F">
        <w:rPr>
          <w:b/>
          <w:bCs/>
          <w:lang w:eastAsia="ru-RU"/>
        </w:rPr>
        <w:t xml:space="preserve"> </w:t>
      </w:r>
      <w:r w:rsidR="005D3801" w:rsidRPr="0064025F">
        <w:rPr>
          <w:lang w:eastAsia="ru-RU"/>
        </w:rPr>
        <w:t>s</w:t>
      </w:r>
      <w:r w:rsidR="00C535EE" w:rsidRPr="0064025F">
        <w:rPr>
          <w:lang w:eastAsia="ru-RU"/>
        </w:rPr>
        <w:t>ă se s</w:t>
      </w:r>
      <w:r w:rsidRPr="0064025F">
        <w:rPr>
          <w:lang w:eastAsia="ru-RU"/>
        </w:rPr>
        <w:t>imulez</w:t>
      </w:r>
      <w:r w:rsidR="00C535EE" w:rsidRPr="0064025F">
        <w:rPr>
          <w:lang w:eastAsia="ru-RU"/>
        </w:rPr>
        <w:t>e</w:t>
      </w:r>
      <w:r w:rsidRPr="0064025F">
        <w:rPr>
          <w:lang w:eastAsia="ru-RU"/>
        </w:rPr>
        <w:t xml:space="preserve"> creșterea unei flori pe ecran. Începe cu o tulpină simplă</w:t>
      </w:r>
      <w:r w:rsidR="00822298" w:rsidRPr="0064025F">
        <w:rPr>
          <w:lang w:eastAsia="ru-RU"/>
        </w:rPr>
        <w:t xml:space="preserve">, </w:t>
      </w:r>
      <w:r w:rsidRPr="0064025F">
        <w:rPr>
          <w:lang w:eastAsia="ru-RU"/>
        </w:rPr>
        <w:t>ad</w:t>
      </w:r>
      <w:r w:rsidR="00C535EE" w:rsidRPr="0064025F">
        <w:rPr>
          <w:lang w:eastAsia="ru-RU"/>
        </w:rPr>
        <w:t>ă</w:t>
      </w:r>
      <w:r w:rsidRPr="0064025F">
        <w:rPr>
          <w:lang w:eastAsia="ru-RU"/>
        </w:rPr>
        <w:t>ug</w:t>
      </w:r>
      <w:r w:rsidR="00C535EE" w:rsidRPr="0064025F">
        <w:rPr>
          <w:lang w:eastAsia="ru-RU"/>
        </w:rPr>
        <w:t xml:space="preserve">ând </w:t>
      </w:r>
      <w:r w:rsidRPr="0064025F">
        <w:rPr>
          <w:lang w:eastAsia="ru-RU"/>
        </w:rPr>
        <w:t>treptat petale care cresc și se rotesc ușor. Folos</w:t>
      </w:r>
      <w:r w:rsidR="00C535EE" w:rsidRPr="0064025F">
        <w:rPr>
          <w:lang w:eastAsia="ru-RU"/>
        </w:rPr>
        <w:t>iți funcțiile</w:t>
      </w:r>
      <w:r w:rsidRPr="0064025F">
        <w:rPr>
          <w:lang w:eastAsia="ru-RU"/>
        </w:rPr>
        <w:t xml:space="preserve"> </w:t>
      </w:r>
      <w:r w:rsidRPr="0064025F">
        <w:rPr>
          <w:b/>
          <w:lang w:eastAsia="ru-RU"/>
        </w:rPr>
        <w:t>scale()</w:t>
      </w:r>
      <w:r w:rsidRPr="0064025F">
        <w:rPr>
          <w:lang w:eastAsia="ru-RU"/>
        </w:rPr>
        <w:t xml:space="preserve"> și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 xml:space="preserve"> pentru a anima petalele.</w:t>
      </w:r>
    </w:p>
    <w:p w14:paraId="22FE9E09" w14:textId="3D5EFCDE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a</w:t>
      </w:r>
      <w:r w:rsidR="00F305FD" w:rsidRPr="0064025F">
        <w:rPr>
          <w:lang w:eastAsia="ru-RU"/>
        </w:rPr>
        <w:t>nimația creșterii folosind transformări grafice.</w:t>
      </w:r>
    </w:p>
    <w:p w14:paraId="1D018E3F" w14:textId="577075AD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c</w:t>
      </w:r>
      <w:r w:rsidR="00F305FD" w:rsidRPr="0064025F">
        <w:rPr>
          <w:lang w:eastAsia="ru-RU"/>
        </w:rPr>
        <w:t>ontrol</w:t>
      </w:r>
      <w:r w:rsidR="00010320" w:rsidRPr="0064025F">
        <w:rPr>
          <w:lang w:eastAsia="ru-RU"/>
        </w:rPr>
        <w:t>ați</w:t>
      </w:r>
      <w:r w:rsidR="00F305FD" w:rsidRPr="0064025F">
        <w:rPr>
          <w:lang w:eastAsia="ru-RU"/>
        </w:rPr>
        <w:t xml:space="preserve"> viteza de creștere folosind </w:t>
      </w:r>
      <w:proofErr w:type="spellStart"/>
      <w:r w:rsidR="00F305FD" w:rsidRPr="0064025F">
        <w:rPr>
          <w:b/>
          <w:lang w:eastAsia="ru-RU"/>
        </w:rPr>
        <w:t>frameCount</w:t>
      </w:r>
      <w:proofErr w:type="spellEnd"/>
      <w:r w:rsidR="00F305FD" w:rsidRPr="0064025F">
        <w:rPr>
          <w:lang w:eastAsia="ru-RU"/>
        </w:rPr>
        <w:t>.</w:t>
      </w:r>
    </w:p>
    <w:p w14:paraId="1C2175B7" w14:textId="10FDF7EE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5</w:t>
      </w:r>
      <w:r w:rsidR="00822298" w:rsidRPr="0064025F">
        <w:rPr>
          <w:b/>
          <w:bCs/>
          <w:lang w:eastAsia="ru-RU"/>
        </w:rPr>
        <w:t>. M</w:t>
      </w:r>
      <w:r w:rsidRPr="0064025F">
        <w:rPr>
          <w:b/>
          <w:bCs/>
          <w:lang w:eastAsia="ru-RU"/>
        </w:rPr>
        <w:t xml:space="preserve">ozaic </w:t>
      </w:r>
      <w:r w:rsidR="00010320" w:rsidRPr="0064025F">
        <w:rPr>
          <w:b/>
          <w:bCs/>
          <w:lang w:eastAsia="ru-RU"/>
        </w:rPr>
        <w:t>interactiv:</w:t>
      </w:r>
      <w:r w:rsidRPr="0064025F">
        <w:rPr>
          <w:lang w:eastAsia="ru-RU"/>
        </w:rPr>
        <w:t xml:space="preserve"> </w:t>
      </w:r>
      <w:r w:rsidR="005D3801" w:rsidRPr="0064025F">
        <w:rPr>
          <w:bCs/>
          <w:lang w:eastAsia="ru-RU"/>
        </w:rPr>
        <w:t>s</w:t>
      </w:r>
      <w:r w:rsidR="00010320" w:rsidRPr="0064025F">
        <w:rPr>
          <w:bCs/>
          <w:lang w:eastAsia="ru-RU"/>
        </w:rPr>
        <w:t>ă se</w:t>
      </w:r>
      <w:r w:rsidR="00010320" w:rsidRPr="0064025F">
        <w:rPr>
          <w:b/>
          <w:bCs/>
          <w:lang w:eastAsia="ru-RU"/>
        </w:rPr>
        <w:t xml:space="preserve"> </w:t>
      </w:r>
      <w:r w:rsidR="00010320" w:rsidRPr="0064025F">
        <w:rPr>
          <w:lang w:eastAsia="ru-RU"/>
        </w:rPr>
        <w:t>creeze</w:t>
      </w:r>
      <w:r w:rsidRPr="0064025F">
        <w:rPr>
          <w:lang w:eastAsia="ru-RU"/>
        </w:rPr>
        <w:t xml:space="preserve"> un mozaic de dreptunghiuri care își schimbă culoarea și forma pe măsură ce </w:t>
      </w:r>
      <w:r w:rsidR="00010320" w:rsidRPr="0064025F">
        <w:rPr>
          <w:lang w:eastAsia="ru-RU"/>
        </w:rPr>
        <w:t xml:space="preserve">este </w:t>
      </w:r>
      <w:r w:rsidRPr="0064025F">
        <w:rPr>
          <w:lang w:eastAsia="ru-RU"/>
        </w:rPr>
        <w:t>miș</w:t>
      </w:r>
      <w:r w:rsidR="00010320" w:rsidRPr="0064025F">
        <w:rPr>
          <w:lang w:eastAsia="ru-RU"/>
        </w:rPr>
        <w:t>cat</w:t>
      </w:r>
      <w:r w:rsidRPr="0064025F">
        <w:rPr>
          <w:lang w:eastAsia="ru-RU"/>
        </w:rPr>
        <w:t xml:space="preserve"> mouse-ul peste ele. Utiliz</w:t>
      </w:r>
      <w:r w:rsidR="00010320" w:rsidRPr="0064025F">
        <w:rPr>
          <w:lang w:eastAsia="ru-RU"/>
        </w:rPr>
        <w:t>ați</w:t>
      </w:r>
      <w:r w:rsidRPr="0064025F">
        <w:rPr>
          <w:lang w:eastAsia="ru-RU"/>
        </w:rPr>
        <w:t xml:space="preserve"> </w:t>
      </w:r>
      <w:r w:rsidRPr="0064025F">
        <w:rPr>
          <w:b/>
          <w:lang w:eastAsia="ru-RU"/>
        </w:rPr>
        <w:t>translate()</w:t>
      </w:r>
      <w:r w:rsidRPr="0064025F">
        <w:rPr>
          <w:lang w:eastAsia="ru-RU"/>
        </w:rPr>
        <w:t xml:space="preserve">,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 xml:space="preserve"> și </w:t>
      </w:r>
      <w:r w:rsidRPr="0064025F">
        <w:rPr>
          <w:b/>
          <w:lang w:eastAsia="ru-RU"/>
        </w:rPr>
        <w:t>scale()</w:t>
      </w:r>
      <w:r w:rsidRPr="0064025F">
        <w:rPr>
          <w:lang w:eastAsia="ru-RU"/>
        </w:rPr>
        <w:t xml:space="preserve"> pentru a schimba aspectul fiecărui dreptunghi la interacțiunea cu mouse-ul.</w:t>
      </w:r>
    </w:p>
    <w:p w14:paraId="4AADABBF" w14:textId="37AF0FB9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Obiective: </w:t>
      </w:r>
      <w:r w:rsidR="005D3801" w:rsidRPr="0064025F">
        <w:rPr>
          <w:lang w:eastAsia="ru-RU"/>
        </w:rPr>
        <w:t>i</w:t>
      </w:r>
      <w:r w:rsidR="00F305FD" w:rsidRPr="0064025F">
        <w:rPr>
          <w:lang w:eastAsia="ru-RU"/>
        </w:rPr>
        <w:t>mplementarea interacțiunii bazate pe poziția mouse-ului.</w:t>
      </w:r>
    </w:p>
    <w:p w14:paraId="03A2960F" w14:textId="54DE3058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f</w:t>
      </w:r>
      <w:r w:rsidR="00F305FD" w:rsidRPr="0064025F">
        <w:rPr>
          <w:lang w:eastAsia="ru-RU"/>
        </w:rPr>
        <w:t>iecare dreptunghi trebui</w:t>
      </w:r>
      <w:r w:rsidR="00C92599" w:rsidRPr="0064025F">
        <w:rPr>
          <w:lang w:eastAsia="ru-RU"/>
        </w:rPr>
        <w:t>e</w:t>
      </w:r>
      <w:r w:rsidR="00F305FD" w:rsidRPr="0064025F">
        <w:rPr>
          <w:lang w:eastAsia="ru-RU"/>
        </w:rPr>
        <w:t xml:space="preserve"> să răspundă independent la mișcarea mouse-ului.</w:t>
      </w:r>
    </w:p>
    <w:p w14:paraId="722CE595" w14:textId="47333220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6</w:t>
      </w:r>
      <w:r w:rsidR="00822298" w:rsidRPr="0064025F">
        <w:rPr>
          <w:b/>
          <w:bCs/>
          <w:lang w:eastAsia="ru-RU"/>
        </w:rPr>
        <w:t>. I</w:t>
      </w:r>
      <w:r w:rsidRPr="0064025F">
        <w:rPr>
          <w:b/>
          <w:bCs/>
          <w:lang w:eastAsia="ru-RU"/>
        </w:rPr>
        <w:t>luzi</w:t>
      </w:r>
      <w:r w:rsidR="0040335F" w:rsidRPr="0064025F">
        <w:rPr>
          <w:b/>
          <w:bCs/>
          <w:lang w:eastAsia="ru-RU"/>
        </w:rPr>
        <w:t>e</w:t>
      </w:r>
      <w:r w:rsidRPr="0064025F">
        <w:rPr>
          <w:b/>
          <w:bCs/>
          <w:lang w:eastAsia="ru-RU"/>
        </w:rPr>
        <w:t xml:space="preserve"> optică cu rotații</w:t>
      </w:r>
      <w:r w:rsidR="00FD5FBF" w:rsidRPr="0064025F">
        <w:rPr>
          <w:b/>
          <w:bCs/>
          <w:lang w:eastAsia="ru-RU"/>
        </w:rPr>
        <w:t>:</w:t>
      </w:r>
      <w:r w:rsidRPr="0064025F">
        <w:rPr>
          <w:lang w:eastAsia="ru-RU"/>
        </w:rPr>
        <w:t xml:space="preserve"> </w:t>
      </w:r>
      <w:r w:rsidR="005D3801" w:rsidRPr="0064025F">
        <w:rPr>
          <w:bCs/>
          <w:lang w:eastAsia="ru-RU"/>
        </w:rPr>
        <w:t>s</w:t>
      </w:r>
      <w:r w:rsidR="00FD5FBF" w:rsidRPr="0064025F">
        <w:rPr>
          <w:bCs/>
          <w:lang w:eastAsia="ru-RU"/>
        </w:rPr>
        <w:t>ă se</w:t>
      </w:r>
      <w:r w:rsidR="00FD5FBF" w:rsidRPr="0064025F">
        <w:rPr>
          <w:b/>
          <w:bCs/>
          <w:lang w:eastAsia="ru-RU"/>
        </w:rPr>
        <w:t xml:space="preserve"> </w:t>
      </w:r>
      <w:r w:rsidR="0064025F" w:rsidRPr="0064025F">
        <w:rPr>
          <w:lang w:eastAsia="ru-RU"/>
        </w:rPr>
        <w:t>construiască</w:t>
      </w:r>
      <w:r w:rsidR="00FD5FBF" w:rsidRPr="0064025F">
        <w:rPr>
          <w:lang w:eastAsia="ru-RU"/>
        </w:rPr>
        <w:t xml:space="preserve"> </w:t>
      </w:r>
      <w:r w:rsidRPr="0064025F">
        <w:rPr>
          <w:lang w:eastAsia="ru-RU"/>
        </w:rPr>
        <w:t>design</w:t>
      </w:r>
      <w:r w:rsidR="002C2FE2" w:rsidRPr="0064025F">
        <w:rPr>
          <w:lang w:eastAsia="ru-RU"/>
        </w:rPr>
        <w:t>ul</w:t>
      </w:r>
      <w:r w:rsidRPr="0064025F">
        <w:rPr>
          <w:lang w:eastAsia="ru-RU"/>
        </w:rPr>
        <w:t xml:space="preserve"> grafic care creează o iluzie optică</w:t>
      </w:r>
      <w:r w:rsidR="0040335F" w:rsidRPr="0064025F">
        <w:rPr>
          <w:lang w:eastAsia="ru-RU"/>
        </w:rPr>
        <w:t>,</w:t>
      </w:r>
      <w:r w:rsidRPr="0064025F">
        <w:rPr>
          <w:lang w:eastAsia="ru-RU"/>
        </w:rPr>
        <w:t xml:space="preserve"> folosind cercuri sau linii care se rotesc și se </w:t>
      </w:r>
      <w:proofErr w:type="spellStart"/>
      <w:r w:rsidRPr="0064025F">
        <w:rPr>
          <w:lang w:eastAsia="ru-RU"/>
        </w:rPr>
        <w:t>scalează</w:t>
      </w:r>
      <w:proofErr w:type="spellEnd"/>
      <w:r w:rsidRPr="0064025F">
        <w:rPr>
          <w:lang w:eastAsia="ru-RU"/>
        </w:rPr>
        <w:t xml:space="preserve"> continuu. Animația trebuie să fie fluidă și să dea impresia de mișcare circulară.</w:t>
      </w:r>
    </w:p>
    <w:p w14:paraId="3F706EDA" w14:textId="1A1FC1BC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Obiective: </w:t>
      </w:r>
      <w:r w:rsidR="005D3801" w:rsidRPr="0064025F">
        <w:rPr>
          <w:lang w:eastAsia="ru-RU"/>
        </w:rPr>
        <w:t>c</w:t>
      </w:r>
      <w:r w:rsidR="00F305FD" w:rsidRPr="0064025F">
        <w:rPr>
          <w:lang w:eastAsia="ru-RU"/>
        </w:rPr>
        <w:t>rearea unei iluzii optice prin rotații continue.</w:t>
      </w:r>
    </w:p>
    <w:p w14:paraId="5759866C" w14:textId="01DB3B1D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f</w:t>
      </w:r>
      <w:r w:rsidR="00F305FD" w:rsidRPr="0064025F">
        <w:rPr>
          <w:lang w:eastAsia="ru-RU"/>
        </w:rPr>
        <w:t>olos</w:t>
      </w:r>
      <w:r w:rsidR="005F2846" w:rsidRPr="0064025F">
        <w:rPr>
          <w:lang w:eastAsia="ru-RU"/>
        </w:rPr>
        <w:t>iți</w:t>
      </w:r>
      <w:r w:rsidR="00F305FD" w:rsidRPr="0064025F">
        <w:rPr>
          <w:lang w:eastAsia="ru-RU"/>
        </w:rPr>
        <w:t xml:space="preserve"> </w:t>
      </w:r>
      <w:r w:rsidR="00F305FD" w:rsidRPr="0064025F">
        <w:rPr>
          <w:b/>
          <w:lang w:eastAsia="ru-RU"/>
        </w:rPr>
        <w:t>rotate()</w:t>
      </w:r>
      <w:r w:rsidR="00F305FD" w:rsidRPr="0064025F">
        <w:rPr>
          <w:lang w:eastAsia="ru-RU"/>
        </w:rPr>
        <w:t xml:space="preserve"> și </w:t>
      </w:r>
      <w:r w:rsidR="00F305FD" w:rsidRPr="0064025F">
        <w:rPr>
          <w:b/>
          <w:lang w:eastAsia="ru-RU"/>
        </w:rPr>
        <w:t>scale()</w:t>
      </w:r>
      <w:r w:rsidR="00F305FD" w:rsidRPr="0064025F">
        <w:rPr>
          <w:lang w:eastAsia="ru-RU"/>
        </w:rPr>
        <w:t xml:space="preserve"> pentru crea</w:t>
      </w:r>
      <w:r w:rsidR="002C2FE2" w:rsidRPr="0064025F">
        <w:rPr>
          <w:lang w:eastAsia="ru-RU"/>
        </w:rPr>
        <w:t>rea</w:t>
      </w:r>
      <w:r w:rsidR="00F305FD" w:rsidRPr="0064025F">
        <w:rPr>
          <w:lang w:eastAsia="ru-RU"/>
        </w:rPr>
        <w:t xml:space="preserve"> efecte</w:t>
      </w:r>
      <w:r w:rsidR="002C2FE2" w:rsidRPr="0064025F">
        <w:rPr>
          <w:lang w:eastAsia="ru-RU"/>
        </w:rPr>
        <w:t>lor</w:t>
      </w:r>
      <w:r w:rsidR="00F305FD" w:rsidRPr="0064025F">
        <w:rPr>
          <w:lang w:eastAsia="ru-RU"/>
        </w:rPr>
        <w:t xml:space="preserve"> interesante.</w:t>
      </w:r>
    </w:p>
    <w:p w14:paraId="6D71AB52" w14:textId="1E43E271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7</w:t>
      </w:r>
      <w:r w:rsidR="00F32663" w:rsidRPr="0064025F">
        <w:rPr>
          <w:b/>
          <w:bCs/>
          <w:lang w:eastAsia="ru-RU"/>
        </w:rPr>
        <w:t>. F</w:t>
      </w:r>
      <w:r w:rsidRPr="0064025F">
        <w:rPr>
          <w:b/>
          <w:bCs/>
          <w:lang w:eastAsia="ru-RU"/>
        </w:rPr>
        <w:t>ractali cu transformări</w:t>
      </w:r>
      <w:r w:rsidR="002C2FE2" w:rsidRPr="0064025F">
        <w:rPr>
          <w:b/>
          <w:bCs/>
          <w:lang w:eastAsia="ru-RU"/>
        </w:rPr>
        <w:t>:</w:t>
      </w:r>
      <w:r w:rsidRPr="0064025F">
        <w:rPr>
          <w:b/>
          <w:bCs/>
          <w:lang w:eastAsia="ru-RU"/>
        </w:rPr>
        <w:t xml:space="preserve"> </w:t>
      </w:r>
      <w:r w:rsidR="005D3801" w:rsidRPr="0064025F">
        <w:rPr>
          <w:bCs/>
          <w:lang w:eastAsia="ru-RU"/>
        </w:rPr>
        <w:t>s</w:t>
      </w:r>
      <w:r w:rsidR="002C2FE2" w:rsidRPr="0064025F">
        <w:rPr>
          <w:bCs/>
          <w:lang w:eastAsia="ru-RU"/>
        </w:rPr>
        <w:t>ă se</w:t>
      </w:r>
      <w:r w:rsidR="002C2FE2" w:rsidRPr="0064025F">
        <w:rPr>
          <w:b/>
          <w:bCs/>
          <w:lang w:eastAsia="ru-RU"/>
        </w:rPr>
        <w:t xml:space="preserve"> </w:t>
      </w:r>
      <w:r w:rsidR="002C2FE2" w:rsidRPr="0064025F">
        <w:rPr>
          <w:lang w:eastAsia="ru-RU"/>
        </w:rPr>
        <w:t>c</w:t>
      </w:r>
      <w:r w:rsidRPr="0064025F">
        <w:rPr>
          <w:lang w:eastAsia="ru-RU"/>
        </w:rPr>
        <w:t>reez</w:t>
      </w:r>
      <w:r w:rsidR="002C2FE2" w:rsidRPr="0064025F">
        <w:rPr>
          <w:lang w:eastAsia="ru-RU"/>
        </w:rPr>
        <w:t>e</w:t>
      </w:r>
      <w:r w:rsidRPr="0064025F">
        <w:rPr>
          <w:lang w:eastAsia="ru-RU"/>
        </w:rPr>
        <w:t xml:space="preserve"> </w:t>
      </w:r>
      <w:r w:rsidR="002C2FE2" w:rsidRPr="0064025F">
        <w:rPr>
          <w:lang w:eastAsia="ru-RU"/>
        </w:rPr>
        <w:t>modelul</w:t>
      </w:r>
      <w:r w:rsidRPr="0064025F">
        <w:rPr>
          <w:lang w:eastAsia="ru-RU"/>
        </w:rPr>
        <w:t xml:space="preserve"> fractal</w:t>
      </w:r>
      <w:r w:rsidR="002C2FE2" w:rsidRPr="0064025F">
        <w:rPr>
          <w:lang w:eastAsia="ru-RU"/>
        </w:rPr>
        <w:t>ului</w:t>
      </w:r>
      <w:r w:rsidRPr="0064025F">
        <w:rPr>
          <w:lang w:eastAsia="ru-RU"/>
        </w:rPr>
        <w:t xml:space="preserve"> în care transformările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 xml:space="preserve">, </w:t>
      </w:r>
      <w:r w:rsidRPr="0064025F">
        <w:rPr>
          <w:b/>
          <w:lang w:eastAsia="ru-RU"/>
        </w:rPr>
        <w:t>scale()</w:t>
      </w:r>
      <w:r w:rsidRPr="0064025F">
        <w:rPr>
          <w:lang w:eastAsia="ru-RU"/>
        </w:rPr>
        <w:t xml:space="preserve"> și </w:t>
      </w:r>
      <w:r w:rsidRPr="0064025F">
        <w:rPr>
          <w:b/>
          <w:lang w:eastAsia="ru-RU"/>
        </w:rPr>
        <w:t>translate()</w:t>
      </w:r>
      <w:r w:rsidRPr="0064025F">
        <w:rPr>
          <w:lang w:eastAsia="ru-RU"/>
        </w:rPr>
        <w:t xml:space="preserve"> sunt folosite pentru genera</w:t>
      </w:r>
      <w:r w:rsidR="002C2FE2" w:rsidRPr="0064025F">
        <w:rPr>
          <w:lang w:eastAsia="ru-RU"/>
        </w:rPr>
        <w:t>rea</w:t>
      </w:r>
      <w:r w:rsidRPr="0064025F">
        <w:rPr>
          <w:lang w:eastAsia="ru-RU"/>
        </w:rPr>
        <w:t xml:space="preserve"> un</w:t>
      </w:r>
      <w:r w:rsidR="002C2FE2" w:rsidRPr="0064025F">
        <w:rPr>
          <w:lang w:eastAsia="ru-RU"/>
        </w:rPr>
        <w:t>ui</w:t>
      </w:r>
      <w:r w:rsidRPr="0064025F">
        <w:rPr>
          <w:lang w:eastAsia="ru-RU"/>
        </w:rPr>
        <w:t xml:space="preserve"> arbore fractal sau o structură geometrică repetitivă. Structura trebuie să fie generată recursiv.</w:t>
      </w:r>
    </w:p>
    <w:p w14:paraId="3CC64999" w14:textId="45B18BC3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f</w:t>
      </w:r>
      <w:r w:rsidR="00F305FD" w:rsidRPr="0064025F">
        <w:rPr>
          <w:lang w:eastAsia="ru-RU"/>
        </w:rPr>
        <w:t>olosirea recursivității pentru genera</w:t>
      </w:r>
      <w:r w:rsidR="002C2FE2" w:rsidRPr="0064025F">
        <w:rPr>
          <w:lang w:eastAsia="ru-RU"/>
        </w:rPr>
        <w:t>rea</w:t>
      </w:r>
      <w:r w:rsidR="00F305FD" w:rsidRPr="0064025F">
        <w:rPr>
          <w:lang w:eastAsia="ru-RU"/>
        </w:rPr>
        <w:t xml:space="preserve"> un</w:t>
      </w:r>
      <w:r w:rsidR="002C2FE2" w:rsidRPr="0064025F">
        <w:rPr>
          <w:lang w:eastAsia="ru-RU"/>
        </w:rPr>
        <w:t>ui</w:t>
      </w:r>
      <w:r w:rsidR="00F305FD" w:rsidRPr="0064025F">
        <w:rPr>
          <w:lang w:eastAsia="ru-RU"/>
        </w:rPr>
        <w:t xml:space="preserve"> fractal.</w:t>
      </w:r>
    </w:p>
    <w:p w14:paraId="1E024023" w14:textId="580004EE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f</w:t>
      </w:r>
      <w:r w:rsidR="00F305FD" w:rsidRPr="0064025F">
        <w:rPr>
          <w:lang w:eastAsia="ru-RU"/>
        </w:rPr>
        <w:t>iecare nivel de recursivitate trebui</w:t>
      </w:r>
      <w:r w:rsidR="002C2FE2" w:rsidRPr="0064025F">
        <w:rPr>
          <w:lang w:eastAsia="ru-RU"/>
        </w:rPr>
        <w:t>e</w:t>
      </w:r>
      <w:r w:rsidR="00F305FD" w:rsidRPr="0064025F">
        <w:rPr>
          <w:lang w:eastAsia="ru-RU"/>
        </w:rPr>
        <w:t xml:space="preserve"> să micșoreze dimensiunea formelor.</w:t>
      </w:r>
    </w:p>
    <w:p w14:paraId="1386739B" w14:textId="1EB035EC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8</w:t>
      </w:r>
      <w:r w:rsidR="00F32663" w:rsidRPr="0064025F">
        <w:rPr>
          <w:b/>
          <w:bCs/>
          <w:lang w:eastAsia="ru-RU"/>
        </w:rPr>
        <w:t>. C</w:t>
      </w:r>
      <w:r w:rsidRPr="0064025F">
        <w:rPr>
          <w:b/>
          <w:bCs/>
          <w:lang w:eastAsia="ru-RU"/>
        </w:rPr>
        <w:t>ascada de bile</w:t>
      </w:r>
      <w:r w:rsidR="002C2FE2" w:rsidRPr="0064025F">
        <w:rPr>
          <w:b/>
          <w:bCs/>
          <w:lang w:eastAsia="ru-RU"/>
        </w:rPr>
        <w:t>:</w:t>
      </w:r>
      <w:r w:rsidRPr="0064025F">
        <w:rPr>
          <w:b/>
          <w:bCs/>
          <w:lang w:eastAsia="ru-RU"/>
        </w:rPr>
        <w:t xml:space="preserve"> </w:t>
      </w:r>
      <w:r w:rsidR="005D3801" w:rsidRPr="0064025F">
        <w:rPr>
          <w:lang w:eastAsia="ru-RU"/>
        </w:rPr>
        <w:t>s</w:t>
      </w:r>
      <w:r w:rsidRPr="0064025F">
        <w:rPr>
          <w:lang w:eastAsia="ru-RU"/>
        </w:rPr>
        <w:t>imula</w:t>
      </w:r>
      <w:r w:rsidR="002C2FE2" w:rsidRPr="0064025F">
        <w:rPr>
          <w:lang w:eastAsia="ru-RU"/>
        </w:rPr>
        <w:t>ți</w:t>
      </w:r>
      <w:r w:rsidRPr="0064025F">
        <w:rPr>
          <w:lang w:eastAsia="ru-RU"/>
        </w:rPr>
        <w:t xml:space="preserve"> o cascadă de bile care cad pe ecran și ricoșează d</w:t>
      </w:r>
      <w:r w:rsidR="002C2FE2" w:rsidRPr="0064025F">
        <w:rPr>
          <w:lang w:eastAsia="ru-RU"/>
        </w:rPr>
        <w:t xml:space="preserve">e la </w:t>
      </w:r>
      <w:r w:rsidRPr="0064025F">
        <w:rPr>
          <w:lang w:eastAsia="ru-RU"/>
        </w:rPr>
        <w:t>un perete. Fiecare bilă trebuie să se rotească în timp ce cade și să</w:t>
      </w:r>
      <w:r w:rsidR="0040335F" w:rsidRPr="0064025F">
        <w:rPr>
          <w:lang w:eastAsia="ru-RU"/>
        </w:rPr>
        <w:t>-</w:t>
      </w:r>
      <w:r w:rsidRPr="0064025F">
        <w:rPr>
          <w:lang w:eastAsia="ru-RU"/>
        </w:rPr>
        <w:t xml:space="preserve">și schimbe dimensiunea ușor când atinge peretele (efect de </w:t>
      </w:r>
      <w:proofErr w:type="spellStart"/>
      <w:r w:rsidRPr="0064025F">
        <w:rPr>
          <w:lang w:eastAsia="ru-RU"/>
        </w:rPr>
        <w:t>rebound</w:t>
      </w:r>
      <w:proofErr w:type="spellEnd"/>
      <w:r w:rsidRPr="0064025F">
        <w:rPr>
          <w:lang w:eastAsia="ru-RU"/>
        </w:rPr>
        <w:t>).</w:t>
      </w:r>
    </w:p>
    <w:p w14:paraId="280DB875" w14:textId="56A28E0B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lastRenderedPageBreak/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s</w:t>
      </w:r>
      <w:r w:rsidR="00F305FD" w:rsidRPr="0064025F">
        <w:rPr>
          <w:lang w:eastAsia="ru-RU"/>
        </w:rPr>
        <w:t>imularea gravitației și a miș</w:t>
      </w:r>
      <w:r w:rsidR="00455C51" w:rsidRPr="0064025F">
        <w:rPr>
          <w:lang w:eastAsia="ru-RU"/>
        </w:rPr>
        <w:t xml:space="preserve">cării de </w:t>
      </w:r>
      <w:proofErr w:type="spellStart"/>
      <w:r w:rsidR="00455C51" w:rsidRPr="0064025F">
        <w:rPr>
          <w:lang w:eastAsia="ru-RU"/>
        </w:rPr>
        <w:t>bounce</w:t>
      </w:r>
      <w:proofErr w:type="spellEnd"/>
      <w:r w:rsidR="00455C51" w:rsidRPr="0064025F">
        <w:rPr>
          <w:lang w:eastAsia="ru-RU"/>
        </w:rPr>
        <w:t xml:space="preserve"> folosind rotația și scal</w:t>
      </w:r>
      <w:r w:rsidR="0064025F">
        <w:rPr>
          <w:lang w:eastAsia="ru-RU"/>
        </w:rPr>
        <w:t>a</w:t>
      </w:r>
      <w:r w:rsidR="00455C51" w:rsidRPr="0064025F">
        <w:rPr>
          <w:lang w:eastAsia="ru-RU"/>
        </w:rPr>
        <w:t>rea</w:t>
      </w:r>
      <w:r w:rsidR="00F305FD" w:rsidRPr="0064025F">
        <w:rPr>
          <w:lang w:eastAsia="ru-RU"/>
        </w:rPr>
        <w:t>.</w:t>
      </w:r>
    </w:p>
    <w:p w14:paraId="316A2E5B" w14:textId="555E5AC4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Sugestie: </w:t>
      </w:r>
      <w:r w:rsidR="005D3801" w:rsidRPr="0064025F">
        <w:rPr>
          <w:lang w:eastAsia="ru-RU"/>
        </w:rPr>
        <w:t>f</w:t>
      </w:r>
      <w:r w:rsidR="00F305FD" w:rsidRPr="0064025F">
        <w:rPr>
          <w:lang w:eastAsia="ru-RU"/>
        </w:rPr>
        <w:t>olos</w:t>
      </w:r>
      <w:r w:rsidR="00455C51" w:rsidRPr="0064025F">
        <w:rPr>
          <w:lang w:eastAsia="ru-RU"/>
        </w:rPr>
        <w:t>iți</w:t>
      </w:r>
      <w:r w:rsidR="00F305FD" w:rsidRPr="0064025F">
        <w:rPr>
          <w:lang w:eastAsia="ru-RU"/>
        </w:rPr>
        <w:t xml:space="preserve"> un </w:t>
      </w:r>
      <w:proofErr w:type="spellStart"/>
      <w:r w:rsidR="00F305FD" w:rsidRPr="0064025F">
        <w:rPr>
          <w:lang w:eastAsia="ru-RU"/>
        </w:rPr>
        <w:t>array</w:t>
      </w:r>
      <w:proofErr w:type="spellEnd"/>
      <w:r w:rsidR="00F305FD" w:rsidRPr="0064025F">
        <w:rPr>
          <w:lang w:eastAsia="ru-RU"/>
        </w:rPr>
        <w:t xml:space="preserve"> pentru a gestiona mai multe bile simultan.</w:t>
      </w:r>
    </w:p>
    <w:p w14:paraId="62F52576" w14:textId="1F11433E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9</w:t>
      </w:r>
      <w:r w:rsidR="00F32663" w:rsidRPr="0064025F">
        <w:rPr>
          <w:b/>
          <w:bCs/>
          <w:lang w:eastAsia="ru-RU"/>
        </w:rPr>
        <w:t>. C</w:t>
      </w:r>
      <w:r w:rsidRPr="0064025F">
        <w:rPr>
          <w:b/>
          <w:bCs/>
          <w:lang w:eastAsia="ru-RU"/>
        </w:rPr>
        <w:t>rearea animați</w:t>
      </w:r>
      <w:r w:rsidR="00B3671C" w:rsidRPr="0064025F">
        <w:rPr>
          <w:b/>
          <w:bCs/>
          <w:lang w:eastAsia="ru-RU"/>
        </w:rPr>
        <w:t>e</w:t>
      </w:r>
      <w:r w:rsidRPr="0064025F">
        <w:rPr>
          <w:b/>
          <w:bCs/>
          <w:lang w:eastAsia="ru-RU"/>
        </w:rPr>
        <w:t>i interactive</w:t>
      </w:r>
      <w:r w:rsidR="00502ED5" w:rsidRPr="00502ED5">
        <w:rPr>
          <w:b/>
          <w:bCs/>
          <w:lang w:eastAsia="ru-RU"/>
        </w:rPr>
        <w:t xml:space="preserve"> </w:t>
      </w:r>
      <w:r w:rsidR="00502ED5">
        <w:rPr>
          <w:b/>
          <w:bCs/>
          <w:lang w:eastAsia="ru-RU"/>
        </w:rPr>
        <w:t>spargerea unei sticle</w:t>
      </w:r>
      <w:r w:rsidR="00B3671C" w:rsidRPr="0064025F">
        <w:rPr>
          <w:b/>
          <w:bCs/>
          <w:lang w:eastAsia="ru-RU"/>
        </w:rPr>
        <w:t>:</w:t>
      </w:r>
      <w:r w:rsidRPr="0064025F">
        <w:rPr>
          <w:lang w:eastAsia="ru-RU"/>
        </w:rPr>
        <w:t xml:space="preserve"> </w:t>
      </w:r>
      <w:r w:rsidR="005D3801" w:rsidRPr="0064025F">
        <w:rPr>
          <w:bCs/>
          <w:lang w:eastAsia="ru-RU"/>
        </w:rPr>
        <w:t>s</w:t>
      </w:r>
      <w:r w:rsidR="00B3671C" w:rsidRPr="0064025F">
        <w:rPr>
          <w:bCs/>
          <w:lang w:eastAsia="ru-RU"/>
        </w:rPr>
        <w:t>ă se</w:t>
      </w:r>
      <w:r w:rsidR="00B3671C" w:rsidRPr="0064025F">
        <w:rPr>
          <w:b/>
          <w:bCs/>
          <w:lang w:eastAsia="ru-RU"/>
        </w:rPr>
        <w:t xml:space="preserve"> </w:t>
      </w:r>
      <w:r w:rsidR="00B3671C" w:rsidRPr="0064025F">
        <w:rPr>
          <w:lang w:eastAsia="ru-RU"/>
        </w:rPr>
        <w:t>creeze</w:t>
      </w:r>
      <w:r w:rsidRPr="0064025F">
        <w:rPr>
          <w:lang w:eastAsia="ru-RU"/>
        </w:rPr>
        <w:t xml:space="preserve"> o scenă interactivă în care utilizatorul poate controla transformările unui obiect (scalare, rotire, translație) cu mouse-ul și tastatura.</w:t>
      </w:r>
    </w:p>
    <w:p w14:paraId="71AAFEE0" w14:textId="0BB83096" w:rsidR="00F305FD" w:rsidRPr="0064025F" w:rsidRDefault="00A95297" w:rsidP="00A95297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5D3801" w:rsidRPr="0064025F">
        <w:rPr>
          <w:lang w:eastAsia="ru-RU"/>
        </w:rPr>
        <w:t>u</w:t>
      </w:r>
      <w:r w:rsidR="00F305FD" w:rsidRPr="0064025F">
        <w:rPr>
          <w:lang w:eastAsia="ru-RU"/>
        </w:rPr>
        <w:t>tiliza</w:t>
      </w:r>
      <w:r w:rsidR="00B3671C" w:rsidRPr="0064025F">
        <w:rPr>
          <w:lang w:eastAsia="ru-RU"/>
        </w:rPr>
        <w:t>rea</w:t>
      </w:r>
      <w:r w:rsidR="00F305FD" w:rsidRPr="0064025F">
        <w:rPr>
          <w:lang w:eastAsia="ru-RU"/>
        </w:rPr>
        <w:t xml:space="preserve"> </w:t>
      </w:r>
      <w:proofErr w:type="spellStart"/>
      <w:r w:rsidR="00F305FD" w:rsidRPr="0064025F">
        <w:rPr>
          <w:b/>
          <w:lang w:eastAsia="ru-RU"/>
        </w:rPr>
        <w:t>mouseX</w:t>
      </w:r>
      <w:proofErr w:type="spellEnd"/>
      <w:r w:rsidR="00F305FD" w:rsidRPr="0064025F">
        <w:rPr>
          <w:lang w:eastAsia="ru-RU"/>
        </w:rPr>
        <w:t xml:space="preserve">, </w:t>
      </w:r>
      <w:proofErr w:type="spellStart"/>
      <w:r w:rsidR="00F305FD" w:rsidRPr="0064025F">
        <w:rPr>
          <w:b/>
          <w:lang w:eastAsia="ru-RU"/>
        </w:rPr>
        <w:t>mouseY</w:t>
      </w:r>
      <w:proofErr w:type="spellEnd"/>
      <w:r w:rsidR="00F305FD" w:rsidRPr="0064025F">
        <w:rPr>
          <w:lang w:eastAsia="ru-RU"/>
        </w:rPr>
        <w:t xml:space="preserve"> pentru controla</w:t>
      </w:r>
      <w:r w:rsidR="00B3671C" w:rsidRPr="0064025F">
        <w:rPr>
          <w:lang w:eastAsia="ru-RU"/>
        </w:rPr>
        <w:t>rea</w:t>
      </w:r>
      <w:r w:rsidR="00F305FD" w:rsidRPr="0064025F">
        <w:rPr>
          <w:lang w:eastAsia="ru-RU"/>
        </w:rPr>
        <w:t xml:space="preserve"> </w:t>
      </w:r>
      <w:r w:rsidR="0064025F" w:rsidRPr="0064025F">
        <w:rPr>
          <w:lang w:eastAsia="ru-RU"/>
        </w:rPr>
        <w:t>mișcării</w:t>
      </w:r>
      <w:r w:rsidR="00F305FD" w:rsidRPr="0064025F">
        <w:rPr>
          <w:lang w:eastAsia="ru-RU"/>
        </w:rPr>
        <w:t xml:space="preserve"> (translația)</w:t>
      </w:r>
      <w:r w:rsidR="0040335F" w:rsidRPr="0064025F">
        <w:rPr>
          <w:lang w:eastAsia="ru-RU"/>
        </w:rPr>
        <w:t>, f</w:t>
      </w:r>
      <w:r w:rsidR="00F305FD" w:rsidRPr="0064025F">
        <w:rPr>
          <w:lang w:eastAsia="ru-RU"/>
        </w:rPr>
        <w:t>olos</w:t>
      </w:r>
      <w:r w:rsidR="005D780B" w:rsidRPr="0064025F">
        <w:rPr>
          <w:lang w:eastAsia="ru-RU"/>
        </w:rPr>
        <w:t>irea tastelor</w:t>
      </w:r>
      <w:r w:rsidR="00F305FD" w:rsidRPr="0064025F">
        <w:rPr>
          <w:lang w:eastAsia="ru-RU"/>
        </w:rPr>
        <w:t xml:space="preserve"> pentru schimba</w:t>
      </w:r>
      <w:r w:rsidR="005D780B" w:rsidRPr="0064025F">
        <w:rPr>
          <w:lang w:eastAsia="ru-RU"/>
        </w:rPr>
        <w:t>rea</w:t>
      </w:r>
      <w:r w:rsidR="00F305FD" w:rsidRPr="0064025F">
        <w:rPr>
          <w:lang w:eastAsia="ru-RU"/>
        </w:rPr>
        <w:t xml:space="preserve"> dimensiun</w:t>
      </w:r>
      <w:r w:rsidR="005D780B" w:rsidRPr="0064025F">
        <w:rPr>
          <w:lang w:eastAsia="ru-RU"/>
        </w:rPr>
        <w:t>ii</w:t>
      </w:r>
      <w:r w:rsidR="00F305FD" w:rsidRPr="0064025F">
        <w:rPr>
          <w:lang w:eastAsia="ru-RU"/>
        </w:rPr>
        <w:t xml:space="preserve"> (scalare) și unghiul</w:t>
      </w:r>
      <w:r w:rsidR="005D780B" w:rsidRPr="0064025F">
        <w:rPr>
          <w:lang w:eastAsia="ru-RU"/>
        </w:rPr>
        <w:t>ui</w:t>
      </w:r>
      <w:r w:rsidR="00F305FD" w:rsidRPr="0064025F">
        <w:rPr>
          <w:lang w:eastAsia="ru-RU"/>
        </w:rPr>
        <w:t xml:space="preserve"> de rotație.</w:t>
      </w:r>
    </w:p>
    <w:p w14:paraId="4800BD81" w14:textId="0C9E70B3" w:rsidR="00F305FD" w:rsidRPr="0064025F" w:rsidRDefault="00A95297" w:rsidP="00A95297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Sugestie: </w:t>
      </w:r>
      <w:r w:rsidR="005D3801" w:rsidRPr="0064025F">
        <w:rPr>
          <w:lang w:eastAsia="ru-RU"/>
        </w:rPr>
        <w:t>o</w:t>
      </w:r>
      <w:r w:rsidR="00F305FD" w:rsidRPr="0064025F">
        <w:rPr>
          <w:lang w:eastAsia="ru-RU"/>
        </w:rPr>
        <w:t>biectele trebuie să răspundă la acțiunile utilizatorului în timp real.</w:t>
      </w:r>
    </w:p>
    <w:p w14:paraId="515D01FF" w14:textId="68584A81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10</w:t>
      </w:r>
      <w:r w:rsidR="00F32663" w:rsidRPr="0064025F">
        <w:rPr>
          <w:b/>
          <w:bCs/>
          <w:lang w:eastAsia="ru-RU"/>
        </w:rPr>
        <w:t>. G</w:t>
      </w:r>
      <w:r w:rsidRPr="0064025F">
        <w:rPr>
          <w:b/>
          <w:bCs/>
          <w:lang w:eastAsia="ru-RU"/>
        </w:rPr>
        <w:t>enerarea model</w:t>
      </w:r>
      <w:r w:rsidR="00BC72EC" w:rsidRPr="0064025F">
        <w:rPr>
          <w:b/>
          <w:bCs/>
          <w:lang w:eastAsia="ru-RU"/>
        </w:rPr>
        <w:t>ului</w:t>
      </w:r>
      <w:r w:rsidRPr="0064025F">
        <w:rPr>
          <w:b/>
          <w:bCs/>
          <w:lang w:eastAsia="ru-RU"/>
        </w:rPr>
        <w:t xml:space="preserve"> geometric </w:t>
      </w:r>
      <w:r w:rsidR="00BC72EC" w:rsidRPr="0064025F">
        <w:rPr>
          <w:b/>
          <w:bCs/>
          <w:lang w:eastAsia="ru-RU"/>
        </w:rPr>
        <w:t>d</w:t>
      </w:r>
      <w:r w:rsidR="00315407" w:rsidRPr="0064025F">
        <w:rPr>
          <w:b/>
          <w:bCs/>
          <w:lang w:eastAsia="ru-RU"/>
        </w:rPr>
        <w:t>i</w:t>
      </w:r>
      <w:r w:rsidR="00BC72EC" w:rsidRPr="0064025F">
        <w:rPr>
          <w:b/>
          <w:bCs/>
          <w:lang w:eastAsia="ru-RU"/>
        </w:rPr>
        <w:t>namic:</w:t>
      </w:r>
      <w:r w:rsidRPr="0064025F">
        <w:rPr>
          <w:b/>
          <w:bCs/>
          <w:lang w:eastAsia="ru-RU"/>
        </w:rPr>
        <w:t xml:space="preserve"> </w:t>
      </w:r>
      <w:r w:rsidR="00315407" w:rsidRPr="0064025F">
        <w:rPr>
          <w:lang w:eastAsia="ru-RU"/>
        </w:rPr>
        <w:t>r</w:t>
      </w:r>
      <w:r w:rsidRPr="0064025F">
        <w:rPr>
          <w:lang w:eastAsia="ru-RU"/>
        </w:rPr>
        <w:t xml:space="preserve">ealizați o scenă în care mai multe forme geometrice (cercuri, dreptunghiuri, poligoane) sunt generate și animate pe baza unui set de transformări. </w:t>
      </w:r>
      <w:r w:rsidR="00BC72EC" w:rsidRPr="0064025F">
        <w:rPr>
          <w:lang w:eastAsia="ru-RU"/>
        </w:rPr>
        <w:t>F</w:t>
      </w:r>
      <w:r w:rsidRPr="0064025F">
        <w:rPr>
          <w:lang w:eastAsia="ru-RU"/>
        </w:rPr>
        <w:t xml:space="preserve">iecare obiect </w:t>
      </w:r>
      <w:r w:rsidR="00BC72EC" w:rsidRPr="0064025F">
        <w:rPr>
          <w:lang w:eastAsia="ru-RU"/>
        </w:rPr>
        <w:t xml:space="preserve">nou </w:t>
      </w:r>
      <w:r w:rsidRPr="0064025F">
        <w:rPr>
          <w:lang w:eastAsia="ru-RU"/>
        </w:rPr>
        <w:t>adăugat trebui</w:t>
      </w:r>
      <w:r w:rsidR="00BC72EC" w:rsidRPr="0064025F">
        <w:rPr>
          <w:lang w:eastAsia="ru-RU"/>
        </w:rPr>
        <w:t>e</w:t>
      </w:r>
      <w:r w:rsidRPr="0064025F">
        <w:rPr>
          <w:lang w:eastAsia="ru-RU"/>
        </w:rPr>
        <w:t xml:space="preserve"> să fie </w:t>
      </w:r>
      <w:proofErr w:type="spellStart"/>
      <w:r w:rsidRPr="0064025F">
        <w:rPr>
          <w:lang w:eastAsia="ru-RU"/>
        </w:rPr>
        <w:t>scalat</w:t>
      </w:r>
      <w:proofErr w:type="spellEnd"/>
      <w:r w:rsidRPr="0064025F">
        <w:rPr>
          <w:lang w:eastAsia="ru-RU"/>
        </w:rPr>
        <w:t xml:space="preserve"> și rotit în funcție de poziția sa și să se miște dinamic pe ecran.</w:t>
      </w:r>
    </w:p>
    <w:p w14:paraId="782274D1" w14:textId="61987A74" w:rsidR="00F305FD" w:rsidRPr="0064025F" w:rsidRDefault="00A95297" w:rsidP="00A95297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315407" w:rsidRPr="0064025F">
        <w:rPr>
          <w:lang w:eastAsia="ru-RU"/>
        </w:rPr>
        <w:t>f</w:t>
      </w:r>
      <w:r w:rsidR="00F305FD" w:rsidRPr="0064025F">
        <w:rPr>
          <w:lang w:eastAsia="ru-RU"/>
        </w:rPr>
        <w:t>ormele trebuie să fie generate aleatoriu sau pe baza unui pattern matematic (ex</w:t>
      </w:r>
      <w:r w:rsidR="00F32663" w:rsidRPr="0064025F">
        <w:rPr>
          <w:lang w:eastAsia="ru-RU"/>
        </w:rPr>
        <w:t>.</w:t>
      </w:r>
      <w:r w:rsidR="00F305FD" w:rsidRPr="0064025F">
        <w:rPr>
          <w:lang w:eastAsia="ru-RU"/>
        </w:rPr>
        <w:t>: spirală, grilă).</w:t>
      </w:r>
      <w:r w:rsidR="006F5ACE" w:rsidRPr="0064025F">
        <w:rPr>
          <w:lang w:eastAsia="ru-RU"/>
        </w:rPr>
        <w:t xml:space="preserve"> </w:t>
      </w:r>
    </w:p>
    <w:p w14:paraId="5CE86651" w14:textId="19BF3AB3" w:rsidR="00F305FD" w:rsidRPr="0064025F" w:rsidRDefault="00A95297" w:rsidP="00A95297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Sugestie: </w:t>
      </w:r>
      <w:r w:rsidR="00315407" w:rsidRPr="0064025F">
        <w:rPr>
          <w:lang w:eastAsia="ru-RU"/>
        </w:rPr>
        <w:t>u</w:t>
      </w:r>
      <w:r w:rsidR="00F305FD" w:rsidRPr="0064025F">
        <w:rPr>
          <w:lang w:eastAsia="ru-RU"/>
        </w:rPr>
        <w:t xml:space="preserve">tilizați </w:t>
      </w:r>
      <w:proofErr w:type="spellStart"/>
      <w:r w:rsidR="00F305FD" w:rsidRPr="0064025F">
        <w:rPr>
          <w:b/>
          <w:lang w:eastAsia="ru-RU"/>
        </w:rPr>
        <w:t>random</w:t>
      </w:r>
      <w:proofErr w:type="spellEnd"/>
      <w:r w:rsidR="00F305FD" w:rsidRPr="0064025F">
        <w:rPr>
          <w:b/>
          <w:lang w:eastAsia="ru-RU"/>
        </w:rPr>
        <w:t>()</w:t>
      </w:r>
      <w:r w:rsidR="00F305FD" w:rsidRPr="0064025F">
        <w:rPr>
          <w:lang w:eastAsia="ru-RU"/>
        </w:rPr>
        <w:t xml:space="preserve"> pentru generarea pozițiilor sau dimensiunilor și </w:t>
      </w:r>
      <w:proofErr w:type="spellStart"/>
      <w:r w:rsidR="00F305FD" w:rsidRPr="0064025F">
        <w:rPr>
          <w:b/>
          <w:lang w:eastAsia="ru-RU"/>
        </w:rPr>
        <w:t>frameCount</w:t>
      </w:r>
      <w:proofErr w:type="spellEnd"/>
      <w:r w:rsidR="00F305FD" w:rsidRPr="0064025F">
        <w:rPr>
          <w:lang w:eastAsia="ru-RU"/>
        </w:rPr>
        <w:t xml:space="preserve"> pentru a anima obiectele pe ecran.</w:t>
      </w:r>
    </w:p>
    <w:p w14:paraId="4B2562DB" w14:textId="04BE1DBA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11</w:t>
      </w:r>
      <w:r w:rsidR="00F32663" w:rsidRPr="0064025F">
        <w:rPr>
          <w:b/>
          <w:bCs/>
          <w:lang w:eastAsia="ru-RU"/>
        </w:rPr>
        <w:t>. C</w:t>
      </w:r>
      <w:r w:rsidRPr="0064025F">
        <w:rPr>
          <w:b/>
          <w:bCs/>
          <w:lang w:eastAsia="ru-RU"/>
        </w:rPr>
        <w:t>eas analog animat</w:t>
      </w:r>
      <w:r w:rsidR="00AF0ED4" w:rsidRPr="0064025F">
        <w:rPr>
          <w:b/>
          <w:bCs/>
          <w:lang w:eastAsia="ru-RU"/>
        </w:rPr>
        <w:t>:</w:t>
      </w:r>
      <w:r w:rsidRPr="0064025F">
        <w:rPr>
          <w:lang w:eastAsia="ru-RU"/>
        </w:rPr>
        <w:t xml:space="preserve"> </w:t>
      </w:r>
      <w:r w:rsidR="00315407" w:rsidRPr="0064025F">
        <w:rPr>
          <w:bCs/>
          <w:lang w:eastAsia="ru-RU"/>
        </w:rPr>
        <w:t>s</w:t>
      </w:r>
      <w:r w:rsidR="00AF0ED4" w:rsidRPr="0064025F">
        <w:rPr>
          <w:bCs/>
          <w:lang w:eastAsia="ru-RU"/>
        </w:rPr>
        <w:t>ă se</w:t>
      </w:r>
      <w:r w:rsidR="00AF0ED4" w:rsidRPr="0064025F">
        <w:rPr>
          <w:b/>
          <w:bCs/>
          <w:lang w:eastAsia="ru-RU"/>
        </w:rPr>
        <w:t xml:space="preserve"> </w:t>
      </w:r>
      <w:r w:rsidR="00AF0ED4" w:rsidRPr="0064025F">
        <w:rPr>
          <w:lang w:eastAsia="ru-RU"/>
        </w:rPr>
        <w:t xml:space="preserve">creeze </w:t>
      </w:r>
      <w:r w:rsidRPr="0064025F">
        <w:rPr>
          <w:lang w:eastAsia="ru-RU"/>
        </w:rPr>
        <w:t xml:space="preserve">un ceas analog care să funcționeze în timp real folosind transformările </w:t>
      </w:r>
      <w:r w:rsidRPr="0064025F">
        <w:rPr>
          <w:b/>
          <w:lang w:eastAsia="ru-RU"/>
        </w:rPr>
        <w:t>rotate()</w:t>
      </w:r>
      <w:r w:rsidRPr="0064025F">
        <w:rPr>
          <w:lang w:eastAsia="ru-RU"/>
        </w:rPr>
        <w:t xml:space="preserve"> și </w:t>
      </w:r>
      <w:r w:rsidRPr="0064025F">
        <w:rPr>
          <w:b/>
          <w:lang w:eastAsia="ru-RU"/>
        </w:rPr>
        <w:t>translate()</w:t>
      </w:r>
      <w:r w:rsidRPr="0064025F">
        <w:rPr>
          <w:lang w:eastAsia="ru-RU"/>
        </w:rPr>
        <w:t xml:space="preserve">. </w:t>
      </w:r>
      <w:r w:rsidR="00AF0ED4" w:rsidRPr="0064025F">
        <w:rPr>
          <w:lang w:eastAsia="ru-RU"/>
        </w:rPr>
        <w:t>Acele</w:t>
      </w:r>
      <w:r w:rsidRPr="0064025F">
        <w:rPr>
          <w:lang w:eastAsia="ru-RU"/>
        </w:rPr>
        <w:t xml:space="preserve"> ceasului trebuie să fie animate și să indice or</w:t>
      </w:r>
      <w:r w:rsidR="00AF0ED4" w:rsidRPr="0064025F">
        <w:rPr>
          <w:lang w:eastAsia="ru-RU"/>
        </w:rPr>
        <w:t xml:space="preserve">a exactă, minutele și secundele. </w:t>
      </w:r>
    </w:p>
    <w:p w14:paraId="744E3775" w14:textId="4A98479E" w:rsidR="00F305FD" w:rsidRPr="0064025F" w:rsidRDefault="0045714E" w:rsidP="0045714E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Obiective: </w:t>
      </w:r>
      <w:r w:rsidR="00315407" w:rsidRPr="0064025F">
        <w:rPr>
          <w:lang w:eastAsia="ru-RU"/>
        </w:rPr>
        <w:t>f</w:t>
      </w:r>
      <w:r w:rsidR="00F305FD" w:rsidRPr="0064025F">
        <w:rPr>
          <w:lang w:eastAsia="ru-RU"/>
        </w:rPr>
        <w:t>olosi</w:t>
      </w:r>
      <w:r w:rsidR="00AF0ED4" w:rsidRPr="0064025F">
        <w:rPr>
          <w:lang w:eastAsia="ru-RU"/>
        </w:rPr>
        <w:t>rea</w:t>
      </w:r>
      <w:r w:rsidR="00F305FD" w:rsidRPr="0064025F">
        <w:rPr>
          <w:lang w:eastAsia="ru-RU"/>
        </w:rPr>
        <w:t xml:space="preserve"> </w:t>
      </w:r>
      <w:proofErr w:type="spellStart"/>
      <w:r w:rsidR="00F305FD" w:rsidRPr="0064025F">
        <w:rPr>
          <w:b/>
          <w:lang w:eastAsia="ru-RU"/>
        </w:rPr>
        <w:t>hour</w:t>
      </w:r>
      <w:proofErr w:type="spellEnd"/>
      <w:r w:rsidR="00F305FD" w:rsidRPr="0064025F">
        <w:rPr>
          <w:b/>
          <w:lang w:eastAsia="ru-RU"/>
        </w:rPr>
        <w:t>()</w:t>
      </w:r>
      <w:r w:rsidR="00F305FD" w:rsidRPr="0064025F">
        <w:rPr>
          <w:lang w:eastAsia="ru-RU"/>
        </w:rPr>
        <w:t xml:space="preserve">, </w:t>
      </w:r>
      <w:r w:rsidR="00F305FD" w:rsidRPr="0064025F">
        <w:rPr>
          <w:b/>
          <w:lang w:eastAsia="ru-RU"/>
        </w:rPr>
        <w:t>minute()</w:t>
      </w:r>
      <w:r w:rsidR="00F305FD" w:rsidRPr="0064025F">
        <w:rPr>
          <w:lang w:eastAsia="ru-RU"/>
        </w:rPr>
        <w:t xml:space="preserve">, </w:t>
      </w:r>
      <w:proofErr w:type="spellStart"/>
      <w:r w:rsidR="00F305FD" w:rsidRPr="0064025F">
        <w:rPr>
          <w:b/>
          <w:lang w:eastAsia="ru-RU"/>
        </w:rPr>
        <w:t>second</w:t>
      </w:r>
      <w:proofErr w:type="spellEnd"/>
      <w:r w:rsidR="00F305FD" w:rsidRPr="0064025F">
        <w:rPr>
          <w:b/>
          <w:lang w:eastAsia="ru-RU"/>
        </w:rPr>
        <w:t>()</w:t>
      </w:r>
      <w:r w:rsidR="00F305FD" w:rsidRPr="0064025F">
        <w:rPr>
          <w:lang w:eastAsia="ru-RU"/>
        </w:rPr>
        <w:t xml:space="preserve"> din p5.js pentru a determina poziția </w:t>
      </w:r>
      <w:r w:rsidR="00AF0ED4" w:rsidRPr="0064025F">
        <w:rPr>
          <w:lang w:eastAsia="ru-RU"/>
        </w:rPr>
        <w:t>acelor</w:t>
      </w:r>
      <w:r w:rsidR="00F305FD" w:rsidRPr="0064025F">
        <w:rPr>
          <w:lang w:eastAsia="ru-RU"/>
        </w:rPr>
        <w:t>.</w:t>
      </w:r>
    </w:p>
    <w:p w14:paraId="77B283C7" w14:textId="22D35C59" w:rsidR="00F305FD" w:rsidRPr="0064025F" w:rsidRDefault="0045714E" w:rsidP="0045714E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 xml:space="preserve">Sugestie: </w:t>
      </w:r>
      <w:r w:rsidR="00315407" w:rsidRPr="0064025F">
        <w:rPr>
          <w:lang w:eastAsia="ru-RU"/>
        </w:rPr>
        <w:t>u</w:t>
      </w:r>
      <w:r w:rsidR="00F305FD" w:rsidRPr="0064025F">
        <w:rPr>
          <w:lang w:eastAsia="ru-RU"/>
        </w:rPr>
        <w:t xml:space="preserve">tilizați </w:t>
      </w:r>
      <w:r w:rsidR="00F305FD" w:rsidRPr="0064025F">
        <w:rPr>
          <w:b/>
          <w:lang w:eastAsia="ru-RU"/>
        </w:rPr>
        <w:t>rotate()</w:t>
      </w:r>
      <w:r w:rsidR="00F305FD" w:rsidRPr="0064025F">
        <w:rPr>
          <w:lang w:eastAsia="ru-RU"/>
        </w:rPr>
        <w:t xml:space="preserve"> pentru a anima </w:t>
      </w:r>
      <w:r w:rsidR="00D648E4" w:rsidRPr="0064025F">
        <w:rPr>
          <w:lang w:eastAsia="ru-RU"/>
        </w:rPr>
        <w:t>acele</w:t>
      </w:r>
      <w:r w:rsidR="00F305FD" w:rsidRPr="0064025F">
        <w:rPr>
          <w:lang w:eastAsia="ru-RU"/>
        </w:rPr>
        <w:t xml:space="preserve"> în funcție de timp.</w:t>
      </w:r>
    </w:p>
    <w:p w14:paraId="578C00F4" w14:textId="4D4CC92D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12</w:t>
      </w:r>
      <w:r w:rsidR="00F32663" w:rsidRPr="0064025F">
        <w:rPr>
          <w:b/>
          <w:bCs/>
          <w:lang w:eastAsia="ru-RU"/>
        </w:rPr>
        <w:t>. S</w:t>
      </w:r>
      <w:r w:rsidRPr="0064025F">
        <w:rPr>
          <w:b/>
          <w:bCs/>
          <w:lang w:eastAsia="ru-RU"/>
        </w:rPr>
        <w:t>imulare</w:t>
      </w:r>
      <w:r w:rsidR="00F32663" w:rsidRPr="0064025F">
        <w:rPr>
          <w:b/>
          <w:bCs/>
          <w:lang w:eastAsia="ru-RU"/>
        </w:rPr>
        <w:t>a</w:t>
      </w:r>
      <w:r w:rsidRPr="0064025F">
        <w:rPr>
          <w:b/>
          <w:bCs/>
          <w:lang w:eastAsia="ru-RU"/>
        </w:rPr>
        <w:t xml:space="preserve"> gravitație</w:t>
      </w:r>
      <w:r w:rsidR="006C76E0" w:rsidRPr="0064025F">
        <w:rPr>
          <w:b/>
          <w:bCs/>
          <w:lang w:eastAsia="ru-RU"/>
        </w:rPr>
        <w:t>i:</w:t>
      </w:r>
      <w:r w:rsidRPr="0064025F">
        <w:rPr>
          <w:lang w:eastAsia="ru-RU"/>
        </w:rPr>
        <w:t xml:space="preserve"> </w:t>
      </w:r>
      <w:r w:rsidR="00315407" w:rsidRPr="0064025F">
        <w:rPr>
          <w:bCs/>
          <w:lang w:eastAsia="ru-RU"/>
        </w:rPr>
        <w:t>s</w:t>
      </w:r>
      <w:r w:rsidR="006C76E0" w:rsidRPr="0064025F">
        <w:rPr>
          <w:bCs/>
          <w:lang w:eastAsia="ru-RU"/>
        </w:rPr>
        <w:t>ă se</w:t>
      </w:r>
      <w:r w:rsidR="006C76E0" w:rsidRPr="0064025F">
        <w:rPr>
          <w:b/>
          <w:bCs/>
          <w:lang w:eastAsia="ru-RU"/>
        </w:rPr>
        <w:t xml:space="preserve"> </w:t>
      </w:r>
      <w:r w:rsidR="006C76E0" w:rsidRPr="0064025F">
        <w:rPr>
          <w:lang w:eastAsia="ru-RU"/>
        </w:rPr>
        <w:t xml:space="preserve">creeze </w:t>
      </w:r>
      <w:r w:rsidRPr="0064025F">
        <w:rPr>
          <w:lang w:eastAsia="ru-RU"/>
        </w:rPr>
        <w:t>simulare</w:t>
      </w:r>
      <w:r w:rsidR="006C76E0" w:rsidRPr="0064025F">
        <w:rPr>
          <w:lang w:eastAsia="ru-RU"/>
        </w:rPr>
        <w:t>a</w:t>
      </w:r>
      <w:r w:rsidRPr="0064025F">
        <w:rPr>
          <w:lang w:eastAsia="ru-RU"/>
        </w:rPr>
        <w:t xml:space="preserve"> în care mai multe obiecte cad pe ecran sub influența gravitației, iar când ating partea de jos, ele sar în sus (efect de </w:t>
      </w:r>
      <w:proofErr w:type="spellStart"/>
      <w:r w:rsidRPr="0064025F">
        <w:rPr>
          <w:lang w:eastAsia="ru-RU"/>
        </w:rPr>
        <w:t>bounce</w:t>
      </w:r>
      <w:proofErr w:type="spellEnd"/>
      <w:r w:rsidRPr="0064025F">
        <w:rPr>
          <w:lang w:eastAsia="ru-RU"/>
        </w:rPr>
        <w:t>).</w:t>
      </w:r>
    </w:p>
    <w:p w14:paraId="310D6636" w14:textId="78884EA1" w:rsidR="00F305FD" w:rsidRPr="0064025F" w:rsidRDefault="0045714E" w:rsidP="0045714E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315407" w:rsidRPr="0064025F">
        <w:rPr>
          <w:lang w:eastAsia="ru-RU"/>
        </w:rPr>
        <w:t>u</w:t>
      </w:r>
      <w:r w:rsidR="00F305FD" w:rsidRPr="0064025F">
        <w:rPr>
          <w:lang w:eastAsia="ru-RU"/>
        </w:rPr>
        <w:t>tiliza</w:t>
      </w:r>
      <w:r w:rsidR="009B6FD9" w:rsidRPr="0064025F">
        <w:rPr>
          <w:lang w:eastAsia="ru-RU"/>
        </w:rPr>
        <w:t>rea transformărilor</w:t>
      </w:r>
      <w:r w:rsidR="00F305FD" w:rsidRPr="0064025F">
        <w:rPr>
          <w:lang w:eastAsia="ru-RU"/>
        </w:rPr>
        <w:t xml:space="preserve"> grafice pentru scala</w:t>
      </w:r>
      <w:r w:rsidR="009B6FD9" w:rsidRPr="0064025F">
        <w:rPr>
          <w:lang w:eastAsia="ru-RU"/>
        </w:rPr>
        <w:t>rea obiectelor</w:t>
      </w:r>
      <w:r w:rsidR="00F305FD" w:rsidRPr="0064025F">
        <w:rPr>
          <w:lang w:eastAsia="ru-RU"/>
        </w:rPr>
        <w:t xml:space="preserve"> când se apropie de partea inferioară (ca și cum ar fi comprimate de sol).</w:t>
      </w:r>
    </w:p>
    <w:p w14:paraId="6A16E9BA" w14:textId="60B27DBF" w:rsidR="00F305FD" w:rsidRPr="0064025F" w:rsidRDefault="0045714E" w:rsidP="0045714E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315407" w:rsidRPr="0064025F">
        <w:rPr>
          <w:lang w:eastAsia="ru-RU"/>
        </w:rPr>
        <w:t>o</w:t>
      </w:r>
      <w:r w:rsidR="00F305FD" w:rsidRPr="0064025F">
        <w:rPr>
          <w:lang w:eastAsia="ru-RU"/>
        </w:rPr>
        <w:t>biectele trebuie să fie translatate în jos în funcție de gravitație.</w:t>
      </w:r>
      <w:r w:rsidR="009B6FD9" w:rsidRPr="0064025F">
        <w:rPr>
          <w:lang w:eastAsia="ru-RU"/>
        </w:rPr>
        <w:t xml:space="preserve"> Atingând</w:t>
      </w:r>
      <w:r w:rsidR="00F305FD" w:rsidRPr="0064025F">
        <w:rPr>
          <w:lang w:eastAsia="ru-RU"/>
        </w:rPr>
        <w:t xml:space="preserve"> solul, ele trebuie să fie rotite sau </w:t>
      </w:r>
      <w:proofErr w:type="spellStart"/>
      <w:r w:rsidR="00F305FD" w:rsidRPr="0064025F">
        <w:rPr>
          <w:lang w:eastAsia="ru-RU"/>
        </w:rPr>
        <w:t>scalate</w:t>
      </w:r>
      <w:proofErr w:type="spellEnd"/>
      <w:r w:rsidR="00F305FD" w:rsidRPr="0064025F">
        <w:rPr>
          <w:lang w:eastAsia="ru-RU"/>
        </w:rPr>
        <w:t xml:space="preserve"> pentru a simula efectul de </w:t>
      </w:r>
      <w:proofErr w:type="spellStart"/>
      <w:r w:rsidR="00F305FD" w:rsidRPr="0064025F">
        <w:rPr>
          <w:lang w:eastAsia="ru-RU"/>
        </w:rPr>
        <w:t>bounce</w:t>
      </w:r>
      <w:proofErr w:type="spellEnd"/>
      <w:r w:rsidR="00F305FD" w:rsidRPr="0064025F">
        <w:rPr>
          <w:lang w:eastAsia="ru-RU"/>
        </w:rPr>
        <w:t>.</w:t>
      </w:r>
    </w:p>
    <w:p w14:paraId="12038C73" w14:textId="3BC5C86F" w:rsidR="00F305FD" w:rsidRPr="0064025F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b/>
          <w:bCs/>
          <w:lang w:eastAsia="ru-RU"/>
        </w:rPr>
        <w:t>Varianta 13</w:t>
      </w:r>
      <w:r w:rsidR="00F32663" w:rsidRPr="0064025F">
        <w:rPr>
          <w:b/>
          <w:bCs/>
          <w:lang w:eastAsia="ru-RU"/>
        </w:rPr>
        <w:t>. C</w:t>
      </w:r>
      <w:r w:rsidRPr="0064025F">
        <w:rPr>
          <w:b/>
          <w:bCs/>
          <w:lang w:eastAsia="ru-RU"/>
        </w:rPr>
        <w:t xml:space="preserve">reație artistică </w:t>
      </w:r>
      <w:r w:rsidR="00A65010" w:rsidRPr="0064025F">
        <w:rPr>
          <w:b/>
          <w:bCs/>
          <w:lang w:eastAsia="ru-RU"/>
        </w:rPr>
        <w:t>generativ</w:t>
      </w:r>
      <w:r w:rsidR="00F32663" w:rsidRPr="0064025F">
        <w:rPr>
          <w:b/>
          <w:bCs/>
          <w:lang w:eastAsia="ru-RU"/>
        </w:rPr>
        <w:t>ă</w:t>
      </w:r>
      <w:r w:rsidR="00A65010" w:rsidRPr="0064025F">
        <w:rPr>
          <w:b/>
          <w:bCs/>
          <w:lang w:eastAsia="ru-RU"/>
        </w:rPr>
        <w:t>:</w:t>
      </w:r>
      <w:r w:rsidRPr="0064025F">
        <w:rPr>
          <w:lang w:eastAsia="ru-RU"/>
        </w:rPr>
        <w:t xml:space="preserve"> </w:t>
      </w:r>
      <w:r w:rsidR="00315407" w:rsidRPr="0064025F">
        <w:rPr>
          <w:lang w:eastAsia="ru-RU"/>
        </w:rPr>
        <w:t>r</w:t>
      </w:r>
      <w:r w:rsidRPr="0064025F">
        <w:rPr>
          <w:lang w:eastAsia="ru-RU"/>
        </w:rPr>
        <w:t>ealiza</w:t>
      </w:r>
      <w:r w:rsidR="00A65010" w:rsidRPr="0064025F">
        <w:rPr>
          <w:lang w:eastAsia="ru-RU"/>
        </w:rPr>
        <w:t>ți</w:t>
      </w:r>
      <w:r w:rsidRPr="0064025F">
        <w:rPr>
          <w:lang w:eastAsia="ru-RU"/>
        </w:rPr>
        <w:t xml:space="preserve"> o compoziție artistică generativă care folosește transformări </w:t>
      </w:r>
      <w:r w:rsidR="00A65010" w:rsidRPr="0064025F">
        <w:rPr>
          <w:lang w:eastAsia="ru-RU"/>
        </w:rPr>
        <w:t xml:space="preserve">multiple </w:t>
      </w:r>
      <w:r w:rsidRPr="0064025F">
        <w:rPr>
          <w:lang w:eastAsia="ru-RU"/>
        </w:rPr>
        <w:t>(translate, rotate, scale) pentru a genera un model geometric interesant bazat pe un set de reguli simple.</w:t>
      </w:r>
    </w:p>
    <w:p w14:paraId="2D2FC616" w14:textId="476AEFC0" w:rsidR="00F305FD" w:rsidRPr="0064025F" w:rsidRDefault="0045714E" w:rsidP="0045714E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Obiective:</w:t>
      </w:r>
      <w:r w:rsidR="00F305FD" w:rsidRPr="0064025F">
        <w:rPr>
          <w:lang w:eastAsia="ru-RU"/>
        </w:rPr>
        <w:t xml:space="preserve"> </w:t>
      </w:r>
      <w:r w:rsidR="00315407" w:rsidRPr="0064025F">
        <w:rPr>
          <w:lang w:eastAsia="ru-RU"/>
        </w:rPr>
        <w:t>f</w:t>
      </w:r>
      <w:r w:rsidR="00F305FD" w:rsidRPr="0064025F">
        <w:rPr>
          <w:lang w:eastAsia="ru-RU"/>
        </w:rPr>
        <w:t>olosi</w:t>
      </w:r>
      <w:r w:rsidR="00A65010" w:rsidRPr="0064025F">
        <w:rPr>
          <w:lang w:eastAsia="ru-RU"/>
        </w:rPr>
        <w:t xml:space="preserve">rea </w:t>
      </w:r>
      <w:r w:rsidR="00F305FD" w:rsidRPr="0064025F">
        <w:rPr>
          <w:lang w:eastAsia="ru-RU"/>
        </w:rPr>
        <w:t>funcți</w:t>
      </w:r>
      <w:r w:rsidR="00A65010" w:rsidRPr="0064025F">
        <w:rPr>
          <w:lang w:eastAsia="ru-RU"/>
        </w:rPr>
        <w:t>e</w:t>
      </w:r>
      <w:r w:rsidR="00F305FD" w:rsidRPr="0064025F">
        <w:rPr>
          <w:lang w:eastAsia="ru-RU"/>
        </w:rPr>
        <w:t>i recursive sau bucle</w:t>
      </w:r>
      <w:r w:rsidR="00A65010" w:rsidRPr="0064025F">
        <w:rPr>
          <w:lang w:eastAsia="ru-RU"/>
        </w:rPr>
        <w:t>i</w:t>
      </w:r>
      <w:r w:rsidR="00F305FD" w:rsidRPr="0064025F">
        <w:rPr>
          <w:lang w:eastAsia="ru-RU"/>
        </w:rPr>
        <w:t xml:space="preserve"> pentru a genera structuri complexe.</w:t>
      </w:r>
    </w:p>
    <w:p w14:paraId="1CCEF736" w14:textId="5AD1CF7A" w:rsidR="00F305FD" w:rsidRDefault="0045714E" w:rsidP="0045714E">
      <w:pPr>
        <w:ind w:left="709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305FD" w:rsidRPr="0064025F">
        <w:rPr>
          <w:b/>
          <w:bCs/>
          <w:lang w:eastAsia="ru-RU"/>
        </w:rPr>
        <w:t>Sugestie:</w:t>
      </w:r>
      <w:r w:rsidR="00F305FD" w:rsidRPr="0064025F">
        <w:rPr>
          <w:lang w:eastAsia="ru-RU"/>
        </w:rPr>
        <w:t xml:space="preserve"> </w:t>
      </w:r>
      <w:r w:rsidR="0051237B" w:rsidRPr="0064025F">
        <w:rPr>
          <w:lang w:eastAsia="ru-RU"/>
        </w:rPr>
        <w:t>r</w:t>
      </w:r>
      <w:r w:rsidR="00F305FD" w:rsidRPr="0064025F">
        <w:rPr>
          <w:lang w:eastAsia="ru-RU"/>
        </w:rPr>
        <w:t xml:space="preserve">ezultatul trebuie să fie </w:t>
      </w:r>
      <w:proofErr w:type="spellStart"/>
      <w:r w:rsidR="00F305FD" w:rsidRPr="0064025F">
        <w:rPr>
          <w:lang w:eastAsia="ru-RU"/>
        </w:rPr>
        <w:t>random</w:t>
      </w:r>
      <w:proofErr w:type="spellEnd"/>
      <w:r w:rsidR="00F305FD" w:rsidRPr="0064025F">
        <w:rPr>
          <w:lang w:eastAsia="ru-RU"/>
        </w:rPr>
        <w:t xml:space="preserve"> de fiecare dată când este rulat.</w:t>
      </w:r>
    </w:p>
    <w:p w14:paraId="6B25E20D" w14:textId="77777777" w:rsidR="006056F1" w:rsidRPr="0064025F" w:rsidRDefault="006056F1" w:rsidP="009729DD">
      <w:pPr>
        <w:ind w:firstLine="709"/>
        <w:jc w:val="both"/>
        <w:textAlignment w:val="baseline"/>
        <w:rPr>
          <w:lang w:eastAsia="ru-RU"/>
        </w:rPr>
      </w:pPr>
    </w:p>
    <w:p w14:paraId="249231B8" w14:textId="3657137D" w:rsidR="0074292C" w:rsidRPr="0064025F" w:rsidRDefault="0074292C" w:rsidP="009729DD">
      <w:pPr>
        <w:pStyle w:val="a4"/>
        <w:ind w:right="27" w:firstLine="709"/>
        <w:rPr>
          <w:rFonts w:ascii="Times New Roman" w:hAnsi="Times New Roman"/>
          <w:b/>
          <w:sz w:val="24"/>
          <w:szCs w:val="24"/>
        </w:rPr>
      </w:pPr>
      <w:r w:rsidRPr="0064025F">
        <w:rPr>
          <w:rFonts w:ascii="Times New Roman" w:hAnsi="Times New Roman"/>
          <w:b/>
          <w:sz w:val="24"/>
          <w:szCs w:val="24"/>
        </w:rPr>
        <w:t>Exemplu:</w:t>
      </w:r>
      <w:r w:rsidR="00A65010" w:rsidRPr="0064025F">
        <w:rPr>
          <w:rFonts w:ascii="Times New Roman" w:hAnsi="Times New Roman"/>
          <w:b/>
          <w:sz w:val="24"/>
          <w:szCs w:val="24"/>
        </w:rPr>
        <w:t xml:space="preserve"> </w:t>
      </w:r>
    </w:p>
    <w:p w14:paraId="3CF200E6" w14:textId="2DA71E3F" w:rsidR="00FB42BF" w:rsidRPr="0064025F" w:rsidRDefault="00FB42BF" w:rsidP="009729DD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64025F">
        <w:rPr>
          <w:lang w:eastAsia="ru-RU"/>
        </w:rPr>
        <w:t>Realizați o scenă animată care include cel puțin trei obiecte diferite (forme geometrice), fiecare obiect fiind manipulat prin transformările translate(), rotate() și scale().</w:t>
      </w:r>
    </w:p>
    <w:p w14:paraId="2B1940E9" w14:textId="6A021859" w:rsidR="00FB42BF" w:rsidRPr="0064025F" w:rsidRDefault="0045714E" w:rsidP="0045714E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B42BF" w:rsidRPr="0064025F">
        <w:rPr>
          <w:lang w:eastAsia="ru-RU"/>
        </w:rPr>
        <w:t>Toate cele trei obiecte trebuie să fie animate (translare</w:t>
      </w:r>
      <w:r w:rsidR="00F32663" w:rsidRPr="0064025F">
        <w:rPr>
          <w:lang w:eastAsia="ru-RU"/>
        </w:rPr>
        <w:t>a</w:t>
      </w:r>
      <w:r w:rsidR="00FB42BF" w:rsidRPr="0064025F">
        <w:rPr>
          <w:lang w:eastAsia="ru-RU"/>
        </w:rPr>
        <w:t>, rotați</w:t>
      </w:r>
      <w:r w:rsidR="00F32663" w:rsidRPr="0064025F">
        <w:rPr>
          <w:lang w:eastAsia="ru-RU"/>
        </w:rPr>
        <w:t>a</w:t>
      </w:r>
      <w:r w:rsidR="00FB42BF" w:rsidRPr="0064025F">
        <w:rPr>
          <w:lang w:eastAsia="ru-RU"/>
        </w:rPr>
        <w:t xml:space="preserve"> și scalare</w:t>
      </w:r>
      <w:r w:rsidR="00F32663" w:rsidRPr="0064025F">
        <w:rPr>
          <w:lang w:eastAsia="ru-RU"/>
        </w:rPr>
        <w:t>a</w:t>
      </w:r>
      <w:r w:rsidR="00FB42BF" w:rsidRPr="0064025F">
        <w:rPr>
          <w:lang w:eastAsia="ru-RU"/>
        </w:rPr>
        <w:t xml:space="preserve"> trebuie să se desfășoare în mod continuu).</w:t>
      </w:r>
    </w:p>
    <w:p w14:paraId="02DBFDD2" w14:textId="18D901A3" w:rsidR="00FB42BF" w:rsidRPr="0064025F" w:rsidRDefault="0045714E" w:rsidP="0045714E">
      <w:pPr>
        <w:ind w:left="851" w:hanging="142"/>
        <w:jc w:val="both"/>
        <w:textAlignment w:val="baseline"/>
        <w:rPr>
          <w:lang w:eastAsia="ru-RU"/>
        </w:rPr>
      </w:pPr>
      <w:r>
        <w:rPr>
          <w:rFonts w:ascii="Arial" w:hAnsi="Arial" w:cs="Arial"/>
          <w:b/>
          <w:bCs/>
          <w:lang w:eastAsia="ru-RU"/>
        </w:rPr>
        <w:t>•</w:t>
      </w:r>
      <w:r>
        <w:rPr>
          <w:b/>
          <w:bCs/>
          <w:lang w:eastAsia="ru-RU"/>
        </w:rPr>
        <w:t xml:space="preserve"> </w:t>
      </w:r>
      <w:r w:rsidR="00FB42BF" w:rsidRPr="0064025F">
        <w:rPr>
          <w:lang w:eastAsia="ru-RU"/>
        </w:rPr>
        <w:t xml:space="preserve">Animația trebuie să fie fluidă și să utilizeze </w:t>
      </w:r>
      <w:proofErr w:type="spellStart"/>
      <w:r w:rsidR="00FB42BF" w:rsidRPr="0064025F">
        <w:rPr>
          <w:lang w:eastAsia="ru-RU"/>
        </w:rPr>
        <w:t>frameCount</w:t>
      </w:r>
      <w:proofErr w:type="spellEnd"/>
      <w:r w:rsidR="00FB42BF" w:rsidRPr="0064025F">
        <w:rPr>
          <w:lang w:eastAsia="ru-RU"/>
        </w:rPr>
        <w:t xml:space="preserve"> sau </w:t>
      </w:r>
      <w:proofErr w:type="spellStart"/>
      <w:r w:rsidR="00FB42BF" w:rsidRPr="0064025F">
        <w:rPr>
          <w:lang w:eastAsia="ru-RU"/>
        </w:rPr>
        <w:t>millis</w:t>
      </w:r>
      <w:proofErr w:type="spellEnd"/>
      <w:r w:rsidR="00FB42BF" w:rsidRPr="0064025F">
        <w:rPr>
          <w:lang w:eastAsia="ru-RU"/>
        </w:rPr>
        <w:t>() pentru a controla mișcările</w:t>
      </w:r>
      <w:r w:rsidR="0040335F" w:rsidRPr="0064025F">
        <w:rPr>
          <w:lang w:eastAsia="ru-RU"/>
        </w:rPr>
        <w:t>:</w:t>
      </w:r>
    </w:p>
    <w:p w14:paraId="4CA5063A" w14:textId="77777777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lang w:eastAsia="ru-RU"/>
        </w:rPr>
        <w:t>function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setup</w:t>
      </w:r>
      <w:proofErr w:type="spellEnd"/>
      <w:r w:rsidRPr="0045714E">
        <w:rPr>
          <w:rFonts w:ascii="Courier New" w:hAnsi="Courier New" w:cs="Courier New"/>
          <w:lang w:eastAsia="ru-RU"/>
        </w:rPr>
        <w:t>() {</w:t>
      </w:r>
    </w:p>
    <w:p w14:paraId="71ECCDF7" w14:textId="287FB5D3" w:rsidR="00FB42BF" w:rsidRPr="0045714E" w:rsidRDefault="0045714E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</w:t>
      </w:r>
      <w:r w:rsidR="00FB42BF"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="00FB42BF" w:rsidRPr="0045714E">
        <w:rPr>
          <w:rFonts w:ascii="Courier New" w:hAnsi="Courier New" w:cs="Courier New"/>
          <w:b/>
          <w:bCs/>
          <w:lang w:eastAsia="ru-RU"/>
        </w:rPr>
        <w:t>createCanvas</w:t>
      </w:r>
      <w:proofErr w:type="spellEnd"/>
      <w:r w:rsidR="00FB42BF" w:rsidRPr="0045714E">
        <w:rPr>
          <w:rFonts w:ascii="Courier New" w:hAnsi="Courier New" w:cs="Courier New"/>
          <w:lang w:eastAsia="ru-RU"/>
        </w:rPr>
        <w:t>(600, 600);</w:t>
      </w:r>
    </w:p>
    <w:p w14:paraId="24A666FB" w14:textId="66AE2EB0" w:rsidR="00FB42BF" w:rsidRPr="0045714E" w:rsidRDefault="0045714E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</w:t>
      </w:r>
      <w:r w:rsidR="00FB42BF"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="00FB42BF" w:rsidRPr="0045714E">
        <w:rPr>
          <w:rFonts w:ascii="Courier New" w:hAnsi="Courier New" w:cs="Courier New"/>
          <w:b/>
          <w:bCs/>
          <w:lang w:eastAsia="ru-RU"/>
        </w:rPr>
        <w:t>noStroke</w:t>
      </w:r>
      <w:proofErr w:type="spellEnd"/>
      <w:r w:rsidR="00FB42BF" w:rsidRPr="0045714E">
        <w:rPr>
          <w:rFonts w:ascii="Courier New" w:hAnsi="Courier New" w:cs="Courier New"/>
          <w:lang w:eastAsia="ru-RU"/>
        </w:rPr>
        <w:t>();  }</w:t>
      </w:r>
    </w:p>
    <w:p w14:paraId="1EC9748A" w14:textId="70195B74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lang w:eastAsia="ru-RU"/>
        </w:rPr>
        <w:t>function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draw</w:t>
      </w:r>
      <w:proofErr w:type="spellEnd"/>
      <w:r w:rsidRPr="0045714E">
        <w:rPr>
          <w:rFonts w:ascii="Courier New" w:hAnsi="Courier New" w:cs="Courier New"/>
          <w:lang w:eastAsia="ru-RU"/>
        </w:rPr>
        <w:t>() {</w:t>
      </w:r>
    </w:p>
    <w:p w14:paraId="3188A54E" w14:textId="44A7B00A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background</w:t>
      </w:r>
      <w:r w:rsidRPr="0045714E">
        <w:rPr>
          <w:rFonts w:ascii="Courier New" w:hAnsi="Courier New" w:cs="Courier New"/>
          <w:lang w:eastAsia="ru-RU"/>
        </w:rPr>
        <w:t>(200);</w:t>
      </w:r>
    </w:p>
    <w:p w14:paraId="2CB5CCAA" w14:textId="55077C19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lang w:eastAsia="ru-RU"/>
        </w:rPr>
      </w:pPr>
      <w:r w:rsidRPr="0045714E">
        <w:rPr>
          <w:rFonts w:ascii="Courier New" w:hAnsi="Courier New" w:cs="Courier New"/>
          <w:bCs/>
          <w:lang w:eastAsia="ru-RU"/>
        </w:rPr>
        <w:t xml:space="preserve">// Obiect 1: Dreptunghi care se rotește și se </w:t>
      </w:r>
      <w:proofErr w:type="spellStart"/>
      <w:r w:rsidRPr="0045714E">
        <w:rPr>
          <w:rFonts w:ascii="Courier New" w:hAnsi="Courier New" w:cs="Courier New"/>
          <w:bCs/>
          <w:lang w:eastAsia="ru-RU"/>
        </w:rPr>
        <w:t>scalează</w:t>
      </w:r>
      <w:proofErr w:type="spellEnd"/>
    </w:p>
    <w:p w14:paraId="623A6CA3" w14:textId="1339D53A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push</w:t>
      </w:r>
      <w:proofErr w:type="spellEnd"/>
      <w:r w:rsidRPr="0045714E">
        <w:rPr>
          <w:rFonts w:ascii="Courier New" w:hAnsi="Courier New" w:cs="Courier New"/>
          <w:lang w:eastAsia="ru-RU"/>
        </w:rPr>
        <w:t>(); </w:t>
      </w:r>
    </w:p>
    <w:p w14:paraId="7666981B" w14:textId="38197B9B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translate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width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/ 4, </w:t>
      </w:r>
      <w:proofErr w:type="spellStart"/>
      <w:r w:rsidRPr="0045714E">
        <w:rPr>
          <w:rFonts w:ascii="Courier New" w:hAnsi="Courier New" w:cs="Courier New"/>
          <w:lang w:eastAsia="ru-RU"/>
        </w:rPr>
        <w:t>height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/ 2);</w:t>
      </w:r>
    </w:p>
    <w:p w14:paraId="58E63D6B" w14:textId="1D1B186B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rotate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radians</w:t>
      </w:r>
      <w:proofErr w:type="spellEnd"/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% 360));</w:t>
      </w:r>
    </w:p>
    <w:p w14:paraId="4172D81C" w14:textId="60159C49" w:rsidR="0051237B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scale</w:t>
      </w:r>
      <w:r w:rsidRPr="0045714E">
        <w:rPr>
          <w:rFonts w:ascii="Courier New" w:hAnsi="Courier New" w:cs="Courier New"/>
          <w:lang w:eastAsia="ru-RU"/>
        </w:rPr>
        <w:t>(</w:t>
      </w:r>
      <w:r w:rsidRPr="0045714E">
        <w:rPr>
          <w:rFonts w:ascii="Courier New" w:hAnsi="Courier New" w:cs="Courier New"/>
          <w:b/>
          <w:bCs/>
          <w:lang w:eastAsia="ru-RU"/>
        </w:rPr>
        <w:t>sin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* 0.01) + 1.5);</w:t>
      </w:r>
    </w:p>
    <w:p w14:paraId="13CF0438" w14:textId="1ECD34E4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lang w:eastAsia="ru-RU"/>
        </w:rPr>
      </w:pPr>
      <w:r w:rsidRPr="0045714E">
        <w:rPr>
          <w:rFonts w:ascii="Courier New" w:hAnsi="Courier New" w:cs="Courier New"/>
          <w:bCs/>
          <w:lang w:eastAsia="ru-RU"/>
        </w:rPr>
        <w:t>// Scalare dinamică</w:t>
      </w:r>
    </w:p>
    <w:p w14:paraId="07E1A3BA" w14:textId="1E782A32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45714E">
        <w:rPr>
          <w:rFonts w:ascii="Courier New" w:hAnsi="Courier New" w:cs="Courier New"/>
          <w:lang w:eastAsia="ru-RU"/>
        </w:rPr>
        <w:t>(255, 0, 0);</w:t>
      </w:r>
    </w:p>
    <w:p w14:paraId="7652BFB4" w14:textId="03B34596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lastRenderedPageBreak/>
        <w:t>rect</w:t>
      </w:r>
      <w:r w:rsidRPr="0045714E">
        <w:rPr>
          <w:rFonts w:ascii="Courier New" w:hAnsi="Courier New" w:cs="Courier New"/>
          <w:lang w:eastAsia="ru-RU"/>
        </w:rPr>
        <w:t>(-50, -50, 100, 100);</w:t>
      </w:r>
    </w:p>
    <w:p w14:paraId="5F9151E0" w14:textId="47AC2F8F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pop</w:t>
      </w:r>
      <w:r w:rsidRPr="0045714E">
        <w:rPr>
          <w:rFonts w:ascii="Courier New" w:hAnsi="Courier New" w:cs="Courier New"/>
          <w:lang w:eastAsia="ru-RU"/>
        </w:rPr>
        <w:t>();</w:t>
      </w:r>
    </w:p>
    <w:p w14:paraId="64FEF762" w14:textId="709A0744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spacing w:val="-6"/>
          <w:lang w:eastAsia="ru-RU"/>
        </w:rPr>
      </w:pPr>
      <w:r w:rsidRPr="0045714E">
        <w:rPr>
          <w:rFonts w:ascii="Courier New" w:hAnsi="Courier New" w:cs="Courier New"/>
          <w:bCs/>
          <w:spacing w:val="-6"/>
          <w:lang w:eastAsia="ru-RU"/>
        </w:rPr>
        <w:t>// Obiect 2: Cerc care se mișcă de-a lungul axei X și se rotește</w:t>
      </w:r>
    </w:p>
    <w:p w14:paraId="246551DB" w14:textId="33A950AD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push</w:t>
      </w:r>
      <w:proofErr w:type="spellEnd"/>
      <w:r w:rsidRPr="0045714E">
        <w:rPr>
          <w:rFonts w:ascii="Courier New" w:hAnsi="Courier New" w:cs="Courier New"/>
          <w:lang w:eastAsia="ru-RU"/>
        </w:rPr>
        <w:t>();</w:t>
      </w:r>
    </w:p>
    <w:p w14:paraId="5E01FD92" w14:textId="0188BA85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translate</w:t>
      </w:r>
      <w:r w:rsidRPr="0045714E">
        <w:rPr>
          <w:rFonts w:ascii="Courier New" w:hAnsi="Courier New" w:cs="Courier New"/>
          <w:lang w:eastAsia="ru-RU"/>
        </w:rPr>
        <w:t>((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% </w:t>
      </w:r>
      <w:proofErr w:type="spellStart"/>
      <w:r w:rsidRPr="0045714E">
        <w:rPr>
          <w:rFonts w:ascii="Courier New" w:hAnsi="Courier New" w:cs="Courier New"/>
          <w:lang w:eastAsia="ru-RU"/>
        </w:rPr>
        <w:t>width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), </w:t>
      </w:r>
      <w:proofErr w:type="spellStart"/>
      <w:r w:rsidRPr="0045714E">
        <w:rPr>
          <w:rFonts w:ascii="Courier New" w:hAnsi="Courier New" w:cs="Courier New"/>
          <w:lang w:eastAsia="ru-RU"/>
        </w:rPr>
        <w:t>height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/ 4);</w:t>
      </w:r>
    </w:p>
    <w:p w14:paraId="0D69C107" w14:textId="7568203C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rotate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radians</w:t>
      </w:r>
      <w:proofErr w:type="spellEnd"/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% 360));</w:t>
      </w:r>
    </w:p>
    <w:p w14:paraId="2D1EEE1B" w14:textId="36A9862D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45714E">
        <w:rPr>
          <w:rFonts w:ascii="Courier New" w:hAnsi="Courier New" w:cs="Courier New"/>
          <w:lang w:eastAsia="ru-RU"/>
        </w:rPr>
        <w:t>(0, 255, 0);</w:t>
      </w:r>
    </w:p>
    <w:p w14:paraId="16A13D01" w14:textId="208D2C6A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ellipse</w:t>
      </w:r>
      <w:proofErr w:type="spellEnd"/>
      <w:r w:rsidRPr="0045714E">
        <w:rPr>
          <w:rFonts w:ascii="Courier New" w:hAnsi="Courier New" w:cs="Courier New"/>
          <w:lang w:eastAsia="ru-RU"/>
        </w:rPr>
        <w:t>(0, 0, 80, 80);</w:t>
      </w:r>
    </w:p>
    <w:p w14:paraId="42AE15DF" w14:textId="62ED9D98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pop</w:t>
      </w:r>
      <w:r w:rsidRPr="0045714E">
        <w:rPr>
          <w:rFonts w:ascii="Courier New" w:hAnsi="Courier New" w:cs="Courier New"/>
          <w:lang w:eastAsia="ru-RU"/>
        </w:rPr>
        <w:t>();</w:t>
      </w:r>
    </w:p>
    <w:p w14:paraId="2B89E2EE" w14:textId="0954B8BA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lang w:eastAsia="ru-RU"/>
        </w:rPr>
      </w:pPr>
      <w:r w:rsidRPr="0045714E">
        <w:rPr>
          <w:rFonts w:ascii="Courier New" w:hAnsi="Courier New" w:cs="Courier New"/>
          <w:bCs/>
          <w:lang w:eastAsia="ru-RU"/>
        </w:rPr>
        <w:t xml:space="preserve">// Obiect 3: Triunghi </w:t>
      </w:r>
      <w:r w:rsidR="00BC7678" w:rsidRPr="0045714E">
        <w:rPr>
          <w:rFonts w:ascii="Courier New" w:hAnsi="Courier New" w:cs="Courier New"/>
          <w:bCs/>
          <w:lang w:eastAsia="ru-RU"/>
        </w:rPr>
        <w:t>–</w:t>
      </w:r>
      <w:r w:rsidRPr="0045714E">
        <w:rPr>
          <w:rFonts w:ascii="Courier New" w:hAnsi="Courier New" w:cs="Courier New"/>
          <w:bCs/>
          <w:lang w:eastAsia="ru-RU"/>
        </w:rPr>
        <w:t xml:space="preserve"> se mișcă pe diagonală și se </w:t>
      </w:r>
      <w:proofErr w:type="spellStart"/>
      <w:r w:rsidRPr="0045714E">
        <w:rPr>
          <w:rFonts w:ascii="Courier New" w:hAnsi="Courier New" w:cs="Courier New"/>
          <w:bCs/>
          <w:lang w:eastAsia="ru-RU"/>
        </w:rPr>
        <w:t>scalează</w:t>
      </w:r>
      <w:proofErr w:type="spellEnd"/>
    </w:p>
    <w:p w14:paraId="63D392E9" w14:textId="50C3CE2C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lang w:eastAsia="ru-RU"/>
        </w:rPr>
      </w:pPr>
      <w:proofErr w:type="spellStart"/>
      <w:r w:rsidRPr="0045714E">
        <w:rPr>
          <w:rFonts w:ascii="Courier New" w:hAnsi="Courier New" w:cs="Courier New"/>
          <w:b/>
          <w:lang w:eastAsia="ru-RU"/>
        </w:rPr>
        <w:t>push</w:t>
      </w:r>
      <w:proofErr w:type="spellEnd"/>
      <w:r w:rsidRPr="0045714E">
        <w:rPr>
          <w:rFonts w:ascii="Courier New" w:hAnsi="Courier New" w:cs="Courier New"/>
          <w:bCs/>
          <w:lang w:eastAsia="ru-RU"/>
        </w:rPr>
        <w:t>();</w:t>
      </w:r>
    </w:p>
    <w:p w14:paraId="46B7D54D" w14:textId="02C954CA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spacing w:val="-4"/>
          <w:lang w:eastAsia="ru-RU"/>
        </w:rPr>
      </w:pPr>
      <w:r w:rsidRPr="0045714E">
        <w:rPr>
          <w:rFonts w:ascii="Courier New" w:hAnsi="Courier New" w:cs="Courier New"/>
          <w:b/>
          <w:spacing w:val="-4"/>
          <w:lang w:eastAsia="ru-RU"/>
        </w:rPr>
        <w:t>translate</w:t>
      </w:r>
      <w:r w:rsidRPr="0045714E">
        <w:rPr>
          <w:rFonts w:ascii="Courier New" w:hAnsi="Courier New" w:cs="Courier New"/>
          <w:bCs/>
          <w:spacing w:val="-4"/>
          <w:lang w:eastAsia="ru-RU"/>
        </w:rPr>
        <w:t>((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 xml:space="preserve"> % 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width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>) / 2, (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 xml:space="preserve"> % 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height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>) / 2);</w:t>
      </w:r>
    </w:p>
    <w:p w14:paraId="157ED0F4" w14:textId="00C684F4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bCs/>
          <w:lang w:eastAsia="ru-RU"/>
        </w:rPr>
      </w:pPr>
      <w:r w:rsidRPr="0045714E">
        <w:rPr>
          <w:rFonts w:ascii="Courier New" w:hAnsi="Courier New" w:cs="Courier New"/>
          <w:b/>
          <w:lang w:eastAsia="ru-RU"/>
        </w:rPr>
        <w:t>scale</w:t>
      </w:r>
      <w:r w:rsidRPr="0045714E">
        <w:rPr>
          <w:rFonts w:ascii="Courier New" w:hAnsi="Courier New" w:cs="Courier New"/>
          <w:bCs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bCs/>
          <w:lang w:eastAsia="ru-RU"/>
        </w:rPr>
        <w:t>abs</w:t>
      </w:r>
      <w:proofErr w:type="spellEnd"/>
      <w:r w:rsidRPr="0045714E">
        <w:rPr>
          <w:rFonts w:ascii="Courier New" w:hAnsi="Courier New" w:cs="Courier New"/>
          <w:bCs/>
          <w:lang w:eastAsia="ru-RU"/>
        </w:rPr>
        <w:t>(sin(</w:t>
      </w:r>
      <w:proofErr w:type="spellStart"/>
      <w:r w:rsidRPr="0045714E">
        <w:rPr>
          <w:rFonts w:ascii="Courier New" w:hAnsi="Courier New" w:cs="Courier New"/>
          <w:bCs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bCs/>
          <w:lang w:eastAsia="ru-RU"/>
        </w:rPr>
        <w:t xml:space="preserve"> * 0.01)) + 0.5); // Scalare dinamică</w:t>
      </w:r>
    </w:p>
    <w:p w14:paraId="3D22DC49" w14:textId="1879BD7D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45714E">
        <w:rPr>
          <w:rFonts w:ascii="Courier New" w:hAnsi="Courier New" w:cs="Courier New"/>
          <w:lang w:eastAsia="ru-RU"/>
        </w:rPr>
        <w:t>(0, 0, 255);</w:t>
      </w:r>
    </w:p>
    <w:p w14:paraId="7D69A678" w14:textId="4C1D3B53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triangle</w:t>
      </w:r>
      <w:proofErr w:type="spellEnd"/>
      <w:r w:rsidRPr="0045714E">
        <w:rPr>
          <w:rFonts w:ascii="Courier New" w:hAnsi="Courier New" w:cs="Courier New"/>
          <w:lang w:eastAsia="ru-RU"/>
        </w:rPr>
        <w:t>(-30, 30, 30, 30, 0, -40);</w:t>
      </w:r>
    </w:p>
    <w:p w14:paraId="61CAF670" w14:textId="6B2D8391" w:rsidR="00FB42BF" w:rsidRPr="0045714E" w:rsidRDefault="00FB42BF" w:rsidP="0045714E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pop</w:t>
      </w:r>
      <w:r w:rsidRPr="0045714E">
        <w:rPr>
          <w:rFonts w:ascii="Courier New" w:hAnsi="Courier New" w:cs="Courier New"/>
          <w:lang w:eastAsia="ru-RU"/>
        </w:rPr>
        <w:t>();</w:t>
      </w:r>
      <w:r w:rsidR="0045714E">
        <w:rPr>
          <w:rFonts w:ascii="Courier New" w:hAnsi="Courier New" w:cs="Courier New"/>
          <w:lang w:eastAsia="ru-RU"/>
        </w:rPr>
        <w:t xml:space="preserve"> </w:t>
      </w:r>
      <w:r w:rsidRPr="0045714E">
        <w:rPr>
          <w:rFonts w:ascii="Courier New" w:hAnsi="Courier New" w:cs="Courier New"/>
          <w:lang w:eastAsia="ru-RU"/>
        </w:rPr>
        <w:t>}</w:t>
      </w:r>
    </w:p>
    <w:p w14:paraId="27C1CAD1" w14:textId="4130ACA6" w:rsidR="00BC7678" w:rsidRPr="0064025F" w:rsidRDefault="00BC7678" w:rsidP="008D156F">
      <w:pPr>
        <w:ind w:firstLine="567"/>
        <w:textAlignment w:val="baseline"/>
        <w:rPr>
          <w:lang w:eastAsia="ru-RU"/>
        </w:rPr>
      </w:pPr>
      <w:r w:rsidRPr="0064025F">
        <w:rPr>
          <w:lang w:eastAsia="ru-RU"/>
        </w:rPr>
        <w:t xml:space="preserve">Rezultatul execuției programului este arătat în figura </w:t>
      </w:r>
      <w:r w:rsidR="0036723A" w:rsidRPr="0064025F">
        <w:rPr>
          <w:lang w:eastAsia="ru-RU"/>
        </w:rPr>
        <w:t>3.</w:t>
      </w:r>
      <w:r w:rsidR="0045714E">
        <w:rPr>
          <w:lang w:eastAsia="ru-RU"/>
        </w:rPr>
        <w:t>3</w:t>
      </w:r>
      <w:r w:rsidR="0051237B" w:rsidRPr="0064025F">
        <w:rPr>
          <w:lang w:eastAsia="ru-RU"/>
        </w:rPr>
        <w:t>.</w:t>
      </w:r>
    </w:p>
    <w:p w14:paraId="4090624D" w14:textId="77777777" w:rsidR="0036723A" w:rsidRPr="0064025F" w:rsidRDefault="0036723A" w:rsidP="008D156F">
      <w:pPr>
        <w:textAlignment w:val="baseline"/>
        <w:rPr>
          <w:lang w:eastAsia="ru-RU"/>
        </w:rPr>
      </w:pPr>
    </w:p>
    <w:p w14:paraId="04DBAD5E" w14:textId="0C7B5EC9" w:rsidR="00FB42BF" w:rsidRPr="0064025F" w:rsidRDefault="00FB42BF" w:rsidP="008D156F">
      <w:pPr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64025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4B3D925" wp14:editId="2A891A3D">
            <wp:extent cx="2399983" cy="1580322"/>
            <wp:effectExtent l="0" t="0" r="63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77" cy="160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F2538" w14:textId="0242CA61" w:rsidR="00FB42BF" w:rsidRPr="00F85E46" w:rsidRDefault="00FB42BF" w:rsidP="008D156F">
      <w:pPr>
        <w:jc w:val="center"/>
        <w:textAlignment w:val="baseline"/>
        <w:rPr>
          <w:rFonts w:ascii="Segoe UI" w:hAnsi="Segoe UI" w:cs="Segoe UI"/>
          <w:iCs/>
          <w:lang w:eastAsia="ru-RU"/>
        </w:rPr>
      </w:pPr>
      <w:r w:rsidRPr="00F85E46">
        <w:rPr>
          <w:iCs/>
          <w:lang w:eastAsia="ru-RU"/>
        </w:rPr>
        <w:t xml:space="preserve">Figura </w:t>
      </w:r>
      <w:r w:rsidR="0036723A" w:rsidRPr="00F85E46">
        <w:rPr>
          <w:iCs/>
          <w:lang w:eastAsia="ru-RU"/>
        </w:rPr>
        <w:t>3</w:t>
      </w:r>
      <w:r w:rsidRPr="00F85E46">
        <w:rPr>
          <w:iCs/>
          <w:lang w:eastAsia="ru-RU"/>
        </w:rPr>
        <w:t>.</w:t>
      </w:r>
      <w:r w:rsidR="0045714E" w:rsidRPr="00F85E46">
        <w:rPr>
          <w:iCs/>
          <w:lang w:eastAsia="ru-RU"/>
        </w:rPr>
        <w:t>3</w:t>
      </w:r>
      <w:r w:rsidR="0051237B" w:rsidRPr="00F85E46">
        <w:rPr>
          <w:iCs/>
          <w:lang w:eastAsia="ru-RU"/>
        </w:rPr>
        <w:t>.</w:t>
      </w:r>
      <w:r w:rsidRPr="00F85E46">
        <w:rPr>
          <w:iCs/>
          <w:lang w:eastAsia="ru-RU"/>
        </w:rPr>
        <w:t xml:space="preserve"> Scenă </w:t>
      </w:r>
      <w:r w:rsidR="0036723A" w:rsidRPr="00F85E46">
        <w:rPr>
          <w:iCs/>
          <w:lang w:eastAsia="ru-RU"/>
        </w:rPr>
        <w:t>dinamică</w:t>
      </w:r>
      <w:r w:rsidRPr="00F85E46">
        <w:rPr>
          <w:iCs/>
          <w:lang w:eastAsia="ru-RU"/>
        </w:rPr>
        <w:t xml:space="preserve"> </w:t>
      </w:r>
      <w:r w:rsidR="0036723A" w:rsidRPr="00F85E46">
        <w:rPr>
          <w:iCs/>
          <w:lang w:eastAsia="ru-RU"/>
        </w:rPr>
        <w:t>2D</w:t>
      </w:r>
    </w:p>
    <w:p w14:paraId="3BEAC32C" w14:textId="7BE549F5" w:rsidR="0036723A" w:rsidRPr="0064025F" w:rsidRDefault="0036723A" w:rsidP="008D156F">
      <w:pPr>
        <w:pStyle w:val="a4"/>
        <w:ind w:right="27" w:firstLine="426"/>
        <w:rPr>
          <w:rFonts w:ascii="Times New Roman" w:hAnsi="Times New Roman"/>
          <w:b/>
          <w:sz w:val="24"/>
          <w:szCs w:val="24"/>
        </w:rPr>
      </w:pPr>
    </w:p>
    <w:p w14:paraId="6E87A041" w14:textId="40BBE024" w:rsidR="0074292C" w:rsidRPr="0064025F" w:rsidRDefault="0074292C" w:rsidP="008D156F">
      <w:pPr>
        <w:pStyle w:val="a6"/>
        <w:ind w:right="27"/>
        <w:jc w:val="center"/>
        <w:rPr>
          <w:b/>
          <w:sz w:val="24"/>
          <w:szCs w:val="24"/>
        </w:rPr>
      </w:pPr>
      <w:r w:rsidRPr="0064025F">
        <w:rPr>
          <w:b/>
          <w:sz w:val="24"/>
          <w:szCs w:val="24"/>
        </w:rPr>
        <w:t>Criterii de evaluare</w:t>
      </w:r>
    </w:p>
    <w:p w14:paraId="39F999EA" w14:textId="37073197" w:rsidR="00D50D11" w:rsidRPr="0064025F" w:rsidRDefault="00BC6EAD" w:rsidP="00BC6EAD">
      <w:pPr>
        <w:pStyle w:val="a3"/>
        <w:spacing w:before="0" w:beforeAutospacing="0" w:after="0" w:afterAutospacing="0"/>
        <w:ind w:right="27" w:firstLine="709"/>
        <w:jc w:val="both"/>
      </w:pPr>
      <w:r>
        <w:rPr>
          <w:rStyle w:val="af0"/>
        </w:rPr>
        <w:t xml:space="preserve">1. </w:t>
      </w:r>
      <w:r w:rsidR="00D50D11" w:rsidRPr="0064025F">
        <w:rPr>
          <w:rStyle w:val="af0"/>
        </w:rPr>
        <w:t>Implementarea funcțiilor de transformare grafică</w:t>
      </w:r>
      <w:r w:rsidR="00A149DA" w:rsidRPr="0064025F">
        <w:rPr>
          <w:rStyle w:val="af0"/>
        </w:rPr>
        <w:t xml:space="preserve"> </w:t>
      </w:r>
      <w:r w:rsidR="00A149DA" w:rsidRPr="0064025F">
        <w:t>(30%)</w:t>
      </w:r>
      <w:r w:rsidR="00D50D11" w:rsidRPr="0064025F">
        <w:t xml:space="preserve"> </w:t>
      </w:r>
      <w:r w:rsidR="00A149DA" w:rsidRPr="0064025F">
        <w:t>–</w:t>
      </w:r>
      <w:r w:rsidR="00D50D11" w:rsidRPr="0064025F">
        <w:t xml:space="preserve"> </w:t>
      </w:r>
      <w:r w:rsidR="00A149DA" w:rsidRPr="0064025F">
        <w:t>u</w:t>
      </w:r>
      <w:r w:rsidR="00D50D11" w:rsidRPr="0064025F">
        <w:t xml:space="preserve">tilizarea corectă a funcțiilor </w:t>
      </w:r>
      <w:r w:rsidR="00D50D11" w:rsidRPr="0064025F">
        <w:rPr>
          <w:rStyle w:val="HTML1"/>
          <w:rFonts w:ascii="Times New Roman" w:hAnsi="Times New Roman" w:cs="Times New Roman"/>
          <w:sz w:val="24"/>
          <w:szCs w:val="24"/>
        </w:rPr>
        <w:t>rotate()</w:t>
      </w:r>
      <w:r w:rsidR="00D50D11" w:rsidRPr="0064025F">
        <w:t xml:space="preserve">, </w:t>
      </w:r>
      <w:r w:rsidR="00D50D11" w:rsidRPr="0064025F">
        <w:rPr>
          <w:rStyle w:val="HTML1"/>
          <w:rFonts w:ascii="Times New Roman" w:hAnsi="Times New Roman" w:cs="Times New Roman"/>
          <w:sz w:val="24"/>
          <w:szCs w:val="24"/>
        </w:rPr>
        <w:t>translate()</w:t>
      </w:r>
      <w:r w:rsidR="00D50D11" w:rsidRPr="0064025F">
        <w:t xml:space="preserve"> și </w:t>
      </w:r>
      <w:r w:rsidR="00D50D11" w:rsidRPr="0064025F">
        <w:rPr>
          <w:rStyle w:val="HTML1"/>
          <w:rFonts w:ascii="Times New Roman" w:hAnsi="Times New Roman" w:cs="Times New Roman"/>
          <w:sz w:val="24"/>
          <w:szCs w:val="24"/>
        </w:rPr>
        <w:t>scale()</w:t>
      </w:r>
      <w:r w:rsidR="00A149DA" w:rsidRPr="0064025F">
        <w:t xml:space="preserve"> în cadrul scenei 2D </w:t>
      </w:r>
      <w:r w:rsidR="00D50D11" w:rsidRPr="0064025F">
        <w:t>pentru crea</w:t>
      </w:r>
      <w:r w:rsidR="00A149DA" w:rsidRPr="0064025F">
        <w:t>rea</w:t>
      </w:r>
      <w:r w:rsidR="00D50D11" w:rsidRPr="0064025F">
        <w:t xml:space="preserve"> mișcări</w:t>
      </w:r>
      <w:r w:rsidR="00A149DA" w:rsidRPr="0064025F">
        <w:t>i</w:t>
      </w:r>
      <w:r w:rsidR="00D50D11" w:rsidRPr="0064025F">
        <w:t xml:space="preserve"> și efecte</w:t>
      </w:r>
      <w:r w:rsidR="00A149DA" w:rsidRPr="0064025F">
        <w:t>lor</w:t>
      </w:r>
      <w:r w:rsidR="00D50D11" w:rsidRPr="0064025F">
        <w:t xml:space="preserve"> dinamice a</w:t>
      </w:r>
      <w:r w:rsidR="00F32663" w:rsidRPr="0064025F">
        <w:t>le</w:t>
      </w:r>
      <w:r w:rsidR="00D50D11" w:rsidRPr="0064025F">
        <w:t xml:space="preserve"> obiectelor.</w:t>
      </w:r>
      <w:r w:rsidR="00A149DA" w:rsidRPr="0064025F">
        <w:t xml:space="preserve"> </w:t>
      </w:r>
      <w:r w:rsidR="00D50D11" w:rsidRPr="0064025F">
        <w:t>Implementarea transformărilor creativ</w:t>
      </w:r>
      <w:r w:rsidR="00F32663" w:rsidRPr="0064025F">
        <w:t>e</w:t>
      </w:r>
      <w:r w:rsidR="00D50D11" w:rsidRPr="0064025F">
        <w:t xml:space="preserve"> și corespunzător contextului scenei.</w:t>
      </w:r>
    </w:p>
    <w:p w14:paraId="40050520" w14:textId="60854CEF" w:rsidR="00A149DA" w:rsidRPr="0064025F" w:rsidRDefault="00BC6EAD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b/>
          <w:lang w:val="ro-RO"/>
        </w:rPr>
        <w:t xml:space="preserve">2. </w:t>
      </w:r>
      <w:r w:rsidR="00A149DA" w:rsidRPr="0064025F">
        <w:rPr>
          <w:rStyle w:val="normaltextrun"/>
          <w:b/>
          <w:lang w:val="ro-RO"/>
        </w:rPr>
        <w:t>Fluiditatea și continuitatea animației</w:t>
      </w:r>
      <w:r w:rsidR="00A149DA" w:rsidRPr="0064025F">
        <w:rPr>
          <w:rStyle w:val="normaltextrun"/>
          <w:lang w:val="ro-RO"/>
        </w:rPr>
        <w:t xml:space="preserve"> </w:t>
      </w:r>
      <w:r w:rsidR="00A149DA" w:rsidRPr="0064025F">
        <w:rPr>
          <w:lang w:val="ro-RO"/>
        </w:rPr>
        <w:t xml:space="preserve">(10%) </w:t>
      </w:r>
      <w:r w:rsidR="00A149DA" w:rsidRPr="0064025F">
        <w:rPr>
          <w:rStyle w:val="normaltextrun"/>
          <w:lang w:val="ro-RO"/>
        </w:rPr>
        <w:t xml:space="preserve">– utilizarea </w:t>
      </w:r>
      <w:proofErr w:type="spellStart"/>
      <w:r w:rsidR="00A149DA" w:rsidRPr="0064025F">
        <w:rPr>
          <w:rStyle w:val="normaltextrun"/>
          <w:lang w:val="ro-RO"/>
        </w:rPr>
        <w:t>frameCount</w:t>
      </w:r>
      <w:proofErr w:type="spellEnd"/>
      <w:r w:rsidR="00A149DA" w:rsidRPr="0064025F">
        <w:rPr>
          <w:rStyle w:val="normaltextrun"/>
          <w:lang w:val="ro-RO"/>
        </w:rPr>
        <w:t xml:space="preserve"> sau </w:t>
      </w:r>
      <w:proofErr w:type="spellStart"/>
      <w:r w:rsidR="00A149DA" w:rsidRPr="0064025F">
        <w:rPr>
          <w:rStyle w:val="normaltextrun"/>
          <w:lang w:val="ro-RO"/>
        </w:rPr>
        <w:t>millis</w:t>
      </w:r>
      <w:proofErr w:type="spellEnd"/>
      <w:r w:rsidR="00A149DA" w:rsidRPr="0064025F">
        <w:rPr>
          <w:rStyle w:val="normaltextrun"/>
          <w:lang w:val="ro-RO"/>
        </w:rPr>
        <w:t>() pentru controlul mișcărilor.</w:t>
      </w:r>
    </w:p>
    <w:p w14:paraId="1BA28321" w14:textId="099D36FB" w:rsidR="00A149DA" w:rsidRPr="0064025F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b/>
          <w:lang w:val="ro-RO"/>
        </w:rPr>
        <w:t xml:space="preserve">3. </w:t>
      </w:r>
      <w:r w:rsidR="00A149DA" w:rsidRPr="0064025F">
        <w:rPr>
          <w:rStyle w:val="normaltextrun"/>
          <w:b/>
          <w:lang w:val="ro-RO"/>
        </w:rPr>
        <w:t>Complexitatea și diversitatea obiectelor din scenă</w:t>
      </w:r>
      <w:r w:rsidR="00A149DA" w:rsidRPr="0064025F">
        <w:rPr>
          <w:rStyle w:val="normaltextrun"/>
          <w:lang w:val="ro-RO"/>
        </w:rPr>
        <w:t xml:space="preserve"> </w:t>
      </w:r>
      <w:r w:rsidR="00A149DA" w:rsidRPr="0064025F">
        <w:rPr>
          <w:lang w:val="ro-RO"/>
        </w:rPr>
        <w:t xml:space="preserve">(10%) </w:t>
      </w:r>
      <w:r w:rsidR="00A149DA" w:rsidRPr="0064025F">
        <w:rPr>
          <w:rStyle w:val="normaltextrun"/>
          <w:lang w:val="ro-RO"/>
        </w:rPr>
        <w:t>– modul în care acestea interacționează vizual.</w:t>
      </w:r>
    </w:p>
    <w:p w14:paraId="448D4F0C" w14:textId="518D099E" w:rsidR="00A149DA" w:rsidRPr="0064025F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b/>
          <w:lang w:val="ro-RO"/>
        </w:rPr>
        <w:t xml:space="preserve">4. </w:t>
      </w:r>
      <w:r w:rsidR="00A149DA" w:rsidRPr="0064025F">
        <w:rPr>
          <w:rStyle w:val="normaltextrun"/>
          <w:b/>
          <w:lang w:val="ro-RO"/>
        </w:rPr>
        <w:t>Originalitatea</w:t>
      </w:r>
      <w:r w:rsidR="00A149DA" w:rsidRPr="0064025F">
        <w:rPr>
          <w:rStyle w:val="normaltextrun"/>
          <w:lang w:val="ro-RO"/>
        </w:rPr>
        <w:t xml:space="preserve"> la crearea scenei animate și utilizarea eficientă a transformărilor </w:t>
      </w:r>
      <w:r w:rsidR="00A149DA" w:rsidRPr="0064025F">
        <w:rPr>
          <w:lang w:val="ro-RO"/>
        </w:rPr>
        <w:t>(10%)</w:t>
      </w:r>
      <w:r w:rsidR="00F32663" w:rsidRPr="0064025F">
        <w:rPr>
          <w:lang w:val="ro-RO"/>
        </w:rPr>
        <w:t>.</w:t>
      </w:r>
    </w:p>
    <w:p w14:paraId="7C1E52D3" w14:textId="38D7857C" w:rsidR="00A149DA" w:rsidRPr="0064025F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rStyle w:val="normaltextrun"/>
          <w:lang w:val="ro-RO"/>
        </w:rPr>
      </w:pPr>
      <w:r>
        <w:rPr>
          <w:rStyle w:val="normaltextrun"/>
          <w:b/>
          <w:lang w:val="ro-RO"/>
        </w:rPr>
        <w:t xml:space="preserve">5. </w:t>
      </w:r>
      <w:r w:rsidR="00A149DA" w:rsidRPr="0064025F">
        <w:rPr>
          <w:rStyle w:val="normaltextrun"/>
          <w:b/>
          <w:lang w:val="ro-RO"/>
        </w:rPr>
        <w:t>Corectitudinea codului</w:t>
      </w:r>
      <w:r w:rsidR="00A149DA" w:rsidRPr="0064025F">
        <w:rPr>
          <w:rStyle w:val="normaltextrun"/>
          <w:lang w:val="ro-RO"/>
        </w:rPr>
        <w:t xml:space="preserve"> </w:t>
      </w:r>
      <w:r w:rsidR="00A149DA" w:rsidRPr="0064025F">
        <w:rPr>
          <w:lang w:val="ro-RO"/>
        </w:rPr>
        <w:t>(20%)</w:t>
      </w:r>
      <w:r w:rsidR="00F32663" w:rsidRPr="0064025F">
        <w:rPr>
          <w:lang w:val="ro-RO"/>
        </w:rPr>
        <w:t xml:space="preserve"> –</w:t>
      </w:r>
      <w:r w:rsidR="00A149DA" w:rsidRPr="0064025F">
        <w:rPr>
          <w:rStyle w:val="normaltextrun"/>
          <w:lang w:val="ro-RO"/>
        </w:rPr>
        <w:t xml:space="preserve"> verificarea </w:t>
      </w:r>
      <w:r w:rsidR="0040335F" w:rsidRPr="0064025F">
        <w:rPr>
          <w:rStyle w:val="normaltextrun"/>
          <w:lang w:val="ro-RO"/>
        </w:rPr>
        <w:t xml:space="preserve">corectitudinii </w:t>
      </w:r>
      <w:r w:rsidR="00A149DA" w:rsidRPr="0064025F">
        <w:rPr>
          <w:rStyle w:val="normaltextrun"/>
          <w:lang w:val="ro-RO"/>
        </w:rPr>
        <w:t>codul</w:t>
      </w:r>
      <w:r w:rsidR="00F32663" w:rsidRPr="0064025F">
        <w:rPr>
          <w:rStyle w:val="normaltextrun"/>
          <w:lang w:val="ro-RO"/>
        </w:rPr>
        <w:t>ui</w:t>
      </w:r>
      <w:r w:rsidR="0040335F" w:rsidRPr="0064025F">
        <w:rPr>
          <w:rStyle w:val="normaltextrun"/>
          <w:lang w:val="ro-RO"/>
        </w:rPr>
        <w:t xml:space="preserve">, </w:t>
      </w:r>
      <w:r w:rsidR="00A149DA" w:rsidRPr="0064025F">
        <w:rPr>
          <w:rStyle w:val="normaltextrun"/>
          <w:lang w:val="ro-RO"/>
        </w:rPr>
        <w:t>optimal</w:t>
      </w:r>
      <w:r w:rsidR="00F32663" w:rsidRPr="0064025F">
        <w:rPr>
          <w:rStyle w:val="normaltextrun"/>
          <w:lang w:val="ro-RO"/>
        </w:rPr>
        <w:t>,</w:t>
      </w:r>
      <w:r w:rsidR="00A149DA" w:rsidRPr="0064025F">
        <w:rPr>
          <w:rStyle w:val="normaltextrun"/>
          <w:lang w:val="ro-RO"/>
        </w:rPr>
        <w:t xml:space="preserve"> fără erori de sintaxă și funcționare. </w:t>
      </w:r>
    </w:p>
    <w:p w14:paraId="518AC500" w14:textId="4BB03A90" w:rsidR="00A149DA" w:rsidRPr="0064025F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af0"/>
          <w:lang w:val="ro-RO"/>
        </w:rPr>
        <w:t xml:space="preserve">6. </w:t>
      </w:r>
      <w:r w:rsidR="00A149DA" w:rsidRPr="0064025F">
        <w:rPr>
          <w:rStyle w:val="af0"/>
          <w:lang w:val="ro-RO"/>
        </w:rPr>
        <w:t>Respectarea termenului de predare</w:t>
      </w:r>
      <w:r w:rsidR="00A149DA" w:rsidRPr="0064025F">
        <w:rPr>
          <w:lang w:val="ro-RO"/>
        </w:rPr>
        <w:t xml:space="preserve"> (10%) – evaluarea punctajului în funcție de punctualitate, dacă lucrarea a fost predată în termenul stabilit.</w:t>
      </w:r>
    </w:p>
    <w:p w14:paraId="5B3285E5" w14:textId="480E54C9" w:rsidR="00A149DA" w:rsidRPr="0064025F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rStyle w:val="normaltextrun"/>
          <w:lang w:val="ro-RO"/>
        </w:rPr>
      </w:pPr>
      <w:r>
        <w:rPr>
          <w:rStyle w:val="af0"/>
          <w:lang w:val="ro-RO"/>
        </w:rPr>
        <w:t xml:space="preserve">7. </w:t>
      </w:r>
      <w:r w:rsidR="00A149DA" w:rsidRPr="0064025F">
        <w:rPr>
          <w:rStyle w:val="af0"/>
          <w:lang w:val="ro-RO"/>
        </w:rPr>
        <w:t>Evaluarea cunoștințelor</w:t>
      </w:r>
      <w:r w:rsidR="00A149DA" w:rsidRPr="0064025F">
        <w:rPr>
          <w:lang w:val="ro-RO"/>
        </w:rPr>
        <w:t xml:space="preserve"> (10%) – explicații</w:t>
      </w:r>
      <w:r w:rsidR="00F32663" w:rsidRPr="0064025F">
        <w:rPr>
          <w:lang w:val="ro-RO"/>
        </w:rPr>
        <w:t xml:space="preserve"> privind</w:t>
      </w:r>
      <w:r w:rsidR="00A149DA" w:rsidRPr="0064025F">
        <w:rPr>
          <w:lang w:val="ro-RO"/>
        </w:rPr>
        <w:t xml:space="preserve"> procesul de realizare a lucrării, ceea ce poate include descrierea funcțiilor principale și a logicii utilizate.</w:t>
      </w:r>
    </w:p>
    <w:p w14:paraId="267D38C9" w14:textId="77777777" w:rsidR="00D50D11" w:rsidRPr="0064025F" w:rsidRDefault="00D50D11" w:rsidP="008D156F">
      <w:pPr>
        <w:pStyle w:val="a4"/>
        <w:ind w:right="27" w:firstLine="426"/>
        <w:jc w:val="both"/>
        <w:rPr>
          <w:rFonts w:ascii="Times New Roman" w:hAnsi="Times New Roman"/>
          <w:iCs/>
          <w:sz w:val="24"/>
          <w:szCs w:val="24"/>
        </w:rPr>
      </w:pPr>
    </w:p>
    <w:p w14:paraId="54D358AD" w14:textId="1A19F00F" w:rsidR="0074292C" w:rsidRPr="0064025F" w:rsidRDefault="0074292C" w:rsidP="008D156F">
      <w:pPr>
        <w:ind w:right="27"/>
        <w:jc w:val="center"/>
        <w:rPr>
          <w:b/>
        </w:rPr>
      </w:pPr>
      <w:r w:rsidRPr="0064025F">
        <w:rPr>
          <w:b/>
        </w:rPr>
        <w:t>Întrebări de autoevaluare a cunoștințelor</w:t>
      </w:r>
    </w:p>
    <w:p w14:paraId="330A175F" w14:textId="77777777" w:rsidR="00CC5B0B" w:rsidRPr="0064025F" w:rsidRDefault="00CC5B0B" w:rsidP="008D156F">
      <w:pPr>
        <w:ind w:right="27" w:firstLine="426"/>
        <w:jc w:val="both"/>
        <w:rPr>
          <w:b/>
        </w:rPr>
      </w:pPr>
    </w:p>
    <w:p w14:paraId="767DF0C1" w14:textId="14A9244A" w:rsidR="009C0FA3" w:rsidRPr="0064025F" w:rsidRDefault="006056F1" w:rsidP="006056F1">
      <w:pPr>
        <w:ind w:right="27" w:firstLine="709"/>
        <w:jc w:val="both"/>
      </w:pPr>
      <w:r>
        <w:t xml:space="preserve">1. </w:t>
      </w:r>
      <w:r w:rsidR="009C0FA3" w:rsidRPr="0064025F">
        <w:t>Ce este o transformare g</w:t>
      </w:r>
      <w:r w:rsidR="00CC5B0B" w:rsidRPr="0064025F">
        <w:t>eometrică</w:t>
      </w:r>
      <w:r w:rsidR="009C0FA3" w:rsidRPr="0064025F">
        <w:t xml:space="preserve"> și de ce este importantă în grafica 2D?</w:t>
      </w:r>
    </w:p>
    <w:p w14:paraId="588A102D" w14:textId="1D5EF3C0" w:rsidR="009C0FA3" w:rsidRPr="0064025F" w:rsidRDefault="006056F1" w:rsidP="006056F1">
      <w:pPr>
        <w:ind w:right="27" w:firstLine="709"/>
        <w:jc w:val="both"/>
      </w:pPr>
      <w:r>
        <w:t xml:space="preserve">2. </w:t>
      </w:r>
      <w:r w:rsidR="009C0FA3" w:rsidRPr="0064025F">
        <w:t xml:space="preserve">Cum influențează funcția </w:t>
      </w:r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translate()</w:t>
      </w:r>
      <w:r w:rsidR="009C0FA3" w:rsidRPr="0064025F">
        <w:t xml:space="preserve"> poziția unui obiect în cadrul unei scene?</w:t>
      </w:r>
    </w:p>
    <w:p w14:paraId="439B7620" w14:textId="5D48D34D" w:rsidR="009C0FA3" w:rsidRPr="0064025F" w:rsidRDefault="006056F1" w:rsidP="006056F1">
      <w:pPr>
        <w:ind w:right="27" w:firstLine="709"/>
        <w:jc w:val="both"/>
      </w:pPr>
      <w:r>
        <w:t xml:space="preserve">3. </w:t>
      </w:r>
      <w:r w:rsidR="009C0FA3" w:rsidRPr="0064025F">
        <w:t xml:space="preserve">Ce rol are funcția </w:t>
      </w:r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rotate()</w:t>
      </w:r>
      <w:r w:rsidR="009C0FA3" w:rsidRPr="0064025F">
        <w:t xml:space="preserve"> într-o animație 2D și în jurul cărui punct are loc rotația implicită?</w:t>
      </w:r>
    </w:p>
    <w:p w14:paraId="3E0F730E" w14:textId="71479C5B" w:rsidR="009C0FA3" w:rsidRPr="0064025F" w:rsidRDefault="009729DD" w:rsidP="006056F1">
      <w:pPr>
        <w:ind w:right="27" w:firstLine="709"/>
        <w:jc w:val="both"/>
      </w:pPr>
      <w:r>
        <w:t>4</w:t>
      </w:r>
      <w:r w:rsidR="006056F1">
        <w:t xml:space="preserve">. </w:t>
      </w:r>
      <w:r w:rsidR="00B21468" w:rsidRPr="0064025F">
        <w:t xml:space="preserve">Cum </w:t>
      </w:r>
      <w:r w:rsidR="009C0FA3" w:rsidRPr="0064025F">
        <w:t xml:space="preserve">funcționează funcția </w:t>
      </w:r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scale()</w:t>
      </w:r>
      <w:r w:rsidR="009C0FA3" w:rsidRPr="0064025F">
        <w:t xml:space="preserve"> și cum afectează aceasta dimensiunea și orientarea obiectelor.</w:t>
      </w:r>
    </w:p>
    <w:p w14:paraId="169E0A41" w14:textId="19F9FEEC" w:rsidR="009C0FA3" w:rsidRPr="0064025F" w:rsidRDefault="009729DD" w:rsidP="006056F1">
      <w:pPr>
        <w:ind w:right="27" w:firstLine="709"/>
        <w:jc w:val="both"/>
      </w:pPr>
      <w:r>
        <w:lastRenderedPageBreak/>
        <w:t>5</w:t>
      </w:r>
      <w:r w:rsidR="006056F1">
        <w:t xml:space="preserve">. </w:t>
      </w:r>
      <w:r w:rsidR="00CC5B0B" w:rsidRPr="0064025F">
        <w:t>Cum pot fi</w:t>
      </w:r>
      <w:r w:rsidR="009C0FA3" w:rsidRPr="0064025F">
        <w:t xml:space="preserve"> folosi</w:t>
      </w:r>
      <w:r w:rsidR="00CC5B0B" w:rsidRPr="0064025F">
        <w:t>te funcțiile</w:t>
      </w:r>
      <w:r w:rsidR="009C0FA3" w:rsidRPr="0064025F">
        <w:t xml:space="preserve"> </w:t>
      </w:r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translate()</w:t>
      </w:r>
      <w:r w:rsidR="009C0FA3" w:rsidRPr="0064025F">
        <w:t xml:space="preserve"> și </w:t>
      </w:r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rotate()</w:t>
      </w:r>
      <w:r w:rsidR="009C0FA3" w:rsidRPr="0064025F">
        <w:t xml:space="preserve"> împreună pentru a roti un obiect în jurul unui punct specific din scenă?</w:t>
      </w:r>
    </w:p>
    <w:p w14:paraId="47FC28AB" w14:textId="170796F9" w:rsidR="009C0FA3" w:rsidRPr="0064025F" w:rsidRDefault="009729DD" w:rsidP="006056F1">
      <w:pPr>
        <w:ind w:right="27" w:firstLine="709"/>
        <w:jc w:val="both"/>
      </w:pPr>
      <w:r>
        <w:t>6</w:t>
      </w:r>
      <w:r w:rsidR="006056F1">
        <w:t xml:space="preserve">. </w:t>
      </w:r>
      <w:r w:rsidR="009C0FA3" w:rsidRPr="0064025F">
        <w:t>C</w:t>
      </w:r>
      <w:r w:rsidR="00CC5B0B" w:rsidRPr="0064025F">
        <w:t>um</w:t>
      </w:r>
      <w:r w:rsidR="009C0FA3" w:rsidRPr="0064025F">
        <w:t xml:space="preserve"> </w:t>
      </w:r>
      <w:r w:rsidR="00CC5B0B" w:rsidRPr="0064025F">
        <w:t>poate fi</w:t>
      </w:r>
      <w:r w:rsidR="009C0FA3" w:rsidRPr="0064025F">
        <w:t xml:space="preserve"> evita</w:t>
      </w:r>
      <w:r w:rsidR="00CC5B0B" w:rsidRPr="0064025F">
        <w:t>tă</w:t>
      </w:r>
      <w:r w:rsidR="009C0FA3" w:rsidRPr="0064025F">
        <w:t xml:space="preserve"> </w:t>
      </w:r>
      <w:r w:rsidR="00CC5B0B" w:rsidRPr="0064025F">
        <w:t xml:space="preserve">influența </w:t>
      </w:r>
      <w:r w:rsidR="009C0FA3" w:rsidRPr="0064025F">
        <w:t>transform</w:t>
      </w:r>
      <w:r w:rsidR="00CC5B0B" w:rsidRPr="0064025F">
        <w:t>ărilor asupra</w:t>
      </w:r>
      <w:r w:rsidR="009C0FA3" w:rsidRPr="0064025F">
        <w:t xml:space="preserve"> t</w:t>
      </w:r>
      <w:r w:rsidR="00CC5B0B" w:rsidRPr="0064025F">
        <w:t>uturor obiectelor</w:t>
      </w:r>
      <w:r w:rsidR="009C0FA3" w:rsidRPr="0064025F">
        <w:t xml:space="preserve"> din scenă?</w:t>
      </w:r>
    </w:p>
    <w:p w14:paraId="2FB105C8" w14:textId="0110648B" w:rsidR="009C0FA3" w:rsidRPr="0064025F" w:rsidRDefault="009729DD" w:rsidP="006056F1">
      <w:pPr>
        <w:ind w:right="27" w:firstLine="709"/>
        <w:jc w:val="both"/>
      </w:pPr>
      <w:r>
        <w:t>7</w:t>
      </w:r>
      <w:r w:rsidR="006056F1">
        <w:t xml:space="preserve">. </w:t>
      </w:r>
      <w:r w:rsidR="009C0FA3" w:rsidRPr="0064025F">
        <w:t xml:space="preserve">Cum se utilizează funcțiile </w:t>
      </w:r>
      <w:proofErr w:type="spellStart"/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push</w:t>
      </w:r>
      <w:proofErr w:type="spellEnd"/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()</w:t>
      </w:r>
      <w:r w:rsidR="009C0FA3" w:rsidRPr="0064025F">
        <w:t xml:space="preserve"> și </w:t>
      </w:r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pop()</w:t>
      </w:r>
      <w:r w:rsidR="009C0FA3" w:rsidRPr="0064025F">
        <w:t xml:space="preserve"> în p5.js și de ce sunt necesare când </w:t>
      </w:r>
      <w:r w:rsidR="00F32663" w:rsidRPr="0064025F">
        <w:t xml:space="preserve">sunt aplicate </w:t>
      </w:r>
      <w:r w:rsidR="009C0FA3" w:rsidRPr="0064025F">
        <w:t>transformări</w:t>
      </w:r>
      <w:r w:rsidR="00F32663" w:rsidRPr="0064025F">
        <w:t>le</w:t>
      </w:r>
      <w:r w:rsidR="009C0FA3" w:rsidRPr="0064025F">
        <w:t xml:space="preserve"> grafice?</w:t>
      </w:r>
    </w:p>
    <w:p w14:paraId="3537A572" w14:textId="7D22455C" w:rsidR="009C0FA3" w:rsidRPr="0064025F" w:rsidRDefault="009729DD" w:rsidP="006056F1">
      <w:pPr>
        <w:ind w:right="27" w:firstLine="709"/>
        <w:jc w:val="both"/>
      </w:pPr>
      <w:r>
        <w:t>8</w:t>
      </w:r>
      <w:r w:rsidR="006056F1">
        <w:t xml:space="preserve">. </w:t>
      </w:r>
      <w:r w:rsidR="009C0FA3" w:rsidRPr="0064025F">
        <w:t xml:space="preserve">Cum </w:t>
      </w:r>
      <w:r w:rsidR="00B21468" w:rsidRPr="0064025F">
        <w:t xml:space="preserve">se pot </w:t>
      </w:r>
      <w:r w:rsidR="009C0FA3" w:rsidRPr="0064025F">
        <w:t xml:space="preserve">aplica simultan mai multe transformări grafice asupra unui obiect? </w:t>
      </w:r>
    </w:p>
    <w:p w14:paraId="393EC1FA" w14:textId="72C61DF1" w:rsidR="009C0FA3" w:rsidRPr="0064025F" w:rsidRDefault="009729DD" w:rsidP="006056F1">
      <w:pPr>
        <w:ind w:right="27" w:firstLine="709"/>
        <w:jc w:val="both"/>
      </w:pPr>
      <w:r>
        <w:t>9</w:t>
      </w:r>
      <w:r w:rsidR="006056F1">
        <w:t xml:space="preserve">. </w:t>
      </w:r>
      <w:r w:rsidR="009C0FA3" w:rsidRPr="0064025F">
        <w:t xml:space="preserve">Care este diferența </w:t>
      </w:r>
      <w:r w:rsidR="00F32663" w:rsidRPr="0064025F">
        <w:t>di</w:t>
      </w:r>
      <w:r w:rsidR="009C0FA3" w:rsidRPr="0064025F">
        <w:t xml:space="preserve">ntre </w:t>
      </w:r>
      <w:proofErr w:type="spellStart"/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frameCount</w:t>
      </w:r>
      <w:proofErr w:type="spellEnd"/>
      <w:r w:rsidR="009C0FA3" w:rsidRPr="0064025F">
        <w:t xml:space="preserve"> și </w:t>
      </w:r>
      <w:proofErr w:type="spellStart"/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millis</w:t>
      </w:r>
      <w:proofErr w:type="spellEnd"/>
      <w:r w:rsidR="009C0FA3" w:rsidRPr="0064025F">
        <w:rPr>
          <w:rStyle w:val="HTML1"/>
          <w:rFonts w:ascii="Times New Roman" w:hAnsi="Times New Roman" w:cs="Times New Roman"/>
          <w:sz w:val="24"/>
          <w:szCs w:val="24"/>
        </w:rPr>
        <w:t>()</w:t>
      </w:r>
      <w:r w:rsidR="009C0FA3" w:rsidRPr="0064025F">
        <w:t xml:space="preserve"> și când ar fi mai util să </w:t>
      </w:r>
      <w:r w:rsidR="00F32663" w:rsidRPr="0064025F">
        <w:t xml:space="preserve">fie </w:t>
      </w:r>
      <w:r w:rsidR="009C0FA3" w:rsidRPr="0064025F">
        <w:t>folos</w:t>
      </w:r>
      <w:r w:rsidR="00F32663" w:rsidRPr="0064025F">
        <w:t>ită</w:t>
      </w:r>
      <w:r w:rsidR="009C0FA3" w:rsidRPr="0064025F">
        <w:t xml:space="preserve"> una în locul celeilalte pentru o animație?</w:t>
      </w:r>
    </w:p>
    <w:p w14:paraId="64C10140" w14:textId="492E387B" w:rsidR="00A149DA" w:rsidRPr="0064025F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lang w:val="ro-RO"/>
        </w:rPr>
        <w:t>1</w:t>
      </w:r>
      <w:r w:rsidR="009729DD">
        <w:rPr>
          <w:rStyle w:val="normaltextrun"/>
          <w:lang w:val="ro-RO"/>
        </w:rPr>
        <w:t>0</w:t>
      </w:r>
      <w:r>
        <w:rPr>
          <w:rStyle w:val="normaltextrun"/>
          <w:lang w:val="ro-RO"/>
        </w:rPr>
        <w:t xml:space="preserve">. </w:t>
      </w:r>
      <w:r w:rsidR="00A149DA" w:rsidRPr="0064025F">
        <w:rPr>
          <w:rStyle w:val="normaltextrun"/>
          <w:lang w:val="ro-RO"/>
        </w:rPr>
        <w:t xml:space="preserve">De ce este important </w:t>
      </w:r>
      <w:r w:rsidR="00B21468" w:rsidRPr="0064025F">
        <w:rPr>
          <w:rStyle w:val="normaltextrun"/>
          <w:lang w:val="ro-RO"/>
        </w:rPr>
        <w:t xml:space="preserve">a </w:t>
      </w:r>
      <w:r w:rsidR="00A149DA" w:rsidRPr="0064025F">
        <w:rPr>
          <w:rStyle w:val="normaltextrun"/>
          <w:lang w:val="ro-RO"/>
        </w:rPr>
        <w:t xml:space="preserve">folosi </w:t>
      </w:r>
      <w:proofErr w:type="spellStart"/>
      <w:r w:rsidR="00A149DA" w:rsidRPr="0064025F">
        <w:rPr>
          <w:rStyle w:val="normaltextrun"/>
          <w:lang w:val="ro-RO"/>
        </w:rPr>
        <w:t>push</w:t>
      </w:r>
      <w:proofErr w:type="spellEnd"/>
      <w:r w:rsidR="00A149DA" w:rsidRPr="0064025F">
        <w:rPr>
          <w:rStyle w:val="normaltextrun"/>
          <w:lang w:val="ro-RO"/>
        </w:rPr>
        <w:t xml:space="preserve">() și pop() când </w:t>
      </w:r>
      <w:r w:rsidR="00B21468" w:rsidRPr="0064025F">
        <w:rPr>
          <w:rStyle w:val="normaltextrun"/>
          <w:lang w:val="ro-RO"/>
        </w:rPr>
        <w:t>se aplică</w:t>
      </w:r>
      <w:r w:rsidR="00A149DA" w:rsidRPr="0064025F">
        <w:rPr>
          <w:rStyle w:val="normaltextrun"/>
          <w:lang w:val="ro-RO"/>
        </w:rPr>
        <w:t xml:space="preserve"> transformări multiple unui obiect?</w:t>
      </w:r>
    </w:p>
    <w:p w14:paraId="5B59EFE1" w14:textId="757FB57B" w:rsidR="00A149DA" w:rsidRPr="0064025F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lang w:val="ro-RO"/>
        </w:rPr>
        <w:t>1</w:t>
      </w:r>
      <w:r w:rsidR="009729DD">
        <w:rPr>
          <w:rStyle w:val="normaltextrun"/>
          <w:lang w:val="ro-RO"/>
        </w:rPr>
        <w:t>1</w:t>
      </w:r>
      <w:r>
        <w:rPr>
          <w:rStyle w:val="normaltextrun"/>
          <w:lang w:val="ro-RO"/>
        </w:rPr>
        <w:t xml:space="preserve">. </w:t>
      </w:r>
      <w:r w:rsidR="00A149DA" w:rsidRPr="0064025F">
        <w:rPr>
          <w:rStyle w:val="normaltextrun"/>
          <w:lang w:val="ro-RO"/>
        </w:rPr>
        <w:t xml:space="preserve">Cum </w:t>
      </w:r>
      <w:r w:rsidR="00B21468" w:rsidRPr="0064025F">
        <w:rPr>
          <w:rStyle w:val="normaltextrun"/>
          <w:lang w:val="ro-RO"/>
        </w:rPr>
        <w:t xml:space="preserve">se poate </w:t>
      </w:r>
      <w:r w:rsidR="00A149DA" w:rsidRPr="0064025F">
        <w:rPr>
          <w:rStyle w:val="normaltextrun"/>
          <w:lang w:val="ro-RO"/>
        </w:rPr>
        <w:t xml:space="preserve">controla viteza de rotație a unui obiect folosind </w:t>
      </w:r>
      <w:proofErr w:type="spellStart"/>
      <w:r w:rsidR="00A149DA" w:rsidRPr="0064025F">
        <w:rPr>
          <w:rStyle w:val="normaltextrun"/>
          <w:lang w:val="ro-RO"/>
        </w:rPr>
        <w:t>frameCount</w:t>
      </w:r>
      <w:proofErr w:type="spellEnd"/>
      <w:r w:rsidR="00A149DA" w:rsidRPr="0064025F">
        <w:rPr>
          <w:rStyle w:val="normaltextrun"/>
          <w:lang w:val="ro-RO"/>
        </w:rPr>
        <w:t xml:space="preserve"> sau </w:t>
      </w:r>
      <w:proofErr w:type="spellStart"/>
      <w:r w:rsidR="00A149DA" w:rsidRPr="0064025F">
        <w:rPr>
          <w:rStyle w:val="normaltextrun"/>
          <w:lang w:val="ro-RO"/>
        </w:rPr>
        <w:t>millis</w:t>
      </w:r>
      <w:proofErr w:type="spellEnd"/>
      <w:r w:rsidR="00A149DA" w:rsidRPr="0064025F">
        <w:rPr>
          <w:rStyle w:val="normaltextrun"/>
          <w:lang w:val="ro-RO"/>
        </w:rPr>
        <w:t>()?</w:t>
      </w:r>
    </w:p>
    <w:p w14:paraId="24547FB4" w14:textId="3247667F" w:rsidR="00A149DA" w:rsidRPr="0064025F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lang w:val="ro-RO"/>
        </w:rPr>
        <w:t>1</w:t>
      </w:r>
      <w:r w:rsidR="009729DD">
        <w:rPr>
          <w:rStyle w:val="normaltextrun"/>
          <w:lang w:val="ro-RO"/>
        </w:rPr>
        <w:t>2</w:t>
      </w:r>
      <w:r>
        <w:rPr>
          <w:rStyle w:val="normaltextrun"/>
          <w:lang w:val="ro-RO"/>
        </w:rPr>
        <w:t xml:space="preserve">. </w:t>
      </w:r>
      <w:r w:rsidR="00A149DA" w:rsidRPr="0064025F">
        <w:rPr>
          <w:rStyle w:val="normaltextrun"/>
          <w:lang w:val="ro-RO"/>
        </w:rPr>
        <w:t xml:space="preserve">Ce se întâmplă dacă </w:t>
      </w:r>
      <w:r w:rsidR="00B21468" w:rsidRPr="0064025F">
        <w:rPr>
          <w:rStyle w:val="normaltextrun"/>
          <w:lang w:val="ro-RO"/>
        </w:rPr>
        <w:t xml:space="preserve">sunt </w:t>
      </w:r>
      <w:r w:rsidR="00A149DA" w:rsidRPr="0064025F">
        <w:rPr>
          <w:rStyle w:val="normaltextrun"/>
          <w:lang w:val="ro-RO"/>
        </w:rPr>
        <w:t>aplic</w:t>
      </w:r>
      <w:r w:rsidR="00B21468" w:rsidRPr="0064025F">
        <w:rPr>
          <w:rStyle w:val="normaltextrun"/>
          <w:lang w:val="ro-RO"/>
        </w:rPr>
        <w:t>ate</w:t>
      </w:r>
      <w:r w:rsidR="00A149DA" w:rsidRPr="0064025F">
        <w:rPr>
          <w:rStyle w:val="normaltextrun"/>
          <w:lang w:val="ro-RO"/>
        </w:rPr>
        <w:t xml:space="preserve"> mai multe transformări fără </w:t>
      </w:r>
      <w:r w:rsidR="00B21468" w:rsidRPr="0064025F">
        <w:rPr>
          <w:rStyle w:val="normaltextrun"/>
          <w:lang w:val="ro-RO"/>
        </w:rPr>
        <w:t xml:space="preserve">a </w:t>
      </w:r>
      <w:r w:rsidR="00A149DA" w:rsidRPr="0064025F">
        <w:rPr>
          <w:rStyle w:val="normaltextrun"/>
          <w:lang w:val="ro-RO"/>
        </w:rPr>
        <w:t xml:space="preserve">folosi </w:t>
      </w:r>
      <w:proofErr w:type="spellStart"/>
      <w:r w:rsidR="00A149DA" w:rsidRPr="0064025F">
        <w:rPr>
          <w:rStyle w:val="normaltextrun"/>
          <w:lang w:val="ro-RO"/>
        </w:rPr>
        <w:t>push</w:t>
      </w:r>
      <w:proofErr w:type="spellEnd"/>
      <w:r w:rsidR="00A149DA" w:rsidRPr="0064025F">
        <w:rPr>
          <w:rStyle w:val="normaltextrun"/>
          <w:lang w:val="ro-RO"/>
        </w:rPr>
        <w:t>() și pop()? Cum afectează acest lucru alte obiecte din scenă?</w:t>
      </w:r>
    </w:p>
    <w:p w14:paraId="58B3E49F" w14:textId="77EF6501" w:rsidR="00A149DA" w:rsidRPr="0064025F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lang w:val="ro-RO"/>
        </w:rPr>
        <w:t>1</w:t>
      </w:r>
      <w:r w:rsidR="009729DD">
        <w:rPr>
          <w:rStyle w:val="normaltextrun"/>
          <w:lang w:val="ro-RO"/>
        </w:rPr>
        <w:t>3</w:t>
      </w:r>
      <w:r>
        <w:rPr>
          <w:rStyle w:val="normaltextrun"/>
          <w:lang w:val="ro-RO"/>
        </w:rPr>
        <w:t xml:space="preserve">. </w:t>
      </w:r>
      <w:r w:rsidR="00A149DA" w:rsidRPr="0064025F">
        <w:rPr>
          <w:rStyle w:val="normaltextrun"/>
          <w:lang w:val="ro-RO"/>
        </w:rPr>
        <w:t xml:space="preserve">Care este diferența </w:t>
      </w:r>
      <w:r w:rsidR="00B21468" w:rsidRPr="0064025F">
        <w:rPr>
          <w:rStyle w:val="normaltextrun"/>
          <w:lang w:val="ro-RO"/>
        </w:rPr>
        <w:t>di</w:t>
      </w:r>
      <w:r w:rsidR="00A149DA" w:rsidRPr="0064025F">
        <w:rPr>
          <w:rStyle w:val="normaltextrun"/>
          <w:lang w:val="ro-RO"/>
        </w:rPr>
        <w:t>ntre translate() și rotate() în ceea ce privește impactul asupra poziției și orientării unui obiect?</w:t>
      </w:r>
    </w:p>
    <w:p w14:paraId="08568580" w14:textId="230C8A58" w:rsidR="00A149DA" w:rsidRPr="0064025F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lang w:val="ro-RO"/>
        </w:rPr>
      </w:pPr>
      <w:r>
        <w:rPr>
          <w:rStyle w:val="normaltextrun"/>
          <w:lang w:val="ro-RO"/>
        </w:rPr>
        <w:t>1</w:t>
      </w:r>
      <w:r w:rsidR="009729DD">
        <w:rPr>
          <w:rStyle w:val="normaltextrun"/>
          <w:lang w:val="ro-RO"/>
        </w:rPr>
        <w:t>4</w:t>
      </w:r>
      <w:r>
        <w:rPr>
          <w:rStyle w:val="normaltextrun"/>
          <w:lang w:val="ro-RO"/>
        </w:rPr>
        <w:t xml:space="preserve">. </w:t>
      </w:r>
      <w:r w:rsidR="00A149DA" w:rsidRPr="0064025F">
        <w:rPr>
          <w:rStyle w:val="normaltextrun"/>
          <w:lang w:val="ro-RO"/>
        </w:rPr>
        <w:t xml:space="preserve">Cum </w:t>
      </w:r>
      <w:r w:rsidR="00B21468" w:rsidRPr="0064025F">
        <w:rPr>
          <w:rStyle w:val="normaltextrun"/>
          <w:lang w:val="ro-RO"/>
        </w:rPr>
        <w:t xml:space="preserve">se poate </w:t>
      </w:r>
      <w:r w:rsidR="00A149DA" w:rsidRPr="0064025F">
        <w:rPr>
          <w:rStyle w:val="normaltextrun"/>
          <w:lang w:val="ro-RO"/>
        </w:rPr>
        <w:t>crea o animație ciclică folosind funcțiile sin() sau cos() pentru transformările de scalare sau rotație?</w:t>
      </w:r>
    </w:p>
    <w:p w14:paraId="58324985" w14:textId="74A048DF" w:rsidR="000748E8" w:rsidRPr="006056F1" w:rsidRDefault="009729DD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rFonts w:eastAsia="Calibri" w:cstheme="majorBidi"/>
          <w:b/>
          <w:spacing w:val="-10"/>
          <w:kern w:val="28"/>
          <w:sz w:val="26"/>
          <w:szCs w:val="56"/>
          <w:lang w:val="ro-RO"/>
        </w:rPr>
      </w:pPr>
      <w:r>
        <w:rPr>
          <w:rStyle w:val="normaltextrun"/>
          <w:lang w:val="ro-RO"/>
        </w:rPr>
        <w:t xml:space="preserve">15. </w:t>
      </w:r>
      <w:r w:rsidR="00A149DA" w:rsidRPr="0064025F">
        <w:rPr>
          <w:rStyle w:val="normaltextrun"/>
          <w:lang w:val="ro-RO"/>
        </w:rPr>
        <w:t xml:space="preserve">Cum pot fi folosite evenimentele mouse-ului (de exemplu, </w:t>
      </w:r>
      <w:proofErr w:type="spellStart"/>
      <w:r w:rsidR="00A149DA" w:rsidRPr="0064025F">
        <w:rPr>
          <w:rStyle w:val="normaltextrun"/>
          <w:lang w:val="ro-RO"/>
        </w:rPr>
        <w:t>mouseX</w:t>
      </w:r>
      <w:proofErr w:type="spellEnd"/>
      <w:r w:rsidR="00A149DA" w:rsidRPr="0064025F">
        <w:rPr>
          <w:rStyle w:val="normaltextrun"/>
          <w:lang w:val="ro-RO"/>
        </w:rPr>
        <w:t xml:space="preserve"> și </w:t>
      </w:r>
      <w:proofErr w:type="spellStart"/>
      <w:r w:rsidR="00A149DA" w:rsidRPr="0064025F">
        <w:rPr>
          <w:rStyle w:val="normaltextrun"/>
          <w:lang w:val="ro-RO"/>
        </w:rPr>
        <w:t>mouseY</w:t>
      </w:r>
      <w:proofErr w:type="spellEnd"/>
      <w:r w:rsidR="00A149DA" w:rsidRPr="0064025F">
        <w:rPr>
          <w:rStyle w:val="normaltextrun"/>
          <w:lang w:val="ro-RO"/>
        </w:rPr>
        <w:t>) pentru a adăuga interactivitate în scenă?</w:t>
      </w:r>
    </w:p>
    <w:sectPr w:rsidR="000748E8" w:rsidRPr="006056F1" w:rsidSect="00914A07">
      <w:headerReference w:type="even" r:id="rId24"/>
      <w:headerReference w:type="default" r:id="rId25"/>
      <w:footerReference w:type="even" r:id="rId26"/>
      <w:footerReference w:type="default" r:id="rId27"/>
      <w:footerReference w:type="first" r:id="rId2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57C7" w14:textId="77777777" w:rsidR="008D3C7F" w:rsidRPr="00A3793D" w:rsidRDefault="008D3C7F">
      <w:r w:rsidRPr="00A3793D">
        <w:separator/>
      </w:r>
    </w:p>
  </w:endnote>
  <w:endnote w:type="continuationSeparator" w:id="0">
    <w:p w14:paraId="0AB7C892" w14:textId="77777777" w:rsidR="008D3C7F" w:rsidRPr="00A3793D" w:rsidRDefault="008D3C7F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F958A5" w:rsidRPr="00A3793D" w:rsidRDefault="00F958A5">
    <w:pPr>
      <w:pStyle w:val="ab"/>
      <w:framePr w:wrap="around" w:vAnchor="text" w:hAnchor="margin" w:xAlign="center" w:y="1"/>
      <w:rPr>
        <w:rStyle w:val="a8"/>
      </w:rPr>
    </w:pPr>
    <w:r w:rsidRPr="00A3793D">
      <w:rPr>
        <w:rStyle w:val="a8"/>
      </w:rPr>
      <w:fldChar w:fldCharType="begin"/>
    </w:r>
    <w:r w:rsidRPr="00A3793D">
      <w:rPr>
        <w:rStyle w:val="a8"/>
      </w:rPr>
      <w:instrText xml:space="preserve">PAGE  </w:instrText>
    </w:r>
    <w:r w:rsidRPr="00A3793D">
      <w:rPr>
        <w:rStyle w:val="a8"/>
      </w:rPr>
      <w:fldChar w:fldCharType="end"/>
    </w:r>
  </w:p>
  <w:p w14:paraId="5A18A7F6" w14:textId="77777777" w:rsidR="00F958A5" w:rsidRPr="00A3793D" w:rsidRDefault="00F958A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259900"/>
      <w:docPartObj>
        <w:docPartGallery w:val="Page Numbers (Bottom of Page)"/>
        <w:docPartUnique/>
      </w:docPartObj>
    </w:sdtPr>
    <w:sdtContent>
      <w:p w14:paraId="54AFCBB8" w14:textId="0F71A599" w:rsidR="00F958A5" w:rsidRPr="009729DD" w:rsidRDefault="009729DD" w:rsidP="009729D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4E6C" w14:textId="51C55878" w:rsidR="00F958A5" w:rsidRPr="00A3793D" w:rsidRDefault="00F958A5" w:rsidP="00411E9F">
    <w:pPr>
      <w:pStyle w:val="a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1291" w14:textId="77777777" w:rsidR="008D3C7F" w:rsidRPr="00A3793D" w:rsidRDefault="008D3C7F">
      <w:r w:rsidRPr="00A3793D">
        <w:separator/>
      </w:r>
    </w:p>
  </w:footnote>
  <w:footnote w:type="continuationSeparator" w:id="0">
    <w:p w14:paraId="0510FBF4" w14:textId="77777777" w:rsidR="008D3C7F" w:rsidRPr="00A3793D" w:rsidRDefault="008D3C7F">
      <w:r w:rsidRPr="00A37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F958A5" w:rsidRPr="00A3793D" w:rsidRDefault="00F958A5">
    <w:pPr>
      <w:pStyle w:val="a9"/>
      <w:framePr w:wrap="around" w:vAnchor="text" w:hAnchor="margin" w:xAlign="center" w:y="1"/>
      <w:rPr>
        <w:rStyle w:val="a8"/>
      </w:rPr>
    </w:pPr>
    <w:r w:rsidRPr="00A3793D">
      <w:rPr>
        <w:rStyle w:val="a8"/>
      </w:rPr>
      <w:fldChar w:fldCharType="begin"/>
    </w:r>
    <w:r w:rsidRPr="00A3793D">
      <w:rPr>
        <w:rStyle w:val="a8"/>
      </w:rPr>
      <w:instrText xml:space="preserve">PAGE  </w:instrText>
    </w:r>
    <w:r w:rsidRPr="00A3793D">
      <w:rPr>
        <w:rStyle w:val="a8"/>
      </w:rPr>
      <w:fldChar w:fldCharType="end"/>
    </w:r>
  </w:p>
  <w:p w14:paraId="14D68E63" w14:textId="77777777" w:rsidR="00F958A5" w:rsidRPr="00A3793D" w:rsidRDefault="00F958A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2E8" w14:textId="77777777" w:rsidR="00F958A5" w:rsidRPr="00A3793D" w:rsidRDefault="00F958A5" w:rsidP="0057743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A67BD0"/>
    <w:multiLevelType w:val="hybridMultilevel"/>
    <w:tmpl w:val="7826AFF2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6C00C0"/>
    <w:multiLevelType w:val="multilevel"/>
    <w:tmpl w:val="B18C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03952"/>
    <w:multiLevelType w:val="multilevel"/>
    <w:tmpl w:val="A7E0B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565774"/>
    <w:multiLevelType w:val="hybridMultilevel"/>
    <w:tmpl w:val="5EB01E66"/>
    <w:lvl w:ilvl="0" w:tplc="7B08453E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0CBA6D92"/>
    <w:multiLevelType w:val="hybridMultilevel"/>
    <w:tmpl w:val="82DE0C9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19179D"/>
    <w:multiLevelType w:val="multilevel"/>
    <w:tmpl w:val="C4AEB85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784"/>
        </w:tabs>
        <w:ind w:left="3784" w:hanging="360"/>
      </w:pPr>
    </w:lvl>
    <w:lvl w:ilvl="3" w:tentative="1">
      <w:start w:val="1"/>
      <w:numFmt w:val="decimal"/>
      <w:lvlText w:val="%4."/>
      <w:lvlJc w:val="left"/>
      <w:pPr>
        <w:tabs>
          <w:tab w:val="num" w:pos="4504"/>
        </w:tabs>
        <w:ind w:left="4504" w:hanging="360"/>
      </w:pPr>
    </w:lvl>
    <w:lvl w:ilvl="4" w:tentative="1">
      <w:start w:val="1"/>
      <w:numFmt w:val="decimal"/>
      <w:lvlText w:val="%5."/>
      <w:lvlJc w:val="left"/>
      <w:pPr>
        <w:tabs>
          <w:tab w:val="num" w:pos="5224"/>
        </w:tabs>
        <w:ind w:left="5224" w:hanging="360"/>
      </w:pPr>
    </w:lvl>
    <w:lvl w:ilvl="5" w:tentative="1">
      <w:start w:val="1"/>
      <w:numFmt w:val="decimal"/>
      <w:lvlText w:val="%6."/>
      <w:lvlJc w:val="left"/>
      <w:pPr>
        <w:tabs>
          <w:tab w:val="num" w:pos="5944"/>
        </w:tabs>
        <w:ind w:left="5944" w:hanging="360"/>
      </w:pPr>
    </w:lvl>
    <w:lvl w:ilvl="6" w:tentative="1">
      <w:start w:val="1"/>
      <w:numFmt w:val="decimal"/>
      <w:lvlText w:val="%7."/>
      <w:lvlJc w:val="left"/>
      <w:pPr>
        <w:tabs>
          <w:tab w:val="num" w:pos="6664"/>
        </w:tabs>
        <w:ind w:left="6664" w:hanging="360"/>
      </w:pPr>
    </w:lvl>
    <w:lvl w:ilvl="7" w:tentative="1">
      <w:start w:val="1"/>
      <w:numFmt w:val="decimal"/>
      <w:lvlText w:val="%8."/>
      <w:lvlJc w:val="left"/>
      <w:pPr>
        <w:tabs>
          <w:tab w:val="num" w:pos="7384"/>
        </w:tabs>
        <w:ind w:left="7384" w:hanging="360"/>
      </w:pPr>
    </w:lvl>
    <w:lvl w:ilvl="8" w:tentative="1">
      <w:start w:val="1"/>
      <w:numFmt w:val="decimal"/>
      <w:lvlText w:val="%9."/>
      <w:lvlJc w:val="left"/>
      <w:pPr>
        <w:tabs>
          <w:tab w:val="num" w:pos="8104"/>
        </w:tabs>
        <w:ind w:left="8104" w:hanging="360"/>
      </w:pPr>
    </w:lvl>
  </w:abstractNum>
  <w:abstractNum w:abstractNumId="9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F92398"/>
    <w:multiLevelType w:val="multilevel"/>
    <w:tmpl w:val="C1AE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2D696D"/>
    <w:multiLevelType w:val="multilevel"/>
    <w:tmpl w:val="AE4E88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02533E"/>
    <w:multiLevelType w:val="multilevel"/>
    <w:tmpl w:val="9956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5C84FAE"/>
    <w:multiLevelType w:val="multilevel"/>
    <w:tmpl w:val="03C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8F1CEA"/>
    <w:multiLevelType w:val="multilevel"/>
    <w:tmpl w:val="FA6E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5346A"/>
    <w:multiLevelType w:val="multilevel"/>
    <w:tmpl w:val="1C2C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BC65EC"/>
    <w:multiLevelType w:val="multilevel"/>
    <w:tmpl w:val="A3404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CDA0D2A"/>
    <w:multiLevelType w:val="singleLevel"/>
    <w:tmpl w:val="0A6A0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5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DB27C30"/>
    <w:multiLevelType w:val="hybridMultilevel"/>
    <w:tmpl w:val="2F482D50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1E3337DA"/>
    <w:multiLevelType w:val="multilevel"/>
    <w:tmpl w:val="5D5A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CC24BE"/>
    <w:multiLevelType w:val="multilevel"/>
    <w:tmpl w:val="93245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FB7657B"/>
    <w:multiLevelType w:val="multilevel"/>
    <w:tmpl w:val="FF5E6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1CF2C3D"/>
    <w:multiLevelType w:val="hybridMultilevel"/>
    <w:tmpl w:val="9CAE2C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39713CA"/>
    <w:multiLevelType w:val="multilevel"/>
    <w:tmpl w:val="B3DE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1912ED"/>
    <w:multiLevelType w:val="multilevel"/>
    <w:tmpl w:val="DABE56DC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90C7907"/>
    <w:multiLevelType w:val="multilevel"/>
    <w:tmpl w:val="DBF27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B648D6"/>
    <w:multiLevelType w:val="hybridMultilevel"/>
    <w:tmpl w:val="FE220BB2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3E527BB"/>
    <w:multiLevelType w:val="hybridMultilevel"/>
    <w:tmpl w:val="7220D89A"/>
    <w:lvl w:ilvl="0" w:tplc="16203952">
      <w:start w:val="1"/>
      <w:numFmt w:val="decimal"/>
      <w:lvlText w:val="%1."/>
      <w:lvlJc w:val="left"/>
      <w:pPr>
        <w:ind w:left="688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601" w:hanging="360"/>
      </w:pPr>
    </w:lvl>
    <w:lvl w:ilvl="2" w:tplc="0409001B" w:tentative="1">
      <w:start w:val="1"/>
      <w:numFmt w:val="lowerRoman"/>
      <w:lvlText w:val="%3."/>
      <w:lvlJc w:val="right"/>
      <w:pPr>
        <w:ind w:left="8321" w:hanging="180"/>
      </w:pPr>
    </w:lvl>
    <w:lvl w:ilvl="3" w:tplc="0409000F" w:tentative="1">
      <w:start w:val="1"/>
      <w:numFmt w:val="decimal"/>
      <w:lvlText w:val="%4."/>
      <w:lvlJc w:val="left"/>
      <w:pPr>
        <w:ind w:left="9041" w:hanging="360"/>
      </w:pPr>
    </w:lvl>
    <w:lvl w:ilvl="4" w:tplc="04090019" w:tentative="1">
      <w:start w:val="1"/>
      <w:numFmt w:val="lowerLetter"/>
      <w:lvlText w:val="%5."/>
      <w:lvlJc w:val="left"/>
      <w:pPr>
        <w:ind w:left="9761" w:hanging="360"/>
      </w:pPr>
    </w:lvl>
    <w:lvl w:ilvl="5" w:tplc="0409001B" w:tentative="1">
      <w:start w:val="1"/>
      <w:numFmt w:val="lowerRoman"/>
      <w:lvlText w:val="%6."/>
      <w:lvlJc w:val="right"/>
      <w:pPr>
        <w:ind w:left="10481" w:hanging="180"/>
      </w:pPr>
    </w:lvl>
    <w:lvl w:ilvl="6" w:tplc="0409000F" w:tentative="1">
      <w:start w:val="1"/>
      <w:numFmt w:val="decimal"/>
      <w:lvlText w:val="%7."/>
      <w:lvlJc w:val="left"/>
      <w:pPr>
        <w:ind w:left="11201" w:hanging="360"/>
      </w:pPr>
    </w:lvl>
    <w:lvl w:ilvl="7" w:tplc="04090019" w:tentative="1">
      <w:start w:val="1"/>
      <w:numFmt w:val="lowerLetter"/>
      <w:lvlText w:val="%8."/>
      <w:lvlJc w:val="left"/>
      <w:pPr>
        <w:ind w:left="11921" w:hanging="360"/>
      </w:pPr>
    </w:lvl>
    <w:lvl w:ilvl="8" w:tplc="040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8" w15:restartNumberingAfterBreak="0">
    <w:nsid w:val="34D62166"/>
    <w:multiLevelType w:val="multilevel"/>
    <w:tmpl w:val="90B0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5B06348"/>
    <w:multiLevelType w:val="multilevel"/>
    <w:tmpl w:val="AF7E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9F247BB"/>
    <w:multiLevelType w:val="hybridMultilevel"/>
    <w:tmpl w:val="20CA485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AA34467"/>
    <w:multiLevelType w:val="multilevel"/>
    <w:tmpl w:val="936624A8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4" w15:restartNumberingAfterBreak="0">
    <w:nsid w:val="3B892910"/>
    <w:multiLevelType w:val="multilevel"/>
    <w:tmpl w:val="FD44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C8F67F7"/>
    <w:multiLevelType w:val="hybridMultilevel"/>
    <w:tmpl w:val="431C09EE"/>
    <w:lvl w:ilvl="0" w:tplc="5DBC8A5E">
      <w:start w:val="1"/>
      <w:numFmt w:val="decimal"/>
      <w:lvlText w:val="%1.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6" w15:restartNumberingAfterBreak="0">
    <w:nsid w:val="3D7438F6"/>
    <w:multiLevelType w:val="hybridMultilevel"/>
    <w:tmpl w:val="E80A48CE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3E4226A4"/>
    <w:multiLevelType w:val="multilevel"/>
    <w:tmpl w:val="6AFA7E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E4E777A"/>
    <w:multiLevelType w:val="multilevel"/>
    <w:tmpl w:val="4EF6A5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AE22AC"/>
    <w:multiLevelType w:val="multilevel"/>
    <w:tmpl w:val="86C4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0C39BB"/>
    <w:multiLevelType w:val="hybridMultilevel"/>
    <w:tmpl w:val="02887716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44CF7212"/>
    <w:multiLevelType w:val="hybridMultilevel"/>
    <w:tmpl w:val="F31E6722"/>
    <w:lvl w:ilvl="0" w:tplc="0819000F">
      <w:start w:val="1"/>
      <w:numFmt w:val="decimal"/>
      <w:lvlText w:val="%1."/>
      <w:lvlJc w:val="left"/>
      <w:pPr>
        <w:ind w:left="1287" w:hanging="360"/>
      </w:pPr>
    </w:lvl>
    <w:lvl w:ilvl="1" w:tplc="08190019" w:tentative="1">
      <w:start w:val="1"/>
      <w:numFmt w:val="lowerLetter"/>
      <w:lvlText w:val="%2."/>
      <w:lvlJc w:val="left"/>
      <w:pPr>
        <w:ind w:left="2007" w:hanging="360"/>
      </w:pPr>
    </w:lvl>
    <w:lvl w:ilvl="2" w:tplc="0819001B" w:tentative="1">
      <w:start w:val="1"/>
      <w:numFmt w:val="lowerRoman"/>
      <w:lvlText w:val="%3."/>
      <w:lvlJc w:val="right"/>
      <w:pPr>
        <w:ind w:left="2727" w:hanging="180"/>
      </w:pPr>
    </w:lvl>
    <w:lvl w:ilvl="3" w:tplc="0819000F" w:tentative="1">
      <w:start w:val="1"/>
      <w:numFmt w:val="decimal"/>
      <w:lvlText w:val="%4."/>
      <w:lvlJc w:val="left"/>
      <w:pPr>
        <w:ind w:left="3447" w:hanging="360"/>
      </w:pPr>
    </w:lvl>
    <w:lvl w:ilvl="4" w:tplc="08190019" w:tentative="1">
      <w:start w:val="1"/>
      <w:numFmt w:val="lowerLetter"/>
      <w:lvlText w:val="%5."/>
      <w:lvlJc w:val="left"/>
      <w:pPr>
        <w:ind w:left="4167" w:hanging="360"/>
      </w:pPr>
    </w:lvl>
    <w:lvl w:ilvl="5" w:tplc="0819001B" w:tentative="1">
      <w:start w:val="1"/>
      <w:numFmt w:val="lowerRoman"/>
      <w:lvlText w:val="%6."/>
      <w:lvlJc w:val="right"/>
      <w:pPr>
        <w:ind w:left="4887" w:hanging="180"/>
      </w:pPr>
    </w:lvl>
    <w:lvl w:ilvl="6" w:tplc="0819000F" w:tentative="1">
      <w:start w:val="1"/>
      <w:numFmt w:val="decimal"/>
      <w:lvlText w:val="%7."/>
      <w:lvlJc w:val="left"/>
      <w:pPr>
        <w:ind w:left="5607" w:hanging="360"/>
      </w:pPr>
    </w:lvl>
    <w:lvl w:ilvl="7" w:tplc="08190019" w:tentative="1">
      <w:start w:val="1"/>
      <w:numFmt w:val="lowerLetter"/>
      <w:lvlText w:val="%8."/>
      <w:lvlJc w:val="left"/>
      <w:pPr>
        <w:ind w:left="6327" w:hanging="360"/>
      </w:pPr>
    </w:lvl>
    <w:lvl w:ilvl="8" w:tplc="08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424A16"/>
    <w:multiLevelType w:val="multilevel"/>
    <w:tmpl w:val="DC30AC6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7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474567FA"/>
    <w:multiLevelType w:val="hybridMultilevel"/>
    <w:tmpl w:val="7766ED34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474E38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475B41CD"/>
    <w:multiLevelType w:val="multilevel"/>
    <w:tmpl w:val="2D765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8F403BE"/>
    <w:multiLevelType w:val="multilevel"/>
    <w:tmpl w:val="A180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9F50BA8"/>
    <w:multiLevelType w:val="hybridMultilevel"/>
    <w:tmpl w:val="E050E0CA"/>
    <w:lvl w:ilvl="0" w:tplc="0819000F">
      <w:start w:val="1"/>
      <w:numFmt w:val="decimal"/>
      <w:lvlText w:val="%1."/>
      <w:lvlJc w:val="left"/>
      <w:pPr>
        <w:ind w:left="1287" w:hanging="360"/>
      </w:pPr>
    </w:lvl>
    <w:lvl w:ilvl="1" w:tplc="08190019">
      <w:start w:val="1"/>
      <w:numFmt w:val="lowerLetter"/>
      <w:lvlText w:val="%2."/>
      <w:lvlJc w:val="left"/>
      <w:pPr>
        <w:ind w:left="2007" w:hanging="360"/>
      </w:pPr>
    </w:lvl>
    <w:lvl w:ilvl="2" w:tplc="0819001B" w:tentative="1">
      <w:start w:val="1"/>
      <w:numFmt w:val="lowerRoman"/>
      <w:lvlText w:val="%3."/>
      <w:lvlJc w:val="right"/>
      <w:pPr>
        <w:ind w:left="2727" w:hanging="180"/>
      </w:pPr>
    </w:lvl>
    <w:lvl w:ilvl="3" w:tplc="0819000F" w:tentative="1">
      <w:start w:val="1"/>
      <w:numFmt w:val="decimal"/>
      <w:lvlText w:val="%4."/>
      <w:lvlJc w:val="left"/>
      <w:pPr>
        <w:ind w:left="3447" w:hanging="360"/>
      </w:pPr>
    </w:lvl>
    <w:lvl w:ilvl="4" w:tplc="08190019" w:tentative="1">
      <w:start w:val="1"/>
      <w:numFmt w:val="lowerLetter"/>
      <w:lvlText w:val="%5."/>
      <w:lvlJc w:val="left"/>
      <w:pPr>
        <w:ind w:left="4167" w:hanging="360"/>
      </w:pPr>
    </w:lvl>
    <w:lvl w:ilvl="5" w:tplc="0819001B" w:tentative="1">
      <w:start w:val="1"/>
      <w:numFmt w:val="lowerRoman"/>
      <w:lvlText w:val="%6."/>
      <w:lvlJc w:val="right"/>
      <w:pPr>
        <w:ind w:left="4887" w:hanging="180"/>
      </w:pPr>
    </w:lvl>
    <w:lvl w:ilvl="6" w:tplc="0819000F" w:tentative="1">
      <w:start w:val="1"/>
      <w:numFmt w:val="decimal"/>
      <w:lvlText w:val="%7."/>
      <w:lvlJc w:val="left"/>
      <w:pPr>
        <w:ind w:left="5607" w:hanging="360"/>
      </w:pPr>
    </w:lvl>
    <w:lvl w:ilvl="7" w:tplc="08190019" w:tentative="1">
      <w:start w:val="1"/>
      <w:numFmt w:val="lowerLetter"/>
      <w:lvlText w:val="%8."/>
      <w:lvlJc w:val="left"/>
      <w:pPr>
        <w:ind w:left="6327" w:hanging="360"/>
      </w:pPr>
    </w:lvl>
    <w:lvl w:ilvl="8" w:tplc="08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4DA74E03"/>
    <w:multiLevelType w:val="multilevel"/>
    <w:tmpl w:val="A4943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FB51FAE"/>
    <w:multiLevelType w:val="multilevel"/>
    <w:tmpl w:val="F418F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2263588"/>
    <w:multiLevelType w:val="hybridMultilevel"/>
    <w:tmpl w:val="D3528762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3A527AF"/>
    <w:multiLevelType w:val="hybridMultilevel"/>
    <w:tmpl w:val="365A6CD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53AF16E4"/>
    <w:multiLevelType w:val="multilevel"/>
    <w:tmpl w:val="C93474AA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7601"/>
        </w:tabs>
        <w:ind w:left="7601" w:hanging="360"/>
      </w:pPr>
    </w:lvl>
    <w:lvl w:ilvl="2" w:tentative="1">
      <w:start w:val="1"/>
      <w:numFmt w:val="decimal"/>
      <w:lvlText w:val="%3."/>
      <w:lvlJc w:val="left"/>
      <w:pPr>
        <w:tabs>
          <w:tab w:val="num" w:pos="8321"/>
        </w:tabs>
        <w:ind w:left="8321" w:hanging="360"/>
      </w:pPr>
    </w:lvl>
    <w:lvl w:ilvl="3" w:tentative="1">
      <w:start w:val="1"/>
      <w:numFmt w:val="decimal"/>
      <w:lvlText w:val="%4."/>
      <w:lvlJc w:val="left"/>
      <w:pPr>
        <w:tabs>
          <w:tab w:val="num" w:pos="9041"/>
        </w:tabs>
        <w:ind w:left="9041" w:hanging="360"/>
      </w:pPr>
    </w:lvl>
    <w:lvl w:ilvl="4" w:tentative="1">
      <w:start w:val="1"/>
      <w:numFmt w:val="decimal"/>
      <w:lvlText w:val="%5."/>
      <w:lvlJc w:val="left"/>
      <w:pPr>
        <w:tabs>
          <w:tab w:val="num" w:pos="9761"/>
        </w:tabs>
        <w:ind w:left="9761" w:hanging="360"/>
      </w:pPr>
    </w:lvl>
    <w:lvl w:ilvl="5" w:tentative="1">
      <w:start w:val="1"/>
      <w:numFmt w:val="decimal"/>
      <w:lvlText w:val="%6."/>
      <w:lvlJc w:val="left"/>
      <w:pPr>
        <w:tabs>
          <w:tab w:val="num" w:pos="10481"/>
        </w:tabs>
        <w:ind w:left="10481" w:hanging="360"/>
      </w:pPr>
    </w:lvl>
    <w:lvl w:ilvl="6" w:tentative="1">
      <w:start w:val="1"/>
      <w:numFmt w:val="decimal"/>
      <w:lvlText w:val="%7."/>
      <w:lvlJc w:val="left"/>
      <w:pPr>
        <w:tabs>
          <w:tab w:val="num" w:pos="11201"/>
        </w:tabs>
        <w:ind w:left="11201" w:hanging="360"/>
      </w:pPr>
    </w:lvl>
    <w:lvl w:ilvl="7" w:tentative="1">
      <w:start w:val="1"/>
      <w:numFmt w:val="decimal"/>
      <w:lvlText w:val="%8."/>
      <w:lvlJc w:val="left"/>
      <w:pPr>
        <w:tabs>
          <w:tab w:val="num" w:pos="11921"/>
        </w:tabs>
        <w:ind w:left="11921" w:hanging="360"/>
      </w:pPr>
    </w:lvl>
    <w:lvl w:ilvl="8" w:tentative="1">
      <w:start w:val="1"/>
      <w:numFmt w:val="decimal"/>
      <w:lvlText w:val="%9."/>
      <w:lvlJc w:val="left"/>
      <w:pPr>
        <w:tabs>
          <w:tab w:val="num" w:pos="12641"/>
        </w:tabs>
        <w:ind w:left="12641" w:hanging="360"/>
      </w:pPr>
    </w:lvl>
  </w:abstractNum>
  <w:abstractNum w:abstractNumId="82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7D8503A"/>
    <w:multiLevelType w:val="multilevel"/>
    <w:tmpl w:val="27681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808A2B7"/>
    <w:multiLevelType w:val="hybridMultilevel"/>
    <w:tmpl w:val="16E6FC12"/>
    <w:lvl w:ilvl="0" w:tplc="F4AAB89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941460AE">
      <w:start w:val="1"/>
      <w:numFmt w:val="lowerLetter"/>
      <w:lvlText w:val="%2."/>
      <w:lvlJc w:val="left"/>
      <w:pPr>
        <w:ind w:left="1440" w:hanging="360"/>
      </w:pPr>
    </w:lvl>
    <w:lvl w:ilvl="2" w:tplc="62A82452">
      <w:start w:val="1"/>
      <w:numFmt w:val="lowerRoman"/>
      <w:lvlText w:val="%3."/>
      <w:lvlJc w:val="right"/>
      <w:pPr>
        <w:ind w:left="2160" w:hanging="180"/>
      </w:pPr>
    </w:lvl>
    <w:lvl w:ilvl="3" w:tplc="AAF4D592">
      <w:start w:val="1"/>
      <w:numFmt w:val="decimal"/>
      <w:lvlText w:val="%4."/>
      <w:lvlJc w:val="left"/>
      <w:pPr>
        <w:ind w:left="2880" w:hanging="360"/>
      </w:pPr>
    </w:lvl>
    <w:lvl w:ilvl="4" w:tplc="BAFCD250">
      <w:start w:val="1"/>
      <w:numFmt w:val="lowerLetter"/>
      <w:lvlText w:val="%5."/>
      <w:lvlJc w:val="left"/>
      <w:pPr>
        <w:ind w:left="3600" w:hanging="360"/>
      </w:pPr>
    </w:lvl>
    <w:lvl w:ilvl="5" w:tplc="DF86D5C2">
      <w:start w:val="1"/>
      <w:numFmt w:val="lowerRoman"/>
      <w:lvlText w:val="%6."/>
      <w:lvlJc w:val="right"/>
      <w:pPr>
        <w:ind w:left="4320" w:hanging="180"/>
      </w:pPr>
    </w:lvl>
    <w:lvl w:ilvl="6" w:tplc="EE749D54">
      <w:start w:val="1"/>
      <w:numFmt w:val="decimal"/>
      <w:lvlText w:val="%7."/>
      <w:lvlJc w:val="left"/>
      <w:pPr>
        <w:ind w:left="5040" w:hanging="360"/>
      </w:pPr>
    </w:lvl>
    <w:lvl w:ilvl="7" w:tplc="3704F61C">
      <w:start w:val="1"/>
      <w:numFmt w:val="lowerLetter"/>
      <w:lvlText w:val="%8."/>
      <w:lvlJc w:val="left"/>
      <w:pPr>
        <w:ind w:left="5760" w:hanging="360"/>
      </w:pPr>
    </w:lvl>
    <w:lvl w:ilvl="8" w:tplc="57FCD0F2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92516F4"/>
    <w:multiLevelType w:val="multilevel"/>
    <w:tmpl w:val="AB30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FDD6943"/>
    <w:multiLevelType w:val="multilevel"/>
    <w:tmpl w:val="C63A5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39638AE"/>
    <w:multiLevelType w:val="multilevel"/>
    <w:tmpl w:val="67A80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4142009"/>
    <w:multiLevelType w:val="hybridMultilevel"/>
    <w:tmpl w:val="64C2FFB0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4456DEC"/>
    <w:multiLevelType w:val="multilevel"/>
    <w:tmpl w:val="C11CE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AF45FDA"/>
    <w:multiLevelType w:val="hybridMultilevel"/>
    <w:tmpl w:val="0D02439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6BFD0B6F"/>
    <w:multiLevelType w:val="multilevel"/>
    <w:tmpl w:val="C6D0A2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BFF5BB2"/>
    <w:multiLevelType w:val="hybridMultilevel"/>
    <w:tmpl w:val="2842F37E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DD25A33"/>
    <w:multiLevelType w:val="multilevel"/>
    <w:tmpl w:val="2D84A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E312296"/>
    <w:multiLevelType w:val="multilevel"/>
    <w:tmpl w:val="ABCC2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1BD3592"/>
    <w:multiLevelType w:val="multilevel"/>
    <w:tmpl w:val="E274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724100A7"/>
    <w:multiLevelType w:val="multilevel"/>
    <w:tmpl w:val="0C4AC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31827E5"/>
    <w:multiLevelType w:val="hybridMultilevel"/>
    <w:tmpl w:val="88A6E8C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 w15:restartNumberingAfterBreak="0">
    <w:nsid w:val="735267C7"/>
    <w:multiLevelType w:val="hybridMultilevel"/>
    <w:tmpl w:val="2C6C770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73EE3497"/>
    <w:multiLevelType w:val="multilevel"/>
    <w:tmpl w:val="582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412252C"/>
    <w:multiLevelType w:val="hybridMultilevel"/>
    <w:tmpl w:val="60BEF214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 w15:restartNumberingAfterBreak="0">
    <w:nsid w:val="760B62AE"/>
    <w:multiLevelType w:val="multilevel"/>
    <w:tmpl w:val="78A0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6D50DCB"/>
    <w:multiLevelType w:val="multilevel"/>
    <w:tmpl w:val="A4CA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71B2832"/>
    <w:multiLevelType w:val="multilevel"/>
    <w:tmpl w:val="5E8A3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8F76590"/>
    <w:multiLevelType w:val="multilevel"/>
    <w:tmpl w:val="0AE07474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7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8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pStyle w:val="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7F110769"/>
    <w:multiLevelType w:val="multilevel"/>
    <w:tmpl w:val="FA04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097087">
    <w:abstractNumId w:val="69"/>
  </w:num>
  <w:num w:numId="2" w16cid:durableId="146552500">
    <w:abstractNumId w:val="10"/>
  </w:num>
  <w:num w:numId="3" w16cid:durableId="930964186">
    <w:abstractNumId w:val="47"/>
  </w:num>
  <w:num w:numId="4" w16cid:durableId="1934244465">
    <w:abstractNumId w:val="5"/>
  </w:num>
  <w:num w:numId="5" w16cid:durableId="875779988">
    <w:abstractNumId w:val="56"/>
  </w:num>
  <w:num w:numId="6" w16cid:durableId="1511141063">
    <w:abstractNumId w:val="33"/>
  </w:num>
  <w:num w:numId="7" w16cid:durableId="407196741">
    <w:abstractNumId w:val="66"/>
  </w:num>
  <w:num w:numId="8" w16cid:durableId="11301471">
    <w:abstractNumId w:val="76"/>
  </w:num>
  <w:num w:numId="9" w16cid:durableId="194465328">
    <w:abstractNumId w:val="2"/>
  </w:num>
  <w:num w:numId="10" w16cid:durableId="315844318">
    <w:abstractNumId w:val="54"/>
  </w:num>
  <w:num w:numId="11" w16cid:durableId="27032872">
    <w:abstractNumId w:val="121"/>
  </w:num>
  <w:num w:numId="12" w16cid:durableId="849610495">
    <w:abstractNumId w:val="20"/>
  </w:num>
  <w:num w:numId="13" w16cid:durableId="1220247434">
    <w:abstractNumId w:val="3"/>
  </w:num>
  <w:num w:numId="14" w16cid:durableId="1757743480">
    <w:abstractNumId w:val="61"/>
  </w:num>
  <w:num w:numId="15" w16cid:durableId="1459028717">
    <w:abstractNumId w:val="42"/>
  </w:num>
  <w:num w:numId="16" w16cid:durableId="432944626">
    <w:abstractNumId w:val="45"/>
  </w:num>
  <w:num w:numId="17" w16cid:durableId="696740484">
    <w:abstractNumId w:val="117"/>
  </w:num>
  <w:num w:numId="18" w16cid:durableId="427236708">
    <w:abstractNumId w:val="24"/>
  </w:num>
  <w:num w:numId="19" w16cid:durableId="1321730842">
    <w:abstractNumId w:val="84"/>
  </w:num>
  <w:num w:numId="20" w16cid:durableId="89161195">
    <w:abstractNumId w:val="106"/>
  </w:num>
  <w:num w:numId="21" w16cid:durableId="1109200838">
    <w:abstractNumId w:val="88"/>
  </w:num>
  <w:num w:numId="22" w16cid:durableId="1118992747">
    <w:abstractNumId w:val="120"/>
  </w:num>
  <w:num w:numId="23" w16cid:durableId="323582713">
    <w:abstractNumId w:val="11"/>
  </w:num>
  <w:num w:numId="24" w16cid:durableId="1016349820">
    <w:abstractNumId w:val="51"/>
  </w:num>
  <w:num w:numId="25" w16cid:durableId="576982521">
    <w:abstractNumId w:val="32"/>
  </w:num>
  <w:num w:numId="26" w16cid:durableId="886379821">
    <w:abstractNumId w:val="107"/>
  </w:num>
  <w:num w:numId="27" w16cid:durableId="1171720049">
    <w:abstractNumId w:val="46"/>
  </w:num>
  <w:num w:numId="28" w16cid:durableId="1268001730">
    <w:abstractNumId w:val="90"/>
  </w:num>
  <w:num w:numId="29" w16cid:durableId="1560706197">
    <w:abstractNumId w:val="92"/>
  </w:num>
  <w:num w:numId="30" w16cid:durableId="1313757658">
    <w:abstractNumId w:val="12"/>
  </w:num>
  <w:num w:numId="31" w16cid:durableId="1252154899">
    <w:abstractNumId w:val="0"/>
  </w:num>
  <w:num w:numId="32" w16cid:durableId="1258558025">
    <w:abstractNumId w:val="91"/>
  </w:num>
  <w:num w:numId="33" w16cid:durableId="2011787259">
    <w:abstractNumId w:val="79"/>
  </w:num>
  <w:num w:numId="34" w16cid:durableId="1562445348">
    <w:abstractNumId w:val="77"/>
  </w:num>
  <w:num w:numId="35" w16cid:durableId="2083479287">
    <w:abstractNumId w:val="87"/>
  </w:num>
  <w:num w:numId="36" w16cid:durableId="643241068">
    <w:abstractNumId w:val="43"/>
  </w:num>
  <w:num w:numId="37" w16cid:durableId="641160004">
    <w:abstractNumId w:val="22"/>
  </w:num>
  <w:num w:numId="38" w16cid:durableId="1056590744">
    <w:abstractNumId w:val="9"/>
  </w:num>
  <w:num w:numId="39" w16cid:durableId="400833599">
    <w:abstractNumId w:val="104"/>
  </w:num>
  <w:num w:numId="40" w16cid:durableId="244845236">
    <w:abstractNumId w:val="34"/>
  </w:num>
  <w:num w:numId="41" w16cid:durableId="2000381935">
    <w:abstractNumId w:val="105"/>
  </w:num>
  <w:num w:numId="42" w16cid:durableId="1568225520">
    <w:abstractNumId w:val="119"/>
  </w:num>
  <w:num w:numId="43" w16cid:durableId="1666320944">
    <w:abstractNumId w:val="73"/>
  </w:num>
  <w:num w:numId="44" w16cid:durableId="912857369">
    <w:abstractNumId w:val="29"/>
  </w:num>
  <w:num w:numId="45" w16cid:durableId="575167881">
    <w:abstractNumId w:val="38"/>
  </w:num>
  <w:num w:numId="46" w16cid:durableId="119307237">
    <w:abstractNumId w:val="85"/>
  </w:num>
  <w:num w:numId="47" w16cid:durableId="1576429170">
    <w:abstractNumId w:val="23"/>
  </w:num>
  <w:num w:numId="48" w16cid:durableId="613636933">
    <w:abstractNumId w:val="17"/>
  </w:num>
  <w:num w:numId="49" w16cid:durableId="305355787">
    <w:abstractNumId w:val="21"/>
  </w:num>
  <w:num w:numId="50" w16cid:durableId="1978097636">
    <w:abstractNumId w:val="30"/>
  </w:num>
  <w:num w:numId="51" w16cid:durableId="1754667114">
    <w:abstractNumId w:val="53"/>
  </w:num>
  <w:num w:numId="52" w16cid:durableId="1036737854">
    <w:abstractNumId w:val="74"/>
  </w:num>
  <w:num w:numId="53" w16cid:durableId="439878127">
    <w:abstractNumId w:val="16"/>
  </w:num>
  <w:num w:numId="54" w16cid:durableId="1773669502">
    <w:abstractNumId w:val="113"/>
  </w:num>
  <w:num w:numId="55" w16cid:durableId="2103449181">
    <w:abstractNumId w:val="27"/>
  </w:num>
  <w:num w:numId="56" w16cid:durableId="137840707">
    <w:abstractNumId w:val="36"/>
  </w:num>
  <w:num w:numId="57" w16cid:durableId="148327754">
    <w:abstractNumId w:val="49"/>
  </w:num>
  <w:num w:numId="58" w16cid:durableId="1145857874">
    <w:abstractNumId w:val="4"/>
  </w:num>
  <w:num w:numId="59" w16cid:durableId="833955462">
    <w:abstractNumId w:val="40"/>
  </w:num>
  <w:num w:numId="60" w16cid:durableId="757139802">
    <w:abstractNumId w:val="94"/>
  </w:num>
  <w:num w:numId="61" w16cid:durableId="205870903">
    <w:abstractNumId w:val="57"/>
  </w:num>
  <w:num w:numId="62" w16cid:durableId="378088578">
    <w:abstractNumId w:val="58"/>
  </w:num>
  <w:num w:numId="63" w16cid:durableId="1989745808">
    <w:abstractNumId w:val="83"/>
  </w:num>
  <w:num w:numId="64" w16cid:durableId="231308034">
    <w:abstractNumId w:val="99"/>
  </w:num>
  <w:num w:numId="65" w16cid:durableId="438909642">
    <w:abstractNumId w:val="50"/>
  </w:num>
  <w:num w:numId="66" w16cid:durableId="1145470630">
    <w:abstractNumId w:val="44"/>
  </w:num>
  <w:num w:numId="67" w16cid:durableId="1613200011">
    <w:abstractNumId w:val="7"/>
  </w:num>
  <w:num w:numId="68" w16cid:durableId="44063656">
    <w:abstractNumId w:val="111"/>
  </w:num>
  <w:num w:numId="69" w16cid:durableId="8145143">
    <w:abstractNumId w:val="115"/>
  </w:num>
  <w:num w:numId="70" w16cid:durableId="316034844">
    <w:abstractNumId w:val="116"/>
  </w:num>
  <w:num w:numId="71" w16cid:durableId="451559391">
    <w:abstractNumId w:val="97"/>
  </w:num>
  <w:num w:numId="72" w16cid:durableId="1620330516">
    <w:abstractNumId w:val="103"/>
  </w:num>
  <w:num w:numId="73" w16cid:durableId="176162984">
    <w:abstractNumId w:val="39"/>
  </w:num>
  <w:num w:numId="74" w16cid:durableId="77093879">
    <w:abstractNumId w:val="13"/>
  </w:num>
  <w:num w:numId="75" w16cid:durableId="976571208">
    <w:abstractNumId w:val="25"/>
  </w:num>
  <w:num w:numId="76" w16cid:durableId="1287468094">
    <w:abstractNumId w:val="93"/>
  </w:num>
  <w:num w:numId="77" w16cid:durableId="1848321641">
    <w:abstractNumId w:val="81"/>
  </w:num>
  <w:num w:numId="78" w16cid:durableId="2103142876">
    <w:abstractNumId w:val="102"/>
  </w:num>
  <w:num w:numId="79" w16cid:durableId="1646817290">
    <w:abstractNumId w:val="108"/>
  </w:num>
  <w:num w:numId="80" w16cid:durableId="565453039">
    <w:abstractNumId w:val="75"/>
  </w:num>
  <w:num w:numId="81" w16cid:durableId="1385907770">
    <w:abstractNumId w:val="19"/>
  </w:num>
  <w:num w:numId="82" w16cid:durableId="1718968277">
    <w:abstractNumId w:val="70"/>
  </w:num>
  <w:num w:numId="83" w16cid:durableId="239292599">
    <w:abstractNumId w:val="95"/>
  </w:num>
  <w:num w:numId="84" w16cid:durableId="1370690376">
    <w:abstractNumId w:val="71"/>
  </w:num>
  <w:num w:numId="85" w16cid:durableId="546449306">
    <w:abstractNumId w:val="101"/>
  </w:num>
  <w:num w:numId="86" w16cid:durableId="373359296">
    <w:abstractNumId w:val="28"/>
  </w:num>
  <w:num w:numId="87" w16cid:durableId="2050178325">
    <w:abstractNumId w:val="15"/>
  </w:num>
  <w:num w:numId="88" w16cid:durableId="1395589371">
    <w:abstractNumId w:val="48"/>
  </w:num>
  <w:num w:numId="89" w16cid:durableId="1812670332">
    <w:abstractNumId w:val="37"/>
  </w:num>
  <w:num w:numId="90" w16cid:durableId="125316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94405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79817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5405657">
    <w:abstractNumId w:val="14"/>
  </w:num>
  <w:num w:numId="94" w16cid:durableId="924462818">
    <w:abstractNumId w:val="82"/>
  </w:num>
  <w:num w:numId="95" w16cid:durableId="1693529289">
    <w:abstractNumId w:val="118"/>
  </w:num>
  <w:num w:numId="96" w16cid:durableId="1005859313">
    <w:abstractNumId w:val="62"/>
  </w:num>
  <w:num w:numId="97" w16cid:durableId="1477651199">
    <w:abstractNumId w:val="60"/>
  </w:num>
  <w:num w:numId="98" w16cid:durableId="797377542">
    <w:abstractNumId w:val="35"/>
  </w:num>
  <w:num w:numId="99" w16cid:durableId="287855526">
    <w:abstractNumId w:val="65"/>
  </w:num>
  <w:num w:numId="100" w16cid:durableId="590503437">
    <w:abstractNumId w:val="86"/>
  </w:num>
  <w:num w:numId="101" w16cid:durableId="1447235537">
    <w:abstractNumId w:val="31"/>
  </w:num>
  <w:num w:numId="102" w16cid:durableId="347021378">
    <w:abstractNumId w:val="8"/>
  </w:num>
  <w:num w:numId="103" w16cid:durableId="2026133355">
    <w:abstractNumId w:val="55"/>
  </w:num>
  <w:num w:numId="104" w16cid:durableId="182790936">
    <w:abstractNumId w:val="41"/>
  </w:num>
  <w:num w:numId="105" w16cid:durableId="1892107538">
    <w:abstractNumId w:val="89"/>
  </w:num>
  <w:num w:numId="106" w16cid:durableId="2130076793">
    <w:abstractNumId w:val="59"/>
  </w:num>
  <w:num w:numId="107" w16cid:durableId="451098663">
    <w:abstractNumId w:val="114"/>
  </w:num>
  <w:num w:numId="108" w16cid:durableId="246812573">
    <w:abstractNumId w:val="67"/>
  </w:num>
  <w:num w:numId="109" w16cid:durableId="689375171">
    <w:abstractNumId w:val="18"/>
  </w:num>
  <w:num w:numId="110" w16cid:durableId="179661429">
    <w:abstractNumId w:val="72"/>
  </w:num>
  <w:num w:numId="111" w16cid:durableId="126975296">
    <w:abstractNumId w:val="64"/>
  </w:num>
  <w:num w:numId="112" w16cid:durableId="445395349">
    <w:abstractNumId w:val="80"/>
  </w:num>
  <w:num w:numId="113" w16cid:durableId="718434994">
    <w:abstractNumId w:val="98"/>
  </w:num>
  <w:num w:numId="114" w16cid:durableId="1863975040">
    <w:abstractNumId w:val="100"/>
  </w:num>
  <w:num w:numId="115" w16cid:durableId="1989822151">
    <w:abstractNumId w:val="1"/>
  </w:num>
  <w:num w:numId="116" w16cid:durableId="1594239894">
    <w:abstractNumId w:val="68"/>
  </w:num>
  <w:num w:numId="117" w16cid:durableId="1946762573">
    <w:abstractNumId w:val="110"/>
  </w:num>
  <w:num w:numId="118" w16cid:durableId="1701978096">
    <w:abstractNumId w:val="109"/>
  </w:num>
  <w:num w:numId="119" w16cid:durableId="978680721">
    <w:abstractNumId w:val="52"/>
  </w:num>
  <w:num w:numId="120" w16cid:durableId="913666634">
    <w:abstractNumId w:val="63"/>
  </w:num>
  <w:num w:numId="121" w16cid:durableId="1542324594">
    <w:abstractNumId w:val="26"/>
  </w:num>
  <w:num w:numId="122" w16cid:durableId="1121461382">
    <w:abstractNumId w:val="96"/>
  </w:num>
  <w:num w:numId="123" w16cid:durableId="195314507">
    <w:abstractNumId w:val="78"/>
  </w:num>
  <w:num w:numId="124" w16cid:durableId="1418752774">
    <w:abstractNumId w:val="112"/>
  </w:num>
  <w:num w:numId="125" w16cid:durableId="972173678">
    <w:abstractNumId w:val="6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4D7"/>
    <w:rsid w:val="0000607D"/>
    <w:rsid w:val="00006EF8"/>
    <w:rsid w:val="00007190"/>
    <w:rsid w:val="00007276"/>
    <w:rsid w:val="00010320"/>
    <w:rsid w:val="00013E80"/>
    <w:rsid w:val="00020914"/>
    <w:rsid w:val="00022BE2"/>
    <w:rsid w:val="000240DF"/>
    <w:rsid w:val="000243B4"/>
    <w:rsid w:val="000266AD"/>
    <w:rsid w:val="0002750B"/>
    <w:rsid w:val="000279A3"/>
    <w:rsid w:val="00030792"/>
    <w:rsid w:val="00031DF5"/>
    <w:rsid w:val="00034076"/>
    <w:rsid w:val="00036275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760D"/>
    <w:rsid w:val="000E0813"/>
    <w:rsid w:val="000E2B84"/>
    <w:rsid w:val="000E3B89"/>
    <w:rsid w:val="000F0F76"/>
    <w:rsid w:val="000F7ECC"/>
    <w:rsid w:val="00102D3B"/>
    <w:rsid w:val="00103C97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48C0"/>
    <w:rsid w:val="00183079"/>
    <w:rsid w:val="00185CD9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3F28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47F50"/>
    <w:rsid w:val="0025025B"/>
    <w:rsid w:val="002528C8"/>
    <w:rsid w:val="00252AE8"/>
    <w:rsid w:val="002534C1"/>
    <w:rsid w:val="002570EA"/>
    <w:rsid w:val="00263F52"/>
    <w:rsid w:val="00265EDF"/>
    <w:rsid w:val="00266A4C"/>
    <w:rsid w:val="00274AC6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B7F17"/>
    <w:rsid w:val="002C21AF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496"/>
    <w:rsid w:val="0038499A"/>
    <w:rsid w:val="00385976"/>
    <w:rsid w:val="00385E41"/>
    <w:rsid w:val="00391A93"/>
    <w:rsid w:val="00392C32"/>
    <w:rsid w:val="00393976"/>
    <w:rsid w:val="00395F85"/>
    <w:rsid w:val="00397AEB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3102"/>
    <w:rsid w:val="003F42D5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453BF"/>
    <w:rsid w:val="0045320E"/>
    <w:rsid w:val="00455C51"/>
    <w:rsid w:val="0045714E"/>
    <w:rsid w:val="00461A83"/>
    <w:rsid w:val="00462384"/>
    <w:rsid w:val="00464FA4"/>
    <w:rsid w:val="0047215D"/>
    <w:rsid w:val="00472BF8"/>
    <w:rsid w:val="00473469"/>
    <w:rsid w:val="00473F02"/>
    <w:rsid w:val="004757B8"/>
    <w:rsid w:val="00477CDE"/>
    <w:rsid w:val="00480BB1"/>
    <w:rsid w:val="00486B45"/>
    <w:rsid w:val="00487B18"/>
    <w:rsid w:val="00487F30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2ED5"/>
    <w:rsid w:val="00505AAE"/>
    <w:rsid w:val="005121B0"/>
    <w:rsid w:val="0051237B"/>
    <w:rsid w:val="005174D1"/>
    <w:rsid w:val="00522DC5"/>
    <w:rsid w:val="00523A53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57F36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A4A1D"/>
    <w:rsid w:val="005A4CA5"/>
    <w:rsid w:val="005A558C"/>
    <w:rsid w:val="005B0520"/>
    <w:rsid w:val="005B0690"/>
    <w:rsid w:val="005B2655"/>
    <w:rsid w:val="005B27B5"/>
    <w:rsid w:val="005C4A18"/>
    <w:rsid w:val="005C55D5"/>
    <w:rsid w:val="005D07A5"/>
    <w:rsid w:val="005D24F1"/>
    <w:rsid w:val="005D3801"/>
    <w:rsid w:val="005D5D65"/>
    <w:rsid w:val="005D5F6B"/>
    <w:rsid w:val="005D780B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56F1"/>
    <w:rsid w:val="0060615D"/>
    <w:rsid w:val="00607B7B"/>
    <w:rsid w:val="00620C1C"/>
    <w:rsid w:val="00624A18"/>
    <w:rsid w:val="00625102"/>
    <w:rsid w:val="00627F1D"/>
    <w:rsid w:val="006309A0"/>
    <w:rsid w:val="0063517D"/>
    <w:rsid w:val="00636867"/>
    <w:rsid w:val="00637765"/>
    <w:rsid w:val="00637B26"/>
    <w:rsid w:val="006400C0"/>
    <w:rsid w:val="0064025F"/>
    <w:rsid w:val="00641227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49F0"/>
    <w:rsid w:val="00675D71"/>
    <w:rsid w:val="00677DEA"/>
    <w:rsid w:val="00681847"/>
    <w:rsid w:val="00681BC2"/>
    <w:rsid w:val="00681F50"/>
    <w:rsid w:val="00684D6C"/>
    <w:rsid w:val="00685432"/>
    <w:rsid w:val="00691EF9"/>
    <w:rsid w:val="00692BD3"/>
    <w:rsid w:val="00692C40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3A86"/>
    <w:rsid w:val="006E4DEA"/>
    <w:rsid w:val="006E66C4"/>
    <w:rsid w:val="006E7328"/>
    <w:rsid w:val="006F230F"/>
    <w:rsid w:val="006F2A10"/>
    <w:rsid w:val="006F5ACE"/>
    <w:rsid w:val="00711B19"/>
    <w:rsid w:val="00711FDC"/>
    <w:rsid w:val="007128FA"/>
    <w:rsid w:val="007238E5"/>
    <w:rsid w:val="0072651A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E22"/>
    <w:rsid w:val="007629C1"/>
    <w:rsid w:val="00764C35"/>
    <w:rsid w:val="007650B3"/>
    <w:rsid w:val="007666A4"/>
    <w:rsid w:val="0077003D"/>
    <w:rsid w:val="00770956"/>
    <w:rsid w:val="00772800"/>
    <w:rsid w:val="00772E40"/>
    <w:rsid w:val="00783DD5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CBE"/>
    <w:rsid w:val="007A0F1F"/>
    <w:rsid w:val="007A22DF"/>
    <w:rsid w:val="007B0586"/>
    <w:rsid w:val="007B07D3"/>
    <w:rsid w:val="007B0BF2"/>
    <w:rsid w:val="007B3750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E0FE5"/>
    <w:rsid w:val="007F021F"/>
    <w:rsid w:val="007F5E52"/>
    <w:rsid w:val="007F71CA"/>
    <w:rsid w:val="008024D9"/>
    <w:rsid w:val="0080300C"/>
    <w:rsid w:val="00804220"/>
    <w:rsid w:val="00807825"/>
    <w:rsid w:val="00807C2A"/>
    <w:rsid w:val="00813143"/>
    <w:rsid w:val="00814503"/>
    <w:rsid w:val="00817019"/>
    <w:rsid w:val="008170B2"/>
    <w:rsid w:val="00822298"/>
    <w:rsid w:val="0082465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1B0E"/>
    <w:rsid w:val="008848C4"/>
    <w:rsid w:val="008855B9"/>
    <w:rsid w:val="00886381"/>
    <w:rsid w:val="008865B6"/>
    <w:rsid w:val="0089363B"/>
    <w:rsid w:val="008972A4"/>
    <w:rsid w:val="008A15FF"/>
    <w:rsid w:val="008A1EC9"/>
    <w:rsid w:val="008A3282"/>
    <w:rsid w:val="008A43C1"/>
    <w:rsid w:val="008A5AFB"/>
    <w:rsid w:val="008A7145"/>
    <w:rsid w:val="008A7324"/>
    <w:rsid w:val="008B3132"/>
    <w:rsid w:val="008B47DD"/>
    <w:rsid w:val="008B4869"/>
    <w:rsid w:val="008B4FF8"/>
    <w:rsid w:val="008B6337"/>
    <w:rsid w:val="008C07BE"/>
    <w:rsid w:val="008C1918"/>
    <w:rsid w:val="008C4FFA"/>
    <w:rsid w:val="008C66BF"/>
    <w:rsid w:val="008D156F"/>
    <w:rsid w:val="008D2331"/>
    <w:rsid w:val="008D291D"/>
    <w:rsid w:val="008D3C7F"/>
    <w:rsid w:val="008D53D0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4A07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97F"/>
    <w:rsid w:val="00943F94"/>
    <w:rsid w:val="00945526"/>
    <w:rsid w:val="00946C77"/>
    <w:rsid w:val="00951DC6"/>
    <w:rsid w:val="00952190"/>
    <w:rsid w:val="00954DFD"/>
    <w:rsid w:val="009568BF"/>
    <w:rsid w:val="00957EF8"/>
    <w:rsid w:val="00964BE4"/>
    <w:rsid w:val="0096752D"/>
    <w:rsid w:val="009729D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133"/>
    <w:rsid w:val="00A71E70"/>
    <w:rsid w:val="00A72F17"/>
    <w:rsid w:val="00A7578D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95297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E0"/>
    <w:rsid w:val="00AE644F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571C6"/>
    <w:rsid w:val="00B6133F"/>
    <w:rsid w:val="00B62572"/>
    <w:rsid w:val="00B644BC"/>
    <w:rsid w:val="00B64F83"/>
    <w:rsid w:val="00B66103"/>
    <w:rsid w:val="00B66ADB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6EAD"/>
    <w:rsid w:val="00BC72EC"/>
    <w:rsid w:val="00BC7678"/>
    <w:rsid w:val="00BD3F32"/>
    <w:rsid w:val="00BD42BD"/>
    <w:rsid w:val="00BD7F02"/>
    <w:rsid w:val="00BE072A"/>
    <w:rsid w:val="00BE2DFB"/>
    <w:rsid w:val="00BE7C5E"/>
    <w:rsid w:val="00C003BC"/>
    <w:rsid w:val="00C00463"/>
    <w:rsid w:val="00C01144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72A3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120F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5992"/>
    <w:rsid w:val="00DB7A66"/>
    <w:rsid w:val="00DC08C9"/>
    <w:rsid w:val="00DC5E87"/>
    <w:rsid w:val="00DC6C6A"/>
    <w:rsid w:val="00DC7C31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240E"/>
    <w:rsid w:val="00E83CDA"/>
    <w:rsid w:val="00E85137"/>
    <w:rsid w:val="00E90127"/>
    <w:rsid w:val="00E9020B"/>
    <w:rsid w:val="00E92B8B"/>
    <w:rsid w:val="00E93C9C"/>
    <w:rsid w:val="00EA0106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291E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4508"/>
    <w:rsid w:val="00F768CC"/>
    <w:rsid w:val="00F77E70"/>
    <w:rsid w:val="00F823D5"/>
    <w:rsid w:val="00F82FB9"/>
    <w:rsid w:val="00F8395C"/>
    <w:rsid w:val="00F85306"/>
    <w:rsid w:val="00F85E46"/>
    <w:rsid w:val="00F8673C"/>
    <w:rsid w:val="00F91F72"/>
    <w:rsid w:val="00F93F45"/>
    <w:rsid w:val="00F94728"/>
    <w:rsid w:val="00F958A5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5297"/>
    <w:rPr>
      <w:sz w:val="24"/>
      <w:szCs w:val="24"/>
      <w:lang w:val="ro-RO"/>
    </w:rPr>
  </w:style>
  <w:style w:type="paragraph" w:styleId="10">
    <w:name w:val="heading 1"/>
    <w:basedOn w:val="a"/>
    <w:next w:val="a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8">
    <w:name w:val="heading 8"/>
    <w:basedOn w:val="a"/>
    <w:next w:val="a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1">
    <w:name w:val="Body Text 2"/>
    <w:basedOn w:val="a"/>
    <w:pPr>
      <w:jc w:val="right"/>
    </w:pPr>
  </w:style>
  <w:style w:type="paragraph" w:styleId="a4">
    <w:name w:val="Plain Text"/>
    <w:basedOn w:val="a"/>
    <w:link w:val="a5"/>
    <w:uiPriority w:val="99"/>
    <w:rPr>
      <w:rFonts w:ascii="Courier New" w:hAnsi="Courier New"/>
      <w:sz w:val="20"/>
      <w:szCs w:val="20"/>
    </w:rPr>
  </w:style>
  <w:style w:type="paragraph" w:styleId="a6">
    <w:name w:val="Body Text"/>
    <w:basedOn w:val="a"/>
    <w:link w:val="a7"/>
    <w:rPr>
      <w:sz w:val="28"/>
      <w:szCs w:val="20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d">
    <w:name w:val="Hyperlink"/>
    <w:uiPriority w:val="99"/>
    <w:rsid w:val="00B64F8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a0"/>
    <w:rsid w:val="0086707F"/>
  </w:style>
  <w:style w:type="character" w:styleId="HTML1">
    <w:name w:val="HTML Code"/>
    <w:basedOn w:val="a0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D520FD"/>
  </w:style>
  <w:style w:type="character" w:customStyle="1" w:styleId="11">
    <w:name w:val="Неразрешенное упоминание1"/>
    <w:basedOn w:val="a0"/>
    <w:uiPriority w:val="99"/>
    <w:semiHidden/>
    <w:unhideWhenUsed/>
    <w:rsid w:val="00B37145"/>
    <w:rPr>
      <w:color w:val="605E5C"/>
      <w:shd w:val="clear" w:color="auto" w:fill="E1DFDD"/>
    </w:rPr>
  </w:style>
  <w:style w:type="table" w:styleId="ae">
    <w:name w:val="Table Grid"/>
    <w:basedOn w:val="a1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B725C1"/>
  </w:style>
  <w:style w:type="character" w:styleId="af0">
    <w:name w:val="Strong"/>
    <w:basedOn w:val="a0"/>
    <w:uiPriority w:val="22"/>
    <w:qFormat/>
    <w:rsid w:val="00CE05AD"/>
    <w:rPr>
      <w:b/>
      <w:bCs/>
    </w:rPr>
  </w:style>
  <w:style w:type="paragraph" w:styleId="af1">
    <w:name w:val="Title"/>
    <w:basedOn w:val="a"/>
    <w:next w:val="a"/>
    <w:link w:val="af2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2">
    <w:name w:val="Заголовок Знак"/>
    <w:basedOn w:val="a0"/>
    <w:link w:val="af1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af3">
    <w:name w:val="List Paragraph"/>
    <w:basedOn w:val="a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a0"/>
    <w:rsid w:val="00B6133F"/>
  </w:style>
  <w:style w:type="character" w:customStyle="1" w:styleId="mord">
    <w:name w:val="mord"/>
    <w:basedOn w:val="a0"/>
    <w:rsid w:val="00B6133F"/>
  </w:style>
  <w:style w:type="character" w:customStyle="1" w:styleId="mrel">
    <w:name w:val="mrel"/>
    <w:basedOn w:val="a0"/>
    <w:rsid w:val="00B6133F"/>
  </w:style>
  <w:style w:type="character" w:customStyle="1" w:styleId="mbin">
    <w:name w:val="mbin"/>
    <w:basedOn w:val="a0"/>
    <w:rsid w:val="00B6133F"/>
  </w:style>
  <w:style w:type="character" w:customStyle="1" w:styleId="vlist-s">
    <w:name w:val="vlist-s"/>
    <w:basedOn w:val="a0"/>
    <w:rsid w:val="00B6133F"/>
  </w:style>
  <w:style w:type="character" w:customStyle="1" w:styleId="mop">
    <w:name w:val="mop"/>
    <w:basedOn w:val="a0"/>
    <w:rsid w:val="00B6133F"/>
  </w:style>
  <w:style w:type="character" w:customStyle="1" w:styleId="mopen">
    <w:name w:val="mopen"/>
    <w:basedOn w:val="a0"/>
    <w:rsid w:val="00B6133F"/>
  </w:style>
  <w:style w:type="character" w:customStyle="1" w:styleId="mclose">
    <w:name w:val="mclose"/>
    <w:basedOn w:val="a0"/>
    <w:rsid w:val="00B6133F"/>
  </w:style>
  <w:style w:type="character" w:customStyle="1" w:styleId="overflow-hidden">
    <w:name w:val="overflow-hidden"/>
    <w:basedOn w:val="a0"/>
    <w:rsid w:val="00B6133F"/>
  </w:style>
  <w:style w:type="character" w:customStyle="1" w:styleId="a5">
    <w:name w:val="Текст Знак"/>
    <w:basedOn w:val="a0"/>
    <w:link w:val="a4"/>
    <w:uiPriority w:val="99"/>
    <w:rsid w:val="0074292C"/>
    <w:rPr>
      <w:rFonts w:ascii="Courier New" w:hAnsi="Courier New"/>
      <w:lang w:val="ro-RO"/>
    </w:rPr>
  </w:style>
  <w:style w:type="character" w:customStyle="1" w:styleId="30">
    <w:name w:val="Заголовок 3 Знак"/>
    <w:basedOn w:val="a0"/>
    <w:link w:val="3"/>
    <w:rsid w:val="00901BF3"/>
    <w:rPr>
      <w:b/>
      <w:sz w:val="26"/>
      <w:lang w:val="ro-RO"/>
    </w:rPr>
  </w:style>
  <w:style w:type="character" w:customStyle="1" w:styleId="a7">
    <w:name w:val="Основной текст Знак"/>
    <w:basedOn w:val="a0"/>
    <w:link w:val="a6"/>
    <w:rsid w:val="00901BF3"/>
    <w:rPr>
      <w:sz w:val="28"/>
      <w:lang w:val="ro-RO"/>
    </w:rPr>
  </w:style>
  <w:style w:type="character" w:customStyle="1" w:styleId="textrun">
    <w:name w:val="textrun"/>
    <w:basedOn w:val="a0"/>
    <w:rsid w:val="00043865"/>
  </w:style>
  <w:style w:type="character" w:customStyle="1" w:styleId="hljs-name">
    <w:name w:val="hljs-name"/>
    <w:basedOn w:val="a0"/>
    <w:rsid w:val="00987B50"/>
  </w:style>
  <w:style w:type="character" w:customStyle="1" w:styleId="hljs-attr">
    <w:name w:val="hljs-attr"/>
    <w:basedOn w:val="a0"/>
    <w:rsid w:val="00987B50"/>
  </w:style>
  <w:style w:type="character" w:customStyle="1" w:styleId="hljs-string">
    <w:name w:val="hljs-string"/>
    <w:basedOn w:val="a0"/>
    <w:rsid w:val="00987B50"/>
  </w:style>
  <w:style w:type="paragraph" w:customStyle="1" w:styleId="paragraph">
    <w:name w:val="paragraph"/>
    <w:basedOn w:val="a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a0"/>
    <w:rsid w:val="00E65D6B"/>
  </w:style>
  <w:style w:type="character" w:customStyle="1" w:styleId="20">
    <w:name w:val="Заголовок 2 Знак"/>
    <w:basedOn w:val="a0"/>
    <w:link w:val="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a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a0"/>
    <w:rsid w:val="00581033"/>
  </w:style>
  <w:style w:type="paragraph" w:styleId="af5">
    <w:name w:val="TOC Heading"/>
    <w:basedOn w:val="10"/>
    <w:next w:val="a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1">
    <w:name w:val="toc 1"/>
    <w:basedOn w:val="a"/>
    <w:next w:val="a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31">
    <w:name w:val="toc 3"/>
    <w:basedOn w:val="a"/>
    <w:next w:val="a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22">
    <w:name w:val="toc 2"/>
    <w:basedOn w:val="a"/>
    <w:next w:val="a"/>
    <w:autoRedefine/>
    <w:uiPriority w:val="39"/>
    <w:rsid w:val="00E571D0"/>
    <w:pPr>
      <w:spacing w:after="100"/>
      <w:ind w:left="240"/>
    </w:pPr>
  </w:style>
  <w:style w:type="paragraph" w:styleId="af6">
    <w:name w:val="Balloon Text"/>
    <w:basedOn w:val="a"/>
    <w:link w:val="af7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684D6C"/>
    <w:rPr>
      <w:rFonts w:ascii="Segoe UI" w:hAnsi="Segoe UI" w:cs="Segoe UI"/>
      <w:sz w:val="18"/>
      <w:szCs w:val="18"/>
    </w:rPr>
  </w:style>
  <w:style w:type="character" w:customStyle="1" w:styleId="ac">
    <w:name w:val="Нижний колонтитул Знак"/>
    <w:basedOn w:val="a0"/>
    <w:link w:val="ab"/>
    <w:uiPriority w:val="99"/>
    <w:rsid w:val="00730A08"/>
    <w:rPr>
      <w:lang w:val="ro-RO"/>
    </w:rPr>
  </w:style>
  <w:style w:type="character" w:customStyle="1" w:styleId="af8">
    <w:name w:val="Основной текст_"/>
    <w:basedOn w:val="a0"/>
    <w:link w:val="12"/>
    <w:rsid w:val="00D9120F"/>
    <w:rPr>
      <w:rFonts w:ascii="Consolas" w:eastAsia="Consolas" w:hAnsi="Consolas" w:cs="Consolas"/>
      <w:sz w:val="26"/>
      <w:szCs w:val="26"/>
    </w:rPr>
  </w:style>
  <w:style w:type="paragraph" w:customStyle="1" w:styleId="12">
    <w:name w:val="Основной текст1"/>
    <w:basedOn w:val="a"/>
    <w:link w:val="af8"/>
    <w:rsid w:val="00D9120F"/>
    <w:pPr>
      <w:widowControl w:val="0"/>
    </w:pPr>
    <w:rPr>
      <w:rFonts w:ascii="Consolas" w:eastAsia="Consolas" w:hAnsi="Consolas" w:cs="Consolas"/>
      <w:sz w:val="26"/>
      <w:szCs w:val="26"/>
      <w:lang w:val="en-US"/>
    </w:rPr>
  </w:style>
  <w:style w:type="character" w:customStyle="1" w:styleId="23">
    <w:name w:val="Основной текст (2)_"/>
    <w:basedOn w:val="a0"/>
    <w:link w:val="24"/>
    <w:rsid w:val="00D9120F"/>
    <w:rPr>
      <w:rFonts w:ascii="Arial" w:eastAsia="Arial" w:hAnsi="Arial" w:cs="Arial"/>
      <w:b/>
      <w:bCs/>
      <w:color w:val="196992"/>
      <w:sz w:val="22"/>
      <w:szCs w:val="22"/>
    </w:rPr>
  </w:style>
  <w:style w:type="paragraph" w:customStyle="1" w:styleId="24">
    <w:name w:val="Основной текст (2)"/>
    <w:basedOn w:val="a"/>
    <w:link w:val="23"/>
    <w:rsid w:val="00D9120F"/>
    <w:pPr>
      <w:widowControl w:val="0"/>
      <w:spacing w:line="298" w:lineRule="auto"/>
      <w:ind w:firstLine="280"/>
    </w:pPr>
    <w:rPr>
      <w:rFonts w:ascii="Arial" w:eastAsia="Arial" w:hAnsi="Arial" w:cs="Arial"/>
      <w:b/>
      <w:bCs/>
      <w:color w:val="196992"/>
      <w:sz w:val="22"/>
      <w:szCs w:val="22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9729DD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3607</Words>
  <Characters>20563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UNIVERSITATEA  TEHNICĂ  A  MOLDOVEI</vt:lpstr>
      <vt:lpstr>UNIVERSITATEA  TEHNICĂ  A  MOLDOVEI</vt:lpstr>
    </vt:vector>
  </TitlesOfParts>
  <Company>Matrix</Company>
  <LinksUpToDate>false</LinksUpToDate>
  <CharactersWithSpaces>24122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 TEHNICĂ  A  MOLDOVEI</dc:title>
  <dc:subject/>
  <dc:creator>perju</dc:creator>
  <cp:keywords/>
  <cp:lastModifiedBy>Nastas Andrei</cp:lastModifiedBy>
  <cp:revision>9</cp:revision>
  <cp:lastPrinted>2025-02-06T11:58:00Z</cp:lastPrinted>
  <dcterms:created xsi:type="dcterms:W3CDTF">2025-02-27T03:51:00Z</dcterms:created>
  <dcterms:modified xsi:type="dcterms:W3CDTF">2025-03-04T09:47:00Z</dcterms:modified>
</cp:coreProperties>
</file>