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40F" w:rsidRPr="00E07462" w:rsidRDefault="00EB507D" w:rsidP="00E07462">
      <w:pPr>
        <w:jc w:val="center"/>
        <w:rPr>
          <w:rFonts w:ascii="Times New Roman" w:hAnsi="Times New Roman" w:cs="Times New Roman"/>
          <w:b/>
          <w:sz w:val="36"/>
          <w:szCs w:val="36"/>
        </w:rPr>
      </w:pPr>
      <w:r>
        <w:rPr>
          <w:rFonts w:ascii="Times New Roman" w:hAnsi="Times New Roman" w:cs="Times New Roman"/>
          <w:b/>
          <w:sz w:val="36"/>
          <w:szCs w:val="36"/>
        </w:rPr>
        <w:t xml:space="preserve">Aspecte </w:t>
      </w:r>
      <w:r w:rsidR="00DA70CA">
        <w:rPr>
          <w:rFonts w:ascii="Times New Roman" w:hAnsi="Times New Roman" w:cs="Times New Roman"/>
          <w:b/>
          <w:sz w:val="36"/>
          <w:szCs w:val="36"/>
        </w:rPr>
        <w:t xml:space="preserve">manageriale ale implementarii proiectului </w:t>
      </w:r>
    </w:p>
    <w:p w:rsidR="00A641DB" w:rsidRPr="008821EF" w:rsidRDefault="00A641DB" w:rsidP="00BF4DB2">
      <w:pPr>
        <w:pStyle w:val="a3"/>
        <w:numPr>
          <w:ilvl w:val="0"/>
          <w:numId w:val="1"/>
        </w:numPr>
        <w:jc w:val="both"/>
        <w:rPr>
          <w:rFonts w:ascii="Times New Roman" w:hAnsi="Times New Roman" w:cs="Times New Roman"/>
          <w:b/>
          <w:sz w:val="28"/>
          <w:szCs w:val="28"/>
        </w:rPr>
      </w:pPr>
      <w:r w:rsidRPr="008821EF">
        <w:rPr>
          <w:rFonts w:ascii="Times New Roman" w:hAnsi="Times New Roman" w:cs="Times New Roman"/>
          <w:b/>
          <w:sz w:val="28"/>
          <w:szCs w:val="28"/>
        </w:rPr>
        <w:t>N</w:t>
      </w:r>
      <w:proofErr w:type="spellStart"/>
      <w:r w:rsidRPr="008821EF">
        <w:rPr>
          <w:rFonts w:ascii="Times New Roman" w:hAnsi="Times New Roman" w:cs="Times New Roman"/>
          <w:b/>
          <w:sz w:val="28"/>
          <w:szCs w:val="28"/>
          <w:lang w:val="en-US"/>
        </w:rPr>
        <w:t>oţiuni</w:t>
      </w:r>
      <w:proofErr w:type="spellEnd"/>
      <w:r w:rsidRPr="008821EF">
        <w:rPr>
          <w:rFonts w:ascii="Times New Roman" w:hAnsi="Times New Roman" w:cs="Times New Roman"/>
          <w:b/>
          <w:sz w:val="28"/>
          <w:szCs w:val="28"/>
          <w:lang w:val="en-US"/>
        </w:rPr>
        <w:t xml:space="preserve"> </w:t>
      </w:r>
      <w:proofErr w:type="spellStart"/>
      <w:r w:rsidRPr="008821EF">
        <w:rPr>
          <w:rFonts w:ascii="Times New Roman" w:hAnsi="Times New Roman" w:cs="Times New Roman"/>
          <w:b/>
          <w:sz w:val="28"/>
          <w:szCs w:val="28"/>
          <w:lang w:val="en-US"/>
        </w:rPr>
        <w:t>generale</w:t>
      </w:r>
      <w:proofErr w:type="spellEnd"/>
    </w:p>
    <w:p w:rsidR="008A72CE" w:rsidRPr="00E07462" w:rsidRDefault="008A72CE" w:rsidP="008A72CE">
      <w:pPr>
        <w:ind w:firstLine="567"/>
        <w:jc w:val="both"/>
        <w:rPr>
          <w:rFonts w:ascii="Times New Roman" w:hAnsi="Times New Roman" w:cs="Times New Roman"/>
          <w:sz w:val="24"/>
          <w:szCs w:val="24"/>
        </w:rPr>
      </w:pPr>
      <w:r w:rsidRPr="00E07462">
        <w:rPr>
          <w:rFonts w:ascii="Times New Roman" w:hAnsi="Times New Roman" w:cs="Times New Roman"/>
          <w:sz w:val="24"/>
          <w:szCs w:val="24"/>
        </w:rPr>
        <w:t>Managementul proiectelor devine rapid metoda de management utilizată de un număr din ce în ce mai mare de industrii. Cei mai mulţi manageri de proiect consideră că tehnicile de management pot fi aplicate proiectelor indiferent de dimensiune şi că metodologia, metodele şi paşii utilizaţi pentru management sunt aproape aceleaşi. Multe companii mari au în prezent o politică declarată de administrare folosind metode de management al proiectelor.</w:t>
      </w:r>
    </w:p>
    <w:p w:rsidR="008A72CE" w:rsidRPr="00E07462" w:rsidRDefault="00E07462" w:rsidP="008A72CE">
      <w:pPr>
        <w:ind w:firstLine="567"/>
        <w:jc w:val="both"/>
        <w:rPr>
          <w:rFonts w:ascii="Times New Roman" w:hAnsi="Times New Roman" w:cs="Times New Roman"/>
          <w:sz w:val="24"/>
          <w:szCs w:val="24"/>
        </w:rPr>
      </w:pPr>
      <w:r>
        <w:rPr>
          <w:rFonts w:ascii="Times New Roman" w:hAnsi="Times New Roman" w:cs="Times New Roman"/>
          <w:sz w:val="24"/>
          <w:szCs w:val="24"/>
        </w:rPr>
        <w:t>U</w:t>
      </w:r>
      <w:r w:rsidR="008A72CE" w:rsidRPr="00E07462">
        <w:rPr>
          <w:rFonts w:ascii="Times New Roman" w:hAnsi="Times New Roman" w:cs="Times New Roman"/>
          <w:sz w:val="24"/>
          <w:szCs w:val="24"/>
        </w:rPr>
        <w:t xml:space="preserve">n </w:t>
      </w:r>
      <w:r w:rsidR="008A72CE" w:rsidRPr="00E07462">
        <w:rPr>
          <w:rFonts w:ascii="Times New Roman" w:hAnsi="Times New Roman" w:cs="Times New Roman"/>
          <w:b/>
          <w:bCs/>
          <w:sz w:val="24"/>
          <w:szCs w:val="24"/>
        </w:rPr>
        <w:t xml:space="preserve">proiect </w:t>
      </w:r>
      <w:r w:rsidR="008A72CE" w:rsidRPr="00E07462">
        <w:rPr>
          <w:rFonts w:ascii="Times New Roman" w:hAnsi="Times New Roman" w:cs="Times New Roman"/>
          <w:sz w:val="24"/>
          <w:szCs w:val="24"/>
        </w:rPr>
        <w:t xml:space="preserve">este un efort </w:t>
      </w:r>
      <w:r w:rsidR="008A72CE" w:rsidRPr="00E07462">
        <w:rPr>
          <w:rFonts w:ascii="Times New Roman" w:hAnsi="Times New Roman" w:cs="Times New Roman"/>
          <w:i/>
          <w:iCs/>
          <w:sz w:val="24"/>
          <w:szCs w:val="24"/>
        </w:rPr>
        <w:t xml:space="preserve">temporar </w:t>
      </w:r>
      <w:r w:rsidR="008A72CE" w:rsidRPr="00E07462">
        <w:rPr>
          <w:rFonts w:ascii="Times New Roman" w:hAnsi="Times New Roman" w:cs="Times New Roman"/>
          <w:sz w:val="24"/>
          <w:szCs w:val="24"/>
        </w:rPr>
        <w:t xml:space="preserve">întreprins pentru a crea un produs sau serviciu </w:t>
      </w:r>
      <w:r w:rsidR="008A72CE" w:rsidRPr="00E07462">
        <w:rPr>
          <w:rFonts w:ascii="Times New Roman" w:hAnsi="Times New Roman" w:cs="Times New Roman"/>
          <w:i/>
          <w:iCs/>
          <w:sz w:val="24"/>
          <w:szCs w:val="24"/>
        </w:rPr>
        <w:t>unic</w:t>
      </w:r>
      <w:r w:rsidR="008A72CE" w:rsidRPr="00E07462">
        <w:rPr>
          <w:rFonts w:ascii="Times New Roman" w:hAnsi="Times New Roman" w:cs="Times New Roman"/>
          <w:sz w:val="24"/>
          <w:szCs w:val="24"/>
        </w:rPr>
        <w:t>.</w:t>
      </w:r>
    </w:p>
    <w:p w:rsidR="008A72CE" w:rsidRPr="00E07462" w:rsidRDefault="008A72CE" w:rsidP="008A72CE">
      <w:pPr>
        <w:ind w:firstLine="567"/>
        <w:jc w:val="both"/>
        <w:rPr>
          <w:rFonts w:ascii="Times New Roman" w:hAnsi="Times New Roman" w:cs="Times New Roman"/>
          <w:sz w:val="24"/>
          <w:szCs w:val="24"/>
        </w:rPr>
      </w:pPr>
      <w:r w:rsidRPr="00E07462">
        <w:rPr>
          <w:rFonts w:ascii="Times New Roman" w:hAnsi="Times New Roman" w:cs="Times New Roman"/>
          <w:b/>
          <w:bCs/>
          <w:sz w:val="24"/>
          <w:szCs w:val="24"/>
        </w:rPr>
        <w:t xml:space="preserve">Managementul proiectelor </w:t>
      </w:r>
      <w:r w:rsidRPr="00E07462">
        <w:rPr>
          <w:rFonts w:ascii="Times New Roman" w:hAnsi="Times New Roman" w:cs="Times New Roman"/>
          <w:sz w:val="24"/>
          <w:szCs w:val="24"/>
        </w:rPr>
        <w:t>reprezintă aplicarea unor cunoştinţe, aptitudini şi tehnici pentru activităţile proiectului cu scopul de a satisface sau depăşi nevoile şi aşteptările părţilor interesate. Deci, managementul de proiect utilizează o serie de instrumente şi tehnici pentru a gestiona proiecte.</w:t>
      </w:r>
    </w:p>
    <w:p w:rsidR="008A72CE" w:rsidRPr="00E07462" w:rsidRDefault="008A72CE" w:rsidP="008A72CE">
      <w:pPr>
        <w:ind w:firstLine="567"/>
        <w:jc w:val="both"/>
        <w:rPr>
          <w:rFonts w:ascii="Times New Roman" w:hAnsi="Times New Roman" w:cs="Times New Roman"/>
          <w:sz w:val="24"/>
          <w:szCs w:val="24"/>
        </w:rPr>
      </w:pPr>
      <w:r w:rsidRPr="00E07462">
        <w:rPr>
          <w:rFonts w:ascii="Times New Roman" w:hAnsi="Times New Roman" w:cs="Times New Roman"/>
          <w:b/>
          <w:bCs/>
          <w:sz w:val="24"/>
          <w:szCs w:val="24"/>
        </w:rPr>
        <w:t xml:space="preserve">Managementul </w:t>
      </w:r>
      <w:r w:rsidRPr="00E07462">
        <w:rPr>
          <w:rFonts w:ascii="Times New Roman" w:hAnsi="Times New Roman" w:cs="Times New Roman"/>
          <w:sz w:val="24"/>
          <w:szCs w:val="24"/>
        </w:rPr>
        <w:t xml:space="preserve">reprezintă îndeplinirea unor obiective prin intermediul oamenilor şi al altor tipuri de resurse. Acesta se referă la procesul de stabilire şi atingere a scopurilor prin cinci funcţii de bază: </w:t>
      </w:r>
      <w:r w:rsidRPr="00E07462">
        <w:rPr>
          <w:rFonts w:ascii="Times New Roman" w:hAnsi="Times New Roman" w:cs="Times New Roman"/>
          <w:i/>
          <w:iCs/>
          <w:sz w:val="24"/>
          <w:szCs w:val="24"/>
        </w:rPr>
        <w:t xml:space="preserve">planificare, organizare, selecţie de personal, conducere </w:t>
      </w:r>
      <w:r w:rsidRPr="00E07462">
        <w:rPr>
          <w:rFonts w:ascii="Times New Roman" w:hAnsi="Times New Roman" w:cs="Times New Roman"/>
          <w:sz w:val="24"/>
          <w:szCs w:val="24"/>
        </w:rPr>
        <w:t xml:space="preserve">şi </w:t>
      </w:r>
      <w:r w:rsidRPr="00E07462">
        <w:rPr>
          <w:rFonts w:ascii="Times New Roman" w:hAnsi="Times New Roman" w:cs="Times New Roman"/>
          <w:i/>
          <w:iCs/>
          <w:sz w:val="24"/>
          <w:szCs w:val="24"/>
        </w:rPr>
        <w:t>control</w:t>
      </w:r>
      <w:r w:rsidRPr="00E07462">
        <w:rPr>
          <w:rFonts w:ascii="Times New Roman" w:hAnsi="Times New Roman" w:cs="Times New Roman"/>
          <w:sz w:val="24"/>
          <w:szCs w:val="24"/>
        </w:rPr>
        <w:t>, folosind resurse umane, financiare şi materiale.</w:t>
      </w:r>
    </w:p>
    <w:p w:rsidR="008A72CE" w:rsidRPr="00E07462" w:rsidRDefault="008A72CE" w:rsidP="008A72CE">
      <w:pPr>
        <w:pStyle w:val="a3"/>
        <w:numPr>
          <w:ilvl w:val="1"/>
          <w:numId w:val="1"/>
        </w:numPr>
        <w:ind w:left="993" w:hanging="426"/>
        <w:jc w:val="both"/>
        <w:rPr>
          <w:rFonts w:ascii="Times New Roman" w:hAnsi="Times New Roman" w:cs="Times New Roman"/>
          <w:b/>
          <w:bCs/>
          <w:sz w:val="24"/>
          <w:szCs w:val="24"/>
        </w:rPr>
      </w:pPr>
      <w:r w:rsidRPr="00E07462">
        <w:rPr>
          <w:rFonts w:ascii="Times New Roman" w:hAnsi="Times New Roman" w:cs="Times New Roman"/>
          <w:b/>
          <w:bCs/>
          <w:sz w:val="24"/>
          <w:szCs w:val="24"/>
        </w:rPr>
        <w:t xml:space="preserve">Planificarea. </w:t>
      </w:r>
    </w:p>
    <w:p w:rsidR="008A72CE" w:rsidRPr="00E07462" w:rsidRDefault="008A72CE" w:rsidP="008A72CE">
      <w:pPr>
        <w:ind w:left="360"/>
        <w:jc w:val="both"/>
        <w:rPr>
          <w:rFonts w:ascii="Times New Roman" w:hAnsi="Times New Roman" w:cs="Times New Roman"/>
          <w:b/>
          <w:bCs/>
          <w:sz w:val="24"/>
          <w:szCs w:val="24"/>
        </w:rPr>
      </w:pPr>
      <w:r w:rsidRPr="00E07462">
        <w:rPr>
          <w:rFonts w:ascii="Times New Roman" w:hAnsi="Times New Roman" w:cs="Times New Roman"/>
          <w:sz w:val="24"/>
          <w:szCs w:val="24"/>
        </w:rPr>
        <w:t>Prin planificare se instituie o serie de acţiuni care angajează indivizii, departamentele şi întreaga organizaţie timp de zile, luni sau chiar ani. De aceea, planificarea trebuie făcută cu atenţie, luându-se în calcul următoarele aspecte:</w:t>
      </w:r>
    </w:p>
    <w:p w:rsidR="008A72CE" w:rsidRPr="00E07462" w:rsidRDefault="008A72CE" w:rsidP="008A72CE">
      <w:pPr>
        <w:pStyle w:val="Default"/>
        <w:numPr>
          <w:ilvl w:val="0"/>
          <w:numId w:val="4"/>
        </w:numPr>
        <w:jc w:val="both"/>
      </w:pPr>
      <w:r w:rsidRPr="00E07462">
        <w:t xml:space="preserve">Determinarea resurselor necesare; </w:t>
      </w:r>
    </w:p>
    <w:p w:rsidR="008A72CE" w:rsidRPr="00E07462" w:rsidRDefault="008A72CE" w:rsidP="008A72CE">
      <w:pPr>
        <w:pStyle w:val="Default"/>
        <w:numPr>
          <w:ilvl w:val="0"/>
          <w:numId w:val="4"/>
        </w:numPr>
        <w:jc w:val="both"/>
      </w:pPr>
      <w:r w:rsidRPr="00E07462">
        <w:t xml:space="preserve">Identificarea numărului de oameni şi a tipurilor de calificare (personal tehnic, de supervizare sau managerial); </w:t>
      </w:r>
    </w:p>
    <w:p w:rsidR="008A72CE" w:rsidRPr="00E07462" w:rsidRDefault="008A72CE" w:rsidP="008A72CE">
      <w:pPr>
        <w:pStyle w:val="Default"/>
        <w:numPr>
          <w:ilvl w:val="0"/>
          <w:numId w:val="4"/>
        </w:numPr>
        <w:jc w:val="both"/>
      </w:pPr>
      <w:r w:rsidRPr="00E07462">
        <w:t xml:space="preserve">Dezvoltarea mediului organizaţional în care se va lucra (ierarhia organizaţională); </w:t>
      </w:r>
    </w:p>
    <w:p w:rsidR="008A72CE" w:rsidRPr="00E07462" w:rsidRDefault="008A72CE" w:rsidP="008A72CE">
      <w:pPr>
        <w:pStyle w:val="Default"/>
        <w:numPr>
          <w:ilvl w:val="0"/>
          <w:numId w:val="4"/>
        </w:numPr>
        <w:jc w:val="both"/>
      </w:pPr>
      <w:r w:rsidRPr="00E07462">
        <w:t xml:space="preserve">Determinarea standardelor necesare pentru evaluarea evoluţiei proiectului, astfel încât să se poată face corecţii atunci când acest lucru se impune. </w:t>
      </w:r>
    </w:p>
    <w:p w:rsidR="008A72CE" w:rsidRPr="00E07462" w:rsidRDefault="008A72CE" w:rsidP="008A72CE">
      <w:pPr>
        <w:pStyle w:val="a3"/>
        <w:jc w:val="both"/>
        <w:rPr>
          <w:rFonts w:ascii="Times New Roman" w:hAnsi="Times New Roman" w:cs="Times New Roman"/>
          <w:b/>
          <w:bCs/>
          <w:sz w:val="24"/>
          <w:szCs w:val="24"/>
        </w:rPr>
      </w:pPr>
    </w:p>
    <w:p w:rsidR="008A72CE" w:rsidRPr="00E07462" w:rsidRDefault="008A72CE" w:rsidP="008A72CE">
      <w:pPr>
        <w:pStyle w:val="a3"/>
        <w:numPr>
          <w:ilvl w:val="1"/>
          <w:numId w:val="1"/>
        </w:numPr>
        <w:ind w:left="993" w:hanging="426"/>
        <w:jc w:val="both"/>
        <w:rPr>
          <w:rFonts w:ascii="Times New Roman" w:hAnsi="Times New Roman" w:cs="Times New Roman"/>
          <w:sz w:val="24"/>
          <w:szCs w:val="24"/>
        </w:rPr>
      </w:pPr>
      <w:r w:rsidRPr="00E07462">
        <w:rPr>
          <w:rFonts w:ascii="Times New Roman" w:hAnsi="Times New Roman" w:cs="Times New Roman"/>
          <w:b/>
          <w:bCs/>
          <w:sz w:val="24"/>
          <w:szCs w:val="24"/>
        </w:rPr>
        <w:t>Organizarea</w:t>
      </w:r>
    </w:p>
    <w:p w:rsidR="008A72CE" w:rsidRPr="00E07462" w:rsidRDefault="008A72CE" w:rsidP="008A72CE">
      <w:pPr>
        <w:pStyle w:val="Default"/>
        <w:ind w:left="360"/>
        <w:jc w:val="both"/>
      </w:pPr>
      <w:r w:rsidRPr="00E07462">
        <w:t xml:space="preserve">Organizarea este funcţia managementului care îmbină resursele umane şi materiale prin proiectarea unei structuri formale a sarcinilor şi autorităţii. Organizarea stabileşte deci relaţiile dintre activitate şi autoritate. În acest context, managerul trebuie să îndeplinească patru scopuri principale: </w:t>
      </w:r>
    </w:p>
    <w:p w:rsidR="008A72CE" w:rsidRPr="00E07462" w:rsidRDefault="008A72CE" w:rsidP="008A72CE">
      <w:pPr>
        <w:pStyle w:val="Default"/>
        <w:numPr>
          <w:ilvl w:val="0"/>
          <w:numId w:val="5"/>
        </w:numPr>
        <w:jc w:val="both"/>
      </w:pPr>
      <w:r w:rsidRPr="00E07462">
        <w:t xml:space="preserve">Să determine ce activităţi de lucru trebuie făcute pentru atingerea obiectivelor organizaţionale; </w:t>
      </w:r>
    </w:p>
    <w:p w:rsidR="008A72CE" w:rsidRPr="00E07462" w:rsidRDefault="008A72CE" w:rsidP="008A72CE">
      <w:pPr>
        <w:pStyle w:val="Default"/>
        <w:numPr>
          <w:ilvl w:val="0"/>
          <w:numId w:val="5"/>
        </w:numPr>
        <w:jc w:val="both"/>
      </w:pPr>
      <w:r w:rsidRPr="00E07462">
        <w:t xml:space="preserve">Să clasifice tipurile de activităţi şi grupurile de lucru în unităţi uşor gestionabile; </w:t>
      </w:r>
    </w:p>
    <w:p w:rsidR="008A72CE" w:rsidRPr="00E07462" w:rsidRDefault="008A72CE" w:rsidP="008A72CE">
      <w:pPr>
        <w:pStyle w:val="Default"/>
        <w:numPr>
          <w:ilvl w:val="0"/>
          <w:numId w:val="5"/>
        </w:numPr>
        <w:jc w:val="both"/>
      </w:pPr>
      <w:r w:rsidRPr="00E07462">
        <w:t xml:space="preserve">Să atribuie indivizilor sarcini de lucru şi să-şi delege autoritatea într-un mod adecvat; </w:t>
      </w:r>
    </w:p>
    <w:p w:rsidR="008A72CE" w:rsidRPr="00E07462" w:rsidRDefault="008A72CE" w:rsidP="008A72CE">
      <w:pPr>
        <w:pStyle w:val="Default"/>
        <w:numPr>
          <w:ilvl w:val="0"/>
          <w:numId w:val="5"/>
        </w:numPr>
        <w:jc w:val="both"/>
      </w:pPr>
      <w:r w:rsidRPr="00E07462">
        <w:rPr>
          <w:color w:val="auto"/>
        </w:rPr>
        <w:t>Să proiecteze o ierarhie a relaţiilor pentru luarea deciziilor.</w:t>
      </w:r>
    </w:p>
    <w:p w:rsidR="008A72CE" w:rsidRPr="00E07462" w:rsidRDefault="008A72CE" w:rsidP="008A72CE">
      <w:pPr>
        <w:pStyle w:val="Default"/>
        <w:ind w:left="720"/>
        <w:jc w:val="both"/>
        <w:rPr>
          <w:color w:val="auto"/>
        </w:rPr>
      </w:pPr>
    </w:p>
    <w:p w:rsidR="008A72CE" w:rsidRDefault="008A72CE" w:rsidP="008A72CE">
      <w:pPr>
        <w:pStyle w:val="Default"/>
        <w:ind w:firstLine="567"/>
        <w:jc w:val="both"/>
        <w:rPr>
          <w:iCs/>
        </w:rPr>
      </w:pPr>
      <w:r w:rsidRPr="00E07462">
        <w:t xml:space="preserve">Procesul de organizare poate fi văzut ca format din cinci paşi: </w:t>
      </w:r>
      <w:r w:rsidR="00E07462" w:rsidRPr="00E07462">
        <w:rPr>
          <w:iCs/>
        </w:rPr>
        <w:t>s</w:t>
      </w:r>
      <w:r w:rsidRPr="00E07462">
        <w:rPr>
          <w:iCs/>
        </w:rPr>
        <w:t xml:space="preserve">tudierea planurilor şi scopurilor, </w:t>
      </w:r>
      <w:r w:rsidR="00E07462" w:rsidRPr="00E07462">
        <w:rPr>
          <w:iCs/>
        </w:rPr>
        <w:t>i</w:t>
      </w:r>
      <w:r w:rsidRPr="00E07462">
        <w:rPr>
          <w:iCs/>
        </w:rPr>
        <w:t>dentificarea activităţilor necesare pentru atingerea obiectivelor,</w:t>
      </w:r>
      <w:r w:rsidR="00E07462" w:rsidRPr="00E07462">
        <w:rPr>
          <w:iCs/>
        </w:rPr>
        <w:t xml:space="preserve"> c</w:t>
      </w:r>
      <w:r w:rsidRPr="00E07462">
        <w:rPr>
          <w:iCs/>
        </w:rPr>
        <w:t xml:space="preserve">lasificarea şi gruparea activităţilor, </w:t>
      </w:r>
      <w:r w:rsidR="00E07462" w:rsidRPr="00E07462">
        <w:rPr>
          <w:iCs/>
        </w:rPr>
        <w:t>a</w:t>
      </w:r>
      <w:r w:rsidRPr="00E07462">
        <w:rPr>
          <w:iCs/>
        </w:rPr>
        <w:t xml:space="preserve">tribuirea sarcinilor şi delegarea autorităţii, </w:t>
      </w:r>
      <w:r w:rsidR="00E07462" w:rsidRPr="00E07462">
        <w:rPr>
          <w:iCs/>
        </w:rPr>
        <w:t>p</w:t>
      </w:r>
      <w:r w:rsidRPr="00E07462">
        <w:rPr>
          <w:iCs/>
        </w:rPr>
        <w:t>roie</w:t>
      </w:r>
      <w:r w:rsidR="00DA70CA">
        <w:rPr>
          <w:iCs/>
        </w:rPr>
        <w:t>ctarea unei ierarhii de relaţii.</w:t>
      </w:r>
    </w:p>
    <w:p w:rsidR="00DA70CA" w:rsidRPr="00E07462" w:rsidRDefault="00DA70CA" w:rsidP="008A72CE">
      <w:pPr>
        <w:pStyle w:val="Default"/>
        <w:ind w:firstLine="567"/>
        <w:jc w:val="both"/>
      </w:pPr>
    </w:p>
    <w:p w:rsidR="008A72CE" w:rsidRPr="00E07462" w:rsidRDefault="008A72CE" w:rsidP="008A72CE">
      <w:pPr>
        <w:pStyle w:val="a3"/>
        <w:numPr>
          <w:ilvl w:val="1"/>
          <w:numId w:val="1"/>
        </w:numPr>
        <w:jc w:val="both"/>
        <w:rPr>
          <w:rFonts w:ascii="Times New Roman" w:hAnsi="Times New Roman" w:cs="Times New Roman"/>
          <w:sz w:val="24"/>
          <w:szCs w:val="24"/>
        </w:rPr>
      </w:pPr>
      <w:r w:rsidRPr="00E07462">
        <w:rPr>
          <w:rFonts w:ascii="Times New Roman" w:hAnsi="Times New Roman" w:cs="Times New Roman"/>
          <w:b/>
          <w:bCs/>
          <w:sz w:val="24"/>
          <w:szCs w:val="24"/>
        </w:rPr>
        <w:t>Selecţia personalului</w:t>
      </w:r>
    </w:p>
    <w:p w:rsidR="00E07462" w:rsidRDefault="008A72CE" w:rsidP="00E07462">
      <w:pPr>
        <w:pStyle w:val="Default"/>
        <w:ind w:firstLine="567"/>
        <w:jc w:val="both"/>
        <w:rPr>
          <w:color w:val="auto"/>
        </w:rPr>
      </w:pPr>
      <w:r w:rsidRPr="00E07462">
        <w:lastRenderedPageBreak/>
        <w:t xml:space="preserve">Această funcţie priveşte recrutarea, selecţionarea, instruirea şi desemnarea persoanei potrivite pentru poziţia potrivită în cadrul organizaţiei. În general, se consideră că oamenii sunt cea mai importantă resursă de care dispune organizaţia. Prin selecţia personalului, se doreşte </w:t>
      </w:r>
      <w:r w:rsidRPr="00E07462">
        <w:rPr>
          <w:color w:val="auto"/>
        </w:rPr>
        <w:t>identificarea, atragerea şi păstrarea personalului calificat pentru a ocupa poziţiile disponibile.</w:t>
      </w:r>
    </w:p>
    <w:p w:rsidR="008A72CE" w:rsidRPr="00E07462" w:rsidRDefault="008A72CE" w:rsidP="008821EF">
      <w:pPr>
        <w:pStyle w:val="Default"/>
        <w:ind w:firstLine="567"/>
        <w:jc w:val="both"/>
      </w:pPr>
      <w:r w:rsidRPr="00E07462">
        <w:rPr>
          <w:color w:val="auto"/>
        </w:rPr>
        <w:t xml:space="preserve"> </w:t>
      </w:r>
      <w:r w:rsidRPr="00E07462">
        <w:t xml:space="preserve">Selecţia personalului poate fi văzută ca un proces în opt paşi: </w:t>
      </w:r>
      <w:r w:rsidR="008821EF" w:rsidRPr="008821EF">
        <w:rPr>
          <w:iCs/>
        </w:rPr>
        <w:t>pl</w:t>
      </w:r>
      <w:r w:rsidRPr="008821EF">
        <w:rPr>
          <w:iCs/>
        </w:rPr>
        <w:t xml:space="preserve">anificarea resurselor umane, </w:t>
      </w:r>
      <w:r w:rsidR="008821EF" w:rsidRPr="008821EF">
        <w:rPr>
          <w:iCs/>
        </w:rPr>
        <w:t>r</w:t>
      </w:r>
      <w:r w:rsidRPr="008821EF">
        <w:rPr>
          <w:iCs/>
        </w:rPr>
        <w:t>ecrutarea</w:t>
      </w:r>
      <w:r w:rsidR="008821EF" w:rsidRPr="008821EF">
        <w:rPr>
          <w:iCs/>
        </w:rPr>
        <w:t>,</w:t>
      </w:r>
      <w:r w:rsidRPr="008821EF">
        <w:rPr>
          <w:iCs/>
        </w:rPr>
        <w:t xml:space="preserve"> </w:t>
      </w:r>
      <w:r w:rsidR="008821EF" w:rsidRPr="008821EF">
        <w:rPr>
          <w:iCs/>
        </w:rPr>
        <w:t>s</w:t>
      </w:r>
      <w:r w:rsidRPr="008821EF">
        <w:rPr>
          <w:iCs/>
        </w:rPr>
        <w:t xml:space="preserve">elecţionarea, </w:t>
      </w:r>
      <w:r w:rsidR="008821EF" w:rsidRPr="008821EF">
        <w:rPr>
          <w:iCs/>
        </w:rPr>
        <w:t>i</w:t>
      </w:r>
      <w:r w:rsidRPr="008821EF">
        <w:rPr>
          <w:iCs/>
        </w:rPr>
        <w:t xml:space="preserve">nstalarea şi orientarea, </w:t>
      </w:r>
      <w:r w:rsidR="008821EF" w:rsidRPr="008821EF">
        <w:rPr>
          <w:iCs/>
        </w:rPr>
        <w:t>i</w:t>
      </w:r>
      <w:r w:rsidRPr="008821EF">
        <w:rPr>
          <w:iCs/>
        </w:rPr>
        <w:t xml:space="preserve">nstruirea şi dezvoltarea, </w:t>
      </w:r>
      <w:r w:rsidR="008821EF" w:rsidRPr="008821EF">
        <w:rPr>
          <w:iCs/>
        </w:rPr>
        <w:t>e</w:t>
      </w:r>
      <w:r w:rsidRPr="008821EF">
        <w:rPr>
          <w:iCs/>
        </w:rPr>
        <w:t xml:space="preserve">valuarea performanţelor, </w:t>
      </w:r>
      <w:r w:rsidR="008821EF" w:rsidRPr="008821EF">
        <w:rPr>
          <w:iCs/>
        </w:rPr>
        <w:t>d</w:t>
      </w:r>
      <w:r w:rsidRPr="008821EF">
        <w:rPr>
          <w:iCs/>
        </w:rPr>
        <w:t xml:space="preserve">eciziile de recompensare, </w:t>
      </w:r>
      <w:r w:rsidR="008821EF" w:rsidRPr="008821EF">
        <w:rPr>
          <w:iCs/>
        </w:rPr>
        <w:t>î</w:t>
      </w:r>
      <w:r w:rsidRPr="008821EF">
        <w:rPr>
          <w:iCs/>
        </w:rPr>
        <w:t>ncetarea relaţiilor de muncă</w:t>
      </w:r>
      <w:r w:rsidR="008821EF" w:rsidRPr="008821EF">
        <w:rPr>
          <w:iCs/>
        </w:rPr>
        <w:t>.</w:t>
      </w:r>
      <w:r w:rsidRPr="00E07462">
        <w:rPr>
          <w:i/>
          <w:iCs/>
        </w:rPr>
        <w:t xml:space="preserve"> </w:t>
      </w:r>
    </w:p>
    <w:p w:rsidR="008A72CE" w:rsidRPr="00E07462" w:rsidRDefault="008A72CE" w:rsidP="008A72CE">
      <w:pPr>
        <w:pStyle w:val="Default"/>
        <w:ind w:firstLine="567"/>
        <w:jc w:val="both"/>
        <w:rPr>
          <w:color w:val="auto"/>
        </w:rPr>
      </w:pPr>
    </w:p>
    <w:p w:rsidR="008A72CE" w:rsidRPr="00E07462" w:rsidRDefault="008A72CE" w:rsidP="008A72CE">
      <w:pPr>
        <w:pStyle w:val="a3"/>
        <w:numPr>
          <w:ilvl w:val="1"/>
          <w:numId w:val="1"/>
        </w:numPr>
        <w:jc w:val="both"/>
        <w:rPr>
          <w:rFonts w:ascii="Times New Roman" w:hAnsi="Times New Roman" w:cs="Times New Roman"/>
          <w:sz w:val="24"/>
          <w:szCs w:val="24"/>
        </w:rPr>
      </w:pPr>
      <w:r w:rsidRPr="00E07462">
        <w:rPr>
          <w:rFonts w:ascii="Times New Roman" w:hAnsi="Times New Roman" w:cs="Times New Roman"/>
          <w:b/>
          <w:bCs/>
          <w:sz w:val="24"/>
          <w:szCs w:val="24"/>
        </w:rPr>
        <w:t>Conducerea</w:t>
      </w:r>
    </w:p>
    <w:p w:rsidR="008A72CE" w:rsidRPr="00E07462" w:rsidRDefault="008A72CE" w:rsidP="008A72CE">
      <w:pPr>
        <w:pStyle w:val="Default"/>
        <w:ind w:firstLine="567"/>
        <w:jc w:val="both"/>
      </w:pPr>
      <w:r w:rsidRPr="00E07462">
        <w:t xml:space="preserve">După crearea planurilor, structurii organizaţiei şi completarea personalului, următorul pas al procesului managerial este conducerea, adică dirijarea şi motivarea angajaţilor către obiectivele organizaţionale. Din acest motiv, conducerea este importantă mai ales la primul nivel de supervizare, deoarece la acest nivel este concentrată majoritatea angajaţilor organizaţiei. </w:t>
      </w:r>
    </w:p>
    <w:p w:rsidR="008A72CE" w:rsidRPr="00E07462" w:rsidRDefault="008A72CE" w:rsidP="008A72CE">
      <w:pPr>
        <w:ind w:firstLine="567"/>
        <w:jc w:val="both"/>
        <w:rPr>
          <w:rFonts w:ascii="Times New Roman" w:hAnsi="Times New Roman" w:cs="Times New Roman"/>
          <w:sz w:val="24"/>
          <w:szCs w:val="24"/>
        </w:rPr>
      </w:pPr>
      <w:r w:rsidRPr="00E07462">
        <w:rPr>
          <w:rFonts w:ascii="Times New Roman" w:hAnsi="Times New Roman" w:cs="Times New Roman"/>
          <w:sz w:val="24"/>
          <w:szCs w:val="24"/>
        </w:rPr>
        <w:t>Caracteristicile cele mai importante ale funcţiei de conducere se referă la stilul de conducere (autocratic, democratic) şi la procesul de luare a deciziilor. Acestea sunt în strânsă legătură cu o serie de factori precum urgenţa situaţiei sau motivarea subordonaţilor. De asemenea, managerul ca lider trebuie să cunoască toate aspectele situaţiei curente, să estimeze impactul pe care îl vor avea deciziile sale şi să ia totdeauna în calcul elementul uman. El trebuie să atribuie sarcinile iniţiale tuturor angajaţilor, să dea ordine clare şi concise şi să urmărească modul cum sunt îndeplinite sarcinile, dând dacă este nevoie îndrumări verbale sau scrise.</w:t>
      </w:r>
    </w:p>
    <w:p w:rsidR="008A72CE" w:rsidRPr="00E07462" w:rsidRDefault="008A72CE" w:rsidP="008A72CE">
      <w:pPr>
        <w:pStyle w:val="a3"/>
        <w:numPr>
          <w:ilvl w:val="1"/>
          <w:numId w:val="1"/>
        </w:numPr>
        <w:jc w:val="both"/>
        <w:rPr>
          <w:rFonts w:ascii="Times New Roman" w:hAnsi="Times New Roman" w:cs="Times New Roman"/>
          <w:sz w:val="24"/>
          <w:szCs w:val="24"/>
        </w:rPr>
      </w:pPr>
      <w:r w:rsidRPr="00E07462">
        <w:rPr>
          <w:rFonts w:ascii="Times New Roman" w:hAnsi="Times New Roman" w:cs="Times New Roman"/>
          <w:b/>
          <w:bCs/>
          <w:sz w:val="24"/>
          <w:szCs w:val="24"/>
        </w:rPr>
        <w:t>Controlul</w:t>
      </w:r>
    </w:p>
    <w:p w:rsidR="008A72CE" w:rsidRPr="00E07462" w:rsidRDefault="008A72CE" w:rsidP="00DA70CA">
      <w:pPr>
        <w:ind w:firstLine="567"/>
        <w:jc w:val="both"/>
        <w:rPr>
          <w:rFonts w:ascii="Times New Roman" w:hAnsi="Times New Roman" w:cs="Times New Roman"/>
          <w:sz w:val="24"/>
          <w:szCs w:val="24"/>
        </w:rPr>
      </w:pPr>
      <w:r w:rsidRPr="00E07462">
        <w:rPr>
          <w:rFonts w:ascii="Times New Roman" w:hAnsi="Times New Roman" w:cs="Times New Roman"/>
          <w:sz w:val="24"/>
          <w:szCs w:val="24"/>
        </w:rPr>
        <w:t>Ultima funcţie a managementului se referă la evaluarea performanţelor organizaţiei pentru a determina dacă îşi îndeplineşte sau nu obiectivele. În această fază trebuie luate următoarele măsuri:</w:t>
      </w:r>
    </w:p>
    <w:p w:rsidR="008A72CE" w:rsidRPr="00E07462" w:rsidRDefault="008A72CE" w:rsidP="00DA70CA">
      <w:pPr>
        <w:pStyle w:val="Default"/>
        <w:numPr>
          <w:ilvl w:val="0"/>
          <w:numId w:val="6"/>
        </w:numPr>
        <w:jc w:val="both"/>
      </w:pPr>
      <w:r w:rsidRPr="00E07462">
        <w:rPr>
          <w:i/>
          <w:iCs/>
        </w:rPr>
        <w:t xml:space="preserve">Stabilirea standardelor de performanţă </w:t>
      </w:r>
      <w:r w:rsidRPr="00E07462">
        <w:t xml:space="preserve">utilizate pentru a măsura progresul către scop. Standardul reprezintă un mecanism de măsură cantitativă sau calitativă, destinat monitorizării performanţelor oamenilor sau proceselor. </w:t>
      </w:r>
    </w:p>
    <w:p w:rsidR="008A72CE" w:rsidRDefault="008A72CE" w:rsidP="00DA70CA">
      <w:pPr>
        <w:pStyle w:val="Default"/>
        <w:numPr>
          <w:ilvl w:val="0"/>
          <w:numId w:val="6"/>
        </w:numPr>
        <w:jc w:val="both"/>
      </w:pPr>
      <w:r w:rsidRPr="00E07462">
        <w:rPr>
          <w:i/>
          <w:iCs/>
        </w:rPr>
        <w:t xml:space="preserve">Monitorizarea şi evaluarea performanţelor: </w:t>
      </w:r>
      <w:r w:rsidRPr="00E07462">
        <w:t>sunt măsurate performanţele şi se determină dacă respectă standardele stabilite. Dacă o asemenea comparaţie indică faptul că rezultatele sunt acceptabile, nu este necesară nicio acţiune. În caz con</w:t>
      </w:r>
      <w:r w:rsidR="00DA70CA">
        <w:t>trar, se trece la următorul pas.</w:t>
      </w:r>
    </w:p>
    <w:p w:rsidR="00DA70CA" w:rsidRPr="00E07462" w:rsidRDefault="00DA70CA" w:rsidP="00DA70CA">
      <w:pPr>
        <w:pStyle w:val="Default"/>
        <w:numPr>
          <w:ilvl w:val="0"/>
          <w:numId w:val="6"/>
        </w:numPr>
        <w:jc w:val="both"/>
      </w:pPr>
      <w:r w:rsidRPr="00E07462">
        <w:rPr>
          <w:i/>
          <w:iCs/>
        </w:rPr>
        <w:t xml:space="preserve">Corectarea deviaţiilor de la standarde: </w:t>
      </w:r>
      <w:r w:rsidRPr="00E07462">
        <w:t>măsurile de corecţie necesare se vor lua pe baza a trei factori – standardul, precizia măsurătorii care a indicat deviaţia şi diagnosticul persoanelor care au investigat cauzele deviaţiei. Standardele pot fi prea slabe sau prea stricte. Măsurătorile pot fi imprecise deoarece instrumentele de măsură pot fi utilizate defectuos sau prezintă ele însele defecte. Oamenii pot lua decizii greşite la hotărârea acţiunilor corective necesare.</w:t>
      </w:r>
    </w:p>
    <w:p w:rsidR="008A72CE" w:rsidRPr="00E07462" w:rsidRDefault="008A72CE" w:rsidP="008A72CE">
      <w:pPr>
        <w:pStyle w:val="a3"/>
        <w:jc w:val="both"/>
        <w:rPr>
          <w:rFonts w:ascii="Times New Roman" w:hAnsi="Times New Roman" w:cs="Times New Roman"/>
          <w:sz w:val="24"/>
          <w:szCs w:val="24"/>
        </w:rPr>
      </w:pPr>
    </w:p>
    <w:p w:rsidR="008821EF" w:rsidRDefault="008821EF">
      <w:pPr>
        <w:rPr>
          <w:rFonts w:ascii="Times New Roman" w:hAnsi="Times New Roman" w:cs="Times New Roman"/>
          <w:sz w:val="24"/>
          <w:szCs w:val="24"/>
        </w:rPr>
      </w:pPr>
      <w:r>
        <w:rPr>
          <w:rFonts w:ascii="Times New Roman" w:hAnsi="Times New Roman" w:cs="Times New Roman"/>
          <w:sz w:val="24"/>
          <w:szCs w:val="24"/>
        </w:rPr>
        <w:br w:type="page"/>
      </w:r>
    </w:p>
    <w:p w:rsidR="008A72CE" w:rsidRPr="00E07462" w:rsidRDefault="008A72CE" w:rsidP="008A72CE">
      <w:pPr>
        <w:pStyle w:val="a3"/>
        <w:jc w:val="both"/>
        <w:rPr>
          <w:rFonts w:ascii="Times New Roman" w:hAnsi="Times New Roman" w:cs="Times New Roman"/>
          <w:sz w:val="24"/>
          <w:szCs w:val="24"/>
        </w:rPr>
      </w:pPr>
    </w:p>
    <w:p w:rsidR="008A72CE" w:rsidRPr="008821EF" w:rsidRDefault="008A72CE" w:rsidP="00BF4DB2">
      <w:pPr>
        <w:pStyle w:val="a3"/>
        <w:numPr>
          <w:ilvl w:val="0"/>
          <w:numId w:val="1"/>
        </w:numPr>
        <w:jc w:val="both"/>
        <w:rPr>
          <w:rFonts w:ascii="Times New Roman" w:hAnsi="Times New Roman" w:cs="Times New Roman"/>
          <w:sz w:val="28"/>
          <w:szCs w:val="28"/>
        </w:rPr>
      </w:pPr>
      <w:r w:rsidRPr="008821EF">
        <w:rPr>
          <w:rFonts w:ascii="Times New Roman" w:hAnsi="Times New Roman" w:cs="Times New Roman"/>
          <w:b/>
          <w:bCs/>
          <w:sz w:val="28"/>
          <w:szCs w:val="28"/>
        </w:rPr>
        <w:t>Ciclul de viaţă al unui proiect</w:t>
      </w:r>
    </w:p>
    <w:p w:rsidR="008A72CE" w:rsidRPr="00E07462" w:rsidRDefault="008A72CE" w:rsidP="008A72CE">
      <w:pPr>
        <w:pStyle w:val="a3"/>
        <w:ind w:left="0" w:firstLine="567"/>
        <w:jc w:val="both"/>
        <w:rPr>
          <w:rFonts w:ascii="Times New Roman" w:hAnsi="Times New Roman" w:cs="Times New Roman"/>
          <w:sz w:val="24"/>
          <w:szCs w:val="24"/>
        </w:rPr>
      </w:pPr>
      <w:r w:rsidRPr="00E07462">
        <w:rPr>
          <w:rFonts w:ascii="Times New Roman" w:hAnsi="Times New Roman" w:cs="Times New Roman"/>
          <w:sz w:val="24"/>
          <w:szCs w:val="24"/>
        </w:rPr>
        <w:t>Proiectele de orice dimensiune, mici sau mari, pot fi gestionate folosind metodologia managementului de proiect.</w:t>
      </w:r>
      <w:r w:rsidRPr="00E07462">
        <w:rPr>
          <w:rFonts w:ascii="Times New Roman" w:hAnsi="Times New Roman" w:cs="Times New Roman"/>
          <w:sz w:val="24"/>
          <w:szCs w:val="24"/>
        </w:rPr>
        <w:t xml:space="preserve"> </w:t>
      </w:r>
      <w:r w:rsidRPr="00E07462">
        <w:rPr>
          <w:rFonts w:ascii="Times New Roman" w:hAnsi="Times New Roman" w:cs="Times New Roman"/>
          <w:sz w:val="24"/>
          <w:szCs w:val="24"/>
        </w:rPr>
        <w:t>Ciclul de viaţă al unui proiect defineşte începutul şi sfârşitul acestuia şi diferitele etape din cadrul lui.</w:t>
      </w:r>
      <w:r w:rsidRPr="00E07462">
        <w:rPr>
          <w:rFonts w:ascii="Times New Roman" w:hAnsi="Times New Roman" w:cs="Times New Roman"/>
          <w:sz w:val="24"/>
          <w:szCs w:val="24"/>
        </w:rPr>
        <w:t xml:space="preserve"> </w:t>
      </w:r>
      <w:r w:rsidRPr="00E07462">
        <w:rPr>
          <w:rFonts w:ascii="Times New Roman" w:hAnsi="Times New Roman" w:cs="Times New Roman"/>
          <w:sz w:val="24"/>
          <w:szCs w:val="24"/>
        </w:rPr>
        <w:t>Pe parcursul duratei de viaţă a unui proiect, vor exista rezultate la fiecare fază. Îndeplinirea acestor rezultate duce la crearea unui produs livrabil, tangibil, verificabil – rezultatul muncii depuse în cadrul proiectului. Produsele pot fi livrate în exteriorul proiectului, sau sunt necesare pentru realizarea altor activităţi din cadrul proiectului, fiind considerate livrări interne.</w:t>
      </w:r>
    </w:p>
    <w:p w:rsidR="008A72CE" w:rsidRPr="00E07462" w:rsidRDefault="008A72CE" w:rsidP="008A72CE">
      <w:pPr>
        <w:pStyle w:val="a3"/>
        <w:ind w:left="0" w:firstLine="567"/>
        <w:jc w:val="both"/>
        <w:rPr>
          <w:rFonts w:ascii="Times New Roman" w:hAnsi="Times New Roman" w:cs="Times New Roman"/>
          <w:sz w:val="24"/>
          <w:szCs w:val="24"/>
        </w:rPr>
      </w:pPr>
      <w:r w:rsidRPr="00E07462">
        <w:rPr>
          <w:rFonts w:ascii="Times New Roman" w:hAnsi="Times New Roman" w:cs="Times New Roman"/>
          <w:sz w:val="24"/>
          <w:szCs w:val="24"/>
        </w:rPr>
        <w:t>Există mai multe modele ale ciclului de viaţă al proiectelor, în funcţie de specificul domeniului. Mode</w:t>
      </w:r>
      <w:r w:rsidRPr="00E07462">
        <w:rPr>
          <w:rFonts w:ascii="Times New Roman" w:hAnsi="Times New Roman" w:cs="Times New Roman"/>
          <w:sz w:val="24"/>
          <w:szCs w:val="24"/>
        </w:rPr>
        <w:t>lul tipic cuprinde patru stadii:</w:t>
      </w:r>
    </w:p>
    <w:p w:rsidR="008A72CE" w:rsidRPr="00E07462" w:rsidRDefault="008A72CE" w:rsidP="008A72CE">
      <w:pPr>
        <w:pStyle w:val="Default"/>
        <w:ind w:firstLine="567"/>
      </w:pPr>
      <w:r w:rsidRPr="00E07462">
        <w:t xml:space="preserve">1. Stadiul de definire: </w:t>
      </w:r>
    </w:p>
    <w:p w:rsidR="008A72CE" w:rsidRPr="00E07462" w:rsidRDefault="008A72CE" w:rsidP="008A72CE">
      <w:pPr>
        <w:pStyle w:val="Default"/>
        <w:numPr>
          <w:ilvl w:val="0"/>
          <w:numId w:val="7"/>
        </w:numPr>
        <w:tabs>
          <w:tab w:val="left" w:pos="1134"/>
        </w:tabs>
        <w:ind w:firstLine="273"/>
      </w:pPr>
      <w:r w:rsidRPr="00E07462">
        <w:t xml:space="preserve">Definirea specificaţiilor proiectului; </w:t>
      </w:r>
    </w:p>
    <w:p w:rsidR="008A72CE" w:rsidRPr="00E07462" w:rsidRDefault="008A72CE" w:rsidP="008A72CE">
      <w:pPr>
        <w:pStyle w:val="Default"/>
        <w:numPr>
          <w:ilvl w:val="0"/>
          <w:numId w:val="7"/>
        </w:numPr>
        <w:tabs>
          <w:tab w:val="left" w:pos="1134"/>
        </w:tabs>
        <w:ind w:firstLine="273"/>
      </w:pPr>
      <w:r w:rsidRPr="00E07462">
        <w:t xml:space="preserve">Definirea obiectivelor proiectului; </w:t>
      </w:r>
    </w:p>
    <w:p w:rsidR="008A72CE" w:rsidRPr="00E07462" w:rsidRDefault="008A72CE" w:rsidP="008A72CE">
      <w:pPr>
        <w:pStyle w:val="Default"/>
        <w:numPr>
          <w:ilvl w:val="0"/>
          <w:numId w:val="7"/>
        </w:numPr>
        <w:tabs>
          <w:tab w:val="left" w:pos="1134"/>
        </w:tabs>
        <w:ind w:firstLine="273"/>
      </w:pPr>
      <w:r w:rsidRPr="00E07462">
        <w:t xml:space="preserve">Identificarea principalelor responsabilităţi; </w:t>
      </w:r>
    </w:p>
    <w:p w:rsidR="008A72CE" w:rsidRPr="00E07462" w:rsidRDefault="008A72CE" w:rsidP="008A72CE">
      <w:pPr>
        <w:pStyle w:val="Default"/>
        <w:ind w:firstLine="567"/>
      </w:pPr>
      <w:r w:rsidRPr="00E07462">
        <w:t xml:space="preserve">2. Stadiul de planificare: </w:t>
      </w:r>
    </w:p>
    <w:p w:rsidR="008A72CE" w:rsidRPr="00E07462" w:rsidRDefault="008A72CE" w:rsidP="008A72CE">
      <w:pPr>
        <w:pStyle w:val="Default"/>
        <w:numPr>
          <w:ilvl w:val="0"/>
          <w:numId w:val="7"/>
        </w:numPr>
        <w:tabs>
          <w:tab w:val="left" w:pos="1134"/>
        </w:tabs>
        <w:ind w:firstLine="273"/>
      </w:pPr>
      <w:r w:rsidRPr="00E07462">
        <w:t xml:space="preserve">Planificarea graficelor de lucru calendaristice; </w:t>
      </w:r>
    </w:p>
    <w:p w:rsidR="008A72CE" w:rsidRPr="00E07462" w:rsidRDefault="008A72CE" w:rsidP="008A72CE">
      <w:pPr>
        <w:pStyle w:val="Default"/>
        <w:numPr>
          <w:ilvl w:val="0"/>
          <w:numId w:val="7"/>
        </w:numPr>
        <w:tabs>
          <w:tab w:val="left" w:pos="1134"/>
        </w:tabs>
        <w:ind w:firstLine="273"/>
      </w:pPr>
      <w:r w:rsidRPr="00E07462">
        <w:t xml:space="preserve">Planificarea resurselor umane, de timp şi a bugetului proiectului; </w:t>
      </w:r>
    </w:p>
    <w:p w:rsidR="008A72CE" w:rsidRPr="00E07462" w:rsidRDefault="008A72CE" w:rsidP="008A72CE">
      <w:pPr>
        <w:pStyle w:val="Default"/>
        <w:numPr>
          <w:ilvl w:val="0"/>
          <w:numId w:val="7"/>
        </w:numPr>
        <w:tabs>
          <w:tab w:val="left" w:pos="1134"/>
        </w:tabs>
        <w:ind w:firstLine="273"/>
      </w:pPr>
      <w:r w:rsidRPr="00E07462">
        <w:t xml:space="preserve">Managementul riscurilor; </w:t>
      </w:r>
    </w:p>
    <w:p w:rsidR="008A72CE" w:rsidRPr="00E07462" w:rsidRDefault="008A72CE" w:rsidP="008A72CE">
      <w:pPr>
        <w:pStyle w:val="Default"/>
        <w:ind w:firstLine="567"/>
      </w:pPr>
      <w:r w:rsidRPr="00E07462">
        <w:t xml:space="preserve">3. Stadiul de execuţie şi control: </w:t>
      </w:r>
    </w:p>
    <w:p w:rsidR="008A72CE" w:rsidRPr="00E07462" w:rsidRDefault="008A72CE" w:rsidP="008A72CE">
      <w:pPr>
        <w:pStyle w:val="Default"/>
        <w:numPr>
          <w:ilvl w:val="0"/>
          <w:numId w:val="7"/>
        </w:numPr>
        <w:tabs>
          <w:tab w:val="left" w:pos="1134"/>
        </w:tabs>
        <w:ind w:firstLine="273"/>
      </w:pPr>
      <w:r w:rsidRPr="00E07462">
        <w:t xml:space="preserve">Implementarea proiectului; </w:t>
      </w:r>
    </w:p>
    <w:p w:rsidR="008A72CE" w:rsidRPr="00E07462" w:rsidRDefault="008A72CE" w:rsidP="008A72CE">
      <w:pPr>
        <w:pStyle w:val="Default"/>
        <w:numPr>
          <w:ilvl w:val="0"/>
          <w:numId w:val="7"/>
        </w:numPr>
        <w:tabs>
          <w:tab w:val="left" w:pos="1134"/>
        </w:tabs>
        <w:ind w:firstLine="273"/>
      </w:pPr>
      <w:r w:rsidRPr="00E07462">
        <w:t xml:space="preserve">Monitorizarea progresului înregistrat în implementare; </w:t>
      </w:r>
    </w:p>
    <w:p w:rsidR="008A72CE" w:rsidRPr="00E07462" w:rsidRDefault="008A72CE" w:rsidP="008A72CE">
      <w:pPr>
        <w:pStyle w:val="Default"/>
        <w:numPr>
          <w:ilvl w:val="0"/>
          <w:numId w:val="7"/>
        </w:numPr>
        <w:tabs>
          <w:tab w:val="left" w:pos="1134"/>
        </w:tabs>
        <w:ind w:firstLine="273"/>
      </w:pPr>
      <w:r w:rsidRPr="00E07462">
        <w:t xml:space="preserve">Evaluarea, măsurarea şi controlul realizărilor intermediare; </w:t>
      </w:r>
    </w:p>
    <w:p w:rsidR="008A72CE" w:rsidRPr="00E07462" w:rsidRDefault="008A72CE" w:rsidP="008A72CE">
      <w:pPr>
        <w:pStyle w:val="Default"/>
        <w:numPr>
          <w:ilvl w:val="0"/>
          <w:numId w:val="7"/>
        </w:numPr>
        <w:tabs>
          <w:tab w:val="left" w:pos="1134"/>
        </w:tabs>
        <w:ind w:firstLine="273"/>
      </w:pPr>
      <w:r w:rsidRPr="00E07462">
        <w:t xml:space="preserve">Elaborarea de previziuni şi prognoze de dezvoltare; </w:t>
      </w:r>
    </w:p>
    <w:p w:rsidR="008A72CE" w:rsidRPr="00E07462" w:rsidRDefault="008A72CE" w:rsidP="008A72CE">
      <w:pPr>
        <w:pStyle w:val="Default"/>
        <w:ind w:firstLine="567"/>
      </w:pPr>
      <w:r w:rsidRPr="00E07462">
        <w:t xml:space="preserve">4. Stadiul de livrare şi finalizare: </w:t>
      </w:r>
    </w:p>
    <w:p w:rsidR="008A72CE" w:rsidRPr="00E07462" w:rsidRDefault="008A72CE" w:rsidP="008A72CE">
      <w:pPr>
        <w:pStyle w:val="Default"/>
        <w:numPr>
          <w:ilvl w:val="0"/>
          <w:numId w:val="7"/>
        </w:numPr>
        <w:tabs>
          <w:tab w:val="left" w:pos="1134"/>
        </w:tabs>
        <w:ind w:firstLine="273"/>
      </w:pPr>
      <w:r w:rsidRPr="00E07462">
        <w:t xml:space="preserve">Livrarea produsului proiectului către beneficiar, incluzând activităţi de instruire, transfer de documente etc.; </w:t>
      </w:r>
    </w:p>
    <w:p w:rsidR="008A72CE" w:rsidRPr="00E07462" w:rsidRDefault="008A72CE" w:rsidP="008A72CE">
      <w:pPr>
        <w:pStyle w:val="Default"/>
        <w:numPr>
          <w:ilvl w:val="0"/>
          <w:numId w:val="7"/>
        </w:numPr>
        <w:tabs>
          <w:tab w:val="left" w:pos="1134"/>
        </w:tabs>
        <w:ind w:firstLine="273"/>
      </w:pPr>
      <w:r w:rsidRPr="00E07462">
        <w:t xml:space="preserve">Realizarea unei analize post-implementare; </w:t>
      </w:r>
    </w:p>
    <w:p w:rsidR="008A72CE" w:rsidRPr="00E07462" w:rsidRDefault="008A72CE" w:rsidP="008A72CE">
      <w:pPr>
        <w:pStyle w:val="Default"/>
        <w:numPr>
          <w:ilvl w:val="0"/>
          <w:numId w:val="7"/>
        </w:numPr>
        <w:tabs>
          <w:tab w:val="left" w:pos="1134"/>
        </w:tabs>
        <w:ind w:firstLine="273"/>
      </w:pPr>
      <w:r w:rsidRPr="00E07462">
        <w:t xml:space="preserve">Realocarea resurselor; </w:t>
      </w:r>
    </w:p>
    <w:p w:rsidR="008A72CE" w:rsidRPr="00E07462" w:rsidRDefault="008A72CE" w:rsidP="008A72CE">
      <w:pPr>
        <w:pStyle w:val="Default"/>
        <w:numPr>
          <w:ilvl w:val="0"/>
          <w:numId w:val="7"/>
        </w:numPr>
        <w:tabs>
          <w:tab w:val="left" w:pos="1134"/>
        </w:tabs>
        <w:ind w:firstLine="273"/>
      </w:pPr>
      <w:r w:rsidRPr="00E07462">
        <w:t xml:space="preserve">Raportul final al proiectului. </w:t>
      </w:r>
    </w:p>
    <w:p w:rsidR="00707151" w:rsidRPr="00E07462" w:rsidRDefault="00707151" w:rsidP="00707151">
      <w:pPr>
        <w:pStyle w:val="Default"/>
        <w:tabs>
          <w:tab w:val="left" w:pos="1134"/>
        </w:tabs>
      </w:pPr>
    </w:p>
    <w:p w:rsidR="00707151" w:rsidRPr="00E07462" w:rsidRDefault="00707151" w:rsidP="00707151">
      <w:pPr>
        <w:spacing w:line="276" w:lineRule="auto"/>
        <w:ind w:right="228" w:firstLine="567"/>
        <w:jc w:val="both"/>
        <w:rPr>
          <w:rFonts w:ascii="Times New Roman" w:hAnsi="Times New Roman" w:cs="Times New Roman"/>
          <w:sz w:val="24"/>
          <w:szCs w:val="24"/>
        </w:rPr>
      </w:pPr>
      <w:r w:rsidRPr="00E07462">
        <w:rPr>
          <w:rFonts w:ascii="Times New Roman" w:hAnsi="Times New Roman" w:cs="Times New Roman"/>
          <w:sz w:val="24"/>
          <w:szCs w:val="24"/>
        </w:rPr>
        <w:t xml:space="preserve">2.1 </w:t>
      </w:r>
      <w:r w:rsidRPr="00E07462">
        <w:rPr>
          <w:rFonts w:ascii="Times New Roman" w:hAnsi="Times New Roman" w:cs="Times New Roman"/>
          <w:b/>
          <w:w w:val="95"/>
          <w:sz w:val="24"/>
          <w:szCs w:val="24"/>
        </w:rPr>
        <w:t>Metodol</w:t>
      </w:r>
      <w:r w:rsidRPr="00E07462">
        <w:rPr>
          <w:rFonts w:ascii="Times New Roman" w:hAnsi="Times New Roman" w:cs="Times New Roman"/>
          <w:b/>
          <w:w w:val="95"/>
          <w:sz w:val="24"/>
          <w:szCs w:val="24"/>
        </w:rPr>
        <w:t xml:space="preserve">ogii de dezvoltare a proiectelor software. </w:t>
      </w:r>
      <w:r w:rsidRPr="00E07462">
        <w:rPr>
          <w:rFonts w:ascii="Times New Roman" w:hAnsi="Times New Roman" w:cs="Times New Roman"/>
          <w:sz w:val="24"/>
          <w:szCs w:val="24"/>
        </w:rPr>
        <w:t xml:space="preserve">O </w:t>
      </w:r>
      <w:r w:rsidRPr="00E07462">
        <w:rPr>
          <w:rFonts w:ascii="Times New Roman" w:hAnsi="Times New Roman" w:cs="Times New Roman"/>
          <w:i/>
          <w:sz w:val="24"/>
          <w:szCs w:val="24"/>
        </w:rPr>
        <w:t>metodologie de dezvoltare a programelor</w:t>
      </w:r>
      <w:r w:rsidRPr="00E07462">
        <w:rPr>
          <w:rFonts w:ascii="Times New Roman" w:hAnsi="Times New Roman" w:cs="Times New Roman"/>
          <w:sz w:val="24"/>
          <w:szCs w:val="24"/>
        </w:rPr>
        <w:t xml:space="preserve">, numită şi </w:t>
      </w:r>
      <w:r w:rsidRPr="00E07462">
        <w:rPr>
          <w:rFonts w:ascii="Times New Roman" w:hAnsi="Times New Roman" w:cs="Times New Roman"/>
          <w:i/>
          <w:sz w:val="24"/>
          <w:szCs w:val="24"/>
        </w:rPr>
        <w:t>proces de dezvoltare software</w:t>
      </w:r>
      <w:r w:rsidRPr="00E07462">
        <w:rPr>
          <w:rFonts w:ascii="Times New Roman" w:hAnsi="Times New Roman" w:cs="Times New Roman"/>
          <w:sz w:val="24"/>
          <w:szCs w:val="24"/>
        </w:rPr>
        <w:t>, reprezintă o structură impusă asupra dezvoltării unui produs software. Este planul de acţiune privind succesiunea celor patru faze ale ingineriei programării: analiza, proiectarea, implementarea şi testarea.</w:t>
      </w:r>
    </w:p>
    <w:p w:rsidR="00707151" w:rsidRPr="00E07462" w:rsidRDefault="00707151" w:rsidP="00707151">
      <w:pPr>
        <w:pStyle w:val="a4"/>
        <w:spacing w:line="276" w:lineRule="auto"/>
        <w:ind w:right="235" w:firstLine="567"/>
        <w:jc w:val="both"/>
      </w:pPr>
      <w:proofErr w:type="spellStart"/>
      <w:r w:rsidRPr="00E07462">
        <w:t>Unele</w:t>
      </w:r>
      <w:proofErr w:type="spellEnd"/>
      <w:r w:rsidRPr="00E07462">
        <w:t xml:space="preserve"> </w:t>
      </w:r>
      <w:proofErr w:type="spellStart"/>
      <w:r w:rsidRPr="00E07462">
        <w:t>companii</w:t>
      </w:r>
      <w:proofErr w:type="spellEnd"/>
      <w:r w:rsidRPr="00E07462">
        <w:t xml:space="preserve"> </w:t>
      </w:r>
      <w:proofErr w:type="spellStart"/>
      <w:r w:rsidRPr="00E07462">
        <w:t>folosesc</w:t>
      </w:r>
      <w:proofErr w:type="spellEnd"/>
      <w:r w:rsidRPr="00E07462">
        <w:t xml:space="preserve"> </w:t>
      </w:r>
      <w:proofErr w:type="spellStart"/>
      <w:r w:rsidRPr="00E07462">
        <w:t>propriile</w:t>
      </w:r>
      <w:proofErr w:type="spellEnd"/>
      <w:r w:rsidRPr="00E07462">
        <w:t xml:space="preserve"> </w:t>
      </w:r>
      <w:proofErr w:type="spellStart"/>
      <w:r w:rsidRPr="00E07462">
        <w:t>metodologii</w:t>
      </w:r>
      <w:proofErr w:type="spellEnd"/>
      <w:r w:rsidRPr="00E07462">
        <w:t xml:space="preserve">. </w:t>
      </w:r>
      <w:proofErr w:type="spellStart"/>
      <w:r w:rsidRPr="00E07462">
        <w:t>Altele</w:t>
      </w:r>
      <w:proofErr w:type="spellEnd"/>
      <w:r w:rsidRPr="00E07462">
        <w:t xml:space="preserve"> </w:t>
      </w:r>
      <w:proofErr w:type="spellStart"/>
      <w:r w:rsidRPr="00E07462">
        <w:t>folosesc</w:t>
      </w:r>
      <w:proofErr w:type="spellEnd"/>
      <w:r w:rsidRPr="00E07462">
        <w:t xml:space="preserve"> </w:t>
      </w:r>
      <w:proofErr w:type="spellStart"/>
      <w:r w:rsidRPr="00E07462">
        <w:t>metodologii</w:t>
      </w:r>
      <w:proofErr w:type="spellEnd"/>
      <w:r w:rsidRPr="00E07462">
        <w:t xml:space="preserve"> </w:t>
      </w:r>
      <w:proofErr w:type="spellStart"/>
      <w:r w:rsidRPr="00E07462">
        <w:t>comerciale</w:t>
      </w:r>
      <w:proofErr w:type="spellEnd"/>
      <w:r w:rsidRPr="00E07462">
        <w:t xml:space="preserve">. </w:t>
      </w:r>
      <w:proofErr w:type="spellStart"/>
      <w:r w:rsidRPr="00E07462">
        <w:t>Însă</w:t>
      </w:r>
      <w:proofErr w:type="spellEnd"/>
      <w:r w:rsidRPr="00E07462">
        <w:t xml:space="preserve"> </w:t>
      </w:r>
      <w:proofErr w:type="spellStart"/>
      <w:r w:rsidRPr="00E07462">
        <w:t>fără</w:t>
      </w:r>
      <w:proofErr w:type="spellEnd"/>
      <w:r w:rsidRPr="00E07462">
        <w:t xml:space="preserve"> o </w:t>
      </w:r>
      <w:proofErr w:type="spellStart"/>
      <w:r w:rsidRPr="00E07462">
        <w:t>metodologie</w:t>
      </w:r>
      <w:proofErr w:type="spellEnd"/>
      <w:r w:rsidRPr="00E07462">
        <w:t xml:space="preserve"> </w:t>
      </w:r>
      <w:proofErr w:type="spellStart"/>
      <w:r w:rsidRPr="00E07462">
        <w:t>adecvată</w:t>
      </w:r>
      <w:proofErr w:type="spellEnd"/>
      <w:r w:rsidRPr="00E07462">
        <w:t xml:space="preserve">, </w:t>
      </w:r>
      <w:proofErr w:type="spellStart"/>
      <w:r w:rsidRPr="00E07462">
        <w:t>dezvoltarea</w:t>
      </w:r>
      <w:proofErr w:type="spellEnd"/>
      <w:r w:rsidRPr="00E07462">
        <w:t xml:space="preserve"> </w:t>
      </w:r>
      <w:proofErr w:type="spellStart"/>
      <w:r w:rsidRPr="00E07462">
        <w:t>produsului</w:t>
      </w:r>
      <w:proofErr w:type="spellEnd"/>
      <w:r w:rsidRPr="00E07462">
        <w:t xml:space="preserve"> </w:t>
      </w:r>
      <w:proofErr w:type="spellStart"/>
      <w:proofErr w:type="gramStart"/>
      <w:r w:rsidRPr="00E07462">
        <w:t>este</w:t>
      </w:r>
      <w:proofErr w:type="spellEnd"/>
      <w:proofErr w:type="gramEnd"/>
      <w:r w:rsidRPr="00E07462">
        <w:t xml:space="preserve"> </w:t>
      </w:r>
      <w:proofErr w:type="spellStart"/>
      <w:r w:rsidRPr="00E07462">
        <w:t>haotică</w:t>
      </w:r>
      <w:proofErr w:type="spellEnd"/>
      <w:r w:rsidRPr="00E07462">
        <w:t>.</w:t>
      </w:r>
    </w:p>
    <w:p w:rsidR="00707151" w:rsidRPr="00E07462" w:rsidRDefault="00707151" w:rsidP="00707151">
      <w:pPr>
        <w:pStyle w:val="a4"/>
        <w:spacing w:before="1" w:line="276" w:lineRule="auto"/>
        <w:ind w:right="234" w:firstLine="567"/>
        <w:jc w:val="both"/>
      </w:pPr>
      <w:proofErr w:type="spellStart"/>
      <w:r w:rsidRPr="00E07462">
        <w:t>Alegerea</w:t>
      </w:r>
      <w:proofErr w:type="spellEnd"/>
      <w:r w:rsidRPr="00E07462">
        <w:t xml:space="preserve"> </w:t>
      </w:r>
      <w:proofErr w:type="spellStart"/>
      <w:r w:rsidRPr="00E07462">
        <w:t>unei</w:t>
      </w:r>
      <w:proofErr w:type="spellEnd"/>
      <w:r w:rsidRPr="00E07462">
        <w:t xml:space="preserve"> </w:t>
      </w:r>
      <w:proofErr w:type="spellStart"/>
      <w:r w:rsidRPr="00E07462">
        <w:t>metodologii</w:t>
      </w:r>
      <w:proofErr w:type="spellEnd"/>
      <w:r w:rsidRPr="00E07462">
        <w:t xml:space="preserve"> de </w:t>
      </w:r>
      <w:proofErr w:type="spellStart"/>
      <w:r w:rsidRPr="00E07462">
        <w:t>dezvoltare</w:t>
      </w:r>
      <w:proofErr w:type="spellEnd"/>
      <w:r w:rsidRPr="00E07462">
        <w:t xml:space="preserve"> </w:t>
      </w:r>
      <w:proofErr w:type="spellStart"/>
      <w:r w:rsidRPr="00E07462">
        <w:t>trebuie</w:t>
      </w:r>
      <w:proofErr w:type="spellEnd"/>
      <w:r w:rsidRPr="00E07462">
        <w:t xml:space="preserve"> </w:t>
      </w:r>
      <w:proofErr w:type="spellStart"/>
      <w:proofErr w:type="gramStart"/>
      <w:r w:rsidRPr="00E07462">
        <w:t>să</w:t>
      </w:r>
      <w:proofErr w:type="spellEnd"/>
      <w:proofErr w:type="gramEnd"/>
      <w:r w:rsidRPr="00E07462">
        <w:t xml:space="preserve"> </w:t>
      </w:r>
      <w:proofErr w:type="spellStart"/>
      <w:r w:rsidRPr="00E07462">
        <w:t>ţină</w:t>
      </w:r>
      <w:proofErr w:type="spellEnd"/>
      <w:r w:rsidRPr="00E07462">
        <w:t xml:space="preserve"> </w:t>
      </w:r>
      <w:proofErr w:type="spellStart"/>
      <w:r w:rsidRPr="00E07462">
        <w:t>seama</w:t>
      </w:r>
      <w:proofErr w:type="spellEnd"/>
      <w:r w:rsidRPr="00E07462">
        <w:t xml:space="preserve"> de </w:t>
      </w:r>
      <w:proofErr w:type="spellStart"/>
      <w:r w:rsidRPr="00E07462">
        <w:t>natura</w:t>
      </w:r>
      <w:proofErr w:type="spellEnd"/>
      <w:r w:rsidRPr="00E07462">
        <w:t xml:space="preserve"> </w:t>
      </w:r>
      <w:proofErr w:type="spellStart"/>
      <w:r w:rsidRPr="00E07462">
        <w:t>fiecărui</w:t>
      </w:r>
      <w:proofErr w:type="spellEnd"/>
      <w:r w:rsidRPr="00E07462">
        <w:t xml:space="preserve"> </w:t>
      </w:r>
      <w:proofErr w:type="spellStart"/>
      <w:r w:rsidRPr="00E07462">
        <w:t>proiect</w:t>
      </w:r>
      <w:proofErr w:type="spellEnd"/>
      <w:r w:rsidRPr="00E07462">
        <w:t xml:space="preserve">: </w:t>
      </w:r>
      <w:proofErr w:type="spellStart"/>
      <w:r w:rsidRPr="00E07462">
        <w:t>mărimea</w:t>
      </w:r>
      <w:proofErr w:type="spellEnd"/>
      <w:r w:rsidRPr="00E07462">
        <w:t xml:space="preserve"> </w:t>
      </w:r>
      <w:proofErr w:type="spellStart"/>
      <w:r w:rsidRPr="00E07462">
        <w:t>echipei</w:t>
      </w:r>
      <w:proofErr w:type="spellEnd"/>
      <w:r w:rsidRPr="00E07462">
        <w:t xml:space="preserve">, </w:t>
      </w:r>
      <w:proofErr w:type="spellStart"/>
      <w:r w:rsidRPr="00E07462">
        <w:t>bugetul</w:t>
      </w:r>
      <w:proofErr w:type="spellEnd"/>
      <w:r w:rsidRPr="00E07462">
        <w:t xml:space="preserve">, </w:t>
      </w:r>
      <w:proofErr w:type="spellStart"/>
      <w:r w:rsidRPr="00E07462">
        <w:t>tehnologia</w:t>
      </w:r>
      <w:proofErr w:type="spellEnd"/>
      <w:r w:rsidRPr="00E07462">
        <w:t xml:space="preserve"> </w:t>
      </w:r>
      <w:proofErr w:type="spellStart"/>
      <w:r w:rsidRPr="00E07462">
        <w:t>şi</w:t>
      </w:r>
      <w:proofErr w:type="spellEnd"/>
      <w:r w:rsidRPr="00E07462">
        <w:t xml:space="preserve"> </w:t>
      </w:r>
      <w:proofErr w:type="spellStart"/>
      <w:r w:rsidRPr="00E07462">
        <w:t>instrumentele</w:t>
      </w:r>
      <w:proofErr w:type="spellEnd"/>
      <w:r w:rsidRPr="00E07462">
        <w:t xml:space="preserve"> </w:t>
      </w:r>
      <w:proofErr w:type="spellStart"/>
      <w:r w:rsidRPr="00E07462">
        <w:t>utilizate</w:t>
      </w:r>
      <w:proofErr w:type="spellEnd"/>
      <w:r w:rsidRPr="00E07462">
        <w:t xml:space="preserve">, </w:t>
      </w:r>
      <w:proofErr w:type="spellStart"/>
      <w:r w:rsidRPr="00E07462">
        <w:t>termenele</w:t>
      </w:r>
      <w:proofErr w:type="spellEnd"/>
      <w:r w:rsidRPr="00E07462">
        <w:t xml:space="preserve"> </w:t>
      </w:r>
      <w:proofErr w:type="spellStart"/>
      <w:r w:rsidRPr="00E07462">
        <w:t>limită</w:t>
      </w:r>
      <w:proofErr w:type="spellEnd"/>
      <w:r w:rsidRPr="00E07462">
        <w:t xml:space="preserve">, </w:t>
      </w:r>
      <w:proofErr w:type="spellStart"/>
      <w:r w:rsidRPr="00E07462">
        <w:t>procesele</w:t>
      </w:r>
      <w:proofErr w:type="spellEnd"/>
      <w:r w:rsidRPr="00E07462">
        <w:t xml:space="preserve"> </w:t>
      </w:r>
      <w:proofErr w:type="spellStart"/>
      <w:r w:rsidRPr="00E07462">
        <w:t>existente</w:t>
      </w:r>
      <w:proofErr w:type="spellEnd"/>
      <w:r w:rsidRPr="00E07462">
        <w:rPr>
          <w:spacing w:val="-2"/>
        </w:rPr>
        <w:t xml:space="preserve"> </w:t>
      </w:r>
      <w:proofErr w:type="spellStart"/>
      <w:r w:rsidRPr="00E07462">
        <w:t>deja</w:t>
      </w:r>
      <w:proofErr w:type="spellEnd"/>
      <w:r w:rsidRPr="00E07462">
        <w:t>.</w:t>
      </w:r>
    </w:p>
    <w:p w:rsidR="008A72CE" w:rsidRPr="00E07462" w:rsidRDefault="00707151" w:rsidP="00707151">
      <w:pPr>
        <w:pStyle w:val="Default"/>
        <w:numPr>
          <w:ilvl w:val="0"/>
          <w:numId w:val="15"/>
        </w:numPr>
        <w:rPr>
          <w:b/>
          <w:lang w:val="en-US"/>
        </w:rPr>
      </w:pPr>
      <w:bookmarkStart w:id="0" w:name="_TOC_250104"/>
      <w:r w:rsidRPr="00E07462">
        <w:rPr>
          <w:b/>
        </w:rPr>
        <w:t>Metodologia</w:t>
      </w:r>
      <w:r w:rsidRPr="00E07462">
        <w:rPr>
          <w:b/>
          <w:spacing w:val="-18"/>
        </w:rPr>
        <w:t xml:space="preserve"> </w:t>
      </w:r>
      <w:bookmarkEnd w:id="0"/>
      <w:r w:rsidRPr="00E07462">
        <w:rPr>
          <w:b/>
        </w:rPr>
        <w:t>secvenţială</w:t>
      </w:r>
    </w:p>
    <w:p w:rsidR="00707151" w:rsidRPr="00E07462" w:rsidRDefault="00707151" w:rsidP="00707151">
      <w:pPr>
        <w:pStyle w:val="a4"/>
        <w:spacing w:before="90" w:line="276" w:lineRule="auto"/>
        <w:ind w:left="233" w:right="232"/>
        <w:jc w:val="both"/>
      </w:pPr>
      <w:r w:rsidRPr="00E07462">
        <w:t xml:space="preserve"> </w:t>
      </w:r>
      <w:r w:rsidRPr="00E07462">
        <w:t>Este o metodologie generică în care cele patru faze urmează una alteia într-o manieră serială. Echipele care se ocupă de fiecare fază pot fi</w:t>
      </w:r>
      <w:r w:rsidRPr="00E07462">
        <w:t xml:space="preserve"> </w:t>
      </w:r>
      <w:proofErr w:type="spellStart"/>
      <w:r w:rsidRPr="00E07462">
        <w:t>diferite</w:t>
      </w:r>
      <w:proofErr w:type="spellEnd"/>
      <w:r w:rsidRPr="00E07462">
        <w:t xml:space="preserve">, </w:t>
      </w:r>
      <w:proofErr w:type="spellStart"/>
      <w:r w:rsidRPr="00E07462">
        <w:t>iar</w:t>
      </w:r>
      <w:proofErr w:type="spellEnd"/>
      <w:r w:rsidRPr="00E07462">
        <w:t xml:space="preserve"> la </w:t>
      </w:r>
      <w:proofErr w:type="spellStart"/>
      <w:r w:rsidRPr="00E07462">
        <w:t>fiecare</w:t>
      </w:r>
      <w:proofErr w:type="spellEnd"/>
      <w:r w:rsidRPr="00E07462">
        <w:t xml:space="preserve"> </w:t>
      </w:r>
      <w:proofErr w:type="spellStart"/>
      <w:r w:rsidRPr="00E07462">
        <w:t>tranziţie</w:t>
      </w:r>
      <w:proofErr w:type="spellEnd"/>
      <w:r w:rsidRPr="00E07462">
        <w:t xml:space="preserve"> de </w:t>
      </w:r>
      <w:proofErr w:type="spellStart"/>
      <w:r w:rsidRPr="00E07462">
        <w:t>fază</w:t>
      </w:r>
      <w:proofErr w:type="spellEnd"/>
      <w:r w:rsidRPr="00E07462">
        <w:t xml:space="preserve"> </w:t>
      </w:r>
      <w:proofErr w:type="spellStart"/>
      <w:r w:rsidRPr="00E07462">
        <w:t>poate</w:t>
      </w:r>
      <w:proofErr w:type="spellEnd"/>
      <w:r w:rsidRPr="00E07462">
        <w:t xml:space="preserve"> fi </w:t>
      </w:r>
      <w:proofErr w:type="spellStart"/>
      <w:r w:rsidRPr="00E07462">
        <w:t>necesară</w:t>
      </w:r>
      <w:proofErr w:type="spellEnd"/>
      <w:r w:rsidRPr="00E07462">
        <w:t xml:space="preserve"> o </w:t>
      </w:r>
      <w:proofErr w:type="spellStart"/>
      <w:r w:rsidRPr="00E07462">
        <w:t>decizie</w:t>
      </w:r>
      <w:proofErr w:type="spellEnd"/>
      <w:r w:rsidRPr="00E07462">
        <w:t xml:space="preserve"> </w:t>
      </w:r>
      <w:proofErr w:type="spellStart"/>
      <w:r w:rsidRPr="00E07462">
        <w:t>managerială</w:t>
      </w:r>
      <w:proofErr w:type="spellEnd"/>
      <w:r w:rsidRPr="00E07462">
        <w:t xml:space="preserve">. Se </w:t>
      </w:r>
      <w:proofErr w:type="spellStart"/>
      <w:r w:rsidRPr="00E07462">
        <w:t>recomandă</w:t>
      </w:r>
      <w:proofErr w:type="spellEnd"/>
      <w:r w:rsidRPr="00E07462">
        <w:t xml:space="preserve"> </w:t>
      </w:r>
      <w:proofErr w:type="spellStart"/>
      <w:r w:rsidRPr="00E07462">
        <w:t>pentru</w:t>
      </w:r>
      <w:proofErr w:type="spellEnd"/>
      <w:r w:rsidRPr="00E07462">
        <w:t xml:space="preserve"> </w:t>
      </w:r>
      <w:proofErr w:type="spellStart"/>
      <w:r w:rsidRPr="00E07462">
        <w:t>probleme</w:t>
      </w:r>
      <w:proofErr w:type="spellEnd"/>
      <w:r w:rsidRPr="00E07462">
        <w:t xml:space="preserve"> bine </w:t>
      </w:r>
      <w:proofErr w:type="spellStart"/>
      <w:r w:rsidRPr="00E07462">
        <w:t>înţelese</w:t>
      </w:r>
      <w:proofErr w:type="spellEnd"/>
      <w:r w:rsidRPr="00E07462">
        <w:t xml:space="preserve">, </w:t>
      </w:r>
      <w:proofErr w:type="spellStart"/>
      <w:r w:rsidRPr="00E07462">
        <w:t>pentru</w:t>
      </w:r>
      <w:proofErr w:type="spellEnd"/>
      <w:r w:rsidRPr="00E07462">
        <w:t xml:space="preserve"> </w:t>
      </w:r>
      <w:proofErr w:type="spellStart"/>
      <w:r w:rsidRPr="00E07462">
        <w:t>automatizarea</w:t>
      </w:r>
      <w:proofErr w:type="spellEnd"/>
      <w:r w:rsidRPr="00E07462">
        <w:t xml:space="preserve"> </w:t>
      </w:r>
      <w:proofErr w:type="spellStart"/>
      <w:r w:rsidRPr="00E07462">
        <w:t>unor</w:t>
      </w:r>
      <w:proofErr w:type="spellEnd"/>
      <w:r w:rsidRPr="00E07462">
        <w:t xml:space="preserve"> </w:t>
      </w:r>
      <w:proofErr w:type="spellStart"/>
      <w:r w:rsidRPr="00E07462">
        <w:t>sisteme</w:t>
      </w:r>
      <w:proofErr w:type="spellEnd"/>
      <w:r w:rsidRPr="00E07462">
        <w:t xml:space="preserve"> </w:t>
      </w:r>
      <w:proofErr w:type="spellStart"/>
      <w:r w:rsidRPr="00E07462">
        <w:t>manuale</w:t>
      </w:r>
      <w:proofErr w:type="spellEnd"/>
      <w:r w:rsidRPr="00E07462">
        <w:t xml:space="preserve"> </w:t>
      </w:r>
      <w:proofErr w:type="spellStart"/>
      <w:r w:rsidRPr="00E07462">
        <w:t>existente</w:t>
      </w:r>
      <w:proofErr w:type="spellEnd"/>
      <w:r w:rsidRPr="00E07462">
        <w:t xml:space="preserve"> </w:t>
      </w:r>
      <w:proofErr w:type="spellStart"/>
      <w:r w:rsidRPr="00E07462">
        <w:t>sau</w:t>
      </w:r>
      <w:proofErr w:type="spellEnd"/>
      <w:r w:rsidRPr="00E07462">
        <w:t xml:space="preserve"> </w:t>
      </w:r>
      <w:proofErr w:type="spellStart"/>
      <w:r w:rsidRPr="00E07462">
        <w:t>pentru</w:t>
      </w:r>
      <w:proofErr w:type="spellEnd"/>
      <w:r w:rsidRPr="00E07462">
        <w:t xml:space="preserve"> </w:t>
      </w:r>
      <w:proofErr w:type="spellStart"/>
      <w:r w:rsidRPr="00E07462">
        <w:t>proiecte</w:t>
      </w:r>
      <w:proofErr w:type="spellEnd"/>
      <w:r w:rsidRPr="00E07462">
        <w:t xml:space="preserve"> de </w:t>
      </w:r>
      <w:proofErr w:type="spellStart"/>
      <w:r w:rsidRPr="00E07462">
        <w:t>scurtă</w:t>
      </w:r>
      <w:proofErr w:type="spellEnd"/>
      <w:r w:rsidRPr="00E07462">
        <w:t xml:space="preserve"> </w:t>
      </w:r>
      <w:proofErr w:type="spellStart"/>
      <w:r w:rsidRPr="00E07462">
        <w:t>durată</w:t>
      </w:r>
      <w:proofErr w:type="spellEnd"/>
      <w:r w:rsidRPr="00E07462">
        <w:t>.</w:t>
      </w:r>
    </w:p>
    <w:p w:rsidR="008821EF" w:rsidRDefault="00F53D37" w:rsidP="00707151">
      <w:pPr>
        <w:pStyle w:val="Default"/>
        <w:ind w:left="720"/>
        <w:jc w:val="center"/>
      </w:pPr>
      <w:r w:rsidRPr="00E07462">
        <w:rPr>
          <w:noProof/>
          <w:lang w:eastAsia="ro-RO"/>
        </w:rPr>
        <w:lastRenderedPageBreak/>
        <w:drawing>
          <wp:anchor distT="0" distB="0" distL="0" distR="0" simplePos="0" relativeHeight="251663360" behindDoc="0" locked="0" layoutInCell="1" allowOverlap="1" wp14:anchorId="01104805" wp14:editId="68A7937F">
            <wp:simplePos x="0" y="0"/>
            <wp:positionH relativeFrom="page">
              <wp:posOffset>1439187</wp:posOffset>
            </wp:positionH>
            <wp:positionV relativeFrom="paragraph">
              <wp:posOffset>309604</wp:posOffset>
            </wp:positionV>
            <wp:extent cx="4525675" cy="304800"/>
            <wp:effectExtent l="0" t="0" r="0" b="0"/>
            <wp:wrapTopAndBottom/>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5" cstate="print"/>
                    <a:stretch>
                      <a:fillRect/>
                    </a:stretch>
                  </pic:blipFill>
                  <pic:spPr>
                    <a:xfrm>
                      <a:off x="0" y="0"/>
                      <a:ext cx="4525675" cy="304800"/>
                    </a:xfrm>
                    <a:prstGeom prst="rect">
                      <a:avLst/>
                    </a:prstGeom>
                  </pic:spPr>
                </pic:pic>
              </a:graphicData>
            </a:graphic>
          </wp:anchor>
        </w:drawing>
      </w:r>
    </w:p>
    <w:p w:rsidR="00F53D37" w:rsidRDefault="00F53D37" w:rsidP="00707151">
      <w:pPr>
        <w:pStyle w:val="Default"/>
        <w:ind w:left="720"/>
        <w:jc w:val="center"/>
      </w:pPr>
    </w:p>
    <w:p w:rsidR="00707151" w:rsidRPr="00E07462" w:rsidRDefault="00707151" w:rsidP="00707151">
      <w:pPr>
        <w:pStyle w:val="Default"/>
        <w:ind w:left="720"/>
        <w:jc w:val="center"/>
        <w:rPr>
          <w:lang w:val="en-US"/>
        </w:rPr>
      </w:pPr>
      <w:r w:rsidRPr="00E07462">
        <w:t>Figura 2.1. Metodologia secvenţială</w:t>
      </w:r>
    </w:p>
    <w:p w:rsidR="00707151" w:rsidRPr="00E07462" w:rsidRDefault="00707151" w:rsidP="00707151">
      <w:pPr>
        <w:pStyle w:val="Default"/>
        <w:rPr>
          <w:lang w:val="en-US"/>
        </w:rPr>
      </w:pPr>
    </w:p>
    <w:p w:rsidR="00707151" w:rsidRPr="00E07462" w:rsidRDefault="00707151" w:rsidP="00707151">
      <w:pPr>
        <w:pStyle w:val="Default"/>
        <w:numPr>
          <w:ilvl w:val="0"/>
          <w:numId w:val="15"/>
        </w:numPr>
        <w:rPr>
          <w:b/>
          <w:lang w:val="en-US"/>
        </w:rPr>
      </w:pPr>
      <w:bookmarkStart w:id="1" w:name="_TOC_250103"/>
      <w:r w:rsidRPr="00E07462">
        <w:rPr>
          <w:b/>
        </w:rPr>
        <w:t>Metodologia</w:t>
      </w:r>
      <w:r w:rsidRPr="00E07462">
        <w:rPr>
          <w:b/>
          <w:spacing w:val="-10"/>
        </w:rPr>
        <w:t xml:space="preserve"> </w:t>
      </w:r>
      <w:bookmarkEnd w:id="1"/>
      <w:r w:rsidRPr="00E07462">
        <w:rPr>
          <w:b/>
        </w:rPr>
        <w:t>cascadă</w:t>
      </w:r>
    </w:p>
    <w:p w:rsidR="00295629" w:rsidRPr="00E07462" w:rsidRDefault="00295629" w:rsidP="00295629">
      <w:pPr>
        <w:ind w:firstLine="567"/>
        <w:jc w:val="both"/>
        <w:rPr>
          <w:rFonts w:ascii="Times New Roman" w:hAnsi="Times New Roman" w:cs="Times New Roman"/>
          <w:sz w:val="24"/>
          <w:szCs w:val="24"/>
        </w:rPr>
      </w:pPr>
      <w:r w:rsidRPr="00E07462">
        <w:rPr>
          <w:rFonts w:ascii="Times New Roman" w:hAnsi="Times New Roman" w:cs="Times New Roman"/>
          <w:i/>
          <w:sz w:val="24"/>
          <w:szCs w:val="24"/>
        </w:rPr>
        <w:t xml:space="preserve">Metodologia cascadă </w:t>
      </w:r>
      <w:r w:rsidRPr="00E07462">
        <w:rPr>
          <w:rFonts w:ascii="Times New Roman" w:hAnsi="Times New Roman" w:cs="Times New Roman"/>
          <w:sz w:val="24"/>
          <w:szCs w:val="24"/>
        </w:rPr>
        <w:t>(engl. “waterfall”) a fost propusă de WinstonRoyce (1970). Procesul „curge” de la etapă la etapă, ca apa într-o cascadă. După fiecare etapă există un pas de validare. În descrierea iniţială există o întoarcere, un pas înapoi interactiv între fiecare două etape succesive.</w:t>
      </w:r>
    </w:p>
    <w:p w:rsidR="00707151" w:rsidRPr="00E07462" w:rsidRDefault="00295629" w:rsidP="00295629">
      <w:pPr>
        <w:pStyle w:val="Default"/>
        <w:jc w:val="center"/>
      </w:pPr>
      <w:r w:rsidRPr="00E07462">
        <w:rPr>
          <w:noProof/>
          <w:lang w:eastAsia="ro-RO"/>
        </w:rPr>
        <w:drawing>
          <wp:inline distT="0" distB="0" distL="0" distR="0" wp14:anchorId="26F82497" wp14:editId="5D61EFF4">
            <wp:extent cx="4857750" cy="472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57750" cy="4724400"/>
                    </a:xfrm>
                    <a:prstGeom prst="rect">
                      <a:avLst/>
                    </a:prstGeom>
                  </pic:spPr>
                </pic:pic>
              </a:graphicData>
            </a:graphic>
          </wp:inline>
        </w:drawing>
      </w:r>
    </w:p>
    <w:p w:rsidR="00295629" w:rsidRDefault="00295629" w:rsidP="00295629">
      <w:pPr>
        <w:pStyle w:val="Default"/>
        <w:jc w:val="center"/>
      </w:pPr>
      <w:r w:rsidRPr="00E07462">
        <w:t>Figura 2.2. Metodologia cascadă</w:t>
      </w:r>
    </w:p>
    <w:p w:rsidR="008821EF" w:rsidRPr="00E07462" w:rsidRDefault="008821EF" w:rsidP="00295629">
      <w:pPr>
        <w:pStyle w:val="Default"/>
        <w:jc w:val="center"/>
      </w:pPr>
    </w:p>
    <w:p w:rsidR="00707151" w:rsidRPr="00E07462" w:rsidRDefault="00295629" w:rsidP="00707151">
      <w:pPr>
        <w:pStyle w:val="Default"/>
        <w:numPr>
          <w:ilvl w:val="0"/>
          <w:numId w:val="15"/>
        </w:numPr>
        <w:rPr>
          <w:b/>
          <w:lang w:val="en-US"/>
        </w:rPr>
      </w:pPr>
      <w:bookmarkStart w:id="2" w:name="_TOC_250102"/>
      <w:r w:rsidRPr="00E07462">
        <w:rPr>
          <w:b/>
        </w:rPr>
        <w:t>Metodologia ciclică</w:t>
      </w:r>
      <w:r w:rsidRPr="00E07462">
        <w:rPr>
          <w:b/>
          <w:spacing w:val="-41"/>
        </w:rPr>
        <w:t xml:space="preserve"> </w:t>
      </w:r>
      <w:bookmarkEnd w:id="2"/>
      <w:r w:rsidRPr="00E07462">
        <w:rPr>
          <w:b/>
        </w:rPr>
        <w:t>(iterativă)</w:t>
      </w:r>
    </w:p>
    <w:p w:rsidR="00295629" w:rsidRPr="00E07462" w:rsidRDefault="00295629" w:rsidP="00295629">
      <w:pPr>
        <w:pStyle w:val="a4"/>
        <w:spacing w:line="276" w:lineRule="auto"/>
        <w:ind w:right="233" w:firstLine="567"/>
        <w:jc w:val="both"/>
      </w:pPr>
      <w:r w:rsidRPr="00E07462">
        <w:t xml:space="preserve">Se </w:t>
      </w:r>
      <w:proofErr w:type="spellStart"/>
      <w:r w:rsidRPr="00E07462">
        <w:t>bazează</w:t>
      </w:r>
      <w:proofErr w:type="spellEnd"/>
      <w:r w:rsidRPr="00E07462">
        <w:t xml:space="preserve"> </w:t>
      </w:r>
      <w:proofErr w:type="spellStart"/>
      <w:r w:rsidRPr="00E07462">
        <w:t>pe</w:t>
      </w:r>
      <w:proofErr w:type="spellEnd"/>
      <w:r w:rsidRPr="00E07462">
        <w:t xml:space="preserve"> </w:t>
      </w:r>
      <w:proofErr w:type="spellStart"/>
      <w:r w:rsidRPr="00E07462">
        <w:t>ideea</w:t>
      </w:r>
      <w:proofErr w:type="spellEnd"/>
      <w:r w:rsidRPr="00E07462">
        <w:t xml:space="preserve"> </w:t>
      </w:r>
      <w:proofErr w:type="spellStart"/>
      <w:r w:rsidRPr="00E07462">
        <w:t>perfecţionării</w:t>
      </w:r>
      <w:proofErr w:type="spellEnd"/>
      <w:r w:rsidRPr="00E07462">
        <w:t xml:space="preserve"> </w:t>
      </w:r>
      <w:proofErr w:type="spellStart"/>
      <w:r w:rsidRPr="00E07462">
        <w:t>incrementale</w:t>
      </w:r>
      <w:proofErr w:type="spellEnd"/>
      <w:r w:rsidRPr="00E07462">
        <w:t xml:space="preserve"> a </w:t>
      </w:r>
      <w:proofErr w:type="spellStart"/>
      <w:r w:rsidRPr="00E07462">
        <w:t>metodologiei</w:t>
      </w:r>
      <w:proofErr w:type="spellEnd"/>
      <w:r w:rsidRPr="00E07462">
        <w:t xml:space="preserve"> </w:t>
      </w:r>
      <w:proofErr w:type="spellStart"/>
      <w:r w:rsidRPr="00E07462">
        <w:t>secvenţiale</w:t>
      </w:r>
      <w:proofErr w:type="spellEnd"/>
      <w:r w:rsidRPr="00E07462">
        <w:t xml:space="preserve">. </w:t>
      </w:r>
      <w:proofErr w:type="spellStart"/>
      <w:r w:rsidRPr="00E07462">
        <w:t>Fazele</w:t>
      </w:r>
      <w:proofErr w:type="spellEnd"/>
      <w:r w:rsidRPr="00E07462">
        <w:t xml:space="preserve"> </w:t>
      </w:r>
      <w:proofErr w:type="spellStart"/>
      <w:r w:rsidRPr="00E07462">
        <w:t>sunt</w:t>
      </w:r>
      <w:proofErr w:type="spellEnd"/>
      <w:r w:rsidRPr="00E07462">
        <w:t xml:space="preserve"> </w:t>
      </w:r>
      <w:proofErr w:type="spellStart"/>
      <w:r w:rsidRPr="00E07462">
        <w:t>dispuse</w:t>
      </w:r>
      <w:proofErr w:type="spellEnd"/>
      <w:r w:rsidRPr="00E07462">
        <w:t xml:space="preserve"> </w:t>
      </w:r>
      <w:proofErr w:type="spellStart"/>
      <w:r w:rsidRPr="00E07462">
        <w:t>în</w:t>
      </w:r>
      <w:proofErr w:type="spellEnd"/>
      <w:r w:rsidRPr="00E07462">
        <w:t xml:space="preserve"> </w:t>
      </w:r>
      <w:proofErr w:type="spellStart"/>
      <w:r w:rsidRPr="00E07462">
        <w:t>cicluri</w:t>
      </w:r>
      <w:proofErr w:type="spellEnd"/>
      <w:r w:rsidRPr="00E07462">
        <w:t xml:space="preserve"> care </w:t>
      </w:r>
      <w:proofErr w:type="spellStart"/>
      <w:r w:rsidRPr="00E07462">
        <w:t>contribuie</w:t>
      </w:r>
      <w:proofErr w:type="spellEnd"/>
      <w:r w:rsidRPr="00E07462">
        <w:t xml:space="preserve"> </w:t>
      </w:r>
      <w:proofErr w:type="spellStart"/>
      <w:r w:rsidRPr="00E07462">
        <w:t>succesiv</w:t>
      </w:r>
      <w:proofErr w:type="spellEnd"/>
      <w:r w:rsidRPr="00E07462">
        <w:t xml:space="preserve"> la </w:t>
      </w:r>
      <w:proofErr w:type="spellStart"/>
      <w:r w:rsidRPr="00E07462">
        <w:t>realizarea</w:t>
      </w:r>
      <w:proofErr w:type="spellEnd"/>
      <w:r w:rsidRPr="00E07462">
        <w:t xml:space="preserve"> </w:t>
      </w:r>
      <w:proofErr w:type="spellStart"/>
      <w:r w:rsidRPr="00E07462">
        <w:t>sistemului</w:t>
      </w:r>
      <w:proofErr w:type="spellEnd"/>
      <w:r w:rsidRPr="00E07462">
        <w:t xml:space="preserve"> final. </w:t>
      </w:r>
      <w:proofErr w:type="spellStart"/>
      <w:r w:rsidRPr="00E07462">
        <w:rPr>
          <w:spacing w:val="-3"/>
        </w:rPr>
        <w:t>În</w:t>
      </w:r>
      <w:proofErr w:type="spellEnd"/>
      <w:r w:rsidRPr="00E07462">
        <w:rPr>
          <w:spacing w:val="-3"/>
        </w:rPr>
        <w:t xml:space="preserve"> </w:t>
      </w:r>
      <w:proofErr w:type="spellStart"/>
      <w:r w:rsidRPr="00E07462">
        <w:t>fiecare</w:t>
      </w:r>
      <w:proofErr w:type="spellEnd"/>
      <w:r w:rsidRPr="00E07462">
        <w:t xml:space="preserve"> </w:t>
      </w:r>
      <w:proofErr w:type="spellStart"/>
      <w:r w:rsidRPr="00E07462">
        <w:t>fază</w:t>
      </w:r>
      <w:proofErr w:type="spellEnd"/>
      <w:r w:rsidRPr="00E07462">
        <w:t xml:space="preserve"> se </w:t>
      </w:r>
      <w:proofErr w:type="spellStart"/>
      <w:r w:rsidRPr="00E07462">
        <w:t>consumă</w:t>
      </w:r>
      <w:proofErr w:type="spellEnd"/>
      <w:r w:rsidRPr="00E07462">
        <w:t xml:space="preserve"> </w:t>
      </w:r>
      <w:proofErr w:type="gramStart"/>
      <w:r w:rsidRPr="00E07462">
        <w:t>un</w:t>
      </w:r>
      <w:proofErr w:type="gramEnd"/>
      <w:r w:rsidRPr="00E07462">
        <w:t xml:space="preserve"> </w:t>
      </w:r>
      <w:proofErr w:type="spellStart"/>
      <w:r w:rsidRPr="00E07462">
        <w:t>timp</w:t>
      </w:r>
      <w:proofErr w:type="spellEnd"/>
      <w:r w:rsidRPr="00E07462">
        <w:t xml:space="preserve"> </w:t>
      </w:r>
      <w:proofErr w:type="spellStart"/>
      <w:r w:rsidRPr="00E07462">
        <w:t>mai</w:t>
      </w:r>
      <w:proofErr w:type="spellEnd"/>
      <w:r w:rsidRPr="00E07462">
        <w:t xml:space="preserve"> </w:t>
      </w:r>
      <w:proofErr w:type="spellStart"/>
      <w:r w:rsidRPr="00E07462">
        <w:t>scurt</w:t>
      </w:r>
      <w:proofErr w:type="spellEnd"/>
      <w:r w:rsidRPr="00E07462">
        <w:t xml:space="preserve">, </w:t>
      </w:r>
      <w:proofErr w:type="spellStart"/>
      <w:r w:rsidRPr="00E07462">
        <w:t>după</w:t>
      </w:r>
      <w:proofErr w:type="spellEnd"/>
      <w:r w:rsidRPr="00E07462">
        <w:t xml:space="preserve"> care </w:t>
      </w:r>
      <w:proofErr w:type="spellStart"/>
      <w:r w:rsidRPr="00E07462">
        <w:t>urmează</w:t>
      </w:r>
      <w:proofErr w:type="spellEnd"/>
      <w:r w:rsidRPr="00E07462">
        <w:t xml:space="preserve"> </w:t>
      </w:r>
      <w:proofErr w:type="spellStart"/>
      <w:r w:rsidRPr="00E07462">
        <w:t>mai</w:t>
      </w:r>
      <w:proofErr w:type="spellEnd"/>
      <w:r w:rsidRPr="00E07462">
        <w:t xml:space="preserve"> </w:t>
      </w:r>
      <w:proofErr w:type="spellStart"/>
      <w:r w:rsidRPr="00E07462">
        <w:t>multe</w:t>
      </w:r>
      <w:proofErr w:type="spellEnd"/>
      <w:r w:rsidRPr="00E07462">
        <w:t xml:space="preserve"> </w:t>
      </w:r>
      <w:proofErr w:type="spellStart"/>
      <w:r w:rsidRPr="00E07462">
        <w:t>iteraţii</w:t>
      </w:r>
      <w:proofErr w:type="spellEnd"/>
      <w:r w:rsidRPr="00E07462">
        <w:t xml:space="preserve"> </w:t>
      </w:r>
      <w:proofErr w:type="spellStart"/>
      <w:r w:rsidRPr="00E07462">
        <w:t>prin</w:t>
      </w:r>
      <w:proofErr w:type="spellEnd"/>
      <w:r w:rsidRPr="00E07462">
        <w:t xml:space="preserve"> </w:t>
      </w:r>
      <w:proofErr w:type="spellStart"/>
      <w:r w:rsidRPr="00E07462">
        <w:t>toate</w:t>
      </w:r>
      <w:proofErr w:type="spellEnd"/>
      <w:r w:rsidRPr="00E07462">
        <w:t xml:space="preserve"> </w:t>
      </w:r>
      <w:proofErr w:type="spellStart"/>
      <w:r w:rsidRPr="00E07462">
        <w:t>fazele</w:t>
      </w:r>
      <w:proofErr w:type="spellEnd"/>
      <w:r w:rsidRPr="00E07462">
        <w:t xml:space="preserve">. </w:t>
      </w:r>
      <w:proofErr w:type="spellStart"/>
      <w:r w:rsidRPr="00E07462">
        <w:t>Pe</w:t>
      </w:r>
      <w:proofErr w:type="spellEnd"/>
      <w:r w:rsidRPr="00E07462">
        <w:t xml:space="preserve"> </w:t>
      </w:r>
      <w:proofErr w:type="spellStart"/>
      <w:r w:rsidRPr="00E07462">
        <w:t>măsură</w:t>
      </w:r>
      <w:proofErr w:type="spellEnd"/>
      <w:r w:rsidRPr="00E07462">
        <w:t xml:space="preserve"> </w:t>
      </w:r>
      <w:proofErr w:type="spellStart"/>
      <w:proofErr w:type="gramStart"/>
      <w:r w:rsidRPr="00E07462">
        <w:t>ce</w:t>
      </w:r>
      <w:proofErr w:type="spellEnd"/>
      <w:proofErr w:type="gramEnd"/>
      <w:r w:rsidRPr="00E07462">
        <w:t xml:space="preserve"> </w:t>
      </w:r>
      <w:proofErr w:type="spellStart"/>
      <w:r w:rsidRPr="00E07462">
        <w:t>procesul</w:t>
      </w:r>
      <w:proofErr w:type="spellEnd"/>
      <w:r w:rsidRPr="00E07462">
        <w:t xml:space="preserve"> </w:t>
      </w:r>
      <w:proofErr w:type="spellStart"/>
      <w:r w:rsidRPr="00E07462">
        <w:t>înaintează</w:t>
      </w:r>
      <w:proofErr w:type="spellEnd"/>
      <w:r w:rsidRPr="00E07462">
        <w:t xml:space="preserve">, </w:t>
      </w:r>
      <w:proofErr w:type="spellStart"/>
      <w:r w:rsidRPr="00E07462">
        <w:t>sunt</w:t>
      </w:r>
      <w:proofErr w:type="spellEnd"/>
      <w:r w:rsidRPr="00E07462">
        <w:t xml:space="preserve"> generate din </w:t>
      </w:r>
      <w:proofErr w:type="spellStart"/>
      <w:r w:rsidRPr="00E07462">
        <w:t>ce</w:t>
      </w:r>
      <w:proofErr w:type="spellEnd"/>
      <w:r w:rsidRPr="00E07462">
        <w:t xml:space="preserve"> </w:t>
      </w:r>
      <w:proofErr w:type="spellStart"/>
      <w:r w:rsidRPr="00E07462">
        <w:t>în</w:t>
      </w:r>
      <w:proofErr w:type="spellEnd"/>
      <w:r w:rsidRPr="00E07462">
        <w:t xml:space="preserve"> </w:t>
      </w:r>
      <w:proofErr w:type="spellStart"/>
      <w:r w:rsidRPr="00E07462">
        <w:t>ce</w:t>
      </w:r>
      <w:proofErr w:type="spellEnd"/>
      <w:r w:rsidRPr="00E07462">
        <w:t xml:space="preserve"> </w:t>
      </w:r>
      <w:proofErr w:type="spellStart"/>
      <w:r w:rsidRPr="00E07462">
        <w:t>mai</w:t>
      </w:r>
      <w:proofErr w:type="spellEnd"/>
      <w:r w:rsidRPr="00E07462">
        <w:t xml:space="preserve"> </w:t>
      </w:r>
      <w:proofErr w:type="spellStart"/>
      <w:r w:rsidRPr="00E07462">
        <w:t>multe</w:t>
      </w:r>
      <w:proofErr w:type="spellEnd"/>
      <w:r w:rsidRPr="00E07462">
        <w:t xml:space="preserve"> </w:t>
      </w:r>
      <w:proofErr w:type="spellStart"/>
      <w:r w:rsidRPr="00E07462">
        <w:t>detalii</w:t>
      </w:r>
      <w:proofErr w:type="spellEnd"/>
      <w:r w:rsidRPr="00E07462">
        <w:t xml:space="preserve">. </w:t>
      </w:r>
      <w:proofErr w:type="spellStart"/>
      <w:r w:rsidRPr="00E07462">
        <w:rPr>
          <w:spacing w:val="-3"/>
        </w:rPr>
        <w:t>În</w:t>
      </w:r>
      <w:proofErr w:type="spellEnd"/>
      <w:r w:rsidRPr="00E07462">
        <w:rPr>
          <w:spacing w:val="-3"/>
        </w:rPr>
        <w:t xml:space="preserve"> </w:t>
      </w:r>
      <w:r w:rsidRPr="00E07462">
        <w:t xml:space="preserve">final, </w:t>
      </w:r>
      <w:proofErr w:type="spellStart"/>
      <w:r w:rsidRPr="00E07462">
        <w:t>după</w:t>
      </w:r>
      <w:proofErr w:type="spellEnd"/>
      <w:r w:rsidRPr="00E07462">
        <w:t xml:space="preserve"> </w:t>
      </w:r>
      <w:proofErr w:type="spellStart"/>
      <w:r w:rsidRPr="00E07462">
        <w:t>câteva</w:t>
      </w:r>
      <w:proofErr w:type="spellEnd"/>
      <w:r w:rsidRPr="00E07462">
        <w:t xml:space="preserve"> </w:t>
      </w:r>
      <w:proofErr w:type="spellStart"/>
      <w:r w:rsidRPr="00E07462">
        <w:t>cicluri</w:t>
      </w:r>
      <w:proofErr w:type="spellEnd"/>
      <w:r w:rsidRPr="00E07462">
        <w:t xml:space="preserve">, </w:t>
      </w:r>
      <w:proofErr w:type="spellStart"/>
      <w:r w:rsidRPr="00E07462">
        <w:t>sistemul</w:t>
      </w:r>
      <w:proofErr w:type="spellEnd"/>
      <w:r w:rsidRPr="00E07462">
        <w:t xml:space="preserve"> </w:t>
      </w:r>
      <w:proofErr w:type="spellStart"/>
      <w:proofErr w:type="gramStart"/>
      <w:r w:rsidRPr="00E07462">
        <w:t>este</w:t>
      </w:r>
      <w:proofErr w:type="spellEnd"/>
      <w:proofErr w:type="gramEnd"/>
      <w:r w:rsidRPr="00E07462">
        <w:t xml:space="preserve"> </w:t>
      </w:r>
      <w:proofErr w:type="spellStart"/>
      <w:r w:rsidRPr="00E07462">
        <w:t>complet</w:t>
      </w:r>
      <w:proofErr w:type="spellEnd"/>
      <w:r w:rsidRPr="00E07462">
        <w:t xml:space="preserve"> </w:t>
      </w:r>
      <w:proofErr w:type="spellStart"/>
      <w:r w:rsidRPr="00E07462">
        <w:t>şi</w:t>
      </w:r>
      <w:proofErr w:type="spellEnd"/>
      <w:r w:rsidRPr="00E07462">
        <w:t xml:space="preserve"> </w:t>
      </w:r>
      <w:proofErr w:type="spellStart"/>
      <w:r w:rsidRPr="00E07462">
        <w:t>gata</w:t>
      </w:r>
      <w:proofErr w:type="spellEnd"/>
      <w:r w:rsidRPr="00E07462">
        <w:t xml:space="preserve"> de </w:t>
      </w:r>
      <w:proofErr w:type="spellStart"/>
      <w:r w:rsidRPr="00E07462">
        <w:t>lansare</w:t>
      </w:r>
      <w:proofErr w:type="spellEnd"/>
      <w:r w:rsidRPr="00E07462">
        <w:t xml:space="preserve">. </w:t>
      </w:r>
      <w:proofErr w:type="spellStart"/>
      <w:r w:rsidRPr="00E07462">
        <w:t>Procesul</w:t>
      </w:r>
      <w:proofErr w:type="spellEnd"/>
      <w:r w:rsidRPr="00E07462">
        <w:t xml:space="preserve"> </w:t>
      </w:r>
      <w:proofErr w:type="spellStart"/>
      <w:r w:rsidRPr="00E07462">
        <w:t>poate</w:t>
      </w:r>
      <w:proofErr w:type="spellEnd"/>
      <w:r w:rsidRPr="00E07462">
        <w:t xml:space="preserve"> continua </w:t>
      </w:r>
      <w:proofErr w:type="spellStart"/>
      <w:r w:rsidRPr="00E07462">
        <w:t>pentru</w:t>
      </w:r>
      <w:proofErr w:type="spellEnd"/>
      <w:r w:rsidRPr="00E07462">
        <w:t xml:space="preserve"> </w:t>
      </w:r>
      <w:proofErr w:type="spellStart"/>
      <w:r w:rsidRPr="00E07462">
        <w:t>lansarea</w:t>
      </w:r>
      <w:proofErr w:type="spellEnd"/>
      <w:r w:rsidRPr="00E07462">
        <w:t xml:space="preserve"> </w:t>
      </w:r>
      <w:proofErr w:type="spellStart"/>
      <w:r w:rsidRPr="00E07462">
        <w:t>mai</w:t>
      </w:r>
      <w:proofErr w:type="spellEnd"/>
      <w:r w:rsidRPr="00E07462">
        <w:t xml:space="preserve"> </w:t>
      </w:r>
      <w:proofErr w:type="spellStart"/>
      <w:r w:rsidRPr="00E07462">
        <w:t>multor</w:t>
      </w:r>
      <w:proofErr w:type="spellEnd"/>
      <w:r w:rsidRPr="00E07462">
        <w:t xml:space="preserve"> </w:t>
      </w:r>
      <w:proofErr w:type="spellStart"/>
      <w:r w:rsidRPr="00E07462">
        <w:t>versiuni</w:t>
      </w:r>
      <w:proofErr w:type="spellEnd"/>
      <w:r w:rsidRPr="00E07462">
        <w:t xml:space="preserve"> ale </w:t>
      </w:r>
      <w:proofErr w:type="spellStart"/>
      <w:r w:rsidRPr="00E07462">
        <w:t>produsului</w:t>
      </w:r>
      <w:proofErr w:type="spellEnd"/>
      <w:r w:rsidRPr="00E07462">
        <w:t xml:space="preserve">. Se </w:t>
      </w:r>
      <w:proofErr w:type="spellStart"/>
      <w:r w:rsidRPr="00E07462">
        <w:t>recomandă</w:t>
      </w:r>
      <w:proofErr w:type="spellEnd"/>
      <w:r w:rsidRPr="00E07462">
        <w:t xml:space="preserve"> </w:t>
      </w:r>
      <w:proofErr w:type="spellStart"/>
      <w:r w:rsidRPr="00E07462">
        <w:t>pentru</w:t>
      </w:r>
      <w:proofErr w:type="spellEnd"/>
      <w:r w:rsidRPr="00E07462">
        <w:t xml:space="preserve"> </w:t>
      </w:r>
      <w:proofErr w:type="spellStart"/>
      <w:r w:rsidRPr="00E07462">
        <w:t>proiecte</w:t>
      </w:r>
      <w:proofErr w:type="spellEnd"/>
      <w:r w:rsidRPr="00E07462">
        <w:t xml:space="preserve"> </w:t>
      </w:r>
      <w:proofErr w:type="spellStart"/>
      <w:r w:rsidRPr="00E07462">
        <w:t>unde</w:t>
      </w:r>
      <w:proofErr w:type="spellEnd"/>
      <w:r w:rsidRPr="00E07462">
        <w:t xml:space="preserve"> </w:t>
      </w:r>
      <w:proofErr w:type="spellStart"/>
      <w:r w:rsidRPr="00E07462">
        <w:t>timpul</w:t>
      </w:r>
      <w:proofErr w:type="spellEnd"/>
      <w:r w:rsidRPr="00E07462">
        <w:t xml:space="preserve"> </w:t>
      </w:r>
      <w:proofErr w:type="spellStart"/>
      <w:proofErr w:type="gramStart"/>
      <w:r w:rsidRPr="00E07462">
        <w:t>este</w:t>
      </w:r>
      <w:proofErr w:type="spellEnd"/>
      <w:proofErr w:type="gramEnd"/>
      <w:r w:rsidRPr="00E07462">
        <w:t xml:space="preserve"> </w:t>
      </w:r>
      <w:proofErr w:type="spellStart"/>
      <w:r w:rsidRPr="00E07462">
        <w:t>esenţial</w:t>
      </w:r>
      <w:proofErr w:type="spellEnd"/>
      <w:r w:rsidRPr="00E07462">
        <w:t xml:space="preserve">, </w:t>
      </w:r>
      <w:proofErr w:type="spellStart"/>
      <w:r w:rsidRPr="00E07462">
        <w:t>unde</w:t>
      </w:r>
      <w:proofErr w:type="spellEnd"/>
      <w:r w:rsidRPr="00E07462">
        <w:t xml:space="preserve"> </w:t>
      </w:r>
      <w:proofErr w:type="spellStart"/>
      <w:r w:rsidRPr="00E07462">
        <w:t>apar</w:t>
      </w:r>
      <w:proofErr w:type="spellEnd"/>
      <w:r w:rsidRPr="00E07462">
        <w:t xml:space="preserve"> </w:t>
      </w:r>
      <w:proofErr w:type="spellStart"/>
      <w:r w:rsidRPr="00E07462">
        <w:t>riscuri</w:t>
      </w:r>
      <w:proofErr w:type="spellEnd"/>
      <w:r w:rsidRPr="00E07462">
        <w:t xml:space="preserve"> </w:t>
      </w:r>
      <w:proofErr w:type="spellStart"/>
      <w:r w:rsidRPr="00E07462">
        <w:t>asociate</w:t>
      </w:r>
      <w:proofErr w:type="spellEnd"/>
      <w:r w:rsidRPr="00E07462">
        <w:t xml:space="preserve"> cu o </w:t>
      </w:r>
      <w:proofErr w:type="spellStart"/>
      <w:r w:rsidRPr="00E07462">
        <w:t>durată</w:t>
      </w:r>
      <w:proofErr w:type="spellEnd"/>
      <w:r w:rsidRPr="00E07462">
        <w:t xml:space="preserve"> mare a </w:t>
      </w:r>
      <w:proofErr w:type="spellStart"/>
      <w:r w:rsidRPr="00E07462">
        <w:t>proiectului</w:t>
      </w:r>
      <w:proofErr w:type="spellEnd"/>
      <w:r w:rsidRPr="00E07462">
        <w:t xml:space="preserve"> </w:t>
      </w:r>
      <w:proofErr w:type="spellStart"/>
      <w:r w:rsidRPr="00E07462">
        <w:t>sau</w:t>
      </w:r>
      <w:proofErr w:type="spellEnd"/>
      <w:r w:rsidRPr="00E07462">
        <w:t xml:space="preserve"> </w:t>
      </w:r>
      <w:proofErr w:type="spellStart"/>
      <w:r w:rsidRPr="00E07462">
        <w:t>unde</w:t>
      </w:r>
      <w:proofErr w:type="spellEnd"/>
      <w:r w:rsidRPr="00E07462">
        <w:t xml:space="preserve"> </w:t>
      </w:r>
      <w:proofErr w:type="spellStart"/>
      <w:r w:rsidRPr="00E07462">
        <w:t>cerinţele</w:t>
      </w:r>
      <w:proofErr w:type="spellEnd"/>
      <w:r w:rsidRPr="00E07462">
        <w:t xml:space="preserve"> nu pot fi </w:t>
      </w:r>
      <w:proofErr w:type="spellStart"/>
      <w:r w:rsidRPr="00E07462">
        <w:t>cunoscute</w:t>
      </w:r>
      <w:proofErr w:type="spellEnd"/>
      <w:r w:rsidRPr="00E07462">
        <w:t xml:space="preserve"> exact de la </w:t>
      </w:r>
      <w:proofErr w:type="spellStart"/>
      <w:r w:rsidRPr="00E07462">
        <w:t>început</w:t>
      </w:r>
      <w:proofErr w:type="spellEnd"/>
      <w:r w:rsidRPr="00E07462">
        <w:t>.</w:t>
      </w:r>
    </w:p>
    <w:p w:rsidR="008A72CE" w:rsidRPr="00E07462" w:rsidRDefault="00295629" w:rsidP="008A72CE">
      <w:pPr>
        <w:pStyle w:val="Default"/>
        <w:rPr>
          <w:lang w:val="en-US"/>
        </w:rPr>
      </w:pPr>
      <w:r w:rsidRPr="00E07462">
        <w:rPr>
          <w:noProof/>
          <w:lang w:eastAsia="ro-RO"/>
        </w:rPr>
        <w:lastRenderedPageBreak/>
        <w:drawing>
          <wp:anchor distT="0" distB="0" distL="0" distR="0" simplePos="0" relativeHeight="251665408" behindDoc="0" locked="0" layoutInCell="1" allowOverlap="1" wp14:anchorId="53267816" wp14:editId="05D9D0B8">
            <wp:simplePos x="0" y="0"/>
            <wp:positionH relativeFrom="margin">
              <wp:align>center</wp:align>
            </wp:positionH>
            <wp:positionV relativeFrom="paragraph">
              <wp:posOffset>71258</wp:posOffset>
            </wp:positionV>
            <wp:extent cx="4686468" cy="550068"/>
            <wp:effectExtent l="0" t="0" r="0" b="2540"/>
            <wp:wrapTopAndBottom/>
            <wp:docPr id="3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png"/>
                    <pic:cNvPicPr/>
                  </pic:nvPicPr>
                  <pic:blipFill>
                    <a:blip r:embed="rId7" cstate="print"/>
                    <a:stretch>
                      <a:fillRect/>
                    </a:stretch>
                  </pic:blipFill>
                  <pic:spPr>
                    <a:xfrm>
                      <a:off x="0" y="0"/>
                      <a:ext cx="4686468" cy="550068"/>
                    </a:xfrm>
                    <a:prstGeom prst="rect">
                      <a:avLst/>
                    </a:prstGeom>
                  </pic:spPr>
                </pic:pic>
              </a:graphicData>
            </a:graphic>
          </wp:anchor>
        </w:drawing>
      </w:r>
    </w:p>
    <w:p w:rsidR="008A72CE" w:rsidRPr="00E07462" w:rsidRDefault="00295629" w:rsidP="00295629">
      <w:pPr>
        <w:pStyle w:val="Default"/>
        <w:ind w:firstLine="567"/>
        <w:jc w:val="center"/>
      </w:pPr>
      <w:r w:rsidRPr="00E07462">
        <w:t>Figura 2.3. Metodologia ciclică</w:t>
      </w:r>
    </w:p>
    <w:p w:rsidR="008821EF" w:rsidRDefault="008821EF">
      <w:pPr>
        <w:rPr>
          <w:rFonts w:ascii="Times New Roman" w:hAnsi="Times New Roman" w:cs="Times New Roman"/>
          <w:color w:val="000000"/>
          <w:sz w:val="24"/>
          <w:szCs w:val="24"/>
        </w:rPr>
      </w:pPr>
      <w:r>
        <w:br w:type="page"/>
      </w:r>
    </w:p>
    <w:p w:rsidR="008A72CE" w:rsidRPr="008821EF" w:rsidRDefault="00263847" w:rsidP="00BF4DB2">
      <w:pPr>
        <w:pStyle w:val="a3"/>
        <w:numPr>
          <w:ilvl w:val="0"/>
          <w:numId w:val="1"/>
        </w:numPr>
        <w:jc w:val="both"/>
        <w:rPr>
          <w:rFonts w:ascii="Times New Roman" w:hAnsi="Times New Roman" w:cs="Times New Roman"/>
          <w:sz w:val="28"/>
          <w:szCs w:val="28"/>
        </w:rPr>
      </w:pPr>
      <w:r w:rsidRPr="008821EF">
        <w:rPr>
          <w:rFonts w:ascii="Times New Roman" w:hAnsi="Times New Roman" w:cs="Times New Roman"/>
          <w:b/>
          <w:bCs/>
          <w:sz w:val="28"/>
          <w:szCs w:val="28"/>
        </w:rPr>
        <w:lastRenderedPageBreak/>
        <w:t>Managementul riscului</w:t>
      </w:r>
    </w:p>
    <w:p w:rsidR="00263847" w:rsidRPr="00E07462" w:rsidRDefault="00263847" w:rsidP="00263847">
      <w:pPr>
        <w:pStyle w:val="Default"/>
        <w:ind w:firstLine="567"/>
        <w:jc w:val="both"/>
      </w:pPr>
      <w:r w:rsidRPr="00E07462">
        <w:t xml:space="preserve">Managementul riscului implică anticiparea situaţiilor care pot afecta graficul de lucru al proiectului şi calitatea produsului software dezvoltat precum şi luarea unor măsuri pentru evitarea sau limitarea efectelor lor. Un management de risc eficient asigură faptul că problemele apărute nu vor conduce la depăşiri inacceptabile ale bugetului şi termenelor limită. </w:t>
      </w:r>
    </w:p>
    <w:p w:rsidR="00263847" w:rsidRPr="00E07462" w:rsidRDefault="00263847" w:rsidP="00263847">
      <w:pPr>
        <w:pStyle w:val="Default"/>
        <w:ind w:firstLine="567"/>
        <w:jc w:val="both"/>
      </w:pPr>
      <w:r w:rsidRPr="00E07462">
        <w:t xml:space="preserve">Există 3 categorii de riscuri: </w:t>
      </w:r>
    </w:p>
    <w:p w:rsidR="00263847" w:rsidRPr="00E07462" w:rsidRDefault="00263847" w:rsidP="00263847">
      <w:pPr>
        <w:pStyle w:val="Default"/>
        <w:numPr>
          <w:ilvl w:val="0"/>
          <w:numId w:val="11"/>
        </w:numPr>
        <w:jc w:val="both"/>
      </w:pPr>
      <w:r w:rsidRPr="00E07462">
        <w:rPr>
          <w:i/>
          <w:iCs/>
        </w:rPr>
        <w:t>Riscuri referitoare la proiect</w:t>
      </w:r>
      <w:r w:rsidRPr="00E07462">
        <w:t xml:space="preserve">: afectează graficul de lucru sau resursele proiectului, de exemplu pierderea unui arhitect software experimentat; </w:t>
      </w:r>
    </w:p>
    <w:p w:rsidR="00263847" w:rsidRPr="00E07462" w:rsidRDefault="00263847" w:rsidP="00263847">
      <w:pPr>
        <w:pStyle w:val="Default"/>
        <w:numPr>
          <w:ilvl w:val="0"/>
          <w:numId w:val="11"/>
        </w:numPr>
        <w:jc w:val="both"/>
      </w:pPr>
      <w:r w:rsidRPr="00E07462">
        <w:rPr>
          <w:i/>
          <w:iCs/>
        </w:rPr>
        <w:t>Riscuri referitoare la produsul software</w:t>
      </w:r>
      <w:r w:rsidRPr="00E07462">
        <w:t xml:space="preserve">: afectează calitatea sau performanţele produsului dezvoltat, de exemplu când o componentă cumpărată sau un instrument de dezvoltare nu funcţionează potrivit aşteptărilor; </w:t>
      </w:r>
    </w:p>
    <w:p w:rsidR="00263847" w:rsidRDefault="00263847" w:rsidP="00263847">
      <w:pPr>
        <w:pStyle w:val="Default"/>
        <w:numPr>
          <w:ilvl w:val="0"/>
          <w:numId w:val="11"/>
        </w:numPr>
        <w:jc w:val="both"/>
      </w:pPr>
      <w:r w:rsidRPr="00E07462">
        <w:rPr>
          <w:i/>
          <w:iCs/>
        </w:rPr>
        <w:t xml:space="preserve">Riscuri privind mediul comercial: </w:t>
      </w:r>
      <w:r w:rsidRPr="00E07462">
        <w:t xml:space="preserve">afectează organizaţia, de exemplu apariţia unui produs nou al unui competitor. </w:t>
      </w:r>
    </w:p>
    <w:p w:rsidR="008821EF" w:rsidRPr="00E07462" w:rsidRDefault="008821EF" w:rsidP="008821EF">
      <w:pPr>
        <w:pStyle w:val="Default"/>
        <w:ind w:left="1287"/>
        <w:jc w:val="both"/>
      </w:pPr>
    </w:p>
    <w:p w:rsidR="00263847" w:rsidRPr="008821EF" w:rsidRDefault="00263847" w:rsidP="00263847">
      <w:pPr>
        <w:jc w:val="right"/>
        <w:rPr>
          <w:rFonts w:ascii="Times New Roman" w:hAnsi="Times New Roman" w:cs="Times New Roman"/>
          <w:iCs/>
          <w:sz w:val="24"/>
          <w:szCs w:val="24"/>
        </w:rPr>
      </w:pPr>
      <w:r w:rsidRPr="008821EF">
        <w:rPr>
          <w:rFonts w:ascii="Times New Roman" w:hAnsi="Times New Roman" w:cs="Times New Roman"/>
          <w:bCs/>
          <w:iCs/>
          <w:sz w:val="24"/>
          <w:szCs w:val="24"/>
        </w:rPr>
        <w:t>Tabelul 3</w:t>
      </w:r>
      <w:r w:rsidRPr="008821EF">
        <w:rPr>
          <w:rFonts w:ascii="Times New Roman" w:hAnsi="Times New Roman" w:cs="Times New Roman"/>
          <w:bCs/>
          <w:iCs/>
          <w:sz w:val="24"/>
          <w:szCs w:val="24"/>
        </w:rPr>
        <w:t xml:space="preserve">.1. </w:t>
      </w:r>
      <w:r w:rsidRPr="008821EF">
        <w:rPr>
          <w:rFonts w:ascii="Times New Roman" w:hAnsi="Times New Roman" w:cs="Times New Roman"/>
          <w:iCs/>
          <w:sz w:val="24"/>
          <w:szCs w:val="24"/>
        </w:rPr>
        <w:t>Riscuri posibile în proiecte software</w:t>
      </w: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9"/>
        <w:gridCol w:w="1959"/>
        <w:gridCol w:w="4643"/>
      </w:tblGrid>
      <w:tr w:rsidR="00263847" w:rsidRPr="00E07462" w:rsidTr="00C870E2">
        <w:trPr>
          <w:trHeight w:val="290"/>
          <w:jc w:val="center"/>
        </w:trPr>
        <w:tc>
          <w:tcPr>
            <w:tcW w:w="2749" w:type="dxa"/>
          </w:tcPr>
          <w:p w:rsidR="00263847" w:rsidRPr="00E07462" w:rsidRDefault="00263847" w:rsidP="00C870E2">
            <w:pPr>
              <w:pStyle w:val="TableParagraph"/>
              <w:spacing w:line="240" w:lineRule="auto"/>
              <w:rPr>
                <w:b/>
                <w:sz w:val="24"/>
                <w:szCs w:val="24"/>
              </w:rPr>
            </w:pPr>
            <w:proofErr w:type="spellStart"/>
            <w:r w:rsidRPr="00E07462">
              <w:rPr>
                <w:b/>
                <w:sz w:val="24"/>
                <w:szCs w:val="24"/>
              </w:rPr>
              <w:t>Risc</w:t>
            </w:r>
            <w:proofErr w:type="spellEnd"/>
          </w:p>
        </w:tc>
        <w:tc>
          <w:tcPr>
            <w:tcW w:w="1959" w:type="dxa"/>
          </w:tcPr>
          <w:p w:rsidR="00263847" w:rsidRPr="00E07462" w:rsidRDefault="00263847" w:rsidP="00C870E2">
            <w:pPr>
              <w:pStyle w:val="TableParagraph"/>
              <w:spacing w:line="240" w:lineRule="auto"/>
              <w:rPr>
                <w:b/>
                <w:sz w:val="24"/>
                <w:szCs w:val="24"/>
              </w:rPr>
            </w:pPr>
            <w:r w:rsidRPr="00E07462">
              <w:rPr>
                <w:b/>
                <w:sz w:val="24"/>
                <w:szCs w:val="24"/>
              </w:rPr>
              <w:t xml:space="preserve">Tip de </w:t>
            </w:r>
            <w:proofErr w:type="spellStart"/>
            <w:r w:rsidRPr="00E07462">
              <w:rPr>
                <w:b/>
                <w:sz w:val="24"/>
                <w:szCs w:val="24"/>
              </w:rPr>
              <w:t>risc</w:t>
            </w:r>
            <w:proofErr w:type="spellEnd"/>
          </w:p>
        </w:tc>
        <w:tc>
          <w:tcPr>
            <w:tcW w:w="4643" w:type="dxa"/>
          </w:tcPr>
          <w:p w:rsidR="00263847" w:rsidRPr="00E07462" w:rsidRDefault="00263847" w:rsidP="00C870E2">
            <w:pPr>
              <w:pStyle w:val="TableParagraph"/>
              <w:spacing w:line="240" w:lineRule="auto"/>
              <w:ind w:left="109"/>
              <w:rPr>
                <w:b/>
                <w:sz w:val="24"/>
                <w:szCs w:val="24"/>
              </w:rPr>
            </w:pPr>
            <w:proofErr w:type="spellStart"/>
            <w:r w:rsidRPr="00E07462">
              <w:rPr>
                <w:b/>
                <w:sz w:val="24"/>
                <w:szCs w:val="24"/>
              </w:rPr>
              <w:t>Descriere</w:t>
            </w:r>
            <w:proofErr w:type="spellEnd"/>
          </w:p>
        </w:tc>
      </w:tr>
      <w:tr w:rsidR="00263847" w:rsidRPr="00E07462" w:rsidTr="00C870E2">
        <w:trPr>
          <w:trHeight w:val="517"/>
          <w:jc w:val="center"/>
        </w:trPr>
        <w:tc>
          <w:tcPr>
            <w:tcW w:w="2749" w:type="dxa"/>
          </w:tcPr>
          <w:p w:rsidR="00263847" w:rsidRPr="00E07462" w:rsidRDefault="00263847" w:rsidP="00C870E2">
            <w:pPr>
              <w:pStyle w:val="TableParagraph"/>
              <w:spacing w:line="240" w:lineRule="auto"/>
              <w:ind w:left="0"/>
              <w:rPr>
                <w:i/>
                <w:sz w:val="24"/>
                <w:szCs w:val="24"/>
              </w:rPr>
            </w:pPr>
          </w:p>
          <w:p w:rsidR="00263847" w:rsidRPr="00E07462" w:rsidRDefault="00263847" w:rsidP="00C870E2">
            <w:pPr>
              <w:pStyle w:val="TableParagraph"/>
              <w:spacing w:line="240" w:lineRule="auto"/>
              <w:rPr>
                <w:sz w:val="24"/>
                <w:szCs w:val="24"/>
              </w:rPr>
            </w:pPr>
            <w:proofErr w:type="spellStart"/>
            <w:r w:rsidRPr="00E07462">
              <w:rPr>
                <w:sz w:val="24"/>
                <w:szCs w:val="24"/>
              </w:rPr>
              <w:t>Pierderile</w:t>
            </w:r>
            <w:proofErr w:type="spellEnd"/>
            <w:r w:rsidRPr="00E07462">
              <w:rPr>
                <w:sz w:val="24"/>
                <w:szCs w:val="24"/>
              </w:rPr>
              <w:t xml:space="preserve"> de personal</w:t>
            </w:r>
          </w:p>
        </w:tc>
        <w:tc>
          <w:tcPr>
            <w:tcW w:w="1959" w:type="dxa"/>
          </w:tcPr>
          <w:p w:rsidR="00263847" w:rsidRPr="00E07462" w:rsidRDefault="00263847" w:rsidP="00C870E2">
            <w:pPr>
              <w:pStyle w:val="TableParagraph"/>
              <w:spacing w:line="240" w:lineRule="auto"/>
              <w:ind w:left="0"/>
              <w:rPr>
                <w:i/>
                <w:sz w:val="24"/>
                <w:szCs w:val="24"/>
              </w:rPr>
            </w:pPr>
          </w:p>
          <w:p w:rsidR="00263847" w:rsidRPr="00E07462" w:rsidRDefault="00263847" w:rsidP="00C870E2">
            <w:pPr>
              <w:pStyle w:val="TableParagraph"/>
              <w:spacing w:line="240" w:lineRule="auto"/>
              <w:rPr>
                <w:sz w:val="24"/>
                <w:szCs w:val="24"/>
              </w:rPr>
            </w:pPr>
            <w:proofErr w:type="spellStart"/>
            <w:r w:rsidRPr="00E07462">
              <w:rPr>
                <w:sz w:val="24"/>
                <w:szCs w:val="24"/>
              </w:rPr>
              <w:t>Proiect</w:t>
            </w:r>
            <w:proofErr w:type="spellEnd"/>
          </w:p>
        </w:tc>
        <w:tc>
          <w:tcPr>
            <w:tcW w:w="4643" w:type="dxa"/>
          </w:tcPr>
          <w:p w:rsidR="00263847" w:rsidRPr="00E07462" w:rsidRDefault="00263847" w:rsidP="00C870E2">
            <w:pPr>
              <w:pStyle w:val="TableParagraph"/>
              <w:spacing w:line="240" w:lineRule="auto"/>
              <w:ind w:left="109"/>
              <w:rPr>
                <w:sz w:val="24"/>
                <w:szCs w:val="24"/>
              </w:rPr>
            </w:pPr>
            <w:proofErr w:type="spellStart"/>
            <w:r w:rsidRPr="00E07462">
              <w:rPr>
                <w:sz w:val="24"/>
                <w:szCs w:val="24"/>
              </w:rPr>
              <w:t>Personalul</w:t>
            </w:r>
            <w:proofErr w:type="spellEnd"/>
            <w:r w:rsidRPr="00E07462">
              <w:rPr>
                <w:sz w:val="24"/>
                <w:szCs w:val="24"/>
              </w:rPr>
              <w:t xml:space="preserve"> cu </w:t>
            </w:r>
            <w:proofErr w:type="spellStart"/>
            <w:r w:rsidRPr="00E07462">
              <w:rPr>
                <w:sz w:val="24"/>
                <w:szCs w:val="24"/>
              </w:rPr>
              <w:t>experienţă</w:t>
            </w:r>
            <w:proofErr w:type="spellEnd"/>
            <w:r w:rsidR="00C870E2" w:rsidRPr="00E07462">
              <w:rPr>
                <w:sz w:val="24"/>
                <w:szCs w:val="24"/>
              </w:rPr>
              <w:t xml:space="preserve"> </w:t>
            </w:r>
            <w:proofErr w:type="spellStart"/>
            <w:r w:rsidRPr="00E07462">
              <w:rPr>
                <w:sz w:val="24"/>
                <w:szCs w:val="24"/>
              </w:rPr>
              <w:t>pleacă</w:t>
            </w:r>
            <w:proofErr w:type="spellEnd"/>
            <w:r w:rsidRPr="00E07462">
              <w:rPr>
                <w:sz w:val="24"/>
                <w:szCs w:val="24"/>
              </w:rPr>
              <w:t xml:space="preserve"> </w:t>
            </w:r>
            <w:proofErr w:type="spellStart"/>
            <w:r w:rsidRPr="00E07462">
              <w:rPr>
                <w:sz w:val="24"/>
                <w:szCs w:val="24"/>
              </w:rPr>
              <w:t>înainte</w:t>
            </w:r>
            <w:proofErr w:type="spellEnd"/>
            <w:r w:rsidRPr="00E07462">
              <w:rPr>
                <w:sz w:val="24"/>
                <w:szCs w:val="24"/>
              </w:rPr>
              <w:t xml:space="preserve"> ca </w:t>
            </w:r>
            <w:proofErr w:type="spellStart"/>
            <w:r w:rsidRPr="00E07462">
              <w:rPr>
                <w:sz w:val="24"/>
                <w:szCs w:val="24"/>
              </w:rPr>
              <w:t>proiectul</w:t>
            </w:r>
            <w:proofErr w:type="spellEnd"/>
            <w:r w:rsidRPr="00E07462">
              <w:rPr>
                <w:sz w:val="24"/>
                <w:szCs w:val="24"/>
              </w:rPr>
              <w:t xml:space="preserve"> </w:t>
            </w:r>
            <w:proofErr w:type="spellStart"/>
            <w:r w:rsidRPr="00E07462">
              <w:rPr>
                <w:sz w:val="24"/>
                <w:szCs w:val="24"/>
              </w:rPr>
              <w:t>să</w:t>
            </w:r>
            <w:proofErr w:type="spellEnd"/>
            <w:r w:rsidRPr="00E07462">
              <w:rPr>
                <w:sz w:val="24"/>
                <w:szCs w:val="24"/>
              </w:rPr>
              <w:t xml:space="preserve"> fie </w:t>
            </w:r>
            <w:proofErr w:type="spellStart"/>
            <w:r w:rsidRPr="00E07462">
              <w:rPr>
                <w:sz w:val="24"/>
                <w:szCs w:val="24"/>
              </w:rPr>
              <w:t>terminat</w:t>
            </w:r>
            <w:proofErr w:type="spellEnd"/>
          </w:p>
        </w:tc>
      </w:tr>
      <w:tr w:rsidR="00263847" w:rsidRPr="00E07462" w:rsidTr="00C870E2">
        <w:trPr>
          <w:trHeight w:val="557"/>
          <w:jc w:val="center"/>
        </w:trPr>
        <w:tc>
          <w:tcPr>
            <w:tcW w:w="2749" w:type="dxa"/>
          </w:tcPr>
          <w:p w:rsidR="00263847" w:rsidRPr="00E07462" w:rsidRDefault="00263847" w:rsidP="00C870E2">
            <w:pPr>
              <w:pStyle w:val="TableParagraph"/>
              <w:spacing w:line="240" w:lineRule="auto"/>
              <w:ind w:left="0"/>
              <w:rPr>
                <w:i/>
                <w:sz w:val="24"/>
                <w:szCs w:val="24"/>
              </w:rPr>
            </w:pPr>
          </w:p>
          <w:p w:rsidR="00263847" w:rsidRPr="00E07462" w:rsidRDefault="00263847" w:rsidP="00C870E2">
            <w:pPr>
              <w:pStyle w:val="TableParagraph"/>
              <w:spacing w:line="240" w:lineRule="auto"/>
              <w:rPr>
                <w:sz w:val="24"/>
                <w:szCs w:val="24"/>
              </w:rPr>
            </w:pPr>
            <w:proofErr w:type="spellStart"/>
            <w:r w:rsidRPr="00E07462">
              <w:rPr>
                <w:sz w:val="24"/>
                <w:szCs w:val="24"/>
              </w:rPr>
              <w:t>Schimbarea</w:t>
            </w:r>
            <w:proofErr w:type="spellEnd"/>
            <w:r w:rsidRPr="00E07462">
              <w:rPr>
                <w:sz w:val="24"/>
                <w:szCs w:val="24"/>
              </w:rPr>
              <w:t xml:space="preserve"> </w:t>
            </w:r>
            <w:proofErr w:type="spellStart"/>
            <w:r w:rsidRPr="00E07462">
              <w:rPr>
                <w:sz w:val="24"/>
                <w:szCs w:val="24"/>
              </w:rPr>
              <w:t>conducerii</w:t>
            </w:r>
            <w:proofErr w:type="spellEnd"/>
          </w:p>
        </w:tc>
        <w:tc>
          <w:tcPr>
            <w:tcW w:w="1959" w:type="dxa"/>
          </w:tcPr>
          <w:p w:rsidR="00263847" w:rsidRPr="00E07462" w:rsidRDefault="00263847" w:rsidP="00C870E2">
            <w:pPr>
              <w:pStyle w:val="TableParagraph"/>
              <w:spacing w:line="240" w:lineRule="auto"/>
              <w:ind w:left="0"/>
              <w:rPr>
                <w:i/>
                <w:sz w:val="24"/>
                <w:szCs w:val="24"/>
              </w:rPr>
            </w:pPr>
          </w:p>
          <w:p w:rsidR="00263847" w:rsidRPr="00E07462" w:rsidRDefault="00263847" w:rsidP="00C870E2">
            <w:pPr>
              <w:pStyle w:val="TableParagraph"/>
              <w:spacing w:line="240" w:lineRule="auto"/>
              <w:rPr>
                <w:sz w:val="24"/>
                <w:szCs w:val="24"/>
              </w:rPr>
            </w:pPr>
            <w:proofErr w:type="spellStart"/>
            <w:r w:rsidRPr="00E07462">
              <w:rPr>
                <w:sz w:val="24"/>
                <w:szCs w:val="24"/>
              </w:rPr>
              <w:t>Proiect</w:t>
            </w:r>
            <w:proofErr w:type="spellEnd"/>
          </w:p>
        </w:tc>
        <w:tc>
          <w:tcPr>
            <w:tcW w:w="4643" w:type="dxa"/>
          </w:tcPr>
          <w:p w:rsidR="00263847" w:rsidRPr="00E07462" w:rsidRDefault="00C870E2" w:rsidP="00C870E2">
            <w:pPr>
              <w:pStyle w:val="TableParagraph"/>
              <w:spacing w:line="240" w:lineRule="auto"/>
              <w:ind w:left="109"/>
              <w:rPr>
                <w:sz w:val="24"/>
                <w:szCs w:val="24"/>
              </w:rPr>
            </w:pPr>
            <w:r w:rsidRPr="00E07462">
              <w:rPr>
                <w:sz w:val="24"/>
                <w:szCs w:val="24"/>
              </w:rPr>
              <w:t xml:space="preserve">Are </w:t>
            </w:r>
            <w:proofErr w:type="spellStart"/>
            <w:r w:rsidRPr="00E07462">
              <w:rPr>
                <w:sz w:val="24"/>
                <w:szCs w:val="24"/>
              </w:rPr>
              <w:t>loc</w:t>
            </w:r>
            <w:proofErr w:type="spellEnd"/>
            <w:r w:rsidRPr="00E07462">
              <w:rPr>
                <w:sz w:val="24"/>
                <w:szCs w:val="24"/>
              </w:rPr>
              <w:t xml:space="preserve"> o </w:t>
            </w:r>
            <w:proofErr w:type="spellStart"/>
            <w:r w:rsidRPr="00E07462">
              <w:rPr>
                <w:sz w:val="24"/>
                <w:szCs w:val="24"/>
              </w:rPr>
              <w:t>schimbare</w:t>
            </w:r>
            <w:proofErr w:type="spellEnd"/>
            <w:r w:rsidRPr="00E07462">
              <w:rPr>
                <w:sz w:val="24"/>
                <w:szCs w:val="24"/>
              </w:rPr>
              <w:t xml:space="preserve"> a </w:t>
            </w:r>
            <w:proofErr w:type="spellStart"/>
            <w:r w:rsidR="00263847" w:rsidRPr="00E07462">
              <w:rPr>
                <w:sz w:val="24"/>
                <w:szCs w:val="24"/>
              </w:rPr>
              <w:t>managementului</w:t>
            </w:r>
            <w:proofErr w:type="spellEnd"/>
            <w:r w:rsidR="00263847" w:rsidRPr="00E07462">
              <w:rPr>
                <w:sz w:val="24"/>
                <w:szCs w:val="24"/>
              </w:rPr>
              <w:t xml:space="preserve"> </w:t>
            </w:r>
            <w:proofErr w:type="spellStart"/>
            <w:r w:rsidR="00263847" w:rsidRPr="00E07462">
              <w:rPr>
                <w:sz w:val="24"/>
                <w:szCs w:val="24"/>
              </w:rPr>
              <w:t>organizaţiei</w:t>
            </w:r>
            <w:proofErr w:type="spellEnd"/>
            <w:r w:rsidR="00263847" w:rsidRPr="00E07462">
              <w:rPr>
                <w:sz w:val="24"/>
                <w:szCs w:val="24"/>
              </w:rPr>
              <w:t xml:space="preserve">, care are </w:t>
            </w:r>
            <w:proofErr w:type="spellStart"/>
            <w:r w:rsidR="00263847" w:rsidRPr="00E07462">
              <w:rPr>
                <w:sz w:val="24"/>
                <w:szCs w:val="24"/>
              </w:rPr>
              <w:t>alte</w:t>
            </w:r>
            <w:proofErr w:type="spellEnd"/>
            <w:r w:rsidR="00263847" w:rsidRPr="00E07462">
              <w:rPr>
                <w:sz w:val="24"/>
                <w:szCs w:val="24"/>
              </w:rPr>
              <w:t xml:space="preserve"> </w:t>
            </w:r>
            <w:proofErr w:type="spellStart"/>
            <w:r w:rsidR="00263847" w:rsidRPr="00E07462">
              <w:rPr>
                <w:sz w:val="24"/>
                <w:szCs w:val="24"/>
              </w:rPr>
              <w:t>priorităţi</w:t>
            </w:r>
            <w:proofErr w:type="spellEnd"/>
          </w:p>
        </w:tc>
      </w:tr>
      <w:tr w:rsidR="00263847" w:rsidRPr="00E07462" w:rsidTr="00C870E2">
        <w:trPr>
          <w:trHeight w:val="582"/>
          <w:jc w:val="center"/>
        </w:trPr>
        <w:tc>
          <w:tcPr>
            <w:tcW w:w="2749" w:type="dxa"/>
          </w:tcPr>
          <w:p w:rsidR="00263847" w:rsidRPr="00E07462" w:rsidRDefault="00263847" w:rsidP="00C870E2">
            <w:pPr>
              <w:pStyle w:val="TableParagraph"/>
              <w:spacing w:line="240" w:lineRule="auto"/>
              <w:rPr>
                <w:sz w:val="24"/>
                <w:szCs w:val="24"/>
              </w:rPr>
            </w:pPr>
            <w:proofErr w:type="spellStart"/>
            <w:r w:rsidRPr="00E07462">
              <w:rPr>
                <w:sz w:val="24"/>
                <w:szCs w:val="24"/>
              </w:rPr>
              <w:t>Indisponibilitatea</w:t>
            </w:r>
            <w:proofErr w:type="spellEnd"/>
          </w:p>
          <w:p w:rsidR="00263847" w:rsidRPr="00E07462" w:rsidRDefault="00263847" w:rsidP="00C870E2">
            <w:pPr>
              <w:pStyle w:val="TableParagraph"/>
              <w:spacing w:line="240" w:lineRule="auto"/>
              <w:rPr>
                <w:sz w:val="24"/>
                <w:szCs w:val="24"/>
              </w:rPr>
            </w:pPr>
            <w:r w:rsidRPr="00E07462">
              <w:rPr>
                <w:sz w:val="24"/>
                <w:szCs w:val="24"/>
              </w:rPr>
              <w:t>hardware-</w:t>
            </w:r>
            <w:proofErr w:type="spellStart"/>
            <w:r w:rsidRPr="00E07462">
              <w:rPr>
                <w:sz w:val="24"/>
                <w:szCs w:val="24"/>
              </w:rPr>
              <w:t>ului</w:t>
            </w:r>
            <w:proofErr w:type="spellEnd"/>
          </w:p>
        </w:tc>
        <w:tc>
          <w:tcPr>
            <w:tcW w:w="1959" w:type="dxa"/>
          </w:tcPr>
          <w:p w:rsidR="00263847" w:rsidRPr="00E07462" w:rsidRDefault="00263847" w:rsidP="00C870E2">
            <w:pPr>
              <w:pStyle w:val="TableParagraph"/>
              <w:spacing w:line="240" w:lineRule="auto"/>
              <w:rPr>
                <w:sz w:val="24"/>
                <w:szCs w:val="24"/>
              </w:rPr>
            </w:pPr>
            <w:proofErr w:type="spellStart"/>
            <w:r w:rsidRPr="00E07462">
              <w:rPr>
                <w:sz w:val="24"/>
                <w:szCs w:val="24"/>
              </w:rPr>
              <w:t>Proiect</w:t>
            </w:r>
            <w:proofErr w:type="spellEnd"/>
          </w:p>
        </w:tc>
        <w:tc>
          <w:tcPr>
            <w:tcW w:w="4643" w:type="dxa"/>
          </w:tcPr>
          <w:p w:rsidR="00263847" w:rsidRPr="00E07462" w:rsidRDefault="00263847" w:rsidP="00C870E2">
            <w:pPr>
              <w:pStyle w:val="TableParagraph"/>
              <w:spacing w:line="240" w:lineRule="auto"/>
              <w:ind w:left="109"/>
              <w:rPr>
                <w:sz w:val="24"/>
                <w:szCs w:val="24"/>
              </w:rPr>
            </w:pPr>
            <w:r w:rsidRPr="00E07462">
              <w:rPr>
                <w:sz w:val="24"/>
                <w:szCs w:val="24"/>
              </w:rPr>
              <w:t>Hardware-</w:t>
            </w:r>
            <w:proofErr w:type="spellStart"/>
            <w:r w:rsidRPr="00E07462">
              <w:rPr>
                <w:sz w:val="24"/>
                <w:szCs w:val="24"/>
              </w:rPr>
              <w:t>ul</w:t>
            </w:r>
            <w:proofErr w:type="spellEnd"/>
            <w:r w:rsidRPr="00E07462">
              <w:rPr>
                <w:sz w:val="24"/>
                <w:szCs w:val="24"/>
              </w:rPr>
              <w:t xml:space="preserve"> </w:t>
            </w:r>
            <w:proofErr w:type="spellStart"/>
            <w:r w:rsidRPr="00E07462">
              <w:rPr>
                <w:sz w:val="24"/>
                <w:szCs w:val="24"/>
              </w:rPr>
              <w:t>esenţial</w:t>
            </w:r>
            <w:proofErr w:type="spellEnd"/>
            <w:r w:rsidRPr="00E07462">
              <w:rPr>
                <w:spacing w:val="-6"/>
                <w:sz w:val="24"/>
                <w:szCs w:val="24"/>
              </w:rPr>
              <w:t xml:space="preserve"> </w:t>
            </w:r>
            <w:proofErr w:type="spellStart"/>
            <w:r w:rsidRPr="00E07462">
              <w:rPr>
                <w:sz w:val="24"/>
                <w:szCs w:val="24"/>
              </w:rPr>
              <w:t>pentru</w:t>
            </w:r>
            <w:proofErr w:type="spellEnd"/>
            <w:r w:rsidR="00C870E2" w:rsidRPr="00E07462">
              <w:rPr>
                <w:sz w:val="24"/>
                <w:szCs w:val="24"/>
              </w:rPr>
              <w:t xml:space="preserve"> </w:t>
            </w:r>
            <w:proofErr w:type="spellStart"/>
            <w:r w:rsidRPr="00E07462">
              <w:rPr>
                <w:sz w:val="24"/>
                <w:szCs w:val="24"/>
              </w:rPr>
              <w:t>proiect</w:t>
            </w:r>
            <w:proofErr w:type="spellEnd"/>
            <w:r w:rsidRPr="00E07462">
              <w:rPr>
                <w:sz w:val="24"/>
                <w:szCs w:val="24"/>
              </w:rPr>
              <w:t xml:space="preserve"> nu </w:t>
            </w:r>
            <w:proofErr w:type="spellStart"/>
            <w:r w:rsidRPr="00E07462">
              <w:rPr>
                <w:sz w:val="24"/>
                <w:szCs w:val="24"/>
              </w:rPr>
              <w:t>este</w:t>
            </w:r>
            <w:proofErr w:type="spellEnd"/>
            <w:r w:rsidRPr="00E07462">
              <w:rPr>
                <w:sz w:val="24"/>
                <w:szCs w:val="24"/>
              </w:rPr>
              <w:t xml:space="preserve"> </w:t>
            </w:r>
            <w:proofErr w:type="spellStart"/>
            <w:r w:rsidRPr="00E07462">
              <w:rPr>
                <w:sz w:val="24"/>
                <w:szCs w:val="24"/>
              </w:rPr>
              <w:t>livrat</w:t>
            </w:r>
            <w:proofErr w:type="spellEnd"/>
            <w:r w:rsidRPr="00E07462">
              <w:rPr>
                <w:sz w:val="24"/>
                <w:szCs w:val="24"/>
              </w:rPr>
              <w:t xml:space="preserve"> la</w:t>
            </w:r>
            <w:r w:rsidRPr="00E07462">
              <w:rPr>
                <w:spacing w:val="-13"/>
                <w:sz w:val="24"/>
                <w:szCs w:val="24"/>
              </w:rPr>
              <w:t xml:space="preserve"> </w:t>
            </w:r>
            <w:proofErr w:type="spellStart"/>
            <w:r w:rsidRPr="00E07462">
              <w:rPr>
                <w:sz w:val="24"/>
                <w:szCs w:val="24"/>
              </w:rPr>
              <w:t>timp</w:t>
            </w:r>
            <w:proofErr w:type="spellEnd"/>
          </w:p>
        </w:tc>
      </w:tr>
      <w:tr w:rsidR="00263847" w:rsidRPr="00E07462" w:rsidTr="00C870E2">
        <w:trPr>
          <w:trHeight w:val="532"/>
          <w:jc w:val="center"/>
        </w:trPr>
        <w:tc>
          <w:tcPr>
            <w:tcW w:w="2749" w:type="dxa"/>
          </w:tcPr>
          <w:p w:rsidR="00263847" w:rsidRPr="00E07462" w:rsidRDefault="00263847" w:rsidP="00C870E2">
            <w:pPr>
              <w:pStyle w:val="TableParagraph"/>
              <w:spacing w:line="240" w:lineRule="auto"/>
              <w:ind w:left="0"/>
              <w:rPr>
                <w:i/>
                <w:sz w:val="24"/>
                <w:szCs w:val="24"/>
              </w:rPr>
            </w:pPr>
          </w:p>
          <w:p w:rsidR="00263847" w:rsidRPr="00E07462" w:rsidRDefault="00263847" w:rsidP="00C870E2">
            <w:pPr>
              <w:pStyle w:val="TableParagraph"/>
              <w:spacing w:line="240" w:lineRule="auto"/>
              <w:rPr>
                <w:sz w:val="24"/>
                <w:szCs w:val="24"/>
              </w:rPr>
            </w:pPr>
            <w:proofErr w:type="spellStart"/>
            <w:r w:rsidRPr="00E07462">
              <w:rPr>
                <w:sz w:val="24"/>
                <w:szCs w:val="24"/>
              </w:rPr>
              <w:t>Schimbarea</w:t>
            </w:r>
            <w:proofErr w:type="spellEnd"/>
            <w:r w:rsidRPr="00E07462">
              <w:rPr>
                <w:sz w:val="24"/>
                <w:szCs w:val="24"/>
              </w:rPr>
              <w:t xml:space="preserve"> </w:t>
            </w:r>
            <w:proofErr w:type="spellStart"/>
            <w:r w:rsidRPr="00E07462">
              <w:rPr>
                <w:sz w:val="24"/>
                <w:szCs w:val="24"/>
              </w:rPr>
              <w:t>cerinţelor</w:t>
            </w:r>
            <w:proofErr w:type="spellEnd"/>
          </w:p>
        </w:tc>
        <w:tc>
          <w:tcPr>
            <w:tcW w:w="1959" w:type="dxa"/>
          </w:tcPr>
          <w:p w:rsidR="00263847" w:rsidRPr="00E07462" w:rsidRDefault="00263847" w:rsidP="00C870E2">
            <w:pPr>
              <w:pStyle w:val="TableParagraph"/>
              <w:spacing w:line="240" w:lineRule="auto"/>
              <w:ind w:left="0"/>
              <w:rPr>
                <w:i/>
                <w:sz w:val="24"/>
                <w:szCs w:val="24"/>
              </w:rPr>
            </w:pPr>
          </w:p>
          <w:p w:rsidR="00263847" w:rsidRPr="00E07462" w:rsidRDefault="00263847" w:rsidP="00C870E2">
            <w:pPr>
              <w:pStyle w:val="TableParagraph"/>
              <w:spacing w:line="240" w:lineRule="auto"/>
              <w:rPr>
                <w:sz w:val="24"/>
                <w:szCs w:val="24"/>
              </w:rPr>
            </w:pPr>
            <w:proofErr w:type="spellStart"/>
            <w:r w:rsidRPr="00E07462">
              <w:rPr>
                <w:sz w:val="24"/>
                <w:szCs w:val="24"/>
              </w:rPr>
              <w:t>Proiect</w:t>
            </w:r>
            <w:proofErr w:type="spellEnd"/>
            <w:r w:rsidRPr="00E07462">
              <w:rPr>
                <w:sz w:val="24"/>
                <w:szCs w:val="24"/>
              </w:rPr>
              <w:t xml:space="preserve"> </w:t>
            </w:r>
            <w:proofErr w:type="spellStart"/>
            <w:r w:rsidRPr="00E07462">
              <w:rPr>
                <w:sz w:val="24"/>
                <w:szCs w:val="24"/>
              </w:rPr>
              <w:t>şi</w:t>
            </w:r>
            <w:proofErr w:type="spellEnd"/>
            <w:r w:rsidRPr="00E07462">
              <w:rPr>
                <w:sz w:val="24"/>
                <w:szCs w:val="24"/>
              </w:rPr>
              <w:t xml:space="preserve"> </w:t>
            </w:r>
            <w:proofErr w:type="spellStart"/>
            <w:r w:rsidRPr="00E07462">
              <w:rPr>
                <w:sz w:val="24"/>
                <w:szCs w:val="24"/>
              </w:rPr>
              <w:t>produs</w:t>
            </w:r>
            <w:proofErr w:type="spellEnd"/>
          </w:p>
        </w:tc>
        <w:tc>
          <w:tcPr>
            <w:tcW w:w="4643" w:type="dxa"/>
          </w:tcPr>
          <w:p w:rsidR="00263847" w:rsidRPr="00E07462" w:rsidRDefault="00263847" w:rsidP="00C870E2">
            <w:pPr>
              <w:pStyle w:val="TableParagraph"/>
              <w:spacing w:line="240" w:lineRule="auto"/>
              <w:ind w:left="109"/>
              <w:rPr>
                <w:sz w:val="24"/>
                <w:szCs w:val="24"/>
              </w:rPr>
            </w:pPr>
            <w:proofErr w:type="spellStart"/>
            <w:r w:rsidRPr="00E07462">
              <w:rPr>
                <w:sz w:val="24"/>
                <w:szCs w:val="24"/>
              </w:rPr>
              <w:t>Există</w:t>
            </w:r>
            <w:proofErr w:type="spellEnd"/>
            <w:r w:rsidRPr="00E07462">
              <w:rPr>
                <w:sz w:val="24"/>
                <w:szCs w:val="24"/>
              </w:rPr>
              <w:t xml:space="preserve"> un </w:t>
            </w:r>
            <w:proofErr w:type="spellStart"/>
            <w:r w:rsidRPr="00E07462">
              <w:rPr>
                <w:sz w:val="24"/>
                <w:szCs w:val="24"/>
              </w:rPr>
              <w:t>număr</w:t>
            </w:r>
            <w:proofErr w:type="spellEnd"/>
            <w:r w:rsidRPr="00E07462">
              <w:rPr>
                <w:sz w:val="24"/>
                <w:szCs w:val="24"/>
              </w:rPr>
              <w:t xml:space="preserve"> </w:t>
            </w:r>
            <w:proofErr w:type="spellStart"/>
            <w:r w:rsidRPr="00E07462">
              <w:rPr>
                <w:sz w:val="24"/>
                <w:szCs w:val="24"/>
              </w:rPr>
              <w:t>mai</w:t>
            </w:r>
            <w:proofErr w:type="spellEnd"/>
            <w:r w:rsidRPr="00E07462">
              <w:rPr>
                <w:sz w:val="24"/>
                <w:szCs w:val="24"/>
              </w:rPr>
              <w:t xml:space="preserve"> mare de</w:t>
            </w:r>
            <w:r w:rsidR="00C870E2" w:rsidRPr="00E07462">
              <w:rPr>
                <w:sz w:val="24"/>
                <w:szCs w:val="24"/>
              </w:rPr>
              <w:t xml:space="preserve"> </w:t>
            </w:r>
            <w:proofErr w:type="spellStart"/>
            <w:r w:rsidRPr="00E07462">
              <w:rPr>
                <w:sz w:val="24"/>
                <w:szCs w:val="24"/>
              </w:rPr>
              <w:t>schimbări</w:t>
            </w:r>
            <w:proofErr w:type="spellEnd"/>
            <w:r w:rsidRPr="00E07462">
              <w:rPr>
                <w:sz w:val="24"/>
                <w:szCs w:val="24"/>
              </w:rPr>
              <w:t xml:space="preserve"> ale </w:t>
            </w:r>
            <w:proofErr w:type="spellStart"/>
            <w:r w:rsidRPr="00E07462">
              <w:rPr>
                <w:sz w:val="24"/>
                <w:szCs w:val="24"/>
              </w:rPr>
              <w:t>cerinţelor</w:t>
            </w:r>
            <w:proofErr w:type="spellEnd"/>
            <w:r w:rsidRPr="00E07462">
              <w:rPr>
                <w:sz w:val="24"/>
                <w:szCs w:val="24"/>
              </w:rPr>
              <w:t xml:space="preserve"> </w:t>
            </w:r>
            <w:proofErr w:type="spellStart"/>
            <w:r w:rsidRPr="00E07462">
              <w:rPr>
                <w:sz w:val="24"/>
                <w:szCs w:val="24"/>
              </w:rPr>
              <w:t>decât</w:t>
            </w:r>
            <w:proofErr w:type="spellEnd"/>
            <w:r w:rsidRPr="00E07462">
              <w:rPr>
                <w:sz w:val="24"/>
                <w:szCs w:val="24"/>
              </w:rPr>
              <w:t xml:space="preserve"> a </w:t>
            </w:r>
            <w:proofErr w:type="spellStart"/>
            <w:r w:rsidRPr="00E07462">
              <w:rPr>
                <w:sz w:val="24"/>
                <w:szCs w:val="24"/>
              </w:rPr>
              <w:t>fost</w:t>
            </w:r>
            <w:proofErr w:type="spellEnd"/>
            <w:r w:rsidRPr="00E07462">
              <w:rPr>
                <w:sz w:val="24"/>
                <w:szCs w:val="24"/>
              </w:rPr>
              <w:t xml:space="preserve"> </w:t>
            </w:r>
            <w:proofErr w:type="spellStart"/>
            <w:r w:rsidRPr="00E07462">
              <w:rPr>
                <w:sz w:val="24"/>
                <w:szCs w:val="24"/>
              </w:rPr>
              <w:t>anticipat</w:t>
            </w:r>
            <w:proofErr w:type="spellEnd"/>
          </w:p>
        </w:tc>
      </w:tr>
      <w:tr w:rsidR="00263847" w:rsidRPr="00E07462" w:rsidTr="00C870E2">
        <w:trPr>
          <w:trHeight w:val="556"/>
          <w:jc w:val="center"/>
        </w:trPr>
        <w:tc>
          <w:tcPr>
            <w:tcW w:w="2749" w:type="dxa"/>
          </w:tcPr>
          <w:p w:rsidR="00263847" w:rsidRPr="00E07462" w:rsidRDefault="00263847" w:rsidP="00C870E2">
            <w:pPr>
              <w:pStyle w:val="TableParagraph"/>
              <w:spacing w:line="240" w:lineRule="auto"/>
              <w:ind w:left="0"/>
              <w:rPr>
                <w:i/>
                <w:sz w:val="24"/>
                <w:szCs w:val="24"/>
              </w:rPr>
            </w:pPr>
          </w:p>
          <w:p w:rsidR="00263847" w:rsidRPr="00E07462" w:rsidRDefault="00263847" w:rsidP="00C870E2">
            <w:pPr>
              <w:pStyle w:val="TableParagraph"/>
              <w:spacing w:line="240" w:lineRule="auto"/>
              <w:rPr>
                <w:sz w:val="24"/>
                <w:szCs w:val="24"/>
              </w:rPr>
            </w:pPr>
            <w:proofErr w:type="spellStart"/>
            <w:r w:rsidRPr="00E07462">
              <w:rPr>
                <w:sz w:val="24"/>
                <w:szCs w:val="24"/>
              </w:rPr>
              <w:t>Întârzierea</w:t>
            </w:r>
            <w:proofErr w:type="spellEnd"/>
            <w:r w:rsidRPr="00E07462">
              <w:rPr>
                <w:sz w:val="24"/>
                <w:szCs w:val="24"/>
              </w:rPr>
              <w:t xml:space="preserve"> </w:t>
            </w:r>
            <w:proofErr w:type="spellStart"/>
            <w:r w:rsidRPr="00E07462">
              <w:rPr>
                <w:sz w:val="24"/>
                <w:szCs w:val="24"/>
              </w:rPr>
              <w:t>specificaţiilor</w:t>
            </w:r>
            <w:proofErr w:type="spellEnd"/>
          </w:p>
        </w:tc>
        <w:tc>
          <w:tcPr>
            <w:tcW w:w="1959" w:type="dxa"/>
          </w:tcPr>
          <w:p w:rsidR="00263847" w:rsidRPr="00E07462" w:rsidRDefault="00263847" w:rsidP="00C870E2">
            <w:pPr>
              <w:pStyle w:val="TableParagraph"/>
              <w:spacing w:line="240" w:lineRule="auto"/>
              <w:ind w:left="0"/>
              <w:rPr>
                <w:i/>
                <w:sz w:val="24"/>
                <w:szCs w:val="24"/>
              </w:rPr>
            </w:pPr>
          </w:p>
          <w:p w:rsidR="00263847" w:rsidRPr="00E07462" w:rsidRDefault="00263847" w:rsidP="00C870E2">
            <w:pPr>
              <w:pStyle w:val="TableParagraph"/>
              <w:spacing w:line="240" w:lineRule="auto"/>
              <w:rPr>
                <w:sz w:val="24"/>
                <w:szCs w:val="24"/>
              </w:rPr>
            </w:pPr>
            <w:proofErr w:type="spellStart"/>
            <w:r w:rsidRPr="00E07462">
              <w:rPr>
                <w:sz w:val="24"/>
                <w:szCs w:val="24"/>
              </w:rPr>
              <w:t>Proiect</w:t>
            </w:r>
            <w:proofErr w:type="spellEnd"/>
            <w:r w:rsidRPr="00E07462">
              <w:rPr>
                <w:sz w:val="24"/>
                <w:szCs w:val="24"/>
              </w:rPr>
              <w:t xml:space="preserve"> </w:t>
            </w:r>
            <w:proofErr w:type="spellStart"/>
            <w:r w:rsidRPr="00E07462">
              <w:rPr>
                <w:sz w:val="24"/>
                <w:szCs w:val="24"/>
              </w:rPr>
              <w:t>şi</w:t>
            </w:r>
            <w:proofErr w:type="spellEnd"/>
            <w:r w:rsidRPr="00E07462">
              <w:rPr>
                <w:sz w:val="24"/>
                <w:szCs w:val="24"/>
              </w:rPr>
              <w:t xml:space="preserve"> </w:t>
            </w:r>
            <w:proofErr w:type="spellStart"/>
            <w:r w:rsidRPr="00E07462">
              <w:rPr>
                <w:sz w:val="24"/>
                <w:szCs w:val="24"/>
              </w:rPr>
              <w:t>produs</w:t>
            </w:r>
            <w:proofErr w:type="spellEnd"/>
          </w:p>
        </w:tc>
        <w:tc>
          <w:tcPr>
            <w:tcW w:w="4643" w:type="dxa"/>
          </w:tcPr>
          <w:p w:rsidR="00263847" w:rsidRPr="00E07462" w:rsidRDefault="00263847" w:rsidP="00C870E2">
            <w:pPr>
              <w:pStyle w:val="TableParagraph"/>
              <w:spacing w:line="240" w:lineRule="auto"/>
              <w:ind w:left="109"/>
              <w:rPr>
                <w:sz w:val="24"/>
                <w:szCs w:val="24"/>
              </w:rPr>
            </w:pPr>
            <w:proofErr w:type="spellStart"/>
            <w:r w:rsidRPr="00E07462">
              <w:rPr>
                <w:sz w:val="24"/>
                <w:szCs w:val="24"/>
              </w:rPr>
              <w:t>Specificaţiile</w:t>
            </w:r>
            <w:proofErr w:type="spellEnd"/>
            <w:r w:rsidRPr="00E07462">
              <w:rPr>
                <w:sz w:val="24"/>
                <w:szCs w:val="24"/>
              </w:rPr>
              <w:t xml:space="preserve"> </w:t>
            </w:r>
            <w:proofErr w:type="spellStart"/>
            <w:r w:rsidRPr="00E07462">
              <w:rPr>
                <w:sz w:val="24"/>
                <w:szCs w:val="24"/>
              </w:rPr>
              <w:t>privind</w:t>
            </w:r>
            <w:proofErr w:type="spellEnd"/>
            <w:r w:rsidR="00C870E2" w:rsidRPr="00E07462">
              <w:rPr>
                <w:sz w:val="24"/>
                <w:szCs w:val="24"/>
              </w:rPr>
              <w:t xml:space="preserve"> </w:t>
            </w:r>
            <w:proofErr w:type="spellStart"/>
            <w:r w:rsidRPr="00E07462">
              <w:rPr>
                <w:sz w:val="24"/>
                <w:szCs w:val="24"/>
              </w:rPr>
              <w:t>interfeţele</w:t>
            </w:r>
            <w:proofErr w:type="spellEnd"/>
            <w:r w:rsidRPr="00E07462">
              <w:rPr>
                <w:sz w:val="24"/>
                <w:szCs w:val="24"/>
              </w:rPr>
              <w:t xml:space="preserve"> </w:t>
            </w:r>
            <w:proofErr w:type="spellStart"/>
            <w:r w:rsidRPr="00E07462">
              <w:rPr>
                <w:sz w:val="24"/>
                <w:szCs w:val="24"/>
              </w:rPr>
              <w:t>principale</w:t>
            </w:r>
            <w:proofErr w:type="spellEnd"/>
            <w:r w:rsidRPr="00E07462">
              <w:rPr>
                <w:sz w:val="24"/>
                <w:szCs w:val="24"/>
              </w:rPr>
              <w:t xml:space="preserve"> nu </w:t>
            </w:r>
            <w:proofErr w:type="spellStart"/>
            <w:r w:rsidRPr="00E07462">
              <w:rPr>
                <w:sz w:val="24"/>
                <w:szCs w:val="24"/>
              </w:rPr>
              <w:t>sunt</w:t>
            </w:r>
            <w:proofErr w:type="spellEnd"/>
            <w:r w:rsidRPr="00E07462">
              <w:rPr>
                <w:sz w:val="24"/>
                <w:szCs w:val="24"/>
              </w:rPr>
              <w:t xml:space="preserve"> </w:t>
            </w:r>
            <w:proofErr w:type="spellStart"/>
            <w:r w:rsidRPr="00E07462">
              <w:rPr>
                <w:sz w:val="24"/>
                <w:szCs w:val="24"/>
              </w:rPr>
              <w:t>disponibile</w:t>
            </w:r>
            <w:proofErr w:type="spellEnd"/>
            <w:r w:rsidRPr="00E07462">
              <w:rPr>
                <w:sz w:val="24"/>
                <w:szCs w:val="24"/>
              </w:rPr>
              <w:t xml:space="preserve"> la </w:t>
            </w:r>
            <w:proofErr w:type="spellStart"/>
            <w:r w:rsidRPr="00E07462">
              <w:rPr>
                <w:sz w:val="24"/>
                <w:szCs w:val="24"/>
              </w:rPr>
              <w:t>timp</w:t>
            </w:r>
            <w:proofErr w:type="spellEnd"/>
          </w:p>
        </w:tc>
      </w:tr>
      <w:tr w:rsidR="00263847" w:rsidRPr="00E07462" w:rsidTr="00C870E2">
        <w:trPr>
          <w:trHeight w:val="421"/>
          <w:jc w:val="center"/>
        </w:trPr>
        <w:tc>
          <w:tcPr>
            <w:tcW w:w="2749" w:type="dxa"/>
          </w:tcPr>
          <w:p w:rsidR="00263847" w:rsidRPr="00E07462" w:rsidRDefault="00263847" w:rsidP="00C870E2">
            <w:pPr>
              <w:pStyle w:val="TableParagraph"/>
              <w:spacing w:line="240" w:lineRule="auto"/>
              <w:rPr>
                <w:sz w:val="24"/>
                <w:szCs w:val="24"/>
              </w:rPr>
            </w:pPr>
            <w:proofErr w:type="spellStart"/>
            <w:r w:rsidRPr="00E07462">
              <w:rPr>
                <w:sz w:val="24"/>
                <w:szCs w:val="24"/>
              </w:rPr>
              <w:t>Subestimarea</w:t>
            </w:r>
            <w:proofErr w:type="spellEnd"/>
            <w:r w:rsidRPr="00E07462">
              <w:rPr>
                <w:sz w:val="24"/>
                <w:szCs w:val="24"/>
              </w:rPr>
              <w:t xml:space="preserve"> </w:t>
            </w:r>
            <w:proofErr w:type="spellStart"/>
            <w:r w:rsidRPr="00E07462">
              <w:rPr>
                <w:sz w:val="24"/>
                <w:szCs w:val="24"/>
              </w:rPr>
              <w:t>dimensiunii</w:t>
            </w:r>
            <w:proofErr w:type="spellEnd"/>
          </w:p>
        </w:tc>
        <w:tc>
          <w:tcPr>
            <w:tcW w:w="1959" w:type="dxa"/>
          </w:tcPr>
          <w:p w:rsidR="00263847" w:rsidRPr="00E07462" w:rsidRDefault="00263847" w:rsidP="00C870E2">
            <w:pPr>
              <w:pStyle w:val="TableParagraph"/>
              <w:spacing w:line="240" w:lineRule="auto"/>
              <w:rPr>
                <w:sz w:val="24"/>
                <w:szCs w:val="24"/>
              </w:rPr>
            </w:pPr>
            <w:proofErr w:type="spellStart"/>
            <w:r w:rsidRPr="00E07462">
              <w:rPr>
                <w:sz w:val="24"/>
                <w:szCs w:val="24"/>
              </w:rPr>
              <w:t>Proiect</w:t>
            </w:r>
            <w:proofErr w:type="spellEnd"/>
            <w:r w:rsidRPr="00E07462">
              <w:rPr>
                <w:sz w:val="24"/>
                <w:szCs w:val="24"/>
              </w:rPr>
              <w:t xml:space="preserve"> </w:t>
            </w:r>
            <w:proofErr w:type="spellStart"/>
            <w:r w:rsidRPr="00E07462">
              <w:rPr>
                <w:sz w:val="24"/>
                <w:szCs w:val="24"/>
              </w:rPr>
              <w:t>şi</w:t>
            </w:r>
            <w:proofErr w:type="spellEnd"/>
            <w:r w:rsidRPr="00E07462">
              <w:rPr>
                <w:sz w:val="24"/>
                <w:szCs w:val="24"/>
              </w:rPr>
              <w:t xml:space="preserve"> </w:t>
            </w:r>
            <w:proofErr w:type="spellStart"/>
            <w:r w:rsidRPr="00E07462">
              <w:rPr>
                <w:sz w:val="24"/>
                <w:szCs w:val="24"/>
              </w:rPr>
              <w:t>produs</w:t>
            </w:r>
            <w:proofErr w:type="spellEnd"/>
          </w:p>
        </w:tc>
        <w:tc>
          <w:tcPr>
            <w:tcW w:w="4643" w:type="dxa"/>
          </w:tcPr>
          <w:p w:rsidR="00263847" w:rsidRPr="00E07462" w:rsidRDefault="00263847" w:rsidP="00C870E2">
            <w:pPr>
              <w:pStyle w:val="TableParagraph"/>
              <w:spacing w:line="240" w:lineRule="auto"/>
              <w:ind w:left="109"/>
              <w:rPr>
                <w:sz w:val="24"/>
                <w:szCs w:val="24"/>
              </w:rPr>
            </w:pPr>
            <w:proofErr w:type="spellStart"/>
            <w:r w:rsidRPr="00E07462">
              <w:rPr>
                <w:sz w:val="24"/>
                <w:szCs w:val="24"/>
              </w:rPr>
              <w:t>Dimensiunea</w:t>
            </w:r>
            <w:proofErr w:type="spellEnd"/>
            <w:r w:rsidRPr="00E07462">
              <w:rPr>
                <w:sz w:val="24"/>
                <w:szCs w:val="24"/>
              </w:rPr>
              <w:t xml:space="preserve"> </w:t>
            </w:r>
            <w:proofErr w:type="spellStart"/>
            <w:r w:rsidRPr="00E07462">
              <w:rPr>
                <w:sz w:val="24"/>
                <w:szCs w:val="24"/>
              </w:rPr>
              <w:t>sistemului</w:t>
            </w:r>
            <w:proofErr w:type="spellEnd"/>
            <w:r w:rsidRPr="00E07462">
              <w:rPr>
                <w:sz w:val="24"/>
                <w:szCs w:val="24"/>
              </w:rPr>
              <w:t xml:space="preserve"> a </w:t>
            </w:r>
            <w:proofErr w:type="spellStart"/>
            <w:r w:rsidRPr="00E07462">
              <w:rPr>
                <w:sz w:val="24"/>
                <w:szCs w:val="24"/>
              </w:rPr>
              <w:t>fost</w:t>
            </w:r>
            <w:proofErr w:type="spellEnd"/>
            <w:r w:rsidR="00C870E2" w:rsidRPr="00E07462">
              <w:rPr>
                <w:sz w:val="24"/>
                <w:szCs w:val="24"/>
              </w:rPr>
              <w:t xml:space="preserve"> </w:t>
            </w:r>
            <w:proofErr w:type="spellStart"/>
            <w:r w:rsidRPr="00E07462">
              <w:rPr>
                <w:sz w:val="24"/>
                <w:szCs w:val="24"/>
              </w:rPr>
              <w:t>subestimată</w:t>
            </w:r>
            <w:proofErr w:type="spellEnd"/>
          </w:p>
        </w:tc>
      </w:tr>
      <w:tr w:rsidR="00263847" w:rsidRPr="00E07462" w:rsidTr="00C870E2">
        <w:trPr>
          <w:trHeight w:val="541"/>
          <w:jc w:val="center"/>
        </w:trPr>
        <w:tc>
          <w:tcPr>
            <w:tcW w:w="2749" w:type="dxa"/>
          </w:tcPr>
          <w:p w:rsidR="00263847" w:rsidRPr="00E07462" w:rsidRDefault="00263847" w:rsidP="00C870E2">
            <w:pPr>
              <w:pStyle w:val="TableParagraph"/>
              <w:spacing w:line="240" w:lineRule="auto"/>
              <w:ind w:right="547"/>
              <w:rPr>
                <w:sz w:val="24"/>
                <w:szCs w:val="24"/>
              </w:rPr>
            </w:pPr>
            <w:proofErr w:type="spellStart"/>
            <w:r w:rsidRPr="00E07462">
              <w:rPr>
                <w:sz w:val="24"/>
                <w:szCs w:val="24"/>
              </w:rPr>
              <w:t>Performanţele</w:t>
            </w:r>
            <w:proofErr w:type="spellEnd"/>
            <w:r w:rsidRPr="00E07462">
              <w:rPr>
                <w:sz w:val="24"/>
                <w:szCs w:val="24"/>
              </w:rPr>
              <w:t xml:space="preserve"> </w:t>
            </w:r>
            <w:proofErr w:type="spellStart"/>
            <w:r w:rsidRPr="00E07462">
              <w:rPr>
                <w:sz w:val="24"/>
                <w:szCs w:val="24"/>
              </w:rPr>
              <w:t>slabe</w:t>
            </w:r>
            <w:proofErr w:type="spellEnd"/>
            <w:r w:rsidRPr="00E07462">
              <w:rPr>
                <w:sz w:val="24"/>
                <w:szCs w:val="24"/>
              </w:rPr>
              <w:t xml:space="preserve"> ale </w:t>
            </w:r>
            <w:proofErr w:type="spellStart"/>
            <w:r w:rsidRPr="00E07462">
              <w:rPr>
                <w:sz w:val="24"/>
                <w:szCs w:val="24"/>
              </w:rPr>
              <w:t>instrumentelor</w:t>
            </w:r>
            <w:proofErr w:type="spellEnd"/>
            <w:r w:rsidRPr="00E07462">
              <w:rPr>
                <w:sz w:val="24"/>
                <w:szCs w:val="24"/>
              </w:rPr>
              <w:t xml:space="preserve"> CASE</w:t>
            </w:r>
          </w:p>
        </w:tc>
        <w:tc>
          <w:tcPr>
            <w:tcW w:w="1959" w:type="dxa"/>
          </w:tcPr>
          <w:p w:rsidR="00263847" w:rsidRPr="00E07462" w:rsidRDefault="00263847" w:rsidP="00C870E2">
            <w:pPr>
              <w:pStyle w:val="TableParagraph"/>
              <w:spacing w:line="240" w:lineRule="auto"/>
              <w:ind w:left="0"/>
              <w:rPr>
                <w:i/>
                <w:sz w:val="24"/>
                <w:szCs w:val="24"/>
              </w:rPr>
            </w:pPr>
          </w:p>
          <w:p w:rsidR="00263847" w:rsidRPr="00E07462" w:rsidRDefault="00263847" w:rsidP="00C870E2">
            <w:pPr>
              <w:pStyle w:val="TableParagraph"/>
              <w:spacing w:line="240" w:lineRule="auto"/>
              <w:rPr>
                <w:sz w:val="24"/>
                <w:szCs w:val="24"/>
              </w:rPr>
            </w:pPr>
            <w:proofErr w:type="spellStart"/>
            <w:r w:rsidRPr="00E07462">
              <w:rPr>
                <w:sz w:val="24"/>
                <w:szCs w:val="24"/>
              </w:rPr>
              <w:t>Produs</w:t>
            </w:r>
            <w:proofErr w:type="spellEnd"/>
          </w:p>
        </w:tc>
        <w:tc>
          <w:tcPr>
            <w:tcW w:w="4643" w:type="dxa"/>
          </w:tcPr>
          <w:p w:rsidR="00263847" w:rsidRPr="00E07462" w:rsidRDefault="00263847" w:rsidP="00C870E2">
            <w:pPr>
              <w:pStyle w:val="TableParagraph"/>
              <w:spacing w:line="240" w:lineRule="auto"/>
              <w:ind w:left="109" w:right="231"/>
              <w:rPr>
                <w:sz w:val="24"/>
                <w:szCs w:val="24"/>
              </w:rPr>
            </w:pPr>
            <w:proofErr w:type="spellStart"/>
            <w:r w:rsidRPr="00E07462">
              <w:rPr>
                <w:sz w:val="24"/>
                <w:szCs w:val="24"/>
              </w:rPr>
              <w:t>Instrumentele</w:t>
            </w:r>
            <w:proofErr w:type="spellEnd"/>
            <w:r w:rsidRPr="00E07462">
              <w:rPr>
                <w:sz w:val="24"/>
                <w:szCs w:val="24"/>
              </w:rPr>
              <w:t xml:space="preserve"> CASE </w:t>
            </w:r>
            <w:proofErr w:type="spellStart"/>
            <w:r w:rsidRPr="00E07462">
              <w:rPr>
                <w:sz w:val="24"/>
                <w:szCs w:val="24"/>
              </w:rPr>
              <w:t>pe</w:t>
            </w:r>
            <w:proofErr w:type="spellEnd"/>
            <w:r w:rsidRPr="00E07462">
              <w:rPr>
                <w:sz w:val="24"/>
                <w:szCs w:val="24"/>
              </w:rPr>
              <w:t xml:space="preserve"> care se </w:t>
            </w:r>
            <w:proofErr w:type="spellStart"/>
            <w:r w:rsidRPr="00E07462">
              <w:rPr>
                <w:sz w:val="24"/>
                <w:szCs w:val="24"/>
              </w:rPr>
              <w:t>bazează</w:t>
            </w:r>
            <w:proofErr w:type="spellEnd"/>
            <w:r w:rsidRPr="00E07462">
              <w:rPr>
                <w:sz w:val="24"/>
                <w:szCs w:val="24"/>
              </w:rPr>
              <w:t xml:space="preserve"> </w:t>
            </w:r>
            <w:proofErr w:type="spellStart"/>
            <w:r w:rsidRPr="00E07462">
              <w:rPr>
                <w:sz w:val="24"/>
                <w:szCs w:val="24"/>
              </w:rPr>
              <w:t>roiectul</w:t>
            </w:r>
            <w:proofErr w:type="spellEnd"/>
            <w:r w:rsidRPr="00E07462">
              <w:rPr>
                <w:sz w:val="24"/>
                <w:szCs w:val="24"/>
              </w:rPr>
              <w:t xml:space="preserve"> nu </w:t>
            </w:r>
            <w:proofErr w:type="spellStart"/>
            <w:r w:rsidRPr="00E07462">
              <w:rPr>
                <w:sz w:val="24"/>
                <w:szCs w:val="24"/>
              </w:rPr>
              <w:t>dau</w:t>
            </w:r>
            <w:proofErr w:type="spellEnd"/>
            <w:r w:rsidR="00C870E2" w:rsidRPr="00E07462">
              <w:rPr>
                <w:sz w:val="24"/>
                <w:szCs w:val="24"/>
              </w:rPr>
              <w:t xml:space="preserve"> </w:t>
            </w:r>
            <w:proofErr w:type="spellStart"/>
            <w:r w:rsidRPr="00E07462">
              <w:rPr>
                <w:sz w:val="24"/>
                <w:szCs w:val="24"/>
              </w:rPr>
              <w:t>performanţele</w:t>
            </w:r>
            <w:proofErr w:type="spellEnd"/>
            <w:r w:rsidRPr="00E07462">
              <w:rPr>
                <w:sz w:val="24"/>
                <w:szCs w:val="24"/>
              </w:rPr>
              <w:t xml:space="preserve"> </w:t>
            </w:r>
            <w:proofErr w:type="spellStart"/>
            <w:r w:rsidRPr="00E07462">
              <w:rPr>
                <w:sz w:val="24"/>
                <w:szCs w:val="24"/>
              </w:rPr>
              <w:t>dorite</w:t>
            </w:r>
            <w:proofErr w:type="spellEnd"/>
          </w:p>
        </w:tc>
      </w:tr>
      <w:tr w:rsidR="00263847" w:rsidRPr="00E07462" w:rsidTr="00C870E2">
        <w:trPr>
          <w:trHeight w:val="563"/>
          <w:jc w:val="center"/>
        </w:trPr>
        <w:tc>
          <w:tcPr>
            <w:tcW w:w="2749" w:type="dxa"/>
          </w:tcPr>
          <w:p w:rsidR="00263847" w:rsidRPr="00E07462" w:rsidRDefault="00263847" w:rsidP="00C870E2">
            <w:pPr>
              <w:pStyle w:val="TableParagraph"/>
              <w:spacing w:line="240" w:lineRule="auto"/>
              <w:ind w:left="0"/>
              <w:rPr>
                <w:i/>
                <w:sz w:val="24"/>
                <w:szCs w:val="24"/>
              </w:rPr>
            </w:pPr>
          </w:p>
          <w:p w:rsidR="00263847" w:rsidRPr="00E07462" w:rsidRDefault="00263847" w:rsidP="00C870E2">
            <w:pPr>
              <w:pStyle w:val="TableParagraph"/>
              <w:spacing w:line="240" w:lineRule="auto"/>
              <w:rPr>
                <w:sz w:val="24"/>
                <w:szCs w:val="24"/>
              </w:rPr>
            </w:pPr>
            <w:proofErr w:type="spellStart"/>
            <w:r w:rsidRPr="00E07462">
              <w:rPr>
                <w:sz w:val="24"/>
                <w:szCs w:val="24"/>
              </w:rPr>
              <w:t>Schimbarea</w:t>
            </w:r>
            <w:proofErr w:type="spellEnd"/>
            <w:r w:rsidRPr="00E07462">
              <w:rPr>
                <w:sz w:val="24"/>
                <w:szCs w:val="24"/>
              </w:rPr>
              <w:t xml:space="preserve"> </w:t>
            </w:r>
            <w:proofErr w:type="spellStart"/>
            <w:r w:rsidRPr="00E07462">
              <w:rPr>
                <w:sz w:val="24"/>
                <w:szCs w:val="24"/>
              </w:rPr>
              <w:t>tehnologiei</w:t>
            </w:r>
            <w:proofErr w:type="spellEnd"/>
          </w:p>
        </w:tc>
        <w:tc>
          <w:tcPr>
            <w:tcW w:w="1959" w:type="dxa"/>
          </w:tcPr>
          <w:p w:rsidR="00263847" w:rsidRPr="00E07462" w:rsidRDefault="00263847" w:rsidP="00C870E2">
            <w:pPr>
              <w:pStyle w:val="TableParagraph"/>
              <w:spacing w:line="240" w:lineRule="auto"/>
              <w:ind w:left="0"/>
              <w:rPr>
                <w:i/>
                <w:sz w:val="24"/>
                <w:szCs w:val="24"/>
              </w:rPr>
            </w:pPr>
          </w:p>
          <w:p w:rsidR="00263847" w:rsidRPr="00E07462" w:rsidRDefault="00263847" w:rsidP="00C870E2">
            <w:pPr>
              <w:pStyle w:val="TableParagraph"/>
              <w:spacing w:line="240" w:lineRule="auto"/>
              <w:rPr>
                <w:sz w:val="24"/>
                <w:szCs w:val="24"/>
              </w:rPr>
            </w:pPr>
            <w:proofErr w:type="spellStart"/>
            <w:r w:rsidRPr="00E07462">
              <w:rPr>
                <w:sz w:val="24"/>
                <w:szCs w:val="24"/>
              </w:rPr>
              <w:t>Comercial</w:t>
            </w:r>
            <w:proofErr w:type="spellEnd"/>
          </w:p>
        </w:tc>
        <w:tc>
          <w:tcPr>
            <w:tcW w:w="4643" w:type="dxa"/>
          </w:tcPr>
          <w:p w:rsidR="00263847" w:rsidRPr="00E07462" w:rsidRDefault="00263847" w:rsidP="00C870E2">
            <w:pPr>
              <w:pStyle w:val="TableParagraph"/>
              <w:spacing w:line="240" w:lineRule="auto"/>
              <w:ind w:left="109" w:right="188"/>
              <w:rPr>
                <w:sz w:val="24"/>
                <w:szCs w:val="24"/>
              </w:rPr>
            </w:pPr>
            <w:proofErr w:type="spellStart"/>
            <w:r w:rsidRPr="00E07462">
              <w:rPr>
                <w:sz w:val="24"/>
                <w:szCs w:val="24"/>
              </w:rPr>
              <w:t>Tehnologia</w:t>
            </w:r>
            <w:proofErr w:type="spellEnd"/>
            <w:r w:rsidRPr="00E07462">
              <w:rPr>
                <w:sz w:val="24"/>
                <w:szCs w:val="24"/>
              </w:rPr>
              <w:t xml:space="preserve"> care </w:t>
            </w:r>
            <w:proofErr w:type="spellStart"/>
            <w:r w:rsidRPr="00E07462">
              <w:rPr>
                <w:sz w:val="24"/>
                <w:szCs w:val="24"/>
              </w:rPr>
              <w:t>stă</w:t>
            </w:r>
            <w:proofErr w:type="spellEnd"/>
            <w:r w:rsidRPr="00E07462">
              <w:rPr>
                <w:sz w:val="24"/>
                <w:szCs w:val="24"/>
              </w:rPr>
              <w:t xml:space="preserve"> la </w:t>
            </w:r>
            <w:proofErr w:type="spellStart"/>
            <w:r w:rsidRPr="00E07462">
              <w:rPr>
                <w:sz w:val="24"/>
                <w:szCs w:val="24"/>
              </w:rPr>
              <w:t>baza</w:t>
            </w:r>
            <w:proofErr w:type="spellEnd"/>
            <w:r w:rsidRPr="00E07462">
              <w:rPr>
                <w:sz w:val="24"/>
                <w:szCs w:val="24"/>
              </w:rPr>
              <w:t xml:space="preserve"> </w:t>
            </w:r>
            <w:proofErr w:type="spellStart"/>
            <w:r w:rsidRPr="00E07462">
              <w:rPr>
                <w:sz w:val="24"/>
                <w:szCs w:val="24"/>
              </w:rPr>
              <w:t>sistemului</w:t>
            </w:r>
            <w:proofErr w:type="spellEnd"/>
            <w:r w:rsidRPr="00E07462">
              <w:rPr>
                <w:sz w:val="24"/>
                <w:szCs w:val="24"/>
              </w:rPr>
              <w:t xml:space="preserve"> </w:t>
            </w:r>
            <w:proofErr w:type="spellStart"/>
            <w:r w:rsidRPr="00E07462">
              <w:rPr>
                <w:sz w:val="24"/>
                <w:szCs w:val="24"/>
              </w:rPr>
              <w:t>este</w:t>
            </w:r>
            <w:proofErr w:type="spellEnd"/>
            <w:r w:rsidRPr="00E07462">
              <w:rPr>
                <w:sz w:val="24"/>
                <w:szCs w:val="24"/>
              </w:rPr>
              <w:t xml:space="preserve"> </w:t>
            </w:r>
            <w:proofErr w:type="spellStart"/>
            <w:r w:rsidRPr="00E07462">
              <w:rPr>
                <w:sz w:val="24"/>
                <w:szCs w:val="24"/>
              </w:rPr>
              <w:t>înlocuită</w:t>
            </w:r>
            <w:proofErr w:type="spellEnd"/>
            <w:r w:rsidRPr="00E07462">
              <w:rPr>
                <w:sz w:val="24"/>
                <w:szCs w:val="24"/>
              </w:rPr>
              <w:t xml:space="preserve"> de o</w:t>
            </w:r>
            <w:r w:rsidR="00C870E2" w:rsidRPr="00E07462">
              <w:rPr>
                <w:sz w:val="24"/>
                <w:szCs w:val="24"/>
              </w:rPr>
              <w:t xml:space="preserve"> </w:t>
            </w:r>
            <w:proofErr w:type="spellStart"/>
            <w:r w:rsidRPr="00E07462">
              <w:rPr>
                <w:sz w:val="24"/>
                <w:szCs w:val="24"/>
              </w:rPr>
              <w:t>nouă</w:t>
            </w:r>
            <w:proofErr w:type="spellEnd"/>
            <w:r w:rsidRPr="00E07462">
              <w:rPr>
                <w:sz w:val="24"/>
                <w:szCs w:val="24"/>
              </w:rPr>
              <w:t xml:space="preserve"> </w:t>
            </w:r>
            <w:proofErr w:type="spellStart"/>
            <w:r w:rsidRPr="00E07462">
              <w:rPr>
                <w:sz w:val="24"/>
                <w:szCs w:val="24"/>
              </w:rPr>
              <w:t>tehnologie</w:t>
            </w:r>
            <w:proofErr w:type="spellEnd"/>
          </w:p>
        </w:tc>
      </w:tr>
      <w:tr w:rsidR="00263847" w:rsidRPr="00E07462" w:rsidTr="00C870E2">
        <w:trPr>
          <w:trHeight w:val="571"/>
          <w:jc w:val="center"/>
        </w:trPr>
        <w:tc>
          <w:tcPr>
            <w:tcW w:w="2749" w:type="dxa"/>
          </w:tcPr>
          <w:p w:rsidR="00263847" w:rsidRPr="00E07462" w:rsidRDefault="00263847" w:rsidP="00C870E2">
            <w:pPr>
              <w:pStyle w:val="TableParagraph"/>
              <w:spacing w:line="240" w:lineRule="auto"/>
              <w:ind w:left="0"/>
              <w:rPr>
                <w:i/>
                <w:sz w:val="24"/>
                <w:szCs w:val="24"/>
              </w:rPr>
            </w:pPr>
          </w:p>
          <w:p w:rsidR="00263847" w:rsidRPr="00E07462" w:rsidRDefault="00263847" w:rsidP="00C870E2">
            <w:pPr>
              <w:pStyle w:val="TableParagraph"/>
              <w:spacing w:line="240" w:lineRule="auto"/>
              <w:rPr>
                <w:sz w:val="24"/>
                <w:szCs w:val="24"/>
              </w:rPr>
            </w:pPr>
            <w:proofErr w:type="spellStart"/>
            <w:r w:rsidRPr="00E07462">
              <w:rPr>
                <w:sz w:val="24"/>
                <w:szCs w:val="24"/>
              </w:rPr>
              <w:t>Concurenţa</w:t>
            </w:r>
            <w:proofErr w:type="spellEnd"/>
            <w:r w:rsidRPr="00E07462">
              <w:rPr>
                <w:sz w:val="24"/>
                <w:szCs w:val="24"/>
              </w:rPr>
              <w:t xml:space="preserve"> </w:t>
            </w:r>
            <w:proofErr w:type="spellStart"/>
            <w:r w:rsidRPr="00E07462">
              <w:rPr>
                <w:sz w:val="24"/>
                <w:szCs w:val="24"/>
              </w:rPr>
              <w:t>produsului</w:t>
            </w:r>
            <w:proofErr w:type="spellEnd"/>
          </w:p>
        </w:tc>
        <w:tc>
          <w:tcPr>
            <w:tcW w:w="1959" w:type="dxa"/>
          </w:tcPr>
          <w:p w:rsidR="00263847" w:rsidRPr="00E07462" w:rsidRDefault="00263847" w:rsidP="00C870E2">
            <w:pPr>
              <w:pStyle w:val="TableParagraph"/>
              <w:spacing w:line="240" w:lineRule="auto"/>
              <w:ind w:left="0"/>
              <w:rPr>
                <w:i/>
                <w:sz w:val="24"/>
                <w:szCs w:val="24"/>
              </w:rPr>
            </w:pPr>
          </w:p>
          <w:p w:rsidR="00263847" w:rsidRPr="00E07462" w:rsidRDefault="00263847" w:rsidP="00C870E2">
            <w:pPr>
              <w:pStyle w:val="TableParagraph"/>
              <w:spacing w:line="240" w:lineRule="auto"/>
              <w:rPr>
                <w:sz w:val="24"/>
                <w:szCs w:val="24"/>
              </w:rPr>
            </w:pPr>
            <w:proofErr w:type="spellStart"/>
            <w:r w:rsidRPr="00E07462">
              <w:rPr>
                <w:sz w:val="24"/>
                <w:szCs w:val="24"/>
              </w:rPr>
              <w:t>Comercial</w:t>
            </w:r>
            <w:proofErr w:type="spellEnd"/>
          </w:p>
        </w:tc>
        <w:tc>
          <w:tcPr>
            <w:tcW w:w="4643" w:type="dxa"/>
          </w:tcPr>
          <w:p w:rsidR="00263847" w:rsidRPr="00E07462" w:rsidRDefault="00263847" w:rsidP="00C870E2">
            <w:pPr>
              <w:pStyle w:val="TableParagraph"/>
              <w:spacing w:line="240" w:lineRule="auto"/>
              <w:ind w:left="109" w:right="298"/>
              <w:rPr>
                <w:sz w:val="24"/>
                <w:szCs w:val="24"/>
              </w:rPr>
            </w:pPr>
            <w:r w:rsidRPr="00E07462">
              <w:rPr>
                <w:sz w:val="24"/>
                <w:szCs w:val="24"/>
              </w:rPr>
              <w:t xml:space="preserve">Un </w:t>
            </w:r>
            <w:proofErr w:type="spellStart"/>
            <w:r w:rsidRPr="00E07462">
              <w:rPr>
                <w:sz w:val="24"/>
                <w:szCs w:val="24"/>
              </w:rPr>
              <w:t>produs</w:t>
            </w:r>
            <w:proofErr w:type="spellEnd"/>
            <w:r w:rsidRPr="00E07462">
              <w:rPr>
                <w:sz w:val="24"/>
                <w:szCs w:val="24"/>
              </w:rPr>
              <w:t xml:space="preserve"> </w:t>
            </w:r>
            <w:proofErr w:type="spellStart"/>
            <w:r w:rsidRPr="00E07462">
              <w:rPr>
                <w:sz w:val="24"/>
                <w:szCs w:val="24"/>
              </w:rPr>
              <w:t>concurent</w:t>
            </w:r>
            <w:proofErr w:type="spellEnd"/>
            <w:r w:rsidRPr="00E07462">
              <w:rPr>
                <w:sz w:val="24"/>
                <w:szCs w:val="24"/>
              </w:rPr>
              <w:t xml:space="preserve"> </w:t>
            </w:r>
            <w:proofErr w:type="spellStart"/>
            <w:r w:rsidRPr="00E07462">
              <w:rPr>
                <w:sz w:val="24"/>
                <w:szCs w:val="24"/>
              </w:rPr>
              <w:t>este</w:t>
            </w:r>
            <w:proofErr w:type="spellEnd"/>
            <w:r w:rsidRPr="00E07462">
              <w:rPr>
                <w:sz w:val="24"/>
                <w:szCs w:val="24"/>
              </w:rPr>
              <w:t xml:space="preserve"> </w:t>
            </w:r>
            <w:proofErr w:type="spellStart"/>
            <w:r w:rsidRPr="00E07462">
              <w:rPr>
                <w:sz w:val="24"/>
                <w:szCs w:val="24"/>
              </w:rPr>
              <w:t>lansat</w:t>
            </w:r>
            <w:proofErr w:type="spellEnd"/>
            <w:r w:rsidRPr="00E07462">
              <w:rPr>
                <w:sz w:val="24"/>
                <w:szCs w:val="24"/>
              </w:rPr>
              <w:t xml:space="preserve"> </w:t>
            </w:r>
            <w:proofErr w:type="spellStart"/>
            <w:r w:rsidRPr="00E07462">
              <w:rPr>
                <w:sz w:val="24"/>
                <w:szCs w:val="24"/>
              </w:rPr>
              <w:t>înainte</w:t>
            </w:r>
            <w:proofErr w:type="spellEnd"/>
            <w:r w:rsidRPr="00E07462">
              <w:rPr>
                <w:sz w:val="24"/>
                <w:szCs w:val="24"/>
              </w:rPr>
              <w:t xml:space="preserve"> ca </w:t>
            </w:r>
            <w:proofErr w:type="spellStart"/>
            <w:r w:rsidRPr="00E07462">
              <w:rPr>
                <w:sz w:val="24"/>
                <w:szCs w:val="24"/>
              </w:rPr>
              <w:t>sistemul</w:t>
            </w:r>
            <w:proofErr w:type="spellEnd"/>
            <w:r w:rsidRPr="00E07462">
              <w:rPr>
                <w:sz w:val="24"/>
                <w:szCs w:val="24"/>
              </w:rPr>
              <w:t xml:space="preserve"> </w:t>
            </w:r>
            <w:proofErr w:type="spellStart"/>
            <w:r w:rsidRPr="00E07462">
              <w:rPr>
                <w:sz w:val="24"/>
                <w:szCs w:val="24"/>
              </w:rPr>
              <w:t>să</w:t>
            </w:r>
            <w:proofErr w:type="spellEnd"/>
            <w:r w:rsidR="00C870E2" w:rsidRPr="00E07462">
              <w:rPr>
                <w:sz w:val="24"/>
                <w:szCs w:val="24"/>
              </w:rPr>
              <w:t xml:space="preserve"> </w:t>
            </w:r>
            <w:r w:rsidRPr="00E07462">
              <w:rPr>
                <w:sz w:val="24"/>
                <w:szCs w:val="24"/>
              </w:rPr>
              <w:t xml:space="preserve">fie </w:t>
            </w:r>
            <w:proofErr w:type="spellStart"/>
            <w:r w:rsidRPr="00E07462">
              <w:rPr>
                <w:sz w:val="24"/>
                <w:szCs w:val="24"/>
              </w:rPr>
              <w:t>terminat</w:t>
            </w:r>
            <w:proofErr w:type="spellEnd"/>
          </w:p>
        </w:tc>
      </w:tr>
    </w:tbl>
    <w:p w:rsidR="00263847" w:rsidRPr="00E07462" w:rsidRDefault="00263847" w:rsidP="00263847">
      <w:pPr>
        <w:jc w:val="center"/>
        <w:rPr>
          <w:rFonts w:ascii="Times New Roman" w:hAnsi="Times New Roman" w:cs="Times New Roman"/>
          <w:sz w:val="24"/>
          <w:szCs w:val="24"/>
        </w:rPr>
      </w:pPr>
    </w:p>
    <w:p w:rsidR="00263847" w:rsidRPr="00E07462" w:rsidRDefault="00836C26" w:rsidP="00263847">
      <w:pPr>
        <w:jc w:val="both"/>
        <w:rPr>
          <w:rFonts w:ascii="Times New Roman" w:hAnsi="Times New Roman" w:cs="Times New Roman"/>
          <w:sz w:val="24"/>
          <w:szCs w:val="24"/>
        </w:rPr>
      </w:pPr>
      <w:r w:rsidRPr="00E07462">
        <w:rPr>
          <w:rFonts w:ascii="Times New Roman" w:hAnsi="Times New Roman" w:cs="Times New Roman"/>
          <w:noProof/>
          <w:sz w:val="24"/>
          <w:szCs w:val="24"/>
          <w:lang w:eastAsia="ro-RO"/>
        </w:rPr>
        <w:drawing>
          <wp:anchor distT="0" distB="0" distL="0" distR="0" simplePos="0" relativeHeight="251659264" behindDoc="0" locked="0" layoutInCell="1" allowOverlap="1" wp14:anchorId="68C88C37" wp14:editId="70B7F7A3">
            <wp:simplePos x="0" y="0"/>
            <wp:positionH relativeFrom="page">
              <wp:posOffset>1321214</wp:posOffset>
            </wp:positionH>
            <wp:positionV relativeFrom="paragraph">
              <wp:posOffset>349167</wp:posOffset>
            </wp:positionV>
            <wp:extent cx="4675393" cy="1042415"/>
            <wp:effectExtent l="0" t="0" r="0" b="0"/>
            <wp:wrapTopAndBottom/>
            <wp:docPr id="93" name="image56.png" descr="risk%20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6.png"/>
                    <pic:cNvPicPr/>
                  </pic:nvPicPr>
                  <pic:blipFill>
                    <a:blip r:embed="rId8" cstate="print"/>
                    <a:stretch>
                      <a:fillRect/>
                    </a:stretch>
                  </pic:blipFill>
                  <pic:spPr>
                    <a:xfrm>
                      <a:off x="0" y="0"/>
                      <a:ext cx="4675393" cy="1042415"/>
                    </a:xfrm>
                    <a:prstGeom prst="rect">
                      <a:avLst/>
                    </a:prstGeom>
                  </pic:spPr>
                </pic:pic>
              </a:graphicData>
            </a:graphic>
          </wp:anchor>
        </w:drawing>
      </w:r>
      <w:r w:rsidRPr="00E07462">
        <w:rPr>
          <w:rFonts w:ascii="Times New Roman" w:hAnsi="Times New Roman" w:cs="Times New Roman"/>
          <w:sz w:val="24"/>
          <w:szCs w:val="24"/>
        </w:rPr>
        <w:t>Procesul de management al ris</w:t>
      </w:r>
      <w:r w:rsidR="008821EF">
        <w:rPr>
          <w:rFonts w:ascii="Times New Roman" w:hAnsi="Times New Roman" w:cs="Times New Roman"/>
          <w:sz w:val="24"/>
          <w:szCs w:val="24"/>
        </w:rPr>
        <w:t xml:space="preserve">cului este ilustrat în figura </w:t>
      </w:r>
      <w:r w:rsidRPr="00E07462">
        <w:rPr>
          <w:rFonts w:ascii="Times New Roman" w:hAnsi="Times New Roman" w:cs="Times New Roman"/>
          <w:sz w:val="24"/>
          <w:szCs w:val="24"/>
        </w:rPr>
        <w:t>3</w:t>
      </w:r>
      <w:r w:rsidRPr="00E07462">
        <w:rPr>
          <w:rFonts w:ascii="Times New Roman" w:hAnsi="Times New Roman" w:cs="Times New Roman"/>
          <w:sz w:val="24"/>
          <w:szCs w:val="24"/>
        </w:rPr>
        <w:t>.1 şi implică mai multe faze:</w:t>
      </w:r>
    </w:p>
    <w:p w:rsidR="008821EF" w:rsidRDefault="008821EF" w:rsidP="00836C26">
      <w:pPr>
        <w:spacing w:before="143"/>
        <w:ind w:left="274" w:right="275"/>
        <w:jc w:val="center"/>
        <w:rPr>
          <w:rFonts w:ascii="Times New Roman" w:hAnsi="Times New Roman" w:cs="Times New Roman"/>
          <w:b/>
          <w:i/>
          <w:w w:val="105"/>
          <w:sz w:val="24"/>
          <w:szCs w:val="24"/>
        </w:rPr>
      </w:pPr>
    </w:p>
    <w:p w:rsidR="00836C26" w:rsidRDefault="00836C26" w:rsidP="00836C26">
      <w:pPr>
        <w:spacing w:before="143"/>
        <w:ind w:left="274" w:right="275"/>
        <w:jc w:val="center"/>
        <w:rPr>
          <w:rFonts w:ascii="Times New Roman" w:hAnsi="Times New Roman" w:cs="Times New Roman"/>
          <w:w w:val="105"/>
          <w:sz w:val="24"/>
          <w:szCs w:val="24"/>
        </w:rPr>
      </w:pPr>
      <w:r w:rsidRPr="008821EF">
        <w:rPr>
          <w:rFonts w:ascii="Times New Roman" w:hAnsi="Times New Roman" w:cs="Times New Roman"/>
          <w:w w:val="105"/>
          <w:sz w:val="24"/>
          <w:szCs w:val="24"/>
        </w:rPr>
        <w:t>Figura 3</w:t>
      </w:r>
      <w:r w:rsidRPr="008821EF">
        <w:rPr>
          <w:rFonts w:ascii="Times New Roman" w:hAnsi="Times New Roman" w:cs="Times New Roman"/>
          <w:w w:val="105"/>
          <w:sz w:val="24"/>
          <w:szCs w:val="24"/>
        </w:rPr>
        <w:t>.1. Procesul de management al riscului</w:t>
      </w:r>
    </w:p>
    <w:p w:rsidR="008821EF" w:rsidRPr="008821EF" w:rsidRDefault="008821EF" w:rsidP="00836C26">
      <w:pPr>
        <w:spacing w:before="143"/>
        <w:ind w:left="274" w:right="275"/>
        <w:jc w:val="center"/>
        <w:rPr>
          <w:rFonts w:ascii="Times New Roman" w:hAnsi="Times New Roman" w:cs="Times New Roman"/>
          <w:sz w:val="24"/>
          <w:szCs w:val="24"/>
        </w:rPr>
      </w:pPr>
    </w:p>
    <w:p w:rsidR="00836C26" w:rsidRPr="00E07462" w:rsidRDefault="00836C26" w:rsidP="00836C26">
      <w:pPr>
        <w:pStyle w:val="a3"/>
        <w:numPr>
          <w:ilvl w:val="1"/>
          <w:numId w:val="1"/>
        </w:numPr>
        <w:jc w:val="both"/>
        <w:rPr>
          <w:rFonts w:ascii="Times New Roman" w:hAnsi="Times New Roman" w:cs="Times New Roman"/>
          <w:b/>
          <w:w w:val="105"/>
          <w:sz w:val="24"/>
          <w:szCs w:val="24"/>
        </w:rPr>
      </w:pPr>
      <w:bookmarkStart w:id="3" w:name="_TOC_250019"/>
      <w:r w:rsidRPr="00E07462">
        <w:rPr>
          <w:rFonts w:ascii="Times New Roman" w:hAnsi="Times New Roman" w:cs="Times New Roman"/>
          <w:b/>
          <w:w w:val="105"/>
          <w:sz w:val="24"/>
          <w:szCs w:val="24"/>
        </w:rPr>
        <w:lastRenderedPageBreak/>
        <w:t>Analiza</w:t>
      </w:r>
      <w:r w:rsidRPr="00E07462">
        <w:rPr>
          <w:rFonts w:ascii="Times New Roman" w:hAnsi="Times New Roman" w:cs="Times New Roman"/>
          <w:b/>
          <w:spacing w:val="-13"/>
          <w:w w:val="105"/>
          <w:sz w:val="24"/>
          <w:szCs w:val="24"/>
        </w:rPr>
        <w:t xml:space="preserve"> </w:t>
      </w:r>
      <w:bookmarkEnd w:id="3"/>
      <w:r w:rsidRPr="00E07462">
        <w:rPr>
          <w:rFonts w:ascii="Times New Roman" w:hAnsi="Times New Roman" w:cs="Times New Roman"/>
          <w:b/>
          <w:w w:val="105"/>
          <w:sz w:val="24"/>
          <w:szCs w:val="24"/>
        </w:rPr>
        <w:t>SWOT</w:t>
      </w:r>
    </w:p>
    <w:p w:rsidR="00836C26" w:rsidRPr="00E07462" w:rsidRDefault="00836C26" w:rsidP="00836C26">
      <w:pPr>
        <w:pStyle w:val="a4"/>
        <w:spacing w:line="276" w:lineRule="auto"/>
        <w:ind w:right="230" w:firstLine="567"/>
        <w:jc w:val="both"/>
        <w:rPr>
          <w:i/>
        </w:rPr>
      </w:pPr>
      <w:proofErr w:type="spellStart"/>
      <w:r w:rsidRPr="00E07462">
        <w:t>Analiza</w:t>
      </w:r>
      <w:proofErr w:type="spellEnd"/>
      <w:r w:rsidRPr="00E07462">
        <w:t xml:space="preserve"> SWOT (</w:t>
      </w:r>
      <w:proofErr w:type="spellStart"/>
      <w:r w:rsidRPr="00E07462">
        <w:t>engl.</w:t>
      </w:r>
      <w:proofErr w:type="spellEnd"/>
      <w:r w:rsidRPr="00E07462">
        <w:t xml:space="preserve"> “Strengths – Weaknesses – Opportunities – Threats”, rom. „</w:t>
      </w:r>
      <w:proofErr w:type="spellStart"/>
      <w:r w:rsidRPr="00E07462">
        <w:t>Puncte</w:t>
      </w:r>
      <w:proofErr w:type="spellEnd"/>
      <w:r w:rsidRPr="00E07462">
        <w:t xml:space="preserve"> </w:t>
      </w:r>
      <w:proofErr w:type="spellStart"/>
      <w:r w:rsidRPr="00E07462">
        <w:t>tari</w:t>
      </w:r>
      <w:proofErr w:type="spellEnd"/>
      <w:r w:rsidRPr="00E07462">
        <w:t xml:space="preserve"> – </w:t>
      </w:r>
      <w:proofErr w:type="spellStart"/>
      <w:r w:rsidRPr="00E07462">
        <w:t>Puncte</w:t>
      </w:r>
      <w:proofErr w:type="spellEnd"/>
      <w:r w:rsidRPr="00E07462">
        <w:t xml:space="preserve"> </w:t>
      </w:r>
      <w:proofErr w:type="spellStart"/>
      <w:r w:rsidRPr="00E07462">
        <w:t>slabe</w:t>
      </w:r>
      <w:proofErr w:type="spellEnd"/>
      <w:r w:rsidRPr="00E07462">
        <w:t xml:space="preserve"> – </w:t>
      </w:r>
      <w:proofErr w:type="spellStart"/>
      <w:r w:rsidRPr="00E07462">
        <w:t>Oportunităţi</w:t>
      </w:r>
      <w:proofErr w:type="spellEnd"/>
      <w:r w:rsidRPr="00E07462">
        <w:t xml:space="preserve"> – </w:t>
      </w:r>
      <w:proofErr w:type="spellStart"/>
      <w:r w:rsidRPr="00E07462">
        <w:t>Ameninţări</w:t>
      </w:r>
      <w:proofErr w:type="spellEnd"/>
      <w:r w:rsidRPr="00E07462">
        <w:t xml:space="preserve">”) </w:t>
      </w:r>
      <w:proofErr w:type="spellStart"/>
      <w:r w:rsidRPr="00E07462">
        <w:t>poate</w:t>
      </w:r>
      <w:proofErr w:type="spellEnd"/>
      <w:r w:rsidRPr="00E07462">
        <w:t xml:space="preserve"> </w:t>
      </w:r>
      <w:proofErr w:type="spellStart"/>
      <w:r w:rsidRPr="00E07462">
        <w:t>constitui</w:t>
      </w:r>
      <w:proofErr w:type="spellEnd"/>
      <w:r w:rsidRPr="00E07462">
        <w:t xml:space="preserve"> o </w:t>
      </w:r>
      <w:proofErr w:type="spellStart"/>
      <w:r w:rsidRPr="00E07462">
        <w:t>etapă</w:t>
      </w:r>
      <w:proofErr w:type="spellEnd"/>
      <w:r w:rsidRPr="00E07462">
        <w:t xml:space="preserve"> </w:t>
      </w:r>
      <w:proofErr w:type="spellStart"/>
      <w:r w:rsidRPr="00E07462">
        <w:t>preliminară</w:t>
      </w:r>
      <w:proofErr w:type="spellEnd"/>
      <w:r w:rsidRPr="00E07462">
        <w:t xml:space="preserve"> </w:t>
      </w:r>
      <w:proofErr w:type="spellStart"/>
      <w:r w:rsidRPr="00E07462">
        <w:t>în</w:t>
      </w:r>
      <w:proofErr w:type="spellEnd"/>
      <w:r w:rsidRPr="00E07462">
        <w:t xml:space="preserve"> </w:t>
      </w:r>
      <w:proofErr w:type="spellStart"/>
      <w:r w:rsidRPr="00E07462">
        <w:t>managementul</w:t>
      </w:r>
      <w:proofErr w:type="spellEnd"/>
      <w:r w:rsidRPr="00E07462">
        <w:t xml:space="preserve"> </w:t>
      </w:r>
      <w:proofErr w:type="spellStart"/>
      <w:r w:rsidRPr="00E07462">
        <w:t>riscului</w:t>
      </w:r>
      <w:proofErr w:type="spellEnd"/>
      <w:r w:rsidRPr="00E07462">
        <w:t xml:space="preserve">. </w:t>
      </w:r>
      <w:proofErr w:type="spellStart"/>
      <w:r w:rsidRPr="00E07462">
        <w:t>Ea</w:t>
      </w:r>
      <w:proofErr w:type="spellEnd"/>
      <w:r w:rsidRPr="00E07462">
        <w:t xml:space="preserve"> </w:t>
      </w:r>
      <w:proofErr w:type="spellStart"/>
      <w:r w:rsidRPr="00E07462">
        <w:t>ajută</w:t>
      </w:r>
      <w:proofErr w:type="spellEnd"/>
      <w:r w:rsidRPr="00E07462">
        <w:t xml:space="preserve"> la </w:t>
      </w:r>
      <w:proofErr w:type="spellStart"/>
      <w:r w:rsidRPr="00E07462">
        <w:t>găsirea</w:t>
      </w:r>
      <w:proofErr w:type="spellEnd"/>
      <w:r w:rsidRPr="00E07462">
        <w:t xml:space="preserve"> </w:t>
      </w:r>
      <w:proofErr w:type="spellStart"/>
      <w:r w:rsidRPr="00E07462">
        <w:t>corespondenţelor</w:t>
      </w:r>
      <w:proofErr w:type="spellEnd"/>
      <w:r w:rsidRPr="00E07462">
        <w:t xml:space="preserve"> </w:t>
      </w:r>
      <w:proofErr w:type="spellStart"/>
      <w:r w:rsidRPr="00E07462">
        <w:t>optime</w:t>
      </w:r>
      <w:proofErr w:type="spellEnd"/>
      <w:r w:rsidRPr="00E07462">
        <w:t xml:space="preserve"> </w:t>
      </w:r>
      <w:proofErr w:type="spellStart"/>
      <w:r w:rsidRPr="00E07462">
        <w:t>dintre</w:t>
      </w:r>
      <w:proofErr w:type="spellEnd"/>
      <w:r w:rsidRPr="00E07462">
        <w:t xml:space="preserve"> </w:t>
      </w:r>
      <w:proofErr w:type="spellStart"/>
      <w:r w:rsidRPr="00E07462">
        <w:t>tendinţele</w:t>
      </w:r>
      <w:proofErr w:type="spellEnd"/>
      <w:r w:rsidRPr="00E07462">
        <w:t xml:space="preserve"> </w:t>
      </w:r>
      <w:proofErr w:type="spellStart"/>
      <w:r w:rsidRPr="00E07462">
        <w:t>mediului</w:t>
      </w:r>
      <w:proofErr w:type="spellEnd"/>
      <w:r w:rsidRPr="00E07462">
        <w:t xml:space="preserve"> extern (</w:t>
      </w:r>
      <w:proofErr w:type="spellStart"/>
      <w:r w:rsidRPr="00E07462">
        <w:t>oportunităţile</w:t>
      </w:r>
      <w:proofErr w:type="spellEnd"/>
      <w:r w:rsidRPr="00E07462">
        <w:t xml:space="preserve"> </w:t>
      </w:r>
      <w:proofErr w:type="spellStart"/>
      <w:r w:rsidRPr="00E07462">
        <w:t>şi</w:t>
      </w:r>
      <w:proofErr w:type="spellEnd"/>
      <w:r w:rsidRPr="00E07462">
        <w:t xml:space="preserve"> </w:t>
      </w:r>
      <w:proofErr w:type="spellStart"/>
      <w:r w:rsidRPr="00E07462">
        <w:t>ameninţările</w:t>
      </w:r>
      <w:proofErr w:type="spellEnd"/>
      <w:r w:rsidRPr="00E07462">
        <w:t xml:space="preserve">) </w:t>
      </w:r>
      <w:proofErr w:type="spellStart"/>
      <w:r w:rsidRPr="00E07462">
        <w:t>şi</w:t>
      </w:r>
      <w:proofErr w:type="spellEnd"/>
      <w:r w:rsidRPr="00E07462">
        <w:t xml:space="preserve"> </w:t>
      </w:r>
      <w:proofErr w:type="spellStart"/>
      <w:r w:rsidRPr="00E07462">
        <w:t>posibilităţile</w:t>
      </w:r>
      <w:proofErr w:type="spellEnd"/>
      <w:r w:rsidRPr="00E07462">
        <w:t xml:space="preserve"> interne ale </w:t>
      </w:r>
      <w:proofErr w:type="spellStart"/>
      <w:r w:rsidRPr="00E07462">
        <w:t>organizaţiei</w:t>
      </w:r>
      <w:proofErr w:type="spellEnd"/>
      <w:r w:rsidRPr="00E07462">
        <w:t xml:space="preserve">. </w:t>
      </w:r>
    </w:p>
    <w:p w:rsidR="00836C26" w:rsidRPr="00E07462" w:rsidRDefault="00836C26" w:rsidP="00836C26">
      <w:pPr>
        <w:pStyle w:val="a4"/>
        <w:spacing w:before="2"/>
        <w:ind w:firstLine="567"/>
        <w:jc w:val="both"/>
      </w:pPr>
      <w:proofErr w:type="spellStart"/>
      <w:r w:rsidRPr="00E07462">
        <w:t>Termenii</w:t>
      </w:r>
      <w:proofErr w:type="spellEnd"/>
      <w:r w:rsidRPr="00E07462">
        <w:t xml:space="preserve"> </w:t>
      </w:r>
      <w:proofErr w:type="spellStart"/>
      <w:r w:rsidRPr="00E07462">
        <w:t>cheie</w:t>
      </w:r>
      <w:proofErr w:type="spellEnd"/>
      <w:r w:rsidRPr="00E07462">
        <w:t xml:space="preserve"> </w:t>
      </w:r>
      <w:proofErr w:type="spellStart"/>
      <w:r w:rsidRPr="00E07462">
        <w:t>ai</w:t>
      </w:r>
      <w:proofErr w:type="spellEnd"/>
      <w:r w:rsidRPr="00E07462">
        <w:t xml:space="preserve"> </w:t>
      </w:r>
      <w:proofErr w:type="spellStart"/>
      <w:r w:rsidRPr="00E07462">
        <w:t>analizei</w:t>
      </w:r>
      <w:proofErr w:type="spellEnd"/>
      <w:r w:rsidRPr="00E07462">
        <w:t xml:space="preserve"> SWOT se </w:t>
      </w:r>
      <w:proofErr w:type="spellStart"/>
      <w:r w:rsidRPr="00E07462">
        <w:t>definesc</w:t>
      </w:r>
      <w:proofErr w:type="spellEnd"/>
      <w:r w:rsidRPr="00E07462">
        <w:t xml:space="preserve"> </w:t>
      </w:r>
      <w:proofErr w:type="spellStart"/>
      <w:r w:rsidRPr="00E07462">
        <w:t>astfel</w:t>
      </w:r>
      <w:proofErr w:type="spellEnd"/>
      <w:r w:rsidRPr="00E07462">
        <w:t>:</w:t>
      </w:r>
    </w:p>
    <w:p w:rsidR="00836C26" w:rsidRPr="00E07462" w:rsidRDefault="00836C26" w:rsidP="00836C26">
      <w:pPr>
        <w:pStyle w:val="a3"/>
        <w:widowControl w:val="0"/>
        <w:numPr>
          <w:ilvl w:val="2"/>
          <w:numId w:val="13"/>
        </w:numPr>
        <w:tabs>
          <w:tab w:val="left" w:pos="954"/>
        </w:tabs>
        <w:autoSpaceDE w:val="0"/>
        <w:autoSpaceDN w:val="0"/>
        <w:spacing w:before="101" w:after="0" w:line="273" w:lineRule="auto"/>
        <w:ind w:right="236"/>
        <w:contextualSpacing w:val="0"/>
        <w:jc w:val="both"/>
        <w:rPr>
          <w:rFonts w:ascii="Times New Roman" w:hAnsi="Times New Roman" w:cs="Times New Roman"/>
          <w:sz w:val="24"/>
          <w:szCs w:val="24"/>
        </w:rPr>
      </w:pPr>
      <w:r w:rsidRPr="00E07462">
        <w:rPr>
          <w:rFonts w:ascii="Times New Roman" w:hAnsi="Times New Roman" w:cs="Times New Roman"/>
          <w:sz w:val="24"/>
          <w:szCs w:val="24"/>
        </w:rPr>
        <w:t xml:space="preserve">Un </w:t>
      </w:r>
      <w:r w:rsidRPr="00E07462">
        <w:rPr>
          <w:rFonts w:ascii="Times New Roman" w:hAnsi="Times New Roman" w:cs="Times New Roman"/>
          <w:i/>
          <w:sz w:val="24"/>
          <w:szCs w:val="24"/>
        </w:rPr>
        <w:t xml:space="preserve">punct tare </w:t>
      </w:r>
      <w:r w:rsidRPr="00E07462">
        <w:rPr>
          <w:rFonts w:ascii="Times New Roman" w:hAnsi="Times New Roman" w:cs="Times New Roman"/>
          <w:sz w:val="24"/>
          <w:szCs w:val="24"/>
        </w:rPr>
        <w:t>este o resursă sau o abilitate pe care organizaţia o poate utiliza eficient pentru a-şi atinge obiectivele, ce poate fi făcut sau ce poate fi</w:t>
      </w:r>
      <w:r w:rsidRPr="00E07462">
        <w:rPr>
          <w:rFonts w:ascii="Times New Roman" w:hAnsi="Times New Roman" w:cs="Times New Roman"/>
          <w:spacing w:val="-3"/>
          <w:sz w:val="24"/>
          <w:szCs w:val="24"/>
        </w:rPr>
        <w:t xml:space="preserve"> </w:t>
      </w:r>
      <w:r w:rsidRPr="00E07462">
        <w:rPr>
          <w:rFonts w:ascii="Times New Roman" w:hAnsi="Times New Roman" w:cs="Times New Roman"/>
          <w:sz w:val="24"/>
          <w:szCs w:val="24"/>
        </w:rPr>
        <w:t>folosit;</w:t>
      </w:r>
    </w:p>
    <w:p w:rsidR="00836C26" w:rsidRPr="00E07462" w:rsidRDefault="00836C26" w:rsidP="00836C26">
      <w:pPr>
        <w:pStyle w:val="a3"/>
        <w:widowControl w:val="0"/>
        <w:numPr>
          <w:ilvl w:val="2"/>
          <w:numId w:val="13"/>
        </w:numPr>
        <w:tabs>
          <w:tab w:val="left" w:pos="954"/>
        </w:tabs>
        <w:autoSpaceDE w:val="0"/>
        <w:autoSpaceDN w:val="0"/>
        <w:spacing w:before="3" w:after="0" w:line="276" w:lineRule="auto"/>
        <w:ind w:right="234"/>
        <w:contextualSpacing w:val="0"/>
        <w:jc w:val="both"/>
        <w:rPr>
          <w:rFonts w:ascii="Times New Roman" w:hAnsi="Times New Roman" w:cs="Times New Roman"/>
          <w:sz w:val="24"/>
          <w:szCs w:val="24"/>
        </w:rPr>
      </w:pPr>
      <w:r w:rsidRPr="00E07462">
        <w:rPr>
          <w:rFonts w:ascii="Times New Roman" w:hAnsi="Times New Roman" w:cs="Times New Roman"/>
          <w:sz w:val="24"/>
          <w:szCs w:val="24"/>
        </w:rPr>
        <w:t xml:space="preserve">Un </w:t>
      </w:r>
      <w:r w:rsidRPr="00E07462">
        <w:rPr>
          <w:rFonts w:ascii="Times New Roman" w:hAnsi="Times New Roman" w:cs="Times New Roman"/>
          <w:i/>
          <w:sz w:val="24"/>
          <w:szCs w:val="24"/>
        </w:rPr>
        <w:t xml:space="preserve">punct slab </w:t>
      </w:r>
      <w:r w:rsidRPr="00E07462">
        <w:rPr>
          <w:rFonts w:ascii="Times New Roman" w:hAnsi="Times New Roman" w:cs="Times New Roman"/>
          <w:sz w:val="24"/>
          <w:szCs w:val="24"/>
        </w:rPr>
        <w:t>este o limitare sau un defect care împiedică organizaţia să-şi îndeplinească obiectivele, ce nu poate fi făcut sau ce nu poate fi</w:t>
      </w:r>
      <w:r w:rsidRPr="00E07462">
        <w:rPr>
          <w:rFonts w:ascii="Times New Roman" w:hAnsi="Times New Roman" w:cs="Times New Roman"/>
          <w:spacing w:val="-1"/>
          <w:sz w:val="24"/>
          <w:szCs w:val="24"/>
        </w:rPr>
        <w:t xml:space="preserve"> </w:t>
      </w:r>
      <w:r w:rsidRPr="00E07462">
        <w:rPr>
          <w:rFonts w:ascii="Times New Roman" w:hAnsi="Times New Roman" w:cs="Times New Roman"/>
          <w:sz w:val="24"/>
          <w:szCs w:val="24"/>
        </w:rPr>
        <w:t>folosit;</w:t>
      </w:r>
    </w:p>
    <w:p w:rsidR="00836C26" w:rsidRPr="00E07462" w:rsidRDefault="00836C26" w:rsidP="00836C26">
      <w:pPr>
        <w:pStyle w:val="a3"/>
        <w:widowControl w:val="0"/>
        <w:numPr>
          <w:ilvl w:val="2"/>
          <w:numId w:val="13"/>
        </w:numPr>
        <w:tabs>
          <w:tab w:val="left" w:pos="954"/>
        </w:tabs>
        <w:autoSpaceDE w:val="0"/>
        <w:autoSpaceDN w:val="0"/>
        <w:spacing w:after="0" w:line="276" w:lineRule="auto"/>
        <w:ind w:right="233"/>
        <w:contextualSpacing w:val="0"/>
        <w:jc w:val="both"/>
        <w:rPr>
          <w:rFonts w:ascii="Times New Roman" w:hAnsi="Times New Roman" w:cs="Times New Roman"/>
          <w:sz w:val="24"/>
          <w:szCs w:val="24"/>
        </w:rPr>
      </w:pPr>
      <w:r w:rsidRPr="00E07462">
        <w:rPr>
          <w:rFonts w:ascii="Times New Roman" w:hAnsi="Times New Roman" w:cs="Times New Roman"/>
          <w:sz w:val="24"/>
          <w:szCs w:val="24"/>
        </w:rPr>
        <w:t xml:space="preserve">O </w:t>
      </w:r>
      <w:r w:rsidRPr="00E07462">
        <w:rPr>
          <w:rFonts w:ascii="Times New Roman" w:hAnsi="Times New Roman" w:cs="Times New Roman"/>
          <w:i/>
          <w:sz w:val="24"/>
          <w:szCs w:val="24"/>
        </w:rPr>
        <w:t xml:space="preserve">oportunitate </w:t>
      </w:r>
      <w:r w:rsidRPr="00E07462">
        <w:rPr>
          <w:rFonts w:ascii="Times New Roman" w:hAnsi="Times New Roman" w:cs="Times New Roman"/>
          <w:sz w:val="24"/>
          <w:szCs w:val="24"/>
        </w:rPr>
        <w:t>este orice situaţie favorabilă din mediul exterior al organizaţiei care o ajută să-şi atingă scopurile. De obicei este o tendinţă sau o schimbare, o necesitate neglijată care creşte cererea pentru un anumit produs şi care permite organizaţiei să reducă riscurile;</w:t>
      </w:r>
    </w:p>
    <w:p w:rsidR="00836C26" w:rsidRPr="00E07462" w:rsidRDefault="00836C26" w:rsidP="00836C26">
      <w:pPr>
        <w:pStyle w:val="a3"/>
        <w:widowControl w:val="0"/>
        <w:numPr>
          <w:ilvl w:val="2"/>
          <w:numId w:val="13"/>
        </w:numPr>
        <w:tabs>
          <w:tab w:val="left" w:pos="954"/>
        </w:tabs>
        <w:autoSpaceDE w:val="0"/>
        <w:autoSpaceDN w:val="0"/>
        <w:spacing w:after="0" w:line="273" w:lineRule="auto"/>
        <w:ind w:right="232"/>
        <w:contextualSpacing w:val="0"/>
        <w:jc w:val="both"/>
        <w:rPr>
          <w:rFonts w:ascii="Times New Roman" w:hAnsi="Times New Roman" w:cs="Times New Roman"/>
          <w:sz w:val="24"/>
          <w:szCs w:val="24"/>
        </w:rPr>
      </w:pPr>
      <w:r w:rsidRPr="00E07462">
        <w:rPr>
          <w:rFonts w:ascii="Times New Roman" w:hAnsi="Times New Roman" w:cs="Times New Roman"/>
          <w:sz w:val="24"/>
          <w:szCs w:val="24"/>
        </w:rPr>
        <w:t xml:space="preserve">O </w:t>
      </w:r>
      <w:r w:rsidRPr="00E07462">
        <w:rPr>
          <w:rFonts w:ascii="Times New Roman" w:hAnsi="Times New Roman" w:cs="Times New Roman"/>
          <w:i/>
          <w:sz w:val="24"/>
          <w:szCs w:val="24"/>
        </w:rPr>
        <w:t xml:space="preserve">ameninţare </w:t>
      </w:r>
      <w:r w:rsidRPr="00E07462">
        <w:rPr>
          <w:rFonts w:ascii="Times New Roman" w:hAnsi="Times New Roman" w:cs="Times New Roman"/>
          <w:sz w:val="24"/>
          <w:szCs w:val="24"/>
        </w:rPr>
        <w:t>este o situaţie defavorabilă din mediul exterior cu potenţialul de a perturba organizaţia. Ameninţarea poate fi o barieră, o constrângere sau orice situaţie externă care poate cauza</w:t>
      </w:r>
      <w:r w:rsidRPr="00E07462">
        <w:rPr>
          <w:rFonts w:ascii="Times New Roman" w:hAnsi="Times New Roman" w:cs="Times New Roman"/>
          <w:spacing w:val="-16"/>
          <w:sz w:val="24"/>
          <w:szCs w:val="24"/>
        </w:rPr>
        <w:t xml:space="preserve"> </w:t>
      </w:r>
      <w:r w:rsidRPr="00E07462">
        <w:rPr>
          <w:rFonts w:ascii="Times New Roman" w:hAnsi="Times New Roman" w:cs="Times New Roman"/>
          <w:sz w:val="24"/>
          <w:szCs w:val="24"/>
        </w:rPr>
        <w:t>probleme.</w:t>
      </w:r>
    </w:p>
    <w:p w:rsidR="00836C26" w:rsidRPr="00E07462" w:rsidRDefault="00836C26" w:rsidP="00836C26">
      <w:pPr>
        <w:pStyle w:val="a4"/>
        <w:spacing w:before="7"/>
      </w:pPr>
    </w:p>
    <w:p w:rsidR="00836C26" w:rsidRDefault="004927DD" w:rsidP="004927DD">
      <w:pPr>
        <w:pStyle w:val="a4"/>
        <w:spacing w:line="276" w:lineRule="auto"/>
        <w:ind w:right="233" w:firstLine="567"/>
        <w:jc w:val="both"/>
      </w:pPr>
      <w:r w:rsidRPr="00E07462">
        <w:rPr>
          <w:noProof/>
          <w:lang w:val="ro-RO" w:eastAsia="ro-RO"/>
        </w:rPr>
        <w:drawing>
          <wp:anchor distT="0" distB="0" distL="0" distR="0" simplePos="0" relativeHeight="251661312" behindDoc="0" locked="0" layoutInCell="1" allowOverlap="1" wp14:anchorId="129DB124" wp14:editId="46A16840">
            <wp:simplePos x="0" y="0"/>
            <wp:positionH relativeFrom="page">
              <wp:posOffset>2043458</wp:posOffset>
            </wp:positionH>
            <wp:positionV relativeFrom="paragraph">
              <wp:posOffset>730195</wp:posOffset>
            </wp:positionV>
            <wp:extent cx="2910205" cy="1915795"/>
            <wp:effectExtent l="0" t="0" r="4445" b="8255"/>
            <wp:wrapTopAndBottom/>
            <wp:docPr id="95" name="image57.png" descr="sw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7.png"/>
                    <pic:cNvPicPr/>
                  </pic:nvPicPr>
                  <pic:blipFill>
                    <a:blip r:embed="rId9" cstate="print"/>
                    <a:stretch>
                      <a:fillRect/>
                    </a:stretch>
                  </pic:blipFill>
                  <pic:spPr>
                    <a:xfrm>
                      <a:off x="0" y="0"/>
                      <a:ext cx="2910205" cy="191579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836C26" w:rsidRPr="00E07462">
        <w:t>După</w:t>
      </w:r>
      <w:proofErr w:type="spellEnd"/>
      <w:r w:rsidR="00836C26" w:rsidRPr="00E07462">
        <w:t xml:space="preserve"> cum se </w:t>
      </w:r>
      <w:proofErr w:type="spellStart"/>
      <w:r w:rsidR="00836C26" w:rsidRPr="00E07462">
        <w:t>arată</w:t>
      </w:r>
      <w:proofErr w:type="spellEnd"/>
      <w:r w:rsidR="00836C26" w:rsidRPr="00E07462">
        <w:t xml:space="preserve"> </w:t>
      </w:r>
      <w:proofErr w:type="spellStart"/>
      <w:r w:rsidR="00836C26" w:rsidRPr="00E07462">
        <w:t>în</w:t>
      </w:r>
      <w:proofErr w:type="spellEnd"/>
      <w:r w:rsidR="00836C26" w:rsidRPr="00E07462">
        <w:t xml:space="preserve"> </w:t>
      </w:r>
      <w:proofErr w:type="spellStart"/>
      <w:r w:rsidR="00836C26" w:rsidRPr="00E07462">
        <w:t>figura</w:t>
      </w:r>
      <w:proofErr w:type="spellEnd"/>
      <w:r w:rsidR="00836C26" w:rsidRPr="00E07462">
        <w:t xml:space="preserve"> 3</w:t>
      </w:r>
      <w:r w:rsidR="00836C26" w:rsidRPr="00E07462">
        <w:t xml:space="preserve">.2, </w:t>
      </w:r>
      <w:proofErr w:type="spellStart"/>
      <w:r w:rsidR="00836C26" w:rsidRPr="00E07462">
        <w:t>porţiunea</w:t>
      </w:r>
      <w:proofErr w:type="spellEnd"/>
      <w:r w:rsidR="00836C26" w:rsidRPr="00E07462">
        <w:t xml:space="preserve"> </w:t>
      </w:r>
      <w:proofErr w:type="spellStart"/>
      <w:r w:rsidR="00836C26" w:rsidRPr="00E07462">
        <w:t>internă</w:t>
      </w:r>
      <w:proofErr w:type="spellEnd"/>
      <w:r w:rsidR="00836C26" w:rsidRPr="00E07462">
        <w:t xml:space="preserve"> </w:t>
      </w:r>
      <w:proofErr w:type="spellStart"/>
      <w:r w:rsidR="00836C26" w:rsidRPr="00E07462">
        <w:t>reflectă</w:t>
      </w:r>
      <w:proofErr w:type="spellEnd"/>
      <w:r w:rsidR="00836C26" w:rsidRPr="00E07462">
        <w:t xml:space="preserve"> </w:t>
      </w:r>
      <w:proofErr w:type="spellStart"/>
      <w:r w:rsidR="00836C26" w:rsidRPr="00E07462">
        <w:t>capacitatea</w:t>
      </w:r>
      <w:proofErr w:type="spellEnd"/>
      <w:r w:rsidR="00836C26" w:rsidRPr="00E07462">
        <w:t xml:space="preserve"> </w:t>
      </w:r>
      <w:proofErr w:type="spellStart"/>
      <w:r w:rsidR="00836C26" w:rsidRPr="00E07462">
        <w:t>organizaţiei</w:t>
      </w:r>
      <w:proofErr w:type="spellEnd"/>
      <w:r w:rsidR="00836C26" w:rsidRPr="00E07462">
        <w:t xml:space="preserve">. </w:t>
      </w:r>
      <w:proofErr w:type="spellStart"/>
      <w:r w:rsidR="00836C26" w:rsidRPr="00E07462">
        <w:t>Porţiunea</w:t>
      </w:r>
      <w:proofErr w:type="spellEnd"/>
      <w:r w:rsidR="00836C26" w:rsidRPr="00E07462">
        <w:t xml:space="preserve"> </w:t>
      </w:r>
      <w:proofErr w:type="spellStart"/>
      <w:r w:rsidR="00836C26" w:rsidRPr="00E07462">
        <w:t>externă</w:t>
      </w:r>
      <w:proofErr w:type="spellEnd"/>
      <w:r w:rsidR="00836C26" w:rsidRPr="00E07462">
        <w:t xml:space="preserve"> </w:t>
      </w:r>
      <w:proofErr w:type="spellStart"/>
      <w:r w:rsidR="00836C26" w:rsidRPr="00E07462">
        <w:t>identifică</w:t>
      </w:r>
      <w:proofErr w:type="spellEnd"/>
      <w:r w:rsidR="00836C26" w:rsidRPr="00E07462">
        <w:t xml:space="preserve"> </w:t>
      </w:r>
      <w:proofErr w:type="spellStart"/>
      <w:r w:rsidR="00836C26" w:rsidRPr="00E07462">
        <w:t>factorii</w:t>
      </w:r>
      <w:proofErr w:type="spellEnd"/>
      <w:r w:rsidR="00836C26" w:rsidRPr="00E07462">
        <w:t xml:space="preserve"> de </w:t>
      </w:r>
      <w:proofErr w:type="spellStart"/>
      <w:r w:rsidR="00836C26" w:rsidRPr="00E07462">
        <w:t>succes</w:t>
      </w:r>
      <w:proofErr w:type="spellEnd"/>
      <w:r w:rsidR="00836C26" w:rsidRPr="00E07462">
        <w:t xml:space="preserve"> </w:t>
      </w:r>
      <w:proofErr w:type="spellStart"/>
      <w:r w:rsidR="00836C26" w:rsidRPr="00E07462">
        <w:t>sau</w:t>
      </w:r>
      <w:proofErr w:type="spellEnd"/>
      <w:r w:rsidR="00836C26" w:rsidRPr="00E07462">
        <w:t xml:space="preserve"> </w:t>
      </w:r>
      <w:proofErr w:type="spellStart"/>
      <w:r w:rsidR="00836C26" w:rsidRPr="00E07462">
        <w:t>obstacolele</w:t>
      </w:r>
      <w:proofErr w:type="spellEnd"/>
      <w:r w:rsidR="00836C26" w:rsidRPr="00E07462">
        <w:t xml:space="preserve"> </w:t>
      </w:r>
      <w:proofErr w:type="spellStart"/>
      <w:r w:rsidR="00836C26" w:rsidRPr="00E07462">
        <w:t>pentru</w:t>
      </w:r>
      <w:proofErr w:type="spellEnd"/>
      <w:r w:rsidR="00836C26" w:rsidRPr="00E07462">
        <w:t xml:space="preserve"> </w:t>
      </w:r>
      <w:proofErr w:type="spellStart"/>
      <w:r w:rsidR="00836C26" w:rsidRPr="00E07462">
        <w:t>implementare</w:t>
      </w:r>
      <w:proofErr w:type="spellEnd"/>
      <w:r w:rsidR="00836C26" w:rsidRPr="00E07462">
        <w:t xml:space="preserve"> </w:t>
      </w:r>
      <w:proofErr w:type="spellStart"/>
      <w:r w:rsidR="00836C26" w:rsidRPr="00E07462">
        <w:t>sau</w:t>
      </w:r>
      <w:proofErr w:type="spellEnd"/>
      <w:r w:rsidR="00836C26" w:rsidRPr="00E07462">
        <w:t xml:space="preserve"> </w:t>
      </w:r>
      <w:proofErr w:type="spellStart"/>
      <w:r w:rsidR="00836C26" w:rsidRPr="00E07462">
        <w:t>performanţă</w:t>
      </w:r>
      <w:proofErr w:type="spellEnd"/>
      <w:r w:rsidR="00836C26" w:rsidRPr="00E07462">
        <w:t>.</w:t>
      </w:r>
    </w:p>
    <w:p w:rsidR="008821EF" w:rsidRPr="00E07462" w:rsidRDefault="008821EF" w:rsidP="004927DD">
      <w:pPr>
        <w:pStyle w:val="a4"/>
        <w:spacing w:line="276" w:lineRule="auto"/>
        <w:ind w:right="233" w:firstLine="567"/>
        <w:jc w:val="both"/>
      </w:pPr>
    </w:p>
    <w:p w:rsidR="00836C26" w:rsidRPr="00E07462" w:rsidRDefault="004927DD" w:rsidP="008821EF">
      <w:pPr>
        <w:spacing w:before="187" w:line="283" w:lineRule="auto"/>
        <w:ind w:left="2288" w:hanging="1067"/>
        <w:rPr>
          <w:rFonts w:ascii="Times New Roman" w:hAnsi="Times New Roman" w:cs="Times New Roman"/>
          <w:sz w:val="24"/>
          <w:szCs w:val="24"/>
        </w:rPr>
      </w:pPr>
      <w:r w:rsidRPr="00E07462">
        <w:rPr>
          <w:rFonts w:ascii="Times New Roman" w:hAnsi="Times New Roman" w:cs="Times New Roman"/>
          <w:w w:val="105"/>
          <w:sz w:val="24"/>
          <w:szCs w:val="24"/>
        </w:rPr>
        <w:t>Figura 3</w:t>
      </w:r>
      <w:r w:rsidR="00836C26" w:rsidRPr="00E07462">
        <w:rPr>
          <w:rFonts w:ascii="Times New Roman" w:hAnsi="Times New Roman" w:cs="Times New Roman"/>
          <w:w w:val="105"/>
          <w:sz w:val="24"/>
          <w:szCs w:val="24"/>
        </w:rPr>
        <w:t>.2. Relaţiile dintre mediul intern şi mediul extern al unei organizaţii în analiza SWOT</w:t>
      </w:r>
    </w:p>
    <w:p w:rsidR="00836C26" w:rsidRDefault="00836C26" w:rsidP="004927DD">
      <w:pPr>
        <w:pStyle w:val="a4"/>
        <w:spacing w:before="90" w:line="276" w:lineRule="auto"/>
        <w:ind w:right="235" w:firstLine="567"/>
        <w:jc w:val="both"/>
      </w:pPr>
      <w:proofErr w:type="spellStart"/>
      <w:r w:rsidRPr="00E07462">
        <w:t>Analiza</w:t>
      </w:r>
      <w:proofErr w:type="spellEnd"/>
      <w:r w:rsidRPr="00E07462">
        <w:t xml:space="preserve"> SWOT se </w:t>
      </w:r>
      <w:proofErr w:type="spellStart"/>
      <w:r w:rsidRPr="00E07462">
        <w:t>bazează</w:t>
      </w:r>
      <w:proofErr w:type="spellEnd"/>
      <w:r w:rsidRPr="00E07462">
        <w:t xml:space="preserve"> </w:t>
      </w:r>
      <w:proofErr w:type="spellStart"/>
      <w:r w:rsidRPr="00E07462">
        <w:t>pe</w:t>
      </w:r>
      <w:proofErr w:type="spellEnd"/>
      <w:r w:rsidRPr="00E07462">
        <w:t xml:space="preserve"> </w:t>
      </w:r>
      <w:proofErr w:type="spellStart"/>
      <w:r w:rsidRPr="00E07462">
        <w:t>întrebări</w:t>
      </w:r>
      <w:proofErr w:type="spellEnd"/>
      <w:r w:rsidRPr="00E07462">
        <w:t xml:space="preserve"> </w:t>
      </w:r>
      <w:proofErr w:type="spellStart"/>
      <w:r w:rsidRPr="00E07462">
        <w:t>adresate</w:t>
      </w:r>
      <w:proofErr w:type="spellEnd"/>
      <w:r w:rsidRPr="00E07462">
        <w:t xml:space="preserve"> de </w:t>
      </w:r>
      <w:proofErr w:type="spellStart"/>
      <w:r w:rsidRPr="00E07462">
        <w:t>manageri</w:t>
      </w:r>
      <w:proofErr w:type="spellEnd"/>
      <w:r w:rsidRPr="00E07462">
        <w:t xml:space="preserve"> </w:t>
      </w:r>
      <w:proofErr w:type="spellStart"/>
      <w:r w:rsidRPr="00E07462">
        <w:t>pentru</w:t>
      </w:r>
      <w:proofErr w:type="spellEnd"/>
      <w:r w:rsidRPr="00E07462">
        <w:t xml:space="preserve"> a </w:t>
      </w:r>
      <w:proofErr w:type="spellStart"/>
      <w:r w:rsidRPr="00E07462">
        <w:t>determina</w:t>
      </w:r>
      <w:proofErr w:type="spellEnd"/>
      <w:r w:rsidRPr="00E07462">
        <w:t xml:space="preserve"> </w:t>
      </w:r>
      <w:proofErr w:type="spellStart"/>
      <w:r w:rsidRPr="00E07462">
        <w:t>în</w:t>
      </w:r>
      <w:proofErr w:type="spellEnd"/>
      <w:r w:rsidRPr="00E07462">
        <w:t xml:space="preserve"> </w:t>
      </w:r>
      <w:proofErr w:type="spellStart"/>
      <w:r w:rsidRPr="00E07462">
        <w:t>jur</w:t>
      </w:r>
      <w:proofErr w:type="spellEnd"/>
      <w:r w:rsidRPr="00E07462">
        <w:t xml:space="preserve"> de 5 </w:t>
      </w:r>
      <w:proofErr w:type="spellStart"/>
      <w:r w:rsidRPr="00E07462">
        <w:t>factori</w:t>
      </w:r>
      <w:proofErr w:type="spellEnd"/>
      <w:r w:rsidRPr="00E07462">
        <w:t xml:space="preserve"> </w:t>
      </w:r>
      <w:proofErr w:type="spellStart"/>
      <w:r w:rsidRPr="00E07462">
        <w:t>principali</w:t>
      </w:r>
      <w:proofErr w:type="spellEnd"/>
      <w:r w:rsidRPr="00E07462">
        <w:t xml:space="preserve"> </w:t>
      </w:r>
      <w:proofErr w:type="spellStart"/>
      <w:r w:rsidRPr="00E07462">
        <w:t>în</w:t>
      </w:r>
      <w:proofErr w:type="spellEnd"/>
      <w:r w:rsidRPr="00E07462">
        <w:t xml:space="preserve"> </w:t>
      </w:r>
      <w:proofErr w:type="spellStart"/>
      <w:r w:rsidRPr="00E07462">
        <w:t>fiecare</w:t>
      </w:r>
      <w:proofErr w:type="spellEnd"/>
      <w:r w:rsidRPr="00E07462">
        <w:t xml:space="preserve"> </w:t>
      </w:r>
      <w:proofErr w:type="spellStart"/>
      <w:r w:rsidRPr="00E07462">
        <w:t>categorie</w:t>
      </w:r>
      <w:proofErr w:type="spellEnd"/>
      <w:r w:rsidRPr="00E07462">
        <w:t xml:space="preserve">. Mai </w:t>
      </w:r>
      <w:proofErr w:type="spellStart"/>
      <w:r w:rsidRPr="00E07462">
        <w:t>mult</w:t>
      </w:r>
      <w:proofErr w:type="spellEnd"/>
      <w:r w:rsidRPr="00E07462">
        <w:t xml:space="preserve"> de 5 </w:t>
      </w:r>
      <w:proofErr w:type="spellStart"/>
      <w:r w:rsidRPr="00E07462">
        <w:t>factori</w:t>
      </w:r>
      <w:proofErr w:type="spellEnd"/>
      <w:r w:rsidRPr="00E07462">
        <w:t xml:space="preserve"> pot fi </w:t>
      </w:r>
      <w:proofErr w:type="spellStart"/>
      <w:r w:rsidRPr="00E07462">
        <w:t>incluşi</w:t>
      </w:r>
      <w:proofErr w:type="spellEnd"/>
      <w:r w:rsidRPr="00E07462">
        <w:t xml:space="preserve"> </w:t>
      </w:r>
      <w:proofErr w:type="spellStart"/>
      <w:r w:rsidRPr="00E07462">
        <w:t>doar</w:t>
      </w:r>
      <w:proofErr w:type="spellEnd"/>
      <w:r w:rsidRPr="00E07462">
        <w:t xml:space="preserve"> </w:t>
      </w:r>
      <w:proofErr w:type="spellStart"/>
      <w:r w:rsidRPr="00E07462">
        <w:t>dacă</w:t>
      </w:r>
      <w:proofErr w:type="spellEnd"/>
      <w:r w:rsidRPr="00E07462">
        <w:t xml:space="preserve"> </w:t>
      </w:r>
      <w:proofErr w:type="spellStart"/>
      <w:r w:rsidRPr="00E07462">
        <w:t>sunt</w:t>
      </w:r>
      <w:proofErr w:type="spellEnd"/>
      <w:r w:rsidRPr="00E07462">
        <w:t xml:space="preserve"> </w:t>
      </w:r>
      <w:proofErr w:type="spellStart"/>
      <w:r w:rsidRPr="00E07462">
        <w:t>suficient</w:t>
      </w:r>
      <w:proofErr w:type="spellEnd"/>
      <w:r w:rsidRPr="00E07462">
        <w:t xml:space="preserve"> de </w:t>
      </w:r>
      <w:proofErr w:type="spellStart"/>
      <w:r w:rsidRPr="00E07462">
        <w:t>diferiţi</w:t>
      </w:r>
      <w:proofErr w:type="spellEnd"/>
      <w:r w:rsidRPr="00E07462">
        <w:t xml:space="preserve"> </w:t>
      </w:r>
      <w:proofErr w:type="spellStart"/>
      <w:r w:rsidRPr="00E07462">
        <w:t>între</w:t>
      </w:r>
      <w:proofErr w:type="spellEnd"/>
      <w:r w:rsidRPr="00E07462">
        <w:t xml:space="preserve"> </w:t>
      </w:r>
      <w:proofErr w:type="spellStart"/>
      <w:r w:rsidRPr="00E07462">
        <w:t>ei</w:t>
      </w:r>
      <w:proofErr w:type="spellEnd"/>
      <w:r w:rsidRPr="00E07462">
        <w:t xml:space="preserve"> </w:t>
      </w:r>
      <w:proofErr w:type="spellStart"/>
      <w:r w:rsidRPr="00E07462">
        <w:t>şi</w:t>
      </w:r>
      <w:proofErr w:type="spellEnd"/>
      <w:r w:rsidRPr="00E07462">
        <w:t xml:space="preserve"> </w:t>
      </w:r>
      <w:proofErr w:type="spellStart"/>
      <w:r w:rsidRPr="00E07462">
        <w:t>sunt</w:t>
      </w:r>
      <w:proofErr w:type="spellEnd"/>
      <w:r w:rsidRPr="00E07462">
        <w:t xml:space="preserve"> </w:t>
      </w:r>
      <w:proofErr w:type="spellStart"/>
      <w:r w:rsidRPr="00E07462">
        <w:t>critici</w:t>
      </w:r>
      <w:proofErr w:type="spellEnd"/>
      <w:r w:rsidRPr="00E07462">
        <w:t xml:space="preserve"> </w:t>
      </w:r>
      <w:proofErr w:type="spellStart"/>
      <w:r w:rsidRPr="00E07462">
        <w:t>pentru</w:t>
      </w:r>
      <w:proofErr w:type="spellEnd"/>
      <w:r w:rsidRPr="00E07462">
        <w:t xml:space="preserve"> </w:t>
      </w:r>
      <w:proofErr w:type="spellStart"/>
      <w:r w:rsidRPr="00E07462">
        <w:t>conturarea</w:t>
      </w:r>
      <w:proofErr w:type="spellEnd"/>
      <w:r w:rsidRPr="00E07462">
        <w:t xml:space="preserve"> </w:t>
      </w:r>
      <w:proofErr w:type="spellStart"/>
      <w:r w:rsidRPr="00E07462">
        <w:t>riscurilor</w:t>
      </w:r>
      <w:proofErr w:type="spellEnd"/>
      <w:r w:rsidRPr="00E07462">
        <w:t xml:space="preserve"> </w:t>
      </w:r>
      <w:proofErr w:type="spellStart"/>
      <w:r w:rsidRPr="00E07462">
        <w:t>majore</w:t>
      </w:r>
      <w:proofErr w:type="spellEnd"/>
      <w:r w:rsidRPr="00E07462">
        <w:t xml:space="preserve">. </w:t>
      </w:r>
      <w:proofErr w:type="spellStart"/>
      <w:r w:rsidRPr="00E07462">
        <w:t>Exemple</w:t>
      </w:r>
      <w:proofErr w:type="spellEnd"/>
      <w:r w:rsidRPr="00E07462">
        <w:t xml:space="preserve"> de </w:t>
      </w:r>
      <w:proofErr w:type="spellStart"/>
      <w:r w:rsidRPr="00E07462">
        <w:t>astfel</w:t>
      </w:r>
      <w:proofErr w:type="spellEnd"/>
      <w:r w:rsidRPr="00E07462">
        <w:t xml:space="preserve"> de </w:t>
      </w:r>
      <w:proofErr w:type="spellStart"/>
      <w:r w:rsidRPr="00E07462">
        <w:t>întrebă</w:t>
      </w:r>
      <w:r w:rsidR="004927DD" w:rsidRPr="00E07462">
        <w:t>ri</w:t>
      </w:r>
      <w:proofErr w:type="spellEnd"/>
      <w:r w:rsidR="004927DD" w:rsidRPr="00E07462">
        <w:t xml:space="preserve"> </w:t>
      </w:r>
      <w:proofErr w:type="spellStart"/>
      <w:r w:rsidR="004927DD" w:rsidRPr="00E07462">
        <w:t>sunt</w:t>
      </w:r>
      <w:proofErr w:type="spellEnd"/>
      <w:r w:rsidR="004927DD" w:rsidRPr="00E07462">
        <w:t xml:space="preserve"> </w:t>
      </w:r>
      <w:proofErr w:type="spellStart"/>
      <w:r w:rsidR="004927DD" w:rsidRPr="00E07462">
        <w:t>prezentate</w:t>
      </w:r>
      <w:proofErr w:type="spellEnd"/>
      <w:r w:rsidR="004927DD" w:rsidRPr="00E07462">
        <w:t xml:space="preserve"> </w:t>
      </w:r>
      <w:proofErr w:type="spellStart"/>
      <w:r w:rsidR="004927DD" w:rsidRPr="00E07462">
        <w:t>în</w:t>
      </w:r>
      <w:proofErr w:type="spellEnd"/>
      <w:r w:rsidR="004927DD" w:rsidRPr="00E07462">
        <w:t xml:space="preserve"> </w:t>
      </w:r>
      <w:proofErr w:type="spellStart"/>
      <w:r w:rsidR="004927DD" w:rsidRPr="00E07462">
        <w:t>tabelul</w:t>
      </w:r>
      <w:proofErr w:type="spellEnd"/>
      <w:r w:rsidR="004927DD" w:rsidRPr="00E07462">
        <w:t xml:space="preserve"> 3</w:t>
      </w:r>
      <w:r w:rsidRPr="00E07462">
        <w:t>.2.</w:t>
      </w:r>
    </w:p>
    <w:p w:rsidR="008821EF" w:rsidRDefault="008821EF" w:rsidP="004927DD">
      <w:pPr>
        <w:pStyle w:val="a4"/>
        <w:spacing w:before="90" w:line="276" w:lineRule="auto"/>
        <w:ind w:right="235" w:firstLine="567"/>
        <w:jc w:val="both"/>
      </w:pPr>
    </w:p>
    <w:p w:rsidR="008821EF" w:rsidRPr="00E07462" w:rsidRDefault="008821EF" w:rsidP="004927DD">
      <w:pPr>
        <w:pStyle w:val="a4"/>
        <w:spacing w:before="90" w:line="276" w:lineRule="auto"/>
        <w:ind w:right="235" w:firstLine="567"/>
        <w:jc w:val="both"/>
      </w:pPr>
    </w:p>
    <w:p w:rsidR="00836C26" w:rsidRPr="00E07462" w:rsidRDefault="00836C26" w:rsidP="00836C26">
      <w:pPr>
        <w:pStyle w:val="a4"/>
        <w:spacing w:before="6"/>
      </w:pPr>
    </w:p>
    <w:p w:rsidR="00836C26" w:rsidRPr="00E07462" w:rsidRDefault="004927DD" w:rsidP="004927DD">
      <w:pPr>
        <w:spacing w:before="1"/>
        <w:ind w:left="273" w:right="275"/>
        <w:jc w:val="right"/>
        <w:rPr>
          <w:rFonts w:ascii="Times New Roman" w:hAnsi="Times New Roman" w:cs="Times New Roman"/>
          <w:sz w:val="24"/>
          <w:szCs w:val="24"/>
        </w:rPr>
      </w:pPr>
      <w:r w:rsidRPr="00E07462">
        <w:rPr>
          <w:rFonts w:ascii="Times New Roman" w:hAnsi="Times New Roman" w:cs="Times New Roman"/>
          <w:w w:val="105"/>
          <w:sz w:val="24"/>
          <w:szCs w:val="24"/>
        </w:rPr>
        <w:lastRenderedPageBreak/>
        <w:t>Tabelul 3</w:t>
      </w:r>
      <w:r w:rsidR="00836C26" w:rsidRPr="00E07462">
        <w:rPr>
          <w:rFonts w:ascii="Times New Roman" w:hAnsi="Times New Roman" w:cs="Times New Roman"/>
          <w:w w:val="105"/>
          <w:sz w:val="24"/>
          <w:szCs w:val="24"/>
        </w:rPr>
        <w:t>.2. Întrebări pentru realizarea analizei SWOT</w:t>
      </w:r>
    </w:p>
    <w:p w:rsidR="00836C26" w:rsidRPr="00E07462" w:rsidRDefault="00836C26" w:rsidP="00836C26">
      <w:pPr>
        <w:pStyle w:val="a4"/>
        <w:spacing w:before="9"/>
        <w:rPr>
          <w:i/>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5103"/>
      </w:tblGrid>
      <w:tr w:rsidR="00836C26" w:rsidRPr="00E07462" w:rsidTr="00E07462">
        <w:trPr>
          <w:trHeight w:val="2409"/>
        </w:trPr>
        <w:tc>
          <w:tcPr>
            <w:tcW w:w="4536" w:type="dxa"/>
          </w:tcPr>
          <w:p w:rsidR="00836C26" w:rsidRPr="00E07462" w:rsidRDefault="00836C26" w:rsidP="00E07462">
            <w:pPr>
              <w:pStyle w:val="TableParagraph"/>
              <w:spacing w:line="251" w:lineRule="exact"/>
              <w:ind w:left="108"/>
              <w:jc w:val="center"/>
              <w:rPr>
                <w:b/>
                <w:sz w:val="24"/>
                <w:szCs w:val="24"/>
              </w:rPr>
            </w:pPr>
            <w:proofErr w:type="spellStart"/>
            <w:r w:rsidRPr="00E07462">
              <w:rPr>
                <w:b/>
                <w:sz w:val="24"/>
                <w:szCs w:val="24"/>
              </w:rPr>
              <w:t>Puncte</w:t>
            </w:r>
            <w:proofErr w:type="spellEnd"/>
            <w:r w:rsidRPr="00E07462">
              <w:rPr>
                <w:b/>
                <w:sz w:val="24"/>
                <w:szCs w:val="24"/>
              </w:rPr>
              <w:t xml:space="preserve"> </w:t>
            </w:r>
            <w:proofErr w:type="spellStart"/>
            <w:r w:rsidRPr="00E07462">
              <w:rPr>
                <w:b/>
                <w:sz w:val="24"/>
                <w:szCs w:val="24"/>
              </w:rPr>
              <w:t>tari</w:t>
            </w:r>
            <w:proofErr w:type="spellEnd"/>
          </w:p>
          <w:p w:rsidR="00836C26" w:rsidRPr="00E07462" w:rsidRDefault="00DA70CA" w:rsidP="00E07462">
            <w:pPr>
              <w:pStyle w:val="TableParagraph"/>
              <w:spacing w:line="240" w:lineRule="auto"/>
              <w:ind w:left="108" w:right="141"/>
              <w:rPr>
                <w:sz w:val="24"/>
                <w:szCs w:val="24"/>
              </w:rPr>
            </w:pPr>
            <w:r>
              <w:rPr>
                <w:sz w:val="24"/>
                <w:szCs w:val="24"/>
              </w:rPr>
              <w:t xml:space="preserve">Ce </w:t>
            </w:r>
            <w:proofErr w:type="spellStart"/>
            <w:r>
              <w:rPr>
                <w:sz w:val="24"/>
                <w:szCs w:val="24"/>
              </w:rPr>
              <w:t>avantaje</w:t>
            </w:r>
            <w:proofErr w:type="spellEnd"/>
            <w:r>
              <w:rPr>
                <w:sz w:val="24"/>
                <w:szCs w:val="24"/>
              </w:rPr>
              <w:t xml:space="preserve"> are </w:t>
            </w:r>
            <w:proofErr w:type="spellStart"/>
            <w:proofErr w:type="gramStart"/>
            <w:r>
              <w:rPr>
                <w:sz w:val="24"/>
                <w:szCs w:val="24"/>
              </w:rPr>
              <w:t>proiectul</w:t>
            </w:r>
            <w:proofErr w:type="spellEnd"/>
            <w:r w:rsidR="00836C26" w:rsidRPr="00E07462">
              <w:rPr>
                <w:sz w:val="24"/>
                <w:szCs w:val="24"/>
              </w:rPr>
              <w:t>?</w:t>
            </w:r>
            <w:proofErr w:type="gramEnd"/>
          </w:p>
          <w:p w:rsidR="00836C26" w:rsidRPr="00E07462" w:rsidRDefault="00836C26" w:rsidP="00E07462">
            <w:pPr>
              <w:pStyle w:val="TableParagraph"/>
              <w:spacing w:line="273" w:lineRule="auto"/>
              <w:ind w:left="108" w:right="141"/>
              <w:rPr>
                <w:sz w:val="24"/>
                <w:szCs w:val="24"/>
              </w:rPr>
            </w:pPr>
            <w:r w:rsidRPr="00E07462">
              <w:rPr>
                <w:sz w:val="24"/>
                <w:szCs w:val="24"/>
              </w:rPr>
              <w:t>Ce</w:t>
            </w:r>
            <w:r w:rsidR="00DA70CA">
              <w:rPr>
                <w:sz w:val="24"/>
                <w:szCs w:val="24"/>
              </w:rPr>
              <w:t xml:space="preserve"> </w:t>
            </w:r>
            <w:proofErr w:type="spellStart"/>
            <w:r w:rsidR="00DA70CA">
              <w:rPr>
                <w:sz w:val="24"/>
                <w:szCs w:val="24"/>
              </w:rPr>
              <w:t>îl</w:t>
            </w:r>
            <w:proofErr w:type="spellEnd"/>
            <w:r w:rsidRPr="00E07462">
              <w:rPr>
                <w:sz w:val="24"/>
                <w:szCs w:val="24"/>
              </w:rPr>
              <w:t xml:space="preserve"> face </w:t>
            </w:r>
            <w:proofErr w:type="spellStart"/>
            <w:r w:rsidR="00DA70CA">
              <w:rPr>
                <w:sz w:val="24"/>
                <w:szCs w:val="24"/>
              </w:rPr>
              <w:t>mai</w:t>
            </w:r>
            <w:proofErr w:type="spellEnd"/>
            <w:r w:rsidR="00DA70CA">
              <w:rPr>
                <w:sz w:val="24"/>
                <w:szCs w:val="24"/>
              </w:rPr>
              <w:t xml:space="preserve"> bun </w:t>
            </w:r>
            <w:proofErr w:type="spellStart"/>
            <w:r w:rsidR="00DA70CA">
              <w:rPr>
                <w:sz w:val="24"/>
                <w:szCs w:val="24"/>
              </w:rPr>
              <w:t>decât</w:t>
            </w:r>
            <w:proofErr w:type="spellEnd"/>
            <w:r w:rsidR="00DA70CA">
              <w:rPr>
                <w:sz w:val="24"/>
                <w:szCs w:val="24"/>
              </w:rPr>
              <w:t xml:space="preserve"> </w:t>
            </w:r>
            <w:proofErr w:type="spellStart"/>
            <w:r w:rsidR="00DA70CA">
              <w:rPr>
                <w:sz w:val="24"/>
                <w:szCs w:val="24"/>
              </w:rPr>
              <w:t>oricare</w:t>
            </w:r>
            <w:proofErr w:type="spellEnd"/>
            <w:r w:rsidR="00DA70CA">
              <w:rPr>
                <w:sz w:val="24"/>
                <w:szCs w:val="24"/>
              </w:rPr>
              <w:t xml:space="preserve"> alt </w:t>
            </w:r>
            <w:proofErr w:type="spellStart"/>
            <w:r w:rsidR="00DA70CA">
              <w:rPr>
                <w:sz w:val="24"/>
                <w:szCs w:val="24"/>
              </w:rPr>
              <w:t>produs</w:t>
            </w:r>
            <w:proofErr w:type="spellEnd"/>
            <w:r w:rsidR="00DA70CA">
              <w:rPr>
                <w:sz w:val="24"/>
                <w:szCs w:val="24"/>
              </w:rPr>
              <w:t xml:space="preserve"> </w:t>
            </w:r>
            <w:proofErr w:type="gramStart"/>
            <w:r w:rsidR="00DA70CA">
              <w:rPr>
                <w:sz w:val="24"/>
                <w:szCs w:val="24"/>
              </w:rPr>
              <w:t>similar</w:t>
            </w:r>
            <w:r w:rsidRPr="00E07462">
              <w:rPr>
                <w:sz w:val="24"/>
                <w:szCs w:val="24"/>
              </w:rPr>
              <w:t>?</w:t>
            </w:r>
            <w:proofErr w:type="gramEnd"/>
          </w:p>
          <w:p w:rsidR="00836C26" w:rsidRPr="00E07462" w:rsidRDefault="00836C26" w:rsidP="00E07462">
            <w:pPr>
              <w:pStyle w:val="TableParagraph"/>
              <w:spacing w:line="273" w:lineRule="auto"/>
              <w:ind w:left="108" w:right="141"/>
              <w:rPr>
                <w:sz w:val="24"/>
                <w:szCs w:val="24"/>
              </w:rPr>
            </w:pPr>
            <w:r w:rsidRPr="00E07462">
              <w:rPr>
                <w:sz w:val="24"/>
                <w:szCs w:val="24"/>
              </w:rPr>
              <w:t xml:space="preserve">La </w:t>
            </w:r>
            <w:proofErr w:type="spellStart"/>
            <w:r w:rsidRPr="00E07462">
              <w:rPr>
                <w:sz w:val="24"/>
                <w:szCs w:val="24"/>
              </w:rPr>
              <w:t>ce</w:t>
            </w:r>
            <w:proofErr w:type="spellEnd"/>
            <w:r w:rsidRPr="00E07462">
              <w:rPr>
                <w:sz w:val="24"/>
                <w:szCs w:val="24"/>
              </w:rPr>
              <w:t xml:space="preserve"> </w:t>
            </w:r>
            <w:proofErr w:type="spellStart"/>
            <w:r w:rsidRPr="00E07462">
              <w:rPr>
                <w:sz w:val="24"/>
                <w:szCs w:val="24"/>
              </w:rPr>
              <w:t>resurse</w:t>
            </w:r>
            <w:proofErr w:type="spellEnd"/>
            <w:r w:rsidRPr="00E07462">
              <w:rPr>
                <w:sz w:val="24"/>
                <w:szCs w:val="24"/>
              </w:rPr>
              <w:t xml:space="preserve"> </w:t>
            </w:r>
            <w:proofErr w:type="spellStart"/>
            <w:r w:rsidRPr="00E07462">
              <w:rPr>
                <w:sz w:val="24"/>
                <w:szCs w:val="24"/>
              </w:rPr>
              <w:t>unice</w:t>
            </w:r>
            <w:proofErr w:type="spellEnd"/>
            <w:r w:rsidRPr="00E07462">
              <w:rPr>
                <w:sz w:val="24"/>
                <w:szCs w:val="24"/>
              </w:rPr>
              <w:t xml:space="preserve"> </w:t>
            </w:r>
            <w:proofErr w:type="spellStart"/>
            <w:r w:rsidRPr="00E07462">
              <w:rPr>
                <w:sz w:val="24"/>
                <w:szCs w:val="24"/>
              </w:rPr>
              <w:t>sau</w:t>
            </w:r>
            <w:proofErr w:type="spellEnd"/>
            <w:r w:rsidRPr="00E07462">
              <w:rPr>
                <w:sz w:val="24"/>
                <w:szCs w:val="24"/>
              </w:rPr>
              <w:t xml:space="preserve"> </w:t>
            </w:r>
            <w:proofErr w:type="spellStart"/>
            <w:r w:rsidRPr="00E07462">
              <w:rPr>
                <w:sz w:val="24"/>
                <w:szCs w:val="24"/>
              </w:rPr>
              <w:t>ieftine</w:t>
            </w:r>
            <w:proofErr w:type="spellEnd"/>
            <w:r w:rsidRPr="00E07462">
              <w:rPr>
                <w:sz w:val="24"/>
                <w:szCs w:val="24"/>
              </w:rPr>
              <w:t xml:space="preserve"> are </w:t>
            </w:r>
            <w:proofErr w:type="spellStart"/>
            <w:r w:rsidRPr="00E07462">
              <w:rPr>
                <w:sz w:val="24"/>
                <w:szCs w:val="24"/>
              </w:rPr>
              <w:t>acces</w:t>
            </w:r>
            <w:proofErr w:type="spellEnd"/>
            <w:r w:rsidRPr="00E07462">
              <w:rPr>
                <w:sz w:val="24"/>
                <w:szCs w:val="24"/>
              </w:rPr>
              <w:t>?</w:t>
            </w:r>
          </w:p>
          <w:p w:rsidR="00836C26" w:rsidRPr="00E07462" w:rsidRDefault="00836C26" w:rsidP="00E07462">
            <w:pPr>
              <w:pStyle w:val="TableParagraph"/>
              <w:spacing w:line="273" w:lineRule="auto"/>
              <w:ind w:left="108" w:right="141"/>
              <w:rPr>
                <w:sz w:val="24"/>
                <w:szCs w:val="24"/>
              </w:rPr>
            </w:pPr>
            <w:r w:rsidRPr="00E07462">
              <w:rPr>
                <w:sz w:val="24"/>
                <w:szCs w:val="24"/>
              </w:rPr>
              <w:t xml:space="preserve">Ce </w:t>
            </w:r>
            <w:proofErr w:type="spellStart"/>
            <w:r w:rsidRPr="00E07462">
              <w:rPr>
                <w:sz w:val="24"/>
                <w:szCs w:val="24"/>
              </w:rPr>
              <w:t>puncte</w:t>
            </w:r>
            <w:proofErr w:type="spellEnd"/>
            <w:r w:rsidRPr="00E07462">
              <w:rPr>
                <w:sz w:val="24"/>
                <w:szCs w:val="24"/>
              </w:rPr>
              <w:t xml:space="preserve"> </w:t>
            </w:r>
            <w:proofErr w:type="spellStart"/>
            <w:r w:rsidRPr="00E07462">
              <w:rPr>
                <w:sz w:val="24"/>
                <w:szCs w:val="24"/>
              </w:rPr>
              <w:t>tari</w:t>
            </w:r>
            <w:proofErr w:type="spellEnd"/>
            <w:r w:rsidRPr="00E07462">
              <w:rPr>
                <w:sz w:val="24"/>
                <w:szCs w:val="24"/>
              </w:rPr>
              <w:t xml:space="preserve"> </w:t>
            </w:r>
            <w:proofErr w:type="spellStart"/>
            <w:r w:rsidRPr="00E07462">
              <w:rPr>
                <w:sz w:val="24"/>
                <w:szCs w:val="24"/>
              </w:rPr>
              <w:t>îi</w:t>
            </w:r>
            <w:proofErr w:type="spellEnd"/>
            <w:r w:rsidRPr="00E07462">
              <w:rPr>
                <w:sz w:val="24"/>
                <w:szCs w:val="24"/>
              </w:rPr>
              <w:t xml:space="preserve"> </w:t>
            </w:r>
            <w:proofErr w:type="spellStart"/>
            <w:r w:rsidRPr="00E07462">
              <w:rPr>
                <w:sz w:val="24"/>
                <w:szCs w:val="24"/>
              </w:rPr>
              <w:t>recunosc</w:t>
            </w:r>
            <w:proofErr w:type="spellEnd"/>
            <w:r w:rsidRPr="00E07462">
              <w:rPr>
                <w:sz w:val="24"/>
                <w:szCs w:val="24"/>
              </w:rPr>
              <w:t xml:space="preserve"> </w:t>
            </w:r>
            <w:proofErr w:type="spellStart"/>
            <w:r w:rsidRPr="00E07462">
              <w:rPr>
                <w:sz w:val="24"/>
                <w:szCs w:val="24"/>
              </w:rPr>
              <w:t>oamenii</w:t>
            </w:r>
            <w:proofErr w:type="spellEnd"/>
            <w:r w:rsidRPr="00E07462">
              <w:rPr>
                <w:sz w:val="24"/>
                <w:szCs w:val="24"/>
              </w:rPr>
              <w:t xml:space="preserve"> din </w:t>
            </w:r>
            <w:proofErr w:type="spellStart"/>
            <w:r w:rsidRPr="00E07462">
              <w:rPr>
                <w:sz w:val="24"/>
                <w:szCs w:val="24"/>
              </w:rPr>
              <w:t>acelaşi</w:t>
            </w:r>
            <w:proofErr w:type="spellEnd"/>
            <w:r w:rsidRPr="00E07462">
              <w:rPr>
                <w:sz w:val="24"/>
                <w:szCs w:val="24"/>
              </w:rPr>
              <w:t xml:space="preserve"> segment de </w:t>
            </w:r>
            <w:proofErr w:type="spellStart"/>
            <w:r w:rsidRPr="00E07462">
              <w:rPr>
                <w:sz w:val="24"/>
                <w:szCs w:val="24"/>
              </w:rPr>
              <w:t>piaţă</w:t>
            </w:r>
            <w:proofErr w:type="spellEnd"/>
            <w:r w:rsidRPr="00E07462">
              <w:rPr>
                <w:sz w:val="24"/>
                <w:szCs w:val="24"/>
              </w:rPr>
              <w:t>?</w:t>
            </w:r>
          </w:p>
          <w:p w:rsidR="00836C26" w:rsidRPr="00E07462" w:rsidRDefault="00836C26" w:rsidP="00E07462">
            <w:pPr>
              <w:pStyle w:val="TableParagraph"/>
              <w:spacing w:line="240" w:lineRule="auto"/>
              <w:ind w:left="108" w:right="141"/>
              <w:rPr>
                <w:sz w:val="24"/>
                <w:szCs w:val="24"/>
              </w:rPr>
            </w:pPr>
            <w:r w:rsidRPr="00E07462">
              <w:rPr>
                <w:sz w:val="24"/>
                <w:szCs w:val="24"/>
              </w:rPr>
              <w:t xml:space="preserve">Ce </w:t>
            </w:r>
            <w:proofErr w:type="spellStart"/>
            <w:r w:rsidRPr="00E07462">
              <w:rPr>
                <w:sz w:val="24"/>
                <w:szCs w:val="24"/>
              </w:rPr>
              <w:t>factori</w:t>
            </w:r>
            <w:proofErr w:type="spellEnd"/>
            <w:r w:rsidRPr="00E07462">
              <w:rPr>
                <w:sz w:val="24"/>
                <w:szCs w:val="24"/>
              </w:rPr>
              <w:t xml:space="preserve"> </w:t>
            </w:r>
            <w:proofErr w:type="spellStart"/>
            <w:r w:rsidRPr="00E07462">
              <w:rPr>
                <w:sz w:val="24"/>
                <w:szCs w:val="24"/>
              </w:rPr>
              <w:t>îi</w:t>
            </w:r>
            <w:proofErr w:type="spellEnd"/>
            <w:r w:rsidRPr="00E07462">
              <w:rPr>
                <w:sz w:val="24"/>
                <w:szCs w:val="24"/>
              </w:rPr>
              <w:t xml:space="preserve"> </w:t>
            </w:r>
            <w:proofErr w:type="spellStart"/>
            <w:r w:rsidRPr="00E07462">
              <w:rPr>
                <w:sz w:val="24"/>
                <w:szCs w:val="24"/>
              </w:rPr>
              <w:t>determină</w:t>
            </w:r>
            <w:proofErr w:type="spellEnd"/>
            <w:r w:rsidRPr="00E07462">
              <w:rPr>
                <w:sz w:val="24"/>
                <w:szCs w:val="24"/>
              </w:rPr>
              <w:t xml:space="preserve"> </w:t>
            </w:r>
            <w:proofErr w:type="spellStart"/>
            <w:r w:rsidRPr="00E07462">
              <w:rPr>
                <w:sz w:val="24"/>
                <w:szCs w:val="24"/>
              </w:rPr>
              <w:t>succesul</w:t>
            </w:r>
            <w:proofErr w:type="spellEnd"/>
            <w:r w:rsidRPr="00E07462">
              <w:rPr>
                <w:sz w:val="24"/>
                <w:szCs w:val="24"/>
              </w:rPr>
              <w:t>?</w:t>
            </w:r>
          </w:p>
        </w:tc>
        <w:tc>
          <w:tcPr>
            <w:tcW w:w="5103" w:type="dxa"/>
          </w:tcPr>
          <w:p w:rsidR="00836C26" w:rsidRPr="00E07462" w:rsidRDefault="00836C26" w:rsidP="00E07462">
            <w:pPr>
              <w:pStyle w:val="TableParagraph"/>
              <w:spacing w:line="251" w:lineRule="exact"/>
              <w:ind w:left="108"/>
              <w:rPr>
                <w:b/>
                <w:sz w:val="24"/>
                <w:szCs w:val="24"/>
              </w:rPr>
            </w:pPr>
            <w:proofErr w:type="spellStart"/>
            <w:r w:rsidRPr="00E07462">
              <w:rPr>
                <w:b/>
                <w:sz w:val="24"/>
                <w:szCs w:val="24"/>
              </w:rPr>
              <w:t>Puncte</w:t>
            </w:r>
            <w:proofErr w:type="spellEnd"/>
            <w:r w:rsidRPr="00E07462">
              <w:rPr>
                <w:b/>
                <w:sz w:val="24"/>
                <w:szCs w:val="24"/>
              </w:rPr>
              <w:t xml:space="preserve"> </w:t>
            </w:r>
            <w:proofErr w:type="spellStart"/>
            <w:r w:rsidRPr="00E07462">
              <w:rPr>
                <w:b/>
                <w:sz w:val="24"/>
                <w:szCs w:val="24"/>
              </w:rPr>
              <w:t>slabe</w:t>
            </w:r>
            <w:proofErr w:type="spellEnd"/>
          </w:p>
          <w:p w:rsidR="004927DD" w:rsidRPr="00E07462" w:rsidRDefault="00836C26" w:rsidP="00E07462">
            <w:pPr>
              <w:pStyle w:val="TableParagraph"/>
              <w:spacing w:line="372" w:lineRule="auto"/>
              <w:ind w:left="108"/>
              <w:rPr>
                <w:sz w:val="24"/>
                <w:szCs w:val="24"/>
              </w:rPr>
            </w:pPr>
            <w:r w:rsidRPr="00E07462">
              <w:rPr>
                <w:sz w:val="24"/>
                <w:szCs w:val="24"/>
              </w:rPr>
              <w:t>Ce s-</w:t>
            </w:r>
            <w:proofErr w:type="spellStart"/>
            <w:r w:rsidRPr="00E07462">
              <w:rPr>
                <w:sz w:val="24"/>
                <w:szCs w:val="24"/>
              </w:rPr>
              <w:t>ar</w:t>
            </w:r>
            <w:proofErr w:type="spellEnd"/>
            <w:r w:rsidRPr="00E07462">
              <w:rPr>
                <w:sz w:val="24"/>
                <w:szCs w:val="24"/>
              </w:rPr>
              <w:t xml:space="preserve"> </w:t>
            </w:r>
            <w:proofErr w:type="spellStart"/>
            <w:r w:rsidRPr="00E07462">
              <w:rPr>
                <w:sz w:val="24"/>
                <w:szCs w:val="24"/>
              </w:rPr>
              <w:t>putea</w:t>
            </w:r>
            <w:proofErr w:type="spellEnd"/>
            <w:r w:rsidRPr="00E07462">
              <w:rPr>
                <w:sz w:val="24"/>
                <w:szCs w:val="24"/>
              </w:rPr>
              <w:t xml:space="preserve"> </w:t>
            </w:r>
            <w:proofErr w:type="spellStart"/>
            <w:r w:rsidRPr="00E07462">
              <w:rPr>
                <w:sz w:val="24"/>
                <w:szCs w:val="24"/>
              </w:rPr>
              <w:t>îmbunătăţi</w:t>
            </w:r>
            <w:proofErr w:type="spellEnd"/>
            <w:r w:rsidRPr="00E07462">
              <w:rPr>
                <w:sz w:val="24"/>
                <w:szCs w:val="24"/>
              </w:rPr>
              <w:t xml:space="preserve">? </w:t>
            </w:r>
          </w:p>
          <w:p w:rsidR="004927DD" w:rsidRPr="00E07462" w:rsidRDefault="00836C26" w:rsidP="00E07462">
            <w:pPr>
              <w:pStyle w:val="TableParagraph"/>
              <w:spacing w:line="372" w:lineRule="auto"/>
              <w:ind w:left="108"/>
              <w:rPr>
                <w:sz w:val="24"/>
                <w:szCs w:val="24"/>
              </w:rPr>
            </w:pPr>
            <w:r w:rsidRPr="00E07462">
              <w:rPr>
                <w:sz w:val="24"/>
                <w:szCs w:val="24"/>
              </w:rPr>
              <w:t xml:space="preserve">Ce </w:t>
            </w:r>
            <w:proofErr w:type="spellStart"/>
            <w:r w:rsidR="004927DD" w:rsidRPr="00E07462">
              <w:rPr>
                <w:sz w:val="24"/>
                <w:szCs w:val="24"/>
              </w:rPr>
              <w:t>ar</w:t>
            </w:r>
            <w:proofErr w:type="spellEnd"/>
            <w:r w:rsidR="004927DD" w:rsidRPr="00E07462">
              <w:rPr>
                <w:sz w:val="24"/>
                <w:szCs w:val="24"/>
              </w:rPr>
              <w:t xml:space="preserve"> </w:t>
            </w:r>
            <w:proofErr w:type="spellStart"/>
            <w:r w:rsidR="004927DD" w:rsidRPr="00E07462">
              <w:rPr>
                <w:sz w:val="24"/>
                <w:szCs w:val="24"/>
              </w:rPr>
              <w:t>t</w:t>
            </w:r>
            <w:r w:rsidRPr="00E07462">
              <w:rPr>
                <w:sz w:val="24"/>
                <w:szCs w:val="24"/>
              </w:rPr>
              <w:t>rebui</w:t>
            </w:r>
            <w:proofErr w:type="spellEnd"/>
            <w:r w:rsidRPr="00E07462">
              <w:rPr>
                <w:sz w:val="24"/>
                <w:szCs w:val="24"/>
              </w:rPr>
              <w:t xml:space="preserve"> </w:t>
            </w:r>
            <w:proofErr w:type="spellStart"/>
            <w:r w:rsidR="004927DD" w:rsidRPr="00E07462">
              <w:rPr>
                <w:sz w:val="24"/>
                <w:szCs w:val="24"/>
              </w:rPr>
              <w:t>evitat</w:t>
            </w:r>
            <w:proofErr w:type="spellEnd"/>
            <w:r w:rsidRPr="00E07462">
              <w:rPr>
                <w:sz w:val="24"/>
                <w:szCs w:val="24"/>
              </w:rPr>
              <w:t>?</w:t>
            </w:r>
          </w:p>
          <w:p w:rsidR="00836C26" w:rsidRPr="00E07462" w:rsidRDefault="00836C26" w:rsidP="00E07462">
            <w:pPr>
              <w:pStyle w:val="TableParagraph"/>
              <w:tabs>
                <w:tab w:val="left" w:pos="3686"/>
              </w:tabs>
              <w:spacing w:line="372" w:lineRule="auto"/>
              <w:ind w:left="108"/>
              <w:rPr>
                <w:sz w:val="24"/>
                <w:szCs w:val="24"/>
              </w:rPr>
            </w:pPr>
            <w:r w:rsidRPr="00E07462">
              <w:rPr>
                <w:sz w:val="24"/>
                <w:szCs w:val="24"/>
              </w:rPr>
              <w:t xml:space="preserve">Ce </w:t>
            </w:r>
            <w:proofErr w:type="spellStart"/>
            <w:r w:rsidRPr="00E07462">
              <w:rPr>
                <w:sz w:val="24"/>
                <w:szCs w:val="24"/>
              </w:rPr>
              <w:t>puncte</w:t>
            </w:r>
            <w:proofErr w:type="spellEnd"/>
            <w:r w:rsidRPr="00E07462">
              <w:rPr>
                <w:sz w:val="24"/>
                <w:szCs w:val="24"/>
              </w:rPr>
              <w:t xml:space="preserve"> </w:t>
            </w:r>
            <w:proofErr w:type="spellStart"/>
            <w:r w:rsidRPr="00E07462">
              <w:rPr>
                <w:sz w:val="24"/>
                <w:szCs w:val="24"/>
              </w:rPr>
              <w:t>sunt</w:t>
            </w:r>
            <w:proofErr w:type="spellEnd"/>
            <w:r w:rsidRPr="00E07462">
              <w:rPr>
                <w:sz w:val="24"/>
                <w:szCs w:val="24"/>
              </w:rPr>
              <w:t xml:space="preserve"> considerate </w:t>
            </w:r>
            <w:proofErr w:type="spellStart"/>
            <w:r w:rsidRPr="00E07462">
              <w:rPr>
                <w:sz w:val="24"/>
                <w:szCs w:val="24"/>
              </w:rPr>
              <w:t>drept</w:t>
            </w:r>
            <w:proofErr w:type="spellEnd"/>
            <w:r w:rsidRPr="00E07462">
              <w:rPr>
                <w:sz w:val="24"/>
                <w:szCs w:val="24"/>
              </w:rPr>
              <w:t xml:space="preserve"> </w:t>
            </w:r>
            <w:proofErr w:type="spellStart"/>
            <w:r w:rsidRPr="00E07462">
              <w:rPr>
                <w:sz w:val="24"/>
                <w:szCs w:val="24"/>
              </w:rPr>
              <w:t>slăbiciuni</w:t>
            </w:r>
            <w:proofErr w:type="spellEnd"/>
            <w:r w:rsidRPr="00E07462">
              <w:rPr>
                <w:sz w:val="24"/>
                <w:szCs w:val="24"/>
              </w:rPr>
              <w:t xml:space="preserve"> de </w:t>
            </w:r>
            <w:proofErr w:type="spellStart"/>
            <w:r w:rsidRPr="00E07462">
              <w:rPr>
                <w:sz w:val="24"/>
                <w:szCs w:val="24"/>
              </w:rPr>
              <w:t>către</w:t>
            </w:r>
            <w:proofErr w:type="spellEnd"/>
            <w:r w:rsidRPr="00E07462">
              <w:rPr>
                <w:sz w:val="24"/>
                <w:szCs w:val="24"/>
              </w:rPr>
              <w:t xml:space="preserve"> </w:t>
            </w:r>
            <w:proofErr w:type="spellStart"/>
            <w:r w:rsidRPr="00E07462">
              <w:rPr>
                <w:sz w:val="24"/>
                <w:szCs w:val="24"/>
              </w:rPr>
              <w:t>oamenii</w:t>
            </w:r>
            <w:proofErr w:type="spellEnd"/>
            <w:r w:rsidRPr="00E07462">
              <w:rPr>
                <w:sz w:val="24"/>
                <w:szCs w:val="24"/>
              </w:rPr>
              <w:t xml:space="preserve"> din </w:t>
            </w:r>
            <w:proofErr w:type="spellStart"/>
            <w:r w:rsidRPr="00E07462">
              <w:rPr>
                <w:sz w:val="24"/>
                <w:szCs w:val="24"/>
              </w:rPr>
              <w:t>acelaşi</w:t>
            </w:r>
            <w:proofErr w:type="spellEnd"/>
            <w:r w:rsidRPr="00E07462">
              <w:rPr>
                <w:sz w:val="24"/>
                <w:szCs w:val="24"/>
              </w:rPr>
              <w:t xml:space="preserve"> segment de </w:t>
            </w:r>
            <w:proofErr w:type="spellStart"/>
            <w:r w:rsidRPr="00E07462">
              <w:rPr>
                <w:sz w:val="24"/>
                <w:szCs w:val="24"/>
              </w:rPr>
              <w:t>piaţă</w:t>
            </w:r>
            <w:proofErr w:type="spellEnd"/>
            <w:r w:rsidRPr="00E07462">
              <w:rPr>
                <w:sz w:val="24"/>
                <w:szCs w:val="24"/>
              </w:rPr>
              <w:t>?</w:t>
            </w:r>
          </w:p>
          <w:p w:rsidR="00836C26" w:rsidRPr="00E07462" w:rsidRDefault="00836C26" w:rsidP="00E07462">
            <w:pPr>
              <w:pStyle w:val="TableParagraph"/>
              <w:spacing w:line="273" w:lineRule="auto"/>
              <w:ind w:left="108"/>
              <w:rPr>
                <w:sz w:val="24"/>
                <w:szCs w:val="24"/>
              </w:rPr>
            </w:pPr>
            <w:r w:rsidRPr="00E07462">
              <w:rPr>
                <w:sz w:val="24"/>
                <w:szCs w:val="24"/>
              </w:rPr>
              <w:t xml:space="preserve">Ce </w:t>
            </w:r>
            <w:proofErr w:type="spellStart"/>
            <w:r w:rsidRPr="00E07462">
              <w:rPr>
                <w:sz w:val="24"/>
                <w:szCs w:val="24"/>
              </w:rPr>
              <w:t>factori</w:t>
            </w:r>
            <w:proofErr w:type="spellEnd"/>
            <w:r w:rsidRPr="00E07462">
              <w:rPr>
                <w:sz w:val="24"/>
                <w:szCs w:val="24"/>
              </w:rPr>
              <w:t xml:space="preserve"> </w:t>
            </w:r>
            <w:proofErr w:type="spellStart"/>
            <w:r w:rsidRPr="00E07462">
              <w:rPr>
                <w:sz w:val="24"/>
                <w:szCs w:val="24"/>
              </w:rPr>
              <w:t>afectează</w:t>
            </w:r>
            <w:proofErr w:type="spellEnd"/>
            <w:r w:rsidRPr="00E07462">
              <w:rPr>
                <w:sz w:val="24"/>
                <w:szCs w:val="24"/>
              </w:rPr>
              <w:t xml:space="preserve"> </w:t>
            </w:r>
            <w:proofErr w:type="spellStart"/>
            <w:r w:rsidRPr="00E07462">
              <w:rPr>
                <w:sz w:val="24"/>
                <w:szCs w:val="24"/>
              </w:rPr>
              <w:t>performanţele</w:t>
            </w:r>
            <w:proofErr w:type="spellEnd"/>
            <w:r w:rsidRPr="00E07462">
              <w:rPr>
                <w:sz w:val="24"/>
                <w:szCs w:val="24"/>
              </w:rPr>
              <w:t xml:space="preserve"> </w:t>
            </w:r>
            <w:proofErr w:type="spellStart"/>
            <w:r w:rsidRPr="00E07462">
              <w:rPr>
                <w:sz w:val="24"/>
                <w:szCs w:val="24"/>
              </w:rPr>
              <w:t>organizaţiei</w:t>
            </w:r>
            <w:proofErr w:type="spellEnd"/>
            <w:r w:rsidRPr="00E07462">
              <w:rPr>
                <w:sz w:val="24"/>
                <w:szCs w:val="24"/>
              </w:rPr>
              <w:t>?</w:t>
            </w:r>
          </w:p>
        </w:tc>
      </w:tr>
      <w:tr w:rsidR="00836C26" w:rsidRPr="00E07462" w:rsidTr="00707151">
        <w:trPr>
          <w:trHeight w:val="425"/>
        </w:trPr>
        <w:tc>
          <w:tcPr>
            <w:tcW w:w="4536" w:type="dxa"/>
          </w:tcPr>
          <w:p w:rsidR="00836C26" w:rsidRPr="00E07462" w:rsidRDefault="00836C26" w:rsidP="00E07462">
            <w:pPr>
              <w:pStyle w:val="TableParagraph"/>
              <w:spacing w:line="251" w:lineRule="exact"/>
              <w:ind w:left="108"/>
              <w:rPr>
                <w:b/>
                <w:sz w:val="24"/>
                <w:szCs w:val="24"/>
              </w:rPr>
            </w:pPr>
            <w:proofErr w:type="spellStart"/>
            <w:r w:rsidRPr="00E07462">
              <w:rPr>
                <w:b/>
                <w:sz w:val="24"/>
                <w:szCs w:val="24"/>
              </w:rPr>
              <w:t>Oportunităţi</w:t>
            </w:r>
            <w:proofErr w:type="spellEnd"/>
          </w:p>
          <w:p w:rsidR="00836C26" w:rsidRPr="00E07462" w:rsidRDefault="00836C26" w:rsidP="00E07462">
            <w:pPr>
              <w:pStyle w:val="TableParagraph"/>
              <w:spacing w:line="273" w:lineRule="auto"/>
              <w:ind w:left="108" w:right="791"/>
              <w:rPr>
                <w:sz w:val="24"/>
                <w:szCs w:val="24"/>
              </w:rPr>
            </w:pPr>
            <w:proofErr w:type="spellStart"/>
            <w:r w:rsidRPr="00E07462">
              <w:rPr>
                <w:sz w:val="24"/>
                <w:szCs w:val="24"/>
              </w:rPr>
              <w:t>Unde</w:t>
            </w:r>
            <w:proofErr w:type="spellEnd"/>
            <w:r w:rsidRPr="00E07462">
              <w:rPr>
                <w:sz w:val="24"/>
                <w:szCs w:val="24"/>
              </w:rPr>
              <w:t xml:space="preserve"> </w:t>
            </w:r>
            <w:proofErr w:type="spellStart"/>
            <w:r w:rsidRPr="00E07462">
              <w:rPr>
                <w:sz w:val="24"/>
                <w:szCs w:val="24"/>
              </w:rPr>
              <w:t>sunt</w:t>
            </w:r>
            <w:proofErr w:type="spellEnd"/>
            <w:r w:rsidRPr="00E07462">
              <w:rPr>
                <w:sz w:val="24"/>
                <w:szCs w:val="24"/>
              </w:rPr>
              <w:t xml:space="preserve"> </w:t>
            </w:r>
            <w:proofErr w:type="spellStart"/>
            <w:r w:rsidRPr="00E07462">
              <w:rPr>
                <w:sz w:val="24"/>
                <w:szCs w:val="24"/>
              </w:rPr>
              <w:t>oportunităţile</w:t>
            </w:r>
            <w:proofErr w:type="spellEnd"/>
            <w:r w:rsidRPr="00E07462">
              <w:rPr>
                <w:sz w:val="24"/>
                <w:szCs w:val="24"/>
              </w:rPr>
              <w:t xml:space="preserve"> care pot </w:t>
            </w:r>
            <w:proofErr w:type="spellStart"/>
            <w:r w:rsidRPr="00E07462">
              <w:rPr>
                <w:sz w:val="24"/>
                <w:szCs w:val="24"/>
              </w:rPr>
              <w:t>influenţa</w:t>
            </w:r>
            <w:proofErr w:type="spellEnd"/>
            <w:r w:rsidRPr="00E07462">
              <w:rPr>
                <w:sz w:val="24"/>
                <w:szCs w:val="24"/>
              </w:rPr>
              <w:t xml:space="preserve"> </w:t>
            </w:r>
            <w:proofErr w:type="spellStart"/>
            <w:proofErr w:type="gramStart"/>
            <w:r w:rsidR="00DA70CA">
              <w:rPr>
                <w:sz w:val="24"/>
                <w:szCs w:val="24"/>
              </w:rPr>
              <w:t>produsul</w:t>
            </w:r>
            <w:proofErr w:type="spellEnd"/>
            <w:r w:rsidR="00DA70CA">
              <w:rPr>
                <w:sz w:val="24"/>
                <w:szCs w:val="24"/>
              </w:rPr>
              <w:t xml:space="preserve"> </w:t>
            </w:r>
            <w:r w:rsidRPr="00E07462">
              <w:rPr>
                <w:sz w:val="24"/>
                <w:szCs w:val="24"/>
              </w:rPr>
              <w:t>?</w:t>
            </w:r>
            <w:proofErr w:type="gramEnd"/>
          </w:p>
          <w:p w:rsidR="00836C26" w:rsidRPr="00E07462" w:rsidRDefault="00836C26" w:rsidP="00E07462">
            <w:pPr>
              <w:pStyle w:val="TableParagraph"/>
              <w:spacing w:line="273" w:lineRule="auto"/>
              <w:ind w:left="108" w:right="431"/>
              <w:rPr>
                <w:sz w:val="24"/>
                <w:szCs w:val="24"/>
              </w:rPr>
            </w:pPr>
            <w:proofErr w:type="gramStart"/>
            <w:r w:rsidRPr="00E07462">
              <w:rPr>
                <w:sz w:val="24"/>
                <w:szCs w:val="24"/>
              </w:rPr>
              <w:t xml:space="preserve">Care </w:t>
            </w:r>
            <w:proofErr w:type="spellStart"/>
            <w:r w:rsidRPr="00E07462">
              <w:rPr>
                <w:sz w:val="24"/>
                <w:szCs w:val="24"/>
              </w:rPr>
              <w:t>sunt</w:t>
            </w:r>
            <w:proofErr w:type="spellEnd"/>
            <w:r w:rsidRPr="00E07462">
              <w:rPr>
                <w:sz w:val="24"/>
                <w:szCs w:val="24"/>
              </w:rPr>
              <w:t xml:space="preserve"> </w:t>
            </w:r>
            <w:proofErr w:type="spellStart"/>
            <w:r w:rsidRPr="00E07462">
              <w:rPr>
                <w:sz w:val="24"/>
                <w:szCs w:val="24"/>
              </w:rPr>
              <w:t>tendinţele</w:t>
            </w:r>
            <w:proofErr w:type="spellEnd"/>
            <w:r w:rsidRPr="00E07462">
              <w:rPr>
                <w:sz w:val="24"/>
                <w:szCs w:val="24"/>
              </w:rPr>
              <w:t xml:space="preserve"> </w:t>
            </w:r>
            <w:proofErr w:type="spellStart"/>
            <w:r w:rsidRPr="00E07462">
              <w:rPr>
                <w:sz w:val="24"/>
                <w:szCs w:val="24"/>
              </w:rPr>
              <w:t>externe</w:t>
            </w:r>
            <w:proofErr w:type="spellEnd"/>
            <w:r w:rsidRPr="00E07462">
              <w:rPr>
                <w:sz w:val="24"/>
                <w:szCs w:val="24"/>
              </w:rPr>
              <w:t xml:space="preserve"> </w:t>
            </w:r>
            <w:proofErr w:type="spellStart"/>
            <w:r w:rsidRPr="00E07462">
              <w:rPr>
                <w:sz w:val="24"/>
                <w:szCs w:val="24"/>
              </w:rPr>
              <w:t>cele</w:t>
            </w:r>
            <w:proofErr w:type="spellEnd"/>
            <w:r w:rsidRPr="00E07462">
              <w:rPr>
                <w:sz w:val="24"/>
                <w:szCs w:val="24"/>
              </w:rPr>
              <w:t xml:space="preserve"> </w:t>
            </w:r>
            <w:proofErr w:type="spellStart"/>
            <w:r w:rsidRPr="00E07462">
              <w:rPr>
                <w:sz w:val="24"/>
                <w:szCs w:val="24"/>
              </w:rPr>
              <w:t>mai</w:t>
            </w:r>
            <w:proofErr w:type="spellEnd"/>
            <w:r w:rsidRPr="00E07462">
              <w:rPr>
                <w:sz w:val="24"/>
                <w:szCs w:val="24"/>
              </w:rPr>
              <w:t xml:space="preserve"> </w:t>
            </w:r>
            <w:proofErr w:type="spellStart"/>
            <w:r w:rsidRPr="00E07462">
              <w:rPr>
                <w:sz w:val="24"/>
                <w:szCs w:val="24"/>
              </w:rPr>
              <w:t>promiţătoate</w:t>
            </w:r>
            <w:proofErr w:type="spellEnd"/>
            <w:r w:rsidRPr="00E07462">
              <w:rPr>
                <w:sz w:val="24"/>
                <w:szCs w:val="24"/>
              </w:rPr>
              <w:t xml:space="preserve"> </w:t>
            </w:r>
            <w:proofErr w:type="spellStart"/>
            <w:r w:rsidRPr="00E07462">
              <w:rPr>
                <w:sz w:val="24"/>
                <w:szCs w:val="24"/>
              </w:rPr>
              <w:t>pentru</w:t>
            </w:r>
            <w:proofErr w:type="spellEnd"/>
            <w:r w:rsidRPr="00E07462">
              <w:rPr>
                <w:sz w:val="24"/>
                <w:szCs w:val="24"/>
              </w:rPr>
              <w:t xml:space="preserve"> </w:t>
            </w:r>
            <w:proofErr w:type="spellStart"/>
            <w:r w:rsidR="00DA70CA">
              <w:rPr>
                <w:sz w:val="24"/>
                <w:szCs w:val="24"/>
              </w:rPr>
              <w:t>produsul</w:t>
            </w:r>
            <w:proofErr w:type="spellEnd"/>
            <w:r w:rsidR="00DA70CA">
              <w:rPr>
                <w:sz w:val="24"/>
                <w:szCs w:val="24"/>
              </w:rPr>
              <w:t xml:space="preserve"> </w:t>
            </w:r>
            <w:proofErr w:type="spellStart"/>
            <w:r w:rsidR="00DA70CA">
              <w:rPr>
                <w:sz w:val="24"/>
                <w:szCs w:val="24"/>
              </w:rPr>
              <w:t>elaborat</w:t>
            </w:r>
            <w:proofErr w:type="spellEnd"/>
            <w:r w:rsidRPr="00E07462">
              <w:rPr>
                <w:sz w:val="24"/>
                <w:szCs w:val="24"/>
              </w:rPr>
              <w:t>?</w:t>
            </w:r>
            <w:proofErr w:type="gramEnd"/>
          </w:p>
          <w:p w:rsidR="00836C26" w:rsidRPr="00E07462" w:rsidRDefault="00836C26" w:rsidP="00E07462">
            <w:pPr>
              <w:pStyle w:val="TableParagraph"/>
              <w:spacing w:line="273" w:lineRule="auto"/>
              <w:ind w:left="108" w:right="168"/>
              <w:rPr>
                <w:sz w:val="24"/>
                <w:szCs w:val="24"/>
              </w:rPr>
            </w:pPr>
            <w:proofErr w:type="spellStart"/>
            <w:r w:rsidRPr="00E07462">
              <w:rPr>
                <w:sz w:val="24"/>
                <w:szCs w:val="24"/>
              </w:rPr>
              <w:t>Schimbări</w:t>
            </w:r>
            <w:proofErr w:type="spellEnd"/>
            <w:r w:rsidRPr="00E07462">
              <w:rPr>
                <w:sz w:val="24"/>
                <w:szCs w:val="24"/>
              </w:rPr>
              <w:t xml:space="preserve"> </w:t>
            </w:r>
            <w:proofErr w:type="spellStart"/>
            <w:r w:rsidRPr="00E07462">
              <w:rPr>
                <w:sz w:val="24"/>
                <w:szCs w:val="24"/>
              </w:rPr>
              <w:t>în</w:t>
            </w:r>
            <w:proofErr w:type="spellEnd"/>
            <w:r w:rsidRPr="00E07462">
              <w:rPr>
                <w:sz w:val="24"/>
                <w:szCs w:val="24"/>
              </w:rPr>
              <w:t xml:space="preserve"> </w:t>
            </w:r>
            <w:proofErr w:type="spellStart"/>
            <w:r w:rsidRPr="00E07462">
              <w:rPr>
                <w:sz w:val="24"/>
                <w:szCs w:val="24"/>
              </w:rPr>
              <w:t>tehnologie</w:t>
            </w:r>
            <w:proofErr w:type="spellEnd"/>
            <w:r w:rsidRPr="00E07462">
              <w:rPr>
                <w:sz w:val="24"/>
                <w:szCs w:val="24"/>
              </w:rPr>
              <w:t xml:space="preserve"> </w:t>
            </w:r>
            <w:proofErr w:type="spellStart"/>
            <w:r w:rsidRPr="00E07462">
              <w:rPr>
                <w:sz w:val="24"/>
                <w:szCs w:val="24"/>
              </w:rPr>
              <w:t>şi</w:t>
            </w:r>
            <w:proofErr w:type="spellEnd"/>
            <w:r w:rsidRPr="00E07462">
              <w:rPr>
                <w:sz w:val="24"/>
                <w:szCs w:val="24"/>
              </w:rPr>
              <w:t xml:space="preserve"> </w:t>
            </w:r>
            <w:proofErr w:type="spellStart"/>
            <w:r w:rsidRPr="00E07462">
              <w:rPr>
                <w:sz w:val="24"/>
                <w:szCs w:val="24"/>
              </w:rPr>
              <w:t>piaţă</w:t>
            </w:r>
            <w:proofErr w:type="spellEnd"/>
            <w:r w:rsidRPr="00E07462">
              <w:rPr>
                <w:sz w:val="24"/>
                <w:szCs w:val="24"/>
              </w:rPr>
              <w:t xml:space="preserve"> la </w:t>
            </w:r>
            <w:proofErr w:type="spellStart"/>
            <w:r w:rsidRPr="00E07462">
              <w:rPr>
                <w:sz w:val="24"/>
                <w:szCs w:val="24"/>
              </w:rPr>
              <w:t>scară</w:t>
            </w:r>
            <w:proofErr w:type="spellEnd"/>
            <w:r w:rsidRPr="00E07462">
              <w:rPr>
                <w:sz w:val="24"/>
                <w:szCs w:val="24"/>
              </w:rPr>
              <w:t xml:space="preserve"> </w:t>
            </w:r>
            <w:proofErr w:type="spellStart"/>
            <w:r w:rsidRPr="00E07462">
              <w:rPr>
                <w:sz w:val="24"/>
                <w:szCs w:val="24"/>
              </w:rPr>
              <w:t>mică</w:t>
            </w:r>
            <w:proofErr w:type="spellEnd"/>
            <w:r w:rsidRPr="00E07462">
              <w:rPr>
                <w:sz w:val="24"/>
                <w:szCs w:val="24"/>
              </w:rPr>
              <w:t xml:space="preserve"> </w:t>
            </w:r>
            <w:proofErr w:type="spellStart"/>
            <w:r w:rsidRPr="00E07462">
              <w:rPr>
                <w:sz w:val="24"/>
                <w:szCs w:val="24"/>
              </w:rPr>
              <w:t>şi</w:t>
            </w:r>
            <w:proofErr w:type="spellEnd"/>
            <w:r w:rsidRPr="00E07462">
              <w:rPr>
                <w:sz w:val="24"/>
                <w:szCs w:val="24"/>
              </w:rPr>
              <w:t xml:space="preserve"> mare</w:t>
            </w:r>
          </w:p>
          <w:p w:rsidR="00836C26" w:rsidRPr="00E07462" w:rsidRDefault="00836C26" w:rsidP="00E07462">
            <w:pPr>
              <w:pStyle w:val="TableParagraph"/>
              <w:spacing w:line="273" w:lineRule="auto"/>
              <w:ind w:left="108" w:right="259"/>
              <w:rPr>
                <w:sz w:val="24"/>
                <w:szCs w:val="24"/>
              </w:rPr>
            </w:pPr>
            <w:proofErr w:type="spellStart"/>
            <w:r w:rsidRPr="00E07462">
              <w:rPr>
                <w:sz w:val="24"/>
                <w:szCs w:val="24"/>
              </w:rPr>
              <w:t>Schimbări</w:t>
            </w:r>
            <w:proofErr w:type="spellEnd"/>
            <w:r w:rsidRPr="00E07462">
              <w:rPr>
                <w:sz w:val="24"/>
                <w:szCs w:val="24"/>
              </w:rPr>
              <w:t xml:space="preserve"> </w:t>
            </w:r>
            <w:proofErr w:type="spellStart"/>
            <w:r w:rsidRPr="00E07462">
              <w:rPr>
                <w:sz w:val="24"/>
                <w:szCs w:val="24"/>
              </w:rPr>
              <w:t>în</w:t>
            </w:r>
            <w:proofErr w:type="spellEnd"/>
            <w:r w:rsidRPr="00E07462">
              <w:rPr>
                <w:sz w:val="24"/>
                <w:szCs w:val="24"/>
              </w:rPr>
              <w:t xml:space="preserve"> </w:t>
            </w:r>
            <w:proofErr w:type="spellStart"/>
            <w:r w:rsidRPr="00E07462">
              <w:rPr>
                <w:sz w:val="24"/>
                <w:szCs w:val="24"/>
              </w:rPr>
              <w:t>politicile</w:t>
            </w:r>
            <w:proofErr w:type="spellEnd"/>
            <w:r w:rsidRPr="00E07462">
              <w:rPr>
                <w:sz w:val="24"/>
                <w:szCs w:val="24"/>
              </w:rPr>
              <w:t xml:space="preserve"> </w:t>
            </w:r>
            <w:proofErr w:type="spellStart"/>
            <w:r w:rsidRPr="00E07462">
              <w:rPr>
                <w:sz w:val="24"/>
                <w:szCs w:val="24"/>
              </w:rPr>
              <w:t>guvernamentale</w:t>
            </w:r>
            <w:proofErr w:type="spellEnd"/>
            <w:r w:rsidRPr="00E07462">
              <w:rPr>
                <w:sz w:val="24"/>
                <w:szCs w:val="24"/>
              </w:rPr>
              <w:t xml:space="preserve"> legate de </w:t>
            </w:r>
            <w:proofErr w:type="spellStart"/>
            <w:r w:rsidRPr="00E07462">
              <w:rPr>
                <w:sz w:val="24"/>
                <w:szCs w:val="24"/>
              </w:rPr>
              <w:t>domeniul</w:t>
            </w:r>
            <w:proofErr w:type="spellEnd"/>
            <w:r w:rsidRPr="00E07462">
              <w:rPr>
                <w:sz w:val="24"/>
                <w:szCs w:val="24"/>
              </w:rPr>
              <w:t xml:space="preserve"> de </w:t>
            </w:r>
            <w:proofErr w:type="spellStart"/>
            <w:r w:rsidRPr="00E07462">
              <w:rPr>
                <w:sz w:val="24"/>
                <w:szCs w:val="24"/>
              </w:rPr>
              <w:t>activitate</w:t>
            </w:r>
            <w:proofErr w:type="spellEnd"/>
            <w:r w:rsidRPr="00E07462">
              <w:rPr>
                <w:sz w:val="24"/>
                <w:szCs w:val="24"/>
              </w:rPr>
              <w:t xml:space="preserve"> al </w:t>
            </w:r>
            <w:proofErr w:type="spellStart"/>
            <w:r w:rsidRPr="00E07462">
              <w:rPr>
                <w:sz w:val="24"/>
                <w:szCs w:val="24"/>
              </w:rPr>
              <w:t>organizaţiei</w:t>
            </w:r>
            <w:proofErr w:type="spellEnd"/>
          </w:p>
          <w:p w:rsidR="00836C26" w:rsidRPr="00E07462" w:rsidRDefault="00836C26" w:rsidP="00E07462">
            <w:pPr>
              <w:pStyle w:val="TableParagraph"/>
              <w:spacing w:line="276" w:lineRule="auto"/>
              <w:ind w:left="108" w:right="178"/>
              <w:jc w:val="both"/>
              <w:rPr>
                <w:sz w:val="24"/>
                <w:szCs w:val="24"/>
              </w:rPr>
            </w:pPr>
            <w:proofErr w:type="spellStart"/>
            <w:r w:rsidRPr="00E07462">
              <w:rPr>
                <w:sz w:val="24"/>
                <w:szCs w:val="24"/>
              </w:rPr>
              <w:t>Schimbări</w:t>
            </w:r>
            <w:proofErr w:type="spellEnd"/>
            <w:r w:rsidRPr="00E07462">
              <w:rPr>
                <w:sz w:val="24"/>
                <w:szCs w:val="24"/>
              </w:rPr>
              <w:t xml:space="preserve"> </w:t>
            </w:r>
            <w:proofErr w:type="spellStart"/>
            <w:r w:rsidRPr="00E07462">
              <w:rPr>
                <w:sz w:val="24"/>
                <w:szCs w:val="24"/>
              </w:rPr>
              <w:t>în</w:t>
            </w:r>
            <w:proofErr w:type="spellEnd"/>
            <w:r w:rsidRPr="00E07462">
              <w:rPr>
                <w:sz w:val="24"/>
                <w:szCs w:val="24"/>
              </w:rPr>
              <w:t xml:space="preserve"> </w:t>
            </w:r>
            <w:proofErr w:type="spellStart"/>
            <w:r w:rsidRPr="00E07462">
              <w:rPr>
                <w:sz w:val="24"/>
                <w:szCs w:val="24"/>
              </w:rPr>
              <w:t>modelele</w:t>
            </w:r>
            <w:proofErr w:type="spellEnd"/>
            <w:r w:rsidRPr="00E07462">
              <w:rPr>
                <w:sz w:val="24"/>
                <w:szCs w:val="24"/>
              </w:rPr>
              <w:t xml:space="preserve"> </w:t>
            </w:r>
            <w:proofErr w:type="spellStart"/>
            <w:r w:rsidRPr="00E07462">
              <w:rPr>
                <w:sz w:val="24"/>
                <w:szCs w:val="24"/>
              </w:rPr>
              <w:t>sociale</w:t>
            </w:r>
            <w:proofErr w:type="spellEnd"/>
            <w:r w:rsidRPr="00E07462">
              <w:rPr>
                <w:sz w:val="24"/>
                <w:szCs w:val="24"/>
              </w:rPr>
              <w:t xml:space="preserve">, </w:t>
            </w:r>
            <w:proofErr w:type="spellStart"/>
            <w:r w:rsidRPr="00E07462">
              <w:rPr>
                <w:sz w:val="24"/>
                <w:szCs w:val="24"/>
              </w:rPr>
              <w:t>profiluri</w:t>
            </w:r>
            <w:proofErr w:type="spellEnd"/>
            <w:r w:rsidRPr="00E07462">
              <w:rPr>
                <w:sz w:val="24"/>
                <w:szCs w:val="24"/>
              </w:rPr>
              <w:t xml:space="preserve"> de </w:t>
            </w:r>
            <w:proofErr w:type="spellStart"/>
            <w:r w:rsidRPr="00E07462">
              <w:rPr>
                <w:sz w:val="24"/>
                <w:szCs w:val="24"/>
              </w:rPr>
              <w:t>populaţie</w:t>
            </w:r>
            <w:proofErr w:type="spellEnd"/>
            <w:r w:rsidRPr="00E07462">
              <w:rPr>
                <w:sz w:val="24"/>
                <w:szCs w:val="24"/>
              </w:rPr>
              <w:t xml:space="preserve">, </w:t>
            </w:r>
            <w:proofErr w:type="spellStart"/>
            <w:r w:rsidRPr="00E07462">
              <w:rPr>
                <w:sz w:val="24"/>
                <w:szCs w:val="24"/>
              </w:rPr>
              <w:t>schimbări</w:t>
            </w:r>
            <w:proofErr w:type="spellEnd"/>
            <w:r w:rsidRPr="00E07462">
              <w:rPr>
                <w:sz w:val="24"/>
                <w:szCs w:val="24"/>
              </w:rPr>
              <w:t xml:space="preserve"> </w:t>
            </w:r>
            <w:proofErr w:type="spellStart"/>
            <w:r w:rsidRPr="00E07462">
              <w:rPr>
                <w:sz w:val="24"/>
                <w:szCs w:val="24"/>
              </w:rPr>
              <w:t>în</w:t>
            </w:r>
            <w:proofErr w:type="spellEnd"/>
            <w:r w:rsidRPr="00E07462">
              <w:rPr>
                <w:sz w:val="24"/>
                <w:szCs w:val="24"/>
              </w:rPr>
              <w:t xml:space="preserve"> </w:t>
            </w:r>
            <w:proofErr w:type="spellStart"/>
            <w:r w:rsidRPr="00E07462">
              <w:rPr>
                <w:sz w:val="24"/>
                <w:szCs w:val="24"/>
              </w:rPr>
              <w:t>stilul</w:t>
            </w:r>
            <w:proofErr w:type="spellEnd"/>
            <w:r w:rsidRPr="00E07462">
              <w:rPr>
                <w:sz w:val="24"/>
                <w:szCs w:val="24"/>
              </w:rPr>
              <w:t xml:space="preserve"> de </w:t>
            </w:r>
            <w:proofErr w:type="spellStart"/>
            <w:r w:rsidRPr="00E07462">
              <w:rPr>
                <w:sz w:val="24"/>
                <w:szCs w:val="24"/>
              </w:rPr>
              <w:t>viaţă</w:t>
            </w:r>
            <w:proofErr w:type="spellEnd"/>
            <w:r w:rsidRPr="00E07462">
              <w:rPr>
                <w:sz w:val="24"/>
                <w:szCs w:val="24"/>
              </w:rPr>
              <w:t xml:space="preserve"> etc.</w:t>
            </w:r>
          </w:p>
          <w:p w:rsidR="00836C26" w:rsidRPr="00E07462" w:rsidRDefault="00836C26" w:rsidP="00E07462">
            <w:pPr>
              <w:pStyle w:val="TableParagraph"/>
              <w:spacing w:line="240" w:lineRule="auto"/>
              <w:ind w:left="108"/>
              <w:jc w:val="both"/>
              <w:rPr>
                <w:sz w:val="24"/>
                <w:szCs w:val="24"/>
              </w:rPr>
            </w:pPr>
            <w:proofErr w:type="spellStart"/>
            <w:r w:rsidRPr="00E07462">
              <w:rPr>
                <w:sz w:val="24"/>
                <w:szCs w:val="24"/>
              </w:rPr>
              <w:t>Evenimente</w:t>
            </w:r>
            <w:proofErr w:type="spellEnd"/>
            <w:r w:rsidRPr="00E07462">
              <w:rPr>
                <w:sz w:val="24"/>
                <w:szCs w:val="24"/>
              </w:rPr>
              <w:t xml:space="preserve"> locale</w:t>
            </w:r>
          </w:p>
        </w:tc>
        <w:tc>
          <w:tcPr>
            <w:tcW w:w="5103" w:type="dxa"/>
          </w:tcPr>
          <w:p w:rsidR="00836C26" w:rsidRPr="00E07462" w:rsidRDefault="00836C26" w:rsidP="00E07462">
            <w:pPr>
              <w:pStyle w:val="TableParagraph"/>
              <w:spacing w:line="251" w:lineRule="exact"/>
              <w:ind w:left="108"/>
              <w:rPr>
                <w:b/>
                <w:sz w:val="24"/>
                <w:szCs w:val="24"/>
              </w:rPr>
            </w:pPr>
            <w:proofErr w:type="spellStart"/>
            <w:r w:rsidRPr="00E07462">
              <w:rPr>
                <w:b/>
                <w:sz w:val="24"/>
                <w:szCs w:val="24"/>
              </w:rPr>
              <w:t>Ameninţări</w:t>
            </w:r>
            <w:proofErr w:type="spellEnd"/>
          </w:p>
          <w:p w:rsidR="00836C26" w:rsidRPr="00E07462" w:rsidRDefault="00836C26" w:rsidP="00E07462">
            <w:pPr>
              <w:pStyle w:val="TableParagraph"/>
              <w:spacing w:line="273" w:lineRule="auto"/>
              <w:ind w:left="108" w:right="804"/>
              <w:rPr>
                <w:sz w:val="24"/>
                <w:szCs w:val="24"/>
              </w:rPr>
            </w:pPr>
            <w:r w:rsidRPr="00E07462">
              <w:rPr>
                <w:sz w:val="24"/>
                <w:szCs w:val="24"/>
              </w:rPr>
              <w:t xml:space="preserve">Ce </w:t>
            </w:r>
            <w:proofErr w:type="spellStart"/>
            <w:r w:rsidRPr="00E07462">
              <w:rPr>
                <w:sz w:val="24"/>
                <w:szCs w:val="24"/>
              </w:rPr>
              <w:t>obstacole</w:t>
            </w:r>
            <w:proofErr w:type="spellEnd"/>
            <w:r w:rsidRPr="00E07462">
              <w:rPr>
                <w:sz w:val="24"/>
                <w:szCs w:val="24"/>
              </w:rPr>
              <w:t xml:space="preserve"> </w:t>
            </w:r>
            <w:proofErr w:type="spellStart"/>
            <w:r w:rsidRPr="00E07462">
              <w:rPr>
                <w:sz w:val="24"/>
                <w:szCs w:val="24"/>
              </w:rPr>
              <w:t>ar</w:t>
            </w:r>
            <w:proofErr w:type="spellEnd"/>
            <w:r w:rsidRPr="00E07462">
              <w:rPr>
                <w:sz w:val="24"/>
                <w:szCs w:val="24"/>
              </w:rPr>
              <w:t xml:space="preserve"> </w:t>
            </w:r>
            <w:proofErr w:type="spellStart"/>
            <w:r w:rsidRPr="00E07462">
              <w:rPr>
                <w:sz w:val="24"/>
                <w:szCs w:val="24"/>
              </w:rPr>
              <w:t>putea</w:t>
            </w:r>
            <w:proofErr w:type="spellEnd"/>
            <w:r w:rsidRPr="00E07462">
              <w:rPr>
                <w:sz w:val="24"/>
                <w:szCs w:val="24"/>
              </w:rPr>
              <w:t xml:space="preserve"> </w:t>
            </w:r>
            <w:proofErr w:type="spellStart"/>
            <w:r w:rsidRPr="00E07462">
              <w:rPr>
                <w:sz w:val="24"/>
                <w:szCs w:val="24"/>
              </w:rPr>
              <w:t>întâmpina</w:t>
            </w:r>
            <w:proofErr w:type="spellEnd"/>
            <w:r w:rsidRPr="00E07462">
              <w:rPr>
                <w:sz w:val="24"/>
                <w:szCs w:val="24"/>
              </w:rPr>
              <w:t xml:space="preserve"> </w:t>
            </w:r>
            <w:proofErr w:type="spellStart"/>
            <w:r w:rsidRPr="00E07462">
              <w:rPr>
                <w:sz w:val="24"/>
                <w:szCs w:val="24"/>
              </w:rPr>
              <w:t>organizaţia</w:t>
            </w:r>
            <w:proofErr w:type="spellEnd"/>
            <w:r w:rsidRPr="00E07462">
              <w:rPr>
                <w:sz w:val="24"/>
                <w:szCs w:val="24"/>
              </w:rPr>
              <w:t>?</w:t>
            </w:r>
          </w:p>
          <w:p w:rsidR="00836C26" w:rsidRPr="00E07462" w:rsidRDefault="00836C26" w:rsidP="00E07462">
            <w:pPr>
              <w:pStyle w:val="TableParagraph"/>
              <w:spacing w:line="273" w:lineRule="auto"/>
              <w:ind w:left="108" w:right="304"/>
              <w:rPr>
                <w:sz w:val="24"/>
                <w:szCs w:val="24"/>
              </w:rPr>
            </w:pPr>
            <w:r w:rsidRPr="00E07462">
              <w:rPr>
                <w:sz w:val="24"/>
                <w:szCs w:val="24"/>
              </w:rPr>
              <w:t xml:space="preserve">Ce </w:t>
            </w:r>
            <w:proofErr w:type="spellStart"/>
            <w:r w:rsidRPr="00E07462">
              <w:rPr>
                <w:sz w:val="24"/>
                <w:szCs w:val="24"/>
              </w:rPr>
              <w:t>acţiuni</w:t>
            </w:r>
            <w:proofErr w:type="spellEnd"/>
            <w:r w:rsidRPr="00E07462">
              <w:rPr>
                <w:sz w:val="24"/>
                <w:szCs w:val="24"/>
              </w:rPr>
              <w:t xml:space="preserve"> ale </w:t>
            </w:r>
            <w:proofErr w:type="spellStart"/>
            <w:r w:rsidRPr="00E07462">
              <w:rPr>
                <w:sz w:val="24"/>
                <w:szCs w:val="24"/>
              </w:rPr>
              <w:t>concurenţei</w:t>
            </w:r>
            <w:proofErr w:type="spellEnd"/>
            <w:r w:rsidRPr="00E07462">
              <w:rPr>
                <w:sz w:val="24"/>
                <w:szCs w:val="24"/>
              </w:rPr>
              <w:t xml:space="preserve"> </w:t>
            </w:r>
            <w:proofErr w:type="spellStart"/>
            <w:r w:rsidRPr="00E07462">
              <w:rPr>
                <w:sz w:val="24"/>
                <w:szCs w:val="24"/>
              </w:rPr>
              <w:t>ar</w:t>
            </w:r>
            <w:proofErr w:type="spellEnd"/>
            <w:r w:rsidRPr="00E07462">
              <w:rPr>
                <w:sz w:val="24"/>
                <w:szCs w:val="24"/>
              </w:rPr>
              <w:t xml:space="preserve"> </w:t>
            </w:r>
            <w:proofErr w:type="spellStart"/>
            <w:r w:rsidRPr="00E07462">
              <w:rPr>
                <w:sz w:val="24"/>
                <w:szCs w:val="24"/>
              </w:rPr>
              <w:t>trebui</w:t>
            </w:r>
            <w:proofErr w:type="spellEnd"/>
            <w:r w:rsidRPr="00E07462">
              <w:rPr>
                <w:sz w:val="24"/>
                <w:szCs w:val="24"/>
              </w:rPr>
              <w:t xml:space="preserve"> </w:t>
            </w:r>
            <w:proofErr w:type="spellStart"/>
            <w:r w:rsidRPr="00E07462">
              <w:rPr>
                <w:sz w:val="24"/>
                <w:szCs w:val="24"/>
              </w:rPr>
              <w:t>să</w:t>
            </w:r>
            <w:proofErr w:type="spellEnd"/>
            <w:r w:rsidRPr="00E07462">
              <w:rPr>
                <w:sz w:val="24"/>
                <w:szCs w:val="24"/>
              </w:rPr>
              <w:t xml:space="preserve"> </w:t>
            </w:r>
            <w:proofErr w:type="spellStart"/>
            <w:r w:rsidRPr="00E07462">
              <w:rPr>
                <w:sz w:val="24"/>
                <w:szCs w:val="24"/>
              </w:rPr>
              <w:t>îngrijoreze</w:t>
            </w:r>
            <w:proofErr w:type="spellEnd"/>
            <w:r w:rsidRPr="00E07462">
              <w:rPr>
                <w:sz w:val="24"/>
                <w:szCs w:val="24"/>
              </w:rPr>
              <w:t>?</w:t>
            </w:r>
          </w:p>
          <w:p w:rsidR="00836C26" w:rsidRPr="00E07462" w:rsidRDefault="00836C26" w:rsidP="00E07462">
            <w:pPr>
              <w:pStyle w:val="TableParagraph"/>
              <w:spacing w:line="273" w:lineRule="auto"/>
              <w:ind w:left="108" w:right="774"/>
              <w:rPr>
                <w:sz w:val="24"/>
                <w:szCs w:val="24"/>
              </w:rPr>
            </w:pPr>
            <w:r w:rsidRPr="00E07462">
              <w:rPr>
                <w:sz w:val="24"/>
                <w:szCs w:val="24"/>
              </w:rPr>
              <w:t xml:space="preserve">Se </w:t>
            </w:r>
            <w:proofErr w:type="spellStart"/>
            <w:r w:rsidRPr="00E07462">
              <w:rPr>
                <w:sz w:val="24"/>
                <w:szCs w:val="24"/>
              </w:rPr>
              <w:t>modifică</w:t>
            </w:r>
            <w:proofErr w:type="spellEnd"/>
            <w:r w:rsidRPr="00E07462">
              <w:rPr>
                <w:sz w:val="24"/>
                <w:szCs w:val="24"/>
              </w:rPr>
              <w:t xml:space="preserve"> </w:t>
            </w:r>
            <w:proofErr w:type="spellStart"/>
            <w:r w:rsidRPr="00E07462">
              <w:rPr>
                <w:sz w:val="24"/>
                <w:szCs w:val="24"/>
              </w:rPr>
              <w:t>specificaţiile</w:t>
            </w:r>
            <w:proofErr w:type="spellEnd"/>
            <w:r w:rsidRPr="00E07462">
              <w:rPr>
                <w:sz w:val="24"/>
                <w:szCs w:val="24"/>
              </w:rPr>
              <w:t xml:space="preserve"> </w:t>
            </w:r>
            <w:proofErr w:type="spellStart"/>
            <w:r w:rsidRPr="00E07462">
              <w:rPr>
                <w:sz w:val="24"/>
                <w:szCs w:val="24"/>
              </w:rPr>
              <w:t>pentru</w:t>
            </w:r>
            <w:proofErr w:type="spellEnd"/>
            <w:r w:rsidRPr="00E07462">
              <w:rPr>
                <w:sz w:val="24"/>
                <w:szCs w:val="24"/>
              </w:rPr>
              <w:t xml:space="preserve"> </w:t>
            </w:r>
            <w:proofErr w:type="spellStart"/>
            <w:r w:rsidRPr="00E07462">
              <w:rPr>
                <w:sz w:val="24"/>
                <w:szCs w:val="24"/>
              </w:rPr>
              <w:t>produs</w:t>
            </w:r>
            <w:proofErr w:type="spellEnd"/>
            <w:r w:rsidRPr="00E07462">
              <w:rPr>
                <w:sz w:val="24"/>
                <w:szCs w:val="24"/>
              </w:rPr>
              <w:t>?</w:t>
            </w:r>
          </w:p>
          <w:p w:rsidR="00836C26" w:rsidRPr="00E07462" w:rsidRDefault="00836C26" w:rsidP="00E07462">
            <w:pPr>
              <w:pStyle w:val="TableParagraph"/>
              <w:spacing w:line="240" w:lineRule="auto"/>
              <w:ind w:left="108"/>
              <w:rPr>
                <w:sz w:val="24"/>
                <w:szCs w:val="24"/>
              </w:rPr>
            </w:pPr>
            <w:r w:rsidRPr="00E07462">
              <w:rPr>
                <w:sz w:val="24"/>
                <w:szCs w:val="24"/>
              </w:rPr>
              <w:t xml:space="preserve">Se </w:t>
            </w:r>
            <w:proofErr w:type="spellStart"/>
            <w:r w:rsidRPr="00E07462">
              <w:rPr>
                <w:sz w:val="24"/>
                <w:szCs w:val="24"/>
              </w:rPr>
              <w:t>modifică</w:t>
            </w:r>
            <w:proofErr w:type="spellEnd"/>
            <w:r w:rsidRPr="00E07462">
              <w:rPr>
                <w:sz w:val="24"/>
                <w:szCs w:val="24"/>
              </w:rPr>
              <w:t xml:space="preserve"> </w:t>
            </w:r>
            <w:proofErr w:type="spellStart"/>
            <w:r w:rsidRPr="00E07462">
              <w:rPr>
                <w:sz w:val="24"/>
                <w:szCs w:val="24"/>
              </w:rPr>
              <w:t>tehnologiile</w:t>
            </w:r>
            <w:proofErr w:type="spellEnd"/>
            <w:r w:rsidRPr="00E07462">
              <w:rPr>
                <w:sz w:val="24"/>
                <w:szCs w:val="24"/>
              </w:rPr>
              <w:t>?</w:t>
            </w:r>
          </w:p>
          <w:p w:rsidR="00836C26" w:rsidRPr="00E07462" w:rsidRDefault="00836C26" w:rsidP="00E07462">
            <w:pPr>
              <w:pStyle w:val="TableParagraph"/>
              <w:spacing w:line="273" w:lineRule="auto"/>
              <w:ind w:left="108" w:right="645"/>
              <w:rPr>
                <w:sz w:val="24"/>
                <w:szCs w:val="24"/>
              </w:rPr>
            </w:pPr>
            <w:proofErr w:type="spellStart"/>
            <w:r w:rsidRPr="00E07462">
              <w:rPr>
                <w:sz w:val="24"/>
                <w:szCs w:val="24"/>
              </w:rPr>
              <w:t>Există</w:t>
            </w:r>
            <w:proofErr w:type="spellEnd"/>
            <w:r w:rsidRPr="00E07462">
              <w:rPr>
                <w:sz w:val="24"/>
                <w:szCs w:val="24"/>
              </w:rPr>
              <w:t xml:space="preserve"> </w:t>
            </w:r>
            <w:proofErr w:type="spellStart"/>
            <w:r w:rsidRPr="00E07462">
              <w:rPr>
                <w:sz w:val="24"/>
                <w:szCs w:val="24"/>
              </w:rPr>
              <w:t>probleme</w:t>
            </w:r>
            <w:proofErr w:type="spellEnd"/>
            <w:r w:rsidRPr="00E07462">
              <w:rPr>
                <w:sz w:val="24"/>
                <w:szCs w:val="24"/>
              </w:rPr>
              <w:t xml:space="preserve"> de </w:t>
            </w:r>
            <w:proofErr w:type="spellStart"/>
            <w:r w:rsidRPr="00E07462">
              <w:rPr>
                <w:sz w:val="24"/>
                <w:szCs w:val="24"/>
              </w:rPr>
              <w:t>lichiditate</w:t>
            </w:r>
            <w:proofErr w:type="spellEnd"/>
            <w:r w:rsidRPr="00E07462">
              <w:rPr>
                <w:sz w:val="24"/>
                <w:szCs w:val="24"/>
              </w:rPr>
              <w:t xml:space="preserve"> </w:t>
            </w:r>
            <w:proofErr w:type="spellStart"/>
            <w:r w:rsidRPr="00E07462">
              <w:rPr>
                <w:sz w:val="24"/>
                <w:szCs w:val="24"/>
              </w:rPr>
              <w:t>sau</w:t>
            </w:r>
            <w:proofErr w:type="spellEnd"/>
            <w:r w:rsidRPr="00E07462">
              <w:rPr>
                <w:sz w:val="24"/>
                <w:szCs w:val="24"/>
              </w:rPr>
              <w:t xml:space="preserve"> </w:t>
            </w:r>
            <w:proofErr w:type="spellStart"/>
            <w:r w:rsidRPr="00E07462">
              <w:rPr>
                <w:sz w:val="24"/>
                <w:szCs w:val="24"/>
              </w:rPr>
              <w:t>datorii</w:t>
            </w:r>
            <w:proofErr w:type="spellEnd"/>
            <w:r w:rsidRPr="00E07462">
              <w:rPr>
                <w:sz w:val="24"/>
                <w:szCs w:val="24"/>
              </w:rPr>
              <w:t>?</w:t>
            </w:r>
          </w:p>
          <w:p w:rsidR="00836C26" w:rsidRPr="00E07462" w:rsidRDefault="00836C26" w:rsidP="00E07462">
            <w:pPr>
              <w:pStyle w:val="TableParagraph"/>
              <w:spacing w:line="273" w:lineRule="auto"/>
              <w:ind w:left="108" w:right="242"/>
              <w:rPr>
                <w:sz w:val="24"/>
                <w:szCs w:val="24"/>
              </w:rPr>
            </w:pPr>
            <w:proofErr w:type="spellStart"/>
            <w:r w:rsidRPr="00E07462">
              <w:rPr>
                <w:sz w:val="24"/>
                <w:szCs w:val="24"/>
              </w:rPr>
              <w:t>Poate</w:t>
            </w:r>
            <w:proofErr w:type="spellEnd"/>
            <w:r w:rsidRPr="00E07462">
              <w:rPr>
                <w:sz w:val="24"/>
                <w:szCs w:val="24"/>
              </w:rPr>
              <w:t xml:space="preserve"> un </w:t>
            </w:r>
            <w:proofErr w:type="spellStart"/>
            <w:r w:rsidRPr="00E07462">
              <w:rPr>
                <w:sz w:val="24"/>
                <w:szCs w:val="24"/>
              </w:rPr>
              <w:t>anumit</w:t>
            </w:r>
            <w:proofErr w:type="spellEnd"/>
            <w:r w:rsidRPr="00E07462">
              <w:rPr>
                <w:sz w:val="24"/>
                <w:szCs w:val="24"/>
              </w:rPr>
              <w:t xml:space="preserve"> </w:t>
            </w:r>
            <w:proofErr w:type="spellStart"/>
            <w:r w:rsidRPr="00E07462">
              <w:rPr>
                <w:sz w:val="24"/>
                <w:szCs w:val="24"/>
              </w:rPr>
              <w:t>punct</w:t>
            </w:r>
            <w:proofErr w:type="spellEnd"/>
            <w:r w:rsidRPr="00E07462">
              <w:rPr>
                <w:sz w:val="24"/>
                <w:szCs w:val="24"/>
              </w:rPr>
              <w:t xml:space="preserve"> slab </w:t>
            </w:r>
            <w:proofErr w:type="spellStart"/>
            <w:r w:rsidRPr="00E07462">
              <w:rPr>
                <w:sz w:val="24"/>
                <w:szCs w:val="24"/>
              </w:rPr>
              <w:t>să</w:t>
            </w:r>
            <w:proofErr w:type="spellEnd"/>
            <w:r w:rsidRPr="00E07462">
              <w:rPr>
                <w:sz w:val="24"/>
                <w:szCs w:val="24"/>
              </w:rPr>
              <w:t xml:space="preserve"> </w:t>
            </w:r>
            <w:proofErr w:type="spellStart"/>
            <w:r w:rsidRPr="00E07462">
              <w:rPr>
                <w:sz w:val="24"/>
                <w:szCs w:val="24"/>
              </w:rPr>
              <w:t>îi</w:t>
            </w:r>
            <w:proofErr w:type="spellEnd"/>
            <w:r w:rsidRPr="00E07462">
              <w:rPr>
                <w:sz w:val="24"/>
                <w:szCs w:val="24"/>
              </w:rPr>
              <w:t xml:space="preserve"> </w:t>
            </w:r>
            <w:proofErr w:type="spellStart"/>
            <w:r w:rsidRPr="00E07462">
              <w:rPr>
                <w:sz w:val="24"/>
                <w:szCs w:val="24"/>
              </w:rPr>
              <w:t>ameninţe</w:t>
            </w:r>
            <w:proofErr w:type="spellEnd"/>
            <w:r w:rsidRPr="00E07462">
              <w:rPr>
                <w:sz w:val="24"/>
                <w:szCs w:val="24"/>
              </w:rPr>
              <w:t xml:space="preserve"> </w:t>
            </w:r>
            <w:proofErr w:type="spellStart"/>
            <w:r w:rsidRPr="00E07462">
              <w:rPr>
                <w:sz w:val="24"/>
                <w:szCs w:val="24"/>
              </w:rPr>
              <w:t>serios</w:t>
            </w:r>
            <w:proofErr w:type="spellEnd"/>
            <w:r w:rsidRPr="00E07462">
              <w:rPr>
                <w:sz w:val="24"/>
                <w:szCs w:val="24"/>
              </w:rPr>
              <w:t xml:space="preserve"> </w:t>
            </w:r>
            <w:proofErr w:type="spellStart"/>
            <w:r w:rsidRPr="00E07462">
              <w:rPr>
                <w:sz w:val="24"/>
                <w:szCs w:val="24"/>
              </w:rPr>
              <w:t>organizaţiei</w:t>
            </w:r>
            <w:proofErr w:type="spellEnd"/>
            <w:r w:rsidRPr="00E07462">
              <w:rPr>
                <w:sz w:val="24"/>
                <w:szCs w:val="24"/>
              </w:rPr>
              <w:t xml:space="preserve"> </w:t>
            </w:r>
            <w:proofErr w:type="spellStart"/>
            <w:r w:rsidRPr="00E07462">
              <w:rPr>
                <w:sz w:val="24"/>
                <w:szCs w:val="24"/>
              </w:rPr>
              <w:t>poziţia</w:t>
            </w:r>
            <w:proofErr w:type="spellEnd"/>
            <w:r w:rsidRPr="00E07462">
              <w:rPr>
                <w:sz w:val="24"/>
                <w:szCs w:val="24"/>
              </w:rPr>
              <w:t xml:space="preserve"> </w:t>
            </w:r>
            <w:proofErr w:type="spellStart"/>
            <w:r w:rsidRPr="00E07462">
              <w:rPr>
                <w:sz w:val="24"/>
                <w:szCs w:val="24"/>
              </w:rPr>
              <w:t>pe</w:t>
            </w:r>
            <w:proofErr w:type="spellEnd"/>
            <w:r w:rsidRPr="00E07462">
              <w:rPr>
                <w:sz w:val="24"/>
                <w:szCs w:val="24"/>
              </w:rPr>
              <w:t xml:space="preserve"> </w:t>
            </w:r>
            <w:proofErr w:type="spellStart"/>
            <w:r w:rsidRPr="00E07462">
              <w:rPr>
                <w:sz w:val="24"/>
                <w:szCs w:val="24"/>
              </w:rPr>
              <w:t>piaţă</w:t>
            </w:r>
            <w:proofErr w:type="spellEnd"/>
            <w:r w:rsidRPr="00E07462">
              <w:rPr>
                <w:sz w:val="24"/>
                <w:szCs w:val="24"/>
              </w:rPr>
              <w:t>?</w:t>
            </w:r>
          </w:p>
        </w:tc>
      </w:tr>
    </w:tbl>
    <w:p w:rsidR="004927DD" w:rsidRPr="00E07462" w:rsidRDefault="004927DD" w:rsidP="00836C26">
      <w:pPr>
        <w:jc w:val="both"/>
        <w:rPr>
          <w:rFonts w:ascii="Times New Roman" w:hAnsi="Times New Roman" w:cs="Times New Roman"/>
          <w:sz w:val="24"/>
          <w:szCs w:val="24"/>
        </w:rPr>
      </w:pPr>
    </w:p>
    <w:p w:rsidR="008821EF" w:rsidRDefault="004927DD" w:rsidP="004927DD">
      <w:pPr>
        <w:ind w:firstLine="567"/>
        <w:jc w:val="both"/>
        <w:rPr>
          <w:rFonts w:ascii="Times New Roman" w:hAnsi="Times New Roman" w:cs="Times New Roman"/>
          <w:sz w:val="24"/>
          <w:szCs w:val="24"/>
        </w:rPr>
      </w:pPr>
      <w:r w:rsidRPr="00E07462">
        <w:rPr>
          <w:rFonts w:ascii="Times New Roman" w:hAnsi="Times New Roman" w:cs="Times New Roman"/>
          <w:sz w:val="24"/>
          <w:szCs w:val="24"/>
        </w:rPr>
        <w:t>Analiza SWOT este utilă atât pentru identificarea căilor de acţiune cât şi pentru punerea problemelor într-o perspectivă mai largă.  Analiza poate ajuta la descoperirea oportunităţilor care pot fi exploatate cu ajutorul punctelor tari şi la înţelegerea punctelor slabe care pot fi gestionate pentru a elimina ameninţările. De asemenea, analiza SWOT poate oferi indicaţii asupra strategiilor prin care organizaţia se poate diferenţia de competitori pentru a-şi asigura succesul pe</w:t>
      </w:r>
      <w:r w:rsidRPr="00E07462">
        <w:rPr>
          <w:rFonts w:ascii="Times New Roman" w:hAnsi="Times New Roman" w:cs="Times New Roman"/>
          <w:spacing w:val="-4"/>
          <w:sz w:val="24"/>
          <w:szCs w:val="24"/>
        </w:rPr>
        <w:t xml:space="preserve"> </w:t>
      </w:r>
      <w:r w:rsidRPr="00E07462">
        <w:rPr>
          <w:rFonts w:ascii="Times New Roman" w:hAnsi="Times New Roman" w:cs="Times New Roman"/>
          <w:sz w:val="24"/>
          <w:szCs w:val="24"/>
        </w:rPr>
        <w:t>piaţă</w:t>
      </w:r>
      <w:r w:rsidR="008821EF">
        <w:rPr>
          <w:rFonts w:ascii="Times New Roman" w:hAnsi="Times New Roman" w:cs="Times New Roman"/>
          <w:sz w:val="24"/>
          <w:szCs w:val="24"/>
        </w:rPr>
        <w:t>.</w:t>
      </w:r>
    </w:p>
    <w:p w:rsidR="008821EF" w:rsidRDefault="008821EF">
      <w:pPr>
        <w:rPr>
          <w:rFonts w:ascii="Times New Roman" w:hAnsi="Times New Roman" w:cs="Times New Roman"/>
          <w:sz w:val="24"/>
          <w:szCs w:val="24"/>
        </w:rPr>
      </w:pPr>
      <w:r>
        <w:rPr>
          <w:rFonts w:ascii="Times New Roman" w:hAnsi="Times New Roman" w:cs="Times New Roman"/>
          <w:sz w:val="24"/>
          <w:szCs w:val="24"/>
        </w:rPr>
        <w:br w:type="page"/>
      </w:r>
    </w:p>
    <w:p w:rsidR="00263847" w:rsidRPr="008821EF" w:rsidRDefault="00295629" w:rsidP="00BF4DB2">
      <w:pPr>
        <w:pStyle w:val="a3"/>
        <w:numPr>
          <w:ilvl w:val="0"/>
          <w:numId w:val="1"/>
        </w:numPr>
        <w:jc w:val="both"/>
        <w:rPr>
          <w:rFonts w:ascii="Times New Roman" w:hAnsi="Times New Roman" w:cs="Times New Roman"/>
          <w:sz w:val="28"/>
          <w:szCs w:val="28"/>
        </w:rPr>
      </w:pPr>
      <w:r w:rsidRPr="008821EF">
        <w:rPr>
          <w:rFonts w:ascii="Times New Roman" w:hAnsi="Times New Roman" w:cs="Times New Roman"/>
          <w:b/>
          <w:sz w:val="28"/>
          <w:szCs w:val="28"/>
        </w:rPr>
        <w:lastRenderedPageBreak/>
        <w:t>Managementul timpului</w:t>
      </w:r>
    </w:p>
    <w:p w:rsidR="00295629" w:rsidRPr="00E07462" w:rsidRDefault="00295629" w:rsidP="00DA70CA">
      <w:pPr>
        <w:pStyle w:val="a4"/>
        <w:spacing w:line="276" w:lineRule="auto"/>
        <w:ind w:left="233" w:firstLine="720"/>
        <w:jc w:val="both"/>
      </w:pPr>
      <w:proofErr w:type="spellStart"/>
      <w:r w:rsidRPr="00E07462">
        <w:rPr>
          <w:i/>
        </w:rPr>
        <w:t>Managementul</w:t>
      </w:r>
      <w:proofErr w:type="spellEnd"/>
      <w:r w:rsidRPr="00E07462">
        <w:rPr>
          <w:i/>
        </w:rPr>
        <w:t xml:space="preserve"> </w:t>
      </w:r>
      <w:proofErr w:type="spellStart"/>
      <w:r w:rsidRPr="00E07462">
        <w:rPr>
          <w:i/>
        </w:rPr>
        <w:t>timpului</w:t>
      </w:r>
      <w:proofErr w:type="spellEnd"/>
      <w:r w:rsidRPr="00E07462">
        <w:rPr>
          <w:i/>
        </w:rPr>
        <w:t xml:space="preserve"> </w:t>
      </w:r>
      <w:proofErr w:type="spellStart"/>
      <w:proofErr w:type="gramStart"/>
      <w:r w:rsidRPr="00E07462">
        <w:t>este</w:t>
      </w:r>
      <w:proofErr w:type="spellEnd"/>
      <w:proofErr w:type="gramEnd"/>
      <w:r w:rsidRPr="00E07462">
        <w:t xml:space="preserve"> </w:t>
      </w:r>
      <w:proofErr w:type="spellStart"/>
      <w:r w:rsidRPr="00E07462">
        <w:t>utilizat</w:t>
      </w:r>
      <w:proofErr w:type="spellEnd"/>
      <w:r w:rsidRPr="00E07462">
        <w:t xml:space="preserve"> </w:t>
      </w:r>
      <w:proofErr w:type="spellStart"/>
      <w:r w:rsidRPr="00E07462">
        <w:t>pentru</w:t>
      </w:r>
      <w:proofErr w:type="spellEnd"/>
      <w:r w:rsidRPr="00E07462">
        <w:t xml:space="preserve"> a </w:t>
      </w:r>
      <w:proofErr w:type="spellStart"/>
      <w:r w:rsidRPr="00E07462">
        <w:t>asigura</w:t>
      </w:r>
      <w:proofErr w:type="spellEnd"/>
      <w:r w:rsidRPr="00E07462">
        <w:t xml:space="preserve"> </w:t>
      </w:r>
      <w:proofErr w:type="spellStart"/>
      <w:r w:rsidRPr="00E07462">
        <w:t>terminarea</w:t>
      </w:r>
      <w:proofErr w:type="spellEnd"/>
      <w:r w:rsidRPr="00E07462">
        <w:t xml:space="preserve"> la </w:t>
      </w:r>
      <w:proofErr w:type="spellStart"/>
      <w:r w:rsidRPr="00E07462">
        <w:t>timp</w:t>
      </w:r>
      <w:proofErr w:type="spellEnd"/>
      <w:r w:rsidRPr="00E07462">
        <w:t xml:space="preserve"> a </w:t>
      </w:r>
      <w:proofErr w:type="spellStart"/>
      <w:r w:rsidRPr="00E07462">
        <w:t>unui</w:t>
      </w:r>
      <w:proofErr w:type="spellEnd"/>
      <w:r w:rsidRPr="00E07462">
        <w:t xml:space="preserve"> </w:t>
      </w:r>
      <w:proofErr w:type="spellStart"/>
      <w:r w:rsidRPr="00E07462">
        <w:t>proiect</w:t>
      </w:r>
      <w:proofErr w:type="spellEnd"/>
      <w:r w:rsidRPr="00E07462">
        <w:t xml:space="preserve">. </w:t>
      </w:r>
      <w:proofErr w:type="spellStart"/>
      <w:r w:rsidRPr="00E07462">
        <w:t>Există</w:t>
      </w:r>
      <w:proofErr w:type="spellEnd"/>
      <w:r w:rsidRPr="00E07462">
        <w:t xml:space="preserve"> 5 </w:t>
      </w:r>
      <w:proofErr w:type="spellStart"/>
      <w:r w:rsidRPr="00E07462">
        <w:t>procese</w:t>
      </w:r>
      <w:proofErr w:type="spellEnd"/>
      <w:r w:rsidRPr="00E07462">
        <w:t xml:space="preserve"> </w:t>
      </w:r>
      <w:proofErr w:type="spellStart"/>
      <w:r w:rsidRPr="00E07462">
        <w:t>principale</w:t>
      </w:r>
      <w:proofErr w:type="spellEnd"/>
      <w:r w:rsidRPr="00E07462">
        <w:t xml:space="preserve"> </w:t>
      </w:r>
      <w:proofErr w:type="spellStart"/>
      <w:r w:rsidRPr="00E07462">
        <w:t>necesare</w:t>
      </w:r>
      <w:proofErr w:type="spellEnd"/>
      <w:r w:rsidRPr="00E07462">
        <w:t xml:space="preserve"> </w:t>
      </w:r>
      <w:proofErr w:type="spellStart"/>
      <w:r w:rsidRPr="00E07462">
        <w:t>pentru</w:t>
      </w:r>
      <w:proofErr w:type="spellEnd"/>
      <w:r w:rsidRPr="00E07462">
        <w:t xml:space="preserve"> a </w:t>
      </w:r>
      <w:proofErr w:type="spellStart"/>
      <w:r w:rsidRPr="00E07462">
        <w:t>realiza</w:t>
      </w:r>
      <w:proofErr w:type="spellEnd"/>
      <w:r w:rsidRPr="00E07462">
        <w:t xml:space="preserve"> </w:t>
      </w:r>
      <w:proofErr w:type="gramStart"/>
      <w:r w:rsidRPr="00E07462">
        <w:t>un</w:t>
      </w:r>
      <w:proofErr w:type="gramEnd"/>
      <w:r w:rsidRPr="00E07462">
        <w:t xml:space="preserve"> management de </w:t>
      </w:r>
      <w:proofErr w:type="spellStart"/>
      <w:r w:rsidRPr="00E07462">
        <w:t>timp</w:t>
      </w:r>
      <w:proofErr w:type="spellEnd"/>
      <w:r w:rsidRPr="00E07462">
        <w:t xml:space="preserve"> </w:t>
      </w:r>
      <w:proofErr w:type="spellStart"/>
      <w:r w:rsidRPr="00E07462">
        <w:t>eficient</w:t>
      </w:r>
      <w:proofErr w:type="spellEnd"/>
      <w:r w:rsidRPr="00E07462">
        <w:t>:</w:t>
      </w:r>
    </w:p>
    <w:p w:rsidR="00295629" w:rsidRPr="00E07462" w:rsidRDefault="00295629" w:rsidP="00DA70CA">
      <w:pPr>
        <w:pStyle w:val="a3"/>
        <w:widowControl w:val="0"/>
        <w:numPr>
          <w:ilvl w:val="0"/>
          <w:numId w:val="17"/>
        </w:numPr>
        <w:tabs>
          <w:tab w:val="left" w:pos="954"/>
        </w:tabs>
        <w:autoSpaceDE w:val="0"/>
        <w:autoSpaceDN w:val="0"/>
        <w:spacing w:after="0" w:line="276" w:lineRule="auto"/>
        <w:contextualSpacing w:val="0"/>
        <w:jc w:val="both"/>
        <w:rPr>
          <w:rFonts w:ascii="Times New Roman" w:hAnsi="Times New Roman" w:cs="Times New Roman"/>
          <w:sz w:val="24"/>
          <w:szCs w:val="24"/>
        </w:rPr>
      </w:pPr>
      <w:r w:rsidRPr="00E07462">
        <w:rPr>
          <w:rFonts w:ascii="Times New Roman" w:hAnsi="Times New Roman" w:cs="Times New Roman"/>
          <w:i/>
          <w:sz w:val="24"/>
          <w:szCs w:val="24"/>
        </w:rPr>
        <w:t xml:space="preserve">Definirea activităţilor. </w:t>
      </w:r>
      <w:r w:rsidRPr="00E07462">
        <w:rPr>
          <w:rFonts w:ascii="Times New Roman" w:hAnsi="Times New Roman" w:cs="Times New Roman"/>
          <w:sz w:val="24"/>
          <w:szCs w:val="24"/>
        </w:rPr>
        <w:t>Definirea activităţilor specifice necesare pentru a finaliza proiectul şi pentru a produce toate livrabilele acestuia;</w:t>
      </w:r>
    </w:p>
    <w:p w:rsidR="00295629" w:rsidRPr="00E07462" w:rsidRDefault="00295629" w:rsidP="00DA70CA">
      <w:pPr>
        <w:pStyle w:val="a3"/>
        <w:widowControl w:val="0"/>
        <w:numPr>
          <w:ilvl w:val="0"/>
          <w:numId w:val="17"/>
        </w:numPr>
        <w:tabs>
          <w:tab w:val="left" w:pos="954"/>
        </w:tabs>
        <w:autoSpaceDE w:val="0"/>
        <w:autoSpaceDN w:val="0"/>
        <w:spacing w:after="0" w:line="276" w:lineRule="auto"/>
        <w:contextualSpacing w:val="0"/>
        <w:jc w:val="both"/>
        <w:rPr>
          <w:rFonts w:ascii="Times New Roman" w:hAnsi="Times New Roman" w:cs="Times New Roman"/>
          <w:sz w:val="24"/>
          <w:szCs w:val="24"/>
        </w:rPr>
      </w:pPr>
      <w:r w:rsidRPr="00E07462">
        <w:rPr>
          <w:rFonts w:ascii="Times New Roman" w:hAnsi="Times New Roman" w:cs="Times New Roman"/>
          <w:i/>
          <w:sz w:val="24"/>
          <w:szCs w:val="24"/>
        </w:rPr>
        <w:t xml:space="preserve">Ordonarea activităţilor. </w:t>
      </w:r>
      <w:r w:rsidRPr="00E07462">
        <w:rPr>
          <w:rFonts w:ascii="Times New Roman" w:hAnsi="Times New Roman" w:cs="Times New Roman"/>
          <w:sz w:val="24"/>
          <w:szCs w:val="24"/>
        </w:rPr>
        <w:t>Identificarea interdependenţelor dintre activităţi şi a legăturilor cu intrările externe ale</w:t>
      </w:r>
      <w:r w:rsidRPr="00E07462">
        <w:rPr>
          <w:rFonts w:ascii="Times New Roman" w:hAnsi="Times New Roman" w:cs="Times New Roman"/>
          <w:spacing w:val="-6"/>
          <w:sz w:val="24"/>
          <w:szCs w:val="24"/>
        </w:rPr>
        <w:t xml:space="preserve"> </w:t>
      </w:r>
      <w:r w:rsidRPr="00E07462">
        <w:rPr>
          <w:rFonts w:ascii="Times New Roman" w:hAnsi="Times New Roman" w:cs="Times New Roman"/>
          <w:sz w:val="24"/>
          <w:szCs w:val="24"/>
        </w:rPr>
        <w:t>proiectului;</w:t>
      </w:r>
    </w:p>
    <w:p w:rsidR="00295629" w:rsidRPr="00E07462" w:rsidRDefault="00295629" w:rsidP="00DA70CA">
      <w:pPr>
        <w:pStyle w:val="a3"/>
        <w:widowControl w:val="0"/>
        <w:numPr>
          <w:ilvl w:val="0"/>
          <w:numId w:val="17"/>
        </w:numPr>
        <w:tabs>
          <w:tab w:val="left" w:pos="954"/>
        </w:tabs>
        <w:autoSpaceDE w:val="0"/>
        <w:autoSpaceDN w:val="0"/>
        <w:spacing w:after="0" w:line="276" w:lineRule="auto"/>
        <w:contextualSpacing w:val="0"/>
        <w:jc w:val="both"/>
        <w:rPr>
          <w:rFonts w:ascii="Times New Roman" w:hAnsi="Times New Roman" w:cs="Times New Roman"/>
          <w:sz w:val="24"/>
          <w:szCs w:val="24"/>
        </w:rPr>
      </w:pPr>
      <w:r w:rsidRPr="00E07462">
        <w:rPr>
          <w:rFonts w:ascii="Times New Roman" w:hAnsi="Times New Roman" w:cs="Times New Roman"/>
          <w:i/>
          <w:sz w:val="24"/>
          <w:szCs w:val="24"/>
        </w:rPr>
        <w:t xml:space="preserve">Estimarea duratei activităţilor. </w:t>
      </w:r>
      <w:r w:rsidRPr="00E07462">
        <w:rPr>
          <w:rFonts w:ascii="Times New Roman" w:hAnsi="Times New Roman" w:cs="Times New Roman"/>
          <w:sz w:val="24"/>
          <w:szCs w:val="24"/>
        </w:rPr>
        <w:t>Estimarea timpului necesar pentru fiecare</w:t>
      </w:r>
      <w:r w:rsidRPr="00E07462">
        <w:rPr>
          <w:rFonts w:ascii="Times New Roman" w:hAnsi="Times New Roman" w:cs="Times New Roman"/>
          <w:spacing w:val="-3"/>
          <w:sz w:val="24"/>
          <w:szCs w:val="24"/>
        </w:rPr>
        <w:t xml:space="preserve"> </w:t>
      </w:r>
      <w:r w:rsidRPr="00E07462">
        <w:rPr>
          <w:rFonts w:ascii="Times New Roman" w:hAnsi="Times New Roman" w:cs="Times New Roman"/>
          <w:sz w:val="24"/>
          <w:szCs w:val="24"/>
        </w:rPr>
        <w:t>activitate;</w:t>
      </w:r>
    </w:p>
    <w:p w:rsidR="00295629" w:rsidRPr="00E07462" w:rsidRDefault="00295629" w:rsidP="00DA70CA">
      <w:pPr>
        <w:pStyle w:val="a3"/>
        <w:widowControl w:val="0"/>
        <w:numPr>
          <w:ilvl w:val="0"/>
          <w:numId w:val="17"/>
        </w:numPr>
        <w:tabs>
          <w:tab w:val="left" w:pos="954"/>
        </w:tabs>
        <w:autoSpaceDE w:val="0"/>
        <w:autoSpaceDN w:val="0"/>
        <w:spacing w:before="1" w:after="0" w:line="276" w:lineRule="auto"/>
        <w:contextualSpacing w:val="0"/>
        <w:jc w:val="both"/>
        <w:rPr>
          <w:rFonts w:ascii="Times New Roman" w:hAnsi="Times New Roman" w:cs="Times New Roman"/>
          <w:sz w:val="24"/>
          <w:szCs w:val="24"/>
        </w:rPr>
      </w:pPr>
      <w:r w:rsidRPr="00E07462">
        <w:rPr>
          <w:rFonts w:ascii="Times New Roman" w:hAnsi="Times New Roman" w:cs="Times New Roman"/>
          <w:i/>
          <w:sz w:val="24"/>
          <w:szCs w:val="24"/>
        </w:rPr>
        <w:t xml:space="preserve">Dezvoltarea graficului de lucru. </w:t>
      </w:r>
      <w:r w:rsidRPr="00E07462">
        <w:rPr>
          <w:rFonts w:ascii="Times New Roman" w:hAnsi="Times New Roman" w:cs="Times New Roman"/>
          <w:sz w:val="24"/>
          <w:szCs w:val="24"/>
        </w:rPr>
        <w:t>Analizarea tuturor datelor disponibile pentru a stabili graficul de lucru sau programarea calendaristică (engl. “schedule”) potrivit(ă) pentru</w:t>
      </w:r>
      <w:r w:rsidRPr="00E07462">
        <w:rPr>
          <w:rFonts w:ascii="Times New Roman" w:hAnsi="Times New Roman" w:cs="Times New Roman"/>
          <w:spacing w:val="-2"/>
          <w:sz w:val="24"/>
          <w:szCs w:val="24"/>
        </w:rPr>
        <w:t xml:space="preserve"> </w:t>
      </w:r>
      <w:r w:rsidRPr="00E07462">
        <w:rPr>
          <w:rFonts w:ascii="Times New Roman" w:hAnsi="Times New Roman" w:cs="Times New Roman"/>
          <w:sz w:val="24"/>
          <w:szCs w:val="24"/>
        </w:rPr>
        <w:t>proiect;</w:t>
      </w:r>
    </w:p>
    <w:p w:rsidR="00295629" w:rsidRPr="00E07462" w:rsidRDefault="00295629" w:rsidP="00DA70CA">
      <w:pPr>
        <w:pStyle w:val="a3"/>
        <w:widowControl w:val="0"/>
        <w:numPr>
          <w:ilvl w:val="0"/>
          <w:numId w:val="17"/>
        </w:numPr>
        <w:tabs>
          <w:tab w:val="left" w:pos="954"/>
        </w:tabs>
        <w:autoSpaceDE w:val="0"/>
        <w:autoSpaceDN w:val="0"/>
        <w:spacing w:before="1" w:after="0" w:line="276" w:lineRule="auto"/>
        <w:contextualSpacing w:val="0"/>
        <w:jc w:val="both"/>
        <w:rPr>
          <w:rFonts w:ascii="Times New Roman" w:hAnsi="Times New Roman" w:cs="Times New Roman"/>
          <w:sz w:val="24"/>
          <w:szCs w:val="24"/>
        </w:rPr>
      </w:pPr>
      <w:r w:rsidRPr="00E07462">
        <w:rPr>
          <w:rFonts w:ascii="Times New Roman" w:hAnsi="Times New Roman" w:cs="Times New Roman"/>
          <w:i/>
          <w:sz w:val="24"/>
          <w:szCs w:val="24"/>
        </w:rPr>
        <w:t xml:space="preserve">Controlul graficului de lucru. </w:t>
      </w:r>
      <w:r w:rsidRPr="00E07462">
        <w:rPr>
          <w:rFonts w:ascii="Times New Roman" w:hAnsi="Times New Roman" w:cs="Times New Roman"/>
          <w:sz w:val="24"/>
          <w:szCs w:val="24"/>
        </w:rPr>
        <w:t>Controlul modificărilor care au loc în proiect şi care afectează graficul de lucru al</w:t>
      </w:r>
      <w:r w:rsidRPr="00E07462">
        <w:rPr>
          <w:rFonts w:ascii="Times New Roman" w:hAnsi="Times New Roman" w:cs="Times New Roman"/>
          <w:spacing w:val="-3"/>
          <w:sz w:val="24"/>
          <w:szCs w:val="24"/>
        </w:rPr>
        <w:t xml:space="preserve"> </w:t>
      </w:r>
      <w:r w:rsidRPr="00E07462">
        <w:rPr>
          <w:rFonts w:ascii="Times New Roman" w:hAnsi="Times New Roman" w:cs="Times New Roman"/>
          <w:sz w:val="24"/>
          <w:szCs w:val="24"/>
        </w:rPr>
        <w:t>acestuia.</w:t>
      </w:r>
    </w:p>
    <w:p w:rsidR="0012697A" w:rsidRPr="00E07462" w:rsidRDefault="0012697A" w:rsidP="00DA70CA">
      <w:pPr>
        <w:pStyle w:val="Pa17"/>
        <w:spacing w:after="40"/>
        <w:ind w:firstLine="567"/>
        <w:jc w:val="both"/>
        <w:rPr>
          <w:rFonts w:ascii="Times New Roman" w:hAnsi="Times New Roman" w:cs="Times New Roman"/>
          <w:color w:val="000000"/>
        </w:rPr>
      </w:pPr>
      <w:r w:rsidRPr="00E07462">
        <w:rPr>
          <w:rFonts w:ascii="Times New Roman" w:hAnsi="Times New Roman" w:cs="Times New Roman"/>
          <w:b/>
          <w:bCs/>
          <w:i/>
          <w:iCs/>
          <w:color w:val="000000"/>
        </w:rPr>
        <w:t xml:space="preserve">Diagrama Gantt </w:t>
      </w:r>
      <w:r w:rsidRPr="00E07462">
        <w:rPr>
          <w:rFonts w:ascii="Times New Roman" w:hAnsi="Times New Roman" w:cs="Times New Roman"/>
          <w:color w:val="000000"/>
        </w:rPr>
        <w:t>oferă posibilitatea vizualiz</w:t>
      </w:r>
      <w:r w:rsidR="00A0558C" w:rsidRPr="00E07462">
        <w:rPr>
          <w:rFonts w:ascii="Times New Roman" w:hAnsi="Times New Roman" w:cs="Times New Roman"/>
          <w:color w:val="000000"/>
        </w:rPr>
        <w:t>ării planificării activităților, d</w:t>
      </w:r>
      <w:r w:rsidRPr="00E07462">
        <w:rPr>
          <w:rFonts w:ascii="Times New Roman" w:hAnsi="Times New Roman" w:cs="Times New Roman"/>
          <w:color w:val="000000"/>
        </w:rPr>
        <w:t xml:space="preserve">urată acestora, raportul dintre activități, urmărirea modului de încadrare în timp, etc., necesare implementării proiectului. </w:t>
      </w:r>
    </w:p>
    <w:p w:rsidR="0012697A" w:rsidRPr="00E07462" w:rsidRDefault="0012697A" w:rsidP="00DA70CA">
      <w:pPr>
        <w:pStyle w:val="Pa18"/>
        <w:ind w:firstLine="567"/>
        <w:jc w:val="both"/>
        <w:rPr>
          <w:rFonts w:ascii="Times New Roman" w:hAnsi="Times New Roman" w:cs="Times New Roman"/>
          <w:color w:val="000000"/>
        </w:rPr>
      </w:pPr>
      <w:r w:rsidRPr="00E07462">
        <w:rPr>
          <w:rFonts w:ascii="Times New Roman" w:hAnsi="Times New Roman" w:cs="Times New Roman"/>
          <w:color w:val="000000"/>
        </w:rPr>
        <w:t xml:space="preserve">Diagrama Gantt este un instrument important în analiza şi planificarea unor proiecte complexe: </w:t>
      </w:r>
    </w:p>
    <w:p w:rsidR="0012697A" w:rsidRPr="00E07462" w:rsidRDefault="0012697A" w:rsidP="00DA70CA">
      <w:pPr>
        <w:pStyle w:val="Pa22"/>
        <w:numPr>
          <w:ilvl w:val="0"/>
          <w:numId w:val="18"/>
        </w:numPr>
        <w:ind w:left="567" w:hanging="283"/>
        <w:jc w:val="both"/>
        <w:rPr>
          <w:rFonts w:ascii="Times New Roman" w:hAnsi="Times New Roman" w:cs="Times New Roman"/>
          <w:color w:val="000000"/>
        </w:rPr>
      </w:pPr>
      <w:r w:rsidRPr="00E07462">
        <w:rPr>
          <w:rFonts w:ascii="Times New Roman" w:hAnsi="Times New Roman" w:cs="Times New Roman"/>
          <w:color w:val="000000"/>
        </w:rPr>
        <w:t xml:space="preserve">Ajută la planificarea sarcinilor ce trebuie duse la bun sfîrşit; </w:t>
      </w:r>
    </w:p>
    <w:p w:rsidR="0012697A" w:rsidRPr="00E07462" w:rsidRDefault="0012697A" w:rsidP="00DA70CA">
      <w:pPr>
        <w:pStyle w:val="Pa22"/>
        <w:numPr>
          <w:ilvl w:val="0"/>
          <w:numId w:val="18"/>
        </w:numPr>
        <w:ind w:left="567" w:hanging="283"/>
        <w:jc w:val="both"/>
        <w:rPr>
          <w:rFonts w:ascii="Times New Roman" w:hAnsi="Times New Roman" w:cs="Times New Roman"/>
          <w:color w:val="000000"/>
        </w:rPr>
      </w:pPr>
      <w:r w:rsidRPr="00E07462">
        <w:rPr>
          <w:rFonts w:ascii="Times New Roman" w:hAnsi="Times New Roman" w:cs="Times New Roman"/>
          <w:color w:val="000000"/>
        </w:rPr>
        <w:t xml:space="preserve">Întocmeşte un program referitor la perioada în care aceste sarcini vor fi îndeplinite; </w:t>
      </w:r>
    </w:p>
    <w:p w:rsidR="0012697A" w:rsidRPr="00E07462" w:rsidRDefault="0012697A" w:rsidP="00DA70CA">
      <w:pPr>
        <w:pStyle w:val="Pa22"/>
        <w:numPr>
          <w:ilvl w:val="0"/>
          <w:numId w:val="18"/>
        </w:numPr>
        <w:ind w:left="567" w:hanging="283"/>
        <w:jc w:val="both"/>
        <w:rPr>
          <w:rFonts w:ascii="Times New Roman" w:hAnsi="Times New Roman" w:cs="Times New Roman"/>
          <w:color w:val="000000"/>
        </w:rPr>
      </w:pPr>
      <w:r w:rsidRPr="00E07462">
        <w:rPr>
          <w:rFonts w:ascii="Times New Roman" w:hAnsi="Times New Roman" w:cs="Times New Roman"/>
          <w:color w:val="000000"/>
        </w:rPr>
        <w:t xml:space="preserve">Planifică distribuirea resurselor necesare proiectului; </w:t>
      </w:r>
      <w:bookmarkStart w:id="4" w:name="_GoBack"/>
      <w:bookmarkEnd w:id="4"/>
    </w:p>
    <w:p w:rsidR="0012697A" w:rsidRPr="00E07462" w:rsidRDefault="0012697A" w:rsidP="00DA70CA">
      <w:pPr>
        <w:pStyle w:val="Pa25"/>
        <w:numPr>
          <w:ilvl w:val="0"/>
          <w:numId w:val="18"/>
        </w:numPr>
        <w:spacing w:after="40"/>
        <w:ind w:left="567" w:hanging="283"/>
        <w:jc w:val="both"/>
        <w:rPr>
          <w:rFonts w:ascii="Times New Roman" w:hAnsi="Times New Roman" w:cs="Times New Roman"/>
          <w:color w:val="000000"/>
        </w:rPr>
      </w:pPr>
      <w:r w:rsidRPr="00E07462">
        <w:rPr>
          <w:rFonts w:ascii="Times New Roman" w:hAnsi="Times New Roman" w:cs="Times New Roman"/>
          <w:color w:val="000000"/>
        </w:rPr>
        <w:t xml:space="preserve">Ajută la depăşirea momentelor critice ale unui proiect, atunci cînd acesta trebuie finalizat pînă la o anumită data. </w:t>
      </w:r>
    </w:p>
    <w:p w:rsidR="001E3B61" w:rsidRPr="00E07462" w:rsidRDefault="0012697A" w:rsidP="00DA70CA">
      <w:pPr>
        <w:ind w:firstLine="567"/>
        <w:jc w:val="both"/>
        <w:rPr>
          <w:rFonts w:ascii="Times New Roman" w:hAnsi="Times New Roman" w:cs="Times New Roman"/>
          <w:sz w:val="24"/>
          <w:szCs w:val="24"/>
        </w:rPr>
      </w:pPr>
      <w:r w:rsidRPr="00E07462">
        <w:rPr>
          <w:rFonts w:ascii="Times New Roman" w:hAnsi="Times New Roman" w:cs="Times New Roman"/>
          <w:color w:val="000000"/>
          <w:sz w:val="24"/>
          <w:szCs w:val="24"/>
        </w:rPr>
        <w:t>În timpul desfăşurării unui proiect, Diagrama Gantt ajută la monitorizarea proiectului respectiv şi arată dacă acesta se încadrează în plan.</w:t>
      </w:r>
    </w:p>
    <w:p w:rsidR="00A0558C" w:rsidRPr="00E07462" w:rsidRDefault="00A0558C" w:rsidP="00DA70CA">
      <w:pPr>
        <w:pStyle w:val="Pa18"/>
        <w:spacing w:line="276" w:lineRule="auto"/>
        <w:ind w:firstLine="567"/>
        <w:jc w:val="both"/>
        <w:rPr>
          <w:rFonts w:ascii="Times New Roman" w:hAnsi="Times New Roman" w:cs="Times New Roman"/>
          <w:color w:val="000000"/>
        </w:rPr>
      </w:pPr>
      <w:r w:rsidRPr="00E07462">
        <w:rPr>
          <w:rFonts w:ascii="Times New Roman" w:hAnsi="Times New Roman" w:cs="Times New Roman"/>
          <w:color w:val="000000"/>
        </w:rPr>
        <w:t xml:space="preserve">Pentru a realiza o Diagramă Gantt, trebuie să urmaţi următorii paşi: </w:t>
      </w:r>
    </w:p>
    <w:p w:rsidR="00A0558C" w:rsidRPr="00E07462" w:rsidRDefault="00A0558C" w:rsidP="00DA70CA">
      <w:pPr>
        <w:pStyle w:val="Pa22"/>
        <w:spacing w:line="276" w:lineRule="auto"/>
        <w:ind w:firstLine="567"/>
        <w:jc w:val="both"/>
        <w:rPr>
          <w:rFonts w:ascii="Times New Roman" w:hAnsi="Times New Roman" w:cs="Times New Roman"/>
          <w:color w:val="000000"/>
        </w:rPr>
      </w:pPr>
      <w:r w:rsidRPr="00E07462">
        <w:rPr>
          <w:rFonts w:ascii="Times New Roman" w:hAnsi="Times New Roman" w:cs="Times New Roman"/>
          <w:b/>
          <w:bCs/>
          <w:color w:val="000000"/>
        </w:rPr>
        <w:t xml:space="preserve">1. </w:t>
      </w:r>
      <w:r w:rsidRPr="00E07462">
        <w:rPr>
          <w:rFonts w:ascii="Times New Roman" w:hAnsi="Times New Roman" w:cs="Times New Roman"/>
          <w:color w:val="000000"/>
        </w:rPr>
        <w:t xml:space="preserve">Faceţi o listă cu toate activităţile incluse în plan. Arătaţi, la fiecare sarcină în parte, cînd poate începe cel mai devreme, Durată estimată şi dacă este paralelă sau urmează după alta. Dacă sarcinile sînt secvenţiale, arătaţi care sînt stadiile de care depind. </w:t>
      </w:r>
    </w:p>
    <w:p w:rsidR="00A0558C" w:rsidRPr="00E07462" w:rsidRDefault="00A0558C" w:rsidP="00DA70CA">
      <w:pPr>
        <w:pStyle w:val="Pa22"/>
        <w:spacing w:line="276" w:lineRule="auto"/>
        <w:ind w:firstLine="567"/>
        <w:jc w:val="both"/>
        <w:rPr>
          <w:rFonts w:ascii="Times New Roman" w:hAnsi="Times New Roman" w:cs="Times New Roman"/>
          <w:color w:val="000000"/>
        </w:rPr>
      </w:pPr>
      <w:r w:rsidRPr="00E07462">
        <w:rPr>
          <w:rFonts w:ascii="Times New Roman" w:hAnsi="Times New Roman" w:cs="Times New Roman"/>
          <w:b/>
          <w:bCs/>
          <w:color w:val="000000"/>
        </w:rPr>
        <w:t xml:space="preserve">2. </w:t>
      </w:r>
      <w:r w:rsidRPr="00E07462">
        <w:rPr>
          <w:rFonts w:ascii="Times New Roman" w:hAnsi="Times New Roman" w:cs="Times New Roman"/>
          <w:color w:val="000000"/>
        </w:rPr>
        <w:t xml:space="preserve">Notaţi pe fişă zilele sau săptămînile pînă la finalizarea planului. </w:t>
      </w:r>
    </w:p>
    <w:p w:rsidR="00A0558C" w:rsidRPr="00E07462" w:rsidRDefault="00A0558C" w:rsidP="00DA70CA">
      <w:pPr>
        <w:pStyle w:val="Pa22"/>
        <w:spacing w:line="276" w:lineRule="auto"/>
        <w:ind w:firstLine="567"/>
        <w:jc w:val="both"/>
        <w:rPr>
          <w:rFonts w:ascii="Times New Roman" w:hAnsi="Times New Roman" w:cs="Times New Roman"/>
          <w:color w:val="000000"/>
        </w:rPr>
      </w:pPr>
      <w:r w:rsidRPr="00E07462">
        <w:rPr>
          <w:rFonts w:ascii="Times New Roman" w:hAnsi="Times New Roman" w:cs="Times New Roman"/>
          <w:b/>
          <w:bCs/>
          <w:color w:val="000000"/>
        </w:rPr>
        <w:t xml:space="preserve">3. </w:t>
      </w:r>
      <w:r w:rsidRPr="00E07462">
        <w:rPr>
          <w:rFonts w:ascii="Times New Roman" w:hAnsi="Times New Roman" w:cs="Times New Roman"/>
          <w:color w:val="000000"/>
        </w:rPr>
        <w:t xml:space="preserve">Introducerea sarcinilor. Faceţi o schiţă de bază a Diagramei Gantt. Inseraţi fiecare sarcină, arătînd care este prima dată la care poate începe. Desenaţi-o sub forma unei bare, a cărei lungime reprezintă Durată sarcinii. Scrieţi deasupra barelor timpul necesar ducerii la bun sfîrşit. </w:t>
      </w:r>
    </w:p>
    <w:p w:rsidR="00A0558C" w:rsidRPr="00E07462" w:rsidRDefault="00A0558C" w:rsidP="00DA70CA">
      <w:pPr>
        <w:pStyle w:val="Pa22"/>
        <w:spacing w:line="276" w:lineRule="auto"/>
        <w:ind w:firstLine="567"/>
        <w:jc w:val="both"/>
        <w:rPr>
          <w:rFonts w:ascii="Times New Roman" w:hAnsi="Times New Roman" w:cs="Times New Roman"/>
          <w:color w:val="000000"/>
        </w:rPr>
      </w:pPr>
      <w:r w:rsidRPr="00E07462">
        <w:rPr>
          <w:rFonts w:ascii="Times New Roman" w:hAnsi="Times New Roman" w:cs="Times New Roman"/>
          <w:b/>
          <w:bCs/>
          <w:color w:val="000000"/>
        </w:rPr>
        <w:t xml:space="preserve">4. </w:t>
      </w:r>
      <w:r w:rsidRPr="00E07462">
        <w:rPr>
          <w:rFonts w:ascii="Times New Roman" w:hAnsi="Times New Roman" w:cs="Times New Roman"/>
          <w:color w:val="000000"/>
        </w:rPr>
        <w:t xml:space="preserve">Împărţirea activităţilor. Luaţi schiţa de bază a diagramei Gantt şi folosiţi-o pentru a planifica activităţile. Repartizaţi-le astfel încît cele secvenţiale să se desfăşoare în ordinea necesară. Asiguraţi-vă că activităţile care depind de altele nu încep pînă cînd celelalte nu s-au încheiat. În timp ce stabiliţi planul, trebuie să vă asiguraţi că folosiţi resursele disponibile în modul optim. </w:t>
      </w:r>
    </w:p>
    <w:p w:rsidR="008A72CE" w:rsidRPr="00E07462" w:rsidRDefault="00A0558C" w:rsidP="008821EF">
      <w:pPr>
        <w:pStyle w:val="Default"/>
        <w:spacing w:line="276" w:lineRule="auto"/>
        <w:ind w:firstLine="567"/>
        <w:jc w:val="both"/>
      </w:pPr>
      <w:r w:rsidRPr="00E07462">
        <w:rPr>
          <w:b/>
          <w:bCs/>
        </w:rPr>
        <w:t xml:space="preserve">5. </w:t>
      </w:r>
      <w:r w:rsidRPr="00E07462">
        <w:t xml:space="preserve">Prezentarea analizei. Ultimul stadiu al acestui proces constă în întocmirea ultimei versiuni a diagramei Gantt. Aceasta ar trebui să </w:t>
      </w:r>
      <w:r w:rsidR="008821EF">
        <w:t xml:space="preserve">conţină analiza schiţei de bază, </w:t>
      </w:r>
      <w:r w:rsidRPr="00E07462">
        <w:t>împărţirea activităţilor şi analiza resurselor. Acest tabel va arăta cînd va începe şi se va termina proiectul.</w:t>
      </w:r>
    </w:p>
    <w:p w:rsidR="008A72CE" w:rsidRPr="00E07462" w:rsidRDefault="008A72CE" w:rsidP="008A72CE">
      <w:pPr>
        <w:pStyle w:val="Default"/>
        <w:ind w:left="720"/>
      </w:pPr>
    </w:p>
    <w:p w:rsidR="00A0558C" w:rsidRPr="00E07462" w:rsidRDefault="00A0558C" w:rsidP="00A0558C">
      <w:pPr>
        <w:spacing w:before="187" w:line="283" w:lineRule="auto"/>
        <w:ind w:right="1132" w:firstLine="567"/>
        <w:jc w:val="center"/>
        <w:rPr>
          <w:rFonts w:ascii="Times New Roman" w:hAnsi="Times New Roman" w:cs="Times New Roman"/>
          <w:sz w:val="24"/>
          <w:szCs w:val="24"/>
        </w:rPr>
      </w:pPr>
      <w:r w:rsidRPr="00E07462">
        <w:rPr>
          <w:rFonts w:ascii="Times New Roman" w:hAnsi="Times New Roman" w:cs="Times New Roman"/>
          <w:noProof/>
          <w:sz w:val="24"/>
          <w:szCs w:val="24"/>
          <w:lang w:eastAsia="ro-RO"/>
        </w:rPr>
        <w:lastRenderedPageBreak/>
        <w:drawing>
          <wp:inline distT="0" distB="0" distL="0" distR="0" wp14:anchorId="4BB27E69" wp14:editId="7E67AF9C">
            <wp:extent cx="5760720" cy="39046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904615"/>
                    </a:xfrm>
                    <a:prstGeom prst="rect">
                      <a:avLst/>
                    </a:prstGeom>
                  </pic:spPr>
                </pic:pic>
              </a:graphicData>
            </a:graphic>
          </wp:inline>
        </w:drawing>
      </w:r>
      <w:r w:rsidR="008821EF">
        <w:rPr>
          <w:rFonts w:ascii="Times New Roman" w:hAnsi="Times New Roman" w:cs="Times New Roman"/>
          <w:w w:val="105"/>
          <w:sz w:val="24"/>
          <w:szCs w:val="24"/>
        </w:rPr>
        <w:t>Figura 4.1</w:t>
      </w:r>
      <w:r w:rsidRPr="00E07462">
        <w:rPr>
          <w:rFonts w:ascii="Times New Roman" w:hAnsi="Times New Roman" w:cs="Times New Roman"/>
          <w:w w:val="105"/>
          <w:sz w:val="24"/>
          <w:szCs w:val="24"/>
        </w:rPr>
        <w:t xml:space="preserve">. </w:t>
      </w:r>
      <w:r w:rsidRPr="00E07462">
        <w:rPr>
          <w:rFonts w:ascii="Times New Roman" w:hAnsi="Times New Roman" w:cs="Times New Roman"/>
          <w:w w:val="105"/>
          <w:sz w:val="24"/>
          <w:szCs w:val="24"/>
        </w:rPr>
        <w:t>Exemplu de diagramă Gantt</w:t>
      </w:r>
    </w:p>
    <w:p w:rsidR="00A0558C" w:rsidRPr="00E07462" w:rsidRDefault="00A0558C" w:rsidP="00BF4DB2">
      <w:pPr>
        <w:ind w:firstLine="567"/>
        <w:jc w:val="both"/>
        <w:rPr>
          <w:rFonts w:ascii="Times New Roman" w:hAnsi="Times New Roman" w:cs="Times New Roman"/>
          <w:sz w:val="24"/>
          <w:szCs w:val="24"/>
        </w:rPr>
      </w:pPr>
      <w:r w:rsidRPr="00E07462">
        <w:rPr>
          <w:rFonts w:ascii="Times New Roman" w:hAnsi="Times New Roman" w:cs="Times New Roman"/>
          <w:color w:val="000000"/>
          <w:sz w:val="24"/>
          <w:szCs w:val="24"/>
        </w:rPr>
        <w:t>Din estimarea detaliată a tuturor resurselor necesare vom putea realiza foarte ușor un buget și o planificare în timp realistă a întregului proiect.</w:t>
      </w:r>
    </w:p>
    <w:sectPr w:rsidR="00A0558C" w:rsidRPr="00E07462" w:rsidSect="008821EF">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Noto Sans CJK SC">
    <w:charset w:val="01"/>
    <w:family w:val="auto"/>
    <w:pitch w:val="variable"/>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yriad Pro">
    <w:altName w:val="Myriad Pro"/>
    <w:panose1 w:val="00000000000000000000"/>
    <w:charset w:val="00"/>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3B50"/>
    <w:multiLevelType w:val="hybridMultilevel"/>
    <w:tmpl w:val="7E669294"/>
    <w:lvl w:ilvl="0" w:tplc="1F5090CC">
      <w:start w:val="2"/>
      <w:numFmt w:val="bullet"/>
      <w:lvlText w:val="-"/>
      <w:lvlJc w:val="left"/>
      <w:pPr>
        <w:ind w:left="720" w:hanging="360"/>
      </w:pPr>
      <w:rPr>
        <w:rFonts w:ascii="Times New Roman" w:eastAsia="Noto Sans CJK SC"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231B63"/>
    <w:multiLevelType w:val="multilevel"/>
    <w:tmpl w:val="041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254632A"/>
    <w:multiLevelType w:val="hybridMultilevel"/>
    <w:tmpl w:val="1D7EB210"/>
    <w:lvl w:ilvl="0" w:tplc="1F5090CC">
      <w:start w:val="2"/>
      <w:numFmt w:val="bullet"/>
      <w:lvlText w:val="-"/>
      <w:lvlJc w:val="left"/>
      <w:pPr>
        <w:ind w:left="720" w:hanging="360"/>
      </w:pPr>
      <w:rPr>
        <w:rFonts w:ascii="Times New Roman" w:eastAsia="Noto Sans CJK SC"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561E18"/>
    <w:multiLevelType w:val="hybridMultilevel"/>
    <w:tmpl w:val="5D54D086"/>
    <w:lvl w:ilvl="0" w:tplc="1F5090CC">
      <w:start w:val="2"/>
      <w:numFmt w:val="bullet"/>
      <w:lvlText w:val="-"/>
      <w:lvlJc w:val="left"/>
      <w:pPr>
        <w:ind w:left="720" w:hanging="360"/>
      </w:pPr>
      <w:rPr>
        <w:rFonts w:ascii="Times New Roman" w:eastAsia="Noto Sans CJK SC"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1E6369"/>
    <w:multiLevelType w:val="multilevel"/>
    <w:tmpl w:val="24C4E7D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25F67B37"/>
    <w:multiLevelType w:val="multilevel"/>
    <w:tmpl w:val="4E1E3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364F295D"/>
    <w:multiLevelType w:val="multilevel"/>
    <w:tmpl w:val="4E1E3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410C2142"/>
    <w:multiLevelType w:val="hybridMultilevel"/>
    <w:tmpl w:val="33C4460C"/>
    <w:lvl w:ilvl="0" w:tplc="D1A064E2">
      <w:start w:val="1"/>
      <w:numFmt w:val="decimal"/>
      <w:lvlText w:val="%1."/>
      <w:lvlJc w:val="left"/>
      <w:pPr>
        <w:ind w:left="953" w:hanging="360"/>
        <w:jc w:val="left"/>
      </w:pPr>
      <w:rPr>
        <w:rFonts w:ascii="Times New Roman" w:eastAsia="Times New Roman" w:hAnsi="Times New Roman" w:cs="Times New Roman" w:hint="default"/>
        <w:spacing w:val="-12"/>
        <w:w w:val="100"/>
        <w:sz w:val="24"/>
        <w:szCs w:val="24"/>
        <w:lang w:val="en-US" w:eastAsia="en-US" w:bidi="ar-SA"/>
      </w:rPr>
    </w:lvl>
    <w:lvl w:ilvl="1" w:tplc="AEF0D1F4">
      <w:numFmt w:val="bullet"/>
      <w:lvlText w:val="•"/>
      <w:lvlJc w:val="left"/>
      <w:pPr>
        <w:ind w:left="1647" w:hanging="360"/>
      </w:pPr>
      <w:rPr>
        <w:rFonts w:hint="default"/>
        <w:lang w:val="en-US" w:eastAsia="en-US" w:bidi="ar-SA"/>
      </w:rPr>
    </w:lvl>
    <w:lvl w:ilvl="2" w:tplc="F3EE966E">
      <w:numFmt w:val="bullet"/>
      <w:lvlText w:val="•"/>
      <w:lvlJc w:val="left"/>
      <w:pPr>
        <w:ind w:left="2335" w:hanging="360"/>
      </w:pPr>
      <w:rPr>
        <w:rFonts w:hint="default"/>
        <w:lang w:val="en-US" w:eastAsia="en-US" w:bidi="ar-SA"/>
      </w:rPr>
    </w:lvl>
    <w:lvl w:ilvl="3" w:tplc="7A300DA0">
      <w:numFmt w:val="bullet"/>
      <w:lvlText w:val="•"/>
      <w:lvlJc w:val="left"/>
      <w:pPr>
        <w:ind w:left="3023" w:hanging="360"/>
      </w:pPr>
      <w:rPr>
        <w:rFonts w:hint="default"/>
        <w:lang w:val="en-US" w:eastAsia="en-US" w:bidi="ar-SA"/>
      </w:rPr>
    </w:lvl>
    <w:lvl w:ilvl="4" w:tplc="210E669A">
      <w:numFmt w:val="bullet"/>
      <w:lvlText w:val="•"/>
      <w:lvlJc w:val="left"/>
      <w:pPr>
        <w:ind w:left="3711" w:hanging="360"/>
      </w:pPr>
      <w:rPr>
        <w:rFonts w:hint="default"/>
        <w:lang w:val="en-US" w:eastAsia="en-US" w:bidi="ar-SA"/>
      </w:rPr>
    </w:lvl>
    <w:lvl w:ilvl="5" w:tplc="A9104038">
      <w:numFmt w:val="bullet"/>
      <w:lvlText w:val="•"/>
      <w:lvlJc w:val="left"/>
      <w:pPr>
        <w:ind w:left="4399" w:hanging="360"/>
      </w:pPr>
      <w:rPr>
        <w:rFonts w:hint="default"/>
        <w:lang w:val="en-US" w:eastAsia="en-US" w:bidi="ar-SA"/>
      </w:rPr>
    </w:lvl>
    <w:lvl w:ilvl="6" w:tplc="F69EBD50">
      <w:numFmt w:val="bullet"/>
      <w:lvlText w:val="•"/>
      <w:lvlJc w:val="left"/>
      <w:pPr>
        <w:ind w:left="5087" w:hanging="360"/>
      </w:pPr>
      <w:rPr>
        <w:rFonts w:hint="default"/>
        <w:lang w:val="en-US" w:eastAsia="en-US" w:bidi="ar-SA"/>
      </w:rPr>
    </w:lvl>
    <w:lvl w:ilvl="7" w:tplc="46AEF244">
      <w:numFmt w:val="bullet"/>
      <w:lvlText w:val="•"/>
      <w:lvlJc w:val="left"/>
      <w:pPr>
        <w:ind w:left="5774" w:hanging="360"/>
      </w:pPr>
      <w:rPr>
        <w:rFonts w:hint="default"/>
        <w:lang w:val="en-US" w:eastAsia="en-US" w:bidi="ar-SA"/>
      </w:rPr>
    </w:lvl>
    <w:lvl w:ilvl="8" w:tplc="A29E0D08">
      <w:numFmt w:val="bullet"/>
      <w:lvlText w:val="•"/>
      <w:lvlJc w:val="left"/>
      <w:pPr>
        <w:ind w:left="6462" w:hanging="360"/>
      </w:pPr>
      <w:rPr>
        <w:rFonts w:hint="default"/>
        <w:lang w:val="en-US" w:eastAsia="en-US" w:bidi="ar-SA"/>
      </w:rPr>
    </w:lvl>
  </w:abstractNum>
  <w:abstractNum w:abstractNumId="8" w15:restartNumberingAfterBreak="0">
    <w:nsid w:val="43816CFD"/>
    <w:multiLevelType w:val="hybridMultilevel"/>
    <w:tmpl w:val="C8B206FE"/>
    <w:lvl w:ilvl="0" w:tplc="1F5090CC">
      <w:start w:val="2"/>
      <w:numFmt w:val="bullet"/>
      <w:lvlText w:val="-"/>
      <w:lvlJc w:val="left"/>
      <w:pPr>
        <w:ind w:left="720" w:hanging="360"/>
      </w:pPr>
      <w:rPr>
        <w:rFonts w:ascii="Times New Roman" w:eastAsia="Noto Sans CJK SC"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4121F19"/>
    <w:multiLevelType w:val="hybridMultilevel"/>
    <w:tmpl w:val="709EE7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D882F39"/>
    <w:multiLevelType w:val="hybridMultilevel"/>
    <w:tmpl w:val="D6F62C88"/>
    <w:lvl w:ilvl="0" w:tplc="1F5090CC">
      <w:start w:val="2"/>
      <w:numFmt w:val="bullet"/>
      <w:lvlText w:val="-"/>
      <w:lvlJc w:val="left"/>
      <w:pPr>
        <w:ind w:left="1287" w:hanging="360"/>
      </w:pPr>
      <w:rPr>
        <w:rFonts w:ascii="Times New Roman" w:eastAsia="Noto Sans CJK SC"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5AF24703"/>
    <w:multiLevelType w:val="multilevel"/>
    <w:tmpl w:val="24C4E7D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5D362D1C"/>
    <w:multiLevelType w:val="hybridMultilevel"/>
    <w:tmpl w:val="868E95C6"/>
    <w:lvl w:ilvl="0" w:tplc="1F5090CC">
      <w:start w:val="2"/>
      <w:numFmt w:val="bullet"/>
      <w:lvlText w:val="-"/>
      <w:lvlJc w:val="left"/>
      <w:pPr>
        <w:ind w:left="720" w:hanging="360"/>
      </w:pPr>
      <w:rPr>
        <w:rFonts w:ascii="Times New Roman" w:eastAsia="Noto Sans CJK SC"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D8331AD"/>
    <w:multiLevelType w:val="hybridMultilevel"/>
    <w:tmpl w:val="C9567C3C"/>
    <w:lvl w:ilvl="0" w:tplc="E6DAF16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5EC623D1"/>
    <w:multiLevelType w:val="multilevel"/>
    <w:tmpl w:val="553EC2D8"/>
    <w:lvl w:ilvl="0">
      <w:start w:val="1"/>
      <w:numFmt w:val="lowerLetter"/>
      <w:lvlText w:val="%1"/>
      <w:lvlJc w:val="left"/>
      <w:pPr>
        <w:ind w:left="233" w:hanging="358"/>
      </w:pPr>
      <w:rPr>
        <w:rFonts w:hint="default"/>
        <w:lang w:val="en-US" w:eastAsia="en-US" w:bidi="ar-SA"/>
      </w:rPr>
    </w:lvl>
    <w:lvl w:ilvl="1">
      <w:start w:val="1"/>
      <w:numFmt w:val="lowerRoman"/>
      <w:lvlText w:val="%1-%2"/>
      <w:lvlJc w:val="left"/>
      <w:pPr>
        <w:ind w:left="233" w:hanging="358"/>
      </w:pPr>
      <w:rPr>
        <w:rFonts w:ascii="Times New Roman" w:eastAsia="Times New Roman" w:hAnsi="Times New Roman" w:cs="Times New Roman" w:hint="default"/>
        <w:spacing w:val="-17"/>
        <w:w w:val="100"/>
        <w:sz w:val="24"/>
        <w:szCs w:val="24"/>
        <w:lang w:val="en-US" w:eastAsia="en-US" w:bidi="ar-SA"/>
      </w:rPr>
    </w:lvl>
    <w:lvl w:ilvl="2">
      <w:numFmt w:val="bullet"/>
      <w:lvlText w:val=""/>
      <w:lvlJc w:val="left"/>
      <w:pPr>
        <w:ind w:left="953" w:hanging="360"/>
      </w:pPr>
      <w:rPr>
        <w:rFonts w:ascii="Symbol" w:eastAsia="Symbol" w:hAnsi="Symbol" w:cs="Symbol" w:hint="default"/>
        <w:w w:val="100"/>
        <w:sz w:val="24"/>
        <w:szCs w:val="24"/>
        <w:lang w:val="en-US" w:eastAsia="en-US" w:bidi="ar-SA"/>
      </w:rPr>
    </w:lvl>
    <w:lvl w:ilvl="3">
      <w:numFmt w:val="bullet"/>
      <w:lvlText w:val="•"/>
      <w:lvlJc w:val="left"/>
      <w:pPr>
        <w:ind w:left="2488" w:hanging="360"/>
      </w:pPr>
      <w:rPr>
        <w:rFonts w:hint="default"/>
        <w:lang w:val="en-US" w:eastAsia="en-US" w:bidi="ar-SA"/>
      </w:rPr>
    </w:lvl>
    <w:lvl w:ilvl="4">
      <w:numFmt w:val="bullet"/>
      <w:lvlText w:val="•"/>
      <w:lvlJc w:val="left"/>
      <w:pPr>
        <w:ind w:left="3252" w:hanging="360"/>
      </w:pPr>
      <w:rPr>
        <w:rFonts w:hint="default"/>
        <w:lang w:val="en-US" w:eastAsia="en-US" w:bidi="ar-SA"/>
      </w:rPr>
    </w:lvl>
    <w:lvl w:ilvl="5">
      <w:numFmt w:val="bullet"/>
      <w:lvlText w:val="•"/>
      <w:lvlJc w:val="left"/>
      <w:pPr>
        <w:ind w:left="4017" w:hanging="360"/>
      </w:pPr>
      <w:rPr>
        <w:rFonts w:hint="default"/>
        <w:lang w:val="en-US" w:eastAsia="en-US" w:bidi="ar-SA"/>
      </w:rPr>
    </w:lvl>
    <w:lvl w:ilvl="6">
      <w:numFmt w:val="bullet"/>
      <w:lvlText w:val="•"/>
      <w:lvlJc w:val="left"/>
      <w:pPr>
        <w:ind w:left="4781" w:hanging="360"/>
      </w:pPr>
      <w:rPr>
        <w:rFonts w:hint="default"/>
        <w:lang w:val="en-US" w:eastAsia="en-US" w:bidi="ar-SA"/>
      </w:rPr>
    </w:lvl>
    <w:lvl w:ilvl="7">
      <w:numFmt w:val="bullet"/>
      <w:lvlText w:val="•"/>
      <w:lvlJc w:val="left"/>
      <w:pPr>
        <w:ind w:left="5545" w:hanging="360"/>
      </w:pPr>
      <w:rPr>
        <w:rFonts w:hint="default"/>
        <w:lang w:val="en-US" w:eastAsia="en-US" w:bidi="ar-SA"/>
      </w:rPr>
    </w:lvl>
    <w:lvl w:ilvl="8">
      <w:numFmt w:val="bullet"/>
      <w:lvlText w:val="•"/>
      <w:lvlJc w:val="left"/>
      <w:pPr>
        <w:ind w:left="6309" w:hanging="360"/>
      </w:pPr>
      <w:rPr>
        <w:rFonts w:hint="default"/>
        <w:lang w:val="en-US" w:eastAsia="en-US" w:bidi="ar-SA"/>
      </w:rPr>
    </w:lvl>
  </w:abstractNum>
  <w:abstractNum w:abstractNumId="15" w15:restartNumberingAfterBreak="0">
    <w:nsid w:val="65890E4B"/>
    <w:multiLevelType w:val="multilevel"/>
    <w:tmpl w:val="24C4E7D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6AE815A8"/>
    <w:multiLevelType w:val="hybridMultilevel"/>
    <w:tmpl w:val="2506D398"/>
    <w:lvl w:ilvl="0" w:tplc="1F5090CC">
      <w:start w:val="2"/>
      <w:numFmt w:val="bullet"/>
      <w:lvlText w:val="-"/>
      <w:lvlJc w:val="left"/>
      <w:pPr>
        <w:ind w:left="1867" w:hanging="360"/>
      </w:pPr>
      <w:rPr>
        <w:rFonts w:ascii="Times New Roman" w:eastAsia="Noto Sans CJK SC" w:hAnsi="Times New Roman" w:cs="Times New Roman" w:hint="default"/>
      </w:rPr>
    </w:lvl>
    <w:lvl w:ilvl="1" w:tplc="04180003" w:tentative="1">
      <w:start w:val="1"/>
      <w:numFmt w:val="bullet"/>
      <w:lvlText w:val="o"/>
      <w:lvlJc w:val="left"/>
      <w:pPr>
        <w:ind w:left="2587" w:hanging="360"/>
      </w:pPr>
      <w:rPr>
        <w:rFonts w:ascii="Courier New" w:hAnsi="Courier New" w:cs="Courier New" w:hint="default"/>
      </w:rPr>
    </w:lvl>
    <w:lvl w:ilvl="2" w:tplc="04180005" w:tentative="1">
      <w:start w:val="1"/>
      <w:numFmt w:val="bullet"/>
      <w:lvlText w:val=""/>
      <w:lvlJc w:val="left"/>
      <w:pPr>
        <w:ind w:left="3307" w:hanging="360"/>
      </w:pPr>
      <w:rPr>
        <w:rFonts w:ascii="Wingdings" w:hAnsi="Wingdings" w:hint="default"/>
      </w:rPr>
    </w:lvl>
    <w:lvl w:ilvl="3" w:tplc="04180001" w:tentative="1">
      <w:start w:val="1"/>
      <w:numFmt w:val="bullet"/>
      <w:lvlText w:val=""/>
      <w:lvlJc w:val="left"/>
      <w:pPr>
        <w:ind w:left="4027" w:hanging="360"/>
      </w:pPr>
      <w:rPr>
        <w:rFonts w:ascii="Symbol" w:hAnsi="Symbol" w:hint="default"/>
      </w:rPr>
    </w:lvl>
    <w:lvl w:ilvl="4" w:tplc="04180003" w:tentative="1">
      <w:start w:val="1"/>
      <w:numFmt w:val="bullet"/>
      <w:lvlText w:val="o"/>
      <w:lvlJc w:val="left"/>
      <w:pPr>
        <w:ind w:left="4747" w:hanging="360"/>
      </w:pPr>
      <w:rPr>
        <w:rFonts w:ascii="Courier New" w:hAnsi="Courier New" w:cs="Courier New" w:hint="default"/>
      </w:rPr>
    </w:lvl>
    <w:lvl w:ilvl="5" w:tplc="04180005" w:tentative="1">
      <w:start w:val="1"/>
      <w:numFmt w:val="bullet"/>
      <w:lvlText w:val=""/>
      <w:lvlJc w:val="left"/>
      <w:pPr>
        <w:ind w:left="5467" w:hanging="360"/>
      </w:pPr>
      <w:rPr>
        <w:rFonts w:ascii="Wingdings" w:hAnsi="Wingdings" w:hint="default"/>
      </w:rPr>
    </w:lvl>
    <w:lvl w:ilvl="6" w:tplc="04180001" w:tentative="1">
      <w:start w:val="1"/>
      <w:numFmt w:val="bullet"/>
      <w:lvlText w:val=""/>
      <w:lvlJc w:val="left"/>
      <w:pPr>
        <w:ind w:left="6187" w:hanging="360"/>
      </w:pPr>
      <w:rPr>
        <w:rFonts w:ascii="Symbol" w:hAnsi="Symbol" w:hint="default"/>
      </w:rPr>
    </w:lvl>
    <w:lvl w:ilvl="7" w:tplc="04180003" w:tentative="1">
      <w:start w:val="1"/>
      <w:numFmt w:val="bullet"/>
      <w:lvlText w:val="o"/>
      <w:lvlJc w:val="left"/>
      <w:pPr>
        <w:ind w:left="6907" w:hanging="360"/>
      </w:pPr>
      <w:rPr>
        <w:rFonts w:ascii="Courier New" w:hAnsi="Courier New" w:cs="Courier New" w:hint="default"/>
      </w:rPr>
    </w:lvl>
    <w:lvl w:ilvl="8" w:tplc="04180005" w:tentative="1">
      <w:start w:val="1"/>
      <w:numFmt w:val="bullet"/>
      <w:lvlText w:val=""/>
      <w:lvlJc w:val="left"/>
      <w:pPr>
        <w:ind w:left="7627" w:hanging="360"/>
      </w:pPr>
      <w:rPr>
        <w:rFonts w:ascii="Wingdings" w:hAnsi="Wingdings" w:hint="default"/>
      </w:rPr>
    </w:lvl>
  </w:abstractNum>
  <w:abstractNum w:abstractNumId="17" w15:restartNumberingAfterBreak="0">
    <w:nsid w:val="6E1A2743"/>
    <w:multiLevelType w:val="hybridMultilevel"/>
    <w:tmpl w:val="E8280746"/>
    <w:lvl w:ilvl="0" w:tplc="7BF6298C">
      <w:start w:val="23"/>
      <w:numFmt w:val="upperLetter"/>
      <w:lvlText w:val="%1."/>
      <w:lvlJc w:val="left"/>
      <w:pPr>
        <w:ind w:left="233" w:hanging="410"/>
      </w:pPr>
      <w:rPr>
        <w:rFonts w:ascii="Times New Roman" w:eastAsia="Times New Roman" w:hAnsi="Times New Roman" w:cs="Times New Roman" w:hint="default"/>
        <w:spacing w:val="-29"/>
        <w:w w:val="100"/>
        <w:sz w:val="24"/>
        <w:szCs w:val="24"/>
        <w:lang w:val="en-US" w:eastAsia="en-US" w:bidi="ar-SA"/>
      </w:rPr>
    </w:lvl>
    <w:lvl w:ilvl="1" w:tplc="2C6ED098">
      <w:numFmt w:val="bullet"/>
      <w:lvlText w:val=""/>
      <w:lvlJc w:val="left"/>
      <w:pPr>
        <w:ind w:left="953" w:hanging="360"/>
      </w:pPr>
      <w:rPr>
        <w:rFonts w:ascii="Symbol" w:eastAsia="Symbol" w:hAnsi="Symbol" w:cs="Symbol" w:hint="default"/>
        <w:w w:val="100"/>
        <w:sz w:val="24"/>
        <w:szCs w:val="24"/>
        <w:lang w:val="en-US" w:eastAsia="en-US" w:bidi="ar-SA"/>
      </w:rPr>
    </w:lvl>
    <w:lvl w:ilvl="2" w:tplc="E3805A2A">
      <w:numFmt w:val="bullet"/>
      <w:lvlText w:val="•"/>
      <w:lvlJc w:val="left"/>
      <w:pPr>
        <w:ind w:left="1724" w:hanging="360"/>
      </w:pPr>
      <w:rPr>
        <w:rFonts w:hint="default"/>
        <w:lang w:val="en-US" w:eastAsia="en-US" w:bidi="ar-SA"/>
      </w:rPr>
    </w:lvl>
    <w:lvl w:ilvl="3" w:tplc="97F62FC4">
      <w:numFmt w:val="bullet"/>
      <w:lvlText w:val="•"/>
      <w:lvlJc w:val="left"/>
      <w:pPr>
        <w:ind w:left="2488" w:hanging="360"/>
      </w:pPr>
      <w:rPr>
        <w:rFonts w:hint="default"/>
        <w:lang w:val="en-US" w:eastAsia="en-US" w:bidi="ar-SA"/>
      </w:rPr>
    </w:lvl>
    <w:lvl w:ilvl="4" w:tplc="F530BFF2">
      <w:numFmt w:val="bullet"/>
      <w:lvlText w:val="•"/>
      <w:lvlJc w:val="left"/>
      <w:pPr>
        <w:ind w:left="3252" w:hanging="360"/>
      </w:pPr>
      <w:rPr>
        <w:rFonts w:hint="default"/>
        <w:lang w:val="en-US" w:eastAsia="en-US" w:bidi="ar-SA"/>
      </w:rPr>
    </w:lvl>
    <w:lvl w:ilvl="5" w:tplc="46A0D21E">
      <w:numFmt w:val="bullet"/>
      <w:lvlText w:val="•"/>
      <w:lvlJc w:val="left"/>
      <w:pPr>
        <w:ind w:left="4017" w:hanging="360"/>
      </w:pPr>
      <w:rPr>
        <w:rFonts w:hint="default"/>
        <w:lang w:val="en-US" w:eastAsia="en-US" w:bidi="ar-SA"/>
      </w:rPr>
    </w:lvl>
    <w:lvl w:ilvl="6" w:tplc="6D88657A">
      <w:numFmt w:val="bullet"/>
      <w:lvlText w:val="•"/>
      <w:lvlJc w:val="left"/>
      <w:pPr>
        <w:ind w:left="4781" w:hanging="360"/>
      </w:pPr>
      <w:rPr>
        <w:rFonts w:hint="default"/>
        <w:lang w:val="en-US" w:eastAsia="en-US" w:bidi="ar-SA"/>
      </w:rPr>
    </w:lvl>
    <w:lvl w:ilvl="7" w:tplc="6BFC424C">
      <w:numFmt w:val="bullet"/>
      <w:lvlText w:val="•"/>
      <w:lvlJc w:val="left"/>
      <w:pPr>
        <w:ind w:left="5545" w:hanging="360"/>
      </w:pPr>
      <w:rPr>
        <w:rFonts w:hint="default"/>
        <w:lang w:val="en-US" w:eastAsia="en-US" w:bidi="ar-SA"/>
      </w:rPr>
    </w:lvl>
    <w:lvl w:ilvl="8" w:tplc="D2A6E1D8">
      <w:numFmt w:val="bullet"/>
      <w:lvlText w:val="•"/>
      <w:lvlJc w:val="left"/>
      <w:pPr>
        <w:ind w:left="6309" w:hanging="360"/>
      </w:pPr>
      <w:rPr>
        <w:rFonts w:hint="default"/>
        <w:lang w:val="en-US" w:eastAsia="en-US" w:bidi="ar-SA"/>
      </w:rPr>
    </w:lvl>
  </w:abstractNum>
  <w:num w:numId="1">
    <w:abstractNumId w:val="5"/>
  </w:num>
  <w:num w:numId="2">
    <w:abstractNumId w:val="1"/>
  </w:num>
  <w:num w:numId="3">
    <w:abstractNumId w:val="9"/>
  </w:num>
  <w:num w:numId="4">
    <w:abstractNumId w:val="15"/>
  </w:num>
  <w:num w:numId="5">
    <w:abstractNumId w:val="11"/>
  </w:num>
  <w:num w:numId="6">
    <w:abstractNumId w:val="4"/>
  </w:num>
  <w:num w:numId="7">
    <w:abstractNumId w:val="0"/>
  </w:num>
  <w:num w:numId="8">
    <w:abstractNumId w:val="12"/>
  </w:num>
  <w:num w:numId="9">
    <w:abstractNumId w:val="2"/>
  </w:num>
  <w:num w:numId="10">
    <w:abstractNumId w:val="3"/>
  </w:num>
  <w:num w:numId="11">
    <w:abstractNumId w:val="10"/>
  </w:num>
  <w:num w:numId="12">
    <w:abstractNumId w:val="13"/>
  </w:num>
  <w:num w:numId="13">
    <w:abstractNumId w:val="14"/>
  </w:num>
  <w:num w:numId="14">
    <w:abstractNumId w:val="6"/>
  </w:num>
  <w:num w:numId="15">
    <w:abstractNumId w:val="8"/>
  </w:num>
  <w:num w:numId="16">
    <w:abstractNumId w:val="17"/>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DDC"/>
    <w:rsid w:val="000A4C8A"/>
    <w:rsid w:val="0012697A"/>
    <w:rsid w:val="001E3B61"/>
    <w:rsid w:val="00263847"/>
    <w:rsid w:val="00295629"/>
    <w:rsid w:val="00425B79"/>
    <w:rsid w:val="004927DD"/>
    <w:rsid w:val="00707151"/>
    <w:rsid w:val="00836C26"/>
    <w:rsid w:val="00855DDC"/>
    <w:rsid w:val="008821EF"/>
    <w:rsid w:val="008A72CE"/>
    <w:rsid w:val="00A0558C"/>
    <w:rsid w:val="00A641DB"/>
    <w:rsid w:val="00BC640F"/>
    <w:rsid w:val="00BF4DB2"/>
    <w:rsid w:val="00C870E2"/>
    <w:rsid w:val="00DA70CA"/>
    <w:rsid w:val="00E07462"/>
    <w:rsid w:val="00EB507D"/>
    <w:rsid w:val="00F53D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156901-CCAC-465B-9CA5-F73AE539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E3B61"/>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E3B61"/>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E3B61"/>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E3B61"/>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E3B61"/>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1E3B61"/>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1E3B61"/>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1E3B6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1E3B6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641DB"/>
    <w:pPr>
      <w:ind w:left="720"/>
      <w:contextualSpacing/>
    </w:pPr>
  </w:style>
  <w:style w:type="character" w:customStyle="1" w:styleId="10">
    <w:name w:val="Заголовок 1 Знак"/>
    <w:basedOn w:val="a0"/>
    <w:link w:val="1"/>
    <w:uiPriority w:val="9"/>
    <w:rsid w:val="001E3B6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E3B6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1E3B61"/>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1E3B61"/>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1E3B61"/>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1E3B61"/>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1E3B61"/>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1E3B61"/>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1E3B61"/>
    <w:rPr>
      <w:rFonts w:asciiTheme="majorHAnsi" w:eastAsiaTheme="majorEastAsia" w:hAnsiTheme="majorHAnsi" w:cstheme="majorBidi"/>
      <w:i/>
      <w:iCs/>
      <w:color w:val="272727" w:themeColor="text1" w:themeTint="D8"/>
      <w:sz w:val="21"/>
      <w:szCs w:val="21"/>
    </w:rPr>
  </w:style>
  <w:style w:type="paragraph" w:customStyle="1" w:styleId="Default">
    <w:name w:val="Default"/>
    <w:rsid w:val="001E3B6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638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3847"/>
    <w:pPr>
      <w:widowControl w:val="0"/>
      <w:autoSpaceDE w:val="0"/>
      <w:autoSpaceDN w:val="0"/>
      <w:spacing w:after="0" w:line="247" w:lineRule="exact"/>
      <w:ind w:left="107"/>
    </w:pPr>
    <w:rPr>
      <w:rFonts w:ascii="Times New Roman" w:eastAsia="Times New Roman" w:hAnsi="Times New Roman" w:cs="Times New Roman"/>
      <w:lang w:val="en-US"/>
    </w:rPr>
  </w:style>
  <w:style w:type="paragraph" w:styleId="a4">
    <w:name w:val="Body Text"/>
    <w:basedOn w:val="a"/>
    <w:link w:val="a5"/>
    <w:uiPriority w:val="1"/>
    <w:qFormat/>
    <w:rsid w:val="00836C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a5">
    <w:name w:val="Основной текст Знак"/>
    <w:basedOn w:val="a0"/>
    <w:link w:val="a4"/>
    <w:uiPriority w:val="1"/>
    <w:rsid w:val="00836C26"/>
    <w:rPr>
      <w:rFonts w:ascii="Times New Roman" w:eastAsia="Times New Roman" w:hAnsi="Times New Roman" w:cs="Times New Roman"/>
      <w:sz w:val="24"/>
      <w:szCs w:val="24"/>
      <w:lang w:val="en-US"/>
    </w:rPr>
  </w:style>
  <w:style w:type="paragraph" w:customStyle="1" w:styleId="Pa17">
    <w:name w:val="Pa17"/>
    <w:basedOn w:val="Default"/>
    <w:next w:val="Default"/>
    <w:uiPriority w:val="99"/>
    <w:rsid w:val="0012697A"/>
    <w:pPr>
      <w:spacing w:line="181" w:lineRule="atLeast"/>
    </w:pPr>
    <w:rPr>
      <w:rFonts w:ascii="Myriad Pro" w:hAnsi="Myriad Pro" w:cstheme="minorBidi"/>
      <w:color w:val="auto"/>
    </w:rPr>
  </w:style>
  <w:style w:type="paragraph" w:customStyle="1" w:styleId="Pa18">
    <w:name w:val="Pa18"/>
    <w:basedOn w:val="Default"/>
    <w:next w:val="Default"/>
    <w:uiPriority w:val="99"/>
    <w:rsid w:val="0012697A"/>
    <w:pPr>
      <w:spacing w:line="181" w:lineRule="atLeast"/>
    </w:pPr>
    <w:rPr>
      <w:rFonts w:ascii="Myriad Pro" w:hAnsi="Myriad Pro" w:cstheme="minorBidi"/>
      <w:color w:val="auto"/>
    </w:rPr>
  </w:style>
  <w:style w:type="paragraph" w:customStyle="1" w:styleId="Pa22">
    <w:name w:val="Pa22"/>
    <w:basedOn w:val="Default"/>
    <w:next w:val="Default"/>
    <w:uiPriority w:val="99"/>
    <w:rsid w:val="0012697A"/>
    <w:pPr>
      <w:spacing w:line="181" w:lineRule="atLeast"/>
    </w:pPr>
    <w:rPr>
      <w:rFonts w:ascii="Myriad Pro" w:hAnsi="Myriad Pro" w:cstheme="minorBidi"/>
      <w:color w:val="auto"/>
    </w:rPr>
  </w:style>
  <w:style w:type="character" w:customStyle="1" w:styleId="A12">
    <w:name w:val="A12"/>
    <w:uiPriority w:val="99"/>
    <w:rsid w:val="0012697A"/>
    <w:rPr>
      <w:rFonts w:cs="Myriad Pro"/>
      <w:color w:val="000000"/>
    </w:rPr>
  </w:style>
  <w:style w:type="paragraph" w:customStyle="1" w:styleId="Pa25">
    <w:name w:val="Pa25"/>
    <w:basedOn w:val="Default"/>
    <w:next w:val="Default"/>
    <w:uiPriority w:val="99"/>
    <w:rsid w:val="0012697A"/>
    <w:pPr>
      <w:spacing w:line="181" w:lineRule="atLeast"/>
    </w:pPr>
    <w:rPr>
      <w:rFonts w:ascii="Myriad Pro" w:hAnsi="Myriad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10</Pages>
  <Words>2695</Words>
  <Characters>15634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dc:creator>
  <cp:keywords/>
  <dc:description/>
  <cp:lastModifiedBy>eugen</cp:lastModifiedBy>
  <cp:revision>9</cp:revision>
  <dcterms:created xsi:type="dcterms:W3CDTF">2021-04-29T08:00:00Z</dcterms:created>
  <dcterms:modified xsi:type="dcterms:W3CDTF">2021-04-29T13:14:00Z</dcterms:modified>
</cp:coreProperties>
</file>