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6822" w:rsidRDefault="00AB6822" w:rsidP="00CF027A">
      <w:pPr>
        <w:spacing w:after="0" w:line="276" w:lineRule="auto"/>
        <w:jc w:val="both"/>
        <w:rPr>
          <w:rStyle w:val="fontstyle01"/>
          <w:rFonts w:ascii="Times New Roman" w:hAnsi="Times New Roman" w:cs="Times New Roman"/>
          <w:b/>
          <w:sz w:val="24"/>
          <w:szCs w:val="24"/>
        </w:rPr>
      </w:pPr>
      <w:r w:rsidRPr="007801AE">
        <w:rPr>
          <w:rStyle w:val="fontstyle01"/>
          <w:rFonts w:ascii="Times New Roman" w:hAnsi="Times New Roman" w:cs="Times New Roman"/>
          <w:b/>
          <w:sz w:val="24"/>
          <w:szCs w:val="24"/>
        </w:rPr>
        <w:t>NIVELUL APLICAŢIE</w:t>
      </w:r>
    </w:p>
    <w:p w:rsidR="007801AE" w:rsidRPr="007801AE" w:rsidRDefault="007801AE" w:rsidP="00CF027A">
      <w:pPr>
        <w:spacing w:after="0" w:line="276" w:lineRule="auto"/>
        <w:jc w:val="both"/>
        <w:rPr>
          <w:rStyle w:val="fontstyle01"/>
          <w:rFonts w:ascii="Times New Roman" w:hAnsi="Times New Roman" w:cs="Times New Roman"/>
          <w:b/>
          <w:sz w:val="24"/>
          <w:szCs w:val="24"/>
        </w:rPr>
      </w:pPr>
    </w:p>
    <w:p w:rsidR="00306C0F" w:rsidRPr="00AB6822" w:rsidRDefault="00AB6822" w:rsidP="00CF027A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Nivelul Aplicaţie – vezi figura 1 are rolul de a face legătura dintre o aplicaţie şi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serviciile oferite de reţea pentru acea aplicaţie. Are ca scop traducerea informaţiilor în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formate pe care maşinile care comunică între ele le pot înţelege.</w:t>
      </w:r>
    </w:p>
    <w:p w:rsidR="00AB6822" w:rsidRPr="00AB6822" w:rsidRDefault="00AB6822" w:rsidP="00CF027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B682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0499F00" wp14:editId="3365A442">
            <wp:extent cx="4323283" cy="2190610"/>
            <wp:effectExtent l="0" t="0" r="127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b="12128"/>
                    <a:stretch/>
                  </pic:blipFill>
                  <pic:spPr bwMode="auto">
                    <a:xfrm>
                      <a:off x="0" y="0"/>
                      <a:ext cx="4364624" cy="22115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801AE" w:rsidRDefault="00CF027A" w:rsidP="00CF027A">
      <w:pPr>
        <w:spacing w:after="0" w:line="276" w:lineRule="auto"/>
        <w:jc w:val="center"/>
        <w:rPr>
          <w:rStyle w:val="fontstyle01"/>
          <w:rFonts w:ascii="Times New Roman" w:hAnsi="Times New Roman" w:cs="Times New Roman"/>
          <w:sz w:val="24"/>
          <w:szCs w:val="24"/>
          <w:lang w:val="ro-MD"/>
        </w:rPr>
      </w:pPr>
      <w:r>
        <w:rPr>
          <w:rStyle w:val="fontstyle01"/>
          <w:rFonts w:ascii="Times New Roman" w:hAnsi="Times New Roman" w:cs="Times New Roman"/>
          <w:sz w:val="24"/>
          <w:szCs w:val="24"/>
        </w:rPr>
        <w:t>Fig. 1. Nivelul Aplica</w:t>
      </w:r>
      <w:r>
        <w:rPr>
          <w:rStyle w:val="fontstyle01"/>
          <w:rFonts w:ascii="Times New Roman" w:hAnsi="Times New Roman" w:cs="Times New Roman"/>
          <w:sz w:val="24"/>
          <w:szCs w:val="24"/>
          <w:lang w:val="ro-MD"/>
        </w:rPr>
        <w:t>ție în structura modelului OSI</w:t>
      </w:r>
    </w:p>
    <w:p w:rsidR="00CF027A" w:rsidRDefault="00CF027A" w:rsidP="00CF027A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</w:p>
    <w:p w:rsidR="00AB6822" w:rsidRDefault="00AB6822" w:rsidP="00CF027A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Nivelul Aplicaţie identifică şi stabileşte disponibilitatea partenerului de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comunicaţie, sincronizează aplicaţiile între ele şi stabileşte procedurile pentru controlul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integrităţii datelor şi erorilor. De asemenea identifică dacă există suficiente resurse pentru a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sprijini comunicaţia între parteneri.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El se ocupă cu protocoalele de nivel înalt, codificarea şi controlul dialogului,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împachetarea datelor şi trimiterea lor la următoarele niveluri.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Un protocol reprezintă un set de reguli şi convenţii ce se stabilesc între participanţii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la o comunicaţie în reţea în vederea asigurării bunei desfăşurări a comunicaţiei respective.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Este de fapt o înţelegere între părţile care comunică, asupra modului de realizare a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comunicării.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AB6822" w:rsidRDefault="00AB6822" w:rsidP="00CF027A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Câteva din protocoale de la acest nivel care fac posibilă comunicarea sunt:</w:t>
      </w:r>
    </w:p>
    <w:p w:rsidR="00AB6822" w:rsidRDefault="007801AE" w:rsidP="00CF027A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</w:rPr>
        <w:t>●</w:t>
      </w:r>
      <w:r w:rsidR="00AB6822" w:rsidRPr="00AB6822">
        <w:rPr>
          <w:rStyle w:val="fontstyle21"/>
          <w:rFonts w:ascii="Times New Roman" w:hAnsi="Times New Roman" w:cs="Times New Roman"/>
        </w:rPr>
        <w:t xml:space="preserve"> </w:t>
      </w:r>
      <w:r w:rsidR="00AB6822" w:rsidRPr="00AB6822">
        <w:rPr>
          <w:rStyle w:val="fontstyle01"/>
          <w:rFonts w:ascii="Times New Roman" w:hAnsi="Times New Roman" w:cs="Times New Roman"/>
          <w:sz w:val="24"/>
          <w:szCs w:val="24"/>
        </w:rPr>
        <w:t>HTTP (Hyper Text Transfer Protocol) - aplicaţii web (prezentare, baze de date etc);</w:t>
      </w:r>
    </w:p>
    <w:p w:rsidR="00AB6822" w:rsidRDefault="00B363D2" w:rsidP="00CF027A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</w:rPr>
        <w:t>●</w:t>
      </w:r>
      <w:r w:rsidR="00AB6822" w:rsidRPr="00AB6822">
        <w:rPr>
          <w:rStyle w:val="fontstyle21"/>
          <w:rFonts w:ascii="Times New Roman" w:hAnsi="Times New Roman" w:cs="Times New Roman"/>
        </w:rPr>
        <w:t xml:space="preserve"> </w:t>
      </w:r>
      <w:r w:rsidR="00AB6822" w:rsidRPr="00AB6822">
        <w:rPr>
          <w:rStyle w:val="fontstyle01"/>
          <w:rFonts w:ascii="Times New Roman" w:hAnsi="Times New Roman" w:cs="Times New Roman"/>
          <w:sz w:val="24"/>
          <w:szCs w:val="24"/>
        </w:rPr>
        <w:t>Telnet - terminale virtuale;</w:t>
      </w:r>
    </w:p>
    <w:p w:rsidR="00AB6822" w:rsidRDefault="00B363D2" w:rsidP="00CF027A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</w:rPr>
        <w:t>●</w:t>
      </w:r>
      <w:r w:rsidR="00AB6822" w:rsidRPr="00AB6822">
        <w:rPr>
          <w:rStyle w:val="fontstyle21"/>
          <w:rFonts w:ascii="Times New Roman" w:hAnsi="Times New Roman" w:cs="Times New Roman"/>
        </w:rPr>
        <w:t xml:space="preserve"> </w:t>
      </w:r>
      <w:r w:rsidR="00AB6822" w:rsidRPr="00AB6822">
        <w:rPr>
          <w:rStyle w:val="fontstyle01"/>
          <w:rFonts w:ascii="Times New Roman" w:hAnsi="Times New Roman" w:cs="Times New Roman"/>
          <w:sz w:val="24"/>
          <w:szCs w:val="24"/>
        </w:rPr>
        <w:t>FTP (File Transfer Protocol) - transfer de fi</w:t>
      </w:r>
      <w:bookmarkStart w:id="0" w:name="_GoBack"/>
      <w:bookmarkEnd w:id="0"/>
      <w:r w:rsidR="00AB6822" w:rsidRPr="00AB6822">
        <w:rPr>
          <w:rStyle w:val="fontstyle01"/>
          <w:rFonts w:ascii="Times New Roman" w:hAnsi="Times New Roman" w:cs="Times New Roman"/>
          <w:sz w:val="24"/>
          <w:szCs w:val="24"/>
        </w:rPr>
        <w:t>şiere;</w:t>
      </w:r>
    </w:p>
    <w:p w:rsidR="00AB6822" w:rsidRDefault="00B363D2" w:rsidP="00CF027A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</w:rPr>
        <w:t>●</w:t>
      </w:r>
      <w:r w:rsidR="00AB6822" w:rsidRPr="00AB6822">
        <w:rPr>
          <w:rStyle w:val="fontstyle21"/>
          <w:rFonts w:ascii="Times New Roman" w:hAnsi="Times New Roman" w:cs="Times New Roman"/>
        </w:rPr>
        <w:t xml:space="preserve"> </w:t>
      </w:r>
      <w:r w:rsidR="00AB6822" w:rsidRPr="00AB6822">
        <w:rPr>
          <w:rStyle w:val="fontstyle01"/>
          <w:rFonts w:ascii="Times New Roman" w:hAnsi="Times New Roman" w:cs="Times New Roman"/>
          <w:sz w:val="24"/>
          <w:szCs w:val="24"/>
        </w:rPr>
        <w:t>SMTP (Simple Mail Transfer Protocol)- standard pentru transmiterea e-mail-urilor;</w:t>
      </w:r>
    </w:p>
    <w:p w:rsidR="00AB6822" w:rsidRDefault="00B363D2" w:rsidP="00CF027A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</w:rPr>
        <w:t>●</w:t>
      </w:r>
      <w:r w:rsidR="00AB6822" w:rsidRPr="00AB6822">
        <w:rPr>
          <w:rStyle w:val="fontstyle21"/>
          <w:rFonts w:ascii="Times New Roman" w:hAnsi="Times New Roman" w:cs="Times New Roman"/>
        </w:rPr>
        <w:t xml:space="preserve"> </w:t>
      </w:r>
      <w:r w:rsidR="00AB6822" w:rsidRPr="00AB6822">
        <w:rPr>
          <w:rStyle w:val="fontstyle01"/>
          <w:rFonts w:ascii="Times New Roman" w:hAnsi="Times New Roman" w:cs="Times New Roman"/>
          <w:sz w:val="24"/>
          <w:szCs w:val="24"/>
        </w:rPr>
        <w:t>IMAP (Internet Message Access Protocol) şi POP (Post Office Protocol) –protocoale folosite de clien</w:t>
      </w:r>
      <w:r w:rsidR="002C20B6">
        <w:rPr>
          <w:rStyle w:val="fontstyle01"/>
          <w:rFonts w:ascii="Times New Roman" w:hAnsi="Times New Roman" w:cs="Times New Roman"/>
          <w:sz w:val="24"/>
          <w:szCs w:val="24"/>
        </w:rPr>
        <w:t>ţii locali de email de preluare</w:t>
      </w:r>
      <w:r w:rsidR="00AB6822" w:rsidRPr="00AB6822">
        <w:rPr>
          <w:rStyle w:val="fontstyle01"/>
          <w:rFonts w:ascii="Times New Roman" w:hAnsi="Times New Roman" w:cs="Times New Roman"/>
          <w:sz w:val="24"/>
          <w:szCs w:val="24"/>
        </w:rPr>
        <w:t>a e-mail-urilor de pe servere de</w:t>
      </w:r>
      <w:r w:rsidR="00AB6822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AB6822" w:rsidRPr="00AB6822">
        <w:rPr>
          <w:rStyle w:val="fontstyle01"/>
          <w:rFonts w:ascii="Times New Roman" w:hAnsi="Times New Roman" w:cs="Times New Roman"/>
          <w:sz w:val="24"/>
          <w:szCs w:val="24"/>
        </w:rPr>
        <w:t>email;</w:t>
      </w:r>
    </w:p>
    <w:p w:rsidR="00AB6822" w:rsidRDefault="00B363D2" w:rsidP="00CF027A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</w:rPr>
        <w:t>●</w:t>
      </w:r>
      <w:r w:rsidR="00AB6822" w:rsidRPr="00AB6822">
        <w:rPr>
          <w:rStyle w:val="fontstyle21"/>
          <w:rFonts w:ascii="Times New Roman" w:hAnsi="Times New Roman" w:cs="Times New Roman"/>
        </w:rPr>
        <w:t xml:space="preserve"> </w:t>
      </w:r>
      <w:r w:rsidR="00AB6822" w:rsidRPr="00AB6822">
        <w:rPr>
          <w:rStyle w:val="fontstyle01"/>
          <w:rFonts w:ascii="Times New Roman" w:hAnsi="Times New Roman" w:cs="Times New Roman"/>
          <w:sz w:val="24"/>
          <w:szCs w:val="24"/>
        </w:rPr>
        <w:t>DNS (Domain Name System) – translatarea numelor în adrese IP;</w:t>
      </w:r>
    </w:p>
    <w:p w:rsidR="00AB6822" w:rsidRDefault="00B363D2" w:rsidP="00CF027A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</w:rPr>
        <w:t>●</w:t>
      </w:r>
      <w:r w:rsidR="00AB6822" w:rsidRPr="00AB6822">
        <w:rPr>
          <w:rStyle w:val="fontstyle21"/>
          <w:rFonts w:ascii="Times New Roman" w:hAnsi="Times New Roman" w:cs="Times New Roman"/>
        </w:rPr>
        <w:t xml:space="preserve"> </w:t>
      </w:r>
      <w:r w:rsidR="00AB6822" w:rsidRPr="00AB6822">
        <w:rPr>
          <w:rStyle w:val="fontstyle01"/>
          <w:rFonts w:ascii="Times New Roman" w:hAnsi="Times New Roman" w:cs="Times New Roman"/>
          <w:sz w:val="24"/>
          <w:szCs w:val="24"/>
        </w:rPr>
        <w:t>DHCP (Dynamic Host Configuration Protocol) - atribuirea dinamica de adrese IP</w:t>
      </w:r>
      <w:r w:rsidR="00AB6822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AB6822" w:rsidRPr="00AB6822">
        <w:rPr>
          <w:rStyle w:val="fontstyle01"/>
          <w:rFonts w:ascii="Times New Roman" w:hAnsi="Times New Roman" w:cs="Times New Roman"/>
          <w:sz w:val="24"/>
          <w:szCs w:val="24"/>
        </w:rPr>
        <w:t>echipamentelor de reţea;</w:t>
      </w:r>
      <w:r w:rsidR="00AB6822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AB6822" w:rsidRDefault="00B363D2" w:rsidP="00CF027A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</w:rPr>
        <w:t>●</w:t>
      </w:r>
      <w:r w:rsidR="00AB6822" w:rsidRPr="00AB6822">
        <w:rPr>
          <w:rStyle w:val="fontstyle21"/>
          <w:rFonts w:ascii="Times New Roman" w:hAnsi="Times New Roman" w:cs="Times New Roman"/>
        </w:rPr>
        <w:t xml:space="preserve"> </w:t>
      </w:r>
      <w:r w:rsidR="00AB6822" w:rsidRPr="00AB6822">
        <w:rPr>
          <w:rStyle w:val="fontstyle01"/>
          <w:rFonts w:ascii="Times New Roman" w:hAnsi="Times New Roman" w:cs="Times New Roman"/>
          <w:sz w:val="24"/>
          <w:szCs w:val="24"/>
        </w:rPr>
        <w:t>SNMP (Simple Network Management Protocol) -administrare şi monitorizare;</w:t>
      </w:r>
      <w:r w:rsidR="00AB6822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AB6822" w:rsidRPr="00AB6822" w:rsidRDefault="00B363D2" w:rsidP="00CF027A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</w:rPr>
        <w:t>●</w:t>
      </w:r>
      <w:r w:rsidR="00AB6822" w:rsidRPr="00AB6822">
        <w:rPr>
          <w:rStyle w:val="fontstyle21"/>
          <w:rFonts w:ascii="Times New Roman" w:hAnsi="Times New Roman" w:cs="Times New Roman"/>
        </w:rPr>
        <w:t xml:space="preserve"> </w:t>
      </w:r>
      <w:r w:rsidR="00AB6822" w:rsidRPr="00AB6822">
        <w:rPr>
          <w:rStyle w:val="fontstyle01"/>
          <w:rFonts w:ascii="Times New Roman" w:hAnsi="Times New Roman" w:cs="Times New Roman"/>
          <w:sz w:val="24"/>
          <w:szCs w:val="24"/>
        </w:rPr>
        <w:t>SSH (Secure Shell) – transmitere securizată a datelor;</w:t>
      </w:r>
    </w:p>
    <w:p w:rsidR="00AB6822" w:rsidRDefault="00AB6822" w:rsidP="00CF027A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</w:p>
    <w:p w:rsidR="00AB6822" w:rsidRPr="007801AE" w:rsidRDefault="00AB6822" w:rsidP="00CF027A">
      <w:pPr>
        <w:spacing w:after="0" w:line="276" w:lineRule="auto"/>
        <w:jc w:val="both"/>
        <w:rPr>
          <w:rStyle w:val="fontstyle01"/>
          <w:rFonts w:ascii="Times New Roman" w:hAnsi="Times New Roman" w:cs="Times New Roman"/>
          <w:b/>
          <w:sz w:val="24"/>
          <w:szCs w:val="24"/>
        </w:rPr>
      </w:pPr>
      <w:r w:rsidRPr="007801AE">
        <w:rPr>
          <w:rStyle w:val="fontstyle01"/>
          <w:rFonts w:ascii="Times New Roman" w:hAnsi="Times New Roman" w:cs="Times New Roman"/>
          <w:b/>
          <w:sz w:val="24"/>
          <w:szCs w:val="24"/>
        </w:rPr>
        <w:t>1 Protocolul HTTP</w:t>
      </w:r>
    </w:p>
    <w:p w:rsidR="00CC4098" w:rsidRDefault="00AB6822" w:rsidP="00CF027A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Este un protocol utilizat pentru a transmite informaţii între un program de navigare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Web (browser) şi un server Web, fiind un protocol de tip text (hypertext).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 xml:space="preserve">Prin hypertext se înţelege o colecţie de </w:t>
      </w:r>
      <w:r w:rsidRPr="00AB6822">
        <w:rPr>
          <w:rStyle w:val="fontstyle01"/>
          <w:rFonts w:ascii="Times New Roman" w:hAnsi="Times New Roman" w:cs="Times New Roman"/>
          <w:sz w:val="24"/>
          <w:szCs w:val="24"/>
        </w:rPr>
        <w:lastRenderedPageBreak/>
        <w:t>documente unite între ele prin legături (link)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ce permit parcurgerea acestora bidirectional.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HTTP permite aducerea pe calculatorul local a unor documente HTML (Hyper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Text Markup Language), fişiere grafice, audio, animaţie sau video, programe executabile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pe server sau un editor de text.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Este softul utilizat de browsere (Internet Explorer, Safari, FireFox …) pentru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aducerea paginilor web pe calculatorul propriu, fiind protocolul implicit al www.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Există HTTP server (furnizează pagini web) şi HTTP client (cere pagini web).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Protocoalele nu sunt identice din punctul de vedere al eficienţei, vitezei de lucru,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resurselor utilizate, uşurinţei în instalare, uşurinţei în administrare, etc. Diferenţele sunt</w:t>
      </w:r>
      <w:r w:rsidR="00CC4098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date de tipul reţelei, tipul infrastructurii acesteia, dacă protocolul este routabil sau nu, de</w:t>
      </w:r>
      <w:r w:rsidR="00CC4098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tipul clienţilor din reţea, de tipul de echipamente existent în reţea şi modul cum este utilizat</w:t>
      </w:r>
      <w:r w:rsidR="00CC4098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protocolul.</w:t>
      </w:r>
      <w:r w:rsidR="00CC4098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Protocolul HTTP se caracterizează prin faptul că nu memorează o succesiune a</w:t>
      </w:r>
      <w:r w:rsidR="00CC4098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stărilor prin care trece legătura client-server. Astfel fiecare tranzacţie este independentă:</w:t>
      </w:r>
      <w:r w:rsidR="00CC4098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clientul trimite o cerere, serverul răspunde cu resursa cerută. Pentru fiecare resursă, există</w:t>
      </w:r>
      <w:r w:rsidR="00CC4098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o tranzacţie corespunzătoare.</w:t>
      </w:r>
      <w:r w:rsidR="00CC4098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CC4098" w:rsidRDefault="00AB6822" w:rsidP="00CF027A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Mod de funcţionare:</w:t>
      </w:r>
      <w:r w:rsidR="00CC4098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CC4098" w:rsidRDefault="00B363D2" w:rsidP="00CF027A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</w:rPr>
        <w:t>●</w:t>
      </w:r>
      <w:r w:rsidR="00AB6822" w:rsidRPr="00AB6822">
        <w:rPr>
          <w:rStyle w:val="fontstyle21"/>
          <w:rFonts w:ascii="Times New Roman" w:hAnsi="Times New Roman" w:cs="Times New Roman"/>
        </w:rPr>
        <w:t xml:space="preserve"> </w:t>
      </w:r>
      <w:r w:rsidR="00AB6822" w:rsidRPr="00AB6822">
        <w:rPr>
          <w:rStyle w:val="fontstyle01"/>
          <w:rFonts w:ascii="Times New Roman" w:hAnsi="Times New Roman" w:cs="Times New Roman"/>
          <w:sz w:val="24"/>
          <w:szCs w:val="24"/>
        </w:rPr>
        <w:t>Serverul HTTP aşteaptă, pe portul 80, cereri de la clienţi (navigator / browser),</w:t>
      </w:r>
      <w:r w:rsidR="00CC4098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AB6822" w:rsidRPr="00AB6822">
        <w:rPr>
          <w:rStyle w:val="fontstyle01"/>
          <w:rFonts w:ascii="Times New Roman" w:hAnsi="Times New Roman" w:cs="Times New Roman"/>
          <w:sz w:val="24"/>
          <w:szCs w:val="24"/>
        </w:rPr>
        <w:t>care sunt de fapt adrese ale documentelor dorite;</w:t>
      </w:r>
      <w:r w:rsidR="00CC4098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CC4098" w:rsidRDefault="00B363D2" w:rsidP="00CF027A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</w:rPr>
        <w:t>●</w:t>
      </w:r>
      <w:r w:rsidR="00AB6822" w:rsidRPr="00AB6822">
        <w:rPr>
          <w:rStyle w:val="fontstyle21"/>
          <w:rFonts w:ascii="Times New Roman" w:hAnsi="Times New Roman" w:cs="Times New Roman"/>
        </w:rPr>
        <w:t xml:space="preserve"> </w:t>
      </w:r>
      <w:r w:rsidR="00AB6822" w:rsidRPr="00AB6822">
        <w:rPr>
          <w:rStyle w:val="fontstyle01"/>
          <w:rFonts w:ascii="Times New Roman" w:hAnsi="Times New Roman" w:cs="Times New Roman"/>
          <w:sz w:val="24"/>
          <w:szCs w:val="24"/>
        </w:rPr>
        <w:t>Clientul primeşte un document în mod text şi dacă găseşte în el legături către</w:t>
      </w:r>
      <w:r w:rsidR="00CC4098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AB6822" w:rsidRPr="00AB6822">
        <w:rPr>
          <w:rStyle w:val="fontstyle01"/>
          <w:rFonts w:ascii="Times New Roman" w:hAnsi="Times New Roman" w:cs="Times New Roman"/>
          <w:sz w:val="24"/>
          <w:szCs w:val="24"/>
        </w:rPr>
        <w:t>imagini şi le vrea şi pe acestea le cere. Astfel transferul unei pagini hipertext constă de</w:t>
      </w:r>
      <w:r w:rsidR="00CC4098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AB6822" w:rsidRPr="00AB6822">
        <w:rPr>
          <w:rStyle w:val="fontstyle01"/>
          <w:rFonts w:ascii="Times New Roman" w:hAnsi="Times New Roman" w:cs="Times New Roman"/>
          <w:sz w:val="24"/>
          <w:szCs w:val="24"/>
        </w:rPr>
        <w:t>fapt în una sau mai multe sesiuni de transfer informaţie de la şi către serverul HTTP.</w:t>
      </w:r>
    </w:p>
    <w:p w:rsidR="00B363D2" w:rsidRDefault="00B363D2" w:rsidP="00CF027A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</w:rPr>
        <w:t>●</w:t>
      </w:r>
      <w:r w:rsidR="00AB6822" w:rsidRPr="00AB6822">
        <w:rPr>
          <w:rStyle w:val="fontstyle21"/>
          <w:rFonts w:ascii="Times New Roman" w:hAnsi="Times New Roman" w:cs="Times New Roman"/>
        </w:rPr>
        <w:t xml:space="preserve"> </w:t>
      </w:r>
      <w:r w:rsidR="00AB6822" w:rsidRPr="00AB6822">
        <w:rPr>
          <w:rStyle w:val="fontstyle01"/>
          <w:rFonts w:ascii="Times New Roman" w:hAnsi="Times New Roman" w:cs="Times New Roman"/>
          <w:sz w:val="24"/>
          <w:szCs w:val="24"/>
        </w:rPr>
        <w:t>După primirea informaţiilor, browser-ului hotărăşte în ce format acestea vor fi</w:t>
      </w:r>
      <w:r w:rsidR="00CC4098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AB6822" w:rsidRPr="00AB6822">
        <w:rPr>
          <w:rStyle w:val="fontstyle01"/>
          <w:rFonts w:ascii="Times New Roman" w:hAnsi="Times New Roman" w:cs="Times New Roman"/>
          <w:sz w:val="24"/>
          <w:szCs w:val="24"/>
        </w:rPr>
        <w:t>afişate.</w:t>
      </w:r>
      <w:r w:rsidR="00CC4098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AB6822" w:rsidRPr="00AB6822">
        <w:rPr>
          <w:rStyle w:val="fontstyle01"/>
          <w:rFonts w:ascii="Times New Roman" w:hAnsi="Times New Roman" w:cs="Times New Roman"/>
          <w:sz w:val="24"/>
          <w:szCs w:val="24"/>
        </w:rPr>
        <w:t>Aplicaţiile care folosesc acest protocol trebuie să poată formula cereri şi/sau</w:t>
      </w:r>
      <w:r w:rsidR="00CC4098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AB6822" w:rsidRPr="00AB6822">
        <w:rPr>
          <w:rStyle w:val="fontstyle01"/>
          <w:rFonts w:ascii="Times New Roman" w:hAnsi="Times New Roman" w:cs="Times New Roman"/>
          <w:sz w:val="24"/>
          <w:szCs w:val="24"/>
        </w:rPr>
        <w:t>recepţiona răspunsuri (modelul client-server). Clientul cere accesul la o resursă, iar</w:t>
      </w:r>
      <w:r w:rsidR="00CC4098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AB6822" w:rsidRPr="00AB6822">
        <w:rPr>
          <w:rStyle w:val="fontstyle01"/>
          <w:rFonts w:ascii="Times New Roman" w:hAnsi="Times New Roman" w:cs="Times New Roman"/>
          <w:sz w:val="24"/>
          <w:szCs w:val="24"/>
        </w:rPr>
        <w:t>serverul răspunde printr-o linie de stare (care conţine, printre altele, un cod de succes sau</w:t>
      </w:r>
      <w:r w:rsidR="00CC4098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AB6822" w:rsidRPr="00AB6822">
        <w:rPr>
          <w:rStyle w:val="fontstyle01"/>
          <w:rFonts w:ascii="Times New Roman" w:hAnsi="Times New Roman" w:cs="Times New Roman"/>
          <w:sz w:val="24"/>
          <w:szCs w:val="24"/>
        </w:rPr>
        <w:t>eroare şi, în primul caz, datele cerute).</w:t>
      </w:r>
      <w:r w:rsidR="00CC4098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CC4098" w:rsidRDefault="00AB6822" w:rsidP="00CF027A">
      <w:pPr>
        <w:spacing w:after="0" w:line="276" w:lineRule="auto"/>
        <w:ind w:firstLine="720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Resursa trebuie să poată fi referită corect şi fără echivoc.</w:t>
      </w:r>
      <w:r w:rsidR="00CC4098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CC4098" w:rsidRDefault="00B363D2" w:rsidP="00CF027A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</w:rPr>
        <w:t>●</w:t>
      </w:r>
      <w:r w:rsidR="00AB6822" w:rsidRPr="00AB6822">
        <w:rPr>
          <w:rStyle w:val="fontstyle21"/>
          <w:rFonts w:ascii="Times New Roman" w:hAnsi="Times New Roman" w:cs="Times New Roman"/>
        </w:rPr>
        <w:t xml:space="preserve"> </w:t>
      </w:r>
      <w:r w:rsidR="00AB6822" w:rsidRPr="00AB6822">
        <w:rPr>
          <w:rStyle w:val="fontstyle01"/>
          <w:rFonts w:ascii="Times New Roman" w:hAnsi="Times New Roman" w:cs="Times New Roman"/>
          <w:sz w:val="24"/>
          <w:szCs w:val="24"/>
        </w:rPr>
        <w:t>Pentru denumirea unei resurse în Internet, se foloseşte termenul generic URI –</w:t>
      </w:r>
      <w:r w:rsidR="00CC4098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AB6822" w:rsidRPr="00AB6822">
        <w:rPr>
          <w:rStyle w:val="fontstyle01"/>
          <w:rFonts w:ascii="Times New Roman" w:hAnsi="Times New Roman" w:cs="Times New Roman"/>
          <w:sz w:val="24"/>
          <w:szCs w:val="24"/>
        </w:rPr>
        <w:t>Uniform Resource Identifier.</w:t>
      </w:r>
      <w:r w:rsidR="00CC4098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CC4098" w:rsidRDefault="00B363D2" w:rsidP="00CF027A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</w:rPr>
        <w:t>●</w:t>
      </w:r>
      <w:r w:rsidR="00AB6822" w:rsidRPr="00AB6822">
        <w:rPr>
          <w:rStyle w:val="fontstyle21"/>
          <w:rFonts w:ascii="Times New Roman" w:hAnsi="Times New Roman" w:cs="Times New Roman"/>
        </w:rPr>
        <w:t xml:space="preserve"> </w:t>
      </w:r>
      <w:r w:rsidR="00AB6822" w:rsidRPr="00AB6822">
        <w:rPr>
          <w:rStyle w:val="fontstyle01"/>
          <w:rFonts w:ascii="Times New Roman" w:hAnsi="Times New Roman" w:cs="Times New Roman"/>
          <w:sz w:val="24"/>
          <w:szCs w:val="24"/>
        </w:rPr>
        <w:t xml:space="preserve">Pentru denumirea unei adrese, se foloseşte termenul generic URL </w:t>
      </w:r>
      <w:r w:rsidR="00CC4098">
        <w:rPr>
          <w:rStyle w:val="fontstyle01"/>
          <w:rFonts w:ascii="Times New Roman" w:hAnsi="Times New Roman" w:cs="Times New Roman"/>
          <w:sz w:val="24"/>
          <w:szCs w:val="24"/>
        </w:rPr>
        <w:t>–</w:t>
      </w:r>
      <w:r w:rsidR="00AB6822" w:rsidRPr="00AB6822">
        <w:rPr>
          <w:rStyle w:val="fontstyle01"/>
          <w:rFonts w:ascii="Times New Roman" w:hAnsi="Times New Roman" w:cs="Times New Roman"/>
          <w:sz w:val="24"/>
          <w:szCs w:val="24"/>
        </w:rPr>
        <w:t xml:space="preserve"> Universal</w:t>
      </w:r>
      <w:r w:rsidR="00CC4098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AB6822" w:rsidRPr="00AB6822">
        <w:rPr>
          <w:rStyle w:val="fontstyle01"/>
          <w:rFonts w:ascii="Times New Roman" w:hAnsi="Times New Roman" w:cs="Times New Roman"/>
          <w:sz w:val="24"/>
          <w:szCs w:val="24"/>
        </w:rPr>
        <w:t>Resource Locator.</w:t>
      </w:r>
      <w:r w:rsidR="00CC4098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B363D2" w:rsidRDefault="00B363D2" w:rsidP="00CF027A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</w:rPr>
        <w:t>●</w:t>
      </w:r>
      <w:r w:rsidR="00AB6822" w:rsidRPr="00AB6822">
        <w:rPr>
          <w:rStyle w:val="fontstyle21"/>
          <w:rFonts w:ascii="Times New Roman" w:hAnsi="Times New Roman" w:cs="Times New Roman"/>
        </w:rPr>
        <w:t xml:space="preserve"> </w:t>
      </w:r>
      <w:r w:rsidR="00AB6822" w:rsidRPr="00AB6822">
        <w:rPr>
          <w:rStyle w:val="fontstyle01"/>
          <w:rFonts w:ascii="Times New Roman" w:hAnsi="Times New Roman" w:cs="Times New Roman"/>
          <w:sz w:val="24"/>
          <w:szCs w:val="24"/>
        </w:rPr>
        <w:t>Dacă se face referire la un nume se foloseşte termenul generic URN- Universal</w:t>
      </w:r>
      <w:r w:rsidR="00CC4098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AB6822" w:rsidRPr="00AB6822">
        <w:rPr>
          <w:rStyle w:val="fontstyle01"/>
          <w:rFonts w:ascii="Times New Roman" w:hAnsi="Times New Roman" w:cs="Times New Roman"/>
          <w:sz w:val="24"/>
          <w:szCs w:val="24"/>
        </w:rPr>
        <w:t>Resource Name</w:t>
      </w:r>
      <w:r w:rsidR="00CC4098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CC4098" w:rsidRDefault="00AB6822" w:rsidP="00CF027A">
      <w:pPr>
        <w:spacing w:after="0" w:line="276" w:lineRule="auto"/>
        <w:ind w:firstLine="720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Adresarea unei resurse în Internet se face prin construcţii de forma</w:t>
      </w:r>
      <w:r w:rsidR="00CC4098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protocol://[servciu</w:t>
      </w:r>
      <w:proofErr w:type="gramStart"/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].nume</w:t>
      </w:r>
      <w:proofErr w:type="gramEnd"/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_dns[.nume_local/cale/subcale/nume_document</w:t>
      </w:r>
      <w:r w:rsidR="00CC4098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CC4098" w:rsidRDefault="00AB6822" w:rsidP="00CF027A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Cererile sunt transmise de software-ul client HTTP, care este şi o altă denumire</w:t>
      </w:r>
      <w:r w:rsidR="00CC4098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pentru un browser web.</w:t>
      </w:r>
      <w:r w:rsidR="00CC4098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Altfel spus, protocolul HTTP este specializat în transferul unei pagini web între</w:t>
      </w:r>
      <w:r w:rsidR="00CC4098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browserul clientului şi serverul web care găzduieşte pagina respectivă.</w:t>
      </w:r>
      <w:r w:rsidR="00CC4098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HTTP defineşte exact formatul cererii pe care browserul o trimite, precum şi</w:t>
      </w:r>
      <w:r w:rsidR="00CC4098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formatul răspunsului pe care serverul i-l returnează.</w:t>
      </w:r>
      <w:r w:rsidR="00CC4098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Conţinutul paginii este organizat cu ajutorul codului HTML (Hyper Text Markup</w:t>
      </w:r>
      <w:r w:rsidR="00CC4098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Language), dar regulile de transport al acesteia sunt stabilite de protocolul http.</w:t>
      </w:r>
      <w:r w:rsidR="00CC4098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HTML (HyperText Markup Language) este o modalitate de descriere a</w:t>
      </w:r>
      <w:r w:rsidR="00CC4098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documentelor pentru ca ele să fie afişate în cel mai favorabil format pe ecranul</w:t>
      </w:r>
      <w:r w:rsidR="00CC4098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terminalului. Este format dintr-un set de comenzi ce descriu modul cum este structurat un</w:t>
      </w:r>
      <w:r w:rsidR="00CC4098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document. Comenzile sunt etichete sau tag-uri pereche, una de deschidere &lt;eticheta&gt; şi</w:t>
      </w:r>
      <w:r w:rsidR="00CC4098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alta de închidere &lt;/eticheta&gt;. Browserul interpretează aceste etichete şi afişează rezultatul</w:t>
      </w:r>
      <w:r w:rsidR="00CC4098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pe ecran.</w:t>
      </w:r>
      <w:r w:rsidR="00CC4098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Spre deosebire de procesoarele de texte care formatează diferitele componente ale</w:t>
      </w:r>
      <w:r w:rsidR="00CC4098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documentului (titlu, antet, note etc.), codul HTML marchează doar aceste elemente, fără a</w:t>
      </w:r>
      <w:r w:rsidR="00CC4098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le formata, această sarcină revenind programului client (browser).</w:t>
      </w:r>
      <w:r w:rsidR="00CC4098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CC4098" w:rsidRDefault="00CC4098" w:rsidP="00CF027A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</w:p>
    <w:p w:rsidR="00CC4098" w:rsidRPr="007801AE" w:rsidRDefault="00AB6822" w:rsidP="00CF027A">
      <w:pPr>
        <w:spacing w:after="0" w:line="276" w:lineRule="auto"/>
        <w:jc w:val="both"/>
        <w:rPr>
          <w:rStyle w:val="fontstyle01"/>
          <w:rFonts w:ascii="Times New Roman" w:hAnsi="Times New Roman" w:cs="Times New Roman"/>
          <w:b/>
          <w:sz w:val="24"/>
          <w:szCs w:val="24"/>
        </w:rPr>
      </w:pPr>
      <w:r w:rsidRPr="007801AE">
        <w:rPr>
          <w:rStyle w:val="fontstyle01"/>
          <w:rFonts w:ascii="Times New Roman" w:hAnsi="Times New Roman" w:cs="Times New Roman"/>
          <w:b/>
          <w:sz w:val="24"/>
          <w:szCs w:val="24"/>
        </w:rPr>
        <w:t>2. Protocolul TELNET</w:t>
      </w:r>
    </w:p>
    <w:p w:rsidR="00CC4098" w:rsidRDefault="00AB6822" w:rsidP="00CF027A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Telnetul este o aplicaţie destinată accesului, controlului şi depanării de la distanţă a</w:t>
      </w:r>
      <w:r w:rsidR="00CC4098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calculatoarelor şi a dispozitivelor de reţea.</w:t>
      </w:r>
      <w:r w:rsidR="00923366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Acest protocol permite utilizatorului să se conecteze la un sistem de la distanţă şi</w:t>
      </w:r>
      <w:r w:rsidR="00CC4098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să comunice cu acesta printr-o interfaţă. Folosind telnetul, comenzile pot fi date de pe un</w:t>
      </w:r>
      <w:r w:rsidR="00CC4098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terminal amplasat la distanţe foarte mari faţă de computerul controlat, ca şi când</w:t>
      </w:r>
      <w:r w:rsidR="00CC4098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utilizatorul ar fi conectat direct la acesta. Se asigură o conexiune logică între cele două</w:t>
      </w:r>
      <w:r w:rsidR="00CC4098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echipamente: cel controlat şi cel folosit ca terminal numită sesiune telnet.</w:t>
      </w:r>
      <w:r w:rsidR="00CC4098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Astfel se pot conecta calculatoare slabe la super-servere şi rula pe ele programe</w:t>
      </w:r>
      <w:r w:rsidR="00CC4098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complexe, fără a fi nevoie de staţii puternice la fiecare post de lucru.</w:t>
      </w:r>
      <w:r w:rsidR="00CC4098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Telnet permite introducerea de comenzi utilizate pentru a accesa programe şi</w:t>
      </w:r>
      <w:r w:rsidR="00CC4098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servicii care se află pe un computer la distanţă, ca şi cum clientul s-ar afla chiar în faţa lui.</w:t>
      </w:r>
      <w:r w:rsidR="00CC4098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Monitorul local devine al doilea monitor al calculatorului de la distanţă şi tastatura</w:t>
      </w:r>
      <w:r w:rsidR="00CC4098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locală a doua tastatură a calculatorului de la distanţă. Protocolul Telnet poate fi utilizat</w:t>
      </w:r>
      <w:r w:rsidR="00CC4098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pentru mai multe lucruri, inclusiv pentru accesarea poştei electronice, a bazelor de date sau</w:t>
      </w:r>
      <w:r w:rsidR="00CC4098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a fişierelor.</w:t>
      </w:r>
      <w:r w:rsidR="00CC4098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Este utilizat de administratori pentru configurarea de la distanţă a dispozitivelor de</w:t>
      </w:r>
      <w:r w:rsidR="00CC4098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reţea.</w:t>
      </w:r>
      <w:r w:rsidR="00CC4098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CC4098" w:rsidRDefault="00AB6822" w:rsidP="00CF027A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Pentru a se realiza accesul este necesar să existe:</w:t>
      </w:r>
      <w:r w:rsidR="00CC4098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CC4098" w:rsidRDefault="00B363D2" w:rsidP="00CF027A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</w:rPr>
        <w:t>●</w:t>
      </w:r>
      <w:r w:rsidR="00AB6822" w:rsidRPr="00AB6822">
        <w:rPr>
          <w:rStyle w:val="fontstyle21"/>
          <w:rFonts w:ascii="Times New Roman" w:hAnsi="Times New Roman" w:cs="Times New Roman"/>
        </w:rPr>
        <w:t xml:space="preserve"> </w:t>
      </w:r>
      <w:r w:rsidR="00AB6822" w:rsidRPr="00AB6822">
        <w:rPr>
          <w:rStyle w:val="fontstyle01"/>
          <w:rFonts w:ascii="Times New Roman" w:hAnsi="Times New Roman" w:cs="Times New Roman"/>
          <w:sz w:val="24"/>
          <w:szCs w:val="24"/>
        </w:rPr>
        <w:t>Telnet server - instalat de administratorul de reţea pe un calculator care astfel</w:t>
      </w:r>
      <w:r w:rsidR="00CC4098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AB6822" w:rsidRPr="00AB6822">
        <w:rPr>
          <w:rStyle w:val="fontstyle01"/>
          <w:rFonts w:ascii="Times New Roman" w:hAnsi="Times New Roman" w:cs="Times New Roman"/>
          <w:sz w:val="24"/>
          <w:szCs w:val="24"/>
        </w:rPr>
        <w:t>devine server Telnet. Prin Telnet server administratorul de sistem creează conturi Telnet</w:t>
      </w:r>
      <w:r w:rsidR="00CC4098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AB6822" w:rsidRPr="00AB6822">
        <w:rPr>
          <w:rStyle w:val="fontstyle01"/>
          <w:rFonts w:ascii="Times New Roman" w:hAnsi="Times New Roman" w:cs="Times New Roman"/>
          <w:sz w:val="24"/>
          <w:szCs w:val="24"/>
        </w:rPr>
        <w:t>(username şi parolă) şi stabileşte în ce zonă se poate conecta clientul şi ce poate face în</w:t>
      </w:r>
      <w:r w:rsidR="00CC4098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AB6822" w:rsidRPr="00AB6822">
        <w:rPr>
          <w:rStyle w:val="fontstyle01"/>
          <w:rFonts w:ascii="Times New Roman" w:hAnsi="Times New Roman" w:cs="Times New Roman"/>
          <w:sz w:val="24"/>
          <w:szCs w:val="24"/>
        </w:rPr>
        <w:t>acea zonă;</w:t>
      </w:r>
      <w:r w:rsidR="00CC4098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CC4098" w:rsidRDefault="00B363D2" w:rsidP="00CF027A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</w:rPr>
        <w:t>●</w:t>
      </w:r>
      <w:r w:rsidR="00AB6822" w:rsidRPr="00AB6822">
        <w:rPr>
          <w:rStyle w:val="fontstyle21"/>
          <w:rFonts w:ascii="Times New Roman" w:hAnsi="Times New Roman" w:cs="Times New Roman"/>
        </w:rPr>
        <w:t xml:space="preserve"> </w:t>
      </w:r>
      <w:r w:rsidR="00AB6822" w:rsidRPr="00AB6822">
        <w:rPr>
          <w:rStyle w:val="fontstyle01"/>
          <w:rFonts w:ascii="Times New Roman" w:hAnsi="Times New Roman" w:cs="Times New Roman"/>
          <w:sz w:val="24"/>
          <w:szCs w:val="24"/>
        </w:rPr>
        <w:t>Telnet client - instalat pe un alt calculator care astfel devine client Telnet. Softul</w:t>
      </w:r>
      <w:r w:rsidR="00CC4098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AB6822" w:rsidRPr="00AB6822">
        <w:rPr>
          <w:rStyle w:val="fontstyle01"/>
          <w:rFonts w:ascii="Times New Roman" w:hAnsi="Times New Roman" w:cs="Times New Roman"/>
          <w:sz w:val="24"/>
          <w:szCs w:val="24"/>
        </w:rPr>
        <w:t>Telnet client deschide canalul de comunicaţii cu serverul şi realizează conectarea la</w:t>
      </w:r>
      <w:r w:rsidR="00CC4098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AB6822" w:rsidRPr="00AB6822">
        <w:rPr>
          <w:rStyle w:val="fontstyle01"/>
          <w:rFonts w:ascii="Times New Roman" w:hAnsi="Times New Roman" w:cs="Times New Roman"/>
          <w:sz w:val="24"/>
          <w:szCs w:val="24"/>
        </w:rPr>
        <w:t>calculatorul server.</w:t>
      </w:r>
      <w:r w:rsidR="00CC4098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CC4098" w:rsidRDefault="00CC4098" w:rsidP="00CF027A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</w:p>
    <w:p w:rsidR="00CC4098" w:rsidRPr="007801AE" w:rsidRDefault="00AB6822" w:rsidP="00CF027A">
      <w:pPr>
        <w:spacing w:after="0" w:line="276" w:lineRule="auto"/>
        <w:jc w:val="both"/>
        <w:rPr>
          <w:rStyle w:val="fontstyle01"/>
          <w:rFonts w:ascii="Times New Roman" w:hAnsi="Times New Roman" w:cs="Times New Roman"/>
          <w:b/>
          <w:sz w:val="24"/>
          <w:szCs w:val="24"/>
        </w:rPr>
      </w:pPr>
      <w:r w:rsidRPr="007801AE">
        <w:rPr>
          <w:rStyle w:val="fontstyle01"/>
          <w:rFonts w:ascii="Times New Roman" w:hAnsi="Times New Roman" w:cs="Times New Roman"/>
          <w:b/>
          <w:sz w:val="24"/>
          <w:szCs w:val="24"/>
        </w:rPr>
        <w:t>3. Protocolul FTP</w:t>
      </w:r>
    </w:p>
    <w:p w:rsidR="00CC4098" w:rsidRDefault="00AB6822" w:rsidP="00CF027A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File Transfer Protocol (FTP) este protocolul care oferă facilităţi pentru transferul fişierelor</w:t>
      </w:r>
      <w:r w:rsidR="00CC4098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 xml:space="preserve">pe sau de pe un calculator din reţea. FTP este cea mai folosită metodă pentru </w:t>
      </w:r>
      <w:r w:rsidR="00CC4098">
        <w:rPr>
          <w:rStyle w:val="fontstyle01"/>
          <w:rFonts w:ascii="Times New Roman" w:hAnsi="Times New Roman" w:cs="Times New Roman"/>
          <w:sz w:val="24"/>
          <w:szCs w:val="24"/>
        </w:rPr>
        <w:t xml:space="preserve">transferal </w:t>
      </w: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fişierelor de la un calculator la altul, prin intermediul Internetului, indiferent de tipul şi</w:t>
      </w:r>
      <w:r w:rsidR="00CC4098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dimensiunea acestora.</w:t>
      </w:r>
      <w:r w:rsidR="00CC4098">
        <w:rPr>
          <w:rStyle w:val="fontstyle01"/>
          <w:rFonts w:ascii="Times New Roman" w:hAnsi="Times New Roman" w:cs="Times New Roman"/>
          <w:sz w:val="24"/>
          <w:szCs w:val="24"/>
        </w:rPr>
        <w:t xml:space="preserve">  </w:t>
      </w:r>
    </w:p>
    <w:p w:rsidR="00CC4098" w:rsidRDefault="00AB6822" w:rsidP="00CF027A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Transferul poate fi de două tipuri:</w:t>
      </w:r>
      <w:r w:rsidR="00CC4098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CC4098" w:rsidRDefault="00B363D2" w:rsidP="00CF027A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</w:rPr>
        <w:t>●</w:t>
      </w:r>
      <w:r w:rsidR="00AB6822" w:rsidRPr="00AB6822">
        <w:rPr>
          <w:rStyle w:val="fontstyle21"/>
          <w:rFonts w:ascii="Times New Roman" w:hAnsi="Times New Roman" w:cs="Times New Roman"/>
        </w:rPr>
        <w:t xml:space="preserve"> </w:t>
      </w:r>
      <w:r w:rsidR="00AB6822" w:rsidRPr="00AB6822">
        <w:rPr>
          <w:rStyle w:val="fontstyle01"/>
          <w:rFonts w:ascii="Times New Roman" w:hAnsi="Times New Roman" w:cs="Times New Roman"/>
          <w:sz w:val="24"/>
          <w:szCs w:val="24"/>
        </w:rPr>
        <w:t>Upload - fişierele sunt transferate de pe calculatorul local pe cel de la distanţă;</w:t>
      </w:r>
    </w:p>
    <w:p w:rsidR="00923366" w:rsidRDefault="00B363D2" w:rsidP="00CF027A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</w:rPr>
        <w:t>●</w:t>
      </w:r>
      <w:r w:rsidR="00AB6822" w:rsidRPr="00AB6822">
        <w:rPr>
          <w:rStyle w:val="fontstyle21"/>
          <w:rFonts w:ascii="Times New Roman" w:hAnsi="Times New Roman" w:cs="Times New Roman"/>
        </w:rPr>
        <w:t xml:space="preserve"> </w:t>
      </w:r>
      <w:r w:rsidR="00AB6822" w:rsidRPr="00AB6822">
        <w:rPr>
          <w:rStyle w:val="fontstyle01"/>
          <w:rFonts w:ascii="Times New Roman" w:hAnsi="Times New Roman" w:cs="Times New Roman"/>
          <w:sz w:val="24"/>
          <w:szCs w:val="24"/>
        </w:rPr>
        <w:t>Downlod- fişierele sunt transferate de pe calculatorul aflat la distanţă pe cel local;</w:t>
      </w:r>
      <w:r w:rsidR="00CC4098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AB6822" w:rsidRPr="00AB6822">
        <w:rPr>
          <w:rStyle w:val="fontstyle01"/>
          <w:rFonts w:ascii="Times New Roman" w:hAnsi="Times New Roman" w:cs="Times New Roman"/>
          <w:sz w:val="24"/>
          <w:szCs w:val="24"/>
        </w:rPr>
        <w:t>FTP nu necesită codarea fişierelor înainte de a fi încărcate, aşa cum se întâmplă în</w:t>
      </w:r>
      <w:r w:rsidR="00CC4098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AB6822" w:rsidRPr="00AB6822">
        <w:rPr>
          <w:rStyle w:val="fontstyle01"/>
          <w:rFonts w:ascii="Times New Roman" w:hAnsi="Times New Roman" w:cs="Times New Roman"/>
          <w:sz w:val="24"/>
          <w:szCs w:val="24"/>
        </w:rPr>
        <w:t>cazul fişierelor din e-mail sau de la grupuri de discuţii.</w:t>
      </w:r>
      <w:r w:rsidR="00CC4098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CC4098" w:rsidRDefault="00AB6822" w:rsidP="006D7DA8">
      <w:pPr>
        <w:spacing w:after="0" w:line="276" w:lineRule="auto"/>
        <w:ind w:firstLine="720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Pentru a se realiza transferul fişierelor este necesar să existe:</w:t>
      </w:r>
      <w:r w:rsidR="00CC4098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CC4098" w:rsidRDefault="00B363D2" w:rsidP="00CF027A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</w:rPr>
        <w:t xml:space="preserve">● </w:t>
      </w:r>
      <w:r w:rsidR="00AB6822" w:rsidRPr="00AB6822">
        <w:rPr>
          <w:rStyle w:val="fontstyle01"/>
          <w:rFonts w:ascii="Times New Roman" w:hAnsi="Times New Roman" w:cs="Times New Roman"/>
          <w:sz w:val="24"/>
          <w:szCs w:val="24"/>
        </w:rPr>
        <w:t>FTP server – care este instalat de administratorul de reţea pe un calculator care</w:t>
      </w:r>
      <w:r w:rsidR="00CC4098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AB6822" w:rsidRPr="00AB6822">
        <w:rPr>
          <w:rStyle w:val="fontstyle01"/>
          <w:rFonts w:ascii="Times New Roman" w:hAnsi="Times New Roman" w:cs="Times New Roman"/>
          <w:sz w:val="24"/>
          <w:szCs w:val="24"/>
        </w:rPr>
        <w:t>astfel devine server FTP. Prin FTP server administratorul de sistem creează conturi FTP şi</w:t>
      </w:r>
      <w:r w:rsidR="00CC4098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AB6822" w:rsidRPr="00AB6822">
        <w:rPr>
          <w:rStyle w:val="fontstyle01"/>
          <w:rFonts w:ascii="Times New Roman" w:hAnsi="Times New Roman" w:cs="Times New Roman"/>
          <w:sz w:val="24"/>
          <w:szCs w:val="24"/>
        </w:rPr>
        <w:t>stabileşte în ce zonă se poate conecta clientul şi ce poate face în acea zonă;</w:t>
      </w:r>
      <w:r w:rsidR="00CC4098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AB6822" w:rsidRPr="00AB6822" w:rsidRDefault="00B363D2" w:rsidP="00CF027A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</w:rPr>
        <w:t>●</w:t>
      </w:r>
      <w:r w:rsidR="00AB6822" w:rsidRPr="00AB6822">
        <w:rPr>
          <w:rStyle w:val="fontstyle21"/>
          <w:rFonts w:ascii="Times New Roman" w:hAnsi="Times New Roman" w:cs="Times New Roman"/>
        </w:rPr>
        <w:t xml:space="preserve"> </w:t>
      </w:r>
      <w:r w:rsidR="00AB6822" w:rsidRPr="00AB6822">
        <w:rPr>
          <w:rStyle w:val="fontstyle01"/>
          <w:rFonts w:ascii="Times New Roman" w:hAnsi="Times New Roman" w:cs="Times New Roman"/>
          <w:sz w:val="24"/>
          <w:szCs w:val="24"/>
        </w:rPr>
        <w:t>FTP client - care este instalat pe un alt calculator care astfel devine client FTP.</w:t>
      </w:r>
    </w:p>
    <w:p w:rsidR="00CC4098" w:rsidRDefault="00AB6822" w:rsidP="00CF027A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Clientul deschide canalul de comunicaţii cu serverul şi realizează upload sau download în</w:t>
      </w:r>
      <w:r w:rsidR="00CC4098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şi din zona permisă.</w:t>
      </w:r>
    </w:p>
    <w:p w:rsidR="00CC4098" w:rsidRDefault="00AB6822" w:rsidP="006D7DA8">
      <w:pPr>
        <w:spacing w:after="0" w:line="276" w:lineRule="auto"/>
        <w:ind w:firstLine="720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Secvenţa prin care ere loc transferul are următoarea succesiune de paşi:</w:t>
      </w:r>
    </w:p>
    <w:p w:rsidR="00CC4098" w:rsidRDefault="00B363D2" w:rsidP="00CF027A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</w:rPr>
        <w:t>●</w:t>
      </w:r>
      <w:r w:rsidR="00AB6822" w:rsidRPr="00AB6822">
        <w:rPr>
          <w:rStyle w:val="fontstyle21"/>
          <w:rFonts w:ascii="Times New Roman" w:hAnsi="Times New Roman" w:cs="Times New Roman"/>
        </w:rPr>
        <w:t xml:space="preserve"> </w:t>
      </w:r>
      <w:r w:rsidR="00AB6822" w:rsidRPr="00AB6822">
        <w:rPr>
          <w:rStyle w:val="fontstyle01"/>
          <w:rFonts w:ascii="Times New Roman" w:hAnsi="Times New Roman" w:cs="Times New Roman"/>
          <w:sz w:val="24"/>
          <w:szCs w:val="24"/>
        </w:rPr>
        <w:t>Solicitarea de a se preciza calculatorul cu care se doreşte să se schimbe fişiere;</w:t>
      </w:r>
    </w:p>
    <w:p w:rsidR="00CC4098" w:rsidRDefault="00B363D2" w:rsidP="00CF027A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</w:rPr>
        <w:t>●</w:t>
      </w:r>
      <w:r w:rsidR="00AB6822" w:rsidRPr="00AB6822">
        <w:rPr>
          <w:rStyle w:val="fontstyle21"/>
          <w:rFonts w:ascii="Times New Roman" w:hAnsi="Times New Roman" w:cs="Times New Roman"/>
        </w:rPr>
        <w:t xml:space="preserve"> </w:t>
      </w:r>
      <w:r w:rsidR="00AB6822" w:rsidRPr="00AB6822">
        <w:rPr>
          <w:rStyle w:val="fontstyle01"/>
          <w:rFonts w:ascii="Times New Roman" w:hAnsi="Times New Roman" w:cs="Times New Roman"/>
          <w:sz w:val="24"/>
          <w:szCs w:val="24"/>
        </w:rPr>
        <w:t>Pornirea aplicaţiei (programului) FTP şi realizarea conectării la calculatorul de la</w:t>
      </w:r>
      <w:r w:rsidR="00CC4098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AB6822" w:rsidRPr="00AB6822">
        <w:rPr>
          <w:rStyle w:val="fontstyle01"/>
          <w:rFonts w:ascii="Times New Roman" w:hAnsi="Times New Roman" w:cs="Times New Roman"/>
          <w:sz w:val="24"/>
          <w:szCs w:val="24"/>
        </w:rPr>
        <w:t>distanţă;</w:t>
      </w:r>
    </w:p>
    <w:p w:rsidR="00CC4098" w:rsidRDefault="00B363D2" w:rsidP="00CF027A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</w:rPr>
        <w:t>●</w:t>
      </w:r>
      <w:r w:rsidR="00AB6822" w:rsidRPr="00AB6822">
        <w:rPr>
          <w:rStyle w:val="fontstyle21"/>
          <w:rFonts w:ascii="Times New Roman" w:hAnsi="Times New Roman" w:cs="Times New Roman"/>
        </w:rPr>
        <w:t xml:space="preserve"> </w:t>
      </w:r>
      <w:r w:rsidR="00AB6822" w:rsidRPr="00AB6822">
        <w:rPr>
          <w:rStyle w:val="fontstyle01"/>
          <w:rFonts w:ascii="Times New Roman" w:hAnsi="Times New Roman" w:cs="Times New Roman"/>
          <w:sz w:val="24"/>
          <w:szCs w:val="24"/>
        </w:rPr>
        <w:t>Introducerea de către utilizator (după realizarea conectării) a username (numele de</w:t>
      </w:r>
      <w:r w:rsidR="00CC4098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AB6822" w:rsidRPr="00AB6822">
        <w:rPr>
          <w:rStyle w:val="fontstyle01"/>
          <w:rFonts w:ascii="Times New Roman" w:hAnsi="Times New Roman" w:cs="Times New Roman"/>
          <w:sz w:val="24"/>
          <w:szCs w:val="24"/>
        </w:rPr>
        <w:t>login) şi parolă;</w:t>
      </w:r>
    </w:p>
    <w:p w:rsidR="00CC4098" w:rsidRDefault="00B363D2" w:rsidP="00CF027A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</w:rPr>
        <w:lastRenderedPageBreak/>
        <w:t>●</w:t>
      </w:r>
      <w:r w:rsidR="00AB6822" w:rsidRPr="00AB6822">
        <w:rPr>
          <w:rStyle w:val="fontstyle21"/>
          <w:rFonts w:ascii="Times New Roman" w:hAnsi="Times New Roman" w:cs="Times New Roman"/>
        </w:rPr>
        <w:t xml:space="preserve"> </w:t>
      </w:r>
      <w:r w:rsidR="00AB6822" w:rsidRPr="00AB6822">
        <w:rPr>
          <w:rStyle w:val="fontstyle01"/>
          <w:rFonts w:ascii="Times New Roman" w:hAnsi="Times New Roman" w:cs="Times New Roman"/>
          <w:sz w:val="24"/>
          <w:szCs w:val="24"/>
        </w:rPr>
        <w:t>După acceptarea de către sistemul de la distanţă a numelui de conectare şi a parolei,</w:t>
      </w:r>
      <w:r w:rsidR="00CC4098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AB6822" w:rsidRPr="00AB6822">
        <w:rPr>
          <w:rStyle w:val="fontstyle01"/>
          <w:rFonts w:ascii="Times New Roman" w:hAnsi="Times New Roman" w:cs="Times New Roman"/>
          <w:sz w:val="24"/>
          <w:szCs w:val="24"/>
        </w:rPr>
        <w:t>utilizatorul poate să înceapă transferul fişierelor;</w:t>
      </w:r>
    </w:p>
    <w:p w:rsidR="00CC4098" w:rsidRDefault="00AB6822" w:rsidP="00CF027A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Cu ajutorul FTP se pot transfera fişiere în ambele direcţii.</w:t>
      </w:r>
    </w:p>
    <w:p w:rsidR="00CC4098" w:rsidRDefault="00AB6822" w:rsidP="006D7DA8">
      <w:pPr>
        <w:spacing w:after="0" w:line="276" w:lineRule="auto"/>
        <w:ind w:firstLine="720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FTP se foloseşte atunci când:</w:t>
      </w:r>
    </w:p>
    <w:p w:rsidR="00CC4098" w:rsidRDefault="00B363D2" w:rsidP="00CF027A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</w:rPr>
        <w:t>●</w:t>
      </w:r>
      <w:r w:rsidR="00AB6822" w:rsidRPr="00AB6822">
        <w:rPr>
          <w:rStyle w:val="fontstyle21"/>
          <w:rFonts w:ascii="Times New Roman" w:hAnsi="Times New Roman" w:cs="Times New Roman"/>
        </w:rPr>
        <w:t xml:space="preserve"> </w:t>
      </w:r>
      <w:r w:rsidR="00AB6822" w:rsidRPr="00AB6822">
        <w:rPr>
          <w:rStyle w:val="fontstyle01"/>
          <w:rFonts w:ascii="Times New Roman" w:hAnsi="Times New Roman" w:cs="Times New Roman"/>
          <w:sz w:val="24"/>
          <w:szCs w:val="24"/>
        </w:rPr>
        <w:t>se transferă (upload) pentru prima dată fişierele unui site la o gazdă web;</w:t>
      </w:r>
    </w:p>
    <w:p w:rsidR="00CC4098" w:rsidRDefault="00B363D2" w:rsidP="00CF027A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</w:rPr>
        <w:t>●</w:t>
      </w:r>
      <w:r w:rsidR="00AB6822" w:rsidRPr="00AB6822">
        <w:rPr>
          <w:rStyle w:val="fontstyle21"/>
          <w:rFonts w:ascii="Times New Roman" w:hAnsi="Times New Roman" w:cs="Times New Roman"/>
        </w:rPr>
        <w:t xml:space="preserve"> </w:t>
      </w:r>
      <w:r w:rsidR="00AB6822" w:rsidRPr="00AB6822">
        <w:rPr>
          <w:rStyle w:val="fontstyle01"/>
          <w:rFonts w:ascii="Times New Roman" w:hAnsi="Times New Roman" w:cs="Times New Roman"/>
          <w:sz w:val="24"/>
          <w:szCs w:val="24"/>
        </w:rPr>
        <w:t>se înlocuieşte un fişier sau o imagine;</w:t>
      </w:r>
    </w:p>
    <w:p w:rsidR="00CC4098" w:rsidRDefault="00B363D2" w:rsidP="00CF027A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</w:rPr>
        <w:t>●</w:t>
      </w:r>
      <w:r w:rsidR="00AB6822" w:rsidRPr="00AB6822">
        <w:rPr>
          <w:rStyle w:val="fontstyle21"/>
          <w:rFonts w:ascii="Times New Roman" w:hAnsi="Times New Roman" w:cs="Times New Roman"/>
        </w:rPr>
        <w:t xml:space="preserve"> </w:t>
      </w:r>
      <w:r w:rsidR="00AB6822" w:rsidRPr="00AB6822">
        <w:rPr>
          <w:rStyle w:val="fontstyle01"/>
          <w:rFonts w:ascii="Times New Roman" w:hAnsi="Times New Roman" w:cs="Times New Roman"/>
          <w:sz w:val="24"/>
          <w:szCs w:val="24"/>
        </w:rPr>
        <w:t>se încarcă (download) fişiere de pe un alt calculator pe calculatorul propriu;</w:t>
      </w:r>
    </w:p>
    <w:p w:rsidR="00CC4098" w:rsidRDefault="00B363D2" w:rsidP="00CF027A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</w:rPr>
        <w:t>●</w:t>
      </w:r>
      <w:r w:rsidR="00AB6822" w:rsidRPr="00AB6822">
        <w:rPr>
          <w:rStyle w:val="fontstyle21"/>
          <w:rFonts w:ascii="Times New Roman" w:hAnsi="Times New Roman" w:cs="Times New Roman"/>
        </w:rPr>
        <w:t xml:space="preserve"> </w:t>
      </w:r>
      <w:r w:rsidR="00AB6822" w:rsidRPr="00AB6822">
        <w:rPr>
          <w:rStyle w:val="fontstyle01"/>
          <w:rFonts w:ascii="Times New Roman" w:hAnsi="Times New Roman" w:cs="Times New Roman"/>
          <w:sz w:val="24"/>
          <w:szCs w:val="24"/>
        </w:rPr>
        <w:t>se permite accesul unei alte persoane pentru a încărca un fişier dintr-un anumit site;</w:t>
      </w:r>
    </w:p>
    <w:p w:rsidR="00CC4098" w:rsidRDefault="00AB6822" w:rsidP="00CF027A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În general, când se iniţiază un transfer prin FTP trebuie precizate următoarele</w:t>
      </w:r>
      <w:r w:rsidR="00CC4098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aspecte:</w:t>
      </w:r>
    </w:p>
    <w:p w:rsidR="00CC4098" w:rsidRDefault="00B363D2" w:rsidP="00CF027A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</w:rPr>
        <w:t>●</w:t>
      </w:r>
      <w:r w:rsidR="00AB6822" w:rsidRPr="00AB6822">
        <w:rPr>
          <w:rStyle w:val="fontstyle21"/>
          <w:rFonts w:ascii="Times New Roman" w:hAnsi="Times New Roman" w:cs="Times New Roman"/>
        </w:rPr>
        <w:t xml:space="preserve"> </w:t>
      </w:r>
      <w:r w:rsidR="00AB6822" w:rsidRPr="00AB6822">
        <w:rPr>
          <w:rStyle w:val="fontstyle01"/>
          <w:rFonts w:ascii="Times New Roman" w:hAnsi="Times New Roman" w:cs="Times New Roman"/>
          <w:sz w:val="24"/>
          <w:szCs w:val="24"/>
        </w:rPr>
        <w:t>Tipul fişierului - se specifică maniera în care datele conţinute de un fişier vor fi</w:t>
      </w:r>
      <w:r w:rsidR="00CC4098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AB6822" w:rsidRPr="00AB6822">
        <w:rPr>
          <w:rStyle w:val="fontstyle01"/>
          <w:rFonts w:ascii="Times New Roman" w:hAnsi="Times New Roman" w:cs="Times New Roman"/>
          <w:sz w:val="24"/>
          <w:szCs w:val="24"/>
        </w:rPr>
        <w:t>aduse într-un format transportabil prin reţea:</w:t>
      </w:r>
      <w:r w:rsidR="00CC4098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CC4098" w:rsidRDefault="00B363D2" w:rsidP="00CF027A">
      <w:pPr>
        <w:spacing w:after="0" w:line="276" w:lineRule="auto"/>
        <w:ind w:firstLine="720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31"/>
          <w:rFonts w:ascii="Times New Roman" w:hAnsi="Times New Roman" w:cs="Times New Roman"/>
        </w:rPr>
        <w:t>◦</w:t>
      </w:r>
      <w:r w:rsidR="00AB6822" w:rsidRPr="00AB6822">
        <w:rPr>
          <w:rStyle w:val="fontstyle31"/>
          <w:rFonts w:ascii="Times New Roman" w:hAnsi="Times New Roman" w:cs="Times New Roman"/>
        </w:rPr>
        <w:t xml:space="preserve"> </w:t>
      </w:r>
      <w:r w:rsidR="00AB6822" w:rsidRPr="00AB6822">
        <w:rPr>
          <w:rStyle w:val="fontstyle01"/>
          <w:rFonts w:ascii="Times New Roman" w:hAnsi="Times New Roman" w:cs="Times New Roman"/>
          <w:sz w:val="24"/>
          <w:szCs w:val="24"/>
        </w:rPr>
        <w:t>fişiere ASCII – calculatorul care transmite fişierul îl converteşte din</w:t>
      </w:r>
      <w:r w:rsidR="00CC4098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AB6822" w:rsidRPr="00AB6822">
        <w:rPr>
          <w:rStyle w:val="fontstyle01"/>
          <w:rFonts w:ascii="Times New Roman" w:hAnsi="Times New Roman" w:cs="Times New Roman"/>
          <w:sz w:val="24"/>
          <w:szCs w:val="24"/>
        </w:rPr>
        <w:t>formatul local text în format ASCII;</w:t>
      </w:r>
    </w:p>
    <w:p w:rsidR="00CC4098" w:rsidRDefault="00B363D2" w:rsidP="00CF027A">
      <w:pPr>
        <w:spacing w:after="0" w:line="276" w:lineRule="auto"/>
        <w:ind w:firstLine="720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31"/>
          <w:rFonts w:ascii="Times New Roman" w:hAnsi="Times New Roman" w:cs="Times New Roman"/>
        </w:rPr>
        <w:t>◦</w:t>
      </w:r>
      <w:r w:rsidR="00AB6822" w:rsidRPr="00AB6822">
        <w:rPr>
          <w:rStyle w:val="fontstyle31"/>
          <w:rFonts w:ascii="Times New Roman" w:hAnsi="Times New Roman" w:cs="Times New Roman"/>
        </w:rPr>
        <w:t xml:space="preserve"> </w:t>
      </w:r>
      <w:r w:rsidR="00AB6822" w:rsidRPr="00AB6822">
        <w:rPr>
          <w:rStyle w:val="fontstyle01"/>
          <w:rFonts w:ascii="Times New Roman" w:hAnsi="Times New Roman" w:cs="Times New Roman"/>
          <w:sz w:val="24"/>
          <w:szCs w:val="24"/>
        </w:rPr>
        <w:t>fişiere EBCDIC – similar cu ASCII;</w:t>
      </w:r>
    </w:p>
    <w:p w:rsidR="00CC4098" w:rsidRDefault="00B363D2" w:rsidP="00CF027A">
      <w:pPr>
        <w:spacing w:after="0" w:line="276" w:lineRule="auto"/>
        <w:ind w:firstLine="720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31"/>
          <w:rFonts w:ascii="Times New Roman" w:hAnsi="Times New Roman" w:cs="Times New Roman"/>
        </w:rPr>
        <w:t>◦</w:t>
      </w:r>
      <w:r w:rsidR="00AB6822" w:rsidRPr="00AB6822">
        <w:rPr>
          <w:rStyle w:val="fontstyle31"/>
          <w:rFonts w:ascii="Times New Roman" w:hAnsi="Times New Roman" w:cs="Times New Roman"/>
        </w:rPr>
        <w:t xml:space="preserve"> </w:t>
      </w:r>
      <w:r w:rsidR="00AB6822" w:rsidRPr="00AB6822">
        <w:rPr>
          <w:rStyle w:val="fontstyle01"/>
          <w:rFonts w:ascii="Times New Roman" w:hAnsi="Times New Roman" w:cs="Times New Roman"/>
          <w:sz w:val="24"/>
          <w:szCs w:val="24"/>
        </w:rPr>
        <w:t>fişiere binare (binary) – fişierul este transmis exact cum este memorat pe</w:t>
      </w:r>
      <w:r w:rsidR="00CC4098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AB6822" w:rsidRPr="00AB6822">
        <w:rPr>
          <w:rStyle w:val="fontstyle01"/>
          <w:rFonts w:ascii="Times New Roman" w:hAnsi="Times New Roman" w:cs="Times New Roman"/>
          <w:sz w:val="24"/>
          <w:szCs w:val="24"/>
        </w:rPr>
        <w:t>calculatorul sursă şi memorat la fel pe calculatorul destinaţie;</w:t>
      </w:r>
    </w:p>
    <w:p w:rsidR="00CC4098" w:rsidRDefault="00B363D2" w:rsidP="00CF027A">
      <w:pPr>
        <w:spacing w:after="0" w:line="276" w:lineRule="auto"/>
        <w:ind w:firstLine="720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31"/>
          <w:rFonts w:ascii="Times New Roman" w:hAnsi="Times New Roman" w:cs="Times New Roman"/>
        </w:rPr>
        <w:t>◦</w:t>
      </w:r>
      <w:r w:rsidR="00AB6822" w:rsidRPr="00AB6822">
        <w:rPr>
          <w:rStyle w:val="fontstyle31"/>
          <w:rFonts w:ascii="Times New Roman" w:hAnsi="Times New Roman" w:cs="Times New Roman"/>
        </w:rPr>
        <w:t xml:space="preserve"> </w:t>
      </w:r>
      <w:r w:rsidR="00AB6822" w:rsidRPr="00AB6822">
        <w:rPr>
          <w:rStyle w:val="fontstyle01"/>
          <w:rFonts w:ascii="Times New Roman" w:hAnsi="Times New Roman" w:cs="Times New Roman"/>
          <w:sz w:val="24"/>
          <w:szCs w:val="24"/>
        </w:rPr>
        <w:t>fişiere locale – folosite în mediile în care cel care transmite precizează</w:t>
      </w:r>
      <w:r w:rsidR="00CC4098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AB6822" w:rsidRPr="00AB6822">
        <w:rPr>
          <w:rStyle w:val="fontstyle01"/>
          <w:rFonts w:ascii="Times New Roman" w:hAnsi="Times New Roman" w:cs="Times New Roman"/>
          <w:sz w:val="24"/>
          <w:szCs w:val="24"/>
        </w:rPr>
        <w:t>numărul de biti/byte;</w:t>
      </w:r>
    </w:p>
    <w:p w:rsidR="00CC4098" w:rsidRDefault="00B363D2" w:rsidP="00CF027A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</w:rPr>
        <w:t>●</w:t>
      </w:r>
      <w:r w:rsidR="00AB6822" w:rsidRPr="00AB6822">
        <w:rPr>
          <w:rStyle w:val="fontstyle21"/>
          <w:rFonts w:ascii="Times New Roman" w:hAnsi="Times New Roman" w:cs="Times New Roman"/>
        </w:rPr>
        <w:t xml:space="preserve"> </w:t>
      </w:r>
      <w:r w:rsidR="00AB6822" w:rsidRPr="00AB6822">
        <w:rPr>
          <w:rStyle w:val="fontstyle01"/>
          <w:rFonts w:ascii="Times New Roman" w:hAnsi="Times New Roman" w:cs="Times New Roman"/>
          <w:sz w:val="24"/>
          <w:szCs w:val="24"/>
        </w:rPr>
        <w:t>Controlul formatului – se referă la fişierele text care sunt transferate direct către o</w:t>
      </w:r>
      <w:r w:rsidR="00CC4098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AB6822" w:rsidRPr="00AB6822">
        <w:rPr>
          <w:rStyle w:val="fontstyle01"/>
          <w:rFonts w:ascii="Times New Roman" w:hAnsi="Times New Roman" w:cs="Times New Roman"/>
          <w:sz w:val="24"/>
          <w:szCs w:val="24"/>
        </w:rPr>
        <w:t>imprimantă.</w:t>
      </w:r>
    </w:p>
    <w:p w:rsidR="00CC4098" w:rsidRDefault="00B363D2" w:rsidP="00CF027A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</w:rPr>
        <w:t>●</w:t>
      </w:r>
      <w:r w:rsidR="00AB6822" w:rsidRPr="00AB6822">
        <w:rPr>
          <w:rStyle w:val="fontstyle21"/>
          <w:rFonts w:ascii="Times New Roman" w:hAnsi="Times New Roman" w:cs="Times New Roman"/>
        </w:rPr>
        <w:t xml:space="preserve"> </w:t>
      </w:r>
      <w:r w:rsidR="00AB6822" w:rsidRPr="00AB6822">
        <w:rPr>
          <w:rStyle w:val="fontstyle01"/>
          <w:rFonts w:ascii="Times New Roman" w:hAnsi="Times New Roman" w:cs="Times New Roman"/>
          <w:sz w:val="24"/>
          <w:szCs w:val="24"/>
        </w:rPr>
        <w:t>Structura</w:t>
      </w:r>
    </w:p>
    <w:p w:rsidR="008A2221" w:rsidRDefault="00B363D2" w:rsidP="00CF027A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</w:rPr>
        <w:t>●</w:t>
      </w:r>
      <w:r w:rsidR="00AB6822" w:rsidRPr="00AB6822">
        <w:rPr>
          <w:rStyle w:val="fontstyle21"/>
          <w:rFonts w:ascii="Times New Roman" w:hAnsi="Times New Roman" w:cs="Times New Roman"/>
        </w:rPr>
        <w:t xml:space="preserve"> </w:t>
      </w:r>
      <w:r w:rsidR="00AB6822" w:rsidRPr="00AB6822">
        <w:rPr>
          <w:rStyle w:val="fontstyle01"/>
          <w:rFonts w:ascii="Times New Roman" w:hAnsi="Times New Roman" w:cs="Times New Roman"/>
          <w:sz w:val="24"/>
          <w:szCs w:val="24"/>
        </w:rPr>
        <w:t>Modul de transmitere - care poate fi:</w:t>
      </w:r>
    </w:p>
    <w:p w:rsidR="008A2221" w:rsidRDefault="00B363D2" w:rsidP="00CF027A">
      <w:pPr>
        <w:spacing w:after="0" w:line="276" w:lineRule="auto"/>
        <w:ind w:firstLine="720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31"/>
          <w:rFonts w:ascii="Times New Roman" w:hAnsi="Times New Roman" w:cs="Times New Roman"/>
        </w:rPr>
        <w:t>◦</w:t>
      </w:r>
      <w:r w:rsidR="00AB6822" w:rsidRPr="00AB6822">
        <w:rPr>
          <w:rStyle w:val="fontstyle31"/>
          <w:rFonts w:ascii="Times New Roman" w:hAnsi="Times New Roman" w:cs="Times New Roman"/>
        </w:rPr>
        <w:t xml:space="preserve"> </w:t>
      </w:r>
      <w:r w:rsidR="00AB6822" w:rsidRPr="00AB6822">
        <w:rPr>
          <w:rStyle w:val="fontstyle01"/>
          <w:rFonts w:ascii="Times New Roman" w:hAnsi="Times New Roman" w:cs="Times New Roman"/>
          <w:sz w:val="24"/>
          <w:szCs w:val="24"/>
        </w:rPr>
        <w:t>Stream – fişierul este transferat într-o serie de bytes;</w:t>
      </w:r>
    </w:p>
    <w:p w:rsidR="008A2221" w:rsidRDefault="00B363D2" w:rsidP="00CF027A">
      <w:pPr>
        <w:spacing w:after="0" w:line="276" w:lineRule="auto"/>
        <w:ind w:firstLine="720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31"/>
          <w:rFonts w:ascii="Times New Roman" w:hAnsi="Times New Roman" w:cs="Times New Roman"/>
        </w:rPr>
        <w:t>◦</w:t>
      </w:r>
      <w:r w:rsidR="00AB6822" w:rsidRPr="00AB6822">
        <w:rPr>
          <w:rStyle w:val="fontstyle31"/>
          <w:rFonts w:ascii="Times New Roman" w:hAnsi="Times New Roman" w:cs="Times New Roman"/>
        </w:rPr>
        <w:t xml:space="preserve"> </w:t>
      </w:r>
      <w:r w:rsidR="00AB6822" w:rsidRPr="00AB6822">
        <w:rPr>
          <w:rStyle w:val="fontstyle01"/>
          <w:rFonts w:ascii="Times New Roman" w:hAnsi="Times New Roman" w:cs="Times New Roman"/>
          <w:sz w:val="24"/>
          <w:szCs w:val="24"/>
        </w:rPr>
        <w:t>Bloc – fişierul este transferat bloc cu bloc, fiecare cu un header;</w:t>
      </w:r>
    </w:p>
    <w:p w:rsidR="008A2221" w:rsidRDefault="00B363D2" w:rsidP="00CF027A">
      <w:pPr>
        <w:spacing w:after="0" w:line="276" w:lineRule="auto"/>
        <w:ind w:firstLine="720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31"/>
          <w:rFonts w:ascii="Times New Roman" w:hAnsi="Times New Roman" w:cs="Times New Roman"/>
        </w:rPr>
        <w:t>◦</w:t>
      </w:r>
      <w:r w:rsidR="00AB6822" w:rsidRPr="00AB6822">
        <w:rPr>
          <w:rStyle w:val="fontstyle31"/>
          <w:rFonts w:ascii="Times New Roman" w:hAnsi="Times New Roman" w:cs="Times New Roman"/>
        </w:rPr>
        <w:t xml:space="preserve"> </w:t>
      </w:r>
      <w:r w:rsidR="00AB6822" w:rsidRPr="00AB6822">
        <w:rPr>
          <w:rStyle w:val="fontstyle01"/>
          <w:rFonts w:ascii="Times New Roman" w:hAnsi="Times New Roman" w:cs="Times New Roman"/>
          <w:sz w:val="24"/>
          <w:szCs w:val="24"/>
        </w:rPr>
        <w:t>Comprimat – se foloseşte o schemă de comprimare a secvenţelor de bytes</w:t>
      </w:r>
      <w:r w:rsidR="008A222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AB6822" w:rsidRPr="00AB6822">
        <w:rPr>
          <w:rStyle w:val="fontstyle01"/>
          <w:rFonts w:ascii="Times New Roman" w:hAnsi="Times New Roman" w:cs="Times New Roman"/>
          <w:sz w:val="24"/>
          <w:szCs w:val="24"/>
        </w:rPr>
        <w:t>identici.</w:t>
      </w:r>
    </w:p>
    <w:p w:rsidR="008A2221" w:rsidRDefault="008A2221" w:rsidP="00CF027A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</w:p>
    <w:p w:rsidR="008A2221" w:rsidRPr="007801AE" w:rsidRDefault="00AB6822" w:rsidP="00CF027A">
      <w:pPr>
        <w:spacing w:after="0" w:line="276" w:lineRule="auto"/>
        <w:jc w:val="both"/>
        <w:rPr>
          <w:rStyle w:val="fontstyle01"/>
          <w:rFonts w:ascii="Times New Roman" w:hAnsi="Times New Roman" w:cs="Times New Roman"/>
          <w:b/>
          <w:sz w:val="24"/>
          <w:szCs w:val="24"/>
        </w:rPr>
      </w:pPr>
      <w:r w:rsidRPr="007801AE">
        <w:rPr>
          <w:rStyle w:val="fontstyle01"/>
          <w:rFonts w:ascii="Times New Roman" w:hAnsi="Times New Roman" w:cs="Times New Roman"/>
          <w:b/>
          <w:sz w:val="24"/>
          <w:szCs w:val="24"/>
        </w:rPr>
        <w:t>4. Protocolul SMTP</w:t>
      </w:r>
    </w:p>
    <w:p w:rsidR="00AB6822" w:rsidRPr="00AB6822" w:rsidRDefault="00AB6822" w:rsidP="00CF027A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Poşta electronică funcţionează pe baza unor protocoale de comunicaţie. SMTP</w:t>
      </w:r>
      <w:r w:rsidR="006D7DA8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 xml:space="preserve">(Simple Mail </w:t>
      </w:r>
      <w:proofErr w:type="gramStart"/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transport</w:t>
      </w:r>
      <w:proofErr w:type="gramEnd"/>
      <w:r w:rsidRPr="00AB6822">
        <w:rPr>
          <w:rStyle w:val="fontstyle01"/>
          <w:rFonts w:ascii="Times New Roman" w:hAnsi="Times New Roman" w:cs="Times New Roman"/>
          <w:sz w:val="24"/>
          <w:szCs w:val="24"/>
        </w:rPr>
        <w:t xml:space="preserve"> Protocol) – Protocolul de transport simplu de e-mail –</w:t>
      </w:r>
      <w:r w:rsidR="008A222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oferă servicii de transmitere de mesaje peste TCP/IP şi suportă majoritatea programelor de</w:t>
      </w:r>
      <w:r w:rsidR="008A222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e-mail de pe Internet.</w:t>
      </w:r>
      <w:r w:rsidR="008A222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SMTP este un protocol folosit pentru a transmite un mesaj electronic de la un</w:t>
      </w:r>
      <w:r w:rsidR="008A222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client la un server de poştă electronică. După stabilirea conexiunii TCP la portul 25</w:t>
      </w:r>
      <w:r w:rsidR="008A222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(utilizat de SMTP), calculatorul-sursă (client) aşteaptă un semnal de la calculatorulreceptor (server).</w:t>
      </w:r>
      <w:r w:rsidR="008A222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Serverul începe să emită semnale declarându-şi identitatea şi anunţând dacă este</w:t>
      </w:r>
      <w:r w:rsidR="008A222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pregătit sau nu să primească mesajul.</w:t>
      </w:r>
      <w:r w:rsidR="008A222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Dacă nu este pregătit, clientul părăseşte conexiunea şi încearcă din nou, mai târziu.</w:t>
      </w:r>
      <w:r w:rsidR="008A222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Dacă serverul este pregătit să accepte mesajul, clientul anunţă care este expeditorul</w:t>
      </w:r>
      <w:r w:rsidR="008A222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mesajului şi care este destinatarul. Dacă adresa destinatarului este validă, serverul dă</w:t>
      </w:r>
      <w:r w:rsidR="008A222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permisiunea de transmitere a mesajului. Imediat clientul îl trimite, iar serverul îl primeşte.</w:t>
      </w:r>
      <w:r w:rsidR="008A222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După ce mesajul a fost transmis, conexiunea se închide.</w:t>
      </w:r>
      <w:r w:rsidR="008A222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Pentru ca un client al serviciului de poştă electronică să primească un mesaj de la</w:t>
      </w:r>
      <w:r w:rsidR="008A222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serverul specializat în aceste tipuri de servicii, apelează fie la Post Office Protocol (POP)</w:t>
      </w:r>
      <w:r w:rsidR="008A222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sau POP3, fie la Internet Message Access Protocol (IMAP).</w:t>
      </w:r>
      <w:r w:rsidR="008A222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Spre deosebire de POP (mai vechi) care presupune că utilizatorul îşi va goli cutia</w:t>
      </w:r>
      <w:r w:rsidR="008A222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poştală pe calculatorul personal la fiecare conectare şi va lucra deconcectat de la reţea (offline) după aceea, IMAP păstrează pe serverul de e-mail un depozit central de mesaje care</w:t>
      </w:r>
      <w:r w:rsidR="008A222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poate fi accesat on-line de utilizator de pe orice calculator.</w:t>
      </w:r>
      <w:r w:rsidR="008A222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În figura 2 se prezintă modul de transmitere a unui e-mail între două calculatoare.</w:t>
      </w:r>
    </w:p>
    <w:p w:rsidR="00AB6822" w:rsidRDefault="00AB6822" w:rsidP="00CF027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B6822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BAA0F23" wp14:editId="7862C42C">
            <wp:extent cx="4418380" cy="3387936"/>
            <wp:effectExtent l="0" t="0" r="127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329" t="2076" r="1773" b="13226"/>
                    <a:stretch/>
                  </pic:blipFill>
                  <pic:spPr bwMode="auto">
                    <a:xfrm>
                      <a:off x="0" y="0"/>
                      <a:ext cx="4428729" cy="33958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F027A" w:rsidRDefault="00CF027A" w:rsidP="00CF027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Fig. 2. Protocoalele utilizate de posta electronică</w:t>
      </w:r>
    </w:p>
    <w:p w:rsidR="00CF027A" w:rsidRPr="00AB6822" w:rsidRDefault="00CF027A" w:rsidP="00CF027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2221" w:rsidRDefault="00AB6822" w:rsidP="00CF027A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Se observă că:</w:t>
      </w:r>
      <w:r w:rsidR="008A222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8A2221" w:rsidRDefault="00B363D2" w:rsidP="00CF027A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</w:rPr>
        <w:t>●</w:t>
      </w:r>
      <w:r w:rsidR="00AB6822" w:rsidRPr="00AB6822">
        <w:rPr>
          <w:rStyle w:val="fontstyle21"/>
          <w:rFonts w:ascii="Times New Roman" w:hAnsi="Times New Roman" w:cs="Times New Roman"/>
        </w:rPr>
        <w:t xml:space="preserve"> </w:t>
      </w:r>
      <w:r w:rsidR="00AB6822" w:rsidRPr="00AB6822">
        <w:rPr>
          <w:rStyle w:val="fontstyle01"/>
          <w:rFonts w:ascii="Times New Roman" w:hAnsi="Times New Roman" w:cs="Times New Roman"/>
          <w:sz w:val="24"/>
          <w:szCs w:val="24"/>
        </w:rPr>
        <w:t>Protocolul SMTP este utilizat pentru trimiterea unui e-mail de la expeditor la</w:t>
      </w:r>
      <w:r w:rsidR="008A222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AB6822" w:rsidRPr="00AB6822">
        <w:rPr>
          <w:rStyle w:val="fontstyle01"/>
          <w:rFonts w:ascii="Times New Roman" w:hAnsi="Times New Roman" w:cs="Times New Roman"/>
          <w:sz w:val="24"/>
          <w:szCs w:val="24"/>
        </w:rPr>
        <w:t>servere, precum şi la transmiterea acestora între serverele intermediare (Send and Forward</w:t>
      </w:r>
      <w:r w:rsidR="008A222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AB6822" w:rsidRPr="00AB6822">
        <w:rPr>
          <w:rStyle w:val="fontstyle01"/>
          <w:rFonts w:ascii="Times New Roman" w:hAnsi="Times New Roman" w:cs="Times New Roman"/>
          <w:sz w:val="24"/>
          <w:szCs w:val="24"/>
        </w:rPr>
        <w:t>e-mail);</w:t>
      </w:r>
      <w:r w:rsidR="008A222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8A2221" w:rsidRDefault="00B363D2" w:rsidP="00CF027A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</w:rPr>
        <w:t>●</w:t>
      </w:r>
      <w:r w:rsidR="00AB6822" w:rsidRPr="00AB6822">
        <w:rPr>
          <w:rStyle w:val="fontstyle21"/>
          <w:rFonts w:ascii="Times New Roman" w:hAnsi="Times New Roman" w:cs="Times New Roman"/>
        </w:rPr>
        <w:t xml:space="preserve"> </w:t>
      </w:r>
      <w:r w:rsidR="00AB6822" w:rsidRPr="00AB6822">
        <w:rPr>
          <w:rStyle w:val="fontstyle01"/>
          <w:rFonts w:ascii="Times New Roman" w:hAnsi="Times New Roman" w:cs="Times New Roman"/>
          <w:sz w:val="24"/>
          <w:szCs w:val="24"/>
        </w:rPr>
        <w:t>Protocolul POP este utilizat la livrare (recepţie) de la ultimil server la calculatorul</w:t>
      </w:r>
      <w:r w:rsidR="008A222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AB6822" w:rsidRPr="00AB6822">
        <w:rPr>
          <w:rStyle w:val="fontstyle01"/>
          <w:rFonts w:ascii="Times New Roman" w:hAnsi="Times New Roman" w:cs="Times New Roman"/>
          <w:sz w:val="24"/>
          <w:szCs w:val="24"/>
        </w:rPr>
        <w:t>client (Deliver e-mail);</w:t>
      </w:r>
    </w:p>
    <w:p w:rsidR="008A2221" w:rsidRDefault="00AB6822" w:rsidP="00CF027A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Revenind la protocolul SMTP se subliniază că acesta specifică modul în care</w:t>
      </w:r>
      <w:r w:rsidR="008A222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mesajele de poştă electronică sunt transferate între procese SMTP aflate pe sisteme</w:t>
      </w:r>
      <w:r w:rsidR="008A222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diferite. Procesul SMTP care transmite un mesaj este numit client SMTP, iar procesul</w:t>
      </w:r>
      <w:r w:rsidR="008A222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SMTP care primeşte mesajul este numit server SMTP.</w:t>
      </w:r>
      <w:r w:rsidR="008A222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8A2221" w:rsidRDefault="00AB6822" w:rsidP="00CF027A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Protocolul nu se referă la modul în care mesajul ce urmează a fi transmis este</w:t>
      </w:r>
      <w:r w:rsidR="008A222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trecut de la utilizator către clientul SMTP, sau cum mesajul ce urmează a fi recepţionat de</w:t>
      </w:r>
      <w:r w:rsidR="008A222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serverul SMTP este livrat destinatarului, nici la modul în care este memorat mesajul şi nici</w:t>
      </w:r>
      <w:r w:rsidR="008A222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de câte ori clientul SMTP încearcă să transmită mesajul.</w:t>
      </w:r>
      <w:r w:rsidR="008A222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Obiectivul protocolului SMTP este de a trimite mail-uri într-un mod eficient. El</w:t>
      </w:r>
      <w:r w:rsidR="008A222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este independent de sistemele care participă la comunicaţie, dacă se asigură un canal prin</w:t>
      </w:r>
      <w:r w:rsidR="008A222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care datele să fie transmise într-un mod ordonat.</w:t>
      </w:r>
      <w:r w:rsidR="008A222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SMTP foloseşte următorul model de comunicaţie: transmiţătorul, ca urmare a unei</w:t>
      </w:r>
      <w:r w:rsidR="008A222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cereri de transmisie a mail-ului, stabileşte o legătură bidirecţională cu receptorul, care</w:t>
      </w:r>
      <w:r w:rsidR="008A222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poate fi destinatarul final al mail-ului sau doar un intermediar. De aceea este necesar să se</w:t>
      </w:r>
      <w:r w:rsidR="008A222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precizeze numele de host al destinaţiei finale precum şi utilizatorul căruia îi este destinat</w:t>
      </w:r>
      <w:r w:rsidR="008A222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mesajul.</w:t>
      </w:r>
      <w:r w:rsidR="008A222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8A2221" w:rsidRDefault="00AB6822" w:rsidP="00CF027A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Mod de funcţionare al acestui protocol este următorul:</w:t>
      </w:r>
      <w:r w:rsidR="008A222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7801AE" w:rsidRDefault="00B363D2" w:rsidP="00CF027A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</w:rPr>
        <w:t>●</w:t>
      </w:r>
      <w:r w:rsidR="00AB6822" w:rsidRPr="00AB6822">
        <w:rPr>
          <w:rStyle w:val="fontstyle21"/>
          <w:rFonts w:ascii="Times New Roman" w:hAnsi="Times New Roman" w:cs="Times New Roman"/>
        </w:rPr>
        <w:t xml:space="preserve"> </w:t>
      </w:r>
      <w:r w:rsidR="00AB6822" w:rsidRPr="00AB6822">
        <w:rPr>
          <w:rStyle w:val="fontstyle01"/>
          <w:rFonts w:ascii="Times New Roman" w:hAnsi="Times New Roman" w:cs="Times New Roman"/>
          <w:sz w:val="24"/>
          <w:szCs w:val="24"/>
        </w:rPr>
        <w:t>Comunicarea între client / transmiţător şi server / receptor se realizează prin texte</w:t>
      </w:r>
      <w:r w:rsidR="008A222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AB6822" w:rsidRPr="00AB6822">
        <w:rPr>
          <w:rStyle w:val="fontstyle01"/>
          <w:rFonts w:ascii="Times New Roman" w:hAnsi="Times New Roman" w:cs="Times New Roman"/>
          <w:sz w:val="24"/>
          <w:szCs w:val="24"/>
        </w:rPr>
        <w:t>ASCII. Iniţial clientul stabileşte conexiunea către server şi aşteaptă ca serverul să-</w:t>
      </w:r>
      <w:r w:rsidR="008A2221">
        <w:rPr>
          <w:rStyle w:val="fontstyle01"/>
          <w:rFonts w:ascii="Times New Roman" w:hAnsi="Times New Roman" w:cs="Times New Roman"/>
          <w:sz w:val="24"/>
          <w:szCs w:val="24"/>
        </w:rPr>
        <w:t xml:space="preserve">I </w:t>
      </w:r>
      <w:r w:rsidR="00AB6822" w:rsidRPr="00AB6822">
        <w:rPr>
          <w:rStyle w:val="fontstyle01"/>
          <w:rFonts w:ascii="Times New Roman" w:hAnsi="Times New Roman" w:cs="Times New Roman"/>
          <w:sz w:val="24"/>
          <w:szCs w:val="24"/>
        </w:rPr>
        <w:t>răspundă cu mesajul “220 Service Ready”. Dacă serverul e supraîncărcat, poate să întârzie</w:t>
      </w:r>
      <w:r w:rsidR="008A222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AB6822" w:rsidRPr="00AB6822">
        <w:rPr>
          <w:rStyle w:val="fontstyle01"/>
          <w:rFonts w:ascii="Times New Roman" w:hAnsi="Times New Roman" w:cs="Times New Roman"/>
          <w:sz w:val="24"/>
          <w:szCs w:val="24"/>
        </w:rPr>
        <w:t>cu trimiterea unui răspuns;</w:t>
      </w:r>
      <w:r w:rsidR="008A222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8A2221" w:rsidRDefault="00B363D2" w:rsidP="00CF027A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</w:rPr>
        <w:lastRenderedPageBreak/>
        <w:t>●</w:t>
      </w:r>
      <w:r w:rsidR="00AB6822" w:rsidRPr="00AB6822">
        <w:rPr>
          <w:rStyle w:val="fontstyle21"/>
          <w:rFonts w:ascii="Times New Roman" w:hAnsi="Times New Roman" w:cs="Times New Roman"/>
        </w:rPr>
        <w:t xml:space="preserve"> </w:t>
      </w:r>
      <w:r w:rsidR="00AB6822" w:rsidRPr="00AB6822">
        <w:rPr>
          <w:rStyle w:val="fontstyle01"/>
          <w:rFonts w:ascii="Times New Roman" w:hAnsi="Times New Roman" w:cs="Times New Roman"/>
          <w:sz w:val="24"/>
          <w:szCs w:val="24"/>
        </w:rPr>
        <w:t xml:space="preserve">După </w:t>
      </w:r>
      <w:r w:rsidR="006D7DA8">
        <w:rPr>
          <w:rStyle w:val="fontstyle01"/>
          <w:rFonts w:ascii="Times New Roman" w:hAnsi="Times New Roman" w:cs="Times New Roman"/>
          <w:sz w:val="24"/>
          <w:szCs w:val="24"/>
        </w:rPr>
        <w:t>primirea mesajului cu codul 220</w:t>
      </w:r>
      <w:r w:rsidR="00AB6822" w:rsidRPr="00AB6822">
        <w:rPr>
          <w:rStyle w:val="fontstyle01"/>
          <w:rFonts w:ascii="Times New Roman" w:hAnsi="Times New Roman" w:cs="Times New Roman"/>
          <w:sz w:val="24"/>
          <w:szCs w:val="24"/>
        </w:rPr>
        <w:t>, clientul trimite comanda HELO prin care</w:t>
      </w:r>
      <w:r w:rsidR="008A222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AB6822" w:rsidRPr="00AB6822">
        <w:rPr>
          <w:rStyle w:val="fontstyle01"/>
          <w:rFonts w:ascii="Times New Roman" w:hAnsi="Times New Roman" w:cs="Times New Roman"/>
          <w:sz w:val="24"/>
          <w:szCs w:val="24"/>
        </w:rPr>
        <w:t>îşi indică identitatea;</w:t>
      </w:r>
      <w:r w:rsidR="008A222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8A2221" w:rsidRDefault="00B363D2" w:rsidP="00CF027A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</w:rPr>
        <w:t>●</w:t>
      </w:r>
      <w:r w:rsidR="00AB6822" w:rsidRPr="00AB6822">
        <w:rPr>
          <w:rStyle w:val="fontstyle21"/>
          <w:rFonts w:ascii="Times New Roman" w:hAnsi="Times New Roman" w:cs="Times New Roman"/>
        </w:rPr>
        <w:t xml:space="preserve"> </w:t>
      </w:r>
      <w:r w:rsidR="00AB6822" w:rsidRPr="00AB6822">
        <w:rPr>
          <w:rStyle w:val="fontstyle01"/>
          <w:rFonts w:ascii="Times New Roman" w:hAnsi="Times New Roman" w:cs="Times New Roman"/>
          <w:sz w:val="24"/>
          <w:szCs w:val="24"/>
        </w:rPr>
        <w:t>Odată ce comunicarea a fost stabilită, clientul poate trimite unul sau mai multe</w:t>
      </w:r>
      <w:r w:rsidR="008A222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AB6822" w:rsidRPr="00AB6822">
        <w:rPr>
          <w:rStyle w:val="fontstyle01"/>
          <w:rFonts w:ascii="Times New Roman" w:hAnsi="Times New Roman" w:cs="Times New Roman"/>
          <w:sz w:val="24"/>
          <w:szCs w:val="24"/>
        </w:rPr>
        <w:t>mesaje (prin comanda MAIL), poate încheia conexiunea sau poate folosi unele servicii</w:t>
      </w:r>
      <w:r w:rsidR="008A222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AB6822" w:rsidRPr="00AB6822">
        <w:rPr>
          <w:rStyle w:val="fontstyle01"/>
          <w:rFonts w:ascii="Times New Roman" w:hAnsi="Times New Roman" w:cs="Times New Roman"/>
          <w:sz w:val="24"/>
          <w:szCs w:val="24"/>
        </w:rPr>
        <w:t>precum verificarea adreselor de e-mail;</w:t>
      </w:r>
      <w:r w:rsidR="008A222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8A2221" w:rsidRDefault="00B363D2" w:rsidP="00CF027A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</w:rPr>
        <w:t>●</w:t>
      </w:r>
      <w:r w:rsidR="00AB6822" w:rsidRPr="00AB6822">
        <w:rPr>
          <w:rStyle w:val="fontstyle21"/>
          <w:rFonts w:ascii="Times New Roman" w:hAnsi="Times New Roman" w:cs="Times New Roman"/>
        </w:rPr>
        <w:t xml:space="preserve"> </w:t>
      </w:r>
      <w:r w:rsidR="00AB6822" w:rsidRPr="00AB6822">
        <w:rPr>
          <w:rStyle w:val="fontstyle01"/>
          <w:rFonts w:ascii="Times New Roman" w:hAnsi="Times New Roman" w:cs="Times New Roman"/>
          <w:sz w:val="24"/>
          <w:szCs w:val="24"/>
        </w:rPr>
        <w:t>Serverul trebuie să răspundă după fiecare comandă indicând dacă aceasta a fost</w:t>
      </w:r>
      <w:r w:rsidR="008A222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AB6822" w:rsidRPr="00AB6822">
        <w:rPr>
          <w:rStyle w:val="fontstyle01"/>
          <w:rFonts w:ascii="Times New Roman" w:hAnsi="Times New Roman" w:cs="Times New Roman"/>
          <w:sz w:val="24"/>
          <w:szCs w:val="24"/>
        </w:rPr>
        <w:t>acceptată, dacă se mai aşteaptă comenzi sau dacă există erori în scrierea acestor comenzi;</w:t>
      </w:r>
      <w:r w:rsidR="008A222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8A2221" w:rsidRDefault="00B363D2" w:rsidP="00CF027A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</w:rPr>
        <w:t>●</w:t>
      </w:r>
      <w:r w:rsidR="00AB6822" w:rsidRPr="00AB6822">
        <w:rPr>
          <w:rStyle w:val="fontstyle21"/>
          <w:rFonts w:ascii="Times New Roman" w:hAnsi="Times New Roman" w:cs="Times New Roman"/>
        </w:rPr>
        <w:t xml:space="preserve"> </w:t>
      </w:r>
      <w:r w:rsidR="00AB6822" w:rsidRPr="00AB6822">
        <w:rPr>
          <w:rStyle w:val="fontstyle01"/>
          <w:rFonts w:ascii="Times New Roman" w:hAnsi="Times New Roman" w:cs="Times New Roman"/>
          <w:sz w:val="24"/>
          <w:szCs w:val="24"/>
        </w:rPr>
        <w:t>Atunci când un mesaj este trimis către mai mulţi destinatari, protocolul SMTP</w:t>
      </w:r>
      <w:r w:rsidR="008A222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AB6822" w:rsidRPr="00AB6822">
        <w:rPr>
          <w:rStyle w:val="fontstyle01"/>
          <w:rFonts w:ascii="Times New Roman" w:hAnsi="Times New Roman" w:cs="Times New Roman"/>
          <w:sz w:val="24"/>
          <w:szCs w:val="24"/>
        </w:rPr>
        <w:t>urmăreşte trimiterea datelor din mesaj o singură dată pentru toţi destinatarii care aparţin</w:t>
      </w:r>
      <w:r w:rsidR="008A222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AB6822" w:rsidRPr="00AB6822">
        <w:rPr>
          <w:rStyle w:val="fontstyle01"/>
          <w:rFonts w:ascii="Times New Roman" w:hAnsi="Times New Roman" w:cs="Times New Roman"/>
          <w:sz w:val="24"/>
          <w:szCs w:val="24"/>
        </w:rPr>
        <w:t>aceluiaşi sistem destinaţie.</w:t>
      </w:r>
      <w:r w:rsidR="008A222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8A2221" w:rsidRDefault="00AB6822" w:rsidP="00CF027A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Comenzile specifice protocolului SMTP sunt următoarele:</w:t>
      </w:r>
      <w:r w:rsidR="008A222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8A2221" w:rsidRDefault="00B363D2" w:rsidP="00CF027A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</w:rPr>
        <w:t>●</w:t>
      </w:r>
      <w:r w:rsidR="00AB6822" w:rsidRPr="00AB6822">
        <w:rPr>
          <w:rStyle w:val="fontstyle21"/>
          <w:rFonts w:ascii="Times New Roman" w:hAnsi="Times New Roman" w:cs="Times New Roman"/>
        </w:rPr>
        <w:t xml:space="preserve"> </w:t>
      </w:r>
      <w:r w:rsidR="00AB6822" w:rsidRPr="00AB6822">
        <w:rPr>
          <w:rStyle w:val="fontstyle01"/>
          <w:rFonts w:ascii="Times New Roman" w:hAnsi="Times New Roman" w:cs="Times New Roman"/>
          <w:sz w:val="24"/>
          <w:szCs w:val="24"/>
        </w:rPr>
        <w:t>HELO - identificare computer expeditor;</w:t>
      </w:r>
      <w:r w:rsidR="008A222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8A2221" w:rsidRDefault="00B363D2" w:rsidP="00CF027A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</w:rPr>
        <w:t>●</w:t>
      </w:r>
      <w:r w:rsidR="00AB6822" w:rsidRPr="00AB6822">
        <w:rPr>
          <w:rStyle w:val="fontstyle21"/>
          <w:rFonts w:ascii="Times New Roman" w:hAnsi="Times New Roman" w:cs="Times New Roman"/>
        </w:rPr>
        <w:t xml:space="preserve"> </w:t>
      </w:r>
      <w:r w:rsidR="00AB6822" w:rsidRPr="00AB6822">
        <w:rPr>
          <w:rStyle w:val="fontstyle01"/>
          <w:rFonts w:ascii="Times New Roman" w:hAnsi="Times New Roman" w:cs="Times New Roman"/>
          <w:sz w:val="24"/>
          <w:szCs w:val="24"/>
        </w:rPr>
        <w:t>EHLO - identificare computer expeditor cu cerere de mod extins;</w:t>
      </w:r>
      <w:r w:rsidR="008A222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8A2221" w:rsidRDefault="00B363D2" w:rsidP="00CF027A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</w:rPr>
        <w:t>●</w:t>
      </w:r>
      <w:r w:rsidR="00AB6822" w:rsidRPr="00AB6822">
        <w:rPr>
          <w:rStyle w:val="fontstyle21"/>
          <w:rFonts w:ascii="Times New Roman" w:hAnsi="Times New Roman" w:cs="Times New Roman"/>
        </w:rPr>
        <w:t xml:space="preserve"> </w:t>
      </w:r>
      <w:r w:rsidR="00AB6822" w:rsidRPr="00AB6822">
        <w:rPr>
          <w:rStyle w:val="fontstyle01"/>
          <w:rFonts w:ascii="Times New Roman" w:hAnsi="Times New Roman" w:cs="Times New Roman"/>
          <w:sz w:val="24"/>
          <w:szCs w:val="24"/>
        </w:rPr>
        <w:t>MAIL FROM - specificare expeditorului;</w:t>
      </w:r>
      <w:r w:rsidR="008A222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8A2221" w:rsidRDefault="00B363D2" w:rsidP="00CF027A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</w:rPr>
        <w:t>●</w:t>
      </w:r>
      <w:r w:rsidR="00AB6822" w:rsidRPr="00AB6822">
        <w:rPr>
          <w:rStyle w:val="fontstyle21"/>
          <w:rFonts w:ascii="Times New Roman" w:hAnsi="Times New Roman" w:cs="Times New Roman"/>
        </w:rPr>
        <w:t xml:space="preserve"> </w:t>
      </w:r>
      <w:r w:rsidR="00AB6822" w:rsidRPr="00AB6822">
        <w:rPr>
          <w:rStyle w:val="fontstyle01"/>
          <w:rFonts w:ascii="Times New Roman" w:hAnsi="Times New Roman" w:cs="Times New Roman"/>
          <w:sz w:val="24"/>
          <w:szCs w:val="24"/>
        </w:rPr>
        <w:t>RCPT TO - specificarea destinatarului;</w:t>
      </w:r>
      <w:r w:rsidR="008A222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8A2221" w:rsidRDefault="00B363D2" w:rsidP="00CF027A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</w:rPr>
        <w:t>●</w:t>
      </w:r>
      <w:r w:rsidR="00AB6822" w:rsidRPr="00AB6822">
        <w:rPr>
          <w:rStyle w:val="fontstyle21"/>
          <w:rFonts w:ascii="Times New Roman" w:hAnsi="Times New Roman" w:cs="Times New Roman"/>
        </w:rPr>
        <w:t xml:space="preserve"> </w:t>
      </w:r>
      <w:r w:rsidR="00AB6822" w:rsidRPr="00AB6822">
        <w:rPr>
          <w:rStyle w:val="fontstyle01"/>
          <w:rFonts w:ascii="Times New Roman" w:hAnsi="Times New Roman" w:cs="Times New Roman"/>
          <w:sz w:val="24"/>
          <w:szCs w:val="24"/>
        </w:rPr>
        <w:t>DATA - conţinutul mesajului;</w:t>
      </w:r>
      <w:r w:rsidR="008A222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8A2221" w:rsidRDefault="00B363D2" w:rsidP="00CF027A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</w:rPr>
        <w:t>●</w:t>
      </w:r>
      <w:r w:rsidR="00AB6822" w:rsidRPr="00AB6822">
        <w:rPr>
          <w:rStyle w:val="fontstyle21"/>
          <w:rFonts w:ascii="Times New Roman" w:hAnsi="Times New Roman" w:cs="Times New Roman"/>
        </w:rPr>
        <w:t xml:space="preserve"> </w:t>
      </w:r>
      <w:r w:rsidR="00AB6822" w:rsidRPr="00AB6822">
        <w:rPr>
          <w:rStyle w:val="fontstyle01"/>
          <w:rFonts w:ascii="Times New Roman" w:hAnsi="Times New Roman" w:cs="Times New Roman"/>
          <w:sz w:val="24"/>
          <w:szCs w:val="24"/>
        </w:rPr>
        <w:t>RSET – Reset;</w:t>
      </w:r>
      <w:r w:rsidR="008A222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8A2221" w:rsidRDefault="00B363D2" w:rsidP="00CF027A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</w:rPr>
        <w:t>●</w:t>
      </w:r>
      <w:r w:rsidR="00AB6822" w:rsidRPr="00AB6822">
        <w:rPr>
          <w:rStyle w:val="fontstyle21"/>
          <w:rFonts w:ascii="Times New Roman" w:hAnsi="Times New Roman" w:cs="Times New Roman"/>
        </w:rPr>
        <w:t xml:space="preserve"> </w:t>
      </w:r>
      <w:r w:rsidR="00AB6822" w:rsidRPr="00AB6822">
        <w:rPr>
          <w:rStyle w:val="fontstyle01"/>
          <w:rFonts w:ascii="Times New Roman" w:hAnsi="Times New Roman" w:cs="Times New Roman"/>
          <w:sz w:val="24"/>
          <w:szCs w:val="24"/>
        </w:rPr>
        <w:t>QUIT - termină sesiunea;</w:t>
      </w:r>
      <w:r w:rsidR="008A222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8A2221" w:rsidRDefault="00B363D2" w:rsidP="00CF027A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</w:rPr>
        <w:t>●</w:t>
      </w:r>
      <w:r w:rsidR="00AB6822" w:rsidRPr="00AB6822">
        <w:rPr>
          <w:rStyle w:val="fontstyle21"/>
          <w:rFonts w:ascii="Times New Roman" w:hAnsi="Times New Roman" w:cs="Times New Roman"/>
        </w:rPr>
        <w:t xml:space="preserve"> </w:t>
      </w:r>
      <w:r w:rsidR="00AB6822" w:rsidRPr="00AB6822">
        <w:rPr>
          <w:rStyle w:val="fontstyle01"/>
          <w:rFonts w:ascii="Times New Roman" w:hAnsi="Times New Roman" w:cs="Times New Roman"/>
          <w:sz w:val="24"/>
          <w:szCs w:val="24"/>
        </w:rPr>
        <w:t>HELP - ajutor pentru comenzi;</w:t>
      </w:r>
      <w:r w:rsidR="008A222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8A2221" w:rsidRDefault="00B363D2" w:rsidP="00CF027A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</w:rPr>
        <w:t>●</w:t>
      </w:r>
      <w:r w:rsidR="00AB6822" w:rsidRPr="00AB6822">
        <w:rPr>
          <w:rStyle w:val="fontstyle21"/>
          <w:rFonts w:ascii="Times New Roman" w:hAnsi="Times New Roman" w:cs="Times New Roman"/>
        </w:rPr>
        <w:t xml:space="preserve"> </w:t>
      </w:r>
      <w:r w:rsidR="00AB6822" w:rsidRPr="00AB6822">
        <w:rPr>
          <w:rStyle w:val="fontstyle01"/>
          <w:rFonts w:ascii="Times New Roman" w:hAnsi="Times New Roman" w:cs="Times New Roman"/>
          <w:sz w:val="24"/>
          <w:szCs w:val="24"/>
        </w:rPr>
        <w:t>VRFY – verificare o adresa;</w:t>
      </w:r>
      <w:r w:rsidR="008A222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8A2221" w:rsidRDefault="008A2221" w:rsidP="00CF027A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</w:p>
    <w:p w:rsidR="008A2221" w:rsidRPr="007801AE" w:rsidRDefault="007801AE" w:rsidP="00CF027A">
      <w:pPr>
        <w:spacing w:after="0" w:line="276" w:lineRule="auto"/>
        <w:jc w:val="both"/>
        <w:rPr>
          <w:rStyle w:val="fontstyle01"/>
          <w:rFonts w:ascii="Times New Roman" w:hAnsi="Times New Roman" w:cs="Times New Roman"/>
          <w:b/>
          <w:sz w:val="24"/>
          <w:szCs w:val="24"/>
        </w:rPr>
      </w:pPr>
      <w:r w:rsidRPr="007801AE">
        <w:rPr>
          <w:rStyle w:val="fontstyle01"/>
          <w:rFonts w:ascii="Times New Roman" w:hAnsi="Times New Roman" w:cs="Times New Roman"/>
          <w:b/>
          <w:sz w:val="24"/>
          <w:szCs w:val="24"/>
        </w:rPr>
        <w:t>5</w:t>
      </w:r>
      <w:r w:rsidR="00AB6822" w:rsidRPr="007801AE">
        <w:rPr>
          <w:rStyle w:val="fontstyle01"/>
          <w:rFonts w:ascii="Times New Roman" w:hAnsi="Times New Roman" w:cs="Times New Roman"/>
          <w:b/>
          <w:sz w:val="24"/>
          <w:szCs w:val="24"/>
        </w:rPr>
        <w:t>. Protocolul DNS</w:t>
      </w:r>
      <w:r w:rsidR="008A2221" w:rsidRPr="007801AE">
        <w:rPr>
          <w:rStyle w:val="fontstyle01"/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A2221" w:rsidRDefault="00AB6822" w:rsidP="00CF027A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DNS (Domain Name Service) este un protocol care traduce adresele Internet</w:t>
      </w:r>
      <w:r w:rsidR="008A222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literale în adrese Internet numerice, adrese utilizate de un calculator pentru a găsi un</w:t>
      </w:r>
      <w:r w:rsidR="008A222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calculator receptor.</w:t>
      </w:r>
      <w:r w:rsidR="008A222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Adresa literală conţine succesiuni de nume asociate cu domenii, subdomenii sau</w:t>
      </w:r>
      <w:r w:rsidR="008A222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tipuri de servicii. Acest mod de adresare este utilizat exclusiv de nivelul aplicaţie şi este</w:t>
      </w:r>
      <w:r w:rsidR="008A222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util deoarece permite operatorului uman să utilizeze o manieră prietenoasă şi comodă de</w:t>
      </w:r>
      <w:r w:rsidR="008A222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localizare a informaţiilor.</w:t>
      </w:r>
      <w:r w:rsidR="008A222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8A2221" w:rsidRDefault="00AB6822" w:rsidP="00CF027A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Forma generala a unei astfel de adrese este</w:t>
      </w:r>
      <w:r w:rsidR="008A222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8A2221" w:rsidRDefault="00AB6822" w:rsidP="00CF027A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[tip_serviciu</w:t>
      </w:r>
      <w:proofErr w:type="gramStart"/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].[</w:t>
      </w:r>
      <w:proofErr w:type="gramEnd"/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nume_gazda].[subdomeniu2].[subdomeniu1].[domeniu].[tip_domeniu]</w:t>
      </w:r>
    </w:p>
    <w:p w:rsidR="008A2221" w:rsidRDefault="00AB6822" w:rsidP="00CF027A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Sistemul de nume DNS are o organizare ierarhică, sub formă de arbore. Acesta are</w:t>
      </w:r>
      <w:r w:rsidR="008A222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o rădăcină unică (root) care are subdomenii. Fiecare nod al arborelui reprezintă un nume</w:t>
      </w:r>
      <w:r w:rsidR="008A222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de domeniu sau subdomeniu.</w:t>
      </w:r>
    </w:p>
    <w:p w:rsidR="008A2221" w:rsidRDefault="00AB6822" w:rsidP="00CF027A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Caracteristicile sistemului de nume (DNS) sunt:</w:t>
      </w:r>
      <w:r w:rsidR="008A222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8A2221" w:rsidRDefault="00B363D2" w:rsidP="00CF027A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</w:rPr>
        <w:t>●</w:t>
      </w:r>
      <w:r w:rsidR="00AB6822" w:rsidRPr="00AB6822">
        <w:rPr>
          <w:rStyle w:val="fontstyle21"/>
          <w:rFonts w:ascii="Times New Roman" w:hAnsi="Times New Roman" w:cs="Times New Roman"/>
        </w:rPr>
        <w:t xml:space="preserve"> </w:t>
      </w:r>
      <w:r w:rsidR="00AB6822" w:rsidRPr="00AB6822">
        <w:rPr>
          <w:rStyle w:val="fontstyle01"/>
          <w:rFonts w:ascii="Times New Roman" w:hAnsi="Times New Roman" w:cs="Times New Roman"/>
          <w:sz w:val="24"/>
          <w:szCs w:val="24"/>
        </w:rPr>
        <w:t>foloseşte o structură ierarhizată;</w:t>
      </w:r>
      <w:r w:rsidR="008A222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8A2221" w:rsidRDefault="00AB6822" w:rsidP="00CF027A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Referitor la structura ierarhizată, Internetul este divizat în peste 100 de domenii de</w:t>
      </w:r>
      <w:r w:rsidR="008A222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nivel superior, fiecare domeniu superior este divizat la rândul său în subdomenii, acestea la</w:t>
      </w:r>
      <w:r w:rsidR="008A222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rândul lor în alte subdomenii, etc.</w:t>
      </w:r>
      <w:r w:rsidR="008A222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8A2221" w:rsidRDefault="00B363D2" w:rsidP="00CF027A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</w:rPr>
        <w:t>●</w:t>
      </w:r>
      <w:r w:rsidR="00AB6822" w:rsidRPr="00AB6822">
        <w:rPr>
          <w:rStyle w:val="fontstyle21"/>
          <w:rFonts w:ascii="Times New Roman" w:hAnsi="Times New Roman" w:cs="Times New Roman"/>
        </w:rPr>
        <w:t xml:space="preserve"> </w:t>
      </w:r>
      <w:r w:rsidR="00AB6822" w:rsidRPr="00AB6822">
        <w:rPr>
          <w:rStyle w:val="fontstyle01"/>
          <w:rFonts w:ascii="Times New Roman" w:hAnsi="Times New Roman" w:cs="Times New Roman"/>
          <w:sz w:val="24"/>
          <w:szCs w:val="24"/>
        </w:rPr>
        <w:t>deleagă autoritatea pentru nume;</w:t>
      </w:r>
    </w:p>
    <w:p w:rsidR="00B363D2" w:rsidRDefault="00AB6822" w:rsidP="00CF027A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Domeniile de pe primul nivel se împart în două categorii:</w:t>
      </w:r>
      <w:r w:rsidR="008A222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8A2221" w:rsidRDefault="00B363D2" w:rsidP="00CF027A">
      <w:pPr>
        <w:spacing w:after="0" w:line="276" w:lineRule="auto"/>
        <w:ind w:firstLine="720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31"/>
          <w:rFonts w:ascii="Times New Roman" w:hAnsi="Times New Roman" w:cs="Times New Roman"/>
        </w:rPr>
        <w:t>◦</w:t>
      </w:r>
      <w:r w:rsidR="00AB6822" w:rsidRPr="00AB6822">
        <w:rPr>
          <w:rStyle w:val="fontstyle31"/>
          <w:rFonts w:ascii="Times New Roman" w:hAnsi="Times New Roman" w:cs="Times New Roman"/>
        </w:rPr>
        <w:t xml:space="preserve"> </w:t>
      </w:r>
      <w:r w:rsidR="00AB6822" w:rsidRPr="00AB6822">
        <w:rPr>
          <w:rStyle w:val="fontstyle01"/>
          <w:rFonts w:ascii="Times New Roman" w:hAnsi="Times New Roman" w:cs="Times New Roman"/>
          <w:sz w:val="24"/>
          <w:szCs w:val="24"/>
        </w:rPr>
        <w:t>generice (com, edu, gov, int, mil, net, org);</w:t>
      </w:r>
      <w:r w:rsidR="008A222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8A2221" w:rsidRDefault="00B363D2" w:rsidP="00CF027A">
      <w:pPr>
        <w:spacing w:after="0" w:line="276" w:lineRule="auto"/>
        <w:ind w:firstLine="720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31"/>
          <w:rFonts w:ascii="Times New Roman" w:hAnsi="Times New Roman" w:cs="Times New Roman"/>
        </w:rPr>
        <w:t>◦</w:t>
      </w:r>
      <w:r w:rsidR="00AB6822" w:rsidRPr="00AB6822">
        <w:rPr>
          <w:rStyle w:val="fontstyle31"/>
          <w:rFonts w:ascii="Times New Roman" w:hAnsi="Times New Roman" w:cs="Times New Roman"/>
        </w:rPr>
        <w:t xml:space="preserve"> </w:t>
      </w:r>
      <w:r w:rsidR="00AB6822" w:rsidRPr="00AB6822">
        <w:rPr>
          <w:rStyle w:val="fontstyle01"/>
          <w:rFonts w:ascii="Times New Roman" w:hAnsi="Times New Roman" w:cs="Times New Roman"/>
          <w:sz w:val="24"/>
          <w:szCs w:val="24"/>
        </w:rPr>
        <w:t xml:space="preserve">ţări (cuprind câte o intrare pentru fiecare ţară, de </w:t>
      </w:r>
      <w:proofErr w:type="gramStart"/>
      <w:r w:rsidR="00AB6822" w:rsidRPr="00AB6822">
        <w:rPr>
          <w:rStyle w:val="fontstyle01"/>
          <w:rFonts w:ascii="Times New Roman" w:hAnsi="Times New Roman" w:cs="Times New Roman"/>
          <w:sz w:val="24"/>
          <w:szCs w:val="24"/>
        </w:rPr>
        <w:t>ex.pentru</w:t>
      </w:r>
      <w:proofErr w:type="gramEnd"/>
      <w:r w:rsidR="00AB6822" w:rsidRPr="00AB6822">
        <w:rPr>
          <w:rStyle w:val="fontstyle01"/>
          <w:rFonts w:ascii="Times New Roman" w:hAnsi="Times New Roman" w:cs="Times New Roman"/>
          <w:sz w:val="24"/>
          <w:szCs w:val="24"/>
        </w:rPr>
        <w:t xml:space="preserve"> Român - ro).</w:t>
      </w:r>
    </w:p>
    <w:p w:rsidR="008A2221" w:rsidRDefault="00B363D2" w:rsidP="00CF027A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</w:rPr>
        <w:t>●</w:t>
      </w:r>
      <w:r w:rsidR="00AB6822" w:rsidRPr="00AB6822">
        <w:rPr>
          <w:rStyle w:val="fontstyle21"/>
          <w:rFonts w:ascii="Times New Roman" w:hAnsi="Times New Roman" w:cs="Times New Roman"/>
        </w:rPr>
        <w:t xml:space="preserve"> </w:t>
      </w:r>
      <w:r w:rsidR="00AB6822" w:rsidRPr="00AB6822">
        <w:rPr>
          <w:rStyle w:val="fontstyle01"/>
          <w:rFonts w:ascii="Times New Roman" w:hAnsi="Times New Roman" w:cs="Times New Roman"/>
          <w:sz w:val="24"/>
          <w:szCs w:val="24"/>
        </w:rPr>
        <w:t>baza de date cu numele şi adresele IP este distribuită.</w:t>
      </w:r>
      <w:r w:rsidR="008A222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8A2221" w:rsidRDefault="00AB6822" w:rsidP="00CF027A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Baza de date DNS se numeşte distribuită deoarece nu există un singur server care</w:t>
      </w:r>
      <w:r w:rsidR="008A222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să aibă toată informaţia necesară traducerii oricărui domeniu într-o adresă IP.</w:t>
      </w:r>
      <w:r w:rsidR="008A222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 xml:space="preserve">Fiecare server are o bază de date cu </w:t>
      </w:r>
      <w:r w:rsidRPr="00AB6822">
        <w:rPr>
          <w:rStyle w:val="fontstyle01"/>
          <w:rFonts w:ascii="Times New Roman" w:hAnsi="Times New Roman" w:cs="Times New Roman"/>
          <w:sz w:val="24"/>
          <w:szCs w:val="24"/>
        </w:rPr>
        <w:lastRenderedPageBreak/>
        <w:t>propriile domenii, la care au acces toate</w:t>
      </w:r>
      <w:r w:rsidR="008A222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sistemele de pe Internet. Fiecare server DNS are un server DNS superior cu care face</w:t>
      </w:r>
      <w:r w:rsidR="008A222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periodic schimb de informaţie.</w:t>
      </w:r>
      <w:r w:rsidR="008A222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Fiecărui domeniu, fie că este un calculator-gazdă, fie un domeniu superior, îi poate</w:t>
      </w:r>
      <w:r w:rsidR="008A222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fi asociată o mulţime de înregistrări de resurse (resource records). Deşi înregistrările de</w:t>
      </w:r>
      <w:r w:rsidR="008A222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resurse sunt codificate binar, în majoritatea cazurilor ele sunt prezentate ca text, câte o</w:t>
      </w:r>
      <w:r w:rsidR="008A222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înregistrare de resursă pe linie, astfel:</w:t>
      </w:r>
      <w:r w:rsidR="008A222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8A2221" w:rsidRDefault="00B363D2" w:rsidP="00CF027A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</w:rPr>
        <w:t>●</w:t>
      </w:r>
      <w:r w:rsidR="00AB6822" w:rsidRPr="00AB6822">
        <w:rPr>
          <w:rStyle w:val="fontstyle21"/>
          <w:rFonts w:ascii="Times New Roman" w:hAnsi="Times New Roman" w:cs="Times New Roman"/>
        </w:rPr>
        <w:t xml:space="preserve"> </w:t>
      </w:r>
      <w:r w:rsidR="00AB6822" w:rsidRPr="00AB6822">
        <w:rPr>
          <w:rStyle w:val="fontstyle01"/>
          <w:rFonts w:ascii="Times New Roman" w:hAnsi="Times New Roman" w:cs="Times New Roman"/>
          <w:sz w:val="24"/>
          <w:szCs w:val="24"/>
        </w:rPr>
        <w:t>Nume_domeniu - precizează domeniul căruia i se aplică înregistrarea. În mod</w:t>
      </w:r>
      <w:r w:rsidR="008A222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AB6822" w:rsidRPr="00AB6822">
        <w:rPr>
          <w:rStyle w:val="fontstyle01"/>
          <w:rFonts w:ascii="Times New Roman" w:hAnsi="Times New Roman" w:cs="Times New Roman"/>
          <w:sz w:val="24"/>
          <w:szCs w:val="24"/>
        </w:rPr>
        <w:t>normal există mai multe înregistrări pentru fiecare domeniu;</w:t>
      </w:r>
    </w:p>
    <w:p w:rsidR="008A2221" w:rsidRDefault="00B363D2" w:rsidP="00CF027A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</w:rPr>
        <w:t>●</w:t>
      </w:r>
      <w:r w:rsidR="00AB6822" w:rsidRPr="00AB6822">
        <w:rPr>
          <w:rStyle w:val="fontstyle21"/>
          <w:rFonts w:ascii="Times New Roman" w:hAnsi="Times New Roman" w:cs="Times New Roman"/>
        </w:rPr>
        <w:t xml:space="preserve"> </w:t>
      </w:r>
      <w:r w:rsidR="00AB6822" w:rsidRPr="00AB6822">
        <w:rPr>
          <w:rStyle w:val="fontstyle01"/>
          <w:rFonts w:ascii="Times New Roman" w:hAnsi="Times New Roman" w:cs="Times New Roman"/>
          <w:sz w:val="24"/>
          <w:szCs w:val="24"/>
        </w:rPr>
        <w:t>Timp_de_viaţă - exprimă, în secunde, cât de stabilă este înregistrarea. De exemplu,</w:t>
      </w:r>
      <w:r w:rsidR="008A222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AB6822" w:rsidRPr="00AB6822">
        <w:rPr>
          <w:rStyle w:val="fontstyle01"/>
          <w:rFonts w:ascii="Times New Roman" w:hAnsi="Times New Roman" w:cs="Times New Roman"/>
          <w:sz w:val="24"/>
          <w:szCs w:val="24"/>
        </w:rPr>
        <w:t>un timp de 100 de secunde este considerat a fi scurt, iar informaţia instabilă, pe când o</w:t>
      </w:r>
      <w:r w:rsidR="008A222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AB6822" w:rsidRPr="00AB6822">
        <w:rPr>
          <w:rStyle w:val="fontstyle01"/>
          <w:rFonts w:ascii="Times New Roman" w:hAnsi="Times New Roman" w:cs="Times New Roman"/>
          <w:sz w:val="24"/>
          <w:szCs w:val="24"/>
        </w:rPr>
        <w:t xml:space="preserve">valoare de ordinul a 100000 de secunde este o valoare mare, informaţia fiind </w:t>
      </w:r>
      <w:r w:rsidR="008A2221">
        <w:rPr>
          <w:rStyle w:val="fontstyle01"/>
          <w:rFonts w:ascii="Times New Roman" w:hAnsi="Times New Roman" w:cs="Times New Roman"/>
          <w:sz w:val="24"/>
          <w:szCs w:val="24"/>
        </w:rPr>
        <w:t xml:space="preserve">considerate </w:t>
      </w:r>
      <w:r w:rsidR="00AB6822" w:rsidRPr="00AB6822">
        <w:rPr>
          <w:rStyle w:val="fontstyle01"/>
          <w:rFonts w:ascii="Times New Roman" w:hAnsi="Times New Roman" w:cs="Times New Roman"/>
          <w:sz w:val="24"/>
          <w:szCs w:val="24"/>
        </w:rPr>
        <w:t>stabilă;</w:t>
      </w:r>
      <w:r w:rsidR="008A222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AB6822" w:rsidRDefault="00B363D2" w:rsidP="00CF027A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</w:rPr>
        <w:t>●</w:t>
      </w:r>
      <w:r w:rsidR="00AB6822" w:rsidRPr="00AB6822">
        <w:rPr>
          <w:rStyle w:val="fontstyle21"/>
          <w:rFonts w:ascii="Times New Roman" w:hAnsi="Times New Roman" w:cs="Times New Roman"/>
        </w:rPr>
        <w:t xml:space="preserve"> </w:t>
      </w:r>
      <w:r w:rsidR="00AB6822" w:rsidRPr="00AB6822">
        <w:rPr>
          <w:rStyle w:val="fontstyle01"/>
          <w:rFonts w:ascii="Times New Roman" w:hAnsi="Times New Roman" w:cs="Times New Roman"/>
          <w:sz w:val="24"/>
          <w:szCs w:val="24"/>
        </w:rPr>
        <w:t>Tip - precizează tipurile înregistrării. Cele mai importante tipuri sunt prezentate în</w:t>
      </w:r>
      <w:r w:rsidR="008A222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AB6822" w:rsidRPr="00AB6822">
        <w:rPr>
          <w:rStyle w:val="fontstyle01"/>
          <w:rFonts w:ascii="Times New Roman" w:hAnsi="Times New Roman" w:cs="Times New Roman"/>
          <w:sz w:val="24"/>
          <w:szCs w:val="24"/>
        </w:rPr>
        <w:t>tabelul 1.</w:t>
      </w:r>
    </w:p>
    <w:p w:rsidR="00CF027A" w:rsidRDefault="00CF027A" w:rsidP="00CF027A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</w:p>
    <w:p w:rsidR="00CF027A" w:rsidRPr="00AB6822" w:rsidRDefault="00CF027A" w:rsidP="00CF027A">
      <w:pPr>
        <w:spacing w:after="0" w:line="276" w:lineRule="auto"/>
        <w:jc w:val="right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01"/>
          <w:rFonts w:ascii="Times New Roman" w:hAnsi="Times New Roman" w:cs="Times New Roman"/>
          <w:sz w:val="24"/>
          <w:szCs w:val="24"/>
        </w:rPr>
        <w:t>Tabelul 1</w:t>
      </w:r>
    </w:p>
    <w:p w:rsidR="00AB6822" w:rsidRDefault="00AB6822" w:rsidP="00CF027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B682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86197FA" wp14:editId="019EA7AC">
            <wp:extent cx="2805113" cy="957324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829" t="16696" r="20987" b="3136"/>
                    <a:stretch/>
                  </pic:blipFill>
                  <pic:spPr bwMode="auto">
                    <a:xfrm>
                      <a:off x="0" y="0"/>
                      <a:ext cx="2893656" cy="9875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F027A" w:rsidRPr="00AB6822" w:rsidRDefault="00CF027A" w:rsidP="00CF027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2221" w:rsidRDefault="00B363D2" w:rsidP="00CF027A">
      <w:pPr>
        <w:spacing w:after="0" w:line="276" w:lineRule="auto"/>
        <w:ind w:firstLine="720"/>
        <w:jc w:val="both"/>
        <w:rPr>
          <w:rStyle w:val="fontstyle21"/>
          <w:rFonts w:ascii="Times New Roman" w:hAnsi="Times New Roman" w:cs="Times New Roman"/>
        </w:rPr>
      </w:pPr>
      <w:r>
        <w:rPr>
          <w:rStyle w:val="fontstyle31"/>
          <w:rFonts w:ascii="Times New Roman" w:hAnsi="Times New Roman" w:cs="Times New Roman"/>
        </w:rPr>
        <w:t>◦</w:t>
      </w:r>
      <w:r w:rsidR="00AB6822" w:rsidRPr="00AB6822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AB6822" w:rsidRPr="00AB6822">
        <w:rPr>
          <w:rStyle w:val="fontstyle21"/>
          <w:rFonts w:ascii="Times New Roman" w:hAnsi="Times New Roman" w:cs="Times New Roman"/>
        </w:rPr>
        <w:t>Înregistrarea A păstrează adresa IP a calculatorului gazdă;</w:t>
      </w:r>
    </w:p>
    <w:p w:rsidR="008A2221" w:rsidRDefault="00B363D2" w:rsidP="00CF027A">
      <w:pPr>
        <w:spacing w:after="0" w:line="276" w:lineRule="auto"/>
        <w:ind w:firstLine="720"/>
        <w:jc w:val="both"/>
        <w:rPr>
          <w:rStyle w:val="fontstyle21"/>
          <w:rFonts w:ascii="Times New Roman" w:hAnsi="Times New Roman" w:cs="Times New Roman"/>
        </w:rPr>
      </w:pPr>
      <w:r>
        <w:rPr>
          <w:rStyle w:val="fontstyle31"/>
          <w:rFonts w:ascii="Times New Roman" w:hAnsi="Times New Roman" w:cs="Times New Roman"/>
        </w:rPr>
        <w:t>◦</w:t>
      </w:r>
      <w:r w:rsidR="00AB6822" w:rsidRPr="00AB6822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AB6822" w:rsidRPr="00AB6822">
        <w:rPr>
          <w:rStyle w:val="fontstyle21"/>
          <w:rFonts w:ascii="Times New Roman" w:hAnsi="Times New Roman" w:cs="Times New Roman"/>
        </w:rPr>
        <w:t>MX precizează numele calculatorului gazdă pregătit să accepte poşta</w:t>
      </w:r>
      <w:r w:rsidR="008A2221">
        <w:rPr>
          <w:rStyle w:val="fontstyle21"/>
          <w:rFonts w:ascii="Times New Roman" w:hAnsi="Times New Roman" w:cs="Times New Roman"/>
        </w:rPr>
        <w:t xml:space="preserve"> </w:t>
      </w:r>
      <w:r w:rsidR="00AB6822" w:rsidRPr="00AB6822">
        <w:rPr>
          <w:rStyle w:val="fontstyle21"/>
          <w:rFonts w:ascii="Times New Roman" w:hAnsi="Times New Roman" w:cs="Times New Roman"/>
        </w:rPr>
        <w:t>electronică pentru domeniul specificat. Dacă cineva doreşte de exemplu să trimită un mail</w:t>
      </w:r>
      <w:r w:rsidR="008A2221">
        <w:rPr>
          <w:rStyle w:val="fontstyle21"/>
          <w:rFonts w:ascii="Times New Roman" w:hAnsi="Times New Roman" w:cs="Times New Roman"/>
        </w:rPr>
        <w:t xml:space="preserve"> </w:t>
      </w:r>
      <w:r w:rsidR="00AB6822" w:rsidRPr="00AB6822">
        <w:rPr>
          <w:rStyle w:val="fontstyle21"/>
          <w:rFonts w:ascii="Times New Roman" w:hAnsi="Times New Roman" w:cs="Times New Roman"/>
        </w:rPr>
        <w:t xml:space="preserve">la adresa </w:t>
      </w:r>
      <w:r w:rsidR="00AB6822" w:rsidRPr="00AB6822">
        <w:rPr>
          <w:rStyle w:val="fontstyle31"/>
          <w:rFonts w:ascii="Times New Roman" w:hAnsi="Times New Roman" w:cs="Times New Roman"/>
        </w:rPr>
        <w:t xml:space="preserve">student@afahc.ro, </w:t>
      </w:r>
      <w:r w:rsidR="00AB6822" w:rsidRPr="00AB6822">
        <w:rPr>
          <w:rStyle w:val="fontstyle21"/>
          <w:rFonts w:ascii="Times New Roman" w:hAnsi="Times New Roman" w:cs="Times New Roman"/>
        </w:rPr>
        <w:t>calculatorul care trimite trebuie să găsească un server la</w:t>
      </w:r>
      <w:r w:rsidR="008A2221">
        <w:rPr>
          <w:rStyle w:val="fontstyle21"/>
          <w:rFonts w:ascii="Times New Roman" w:hAnsi="Times New Roman" w:cs="Times New Roman"/>
        </w:rPr>
        <w:t xml:space="preserve"> </w:t>
      </w:r>
      <w:r w:rsidR="00AB6822" w:rsidRPr="00AB6822">
        <w:rPr>
          <w:rStyle w:val="fontstyle31"/>
          <w:rFonts w:ascii="Times New Roman" w:hAnsi="Times New Roman" w:cs="Times New Roman"/>
        </w:rPr>
        <w:t xml:space="preserve">afahc.ro </w:t>
      </w:r>
      <w:r w:rsidR="00AB6822" w:rsidRPr="00AB6822">
        <w:rPr>
          <w:rStyle w:val="fontstyle21"/>
          <w:rFonts w:ascii="Times New Roman" w:hAnsi="Times New Roman" w:cs="Times New Roman"/>
        </w:rPr>
        <w:t>ce acceptă acest mail. Această informaţie poate fi furnizată de înregistrarea MX;</w:t>
      </w:r>
      <w:r w:rsidR="008A2221">
        <w:rPr>
          <w:rStyle w:val="fontstyle21"/>
          <w:rFonts w:ascii="Times New Roman" w:hAnsi="Times New Roman" w:cs="Times New Roman"/>
        </w:rPr>
        <w:t xml:space="preserve"> </w:t>
      </w:r>
    </w:p>
    <w:p w:rsidR="008A2221" w:rsidRDefault="00B363D2" w:rsidP="00CF027A">
      <w:pPr>
        <w:spacing w:after="0" w:line="276" w:lineRule="auto"/>
        <w:ind w:firstLine="720"/>
        <w:jc w:val="both"/>
        <w:rPr>
          <w:rStyle w:val="fontstyle21"/>
          <w:rFonts w:ascii="Times New Roman" w:hAnsi="Times New Roman" w:cs="Times New Roman"/>
        </w:rPr>
      </w:pPr>
      <w:r>
        <w:rPr>
          <w:rStyle w:val="fontstyle31"/>
          <w:rFonts w:ascii="Times New Roman" w:hAnsi="Times New Roman" w:cs="Times New Roman"/>
        </w:rPr>
        <w:t>◦</w:t>
      </w:r>
      <w:r w:rsidR="00AB6822" w:rsidRPr="00AB6822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AB6822" w:rsidRPr="00AB6822">
        <w:rPr>
          <w:rStyle w:val="fontstyle21"/>
          <w:rFonts w:ascii="Times New Roman" w:hAnsi="Times New Roman" w:cs="Times New Roman"/>
        </w:rPr>
        <w:t>NS specifică serverele de nume. De exemplu fiecare bază de date DNS are</w:t>
      </w:r>
      <w:r w:rsidR="008A2221">
        <w:rPr>
          <w:rStyle w:val="fontstyle21"/>
          <w:rFonts w:ascii="Times New Roman" w:hAnsi="Times New Roman" w:cs="Times New Roman"/>
        </w:rPr>
        <w:t xml:space="preserve"> </w:t>
      </w:r>
      <w:r w:rsidR="00AB6822" w:rsidRPr="00AB6822">
        <w:rPr>
          <w:rStyle w:val="fontstyle21"/>
          <w:rFonts w:ascii="Times New Roman" w:hAnsi="Times New Roman" w:cs="Times New Roman"/>
        </w:rPr>
        <w:t>în mod normal o înregistrare NS pentru fiecare domeniu de pe primul nivel;</w:t>
      </w:r>
      <w:r w:rsidR="008A2221">
        <w:rPr>
          <w:rStyle w:val="fontstyle21"/>
          <w:rFonts w:ascii="Times New Roman" w:hAnsi="Times New Roman" w:cs="Times New Roman"/>
        </w:rPr>
        <w:t xml:space="preserve"> </w:t>
      </w:r>
    </w:p>
    <w:p w:rsidR="008A2221" w:rsidRDefault="00B363D2" w:rsidP="00CF027A">
      <w:pPr>
        <w:spacing w:after="0" w:line="276" w:lineRule="auto"/>
        <w:ind w:firstLine="720"/>
        <w:jc w:val="both"/>
        <w:rPr>
          <w:rStyle w:val="fontstyle21"/>
          <w:rFonts w:ascii="Times New Roman" w:hAnsi="Times New Roman" w:cs="Times New Roman"/>
        </w:rPr>
      </w:pPr>
      <w:r>
        <w:rPr>
          <w:rStyle w:val="fontstyle31"/>
          <w:rFonts w:ascii="Times New Roman" w:hAnsi="Times New Roman" w:cs="Times New Roman"/>
        </w:rPr>
        <w:t>◦</w:t>
      </w:r>
      <w:r w:rsidR="00AB6822" w:rsidRPr="00AB6822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AB6822" w:rsidRPr="00AB6822">
        <w:rPr>
          <w:rStyle w:val="fontstyle21"/>
          <w:rFonts w:ascii="Times New Roman" w:hAnsi="Times New Roman" w:cs="Times New Roman"/>
        </w:rPr>
        <w:t>Înregistrările CNAME permit crearea pseudonimelor.</w:t>
      </w:r>
    </w:p>
    <w:p w:rsidR="008A2221" w:rsidRDefault="00B363D2" w:rsidP="00CF027A">
      <w:pPr>
        <w:spacing w:after="0" w:line="276" w:lineRule="auto"/>
        <w:ind w:firstLine="720"/>
        <w:jc w:val="both"/>
        <w:rPr>
          <w:rStyle w:val="fontstyle21"/>
          <w:rFonts w:ascii="Times New Roman" w:hAnsi="Times New Roman" w:cs="Times New Roman"/>
        </w:rPr>
      </w:pPr>
      <w:r>
        <w:rPr>
          <w:rStyle w:val="fontstyle31"/>
          <w:rFonts w:ascii="Times New Roman" w:hAnsi="Times New Roman" w:cs="Times New Roman"/>
        </w:rPr>
        <w:t>◦</w:t>
      </w:r>
      <w:r w:rsidR="00AB6822" w:rsidRPr="00AB6822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AB6822" w:rsidRPr="00AB6822">
        <w:rPr>
          <w:rStyle w:val="fontstyle21"/>
          <w:rFonts w:ascii="Times New Roman" w:hAnsi="Times New Roman" w:cs="Times New Roman"/>
        </w:rPr>
        <w:t>Tipul PTR se referă, la fel ca şi CNAME la alt nume. Spre deosebire de</w:t>
      </w:r>
      <w:r w:rsidR="008A2221">
        <w:rPr>
          <w:rStyle w:val="fontstyle21"/>
          <w:rFonts w:ascii="Times New Roman" w:hAnsi="Times New Roman" w:cs="Times New Roman"/>
        </w:rPr>
        <w:t xml:space="preserve"> </w:t>
      </w:r>
      <w:r w:rsidR="00AB6822" w:rsidRPr="00AB6822">
        <w:rPr>
          <w:rStyle w:val="fontstyle21"/>
          <w:rFonts w:ascii="Times New Roman" w:hAnsi="Times New Roman" w:cs="Times New Roman"/>
        </w:rPr>
        <w:t>CNAME care este în realitate o macro-definiţie, PTR este un tip de date, utilizat în practică</w:t>
      </w:r>
      <w:r w:rsidR="008A2221">
        <w:rPr>
          <w:rStyle w:val="fontstyle21"/>
          <w:rFonts w:ascii="Times New Roman" w:hAnsi="Times New Roman" w:cs="Times New Roman"/>
        </w:rPr>
        <w:t xml:space="preserve"> </w:t>
      </w:r>
      <w:r w:rsidR="00AB6822" w:rsidRPr="00AB6822">
        <w:rPr>
          <w:rStyle w:val="fontstyle21"/>
          <w:rFonts w:ascii="Times New Roman" w:hAnsi="Times New Roman" w:cs="Times New Roman"/>
        </w:rPr>
        <w:t>pentru asocierea unui nume cu o adresă IP, pentru a permite căutarea adresei IP şi</w:t>
      </w:r>
      <w:r w:rsidR="008A2221">
        <w:rPr>
          <w:rStyle w:val="fontstyle21"/>
          <w:rFonts w:ascii="Times New Roman" w:hAnsi="Times New Roman" w:cs="Times New Roman"/>
        </w:rPr>
        <w:t xml:space="preserve"> </w:t>
      </w:r>
      <w:r w:rsidR="00AB6822" w:rsidRPr="00AB6822">
        <w:rPr>
          <w:rStyle w:val="fontstyle21"/>
          <w:rFonts w:ascii="Times New Roman" w:hAnsi="Times New Roman" w:cs="Times New Roman"/>
        </w:rPr>
        <w:t>obţinerea numelui sistemului de calcul corespunzător. Acest tip de căutări se numesc</w:t>
      </w:r>
      <w:r w:rsidR="008A2221">
        <w:rPr>
          <w:rStyle w:val="fontstyle21"/>
          <w:rFonts w:ascii="Times New Roman" w:hAnsi="Times New Roman" w:cs="Times New Roman"/>
        </w:rPr>
        <w:t xml:space="preserve"> </w:t>
      </w:r>
      <w:r w:rsidR="00AB6822" w:rsidRPr="00AB6822">
        <w:rPr>
          <w:rStyle w:val="fontstyle21"/>
          <w:rFonts w:ascii="Times New Roman" w:hAnsi="Times New Roman" w:cs="Times New Roman"/>
        </w:rPr>
        <w:t>căutări inverse (reverse lookups).</w:t>
      </w:r>
      <w:r w:rsidR="008A2221">
        <w:rPr>
          <w:rStyle w:val="fontstyle21"/>
          <w:rFonts w:ascii="Times New Roman" w:hAnsi="Times New Roman" w:cs="Times New Roman"/>
        </w:rPr>
        <w:t xml:space="preserve"> </w:t>
      </w:r>
      <w:r w:rsidR="00AB6822" w:rsidRPr="00AB6822">
        <w:rPr>
          <w:rStyle w:val="fontstyle21"/>
          <w:rFonts w:ascii="Times New Roman" w:hAnsi="Times New Roman" w:cs="Times New Roman"/>
        </w:rPr>
        <w:t>tabilă;</w:t>
      </w:r>
      <w:r w:rsidR="008A2221">
        <w:rPr>
          <w:rStyle w:val="fontstyle21"/>
          <w:rFonts w:ascii="Times New Roman" w:hAnsi="Times New Roman" w:cs="Times New Roman"/>
        </w:rPr>
        <w:t xml:space="preserve"> </w:t>
      </w:r>
    </w:p>
    <w:p w:rsidR="00AB6822" w:rsidRPr="00AB6822" w:rsidRDefault="00B363D2" w:rsidP="00CF027A">
      <w:pPr>
        <w:spacing w:after="0" w:line="276" w:lineRule="auto"/>
        <w:jc w:val="both"/>
        <w:rPr>
          <w:rStyle w:val="fontstyle21"/>
          <w:rFonts w:ascii="Times New Roman" w:hAnsi="Times New Roman" w:cs="Times New Roman"/>
        </w:rPr>
      </w:pPr>
      <w:r>
        <w:rPr>
          <w:rStyle w:val="fontstyle21"/>
          <w:rFonts w:ascii="Times New Roman" w:hAnsi="Times New Roman" w:cs="Times New Roman"/>
        </w:rPr>
        <w:t>●</w:t>
      </w:r>
      <w:r w:rsidR="00AB6822" w:rsidRPr="00AB6822">
        <w:rPr>
          <w:rStyle w:val="fontstyle41"/>
          <w:rFonts w:ascii="Times New Roman" w:hAnsi="Times New Roman" w:cs="Times New Roman"/>
        </w:rPr>
        <w:t xml:space="preserve"> </w:t>
      </w:r>
      <w:r w:rsidR="00AB6822" w:rsidRPr="00AB6822">
        <w:rPr>
          <w:rStyle w:val="fontstyle21"/>
          <w:rFonts w:ascii="Times New Roman" w:hAnsi="Times New Roman" w:cs="Times New Roman"/>
        </w:rPr>
        <w:t>Valoare - poate fi un număr, un nume de domeniu sau un cod ASCII</w:t>
      </w:r>
    </w:p>
    <w:p w:rsidR="008A2221" w:rsidRDefault="00AB6822" w:rsidP="00CF027A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Componente DNS sunt următoarele:</w:t>
      </w:r>
    </w:p>
    <w:p w:rsidR="008A2221" w:rsidRDefault="00B363D2" w:rsidP="00CF027A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</w:rPr>
        <w:t>●</w:t>
      </w:r>
      <w:r w:rsidR="00AB6822" w:rsidRPr="00AB6822">
        <w:rPr>
          <w:rStyle w:val="fontstyle21"/>
          <w:rFonts w:ascii="Times New Roman" w:hAnsi="Times New Roman" w:cs="Times New Roman"/>
        </w:rPr>
        <w:t xml:space="preserve"> </w:t>
      </w:r>
      <w:r w:rsidR="00AB6822" w:rsidRPr="00AB6822">
        <w:rPr>
          <w:rStyle w:val="fontstyle01"/>
          <w:rFonts w:ascii="Times New Roman" w:hAnsi="Times New Roman" w:cs="Times New Roman"/>
          <w:sz w:val="24"/>
          <w:szCs w:val="24"/>
        </w:rPr>
        <w:t>Servere DNS - Un server DNS este o staţie pe care rulează un program de server</w:t>
      </w:r>
      <w:r w:rsidR="008A222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AB6822" w:rsidRPr="00AB6822">
        <w:rPr>
          <w:rStyle w:val="fontstyle01"/>
          <w:rFonts w:ascii="Times New Roman" w:hAnsi="Times New Roman" w:cs="Times New Roman"/>
          <w:sz w:val="24"/>
          <w:szCs w:val="24"/>
        </w:rPr>
        <w:t>DNS.</w:t>
      </w:r>
    </w:p>
    <w:p w:rsidR="008A2221" w:rsidRDefault="00AB6822" w:rsidP="00CF027A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Serverele DNS stochează informaţii despre o porţiune din structura ierarhică a</w:t>
      </w:r>
      <w:r w:rsidR="008A222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spaţiului de nume şi rezolvă interogări de rezoluţie de nume pentru clienţii DNS. Când sunt</w:t>
      </w:r>
      <w:r w:rsidR="008A222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interogate, serverele DNS răspund cu informaţia cerută dacă aceasta este disponibilă sau</w:t>
      </w:r>
      <w:r w:rsidR="008A222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generează o referinţă către un alt server DNS care poate rezolva interogarea.</w:t>
      </w:r>
      <w:r w:rsidR="008A222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B363D2" w:rsidRDefault="00AB6822" w:rsidP="00CF027A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Un client poate cere o transformare a numelor în două moduri:</w:t>
      </w:r>
      <w:r w:rsidR="008A222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B363D2" w:rsidRDefault="00B363D2" w:rsidP="00CF027A">
      <w:pPr>
        <w:spacing w:after="0" w:line="276" w:lineRule="auto"/>
        <w:ind w:firstLine="720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31"/>
          <w:rFonts w:ascii="Times New Roman" w:hAnsi="Times New Roman" w:cs="Times New Roman"/>
        </w:rPr>
        <w:t>◦</w:t>
      </w:r>
      <w:r w:rsidR="00AB6822" w:rsidRPr="00AB6822">
        <w:rPr>
          <w:rStyle w:val="fontstyle31"/>
          <w:rFonts w:ascii="Times New Roman" w:hAnsi="Times New Roman" w:cs="Times New Roman"/>
        </w:rPr>
        <w:t xml:space="preserve"> </w:t>
      </w:r>
      <w:r w:rsidR="00AB6822" w:rsidRPr="00AB6822">
        <w:rPr>
          <w:rStyle w:val="fontstyle01"/>
          <w:rFonts w:ascii="Times New Roman" w:hAnsi="Times New Roman" w:cs="Times New Roman"/>
          <w:sz w:val="24"/>
          <w:szCs w:val="24"/>
        </w:rPr>
        <w:t>cu rezolvare recursivă – serveru-l contactează la rândul lui un alt server de</w:t>
      </w:r>
      <w:r w:rsidR="008A222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AB6822" w:rsidRPr="00AB6822">
        <w:rPr>
          <w:rStyle w:val="fontstyle01"/>
          <w:rFonts w:ascii="Times New Roman" w:hAnsi="Times New Roman" w:cs="Times New Roman"/>
          <w:sz w:val="24"/>
          <w:szCs w:val="24"/>
        </w:rPr>
        <w:t>nume, de obicei de pe un nivel superior din arborele serverelor de nume. Acesta la rândul</w:t>
      </w:r>
      <w:r w:rsidR="008A222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AB6822" w:rsidRPr="00AB6822">
        <w:rPr>
          <w:rStyle w:val="fontstyle01"/>
          <w:rFonts w:ascii="Times New Roman" w:hAnsi="Times New Roman" w:cs="Times New Roman"/>
          <w:sz w:val="24"/>
          <w:szCs w:val="24"/>
        </w:rPr>
        <w:t>lui, va examina cererea şi, dacă nu poate face transformarea contactează un alt server.</w:t>
      </w:r>
      <w:r w:rsidR="008A222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AB6822" w:rsidRPr="00AB6822">
        <w:rPr>
          <w:rStyle w:val="fontstyle01"/>
          <w:rFonts w:ascii="Times New Roman" w:hAnsi="Times New Roman" w:cs="Times New Roman"/>
          <w:sz w:val="24"/>
          <w:szCs w:val="24"/>
        </w:rPr>
        <w:t>Procesul continuă până se contactează un server care poate face transformarea;</w:t>
      </w:r>
      <w:r w:rsidR="008A222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8A2221" w:rsidRDefault="00B363D2" w:rsidP="00CF027A">
      <w:pPr>
        <w:spacing w:after="0" w:line="276" w:lineRule="auto"/>
        <w:ind w:firstLine="720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31"/>
          <w:rFonts w:ascii="Times New Roman" w:hAnsi="Times New Roman" w:cs="Times New Roman"/>
        </w:rPr>
        <w:lastRenderedPageBreak/>
        <w:t>◦</w:t>
      </w:r>
      <w:r w:rsidR="00AB6822" w:rsidRPr="00AB6822">
        <w:rPr>
          <w:rStyle w:val="fontstyle31"/>
          <w:rFonts w:ascii="Times New Roman" w:hAnsi="Times New Roman" w:cs="Times New Roman"/>
        </w:rPr>
        <w:t xml:space="preserve"> </w:t>
      </w:r>
      <w:r w:rsidR="00AB6822" w:rsidRPr="00AB6822">
        <w:rPr>
          <w:rStyle w:val="fontstyle01"/>
          <w:rFonts w:ascii="Times New Roman" w:hAnsi="Times New Roman" w:cs="Times New Roman"/>
          <w:sz w:val="24"/>
          <w:szCs w:val="24"/>
        </w:rPr>
        <w:t>cu rezolvare iterativă – serverul comunică clientului ce server să contacteze</w:t>
      </w:r>
      <w:r w:rsidR="008A222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AB6822" w:rsidRPr="00AB6822">
        <w:rPr>
          <w:rStyle w:val="fontstyle01"/>
          <w:rFonts w:ascii="Times New Roman" w:hAnsi="Times New Roman" w:cs="Times New Roman"/>
          <w:sz w:val="24"/>
          <w:szCs w:val="24"/>
        </w:rPr>
        <w:t>mai departe. Clientul adresează o cerere acestui server şi tot aşa mai departe până când</w:t>
      </w:r>
      <w:r w:rsidR="008A222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AB6822" w:rsidRPr="00AB6822">
        <w:rPr>
          <w:rStyle w:val="fontstyle01"/>
          <w:rFonts w:ascii="Times New Roman" w:hAnsi="Times New Roman" w:cs="Times New Roman"/>
          <w:sz w:val="24"/>
          <w:szCs w:val="24"/>
        </w:rPr>
        <w:t>cererea ajunge la un server care face transformarea. Când un server recepţionează o cerere</w:t>
      </w:r>
      <w:r w:rsidR="008A222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AB6822" w:rsidRPr="00AB6822">
        <w:rPr>
          <w:rStyle w:val="fontstyle01"/>
          <w:rFonts w:ascii="Times New Roman" w:hAnsi="Times New Roman" w:cs="Times New Roman"/>
          <w:sz w:val="24"/>
          <w:szCs w:val="24"/>
        </w:rPr>
        <w:t>cu rezolvare iterativă şi nu poate traduce numele de domeniu, acesta transmite clientului ce</w:t>
      </w:r>
      <w:r w:rsidR="008A222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AB6822" w:rsidRPr="00AB6822">
        <w:rPr>
          <w:rStyle w:val="fontstyle01"/>
          <w:rFonts w:ascii="Times New Roman" w:hAnsi="Times New Roman" w:cs="Times New Roman"/>
          <w:sz w:val="24"/>
          <w:szCs w:val="24"/>
        </w:rPr>
        <w:t>server să contacteze mai departe.</w:t>
      </w:r>
      <w:r w:rsidR="008A222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7801AE" w:rsidRDefault="00B363D2" w:rsidP="00CF027A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</w:rPr>
        <w:t>●</w:t>
      </w:r>
      <w:r w:rsidR="00AB6822" w:rsidRPr="00AB6822">
        <w:rPr>
          <w:rStyle w:val="fontstyle21"/>
          <w:rFonts w:ascii="Times New Roman" w:hAnsi="Times New Roman" w:cs="Times New Roman"/>
        </w:rPr>
        <w:t xml:space="preserve"> </w:t>
      </w:r>
      <w:r w:rsidR="00AB6822" w:rsidRPr="00AB6822">
        <w:rPr>
          <w:rStyle w:val="fontstyle01"/>
          <w:rFonts w:ascii="Times New Roman" w:hAnsi="Times New Roman" w:cs="Times New Roman"/>
          <w:sz w:val="24"/>
          <w:szCs w:val="24"/>
        </w:rPr>
        <w:t>Zone DNS-O zonă DNS este o secţiune continuă din cadrul spaţiului de nume.</w:t>
      </w:r>
      <w:r w:rsidR="008A2221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AB6822" w:rsidRPr="00AB6822">
        <w:rPr>
          <w:rStyle w:val="fontstyle01"/>
          <w:rFonts w:ascii="Times New Roman" w:hAnsi="Times New Roman" w:cs="Times New Roman"/>
          <w:sz w:val="24"/>
          <w:szCs w:val="24"/>
        </w:rPr>
        <w:t>Înregistrările pentru o astfel de zonă sunt memorate şi gestionate la un loc, chiar</w:t>
      </w:r>
      <w:r w:rsidR="007801AE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AB6822" w:rsidRPr="00AB6822">
        <w:rPr>
          <w:rStyle w:val="fontstyle01"/>
          <w:rFonts w:ascii="Times New Roman" w:hAnsi="Times New Roman" w:cs="Times New Roman"/>
          <w:sz w:val="24"/>
          <w:szCs w:val="24"/>
        </w:rPr>
        <w:t>dacă domeniul este împărţit în subdomenii.</w:t>
      </w:r>
      <w:r w:rsidR="007801AE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7801AE" w:rsidRDefault="00AB6822" w:rsidP="00CF027A">
      <w:pPr>
        <w:spacing w:after="0" w:line="276" w:lineRule="auto"/>
        <w:ind w:firstLine="720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Zona poate fi de două feluri:</w:t>
      </w:r>
      <w:r w:rsidR="007801AE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7801AE" w:rsidRDefault="00B363D2" w:rsidP="00CF027A">
      <w:pPr>
        <w:spacing w:after="0" w:line="276" w:lineRule="auto"/>
        <w:ind w:firstLine="720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31"/>
          <w:rFonts w:ascii="Times New Roman" w:hAnsi="Times New Roman" w:cs="Times New Roman"/>
        </w:rPr>
        <w:t>◦</w:t>
      </w:r>
      <w:r w:rsidR="00AB6822" w:rsidRPr="00AB6822">
        <w:rPr>
          <w:rStyle w:val="fontstyle31"/>
          <w:rFonts w:ascii="Times New Roman" w:hAnsi="Times New Roman" w:cs="Times New Roman"/>
        </w:rPr>
        <w:t xml:space="preserve"> </w:t>
      </w:r>
      <w:r w:rsidR="00AB6822" w:rsidRPr="00AB6822">
        <w:rPr>
          <w:rStyle w:val="fontstyle01"/>
          <w:rFonts w:ascii="Times New Roman" w:hAnsi="Times New Roman" w:cs="Times New Roman"/>
          <w:sz w:val="24"/>
          <w:szCs w:val="24"/>
        </w:rPr>
        <w:t>primară – secţiunea în care se pot face actualizări;</w:t>
      </w:r>
      <w:r w:rsidR="007801AE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7801AE" w:rsidRDefault="00B363D2" w:rsidP="00CF027A">
      <w:pPr>
        <w:spacing w:after="0" w:line="276" w:lineRule="auto"/>
        <w:ind w:firstLine="720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31"/>
          <w:rFonts w:ascii="Times New Roman" w:hAnsi="Times New Roman" w:cs="Times New Roman"/>
        </w:rPr>
        <w:t>◦</w:t>
      </w:r>
      <w:r w:rsidR="00AB6822" w:rsidRPr="00AB6822">
        <w:rPr>
          <w:rStyle w:val="fontstyle31"/>
          <w:rFonts w:ascii="Times New Roman" w:hAnsi="Times New Roman" w:cs="Times New Roman"/>
        </w:rPr>
        <w:t xml:space="preserve"> </w:t>
      </w:r>
      <w:r w:rsidR="00AB6822" w:rsidRPr="00AB6822">
        <w:rPr>
          <w:rStyle w:val="fontstyle01"/>
          <w:rFonts w:ascii="Times New Roman" w:hAnsi="Times New Roman" w:cs="Times New Roman"/>
          <w:sz w:val="24"/>
          <w:szCs w:val="24"/>
        </w:rPr>
        <w:t>secundară – copia zonei primare.</w:t>
      </w:r>
    </w:p>
    <w:p w:rsidR="007801AE" w:rsidRDefault="00AB6822" w:rsidP="00CF027A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 xml:space="preserve">Înregistrările unei zone oferă DNS-ului informaţiile de care </w:t>
      </w:r>
      <w:proofErr w:type="gramStart"/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are</w:t>
      </w:r>
      <w:proofErr w:type="gramEnd"/>
      <w:r w:rsidRPr="00AB6822">
        <w:rPr>
          <w:rStyle w:val="fontstyle01"/>
          <w:rFonts w:ascii="Times New Roman" w:hAnsi="Times New Roman" w:cs="Times New Roman"/>
          <w:sz w:val="24"/>
          <w:szCs w:val="24"/>
        </w:rPr>
        <w:t xml:space="preserve"> nevoie pentru a</w:t>
      </w:r>
      <w:r w:rsidR="007801AE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rezolva cererile lansate de clienţi sau alte servere DNS. Cea mai importantă astfel de</w:t>
      </w:r>
      <w:r w:rsidR="007801AE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înregistrare este adresa resursei folosită pentru a translata numele domeniului într-o adresă</w:t>
      </w:r>
      <w:r w:rsidR="007801AE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IP.</w:t>
      </w:r>
      <w:r w:rsidR="007801AE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Pentru a stabili corespondenţa dintre un nume şi o adresă IP, programul de aplicaţie</w:t>
      </w:r>
      <w:r w:rsidR="007801AE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apelează un resolver, transferându-l numele ca parametru, resolverul trimite un pachet</w:t>
      </w:r>
      <w:r w:rsidR="007801AE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UDP (printr-un protocol de transport fără conexiune) la serverul DNS local, care caută</w:t>
      </w:r>
      <w:r w:rsidR="007801AE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numele şi returnează adresa IP către resolver, care o trimite mai departe apelantului.</w:t>
      </w:r>
      <w:r w:rsidR="007801AE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Înarmat cu adresa IP, programul poate stabili o conexiune TCP cu destinaţia sau îi poate</w:t>
      </w:r>
      <w:r w:rsidR="007801AE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trimite pachete UDP.</w:t>
      </w:r>
      <w:r w:rsidR="007801AE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În concluzie, serviciul DNS transformă adresa IP într-o adresă literală, şi invers.</w:t>
      </w:r>
      <w:r w:rsidR="007801AE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Privit în amănunt, DNS este un soft care gestionează şi controlează o bază de date</w:t>
      </w:r>
      <w:r w:rsidR="007801AE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distribuită, constituită dintr-o sumă de fişiere memorate pe calculatoare diferite-localizate</w:t>
      </w:r>
      <w:r w:rsidR="007801AE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în spaţii geografice diferite, ca pe o singură bază de date.</w:t>
      </w:r>
      <w:r w:rsidR="007801AE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7801AE" w:rsidRDefault="007801AE" w:rsidP="00CF027A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</w:p>
    <w:p w:rsidR="007801AE" w:rsidRPr="007801AE" w:rsidRDefault="007801AE" w:rsidP="00CF027A">
      <w:pPr>
        <w:spacing w:after="0" w:line="276" w:lineRule="auto"/>
        <w:jc w:val="both"/>
        <w:rPr>
          <w:rStyle w:val="fontstyle01"/>
          <w:rFonts w:ascii="Times New Roman" w:hAnsi="Times New Roman" w:cs="Times New Roman"/>
          <w:b/>
          <w:sz w:val="24"/>
          <w:szCs w:val="24"/>
        </w:rPr>
      </w:pPr>
      <w:r w:rsidRPr="007801AE">
        <w:rPr>
          <w:rStyle w:val="fontstyle01"/>
          <w:rFonts w:ascii="Times New Roman" w:hAnsi="Times New Roman" w:cs="Times New Roman"/>
          <w:b/>
          <w:sz w:val="24"/>
          <w:szCs w:val="24"/>
        </w:rPr>
        <w:t>6</w:t>
      </w:r>
      <w:r w:rsidR="00AB6822" w:rsidRPr="007801AE">
        <w:rPr>
          <w:rStyle w:val="fontstyle01"/>
          <w:rFonts w:ascii="Times New Roman" w:hAnsi="Times New Roman" w:cs="Times New Roman"/>
          <w:b/>
          <w:sz w:val="24"/>
          <w:szCs w:val="24"/>
        </w:rPr>
        <w:t>. Protocolul DHCP</w:t>
      </w:r>
    </w:p>
    <w:p w:rsidR="007801AE" w:rsidRDefault="00AB6822" w:rsidP="00CF027A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Protocolul DHCP (Dynamic Host Configuration Protocol) are scopul de a permite</w:t>
      </w:r>
      <w:r w:rsidR="007801AE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calculatoarelor dintr-o reţea să obţină automat o adresă IP, printr-o cerere către serverul</w:t>
      </w:r>
      <w:r w:rsidR="007801AE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DHCP. Serverul poate să furnizeze staţiei respective toate informaţiile de configurare</w:t>
      </w:r>
      <w:r w:rsidR="007801AE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necesare, inclusiv adresa IP, masca de subreţea, default gateway, adresa serverului DNS,</w:t>
      </w:r>
      <w:r w:rsidR="007801AE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etc.</w:t>
      </w:r>
      <w:r w:rsidR="007801AE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AB6822" w:rsidRPr="00AB6822" w:rsidRDefault="00AB6822" w:rsidP="00CF027A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Astfel, când serverul primeşte o cerere de la o staţie, selectează adresa IP şi un set</w:t>
      </w:r>
      <w:r w:rsidR="007801AE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de informaţii asociate dintr-o mulţime de adrese predefinite care sunt păstrate într-o bază</w:t>
      </w:r>
      <w:r w:rsidR="007801AE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de date. Odată ce adresa IP este selectată, serverul DHCP oferă aceste valori staţiei care a</w:t>
      </w:r>
      <w:r w:rsidR="007801AE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efectuat cererea. Dacă staţia acceptă oferta, serverul DHCP îi împrumută adresa IP pentru</w:t>
      </w:r>
      <w:r w:rsidR="007801AE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o perioadă, după care o regenerează.</w:t>
      </w:r>
    </w:p>
    <w:p w:rsidR="007801AE" w:rsidRDefault="00AB6822" w:rsidP="00CF027A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Generarea adreselor IP prin serverul DHCP este o metodă utilizată pe scară largă în</w:t>
      </w:r>
      <w:r w:rsidR="007801AE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administrarea reţelelor de mari dimensiuni.</w:t>
      </w:r>
      <w:r w:rsidR="007801AE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Folosirea unui server DHCP simplifică administrarea unei reţele pentru că software-ul ţine</w:t>
      </w:r>
      <w:r w:rsidR="007801AE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evidenţa adreselor IP. În plus, este exclusă posibilitatea de a atribui adrese IP invalide sau</w:t>
      </w:r>
      <w:r w:rsidR="007801AE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duplicate.</w:t>
      </w:r>
      <w:r w:rsidR="007801AE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7801AE" w:rsidRDefault="007801AE" w:rsidP="00CF027A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</w:p>
    <w:p w:rsidR="007801AE" w:rsidRPr="007801AE" w:rsidRDefault="007801AE" w:rsidP="00CF027A">
      <w:pPr>
        <w:spacing w:after="0" w:line="276" w:lineRule="auto"/>
        <w:jc w:val="both"/>
        <w:rPr>
          <w:rStyle w:val="fontstyle01"/>
          <w:rFonts w:ascii="Times New Roman" w:hAnsi="Times New Roman" w:cs="Times New Roman"/>
          <w:b/>
          <w:sz w:val="24"/>
          <w:szCs w:val="24"/>
        </w:rPr>
      </w:pPr>
      <w:r w:rsidRPr="007801AE">
        <w:rPr>
          <w:rStyle w:val="fontstyle01"/>
          <w:rFonts w:ascii="Times New Roman" w:hAnsi="Times New Roman" w:cs="Times New Roman"/>
          <w:b/>
          <w:sz w:val="24"/>
          <w:szCs w:val="24"/>
        </w:rPr>
        <w:t>7.</w:t>
      </w:r>
      <w:r w:rsidR="00AB6822" w:rsidRPr="007801AE">
        <w:rPr>
          <w:rStyle w:val="fontstyle01"/>
          <w:rFonts w:ascii="Times New Roman" w:hAnsi="Times New Roman" w:cs="Times New Roman"/>
          <w:b/>
          <w:sz w:val="24"/>
          <w:szCs w:val="24"/>
        </w:rPr>
        <w:t xml:space="preserve"> Protocolul SNMP</w:t>
      </w:r>
      <w:r w:rsidRPr="007801AE">
        <w:rPr>
          <w:rStyle w:val="fontstyle01"/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801AE" w:rsidRDefault="00AB6822" w:rsidP="00CF027A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Protocolul SNMP</w:t>
      </w:r>
      <w:r w:rsidR="002C20B6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(Simple Network Manage Protocol) – permite administratorilor</w:t>
      </w:r>
      <w:r w:rsidR="007801AE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de reţea gestionarea performanţelor unei reţele, identificarea şi rezolvarea problemelor care</w:t>
      </w:r>
      <w:r w:rsidR="007801AE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apar, precum si planificarea dezvoltărilor ulterioare ale reţelei.</w:t>
      </w:r>
      <w:r w:rsidR="007801AE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7801AE" w:rsidRDefault="00AB6822" w:rsidP="00CF027A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SNMP are trei componente de bază:</w:t>
      </w:r>
    </w:p>
    <w:p w:rsidR="007801AE" w:rsidRDefault="00B363D2" w:rsidP="00CF027A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</w:rPr>
        <w:t>●</w:t>
      </w:r>
      <w:r w:rsidR="00AB6822" w:rsidRPr="00AB6822">
        <w:rPr>
          <w:rStyle w:val="fontstyle21"/>
          <w:rFonts w:ascii="Times New Roman" w:hAnsi="Times New Roman" w:cs="Times New Roman"/>
        </w:rPr>
        <w:t xml:space="preserve"> </w:t>
      </w:r>
      <w:r w:rsidR="00AB6822" w:rsidRPr="00AB6822">
        <w:rPr>
          <w:rStyle w:val="fontstyle01"/>
          <w:rFonts w:ascii="Times New Roman" w:hAnsi="Times New Roman" w:cs="Times New Roman"/>
          <w:sz w:val="24"/>
          <w:szCs w:val="24"/>
        </w:rPr>
        <w:t>Staţiile de administrare (Network Management Station) - pot fi oricare din</w:t>
      </w:r>
      <w:r w:rsidR="007801AE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AB6822" w:rsidRPr="00AB6822">
        <w:rPr>
          <w:rStyle w:val="fontstyle01"/>
          <w:rFonts w:ascii="Times New Roman" w:hAnsi="Times New Roman" w:cs="Times New Roman"/>
          <w:sz w:val="24"/>
          <w:szCs w:val="24"/>
        </w:rPr>
        <w:t>calculatoarele reţelei pe care se execută programele de administrare;</w:t>
      </w:r>
    </w:p>
    <w:p w:rsidR="007801AE" w:rsidRDefault="00B363D2" w:rsidP="00CF027A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</w:rPr>
        <w:lastRenderedPageBreak/>
        <w:t>●</w:t>
      </w:r>
      <w:r w:rsidR="00AB6822" w:rsidRPr="00AB6822">
        <w:rPr>
          <w:rStyle w:val="fontstyle01"/>
          <w:rFonts w:ascii="Times New Roman" w:hAnsi="Times New Roman" w:cs="Times New Roman"/>
          <w:sz w:val="24"/>
          <w:szCs w:val="24"/>
        </w:rPr>
        <w:t>Agenţii - dispozitivele administrate;</w:t>
      </w:r>
      <w:r w:rsidR="007801AE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7801AE" w:rsidRDefault="00B363D2" w:rsidP="00CF027A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</w:rPr>
        <w:t>●</w:t>
      </w:r>
      <w:r w:rsidR="00AB6822" w:rsidRPr="00AB6822">
        <w:rPr>
          <w:rStyle w:val="fontstyle21"/>
          <w:rFonts w:ascii="Times New Roman" w:hAnsi="Times New Roman" w:cs="Times New Roman"/>
        </w:rPr>
        <w:t xml:space="preserve"> </w:t>
      </w:r>
      <w:r w:rsidR="00AB6822" w:rsidRPr="00AB6822">
        <w:rPr>
          <w:rStyle w:val="fontstyle01"/>
          <w:rFonts w:ascii="Times New Roman" w:hAnsi="Times New Roman" w:cs="Times New Roman"/>
          <w:sz w:val="24"/>
          <w:szCs w:val="24"/>
        </w:rPr>
        <w:t>Informaţiile de administrare (Management Information Base) – colecţie de date</w:t>
      </w:r>
      <w:r w:rsidR="007801AE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AB6822" w:rsidRPr="00AB6822">
        <w:rPr>
          <w:rStyle w:val="fontstyle01"/>
          <w:rFonts w:ascii="Times New Roman" w:hAnsi="Times New Roman" w:cs="Times New Roman"/>
          <w:sz w:val="24"/>
          <w:szCs w:val="24"/>
        </w:rPr>
        <w:t>organizate ierarhic care asigură dialogul dintre staţia de administrare şi agenţi</w:t>
      </w:r>
      <w:r w:rsidR="007801AE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AB6822" w:rsidRPr="00AB6822" w:rsidRDefault="00AB6822" w:rsidP="00CF027A">
      <w:pPr>
        <w:spacing w:after="0"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Protocolul SNMP permite unei staţii de administrare să interogheze un agent cu</w:t>
      </w:r>
      <w:r w:rsidR="007801AE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privire la starea obiectelor locale şi să le modifice, dacă este necesar. În plus, dacă un agent</w:t>
      </w:r>
      <w:r w:rsidR="007801AE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sesizează că s-a produs un eveniment, trimite un raport către toate staţiile de administrare</w:t>
      </w:r>
      <w:r w:rsidR="007801AE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B6822">
        <w:rPr>
          <w:rStyle w:val="fontstyle01"/>
          <w:rFonts w:ascii="Times New Roman" w:hAnsi="Times New Roman" w:cs="Times New Roman"/>
          <w:sz w:val="24"/>
          <w:szCs w:val="24"/>
        </w:rPr>
        <w:t>care îl interoghează ulterior pentru a afla detalii despre evenimentul care a avut lo</w:t>
      </w:r>
      <w:r w:rsidRPr="00AB6822">
        <w:rPr>
          <w:rStyle w:val="fontstyle31"/>
          <w:rFonts w:ascii="Times New Roman" w:hAnsi="Times New Roman" w:cs="Times New Roman"/>
        </w:rPr>
        <w:t>c.</w:t>
      </w:r>
    </w:p>
    <w:p w:rsidR="00AB6822" w:rsidRPr="00AB6822" w:rsidRDefault="00AB6822" w:rsidP="00CF027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B6822" w:rsidRPr="00AB6822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Wingdings-Regular">
    <w:altName w:val="Times New Roman"/>
    <w:panose1 w:val="00000000000000000000"/>
    <w:charset w:val="00"/>
    <w:family w:val="roman"/>
    <w:notTrueType/>
    <w:pitch w:val="default"/>
  </w:font>
  <w:font w:name="CourierNew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hideSpellingError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1EE"/>
    <w:rsid w:val="002C20B6"/>
    <w:rsid w:val="00306C0F"/>
    <w:rsid w:val="006D7DA8"/>
    <w:rsid w:val="007801AE"/>
    <w:rsid w:val="008A2221"/>
    <w:rsid w:val="008D648F"/>
    <w:rsid w:val="00923366"/>
    <w:rsid w:val="00AB6822"/>
    <w:rsid w:val="00B363D2"/>
    <w:rsid w:val="00CC4098"/>
    <w:rsid w:val="00CF027A"/>
    <w:rsid w:val="00D74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CF858C"/>
  <w15:chartTrackingRefBased/>
  <w15:docId w15:val="{AC9C25D6-E8AA-47C1-8B8A-32FB7DA26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AB6822"/>
    <w:rPr>
      <w:rFonts w:ascii="TimesNewRomanPSMT" w:hAnsi="TimesNewRomanPSMT" w:hint="default"/>
      <w:b w:val="0"/>
      <w:bCs w:val="0"/>
      <w:i w:val="0"/>
      <w:iCs w:val="0"/>
      <w:color w:val="000000"/>
      <w:sz w:val="30"/>
      <w:szCs w:val="30"/>
    </w:rPr>
  </w:style>
  <w:style w:type="character" w:customStyle="1" w:styleId="fontstyle21">
    <w:name w:val="fontstyle21"/>
    <w:basedOn w:val="a0"/>
    <w:rsid w:val="00AB6822"/>
    <w:rPr>
      <w:rFonts w:ascii="Wingdings-Regular" w:hAnsi="Wingdings-Regular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AB6822"/>
    <w:rPr>
      <w:rFonts w:ascii="CourierNewPSMT" w:hAnsi="CourierNew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41">
    <w:name w:val="fontstyle41"/>
    <w:basedOn w:val="a0"/>
    <w:rsid w:val="00AB6822"/>
    <w:rPr>
      <w:rFonts w:ascii="Wingdings-Regular" w:hAnsi="Wingdings-Regular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9</Pages>
  <Words>3553</Words>
  <Characters>20256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2020-04-18T16:01:00Z</dcterms:created>
  <dcterms:modified xsi:type="dcterms:W3CDTF">2020-04-19T09:35:00Z</dcterms:modified>
</cp:coreProperties>
</file>