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29A4D" w14:textId="77777777" w:rsidR="00041F4F" w:rsidRPr="00F4180C" w:rsidRDefault="00041F4F" w:rsidP="00784898">
      <w:pPr>
        <w:spacing w:after="0" w:afterAutospacing="0"/>
        <w:jc w:val="center"/>
        <w:rPr>
          <w:rFonts w:ascii="Times New Roman" w:hAnsi="Times New Roman"/>
          <w:sz w:val="22"/>
          <w:szCs w:val="22"/>
          <w:lang w:val="ro-RO"/>
        </w:rPr>
      </w:pPr>
      <w:r w:rsidRPr="00F4180C">
        <w:rPr>
          <w:rFonts w:ascii="Times New Roman" w:hAnsi="Times New Roman"/>
          <w:sz w:val="22"/>
          <w:szCs w:val="22"/>
          <w:lang w:val="ro-RO"/>
        </w:rPr>
        <w:t xml:space="preserve">MD-2045, CHIŞINĂU, STR. Ştefan Cel Mare, 168, TEL: 022 23-52-36 | FAX: 022 23-52-36, </w:t>
      </w:r>
      <w:hyperlink r:id="rId7" w:history="1">
        <w:r w:rsidRPr="00F4180C">
          <w:rPr>
            <w:rStyle w:val="Hyperlink"/>
            <w:rFonts w:ascii="Times New Roman" w:hAnsi="Times New Roman"/>
            <w:sz w:val="22"/>
            <w:szCs w:val="22"/>
            <w:lang w:val="ro-RO"/>
          </w:rPr>
          <w:t>www.utm.md</w:t>
        </w:r>
      </w:hyperlink>
    </w:p>
    <w:p w14:paraId="063C0E9A" w14:textId="77777777" w:rsidR="00E93C43" w:rsidRDefault="00E93C43" w:rsidP="00093942">
      <w:pPr>
        <w:pStyle w:val="ListParagraph"/>
        <w:numPr>
          <w:ilvl w:val="0"/>
          <w:numId w:val="0"/>
        </w:numPr>
        <w:tabs>
          <w:tab w:val="left" w:pos="851"/>
          <w:tab w:val="right" w:leader="underscore" w:pos="9072"/>
          <w:tab w:val="center" w:pos="13041"/>
          <w:tab w:val="right" w:leader="underscore" w:pos="14566"/>
        </w:tabs>
        <w:spacing w:after="0" w:afterAutospacing="0" w:line="240" w:lineRule="auto"/>
        <w:ind w:left="720"/>
        <w:jc w:val="center"/>
        <w:rPr>
          <w:rFonts w:ascii="Times New Roman" w:hAnsi="Times New Roman"/>
          <w:b/>
          <w:position w:val="2"/>
          <w:sz w:val="22"/>
          <w:szCs w:val="22"/>
          <w:lang w:val="ro-RO"/>
        </w:rPr>
      </w:pPr>
    </w:p>
    <w:p w14:paraId="06E89D42" w14:textId="6C4DF850" w:rsidR="00093942" w:rsidRPr="00F4180C" w:rsidRDefault="00093942" w:rsidP="00093942">
      <w:pPr>
        <w:pStyle w:val="ListParagraph"/>
        <w:numPr>
          <w:ilvl w:val="0"/>
          <w:numId w:val="0"/>
        </w:numPr>
        <w:tabs>
          <w:tab w:val="left" w:pos="851"/>
          <w:tab w:val="right" w:leader="underscore" w:pos="9072"/>
          <w:tab w:val="center" w:pos="13041"/>
          <w:tab w:val="right" w:leader="underscore" w:pos="14566"/>
        </w:tabs>
        <w:spacing w:after="0" w:afterAutospacing="0" w:line="240" w:lineRule="auto"/>
        <w:ind w:left="720"/>
        <w:jc w:val="center"/>
        <w:rPr>
          <w:rFonts w:ascii="Times New Roman" w:hAnsi="Times New Roman"/>
          <w:b/>
          <w:position w:val="2"/>
          <w:sz w:val="22"/>
          <w:szCs w:val="22"/>
          <w:lang w:val="ro-RO"/>
        </w:rPr>
      </w:pPr>
      <w:r w:rsidRPr="00F4180C">
        <w:rPr>
          <w:rFonts w:ascii="Times New Roman" w:hAnsi="Times New Roman"/>
          <w:b/>
          <w:position w:val="2"/>
          <w:sz w:val="22"/>
          <w:szCs w:val="22"/>
          <w:lang w:val="ro-RO"/>
        </w:rPr>
        <w:t xml:space="preserve">FILOSOFIE ȘI GÂNDIRE </w:t>
      </w:r>
      <w:r w:rsidR="005B2D6D" w:rsidRPr="00F4180C">
        <w:rPr>
          <w:rFonts w:ascii="Times New Roman" w:hAnsi="Times New Roman"/>
          <w:b/>
          <w:position w:val="2"/>
          <w:sz w:val="22"/>
          <w:szCs w:val="22"/>
          <w:lang w:val="ro-RO"/>
        </w:rPr>
        <w:t>INGINEREASCĂ</w:t>
      </w:r>
    </w:p>
    <w:p w14:paraId="56DB7753" w14:textId="77777777" w:rsidR="00093942" w:rsidRPr="00F4180C" w:rsidRDefault="00093942" w:rsidP="00093942">
      <w:pPr>
        <w:pStyle w:val="ListParagraph"/>
        <w:numPr>
          <w:ilvl w:val="0"/>
          <w:numId w:val="0"/>
        </w:numPr>
        <w:tabs>
          <w:tab w:val="left" w:pos="851"/>
          <w:tab w:val="right" w:leader="underscore" w:pos="9072"/>
          <w:tab w:val="center" w:pos="13041"/>
          <w:tab w:val="right" w:leader="underscore" w:pos="14566"/>
        </w:tabs>
        <w:spacing w:after="0" w:afterAutospacing="0" w:line="240" w:lineRule="auto"/>
        <w:ind w:left="720"/>
        <w:jc w:val="center"/>
        <w:rPr>
          <w:rFonts w:ascii="Times New Roman" w:hAnsi="Times New Roman"/>
          <w:b/>
          <w:sz w:val="22"/>
          <w:szCs w:val="22"/>
          <w:lang w:val="ro-RO"/>
        </w:rPr>
      </w:pPr>
    </w:p>
    <w:p w14:paraId="31203C0F" w14:textId="77777777" w:rsidR="00041F4F" w:rsidRPr="00F4180C" w:rsidRDefault="00041F4F" w:rsidP="00ED6734">
      <w:pPr>
        <w:numPr>
          <w:ilvl w:val="0"/>
          <w:numId w:val="2"/>
        </w:numPr>
        <w:spacing w:after="0" w:afterAutospacing="0" w:line="276" w:lineRule="auto"/>
        <w:contextualSpacing/>
        <w:jc w:val="both"/>
        <w:rPr>
          <w:rFonts w:ascii="Times New Roman" w:hAnsi="Times New Roman"/>
          <w:b/>
          <w:color w:val="auto"/>
          <w:sz w:val="22"/>
          <w:szCs w:val="22"/>
          <w:lang w:val="ro-RO"/>
        </w:rPr>
      </w:pPr>
      <w:r w:rsidRPr="00F4180C">
        <w:rPr>
          <w:rFonts w:ascii="Times New Roman" w:hAnsi="Times New Roman"/>
          <w:b/>
          <w:color w:val="auto"/>
          <w:sz w:val="22"/>
          <w:szCs w:val="22"/>
          <w:lang w:val="ro-RO"/>
        </w:rPr>
        <w:t>Date despre unitatea de curs/modul</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1"/>
        <w:gridCol w:w="1399"/>
        <w:gridCol w:w="1520"/>
        <w:gridCol w:w="1529"/>
        <w:gridCol w:w="1811"/>
        <w:gridCol w:w="925"/>
      </w:tblGrid>
      <w:tr w:rsidR="00041F4F" w:rsidRPr="00F4180C" w14:paraId="6E81052E" w14:textId="77777777" w:rsidTr="00160D49">
        <w:tc>
          <w:tcPr>
            <w:tcW w:w="2977" w:type="dxa"/>
          </w:tcPr>
          <w:p w14:paraId="3CACCD29" w14:textId="77777777" w:rsidR="00041F4F" w:rsidRPr="00F4180C" w:rsidRDefault="00041F4F" w:rsidP="00160D49">
            <w:pPr>
              <w:spacing w:after="0" w:afterAutospacing="0" w:line="240" w:lineRule="auto"/>
              <w:contextualSpacing/>
              <w:jc w:val="both"/>
              <w:rPr>
                <w:rFonts w:ascii="Times New Roman" w:hAnsi="Times New Roman"/>
                <w:b/>
                <w:color w:val="auto"/>
                <w:sz w:val="22"/>
                <w:szCs w:val="22"/>
                <w:lang w:val="ro-RO"/>
              </w:rPr>
            </w:pPr>
            <w:r w:rsidRPr="00F4180C">
              <w:rPr>
                <w:rFonts w:ascii="Times New Roman" w:hAnsi="Times New Roman"/>
                <w:b/>
                <w:color w:val="auto"/>
                <w:sz w:val="22"/>
                <w:szCs w:val="22"/>
                <w:lang w:val="ro-RO"/>
              </w:rPr>
              <w:t>Facultatea</w:t>
            </w:r>
          </w:p>
        </w:tc>
        <w:tc>
          <w:tcPr>
            <w:tcW w:w="7088" w:type="dxa"/>
            <w:gridSpan w:val="5"/>
          </w:tcPr>
          <w:p w14:paraId="4C478332" w14:textId="0FB77292" w:rsidR="00041F4F" w:rsidRPr="00F4180C" w:rsidRDefault="005B2D6D" w:rsidP="00160D49">
            <w:pPr>
              <w:spacing w:after="0" w:afterAutospacing="0" w:line="240" w:lineRule="auto"/>
              <w:contextualSpacing/>
              <w:jc w:val="both"/>
              <w:rPr>
                <w:rFonts w:ascii="Times New Roman" w:hAnsi="Times New Roman"/>
                <w:color w:val="auto"/>
                <w:sz w:val="22"/>
                <w:szCs w:val="22"/>
                <w:lang w:val="ro-RO"/>
              </w:rPr>
            </w:pPr>
            <w:r w:rsidRPr="00F4180C">
              <w:rPr>
                <w:rFonts w:ascii="Times New Roman" w:hAnsi="Times New Roman"/>
                <w:color w:val="auto"/>
                <w:sz w:val="22"/>
                <w:szCs w:val="22"/>
                <w:lang w:val="ro-RO"/>
              </w:rPr>
              <w:t>Calculatoare, Informatică și Microelectronică</w:t>
            </w:r>
          </w:p>
        </w:tc>
      </w:tr>
      <w:tr w:rsidR="00041F4F" w:rsidRPr="00F4180C" w14:paraId="13802A62" w14:textId="77777777" w:rsidTr="00160D49">
        <w:tc>
          <w:tcPr>
            <w:tcW w:w="2977" w:type="dxa"/>
          </w:tcPr>
          <w:p w14:paraId="66B0A4C1" w14:textId="5977B62A" w:rsidR="00041F4F" w:rsidRPr="00F4180C" w:rsidRDefault="009E57FF" w:rsidP="00160D49">
            <w:pPr>
              <w:spacing w:after="0" w:afterAutospacing="0" w:line="240" w:lineRule="auto"/>
              <w:contextualSpacing/>
              <w:jc w:val="both"/>
              <w:rPr>
                <w:rFonts w:ascii="Times New Roman" w:hAnsi="Times New Roman"/>
                <w:b/>
                <w:color w:val="auto"/>
                <w:sz w:val="22"/>
                <w:szCs w:val="22"/>
                <w:lang w:val="ro-RO"/>
              </w:rPr>
            </w:pPr>
            <w:r w:rsidRPr="00F4180C">
              <w:rPr>
                <w:rFonts w:ascii="Times New Roman" w:hAnsi="Times New Roman"/>
                <w:b/>
                <w:color w:val="auto"/>
                <w:sz w:val="22"/>
                <w:szCs w:val="22"/>
                <w:lang w:val="ro-RO"/>
              </w:rPr>
              <w:t>D</w:t>
            </w:r>
            <w:r w:rsidR="00041F4F" w:rsidRPr="00F4180C">
              <w:rPr>
                <w:rFonts w:ascii="Times New Roman" w:hAnsi="Times New Roman"/>
                <w:b/>
                <w:color w:val="auto"/>
                <w:sz w:val="22"/>
                <w:szCs w:val="22"/>
                <w:lang w:val="ro-RO"/>
              </w:rPr>
              <w:t>epartamentul</w:t>
            </w:r>
          </w:p>
        </w:tc>
        <w:tc>
          <w:tcPr>
            <w:tcW w:w="7088" w:type="dxa"/>
            <w:gridSpan w:val="5"/>
          </w:tcPr>
          <w:p w14:paraId="21AD6173" w14:textId="77777777" w:rsidR="00041F4F" w:rsidRPr="00F4180C" w:rsidRDefault="00041F4F" w:rsidP="00160D49">
            <w:pPr>
              <w:spacing w:after="0" w:afterAutospacing="0" w:line="240" w:lineRule="auto"/>
              <w:contextualSpacing/>
              <w:jc w:val="both"/>
              <w:rPr>
                <w:rFonts w:ascii="Times New Roman" w:hAnsi="Times New Roman"/>
                <w:color w:val="auto"/>
                <w:sz w:val="22"/>
                <w:szCs w:val="22"/>
                <w:lang w:val="ro-RO"/>
              </w:rPr>
            </w:pPr>
            <w:r w:rsidRPr="00F4180C">
              <w:rPr>
                <w:rFonts w:ascii="Times New Roman" w:hAnsi="Times New Roman"/>
                <w:color w:val="auto"/>
                <w:sz w:val="22"/>
                <w:szCs w:val="22"/>
                <w:lang w:val="ro-RO"/>
              </w:rPr>
              <w:t>Științe Socio Umane</w:t>
            </w:r>
          </w:p>
        </w:tc>
      </w:tr>
      <w:tr w:rsidR="00041F4F" w:rsidRPr="00F4180C" w14:paraId="0D600BCE" w14:textId="77777777" w:rsidTr="00160D49">
        <w:tc>
          <w:tcPr>
            <w:tcW w:w="2977" w:type="dxa"/>
          </w:tcPr>
          <w:p w14:paraId="36E6AE85" w14:textId="77777777" w:rsidR="00041F4F" w:rsidRPr="00F4180C" w:rsidRDefault="00041F4F" w:rsidP="00160D49">
            <w:pPr>
              <w:spacing w:after="0" w:afterAutospacing="0" w:line="240" w:lineRule="auto"/>
              <w:contextualSpacing/>
              <w:jc w:val="both"/>
              <w:rPr>
                <w:rFonts w:ascii="Times New Roman" w:hAnsi="Times New Roman"/>
                <w:b/>
                <w:color w:val="auto"/>
                <w:sz w:val="22"/>
                <w:szCs w:val="22"/>
                <w:lang w:val="ro-RO"/>
              </w:rPr>
            </w:pPr>
            <w:r w:rsidRPr="00F4180C">
              <w:rPr>
                <w:rFonts w:ascii="Times New Roman" w:hAnsi="Times New Roman"/>
                <w:b/>
                <w:color w:val="auto"/>
                <w:sz w:val="22"/>
                <w:szCs w:val="22"/>
                <w:lang w:val="ro-RO"/>
              </w:rPr>
              <w:t>Ciclul de studii</w:t>
            </w:r>
          </w:p>
        </w:tc>
        <w:tc>
          <w:tcPr>
            <w:tcW w:w="7088" w:type="dxa"/>
            <w:gridSpan w:val="5"/>
          </w:tcPr>
          <w:p w14:paraId="4AC1F1A4" w14:textId="1A805428" w:rsidR="00041F4F" w:rsidRPr="00F4180C" w:rsidRDefault="00041F4F" w:rsidP="00160D49">
            <w:pPr>
              <w:spacing w:after="0" w:afterAutospacing="0" w:line="240" w:lineRule="auto"/>
              <w:contextualSpacing/>
              <w:jc w:val="both"/>
              <w:rPr>
                <w:rFonts w:ascii="Times New Roman" w:hAnsi="Times New Roman"/>
                <w:color w:val="auto"/>
                <w:sz w:val="22"/>
                <w:szCs w:val="22"/>
                <w:lang w:val="ro-RO"/>
              </w:rPr>
            </w:pPr>
            <w:r w:rsidRPr="00F4180C">
              <w:rPr>
                <w:rFonts w:ascii="Times New Roman" w:hAnsi="Times New Roman"/>
                <w:color w:val="auto"/>
                <w:sz w:val="22"/>
                <w:szCs w:val="22"/>
                <w:lang w:val="ro-RO"/>
              </w:rPr>
              <w:t xml:space="preserve">Studii superioare de </w:t>
            </w:r>
            <w:r w:rsidR="00F4180C" w:rsidRPr="00F4180C">
              <w:rPr>
                <w:rFonts w:ascii="Times New Roman" w:hAnsi="Times New Roman"/>
                <w:color w:val="auto"/>
                <w:sz w:val="22"/>
                <w:szCs w:val="22"/>
                <w:lang w:val="ro-RO"/>
              </w:rPr>
              <w:t>licență</w:t>
            </w:r>
            <w:r w:rsidRPr="00F4180C">
              <w:rPr>
                <w:rFonts w:ascii="Times New Roman" w:hAnsi="Times New Roman"/>
                <w:color w:val="auto"/>
                <w:sz w:val="22"/>
                <w:szCs w:val="22"/>
                <w:lang w:val="ro-RO"/>
              </w:rPr>
              <w:t>, ciclul I</w:t>
            </w:r>
          </w:p>
        </w:tc>
      </w:tr>
      <w:tr w:rsidR="00041F4F" w:rsidRPr="00F4180C" w14:paraId="1E564897" w14:textId="77777777" w:rsidTr="00160D49">
        <w:tc>
          <w:tcPr>
            <w:tcW w:w="2977" w:type="dxa"/>
          </w:tcPr>
          <w:p w14:paraId="38B18E8A" w14:textId="77777777" w:rsidR="00041F4F" w:rsidRPr="00F4180C" w:rsidRDefault="00041F4F" w:rsidP="00160D49">
            <w:pPr>
              <w:spacing w:after="0" w:afterAutospacing="0" w:line="240" w:lineRule="auto"/>
              <w:contextualSpacing/>
              <w:jc w:val="both"/>
              <w:rPr>
                <w:rFonts w:ascii="Times New Roman" w:hAnsi="Times New Roman"/>
                <w:b/>
                <w:color w:val="auto"/>
                <w:sz w:val="22"/>
                <w:szCs w:val="22"/>
                <w:lang w:val="ro-RO"/>
              </w:rPr>
            </w:pPr>
            <w:r w:rsidRPr="00F4180C">
              <w:rPr>
                <w:rFonts w:ascii="Times New Roman" w:hAnsi="Times New Roman"/>
                <w:b/>
                <w:color w:val="auto"/>
                <w:sz w:val="22"/>
                <w:szCs w:val="22"/>
                <w:lang w:val="ro-RO"/>
              </w:rPr>
              <w:t>Programul de studiu</w:t>
            </w:r>
          </w:p>
        </w:tc>
        <w:tc>
          <w:tcPr>
            <w:tcW w:w="7088" w:type="dxa"/>
            <w:gridSpan w:val="5"/>
          </w:tcPr>
          <w:p w14:paraId="6E611B04" w14:textId="2F2095B4" w:rsidR="00041F4F" w:rsidRPr="00BE3A9C" w:rsidRDefault="004D15C5" w:rsidP="00160D49">
            <w:pPr>
              <w:spacing w:after="0" w:afterAutospacing="0" w:line="240" w:lineRule="auto"/>
              <w:contextualSpacing/>
              <w:jc w:val="both"/>
              <w:rPr>
                <w:rFonts w:ascii="Times New Roman" w:hAnsi="Times New Roman"/>
                <w:b/>
                <w:bCs/>
                <w:color w:val="auto"/>
                <w:sz w:val="22"/>
                <w:szCs w:val="22"/>
                <w:lang w:val="ro-RO"/>
              </w:rPr>
            </w:pPr>
            <w:r w:rsidRPr="00BE3A9C">
              <w:rPr>
                <w:rFonts w:ascii="Times New Roman" w:hAnsi="Times New Roman"/>
                <w:b/>
                <w:bCs/>
                <w:color w:val="auto"/>
                <w:sz w:val="22"/>
                <w:szCs w:val="22"/>
                <w:lang w:val="ro-RO"/>
              </w:rPr>
              <w:t>0612.3 Știința Datelor</w:t>
            </w:r>
          </w:p>
        </w:tc>
      </w:tr>
      <w:tr w:rsidR="00041F4F" w:rsidRPr="00F4180C" w14:paraId="3906A916" w14:textId="77777777" w:rsidTr="00942271">
        <w:tc>
          <w:tcPr>
            <w:tcW w:w="2977" w:type="dxa"/>
          </w:tcPr>
          <w:p w14:paraId="6F2B7E20" w14:textId="77777777" w:rsidR="00041F4F" w:rsidRPr="00F4180C" w:rsidRDefault="00041F4F" w:rsidP="00160D49">
            <w:pPr>
              <w:spacing w:after="0" w:afterAutospacing="0" w:line="240" w:lineRule="auto"/>
              <w:contextualSpacing/>
              <w:rPr>
                <w:rFonts w:ascii="Times New Roman" w:hAnsi="Times New Roman"/>
                <w:b/>
                <w:color w:val="auto"/>
                <w:sz w:val="22"/>
                <w:szCs w:val="22"/>
                <w:lang w:val="ro-RO"/>
              </w:rPr>
            </w:pPr>
            <w:r w:rsidRPr="00F4180C">
              <w:rPr>
                <w:rFonts w:ascii="Times New Roman" w:hAnsi="Times New Roman"/>
                <w:b/>
                <w:color w:val="auto"/>
                <w:sz w:val="22"/>
                <w:szCs w:val="22"/>
                <w:lang w:val="ro-RO"/>
              </w:rPr>
              <w:t>Anul de studiu</w:t>
            </w:r>
          </w:p>
        </w:tc>
        <w:tc>
          <w:tcPr>
            <w:tcW w:w="1418" w:type="dxa"/>
          </w:tcPr>
          <w:p w14:paraId="72929772" w14:textId="77777777" w:rsidR="00041F4F" w:rsidRPr="00F4180C" w:rsidRDefault="00041F4F" w:rsidP="00160D49">
            <w:pPr>
              <w:spacing w:after="0" w:afterAutospacing="0" w:line="240" w:lineRule="auto"/>
              <w:contextualSpacing/>
              <w:jc w:val="center"/>
              <w:rPr>
                <w:rFonts w:ascii="Times New Roman" w:hAnsi="Times New Roman"/>
                <w:b/>
                <w:color w:val="auto"/>
                <w:sz w:val="22"/>
                <w:szCs w:val="22"/>
                <w:lang w:val="ro-RO"/>
              </w:rPr>
            </w:pPr>
            <w:r w:rsidRPr="00F4180C">
              <w:rPr>
                <w:rFonts w:ascii="Times New Roman" w:hAnsi="Times New Roman"/>
                <w:b/>
                <w:color w:val="auto"/>
                <w:sz w:val="22"/>
                <w:szCs w:val="22"/>
                <w:lang w:val="ro-RO"/>
              </w:rPr>
              <w:t>Semestrul</w:t>
            </w:r>
          </w:p>
        </w:tc>
        <w:tc>
          <w:tcPr>
            <w:tcW w:w="1559" w:type="dxa"/>
          </w:tcPr>
          <w:p w14:paraId="7CC8DA22" w14:textId="77777777" w:rsidR="00041F4F" w:rsidRPr="00F4180C" w:rsidRDefault="00041F4F" w:rsidP="00160D49">
            <w:pPr>
              <w:spacing w:after="0" w:afterAutospacing="0" w:line="240" w:lineRule="auto"/>
              <w:contextualSpacing/>
              <w:jc w:val="center"/>
              <w:rPr>
                <w:rFonts w:ascii="Times New Roman" w:hAnsi="Times New Roman"/>
                <w:b/>
                <w:color w:val="auto"/>
                <w:sz w:val="22"/>
                <w:szCs w:val="22"/>
                <w:lang w:val="ro-RO"/>
              </w:rPr>
            </w:pPr>
            <w:r w:rsidRPr="00F4180C">
              <w:rPr>
                <w:rFonts w:ascii="Times New Roman" w:hAnsi="Times New Roman"/>
                <w:b/>
                <w:color w:val="auto"/>
                <w:sz w:val="22"/>
                <w:szCs w:val="22"/>
                <w:lang w:val="ro-RO"/>
              </w:rPr>
              <w:t>Tip de evaluare</w:t>
            </w:r>
          </w:p>
        </w:tc>
        <w:tc>
          <w:tcPr>
            <w:tcW w:w="1559" w:type="dxa"/>
          </w:tcPr>
          <w:p w14:paraId="406555F1" w14:textId="77777777" w:rsidR="00041F4F" w:rsidRPr="00F4180C" w:rsidRDefault="00041F4F" w:rsidP="00160D49">
            <w:pPr>
              <w:spacing w:after="0" w:afterAutospacing="0" w:line="240" w:lineRule="auto"/>
              <w:contextualSpacing/>
              <w:jc w:val="center"/>
              <w:rPr>
                <w:rFonts w:ascii="Times New Roman" w:hAnsi="Times New Roman"/>
                <w:b/>
                <w:color w:val="auto"/>
                <w:sz w:val="22"/>
                <w:szCs w:val="22"/>
                <w:lang w:val="ro-RO"/>
              </w:rPr>
            </w:pPr>
            <w:r w:rsidRPr="00F4180C">
              <w:rPr>
                <w:rFonts w:ascii="Times New Roman" w:hAnsi="Times New Roman"/>
                <w:b/>
                <w:color w:val="auto"/>
                <w:sz w:val="22"/>
                <w:szCs w:val="22"/>
                <w:lang w:val="ro-RO"/>
              </w:rPr>
              <w:t>Categoria formativă</w:t>
            </w:r>
          </w:p>
        </w:tc>
        <w:tc>
          <w:tcPr>
            <w:tcW w:w="1843" w:type="dxa"/>
          </w:tcPr>
          <w:p w14:paraId="0A9EE7AE" w14:textId="6DBC9AA3" w:rsidR="00041F4F" w:rsidRPr="00F4180C" w:rsidRDefault="00041F4F" w:rsidP="00160D49">
            <w:pPr>
              <w:spacing w:after="0" w:afterAutospacing="0" w:line="240" w:lineRule="auto"/>
              <w:contextualSpacing/>
              <w:jc w:val="center"/>
              <w:rPr>
                <w:rFonts w:ascii="Times New Roman" w:hAnsi="Times New Roman"/>
                <w:b/>
                <w:color w:val="auto"/>
                <w:sz w:val="22"/>
                <w:szCs w:val="22"/>
                <w:lang w:val="ro-RO"/>
              </w:rPr>
            </w:pPr>
            <w:r w:rsidRPr="00F4180C">
              <w:rPr>
                <w:rFonts w:ascii="Times New Roman" w:hAnsi="Times New Roman"/>
                <w:b/>
                <w:color w:val="auto"/>
                <w:sz w:val="22"/>
                <w:szCs w:val="22"/>
                <w:lang w:val="ro-RO"/>
              </w:rPr>
              <w:t xml:space="preserve">Categoria de </w:t>
            </w:r>
            <w:r w:rsidR="004B508D" w:rsidRPr="00F4180C">
              <w:rPr>
                <w:rFonts w:ascii="Times New Roman" w:hAnsi="Times New Roman"/>
                <w:b/>
                <w:color w:val="auto"/>
                <w:sz w:val="22"/>
                <w:szCs w:val="22"/>
                <w:lang w:val="ro-RO"/>
              </w:rPr>
              <w:t>opționalitate</w:t>
            </w:r>
          </w:p>
        </w:tc>
        <w:tc>
          <w:tcPr>
            <w:tcW w:w="709" w:type="dxa"/>
          </w:tcPr>
          <w:p w14:paraId="0D2AAB9F" w14:textId="77777777" w:rsidR="00041F4F" w:rsidRPr="00F4180C" w:rsidRDefault="00041F4F" w:rsidP="00160D49">
            <w:pPr>
              <w:spacing w:after="0" w:afterAutospacing="0" w:line="240" w:lineRule="auto"/>
              <w:contextualSpacing/>
              <w:jc w:val="center"/>
              <w:rPr>
                <w:rFonts w:ascii="Times New Roman" w:hAnsi="Times New Roman"/>
                <w:b/>
                <w:color w:val="auto"/>
                <w:sz w:val="22"/>
                <w:szCs w:val="22"/>
                <w:lang w:val="ro-RO"/>
              </w:rPr>
            </w:pPr>
            <w:r w:rsidRPr="00F4180C">
              <w:rPr>
                <w:rFonts w:ascii="Times New Roman" w:hAnsi="Times New Roman"/>
                <w:b/>
                <w:color w:val="auto"/>
                <w:sz w:val="22"/>
                <w:szCs w:val="22"/>
                <w:lang w:val="ro-RO"/>
              </w:rPr>
              <w:t>Credite ECTS</w:t>
            </w:r>
          </w:p>
        </w:tc>
      </w:tr>
      <w:tr w:rsidR="00041F4F" w:rsidRPr="00F4180C" w14:paraId="2A83B4BE" w14:textId="77777777" w:rsidTr="004D15C5">
        <w:tc>
          <w:tcPr>
            <w:tcW w:w="2977" w:type="dxa"/>
          </w:tcPr>
          <w:p w14:paraId="4F917EEB" w14:textId="5E54BCCA" w:rsidR="00041F4F" w:rsidRPr="00F4180C" w:rsidRDefault="00041F4F" w:rsidP="00160D49">
            <w:pPr>
              <w:spacing w:after="0" w:afterAutospacing="0" w:line="240" w:lineRule="auto"/>
              <w:contextualSpacing/>
              <w:jc w:val="both"/>
              <w:rPr>
                <w:rFonts w:ascii="Times New Roman" w:hAnsi="Times New Roman"/>
                <w:color w:val="auto"/>
                <w:sz w:val="22"/>
                <w:szCs w:val="22"/>
                <w:lang w:val="ro-RO"/>
              </w:rPr>
            </w:pPr>
            <w:r w:rsidRPr="00F4180C">
              <w:rPr>
                <w:rFonts w:ascii="Times New Roman" w:hAnsi="Times New Roman"/>
                <w:color w:val="auto"/>
                <w:sz w:val="22"/>
                <w:szCs w:val="22"/>
                <w:lang w:val="ro-RO"/>
              </w:rPr>
              <w:t>I</w:t>
            </w:r>
            <w:r w:rsidR="005B2D6D" w:rsidRPr="00F4180C">
              <w:rPr>
                <w:rFonts w:ascii="Times New Roman" w:hAnsi="Times New Roman"/>
                <w:color w:val="auto"/>
                <w:sz w:val="22"/>
                <w:szCs w:val="22"/>
                <w:lang w:val="ro-RO"/>
              </w:rPr>
              <w:t>I</w:t>
            </w:r>
            <w:r w:rsidRPr="00F4180C">
              <w:rPr>
                <w:rFonts w:ascii="Times New Roman" w:hAnsi="Times New Roman"/>
                <w:color w:val="auto"/>
                <w:sz w:val="22"/>
                <w:szCs w:val="22"/>
                <w:lang w:val="ro-RO"/>
              </w:rPr>
              <w:t xml:space="preserve"> (</w:t>
            </w:r>
            <w:r w:rsidR="00F4180C" w:rsidRPr="00F4180C">
              <w:rPr>
                <w:rFonts w:ascii="Times New Roman" w:hAnsi="Times New Roman"/>
                <w:color w:val="auto"/>
                <w:sz w:val="22"/>
                <w:szCs w:val="22"/>
                <w:lang w:val="ro-RO"/>
              </w:rPr>
              <w:t>învățământ</w:t>
            </w:r>
            <w:r w:rsidRPr="00F4180C">
              <w:rPr>
                <w:rFonts w:ascii="Times New Roman" w:hAnsi="Times New Roman"/>
                <w:color w:val="auto"/>
                <w:sz w:val="22"/>
                <w:szCs w:val="22"/>
                <w:lang w:val="ro-RO"/>
              </w:rPr>
              <w:t xml:space="preserve"> cu </w:t>
            </w:r>
            <w:r w:rsidR="00F4180C" w:rsidRPr="00F4180C">
              <w:rPr>
                <w:rFonts w:ascii="Times New Roman" w:hAnsi="Times New Roman"/>
                <w:color w:val="auto"/>
                <w:sz w:val="22"/>
                <w:szCs w:val="22"/>
                <w:lang w:val="ro-RO"/>
              </w:rPr>
              <w:t>frecvență</w:t>
            </w:r>
            <w:r w:rsidRPr="00F4180C">
              <w:rPr>
                <w:rFonts w:ascii="Times New Roman" w:hAnsi="Times New Roman"/>
                <w:color w:val="auto"/>
                <w:sz w:val="22"/>
                <w:szCs w:val="22"/>
                <w:lang w:val="ro-RO"/>
              </w:rPr>
              <w:t>);</w:t>
            </w:r>
          </w:p>
          <w:p w14:paraId="1BBED39E" w14:textId="101BE087" w:rsidR="00041F4F" w:rsidRPr="00F4180C" w:rsidRDefault="00041F4F" w:rsidP="00160D49">
            <w:pPr>
              <w:spacing w:after="0" w:afterAutospacing="0" w:line="240" w:lineRule="auto"/>
              <w:ind w:left="318" w:hanging="318"/>
              <w:contextualSpacing/>
              <w:jc w:val="both"/>
              <w:rPr>
                <w:rFonts w:ascii="Times New Roman" w:hAnsi="Times New Roman"/>
                <w:color w:val="auto"/>
                <w:sz w:val="22"/>
                <w:szCs w:val="22"/>
                <w:lang w:val="ro-RO"/>
              </w:rPr>
            </w:pPr>
          </w:p>
        </w:tc>
        <w:tc>
          <w:tcPr>
            <w:tcW w:w="1418" w:type="dxa"/>
            <w:vAlign w:val="center"/>
          </w:tcPr>
          <w:p w14:paraId="02C90A80" w14:textId="5B21274F" w:rsidR="00041F4F" w:rsidRPr="00F4180C" w:rsidRDefault="005B2D6D" w:rsidP="004D15C5">
            <w:pPr>
              <w:spacing w:after="0" w:afterAutospacing="0" w:line="240" w:lineRule="auto"/>
              <w:contextualSpacing/>
              <w:jc w:val="center"/>
              <w:rPr>
                <w:rFonts w:ascii="Times New Roman" w:hAnsi="Times New Roman"/>
                <w:color w:val="auto"/>
                <w:sz w:val="22"/>
                <w:szCs w:val="22"/>
                <w:lang w:val="ro-RO"/>
              </w:rPr>
            </w:pPr>
            <w:r w:rsidRPr="00F4180C">
              <w:rPr>
                <w:rFonts w:ascii="Times New Roman" w:hAnsi="Times New Roman"/>
                <w:color w:val="auto"/>
                <w:sz w:val="22"/>
                <w:szCs w:val="22"/>
                <w:lang w:val="ro-RO"/>
              </w:rPr>
              <w:t>3</w:t>
            </w:r>
          </w:p>
          <w:p w14:paraId="443C95ED" w14:textId="33C514F4" w:rsidR="00041F4F" w:rsidRPr="00F4180C" w:rsidRDefault="00041F4F" w:rsidP="004D15C5">
            <w:pPr>
              <w:spacing w:after="0" w:afterAutospacing="0" w:line="240" w:lineRule="auto"/>
              <w:contextualSpacing/>
              <w:jc w:val="center"/>
              <w:rPr>
                <w:rFonts w:ascii="Times New Roman" w:hAnsi="Times New Roman"/>
                <w:color w:val="auto"/>
                <w:sz w:val="22"/>
                <w:szCs w:val="22"/>
                <w:lang w:val="ro-RO"/>
              </w:rPr>
            </w:pPr>
          </w:p>
        </w:tc>
        <w:tc>
          <w:tcPr>
            <w:tcW w:w="1559" w:type="dxa"/>
            <w:vAlign w:val="center"/>
          </w:tcPr>
          <w:p w14:paraId="63507126" w14:textId="77777777" w:rsidR="00041F4F" w:rsidRPr="00F4180C" w:rsidRDefault="00041F4F" w:rsidP="00160D49">
            <w:pPr>
              <w:spacing w:after="0" w:afterAutospacing="0" w:line="240" w:lineRule="auto"/>
              <w:contextualSpacing/>
              <w:jc w:val="center"/>
              <w:rPr>
                <w:rFonts w:ascii="Times New Roman" w:hAnsi="Times New Roman"/>
                <w:color w:val="auto"/>
                <w:sz w:val="22"/>
                <w:szCs w:val="22"/>
                <w:lang w:val="ro-RO"/>
              </w:rPr>
            </w:pPr>
            <w:r w:rsidRPr="00F4180C">
              <w:rPr>
                <w:rFonts w:ascii="Times New Roman" w:hAnsi="Times New Roman"/>
                <w:color w:val="auto"/>
                <w:sz w:val="22"/>
                <w:szCs w:val="22"/>
                <w:lang w:val="ro-RO"/>
              </w:rPr>
              <w:t>E</w:t>
            </w:r>
          </w:p>
        </w:tc>
        <w:tc>
          <w:tcPr>
            <w:tcW w:w="1559" w:type="dxa"/>
          </w:tcPr>
          <w:p w14:paraId="2011A6A8" w14:textId="703041E1" w:rsidR="00041F4F" w:rsidRPr="00F4180C" w:rsidRDefault="005B2D6D" w:rsidP="00160D49">
            <w:pPr>
              <w:spacing w:after="0" w:afterAutospacing="0" w:line="240" w:lineRule="auto"/>
              <w:contextualSpacing/>
              <w:jc w:val="center"/>
              <w:rPr>
                <w:rFonts w:ascii="Times New Roman" w:hAnsi="Times New Roman"/>
                <w:color w:val="auto"/>
                <w:sz w:val="22"/>
                <w:szCs w:val="22"/>
                <w:lang w:val="ro-RO"/>
              </w:rPr>
            </w:pPr>
            <w:r w:rsidRPr="00F4180C">
              <w:rPr>
                <w:rFonts w:ascii="Times New Roman" w:hAnsi="Times New Roman"/>
                <w:b/>
                <w:sz w:val="22"/>
                <w:szCs w:val="22"/>
                <w:lang w:val="ro-RO"/>
              </w:rPr>
              <w:t>U.A.103</w:t>
            </w:r>
          </w:p>
        </w:tc>
        <w:tc>
          <w:tcPr>
            <w:tcW w:w="1843" w:type="dxa"/>
          </w:tcPr>
          <w:p w14:paraId="60334B6D" w14:textId="77777777" w:rsidR="00041F4F" w:rsidRPr="00F4180C" w:rsidRDefault="00041F4F" w:rsidP="00160D49">
            <w:pPr>
              <w:spacing w:after="0" w:afterAutospacing="0" w:line="240" w:lineRule="auto"/>
              <w:contextualSpacing/>
              <w:jc w:val="center"/>
              <w:rPr>
                <w:rFonts w:ascii="Times New Roman" w:hAnsi="Times New Roman"/>
                <w:color w:val="auto"/>
                <w:sz w:val="22"/>
                <w:szCs w:val="22"/>
                <w:lang w:val="ro-RO"/>
              </w:rPr>
            </w:pPr>
            <w:r w:rsidRPr="00F4180C">
              <w:rPr>
                <w:rFonts w:ascii="Times New Roman" w:hAnsi="Times New Roman"/>
                <w:sz w:val="22"/>
                <w:szCs w:val="22"/>
                <w:lang w:val="ro-RO"/>
              </w:rPr>
              <w:t>Unitate de curs de orientare socio-umanistică</w:t>
            </w:r>
          </w:p>
        </w:tc>
        <w:tc>
          <w:tcPr>
            <w:tcW w:w="709" w:type="dxa"/>
            <w:vAlign w:val="center"/>
          </w:tcPr>
          <w:p w14:paraId="2AE190FB" w14:textId="3ECB31C1" w:rsidR="00041F4F" w:rsidRPr="00F4180C" w:rsidRDefault="0058795E" w:rsidP="00160D49">
            <w:pPr>
              <w:spacing w:after="0" w:afterAutospacing="0" w:line="240" w:lineRule="auto"/>
              <w:contextualSpacing/>
              <w:jc w:val="center"/>
              <w:rPr>
                <w:rFonts w:ascii="Times New Roman" w:hAnsi="Times New Roman"/>
                <w:color w:val="auto"/>
                <w:sz w:val="22"/>
                <w:szCs w:val="22"/>
                <w:lang w:val="ro-RO"/>
              </w:rPr>
            </w:pPr>
            <w:r>
              <w:rPr>
                <w:rFonts w:ascii="Times New Roman" w:hAnsi="Times New Roman"/>
                <w:color w:val="auto"/>
                <w:sz w:val="22"/>
                <w:szCs w:val="22"/>
                <w:lang w:val="ro-RO"/>
              </w:rPr>
              <w:t>3</w:t>
            </w:r>
          </w:p>
        </w:tc>
      </w:tr>
    </w:tbl>
    <w:p w14:paraId="19B9A269" w14:textId="77777777" w:rsidR="00041F4F" w:rsidRPr="00F4180C" w:rsidRDefault="00041F4F" w:rsidP="00ED6734">
      <w:pPr>
        <w:spacing w:after="200" w:afterAutospacing="0" w:line="240" w:lineRule="auto"/>
        <w:ind w:left="720"/>
        <w:contextualSpacing/>
        <w:jc w:val="both"/>
        <w:rPr>
          <w:rFonts w:ascii="Times New Roman" w:hAnsi="Times New Roman"/>
          <w:color w:val="auto"/>
          <w:sz w:val="22"/>
          <w:szCs w:val="22"/>
          <w:lang w:val="ro-RO"/>
        </w:rPr>
      </w:pPr>
    </w:p>
    <w:p w14:paraId="01985144" w14:textId="77777777" w:rsidR="00041F4F" w:rsidRPr="00F4180C" w:rsidRDefault="00041F4F" w:rsidP="00ED6734">
      <w:pPr>
        <w:numPr>
          <w:ilvl w:val="0"/>
          <w:numId w:val="2"/>
        </w:numPr>
        <w:spacing w:after="200" w:afterAutospacing="0" w:line="276" w:lineRule="auto"/>
        <w:contextualSpacing/>
        <w:jc w:val="both"/>
        <w:rPr>
          <w:rFonts w:ascii="Times New Roman" w:hAnsi="Times New Roman"/>
          <w:b/>
          <w:color w:val="auto"/>
          <w:sz w:val="22"/>
          <w:szCs w:val="22"/>
          <w:lang w:val="ro-RO"/>
        </w:rPr>
      </w:pPr>
      <w:r w:rsidRPr="00F4180C">
        <w:rPr>
          <w:rFonts w:ascii="Times New Roman" w:hAnsi="Times New Roman"/>
          <w:b/>
          <w:color w:val="auto"/>
          <w:sz w:val="22"/>
          <w:szCs w:val="22"/>
          <w:lang w:val="ro-RO"/>
        </w:rPr>
        <w:t>Timpul total estimat</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9"/>
        <w:gridCol w:w="1725"/>
        <w:gridCol w:w="1819"/>
        <w:gridCol w:w="80"/>
        <w:gridCol w:w="1237"/>
        <w:gridCol w:w="1521"/>
        <w:gridCol w:w="1244"/>
      </w:tblGrid>
      <w:tr w:rsidR="00041F4F" w:rsidRPr="00F4180C" w14:paraId="4A1FE3DA" w14:textId="77777777" w:rsidTr="0011590A">
        <w:tc>
          <w:tcPr>
            <w:tcW w:w="2439" w:type="dxa"/>
            <w:vMerge w:val="restart"/>
            <w:vAlign w:val="center"/>
          </w:tcPr>
          <w:p w14:paraId="4B725D3E" w14:textId="7AC5E04E" w:rsidR="00041F4F" w:rsidRPr="00F4180C" w:rsidRDefault="00041F4F" w:rsidP="00160D49">
            <w:pPr>
              <w:spacing w:after="0" w:afterAutospacing="0" w:line="240" w:lineRule="auto"/>
              <w:ind w:left="34"/>
              <w:contextualSpacing/>
              <w:jc w:val="center"/>
              <w:rPr>
                <w:rFonts w:ascii="Times New Roman" w:hAnsi="Times New Roman"/>
                <w:color w:val="auto"/>
                <w:sz w:val="22"/>
                <w:szCs w:val="22"/>
                <w:lang w:val="ro-RO"/>
              </w:rPr>
            </w:pPr>
            <w:r w:rsidRPr="00F4180C">
              <w:rPr>
                <w:rFonts w:ascii="Times New Roman" w:hAnsi="Times New Roman"/>
                <w:color w:val="auto"/>
                <w:sz w:val="22"/>
                <w:szCs w:val="22"/>
                <w:lang w:val="ro-RO"/>
              </w:rPr>
              <w:t xml:space="preserve">Total ore în planul de </w:t>
            </w:r>
            <w:r w:rsidR="005B2D6D" w:rsidRPr="00F4180C">
              <w:rPr>
                <w:rFonts w:ascii="Times New Roman" w:hAnsi="Times New Roman"/>
                <w:color w:val="auto"/>
                <w:sz w:val="22"/>
                <w:szCs w:val="22"/>
                <w:lang w:val="ro-RO"/>
              </w:rPr>
              <w:t>învățământ</w:t>
            </w:r>
          </w:p>
        </w:tc>
        <w:tc>
          <w:tcPr>
            <w:tcW w:w="7626" w:type="dxa"/>
            <w:gridSpan w:val="6"/>
            <w:vAlign w:val="center"/>
          </w:tcPr>
          <w:p w14:paraId="7D6FEE8F" w14:textId="77777777" w:rsidR="00041F4F" w:rsidRPr="00F4180C" w:rsidRDefault="00041F4F" w:rsidP="00160D49">
            <w:pPr>
              <w:spacing w:after="0" w:afterAutospacing="0" w:line="240" w:lineRule="auto"/>
              <w:contextualSpacing/>
              <w:jc w:val="center"/>
              <w:rPr>
                <w:rFonts w:ascii="Times New Roman" w:hAnsi="Times New Roman"/>
                <w:color w:val="auto"/>
                <w:sz w:val="22"/>
                <w:szCs w:val="22"/>
                <w:lang w:val="ro-RO"/>
              </w:rPr>
            </w:pPr>
            <w:r w:rsidRPr="00F4180C">
              <w:rPr>
                <w:rFonts w:ascii="Times New Roman" w:hAnsi="Times New Roman"/>
                <w:color w:val="auto"/>
                <w:sz w:val="22"/>
                <w:szCs w:val="22"/>
                <w:lang w:val="ro-RO"/>
              </w:rPr>
              <w:t>Din care</w:t>
            </w:r>
          </w:p>
        </w:tc>
      </w:tr>
      <w:tr w:rsidR="00041F4F" w:rsidRPr="00F4180C" w14:paraId="22523644" w14:textId="77777777" w:rsidTr="0011590A">
        <w:tc>
          <w:tcPr>
            <w:tcW w:w="2439" w:type="dxa"/>
            <w:vMerge/>
          </w:tcPr>
          <w:p w14:paraId="4474FE6F" w14:textId="77777777" w:rsidR="00041F4F" w:rsidRPr="00F4180C" w:rsidRDefault="00041F4F" w:rsidP="00160D49">
            <w:pPr>
              <w:spacing w:after="0" w:afterAutospacing="0" w:line="240" w:lineRule="auto"/>
              <w:ind w:left="34"/>
              <w:contextualSpacing/>
              <w:jc w:val="center"/>
              <w:rPr>
                <w:rFonts w:ascii="Times New Roman" w:hAnsi="Times New Roman"/>
                <w:color w:val="auto"/>
                <w:sz w:val="22"/>
                <w:szCs w:val="22"/>
                <w:lang w:val="ro-RO"/>
              </w:rPr>
            </w:pPr>
          </w:p>
        </w:tc>
        <w:tc>
          <w:tcPr>
            <w:tcW w:w="3544" w:type="dxa"/>
            <w:gridSpan w:val="2"/>
            <w:vAlign w:val="center"/>
          </w:tcPr>
          <w:p w14:paraId="5751B2CD" w14:textId="77777777" w:rsidR="00041F4F" w:rsidRPr="00F4180C" w:rsidRDefault="00041F4F" w:rsidP="00160D49">
            <w:pPr>
              <w:spacing w:after="0" w:afterAutospacing="0" w:line="240" w:lineRule="auto"/>
              <w:contextualSpacing/>
              <w:jc w:val="center"/>
              <w:rPr>
                <w:rFonts w:ascii="Times New Roman" w:hAnsi="Times New Roman"/>
                <w:color w:val="auto"/>
                <w:sz w:val="22"/>
                <w:szCs w:val="22"/>
                <w:lang w:val="ro-RO"/>
              </w:rPr>
            </w:pPr>
            <w:r w:rsidRPr="00F4180C">
              <w:rPr>
                <w:rFonts w:ascii="Times New Roman" w:hAnsi="Times New Roman"/>
                <w:color w:val="auto"/>
                <w:sz w:val="22"/>
                <w:szCs w:val="22"/>
                <w:lang w:val="ro-RO"/>
              </w:rPr>
              <w:t>Ore auditoriale</w:t>
            </w:r>
          </w:p>
        </w:tc>
        <w:tc>
          <w:tcPr>
            <w:tcW w:w="4082" w:type="dxa"/>
            <w:gridSpan w:val="4"/>
            <w:vAlign w:val="center"/>
          </w:tcPr>
          <w:p w14:paraId="74455170" w14:textId="77777777" w:rsidR="00041F4F" w:rsidRPr="00F4180C" w:rsidRDefault="00041F4F" w:rsidP="00160D49">
            <w:pPr>
              <w:spacing w:after="0" w:afterAutospacing="0" w:line="240" w:lineRule="auto"/>
              <w:contextualSpacing/>
              <w:jc w:val="center"/>
              <w:rPr>
                <w:rFonts w:ascii="Times New Roman" w:hAnsi="Times New Roman"/>
                <w:color w:val="auto"/>
                <w:sz w:val="22"/>
                <w:szCs w:val="22"/>
                <w:lang w:val="ro-RO"/>
              </w:rPr>
            </w:pPr>
            <w:r w:rsidRPr="00F4180C">
              <w:rPr>
                <w:rFonts w:ascii="Times New Roman" w:hAnsi="Times New Roman"/>
                <w:color w:val="auto"/>
                <w:sz w:val="22"/>
                <w:szCs w:val="22"/>
                <w:lang w:val="ro-RO"/>
              </w:rPr>
              <w:t>Lucrul individual</w:t>
            </w:r>
          </w:p>
        </w:tc>
      </w:tr>
      <w:tr w:rsidR="00041F4F" w:rsidRPr="00F4180C" w14:paraId="769E55DF" w14:textId="77777777" w:rsidTr="0011590A">
        <w:tc>
          <w:tcPr>
            <w:tcW w:w="2439" w:type="dxa"/>
            <w:vMerge/>
          </w:tcPr>
          <w:p w14:paraId="46F89CDA" w14:textId="77777777" w:rsidR="00041F4F" w:rsidRPr="00F4180C" w:rsidRDefault="00041F4F" w:rsidP="00160D49">
            <w:pPr>
              <w:spacing w:after="0" w:afterAutospacing="0" w:line="240" w:lineRule="auto"/>
              <w:contextualSpacing/>
              <w:jc w:val="center"/>
              <w:rPr>
                <w:rFonts w:ascii="Times New Roman" w:hAnsi="Times New Roman"/>
                <w:color w:val="auto"/>
                <w:sz w:val="22"/>
                <w:szCs w:val="22"/>
                <w:lang w:val="ro-RO"/>
              </w:rPr>
            </w:pPr>
          </w:p>
        </w:tc>
        <w:tc>
          <w:tcPr>
            <w:tcW w:w="1725" w:type="dxa"/>
            <w:vAlign w:val="center"/>
          </w:tcPr>
          <w:p w14:paraId="4AA64258" w14:textId="77777777" w:rsidR="00041F4F" w:rsidRPr="00F4180C" w:rsidRDefault="00041F4F" w:rsidP="00160D49">
            <w:pPr>
              <w:spacing w:after="0" w:afterAutospacing="0" w:line="240" w:lineRule="auto"/>
              <w:contextualSpacing/>
              <w:jc w:val="center"/>
              <w:rPr>
                <w:rFonts w:ascii="Times New Roman" w:hAnsi="Times New Roman"/>
                <w:color w:val="auto"/>
                <w:sz w:val="22"/>
                <w:szCs w:val="22"/>
                <w:lang w:val="ro-RO"/>
              </w:rPr>
            </w:pPr>
            <w:r w:rsidRPr="00F4180C">
              <w:rPr>
                <w:rFonts w:ascii="Times New Roman" w:hAnsi="Times New Roman"/>
                <w:color w:val="auto"/>
                <w:sz w:val="22"/>
                <w:szCs w:val="22"/>
                <w:lang w:val="ro-RO"/>
              </w:rPr>
              <w:t>Curs</w:t>
            </w:r>
          </w:p>
        </w:tc>
        <w:tc>
          <w:tcPr>
            <w:tcW w:w="1899" w:type="dxa"/>
            <w:gridSpan w:val="2"/>
            <w:vAlign w:val="center"/>
          </w:tcPr>
          <w:p w14:paraId="674BFA11" w14:textId="77777777" w:rsidR="00041F4F" w:rsidRPr="00F4180C" w:rsidRDefault="00041F4F" w:rsidP="00160D49">
            <w:pPr>
              <w:spacing w:after="0" w:afterAutospacing="0" w:line="240" w:lineRule="auto"/>
              <w:contextualSpacing/>
              <w:jc w:val="center"/>
              <w:rPr>
                <w:rFonts w:ascii="Times New Roman" w:hAnsi="Times New Roman"/>
                <w:color w:val="auto"/>
                <w:sz w:val="22"/>
                <w:szCs w:val="22"/>
                <w:lang w:val="ro-RO"/>
              </w:rPr>
            </w:pPr>
            <w:r w:rsidRPr="00F4180C">
              <w:rPr>
                <w:rFonts w:ascii="Times New Roman" w:hAnsi="Times New Roman"/>
                <w:color w:val="auto"/>
                <w:sz w:val="22"/>
                <w:szCs w:val="22"/>
                <w:lang w:val="ro-RO"/>
              </w:rPr>
              <w:t>Laborator/seminar</w:t>
            </w:r>
          </w:p>
        </w:tc>
        <w:tc>
          <w:tcPr>
            <w:tcW w:w="1237" w:type="dxa"/>
            <w:vAlign w:val="center"/>
          </w:tcPr>
          <w:p w14:paraId="68C53EAE" w14:textId="77777777" w:rsidR="00041F4F" w:rsidRPr="00F4180C" w:rsidRDefault="00041F4F" w:rsidP="00160D49">
            <w:pPr>
              <w:spacing w:after="0" w:afterAutospacing="0" w:line="240" w:lineRule="auto"/>
              <w:contextualSpacing/>
              <w:jc w:val="center"/>
              <w:rPr>
                <w:rFonts w:ascii="Times New Roman" w:hAnsi="Times New Roman"/>
                <w:color w:val="auto"/>
                <w:sz w:val="22"/>
                <w:szCs w:val="22"/>
                <w:lang w:val="ro-RO"/>
              </w:rPr>
            </w:pPr>
            <w:r w:rsidRPr="00F4180C">
              <w:rPr>
                <w:rFonts w:ascii="Times New Roman" w:hAnsi="Times New Roman"/>
                <w:color w:val="auto"/>
                <w:sz w:val="22"/>
                <w:szCs w:val="22"/>
                <w:lang w:val="ro-RO"/>
              </w:rPr>
              <w:t>Proiect de an</w:t>
            </w:r>
          </w:p>
        </w:tc>
        <w:tc>
          <w:tcPr>
            <w:tcW w:w="1521" w:type="dxa"/>
            <w:vAlign w:val="center"/>
          </w:tcPr>
          <w:p w14:paraId="7202979D" w14:textId="77777777" w:rsidR="00041F4F" w:rsidRPr="00F4180C" w:rsidRDefault="00041F4F" w:rsidP="00160D49">
            <w:pPr>
              <w:spacing w:after="0" w:afterAutospacing="0" w:line="240" w:lineRule="auto"/>
              <w:contextualSpacing/>
              <w:jc w:val="center"/>
              <w:rPr>
                <w:rFonts w:ascii="Times New Roman" w:hAnsi="Times New Roman"/>
                <w:color w:val="auto"/>
                <w:sz w:val="22"/>
                <w:szCs w:val="22"/>
                <w:lang w:val="ro-RO"/>
              </w:rPr>
            </w:pPr>
            <w:r w:rsidRPr="00F4180C">
              <w:rPr>
                <w:rFonts w:ascii="Times New Roman" w:hAnsi="Times New Roman"/>
                <w:color w:val="auto"/>
                <w:sz w:val="22"/>
                <w:szCs w:val="22"/>
                <w:lang w:val="ro-RO"/>
              </w:rPr>
              <w:t>Studiul materialului teoretic</w:t>
            </w:r>
          </w:p>
        </w:tc>
        <w:tc>
          <w:tcPr>
            <w:tcW w:w="1244" w:type="dxa"/>
            <w:vAlign w:val="center"/>
          </w:tcPr>
          <w:p w14:paraId="687F4C48" w14:textId="0A2DE060" w:rsidR="00041F4F" w:rsidRPr="00F4180C" w:rsidRDefault="00041F4F" w:rsidP="00160D49">
            <w:pPr>
              <w:spacing w:after="0" w:afterAutospacing="0" w:line="240" w:lineRule="auto"/>
              <w:contextualSpacing/>
              <w:jc w:val="center"/>
              <w:rPr>
                <w:rFonts w:ascii="Times New Roman" w:hAnsi="Times New Roman"/>
                <w:color w:val="auto"/>
                <w:sz w:val="22"/>
                <w:szCs w:val="22"/>
                <w:lang w:val="ro-RO"/>
              </w:rPr>
            </w:pPr>
            <w:r w:rsidRPr="00F4180C">
              <w:rPr>
                <w:rFonts w:ascii="Times New Roman" w:hAnsi="Times New Roman"/>
                <w:color w:val="auto"/>
                <w:sz w:val="22"/>
                <w:szCs w:val="22"/>
                <w:lang w:val="ro-RO"/>
              </w:rPr>
              <w:t xml:space="preserve">Pregătire </w:t>
            </w:r>
            <w:r w:rsidR="005B2D6D" w:rsidRPr="00F4180C">
              <w:rPr>
                <w:rFonts w:ascii="Times New Roman" w:hAnsi="Times New Roman"/>
                <w:color w:val="auto"/>
                <w:sz w:val="22"/>
                <w:szCs w:val="22"/>
                <w:lang w:val="ro-RO"/>
              </w:rPr>
              <w:t>aplicații</w:t>
            </w:r>
          </w:p>
        </w:tc>
      </w:tr>
      <w:tr w:rsidR="00837159" w:rsidRPr="00F4180C" w14:paraId="6FD8E1AE" w14:textId="77777777" w:rsidTr="0011590A">
        <w:tc>
          <w:tcPr>
            <w:tcW w:w="2439" w:type="dxa"/>
          </w:tcPr>
          <w:p w14:paraId="3351458C" w14:textId="0CDA7EC7" w:rsidR="00837159" w:rsidRPr="00F4180C" w:rsidRDefault="005B2D6D" w:rsidP="00837159">
            <w:pPr>
              <w:spacing w:after="0" w:afterAutospacing="0" w:line="240" w:lineRule="auto"/>
              <w:contextualSpacing/>
              <w:jc w:val="center"/>
              <w:rPr>
                <w:rFonts w:ascii="Times New Roman" w:hAnsi="Times New Roman"/>
                <w:bCs/>
                <w:color w:val="auto"/>
                <w:sz w:val="22"/>
                <w:szCs w:val="22"/>
                <w:lang w:val="ro-RO"/>
              </w:rPr>
            </w:pPr>
            <w:r w:rsidRPr="00F4180C">
              <w:rPr>
                <w:rFonts w:ascii="Times New Roman" w:hAnsi="Times New Roman"/>
                <w:bCs/>
                <w:sz w:val="24"/>
                <w:szCs w:val="24"/>
                <w:lang w:val="ro-RO"/>
              </w:rPr>
              <w:t>Învățământ</w:t>
            </w:r>
            <w:r w:rsidR="00837159" w:rsidRPr="00F4180C">
              <w:rPr>
                <w:rFonts w:ascii="Times New Roman" w:hAnsi="Times New Roman"/>
                <w:bCs/>
                <w:sz w:val="24"/>
                <w:szCs w:val="24"/>
                <w:lang w:val="ro-RO"/>
              </w:rPr>
              <w:t xml:space="preserve"> cu </w:t>
            </w:r>
            <w:r w:rsidRPr="00F4180C">
              <w:rPr>
                <w:rFonts w:ascii="Times New Roman" w:hAnsi="Times New Roman"/>
                <w:bCs/>
                <w:sz w:val="24"/>
                <w:szCs w:val="24"/>
                <w:lang w:val="ro-RO"/>
              </w:rPr>
              <w:t>frecvență</w:t>
            </w:r>
          </w:p>
        </w:tc>
        <w:tc>
          <w:tcPr>
            <w:tcW w:w="1725" w:type="dxa"/>
          </w:tcPr>
          <w:p w14:paraId="4FE5D750" w14:textId="77777777" w:rsidR="00837159" w:rsidRPr="00F4180C" w:rsidRDefault="00837159" w:rsidP="00837159">
            <w:pPr>
              <w:spacing w:after="0" w:afterAutospacing="0" w:line="240" w:lineRule="auto"/>
              <w:contextualSpacing/>
              <w:jc w:val="center"/>
              <w:rPr>
                <w:rFonts w:ascii="Times New Roman" w:hAnsi="Times New Roman"/>
                <w:color w:val="auto"/>
                <w:sz w:val="22"/>
                <w:szCs w:val="22"/>
                <w:lang w:val="ro-RO"/>
              </w:rPr>
            </w:pPr>
            <w:r w:rsidRPr="00F4180C">
              <w:rPr>
                <w:rFonts w:ascii="Times New Roman" w:hAnsi="Times New Roman"/>
                <w:color w:val="auto"/>
                <w:sz w:val="22"/>
                <w:szCs w:val="22"/>
                <w:lang w:val="ro-RO"/>
              </w:rPr>
              <w:t>30</w:t>
            </w:r>
          </w:p>
        </w:tc>
        <w:tc>
          <w:tcPr>
            <w:tcW w:w="1899" w:type="dxa"/>
            <w:gridSpan w:val="2"/>
          </w:tcPr>
          <w:p w14:paraId="3F81EE88" w14:textId="76A72BB5" w:rsidR="00837159" w:rsidRPr="00F4180C" w:rsidRDefault="00F4180C" w:rsidP="00837159">
            <w:pPr>
              <w:spacing w:after="0" w:afterAutospacing="0" w:line="240" w:lineRule="auto"/>
              <w:contextualSpacing/>
              <w:jc w:val="center"/>
              <w:rPr>
                <w:rFonts w:ascii="Times New Roman" w:hAnsi="Times New Roman"/>
                <w:color w:val="auto"/>
                <w:sz w:val="22"/>
                <w:szCs w:val="22"/>
                <w:lang w:val="ro-RO"/>
              </w:rPr>
            </w:pPr>
            <w:r>
              <w:rPr>
                <w:rFonts w:ascii="Times New Roman" w:hAnsi="Times New Roman"/>
                <w:color w:val="auto"/>
                <w:sz w:val="22"/>
                <w:szCs w:val="22"/>
                <w:lang w:val="ro-RO"/>
              </w:rPr>
              <w:t>15</w:t>
            </w:r>
          </w:p>
        </w:tc>
        <w:tc>
          <w:tcPr>
            <w:tcW w:w="1237" w:type="dxa"/>
          </w:tcPr>
          <w:p w14:paraId="76A8A268" w14:textId="77777777" w:rsidR="00837159" w:rsidRPr="00F4180C" w:rsidRDefault="00837159" w:rsidP="00837159">
            <w:pPr>
              <w:spacing w:after="0" w:afterAutospacing="0" w:line="240" w:lineRule="auto"/>
              <w:contextualSpacing/>
              <w:jc w:val="center"/>
              <w:rPr>
                <w:rFonts w:ascii="Times New Roman" w:hAnsi="Times New Roman"/>
                <w:color w:val="auto"/>
                <w:sz w:val="22"/>
                <w:szCs w:val="22"/>
                <w:lang w:val="ro-RO"/>
              </w:rPr>
            </w:pPr>
            <w:r w:rsidRPr="00F4180C">
              <w:rPr>
                <w:rFonts w:ascii="Times New Roman" w:hAnsi="Times New Roman"/>
                <w:color w:val="auto"/>
                <w:sz w:val="22"/>
                <w:szCs w:val="22"/>
                <w:lang w:val="ro-RO"/>
              </w:rPr>
              <w:t>0</w:t>
            </w:r>
          </w:p>
        </w:tc>
        <w:tc>
          <w:tcPr>
            <w:tcW w:w="1521" w:type="dxa"/>
          </w:tcPr>
          <w:p w14:paraId="3E6B692A" w14:textId="635F79F6" w:rsidR="00837159" w:rsidRPr="00F4180C" w:rsidRDefault="0058795E" w:rsidP="00837159">
            <w:pPr>
              <w:spacing w:after="0" w:afterAutospacing="0" w:line="240" w:lineRule="auto"/>
              <w:contextualSpacing/>
              <w:jc w:val="center"/>
              <w:rPr>
                <w:rFonts w:ascii="Times New Roman" w:hAnsi="Times New Roman"/>
                <w:color w:val="auto"/>
                <w:sz w:val="22"/>
                <w:szCs w:val="22"/>
                <w:lang w:val="ro-RO"/>
              </w:rPr>
            </w:pPr>
            <w:r>
              <w:rPr>
                <w:rFonts w:ascii="Times New Roman" w:hAnsi="Times New Roman"/>
                <w:color w:val="auto"/>
                <w:sz w:val="22"/>
                <w:szCs w:val="22"/>
                <w:lang w:val="ro-RO"/>
              </w:rPr>
              <w:t>45</w:t>
            </w:r>
          </w:p>
        </w:tc>
        <w:tc>
          <w:tcPr>
            <w:tcW w:w="1244" w:type="dxa"/>
          </w:tcPr>
          <w:p w14:paraId="39AE53FD" w14:textId="0D57C175" w:rsidR="00837159" w:rsidRPr="00F4180C" w:rsidRDefault="00837159" w:rsidP="00837159">
            <w:pPr>
              <w:spacing w:after="0" w:afterAutospacing="0" w:line="240" w:lineRule="auto"/>
              <w:contextualSpacing/>
              <w:jc w:val="center"/>
              <w:rPr>
                <w:rFonts w:ascii="Times New Roman" w:hAnsi="Times New Roman"/>
                <w:color w:val="auto"/>
                <w:sz w:val="22"/>
                <w:szCs w:val="22"/>
                <w:lang w:val="ro-RO"/>
              </w:rPr>
            </w:pPr>
            <w:r w:rsidRPr="00F4180C">
              <w:rPr>
                <w:rFonts w:ascii="Times New Roman" w:hAnsi="Times New Roman"/>
                <w:color w:val="auto"/>
                <w:sz w:val="22"/>
                <w:szCs w:val="22"/>
                <w:lang w:val="ro-RO"/>
              </w:rPr>
              <w:t>0</w:t>
            </w:r>
          </w:p>
        </w:tc>
      </w:tr>
    </w:tbl>
    <w:p w14:paraId="6E56C911" w14:textId="77777777" w:rsidR="00041F4F" w:rsidRPr="00F4180C" w:rsidRDefault="00041F4F" w:rsidP="00ED6734">
      <w:pPr>
        <w:spacing w:after="200" w:afterAutospacing="0" w:line="240" w:lineRule="auto"/>
        <w:ind w:left="720"/>
        <w:contextualSpacing/>
        <w:jc w:val="both"/>
        <w:rPr>
          <w:rFonts w:ascii="Times New Roman" w:hAnsi="Times New Roman"/>
          <w:color w:val="auto"/>
          <w:sz w:val="22"/>
          <w:szCs w:val="22"/>
          <w:lang w:val="ro-RO"/>
        </w:rPr>
      </w:pPr>
    </w:p>
    <w:p w14:paraId="126C90EE" w14:textId="3343A6D9" w:rsidR="00041F4F" w:rsidRPr="00F4180C" w:rsidRDefault="005B2D6D" w:rsidP="00ED6734">
      <w:pPr>
        <w:numPr>
          <w:ilvl w:val="0"/>
          <w:numId w:val="2"/>
        </w:numPr>
        <w:spacing w:after="0" w:afterAutospacing="0" w:line="276" w:lineRule="auto"/>
        <w:contextualSpacing/>
        <w:jc w:val="both"/>
        <w:rPr>
          <w:rFonts w:ascii="Times New Roman" w:hAnsi="Times New Roman"/>
          <w:b/>
          <w:color w:val="auto"/>
          <w:sz w:val="22"/>
          <w:szCs w:val="22"/>
          <w:lang w:val="ro-RO"/>
        </w:rPr>
      </w:pPr>
      <w:r w:rsidRPr="00F4180C">
        <w:rPr>
          <w:rFonts w:ascii="Times New Roman" w:hAnsi="Times New Roman"/>
          <w:b/>
          <w:color w:val="auto"/>
          <w:sz w:val="22"/>
          <w:szCs w:val="22"/>
          <w:lang w:val="ro-RO"/>
        </w:rPr>
        <w:t>Precondiții</w:t>
      </w:r>
      <w:r w:rsidR="00041F4F" w:rsidRPr="00F4180C">
        <w:rPr>
          <w:rFonts w:ascii="Times New Roman" w:hAnsi="Times New Roman"/>
          <w:b/>
          <w:color w:val="auto"/>
          <w:sz w:val="22"/>
          <w:szCs w:val="22"/>
          <w:lang w:val="ro-RO"/>
        </w:rPr>
        <w:t xml:space="preserve"> de acces la unitatea de curs/modul</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1"/>
        <w:gridCol w:w="6804"/>
      </w:tblGrid>
      <w:tr w:rsidR="00041F4F" w:rsidRPr="00F4180C" w14:paraId="3D4F632B" w14:textId="77777777" w:rsidTr="00160D49">
        <w:tc>
          <w:tcPr>
            <w:tcW w:w="3261" w:type="dxa"/>
          </w:tcPr>
          <w:p w14:paraId="6A00C8C2" w14:textId="7B838533" w:rsidR="00041F4F" w:rsidRPr="00F4180C" w:rsidRDefault="00041F4F" w:rsidP="00160D49">
            <w:pPr>
              <w:spacing w:after="0" w:afterAutospacing="0" w:line="240" w:lineRule="auto"/>
              <w:contextualSpacing/>
              <w:jc w:val="both"/>
              <w:rPr>
                <w:rFonts w:ascii="Times New Roman" w:hAnsi="Times New Roman"/>
                <w:color w:val="auto"/>
                <w:sz w:val="22"/>
                <w:szCs w:val="22"/>
                <w:lang w:val="ro-RO"/>
              </w:rPr>
            </w:pPr>
            <w:r w:rsidRPr="00F4180C">
              <w:rPr>
                <w:rFonts w:ascii="Times New Roman" w:hAnsi="Times New Roman"/>
                <w:color w:val="auto"/>
                <w:sz w:val="22"/>
                <w:szCs w:val="22"/>
                <w:lang w:val="ro-RO"/>
              </w:rPr>
              <w:t xml:space="preserve">Conform planului de </w:t>
            </w:r>
            <w:r w:rsidR="004B508D" w:rsidRPr="00F4180C">
              <w:rPr>
                <w:rFonts w:ascii="Times New Roman" w:hAnsi="Times New Roman"/>
                <w:color w:val="auto"/>
                <w:sz w:val="22"/>
                <w:szCs w:val="22"/>
                <w:lang w:val="ro-RO"/>
              </w:rPr>
              <w:t>învățământ</w:t>
            </w:r>
          </w:p>
        </w:tc>
        <w:tc>
          <w:tcPr>
            <w:tcW w:w="6804" w:type="dxa"/>
          </w:tcPr>
          <w:p w14:paraId="3B22B390" w14:textId="25DA70D1" w:rsidR="00041F4F" w:rsidRPr="00F4180C" w:rsidRDefault="00A46B45" w:rsidP="00A46B45">
            <w:pPr>
              <w:spacing w:after="0" w:afterAutospacing="0" w:line="240" w:lineRule="auto"/>
              <w:jc w:val="both"/>
              <w:rPr>
                <w:rFonts w:ascii="Times New Roman" w:hAnsi="Times New Roman"/>
                <w:sz w:val="22"/>
                <w:szCs w:val="22"/>
                <w:lang w:val="ro-RO"/>
              </w:rPr>
            </w:pPr>
            <w:r w:rsidRPr="00F4180C">
              <w:rPr>
                <w:rFonts w:ascii="Times New Roman" w:hAnsi="Times New Roman"/>
                <w:sz w:val="22"/>
                <w:szCs w:val="22"/>
                <w:lang w:val="ro-RO"/>
              </w:rPr>
              <w:t xml:space="preserve">Înscrierea la acest curs nu este </w:t>
            </w:r>
            <w:r w:rsidR="00F4180C" w:rsidRPr="00F4180C">
              <w:rPr>
                <w:rFonts w:ascii="Times New Roman" w:hAnsi="Times New Roman"/>
                <w:sz w:val="22"/>
                <w:szCs w:val="22"/>
                <w:lang w:val="ro-RO"/>
              </w:rPr>
              <w:t>condiționată</w:t>
            </w:r>
            <w:r w:rsidRPr="00F4180C">
              <w:rPr>
                <w:rFonts w:ascii="Times New Roman" w:hAnsi="Times New Roman"/>
                <w:sz w:val="22"/>
                <w:szCs w:val="22"/>
                <w:lang w:val="ro-RO"/>
              </w:rPr>
              <w:t xml:space="preserve"> de parcurgerea sau promovarea unei discipline anumite. Tânărul trebuie să posede o cultură generală, formată în urma absolvirii cursurilor liceale: Matematică, Fizică, Logică, Biologie, Chimie, Istorie, Limba şi Literatură, Sociologie.</w:t>
            </w:r>
          </w:p>
        </w:tc>
      </w:tr>
      <w:tr w:rsidR="00041F4F" w:rsidRPr="00F4180C" w14:paraId="67DACCB2" w14:textId="77777777" w:rsidTr="00160D49">
        <w:tc>
          <w:tcPr>
            <w:tcW w:w="3261" w:type="dxa"/>
          </w:tcPr>
          <w:p w14:paraId="299C49E1" w14:textId="51AB4AB6" w:rsidR="00041F4F" w:rsidRPr="00F4180C" w:rsidRDefault="00041F4F" w:rsidP="00160D49">
            <w:pPr>
              <w:spacing w:after="0" w:afterAutospacing="0" w:line="240" w:lineRule="auto"/>
              <w:contextualSpacing/>
              <w:jc w:val="both"/>
              <w:rPr>
                <w:rFonts w:ascii="Times New Roman" w:hAnsi="Times New Roman"/>
                <w:color w:val="auto"/>
                <w:sz w:val="22"/>
                <w:szCs w:val="22"/>
                <w:lang w:val="ro-RO"/>
              </w:rPr>
            </w:pPr>
            <w:r w:rsidRPr="00F4180C">
              <w:rPr>
                <w:rFonts w:ascii="Times New Roman" w:hAnsi="Times New Roman"/>
                <w:color w:val="auto"/>
                <w:sz w:val="22"/>
                <w:szCs w:val="22"/>
                <w:lang w:val="ro-RO"/>
              </w:rPr>
              <w:t xml:space="preserve">Conform </w:t>
            </w:r>
            <w:r w:rsidR="004B508D" w:rsidRPr="00F4180C">
              <w:rPr>
                <w:rFonts w:ascii="Times New Roman" w:hAnsi="Times New Roman"/>
                <w:color w:val="auto"/>
                <w:sz w:val="22"/>
                <w:szCs w:val="22"/>
                <w:lang w:val="ro-RO"/>
              </w:rPr>
              <w:t>competențelor</w:t>
            </w:r>
          </w:p>
        </w:tc>
        <w:tc>
          <w:tcPr>
            <w:tcW w:w="6804" w:type="dxa"/>
          </w:tcPr>
          <w:p w14:paraId="6BCB0DBC" w14:textId="347ED614" w:rsidR="00041F4F" w:rsidRPr="0058795E" w:rsidRDefault="0058795E" w:rsidP="0058795E">
            <w:pPr>
              <w:spacing w:line="240" w:lineRule="auto"/>
              <w:jc w:val="both"/>
              <w:rPr>
                <w:rFonts w:ascii="Times New Roman" w:hAnsi="Times New Roman"/>
                <w:color w:val="FF0000"/>
                <w:sz w:val="22"/>
                <w:szCs w:val="22"/>
              </w:rPr>
            </w:pPr>
            <w:r w:rsidRPr="0058795E">
              <w:rPr>
                <w:rFonts w:ascii="Times New Roman" w:hAnsi="Times New Roman"/>
                <w:sz w:val="22"/>
                <w:szCs w:val="22"/>
                <w:lang w:val="ro-RO"/>
              </w:rPr>
              <w:t>Competențele din această unitate de curs se vor baza pe formarea unei concepții integre despre dezvoltarea științei, tehnicii și tehnologiilor, înțelegerea aplicării practice a inovațiilor inginerești în viața umană, conștientizarea activității sale  creative şi de transformare a inginerului, educarea la inginer a unei conștiințe responsabile de viitorul umanității, care să facă față provocărilor secolului XXI.</w:t>
            </w:r>
          </w:p>
        </w:tc>
      </w:tr>
    </w:tbl>
    <w:p w14:paraId="4FEBBBFA" w14:textId="77777777" w:rsidR="00041F4F" w:rsidRPr="00F4180C" w:rsidRDefault="00041F4F" w:rsidP="00ED6734">
      <w:pPr>
        <w:spacing w:after="200" w:afterAutospacing="0" w:line="240" w:lineRule="auto"/>
        <w:ind w:left="720"/>
        <w:contextualSpacing/>
        <w:jc w:val="both"/>
        <w:rPr>
          <w:rFonts w:ascii="Times New Roman" w:hAnsi="Times New Roman"/>
          <w:color w:val="auto"/>
          <w:sz w:val="22"/>
          <w:szCs w:val="22"/>
          <w:lang w:val="ro-RO"/>
        </w:rPr>
      </w:pPr>
    </w:p>
    <w:p w14:paraId="21975491" w14:textId="389B8A21" w:rsidR="00041F4F" w:rsidRPr="00F4180C" w:rsidRDefault="00F4180C" w:rsidP="00ED6734">
      <w:pPr>
        <w:numPr>
          <w:ilvl w:val="0"/>
          <w:numId w:val="2"/>
        </w:numPr>
        <w:spacing w:after="0" w:afterAutospacing="0" w:line="276" w:lineRule="auto"/>
        <w:ind w:left="0" w:firstLine="360"/>
        <w:contextualSpacing/>
        <w:jc w:val="both"/>
        <w:rPr>
          <w:rFonts w:ascii="Times New Roman" w:hAnsi="Times New Roman"/>
          <w:b/>
          <w:color w:val="auto"/>
          <w:sz w:val="22"/>
          <w:szCs w:val="22"/>
          <w:lang w:val="ro-RO"/>
        </w:rPr>
      </w:pPr>
      <w:r w:rsidRPr="00F4180C">
        <w:rPr>
          <w:rFonts w:ascii="Times New Roman" w:hAnsi="Times New Roman"/>
          <w:b/>
          <w:color w:val="auto"/>
          <w:sz w:val="22"/>
          <w:szCs w:val="22"/>
          <w:lang w:val="ro-RO"/>
        </w:rPr>
        <w:t>Condiții</w:t>
      </w:r>
      <w:r w:rsidR="00041F4F" w:rsidRPr="00F4180C">
        <w:rPr>
          <w:rFonts w:ascii="Times New Roman" w:hAnsi="Times New Roman"/>
          <w:b/>
          <w:color w:val="auto"/>
          <w:sz w:val="22"/>
          <w:szCs w:val="22"/>
          <w:lang w:val="ro-RO"/>
        </w:rPr>
        <w:t xml:space="preserve"> de </w:t>
      </w:r>
      <w:r w:rsidRPr="00F4180C">
        <w:rPr>
          <w:rFonts w:ascii="Times New Roman" w:hAnsi="Times New Roman"/>
          <w:b/>
          <w:color w:val="auto"/>
          <w:sz w:val="22"/>
          <w:szCs w:val="22"/>
          <w:lang w:val="ro-RO"/>
        </w:rPr>
        <w:t>desfășurare</w:t>
      </w:r>
      <w:r w:rsidR="00041F4F" w:rsidRPr="00F4180C">
        <w:rPr>
          <w:rFonts w:ascii="Times New Roman" w:hAnsi="Times New Roman"/>
          <w:b/>
          <w:color w:val="auto"/>
          <w:sz w:val="22"/>
          <w:szCs w:val="22"/>
          <w:lang w:val="ro-RO"/>
        </w:rPr>
        <w:t xml:space="preserve"> a procesului </w:t>
      </w:r>
      <w:r w:rsidRPr="00F4180C">
        <w:rPr>
          <w:rFonts w:ascii="Times New Roman" w:hAnsi="Times New Roman"/>
          <w:b/>
          <w:color w:val="auto"/>
          <w:sz w:val="22"/>
          <w:szCs w:val="22"/>
          <w:lang w:val="ro-RO"/>
        </w:rPr>
        <w:t>educațional</w:t>
      </w:r>
      <w:r w:rsidR="00041F4F" w:rsidRPr="00F4180C">
        <w:rPr>
          <w:rFonts w:ascii="Times New Roman" w:hAnsi="Times New Roman"/>
          <w:b/>
          <w:color w:val="auto"/>
          <w:sz w:val="22"/>
          <w:szCs w:val="22"/>
          <w:lang w:val="ro-RO"/>
        </w:rPr>
        <w:t xml:space="preserve"> pentru</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9"/>
        <w:gridCol w:w="8166"/>
      </w:tblGrid>
      <w:tr w:rsidR="00041F4F" w:rsidRPr="00F4180C" w14:paraId="2453EA7A" w14:textId="77777777" w:rsidTr="00160D49">
        <w:tc>
          <w:tcPr>
            <w:tcW w:w="1899" w:type="dxa"/>
          </w:tcPr>
          <w:p w14:paraId="459403FC" w14:textId="77777777" w:rsidR="00041F4F" w:rsidRPr="00F4180C" w:rsidRDefault="00041F4F" w:rsidP="00160D49">
            <w:pPr>
              <w:spacing w:after="0" w:afterAutospacing="0" w:line="240" w:lineRule="auto"/>
              <w:contextualSpacing/>
              <w:jc w:val="both"/>
              <w:rPr>
                <w:rFonts w:ascii="Times New Roman" w:hAnsi="Times New Roman"/>
                <w:color w:val="auto"/>
                <w:sz w:val="22"/>
                <w:szCs w:val="22"/>
                <w:lang w:val="ro-RO"/>
              </w:rPr>
            </w:pPr>
            <w:r w:rsidRPr="00F4180C">
              <w:rPr>
                <w:rFonts w:ascii="Times New Roman" w:hAnsi="Times New Roman"/>
                <w:color w:val="auto"/>
                <w:sz w:val="22"/>
                <w:szCs w:val="22"/>
                <w:lang w:val="ro-RO"/>
              </w:rPr>
              <w:t>Curs</w:t>
            </w:r>
          </w:p>
        </w:tc>
        <w:tc>
          <w:tcPr>
            <w:tcW w:w="8166" w:type="dxa"/>
          </w:tcPr>
          <w:p w14:paraId="5A69B50F" w14:textId="4CBFB975" w:rsidR="00041F4F" w:rsidRPr="00F4180C" w:rsidRDefault="00041F4F" w:rsidP="00160D49">
            <w:pPr>
              <w:spacing w:after="0" w:afterAutospacing="0" w:line="240" w:lineRule="auto"/>
              <w:contextualSpacing/>
              <w:jc w:val="both"/>
              <w:rPr>
                <w:rFonts w:ascii="Times New Roman" w:hAnsi="Times New Roman"/>
                <w:color w:val="auto"/>
                <w:sz w:val="22"/>
                <w:szCs w:val="22"/>
                <w:lang w:val="ro-RO"/>
              </w:rPr>
            </w:pPr>
            <w:r w:rsidRPr="00F4180C">
              <w:rPr>
                <w:rFonts w:ascii="Times New Roman" w:hAnsi="Times New Roman"/>
                <w:color w:val="auto"/>
                <w:sz w:val="22"/>
                <w:szCs w:val="22"/>
                <w:lang w:val="ro-RO"/>
              </w:rPr>
              <w:t xml:space="preserve">Pentru prezentarea materialului teoretic în sala de curs este nevoie de proiector şi calculator. Nu vor fi tolerate întârzierile </w:t>
            </w:r>
            <w:r w:rsidR="0058795E" w:rsidRPr="00F4180C">
              <w:rPr>
                <w:rFonts w:ascii="Times New Roman" w:hAnsi="Times New Roman"/>
                <w:color w:val="auto"/>
                <w:sz w:val="22"/>
                <w:szCs w:val="22"/>
                <w:lang w:val="ro-RO"/>
              </w:rPr>
              <w:t>studenților</w:t>
            </w:r>
            <w:r w:rsidRPr="00F4180C">
              <w:rPr>
                <w:rFonts w:ascii="Times New Roman" w:hAnsi="Times New Roman"/>
                <w:color w:val="auto"/>
                <w:sz w:val="22"/>
                <w:szCs w:val="22"/>
                <w:lang w:val="ro-RO"/>
              </w:rPr>
              <w:t>, precum şi convorbirile telefonice în timpul cursului.</w:t>
            </w:r>
          </w:p>
        </w:tc>
      </w:tr>
      <w:tr w:rsidR="00041F4F" w:rsidRPr="004D15C5" w14:paraId="39BBFAD8" w14:textId="77777777" w:rsidTr="00160D49">
        <w:tc>
          <w:tcPr>
            <w:tcW w:w="1899" w:type="dxa"/>
          </w:tcPr>
          <w:p w14:paraId="4256FE9F" w14:textId="77777777" w:rsidR="00041F4F" w:rsidRPr="00F4180C" w:rsidRDefault="00041F4F" w:rsidP="00160D49">
            <w:pPr>
              <w:spacing w:after="0" w:afterAutospacing="0" w:line="240" w:lineRule="auto"/>
              <w:contextualSpacing/>
              <w:jc w:val="both"/>
              <w:rPr>
                <w:rFonts w:ascii="Times New Roman" w:hAnsi="Times New Roman"/>
                <w:color w:val="auto"/>
                <w:sz w:val="22"/>
                <w:szCs w:val="22"/>
                <w:lang w:val="ro-RO"/>
              </w:rPr>
            </w:pPr>
            <w:r w:rsidRPr="00F4180C">
              <w:rPr>
                <w:rFonts w:ascii="Times New Roman" w:hAnsi="Times New Roman"/>
                <w:color w:val="auto"/>
                <w:sz w:val="22"/>
                <w:szCs w:val="22"/>
                <w:lang w:val="ro-RO"/>
              </w:rPr>
              <w:t>Laborator/seminar</w:t>
            </w:r>
          </w:p>
        </w:tc>
        <w:tc>
          <w:tcPr>
            <w:tcW w:w="8166" w:type="dxa"/>
          </w:tcPr>
          <w:p w14:paraId="1E72EB5C" w14:textId="7D32BFD4" w:rsidR="00041F4F" w:rsidRPr="00F4180C" w:rsidRDefault="0058795E" w:rsidP="00160D49">
            <w:pPr>
              <w:spacing w:after="0" w:afterAutospacing="0" w:line="240" w:lineRule="auto"/>
              <w:contextualSpacing/>
              <w:jc w:val="both"/>
              <w:rPr>
                <w:rFonts w:ascii="Times New Roman" w:hAnsi="Times New Roman"/>
                <w:color w:val="auto"/>
                <w:sz w:val="22"/>
                <w:szCs w:val="22"/>
                <w:lang w:val="ro-RO"/>
              </w:rPr>
            </w:pPr>
            <w:r w:rsidRPr="00F4180C">
              <w:rPr>
                <w:rFonts w:ascii="Times New Roman" w:hAnsi="Times New Roman"/>
                <w:color w:val="auto"/>
                <w:sz w:val="22"/>
                <w:szCs w:val="22"/>
                <w:lang w:val="ro-RO"/>
              </w:rPr>
              <w:t>Studenții</w:t>
            </w:r>
            <w:r w:rsidR="00041F4F" w:rsidRPr="00F4180C">
              <w:rPr>
                <w:rFonts w:ascii="Times New Roman" w:hAnsi="Times New Roman"/>
                <w:color w:val="auto"/>
                <w:sz w:val="22"/>
                <w:szCs w:val="22"/>
                <w:lang w:val="ro-RO"/>
              </w:rPr>
              <w:t xml:space="preserve"> vor perfecta rapoarte conform </w:t>
            </w:r>
            <w:r w:rsidRPr="00F4180C">
              <w:rPr>
                <w:rFonts w:ascii="Times New Roman" w:hAnsi="Times New Roman"/>
                <w:color w:val="auto"/>
                <w:sz w:val="22"/>
                <w:szCs w:val="22"/>
                <w:lang w:val="ro-RO"/>
              </w:rPr>
              <w:t>condițiilor</w:t>
            </w:r>
            <w:r w:rsidR="00041F4F" w:rsidRPr="00F4180C">
              <w:rPr>
                <w:rFonts w:ascii="Times New Roman" w:hAnsi="Times New Roman"/>
                <w:color w:val="auto"/>
                <w:sz w:val="22"/>
                <w:szCs w:val="22"/>
                <w:lang w:val="ro-RO"/>
              </w:rPr>
              <w:t xml:space="preserve"> impuse de </w:t>
            </w:r>
            <w:r w:rsidRPr="00F4180C">
              <w:rPr>
                <w:rFonts w:ascii="Times New Roman" w:hAnsi="Times New Roman"/>
                <w:color w:val="auto"/>
                <w:sz w:val="22"/>
                <w:szCs w:val="22"/>
                <w:lang w:val="ro-RO"/>
              </w:rPr>
              <w:t>indicațiile</w:t>
            </w:r>
            <w:r w:rsidR="00041F4F" w:rsidRPr="00F4180C">
              <w:rPr>
                <w:rFonts w:ascii="Times New Roman" w:hAnsi="Times New Roman"/>
                <w:color w:val="auto"/>
                <w:sz w:val="22"/>
                <w:szCs w:val="22"/>
                <w:lang w:val="ro-RO"/>
              </w:rPr>
              <w:t xml:space="preserve"> metodice. Termenul de predare a lucrării de laborator – o săptămână după finalizarea acesteia. Pentru predarea cu întârziere a lucrării aceasta se depunctează cu 1pct./săptămână de întârziere.</w:t>
            </w:r>
          </w:p>
        </w:tc>
      </w:tr>
    </w:tbl>
    <w:p w14:paraId="7B9302D0" w14:textId="7D282DBE" w:rsidR="00041F4F" w:rsidRPr="00F4180C" w:rsidRDefault="00041F4F" w:rsidP="00ED6734">
      <w:pPr>
        <w:spacing w:after="200" w:afterAutospacing="0" w:line="240" w:lineRule="auto"/>
        <w:ind w:left="720"/>
        <w:contextualSpacing/>
        <w:jc w:val="both"/>
        <w:rPr>
          <w:rFonts w:ascii="Times New Roman" w:hAnsi="Times New Roman"/>
          <w:color w:val="auto"/>
          <w:sz w:val="22"/>
          <w:szCs w:val="22"/>
          <w:lang w:val="ro-RO"/>
        </w:rPr>
      </w:pPr>
    </w:p>
    <w:p w14:paraId="51DFD74E" w14:textId="652F758E" w:rsidR="00041F4F" w:rsidRPr="00F4180C" w:rsidRDefault="0058795E" w:rsidP="00ED6734">
      <w:pPr>
        <w:numPr>
          <w:ilvl w:val="0"/>
          <w:numId w:val="2"/>
        </w:numPr>
        <w:spacing w:after="0" w:afterAutospacing="0" w:line="276" w:lineRule="auto"/>
        <w:contextualSpacing/>
        <w:jc w:val="both"/>
        <w:rPr>
          <w:rFonts w:ascii="Times New Roman" w:hAnsi="Times New Roman"/>
          <w:b/>
          <w:color w:val="auto"/>
          <w:sz w:val="22"/>
          <w:szCs w:val="22"/>
          <w:lang w:val="ro-RO"/>
        </w:rPr>
      </w:pPr>
      <w:r w:rsidRPr="00F4180C">
        <w:rPr>
          <w:rFonts w:ascii="Times New Roman" w:hAnsi="Times New Roman"/>
          <w:b/>
          <w:color w:val="auto"/>
          <w:sz w:val="22"/>
          <w:szCs w:val="22"/>
          <w:lang w:val="ro-RO"/>
        </w:rPr>
        <w:t>Competențe</w:t>
      </w:r>
      <w:r w:rsidR="00041F4F" w:rsidRPr="00F4180C">
        <w:rPr>
          <w:rFonts w:ascii="Times New Roman" w:hAnsi="Times New Roman"/>
          <w:b/>
          <w:color w:val="auto"/>
          <w:sz w:val="22"/>
          <w:szCs w:val="22"/>
          <w:lang w:val="ro-RO"/>
        </w:rPr>
        <w:t xml:space="preserve"> specifice acumulate</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8505"/>
      </w:tblGrid>
      <w:tr w:rsidR="00041F4F" w:rsidRPr="00F4180C" w14:paraId="7912ADC5" w14:textId="77777777" w:rsidTr="00160D49">
        <w:tc>
          <w:tcPr>
            <w:tcW w:w="1560" w:type="dxa"/>
          </w:tcPr>
          <w:p w14:paraId="13539AFD" w14:textId="4E82DBF7" w:rsidR="00041F4F" w:rsidRPr="00F4180C" w:rsidRDefault="0058795E" w:rsidP="0058795E">
            <w:pPr>
              <w:spacing w:after="0" w:afterAutospacing="0" w:line="240" w:lineRule="auto"/>
              <w:contextualSpacing/>
              <w:jc w:val="both"/>
              <w:rPr>
                <w:rFonts w:ascii="Times New Roman" w:hAnsi="Times New Roman"/>
                <w:color w:val="auto"/>
                <w:sz w:val="22"/>
                <w:szCs w:val="22"/>
                <w:lang w:val="ro-RO"/>
              </w:rPr>
            </w:pPr>
            <w:r w:rsidRPr="00F4180C">
              <w:rPr>
                <w:rFonts w:ascii="Times New Roman" w:hAnsi="Times New Roman"/>
                <w:color w:val="auto"/>
                <w:sz w:val="22"/>
                <w:szCs w:val="22"/>
                <w:lang w:val="ro-RO"/>
              </w:rPr>
              <w:t>Competențe</w:t>
            </w:r>
            <w:r w:rsidR="00041F4F" w:rsidRPr="00F4180C">
              <w:rPr>
                <w:rFonts w:ascii="Times New Roman" w:hAnsi="Times New Roman"/>
                <w:color w:val="auto"/>
                <w:sz w:val="22"/>
                <w:szCs w:val="22"/>
                <w:lang w:val="ro-RO"/>
              </w:rPr>
              <w:t xml:space="preserve"> transversale</w:t>
            </w:r>
          </w:p>
        </w:tc>
        <w:tc>
          <w:tcPr>
            <w:tcW w:w="8505" w:type="dxa"/>
          </w:tcPr>
          <w:p w14:paraId="3A4130F7" w14:textId="77777777" w:rsidR="0091186D" w:rsidRPr="00254ED7" w:rsidRDefault="0091186D" w:rsidP="0091186D">
            <w:pPr>
              <w:autoSpaceDE w:val="0"/>
              <w:autoSpaceDN w:val="0"/>
              <w:adjustRightInd w:val="0"/>
              <w:spacing w:after="0" w:afterAutospacing="0" w:line="240" w:lineRule="auto"/>
              <w:jc w:val="both"/>
              <w:rPr>
                <w:rFonts w:ascii="Times New Roman" w:hAnsi="Times New Roman"/>
                <w:noProof/>
                <w:sz w:val="22"/>
                <w:szCs w:val="22"/>
                <w:lang w:val="ro-MD"/>
              </w:rPr>
            </w:pPr>
            <w:r w:rsidRPr="00254ED7">
              <w:rPr>
                <w:rFonts w:ascii="Times New Roman" w:hAnsi="Times New Roman"/>
                <w:noProof/>
                <w:sz w:val="22"/>
                <w:szCs w:val="22"/>
                <w:lang w:val="ro-MD"/>
              </w:rPr>
              <w:t>CT1.  Analiza metodică a problemelor întâlnite în activitate, identificând elementele pentru care există soluții consacrate, asigurând astfel îndeplinirea sarcinilor profesionale.</w:t>
            </w:r>
          </w:p>
          <w:p w14:paraId="72004C11" w14:textId="77777777" w:rsidR="0091186D" w:rsidRPr="00254ED7" w:rsidRDefault="0091186D" w:rsidP="0091186D">
            <w:pPr>
              <w:pStyle w:val="ListParagraph"/>
              <w:numPr>
                <w:ilvl w:val="0"/>
                <w:numId w:val="28"/>
              </w:numPr>
              <w:spacing w:after="0" w:afterAutospacing="0" w:line="240" w:lineRule="auto"/>
              <w:jc w:val="both"/>
              <w:rPr>
                <w:rFonts w:ascii="Times New Roman" w:hAnsi="Times New Roman"/>
                <w:noProof/>
                <w:sz w:val="22"/>
                <w:szCs w:val="22"/>
                <w:lang w:val="ro-MD"/>
              </w:rPr>
            </w:pPr>
            <w:r w:rsidRPr="00254ED7">
              <w:rPr>
                <w:rFonts w:ascii="Times New Roman" w:hAnsi="Times New Roman"/>
                <w:noProof/>
                <w:sz w:val="22"/>
                <w:szCs w:val="22"/>
                <w:lang w:val="ro-MD"/>
              </w:rPr>
              <w:t>Cunoașterea principiilor fundamentale ale existenței și a conceptelor filosofice, tehnico-știițifice esențiale prin raportare la activitatea inginerească;</w:t>
            </w:r>
          </w:p>
          <w:p w14:paraId="10732E4D" w14:textId="77777777" w:rsidR="0091186D" w:rsidRPr="00254ED7" w:rsidRDefault="0091186D" w:rsidP="0091186D">
            <w:pPr>
              <w:pStyle w:val="ListParagraph"/>
              <w:numPr>
                <w:ilvl w:val="0"/>
                <w:numId w:val="28"/>
              </w:numPr>
              <w:spacing w:after="0" w:afterAutospacing="0" w:line="240" w:lineRule="auto"/>
              <w:jc w:val="both"/>
              <w:rPr>
                <w:rFonts w:ascii="Times New Roman" w:hAnsi="Times New Roman"/>
                <w:noProof/>
                <w:sz w:val="22"/>
                <w:szCs w:val="22"/>
                <w:lang w:val="ro-MD"/>
              </w:rPr>
            </w:pPr>
            <w:r w:rsidRPr="00254ED7">
              <w:rPr>
                <w:rFonts w:ascii="Times New Roman" w:hAnsi="Times New Roman"/>
                <w:noProof/>
                <w:sz w:val="22"/>
                <w:szCs w:val="22"/>
                <w:lang w:val="ro-MD"/>
              </w:rPr>
              <w:t>Aplicarea aspectelor logice şi metodologice ale ştiinţei și a metodelor ştiinţifice în activitatea ulterioară de cercetare inginerească;</w:t>
            </w:r>
          </w:p>
          <w:p w14:paraId="2DC3F8D8" w14:textId="77777777" w:rsidR="0091186D" w:rsidRPr="00254ED7" w:rsidRDefault="0091186D" w:rsidP="0091186D">
            <w:pPr>
              <w:numPr>
                <w:ilvl w:val="0"/>
                <w:numId w:val="28"/>
              </w:numPr>
              <w:spacing w:after="0" w:afterAutospacing="0" w:line="240" w:lineRule="auto"/>
              <w:jc w:val="both"/>
              <w:rPr>
                <w:rFonts w:ascii="Times New Roman" w:hAnsi="Times New Roman"/>
                <w:noProof/>
                <w:sz w:val="22"/>
                <w:szCs w:val="22"/>
                <w:lang w:val="ro-MD"/>
              </w:rPr>
            </w:pPr>
            <w:r w:rsidRPr="00254ED7">
              <w:rPr>
                <w:rFonts w:ascii="Times New Roman" w:hAnsi="Times New Roman"/>
                <w:iCs/>
                <w:noProof/>
                <w:sz w:val="22"/>
                <w:szCs w:val="22"/>
                <w:lang w:val="ro-MD"/>
              </w:rPr>
              <w:lastRenderedPageBreak/>
              <w:t>Înțelegerea legităţilor dezvoltării tehnicii şi a progresului ştiinţific  în scopul formării unei</w:t>
            </w:r>
            <w:r w:rsidRPr="00254ED7">
              <w:rPr>
                <w:rFonts w:ascii="Times New Roman" w:hAnsi="Times New Roman"/>
                <w:noProof/>
                <w:sz w:val="22"/>
                <w:szCs w:val="22"/>
                <w:lang w:val="ro-MD"/>
              </w:rPr>
              <w:t xml:space="preserve"> gândirii critice și a unei viziuni integratoare a inginerului în procesul de cercetare și inovare;</w:t>
            </w:r>
          </w:p>
          <w:p w14:paraId="522E4B23" w14:textId="77777777" w:rsidR="0091186D" w:rsidRPr="00254ED7" w:rsidRDefault="0091186D" w:rsidP="0091186D">
            <w:pPr>
              <w:numPr>
                <w:ilvl w:val="0"/>
                <w:numId w:val="28"/>
              </w:numPr>
              <w:spacing w:after="0" w:afterAutospacing="0" w:line="240" w:lineRule="auto"/>
              <w:jc w:val="both"/>
              <w:rPr>
                <w:rFonts w:ascii="Times New Roman" w:hAnsi="Times New Roman"/>
                <w:noProof/>
                <w:sz w:val="22"/>
                <w:szCs w:val="22"/>
                <w:lang w:val="ro-MD"/>
              </w:rPr>
            </w:pPr>
            <w:r w:rsidRPr="00254ED7">
              <w:rPr>
                <w:rFonts w:ascii="Times New Roman" w:hAnsi="Times New Roman"/>
                <w:noProof/>
                <w:sz w:val="22"/>
                <w:szCs w:val="22"/>
                <w:lang w:val="ro-MD"/>
              </w:rPr>
              <w:t>Comprehensiunea dezvoltării cumulative și revoluționare</w:t>
            </w:r>
            <w:r w:rsidRPr="00254ED7">
              <w:rPr>
                <w:rFonts w:ascii="Times New Roman" w:hAnsi="Times New Roman"/>
                <w:i/>
                <w:iCs/>
                <w:noProof/>
                <w:sz w:val="22"/>
                <w:szCs w:val="22"/>
                <w:lang w:val="ro-MD"/>
              </w:rPr>
              <w:t xml:space="preserve"> </w:t>
            </w:r>
            <w:r w:rsidRPr="00254ED7">
              <w:rPr>
                <w:rFonts w:ascii="Times New Roman" w:hAnsi="Times New Roman"/>
                <w:noProof/>
                <w:sz w:val="22"/>
                <w:szCs w:val="22"/>
                <w:lang w:val="ro-MD"/>
              </w:rPr>
              <w:t>a științei și tehnicii în vederea cizelării gândirii critice, constructive și predictive a viitorului inginer;</w:t>
            </w:r>
          </w:p>
          <w:p w14:paraId="5505614B" w14:textId="77777777" w:rsidR="0091186D" w:rsidRPr="00254ED7" w:rsidRDefault="0091186D" w:rsidP="0091186D">
            <w:pPr>
              <w:pStyle w:val="ListParagraph"/>
              <w:numPr>
                <w:ilvl w:val="0"/>
                <w:numId w:val="28"/>
              </w:numPr>
              <w:spacing w:after="0" w:afterAutospacing="0" w:line="240" w:lineRule="auto"/>
              <w:jc w:val="both"/>
              <w:rPr>
                <w:rFonts w:ascii="Times New Roman" w:hAnsi="Times New Roman"/>
                <w:noProof/>
                <w:sz w:val="22"/>
                <w:szCs w:val="22"/>
                <w:lang w:val="ro-MD"/>
              </w:rPr>
            </w:pPr>
            <w:r w:rsidRPr="00254ED7">
              <w:rPr>
                <w:rFonts w:ascii="Times New Roman" w:hAnsi="Times New Roman"/>
                <w:noProof/>
                <w:sz w:val="22"/>
                <w:szCs w:val="22"/>
                <w:lang w:val="ro-MD"/>
              </w:rPr>
              <w:t>Conștientizarea interdependenței dintre activitatea inginerească și etica viitorului, pentru responsabilizarea inginerului la nivel personal, social și global.</w:t>
            </w:r>
          </w:p>
          <w:p w14:paraId="59359E9C" w14:textId="4A726372" w:rsidR="00041F4F" w:rsidRPr="0058795E" w:rsidRDefault="0091186D" w:rsidP="0091186D">
            <w:pPr>
              <w:autoSpaceDE w:val="0"/>
              <w:spacing w:after="0" w:afterAutospacing="0" w:line="240" w:lineRule="auto"/>
              <w:jc w:val="both"/>
              <w:rPr>
                <w:rFonts w:ascii="Times New Roman" w:hAnsi="Times New Roman"/>
                <w:sz w:val="22"/>
                <w:szCs w:val="22"/>
              </w:rPr>
            </w:pPr>
            <w:r w:rsidRPr="00254ED7">
              <w:rPr>
                <w:rFonts w:ascii="Times New Roman" w:hAnsi="Times New Roman"/>
                <w:bCs/>
                <w:noProof/>
                <w:sz w:val="22"/>
                <w:szCs w:val="22"/>
                <w:lang w:val="ro-MD"/>
              </w:rPr>
              <w:t>CT2. Adaptarea la noile tehnologii, dezvoltarea profesională și personală, prin formare continuă folosind surse de documentare tipărite, software specializat si resurse electronice în limba română și, cel puțin, într-o limbă de circulație internațională.</w:t>
            </w:r>
          </w:p>
        </w:tc>
      </w:tr>
    </w:tbl>
    <w:p w14:paraId="5CA15C5F" w14:textId="77777777" w:rsidR="00041F4F" w:rsidRPr="00F4180C" w:rsidRDefault="00041F4F" w:rsidP="00ED6734">
      <w:pPr>
        <w:spacing w:after="200" w:afterAutospacing="0" w:line="240" w:lineRule="auto"/>
        <w:ind w:left="720"/>
        <w:contextualSpacing/>
        <w:jc w:val="both"/>
        <w:rPr>
          <w:rFonts w:ascii="Times New Roman" w:hAnsi="Times New Roman"/>
          <w:b/>
          <w:color w:val="auto"/>
          <w:sz w:val="22"/>
          <w:szCs w:val="22"/>
          <w:lang w:val="ro-RO"/>
        </w:rPr>
      </w:pPr>
    </w:p>
    <w:p w14:paraId="35618174" w14:textId="56939F75" w:rsidR="00041F4F" w:rsidRPr="00F4180C" w:rsidRDefault="00041F4F" w:rsidP="00ED6734">
      <w:pPr>
        <w:numPr>
          <w:ilvl w:val="0"/>
          <w:numId w:val="2"/>
        </w:numPr>
        <w:spacing w:after="200" w:afterAutospacing="0" w:line="276" w:lineRule="auto"/>
        <w:contextualSpacing/>
        <w:jc w:val="both"/>
        <w:rPr>
          <w:rFonts w:ascii="Times New Roman" w:hAnsi="Times New Roman"/>
          <w:b/>
          <w:color w:val="auto"/>
          <w:sz w:val="22"/>
          <w:szCs w:val="22"/>
          <w:lang w:val="ro-RO"/>
        </w:rPr>
      </w:pPr>
      <w:r w:rsidRPr="00F4180C">
        <w:rPr>
          <w:rFonts w:ascii="Times New Roman" w:hAnsi="Times New Roman"/>
          <w:b/>
          <w:color w:val="auto"/>
          <w:sz w:val="22"/>
          <w:szCs w:val="22"/>
          <w:lang w:val="ro-RO"/>
        </w:rPr>
        <w:t xml:space="preserve">Obiectivele </w:t>
      </w:r>
      <w:r w:rsidR="001026F6" w:rsidRPr="00F4180C">
        <w:rPr>
          <w:rFonts w:ascii="Times New Roman" w:hAnsi="Times New Roman"/>
          <w:b/>
          <w:color w:val="auto"/>
          <w:sz w:val="22"/>
          <w:szCs w:val="22"/>
          <w:lang w:val="ro-RO"/>
        </w:rPr>
        <w:t>disciplinei</w:t>
      </w:r>
      <w:r w:rsidRPr="00F4180C">
        <w:rPr>
          <w:rFonts w:ascii="Times New Roman" w:hAnsi="Times New Roman"/>
          <w:b/>
          <w:color w:val="auto"/>
          <w:sz w:val="22"/>
          <w:szCs w:val="22"/>
          <w:lang w:val="ro-RO"/>
        </w:rPr>
        <w:t>/modulului</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7938"/>
      </w:tblGrid>
      <w:tr w:rsidR="00041F4F" w:rsidRPr="00F4180C" w14:paraId="0F855501" w14:textId="77777777" w:rsidTr="00160D49">
        <w:tc>
          <w:tcPr>
            <w:tcW w:w="2127" w:type="dxa"/>
          </w:tcPr>
          <w:p w14:paraId="78B009EA" w14:textId="77777777" w:rsidR="00041F4F" w:rsidRPr="00F4180C" w:rsidRDefault="00041F4F" w:rsidP="00160D49">
            <w:pPr>
              <w:spacing w:after="0" w:afterAutospacing="0" w:line="240" w:lineRule="auto"/>
              <w:contextualSpacing/>
              <w:jc w:val="both"/>
              <w:rPr>
                <w:rFonts w:ascii="Times New Roman" w:hAnsi="Times New Roman"/>
                <w:color w:val="auto"/>
                <w:sz w:val="22"/>
                <w:szCs w:val="22"/>
                <w:lang w:val="ro-RO"/>
              </w:rPr>
            </w:pPr>
            <w:r w:rsidRPr="00F4180C">
              <w:rPr>
                <w:rFonts w:ascii="Times New Roman" w:hAnsi="Times New Roman"/>
                <w:color w:val="auto"/>
                <w:sz w:val="22"/>
                <w:szCs w:val="22"/>
                <w:lang w:val="ro-RO"/>
              </w:rPr>
              <w:t>Obiectivul general</w:t>
            </w:r>
          </w:p>
        </w:tc>
        <w:tc>
          <w:tcPr>
            <w:tcW w:w="7938" w:type="dxa"/>
          </w:tcPr>
          <w:p w14:paraId="147960DA" w14:textId="3F8F8FB1" w:rsidR="00041F4F" w:rsidRPr="00F4180C" w:rsidRDefault="00A16D6B" w:rsidP="00160D49">
            <w:pPr>
              <w:spacing w:after="0" w:afterAutospacing="0" w:line="240" w:lineRule="auto"/>
              <w:contextualSpacing/>
              <w:jc w:val="both"/>
              <w:rPr>
                <w:rFonts w:ascii="Times New Roman" w:hAnsi="Times New Roman"/>
                <w:color w:val="auto"/>
                <w:sz w:val="22"/>
                <w:szCs w:val="22"/>
                <w:lang w:val="ro-RO"/>
              </w:rPr>
            </w:pPr>
            <w:r w:rsidRPr="00F4180C">
              <w:rPr>
                <w:rFonts w:ascii="Times New Roman" w:hAnsi="Times New Roman"/>
                <w:color w:val="auto"/>
                <w:sz w:val="22"/>
                <w:szCs w:val="22"/>
                <w:lang w:val="ro-RO"/>
              </w:rPr>
              <w:t>Însușirea</w:t>
            </w:r>
            <w:r w:rsidR="00041F4F" w:rsidRPr="00F4180C">
              <w:rPr>
                <w:rFonts w:ascii="Times New Roman" w:hAnsi="Times New Roman"/>
                <w:color w:val="auto"/>
                <w:sz w:val="22"/>
                <w:szCs w:val="22"/>
                <w:lang w:val="ro-RO"/>
              </w:rPr>
              <w:t xml:space="preserve"> procedeelor și a Conceptel</w:t>
            </w:r>
            <w:r w:rsidR="002222C9" w:rsidRPr="00F4180C">
              <w:rPr>
                <w:rFonts w:ascii="Times New Roman" w:hAnsi="Times New Roman"/>
                <w:color w:val="auto"/>
                <w:sz w:val="22"/>
                <w:szCs w:val="22"/>
                <w:lang w:val="ro-RO"/>
              </w:rPr>
              <w:t>or</w:t>
            </w:r>
            <w:r w:rsidR="00041F4F" w:rsidRPr="00F4180C">
              <w:rPr>
                <w:rFonts w:ascii="Times New Roman" w:hAnsi="Times New Roman"/>
                <w:b/>
                <w:color w:val="auto"/>
                <w:sz w:val="22"/>
                <w:szCs w:val="22"/>
                <w:lang w:val="ro-RO"/>
              </w:rPr>
              <w:t xml:space="preserve"> </w:t>
            </w:r>
            <w:r w:rsidR="00041F4F" w:rsidRPr="00F4180C">
              <w:rPr>
                <w:rFonts w:ascii="Times New Roman" w:hAnsi="Times New Roman"/>
                <w:color w:val="auto"/>
                <w:sz w:val="22"/>
                <w:szCs w:val="22"/>
                <w:lang w:val="ro-RO"/>
              </w:rPr>
              <w:t>fundamentale</w:t>
            </w:r>
            <w:r w:rsidR="00041F4F" w:rsidRPr="00F4180C">
              <w:rPr>
                <w:rFonts w:ascii="Times New Roman" w:hAnsi="Times New Roman"/>
                <w:b/>
                <w:color w:val="auto"/>
                <w:sz w:val="22"/>
                <w:szCs w:val="22"/>
                <w:lang w:val="ro-RO"/>
              </w:rPr>
              <w:t xml:space="preserve"> </w:t>
            </w:r>
            <w:r w:rsidR="00041F4F" w:rsidRPr="00F4180C">
              <w:rPr>
                <w:rFonts w:ascii="Times New Roman" w:hAnsi="Times New Roman"/>
                <w:color w:val="auto"/>
                <w:sz w:val="22"/>
                <w:szCs w:val="22"/>
                <w:lang w:val="ro-RO"/>
              </w:rPr>
              <w:t xml:space="preserve">ale </w:t>
            </w:r>
            <w:r w:rsidR="002222C9" w:rsidRPr="00F4180C">
              <w:rPr>
                <w:rFonts w:ascii="Times New Roman" w:hAnsi="Times New Roman"/>
                <w:color w:val="auto"/>
                <w:sz w:val="22"/>
                <w:szCs w:val="22"/>
                <w:lang w:val="ro-RO"/>
              </w:rPr>
              <w:t xml:space="preserve">Filosofiei și Gândirii </w:t>
            </w:r>
            <w:r>
              <w:rPr>
                <w:rFonts w:ascii="Times New Roman" w:hAnsi="Times New Roman"/>
                <w:color w:val="auto"/>
                <w:sz w:val="22"/>
                <w:szCs w:val="22"/>
                <w:lang w:val="ro-RO"/>
              </w:rPr>
              <w:t>inginerești</w:t>
            </w:r>
          </w:p>
        </w:tc>
      </w:tr>
      <w:tr w:rsidR="00041F4F" w:rsidRPr="00F4180C" w14:paraId="0074B09B" w14:textId="77777777" w:rsidTr="00160D49">
        <w:tc>
          <w:tcPr>
            <w:tcW w:w="2127" w:type="dxa"/>
          </w:tcPr>
          <w:p w14:paraId="091AB79F" w14:textId="77777777" w:rsidR="00041F4F" w:rsidRPr="00F4180C" w:rsidRDefault="00041F4F" w:rsidP="00160D49">
            <w:pPr>
              <w:spacing w:after="0" w:afterAutospacing="0" w:line="240" w:lineRule="auto"/>
              <w:contextualSpacing/>
              <w:jc w:val="both"/>
              <w:rPr>
                <w:rFonts w:ascii="Times New Roman" w:hAnsi="Times New Roman"/>
                <w:color w:val="auto"/>
                <w:sz w:val="22"/>
                <w:szCs w:val="22"/>
                <w:lang w:val="ro-RO"/>
              </w:rPr>
            </w:pPr>
            <w:r w:rsidRPr="00F4180C">
              <w:rPr>
                <w:rFonts w:ascii="Times New Roman" w:hAnsi="Times New Roman"/>
                <w:color w:val="auto"/>
                <w:sz w:val="22"/>
                <w:szCs w:val="22"/>
                <w:lang w:val="ro-RO"/>
              </w:rPr>
              <w:t>Obiectivele specifice</w:t>
            </w:r>
          </w:p>
        </w:tc>
        <w:tc>
          <w:tcPr>
            <w:tcW w:w="7938" w:type="dxa"/>
          </w:tcPr>
          <w:p w14:paraId="216D9479" w14:textId="77777777" w:rsidR="00EE16B7" w:rsidRPr="00F4180C" w:rsidRDefault="00EE16B7" w:rsidP="00EE16B7">
            <w:pPr>
              <w:tabs>
                <w:tab w:val="left" w:pos="142"/>
                <w:tab w:val="left" w:pos="567"/>
              </w:tabs>
              <w:spacing w:after="0" w:afterAutospacing="0" w:line="240" w:lineRule="auto"/>
              <w:jc w:val="both"/>
              <w:rPr>
                <w:rFonts w:ascii="Times New Roman" w:hAnsi="Times New Roman"/>
                <w:bCs/>
                <w:sz w:val="22"/>
                <w:szCs w:val="22"/>
                <w:lang w:val="ro-RO"/>
              </w:rPr>
            </w:pPr>
            <w:r w:rsidRPr="00F4180C">
              <w:rPr>
                <w:rFonts w:ascii="Times New Roman" w:hAnsi="Times New Roman"/>
                <w:sz w:val="22"/>
                <w:szCs w:val="22"/>
                <w:lang w:val="ro-RO"/>
              </w:rPr>
              <w:t>Cunoașterea principiilor fundamentale ale existenței și a conceptelor filosofice, tehnico-științifice esențiale prin raportare la activitatea inginerească;</w:t>
            </w:r>
          </w:p>
          <w:p w14:paraId="03E5AE91" w14:textId="77777777" w:rsidR="00EE16B7" w:rsidRPr="00F4180C" w:rsidRDefault="00EE16B7" w:rsidP="00EE16B7">
            <w:pPr>
              <w:tabs>
                <w:tab w:val="left" w:pos="142"/>
                <w:tab w:val="left" w:pos="567"/>
              </w:tabs>
              <w:spacing w:after="0" w:afterAutospacing="0" w:line="240" w:lineRule="auto"/>
              <w:jc w:val="both"/>
              <w:rPr>
                <w:rFonts w:ascii="Times New Roman" w:hAnsi="Times New Roman"/>
                <w:bCs/>
                <w:sz w:val="22"/>
                <w:szCs w:val="22"/>
                <w:lang w:val="ro-RO"/>
              </w:rPr>
            </w:pPr>
            <w:r w:rsidRPr="00F4180C">
              <w:rPr>
                <w:rFonts w:ascii="Times New Roman" w:hAnsi="Times New Roman"/>
                <w:iCs/>
                <w:sz w:val="22"/>
                <w:szCs w:val="22"/>
                <w:lang w:val="ro-RO"/>
              </w:rPr>
              <w:t>Înțelegerea legităților dezvoltării gândirii filosofice și, drept rezultat, a legităților de dezvoltare a științei în scopul p</w:t>
            </w:r>
            <w:r w:rsidRPr="00F4180C">
              <w:rPr>
                <w:rFonts w:ascii="Times New Roman" w:hAnsi="Times New Roman"/>
                <w:sz w:val="22"/>
                <w:szCs w:val="22"/>
                <w:lang w:val="ro-RO"/>
              </w:rPr>
              <w:t>erfecționării viziunii inginerului în procesul de cercetare și inovare;</w:t>
            </w:r>
          </w:p>
          <w:p w14:paraId="1D66A487" w14:textId="6D2DD135" w:rsidR="00EE16B7" w:rsidRPr="00F4180C" w:rsidRDefault="00EE16B7" w:rsidP="00EE16B7">
            <w:pPr>
              <w:tabs>
                <w:tab w:val="left" w:pos="142"/>
                <w:tab w:val="left" w:pos="567"/>
              </w:tabs>
              <w:spacing w:after="0" w:afterAutospacing="0" w:line="240" w:lineRule="auto"/>
              <w:jc w:val="both"/>
              <w:rPr>
                <w:rFonts w:ascii="Times New Roman" w:hAnsi="Times New Roman"/>
                <w:bCs/>
                <w:sz w:val="22"/>
                <w:szCs w:val="22"/>
                <w:lang w:val="ro-RO"/>
              </w:rPr>
            </w:pPr>
            <w:r w:rsidRPr="00F4180C">
              <w:rPr>
                <w:rFonts w:ascii="Times New Roman" w:hAnsi="Times New Roman"/>
                <w:noProof/>
                <w:sz w:val="22"/>
                <w:szCs w:val="22"/>
                <w:lang w:val="ro-RO"/>
              </w:rPr>
              <w:t>Comprehensiunea dezvoltării cumulative și revoluționare</w:t>
            </w:r>
            <w:r w:rsidRPr="00F4180C">
              <w:rPr>
                <w:rFonts w:ascii="Times New Roman" w:hAnsi="Times New Roman"/>
                <w:i/>
                <w:iCs/>
                <w:noProof/>
                <w:sz w:val="22"/>
                <w:szCs w:val="22"/>
                <w:lang w:val="ro-RO"/>
              </w:rPr>
              <w:t xml:space="preserve"> </w:t>
            </w:r>
            <w:r w:rsidRPr="00F4180C">
              <w:rPr>
                <w:rFonts w:ascii="Times New Roman" w:hAnsi="Times New Roman"/>
                <w:noProof/>
                <w:sz w:val="22"/>
                <w:szCs w:val="22"/>
                <w:lang w:val="ro-RO"/>
              </w:rPr>
              <w:t xml:space="preserve">a științei și tehnicii în vederea cizelării gândirii </w:t>
            </w:r>
            <w:r w:rsidR="00A16D6B">
              <w:rPr>
                <w:rFonts w:ascii="Times New Roman" w:hAnsi="Times New Roman"/>
                <w:noProof/>
                <w:sz w:val="22"/>
                <w:szCs w:val="22"/>
                <w:lang w:val="ro-RO"/>
              </w:rPr>
              <w:t>inginerești</w:t>
            </w:r>
            <w:r w:rsidRPr="00F4180C">
              <w:rPr>
                <w:rFonts w:ascii="Times New Roman" w:hAnsi="Times New Roman"/>
                <w:noProof/>
                <w:sz w:val="22"/>
                <w:szCs w:val="22"/>
                <w:lang w:val="ro-RO"/>
              </w:rPr>
              <w:t>, constructive și predictive a viitorului inginer;</w:t>
            </w:r>
          </w:p>
          <w:p w14:paraId="58459512" w14:textId="70266BCA" w:rsidR="00041F4F" w:rsidRPr="00F4180C" w:rsidRDefault="00EE16B7" w:rsidP="00EE16B7">
            <w:pPr>
              <w:tabs>
                <w:tab w:val="left" w:pos="142"/>
                <w:tab w:val="left" w:pos="567"/>
              </w:tabs>
              <w:spacing w:after="0" w:afterAutospacing="0" w:line="240" w:lineRule="auto"/>
              <w:jc w:val="both"/>
              <w:rPr>
                <w:rFonts w:ascii="Times New Roman" w:hAnsi="Times New Roman"/>
                <w:bCs/>
                <w:lang w:val="ro-RO"/>
              </w:rPr>
            </w:pPr>
            <w:r w:rsidRPr="00F4180C">
              <w:rPr>
                <w:rFonts w:ascii="Times New Roman" w:hAnsi="Times New Roman"/>
                <w:sz w:val="22"/>
                <w:szCs w:val="22"/>
                <w:lang w:val="ro-RO"/>
              </w:rPr>
              <w:t>Conștientizarea interdependenței dintre activitatea inginerească și principiile adevărului, în activitatea de cercetare, și  dintre responsabilizarea inginerului la nivel personal, social și global și principiile etice, în calitate de reper orientativ și imperativ categoric.</w:t>
            </w:r>
          </w:p>
        </w:tc>
      </w:tr>
    </w:tbl>
    <w:p w14:paraId="17A7CE5A" w14:textId="77777777" w:rsidR="00041F4F" w:rsidRPr="00F4180C" w:rsidRDefault="00041F4F" w:rsidP="00ED6734">
      <w:pPr>
        <w:spacing w:after="200" w:afterAutospacing="0" w:line="240" w:lineRule="auto"/>
        <w:ind w:left="720"/>
        <w:contextualSpacing/>
        <w:jc w:val="both"/>
        <w:rPr>
          <w:rFonts w:ascii="Times New Roman" w:hAnsi="Times New Roman"/>
          <w:b/>
          <w:color w:val="auto"/>
          <w:sz w:val="22"/>
          <w:szCs w:val="22"/>
          <w:lang w:val="ro-RO"/>
        </w:rPr>
      </w:pPr>
    </w:p>
    <w:p w14:paraId="1BA41456" w14:textId="2A077F07" w:rsidR="00041F4F" w:rsidRPr="00F4180C" w:rsidRDefault="006E4ECB" w:rsidP="00ED6734">
      <w:pPr>
        <w:numPr>
          <w:ilvl w:val="0"/>
          <w:numId w:val="2"/>
        </w:numPr>
        <w:spacing w:after="0" w:afterAutospacing="0" w:line="240" w:lineRule="auto"/>
        <w:contextualSpacing/>
        <w:jc w:val="both"/>
        <w:rPr>
          <w:rFonts w:ascii="Times New Roman" w:hAnsi="Times New Roman"/>
          <w:b/>
          <w:color w:val="auto"/>
          <w:sz w:val="22"/>
          <w:szCs w:val="22"/>
          <w:lang w:val="ro-RO"/>
        </w:rPr>
      </w:pPr>
      <w:r w:rsidRPr="00F4180C">
        <w:rPr>
          <w:rFonts w:ascii="Times New Roman" w:hAnsi="Times New Roman"/>
          <w:b/>
          <w:color w:val="auto"/>
          <w:sz w:val="22"/>
          <w:szCs w:val="22"/>
          <w:lang w:val="ro-RO"/>
        </w:rPr>
        <w:t>Conținutul</w:t>
      </w:r>
      <w:r w:rsidR="00041F4F" w:rsidRPr="00F4180C">
        <w:rPr>
          <w:rFonts w:ascii="Times New Roman" w:hAnsi="Times New Roman"/>
          <w:b/>
          <w:color w:val="auto"/>
          <w:sz w:val="22"/>
          <w:szCs w:val="22"/>
          <w:lang w:val="ro-RO"/>
        </w:rPr>
        <w:t xml:space="preserve"> </w:t>
      </w:r>
      <w:r w:rsidR="001026F6" w:rsidRPr="00F4180C">
        <w:rPr>
          <w:rFonts w:ascii="Times New Roman" w:hAnsi="Times New Roman"/>
          <w:b/>
          <w:color w:val="auto"/>
          <w:sz w:val="22"/>
          <w:szCs w:val="22"/>
          <w:lang w:val="ro-RO"/>
        </w:rPr>
        <w:t>disciplinei</w:t>
      </w:r>
      <w:r w:rsidR="00041F4F" w:rsidRPr="00F4180C">
        <w:rPr>
          <w:rFonts w:ascii="Times New Roman" w:hAnsi="Times New Roman"/>
          <w:b/>
          <w:color w:val="auto"/>
          <w:sz w:val="22"/>
          <w:szCs w:val="22"/>
          <w:lang w:val="ro-RO"/>
        </w:rPr>
        <w:t>/modulului</w:t>
      </w:r>
    </w:p>
    <w:tbl>
      <w:tblPr>
        <w:tblW w:w="1017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80"/>
        <w:gridCol w:w="1275"/>
        <w:gridCol w:w="1418"/>
      </w:tblGrid>
      <w:tr w:rsidR="00041F4F" w:rsidRPr="00F4180C" w14:paraId="3A076F00" w14:textId="77777777" w:rsidTr="00160D49">
        <w:tc>
          <w:tcPr>
            <w:tcW w:w="7480" w:type="dxa"/>
            <w:vMerge w:val="restart"/>
            <w:vAlign w:val="center"/>
          </w:tcPr>
          <w:p w14:paraId="00ACEAB8" w14:textId="46CCBEF9" w:rsidR="00041F4F" w:rsidRPr="00F4180C" w:rsidRDefault="00041F4F" w:rsidP="00160D49">
            <w:pPr>
              <w:spacing w:after="0" w:afterAutospacing="0" w:line="240" w:lineRule="auto"/>
              <w:jc w:val="center"/>
              <w:rPr>
                <w:rFonts w:ascii="Times New Roman" w:hAnsi="Times New Roman"/>
                <w:color w:val="auto"/>
                <w:sz w:val="22"/>
                <w:szCs w:val="22"/>
                <w:lang w:val="ro-RO"/>
              </w:rPr>
            </w:pPr>
            <w:r w:rsidRPr="00F4180C">
              <w:rPr>
                <w:rFonts w:ascii="Times New Roman" w:hAnsi="Times New Roman"/>
                <w:color w:val="auto"/>
                <w:sz w:val="22"/>
                <w:szCs w:val="22"/>
                <w:lang w:val="ro-RO"/>
              </w:rPr>
              <w:t xml:space="preserve">Tematica </w:t>
            </w:r>
            <w:r w:rsidR="006E4ECB" w:rsidRPr="00F4180C">
              <w:rPr>
                <w:rFonts w:ascii="Times New Roman" w:hAnsi="Times New Roman"/>
                <w:color w:val="auto"/>
                <w:sz w:val="22"/>
                <w:szCs w:val="22"/>
                <w:lang w:val="ro-RO"/>
              </w:rPr>
              <w:t>activităților</w:t>
            </w:r>
            <w:r w:rsidRPr="00F4180C">
              <w:rPr>
                <w:rFonts w:ascii="Times New Roman" w:hAnsi="Times New Roman"/>
                <w:color w:val="auto"/>
                <w:sz w:val="22"/>
                <w:szCs w:val="22"/>
                <w:lang w:val="ro-RO"/>
              </w:rPr>
              <w:t xml:space="preserve"> didactice</w:t>
            </w:r>
          </w:p>
        </w:tc>
        <w:tc>
          <w:tcPr>
            <w:tcW w:w="2693" w:type="dxa"/>
            <w:gridSpan w:val="2"/>
            <w:vAlign w:val="center"/>
          </w:tcPr>
          <w:p w14:paraId="04B54AE9" w14:textId="77777777" w:rsidR="00041F4F" w:rsidRPr="00F4180C" w:rsidRDefault="00041F4F" w:rsidP="00160D49">
            <w:pPr>
              <w:spacing w:after="0" w:afterAutospacing="0" w:line="240" w:lineRule="auto"/>
              <w:jc w:val="center"/>
              <w:rPr>
                <w:rFonts w:ascii="Times New Roman" w:hAnsi="Times New Roman"/>
                <w:color w:val="auto"/>
                <w:sz w:val="22"/>
                <w:szCs w:val="22"/>
                <w:lang w:val="ro-RO"/>
              </w:rPr>
            </w:pPr>
            <w:r w:rsidRPr="00F4180C">
              <w:rPr>
                <w:rFonts w:ascii="Times New Roman" w:hAnsi="Times New Roman"/>
                <w:color w:val="auto"/>
                <w:sz w:val="22"/>
                <w:szCs w:val="22"/>
                <w:lang w:val="ro-RO"/>
              </w:rPr>
              <w:t>Numărul de ore</w:t>
            </w:r>
          </w:p>
        </w:tc>
      </w:tr>
      <w:tr w:rsidR="00041F4F" w:rsidRPr="00F4180C" w14:paraId="53304373" w14:textId="77777777" w:rsidTr="00160D49">
        <w:tc>
          <w:tcPr>
            <w:tcW w:w="7480" w:type="dxa"/>
            <w:vMerge/>
          </w:tcPr>
          <w:p w14:paraId="4A3A2FFB" w14:textId="77777777" w:rsidR="00041F4F" w:rsidRPr="00F4180C" w:rsidRDefault="00041F4F" w:rsidP="00160D49">
            <w:pPr>
              <w:spacing w:after="0" w:afterAutospacing="0" w:line="240" w:lineRule="auto"/>
              <w:jc w:val="both"/>
              <w:rPr>
                <w:rFonts w:ascii="Times New Roman" w:hAnsi="Times New Roman"/>
                <w:color w:val="auto"/>
                <w:sz w:val="22"/>
                <w:szCs w:val="22"/>
                <w:lang w:val="ro-RO"/>
              </w:rPr>
            </w:pPr>
          </w:p>
        </w:tc>
        <w:tc>
          <w:tcPr>
            <w:tcW w:w="1275" w:type="dxa"/>
            <w:vAlign w:val="center"/>
          </w:tcPr>
          <w:p w14:paraId="354F9257" w14:textId="42F201E1" w:rsidR="00041F4F" w:rsidRPr="00F4180C" w:rsidRDefault="006E4ECB" w:rsidP="00160D49">
            <w:pPr>
              <w:spacing w:after="0" w:afterAutospacing="0" w:line="240" w:lineRule="auto"/>
              <w:jc w:val="center"/>
              <w:rPr>
                <w:rFonts w:ascii="Times New Roman" w:hAnsi="Times New Roman"/>
                <w:color w:val="auto"/>
                <w:sz w:val="22"/>
                <w:szCs w:val="22"/>
                <w:lang w:val="ro-RO"/>
              </w:rPr>
            </w:pPr>
            <w:r w:rsidRPr="00F4180C">
              <w:rPr>
                <w:rFonts w:ascii="Times New Roman" w:hAnsi="Times New Roman"/>
                <w:color w:val="auto"/>
                <w:sz w:val="22"/>
                <w:szCs w:val="22"/>
                <w:lang w:val="ro-RO"/>
              </w:rPr>
              <w:t>învățământ</w:t>
            </w:r>
            <w:r w:rsidR="00041F4F" w:rsidRPr="00F4180C">
              <w:rPr>
                <w:rFonts w:ascii="Times New Roman" w:hAnsi="Times New Roman"/>
                <w:color w:val="auto"/>
                <w:sz w:val="22"/>
                <w:szCs w:val="22"/>
                <w:lang w:val="ro-RO"/>
              </w:rPr>
              <w:t xml:space="preserve"> cu </w:t>
            </w:r>
            <w:r w:rsidRPr="00F4180C">
              <w:rPr>
                <w:rFonts w:ascii="Times New Roman" w:hAnsi="Times New Roman"/>
                <w:color w:val="auto"/>
                <w:sz w:val="22"/>
                <w:szCs w:val="22"/>
                <w:lang w:val="ro-RO"/>
              </w:rPr>
              <w:t>frecvență</w:t>
            </w:r>
          </w:p>
        </w:tc>
        <w:tc>
          <w:tcPr>
            <w:tcW w:w="1418" w:type="dxa"/>
            <w:vAlign w:val="center"/>
          </w:tcPr>
          <w:p w14:paraId="48ADEB7F" w14:textId="79BB0F03" w:rsidR="00041F4F" w:rsidRPr="00F4180C" w:rsidRDefault="006E4ECB" w:rsidP="00160D49">
            <w:pPr>
              <w:spacing w:after="0" w:afterAutospacing="0" w:line="240" w:lineRule="auto"/>
              <w:jc w:val="center"/>
              <w:rPr>
                <w:rFonts w:ascii="Times New Roman" w:hAnsi="Times New Roman"/>
                <w:color w:val="auto"/>
                <w:sz w:val="22"/>
                <w:szCs w:val="22"/>
                <w:lang w:val="ro-RO"/>
              </w:rPr>
            </w:pPr>
            <w:r w:rsidRPr="00F4180C">
              <w:rPr>
                <w:rFonts w:ascii="Times New Roman" w:hAnsi="Times New Roman"/>
                <w:color w:val="auto"/>
                <w:sz w:val="22"/>
                <w:szCs w:val="22"/>
                <w:lang w:val="ro-RO"/>
              </w:rPr>
              <w:t>învățământ</w:t>
            </w:r>
            <w:r w:rsidR="00041F4F" w:rsidRPr="00F4180C">
              <w:rPr>
                <w:rFonts w:ascii="Times New Roman" w:hAnsi="Times New Roman"/>
                <w:color w:val="auto"/>
                <w:sz w:val="22"/>
                <w:szCs w:val="22"/>
                <w:lang w:val="ro-RO"/>
              </w:rPr>
              <w:t xml:space="preserve"> cu </w:t>
            </w:r>
            <w:r w:rsidRPr="00F4180C">
              <w:rPr>
                <w:rFonts w:ascii="Times New Roman" w:hAnsi="Times New Roman"/>
                <w:color w:val="auto"/>
                <w:sz w:val="22"/>
                <w:szCs w:val="22"/>
                <w:lang w:val="ro-RO"/>
              </w:rPr>
              <w:t>frecvență</w:t>
            </w:r>
            <w:r w:rsidR="00041F4F" w:rsidRPr="00F4180C">
              <w:rPr>
                <w:rFonts w:ascii="Times New Roman" w:hAnsi="Times New Roman"/>
                <w:color w:val="auto"/>
                <w:sz w:val="22"/>
                <w:szCs w:val="22"/>
                <w:lang w:val="ro-RO"/>
              </w:rPr>
              <w:t xml:space="preserve"> redusă</w:t>
            </w:r>
          </w:p>
        </w:tc>
      </w:tr>
      <w:tr w:rsidR="00041F4F" w:rsidRPr="00F4180C" w14:paraId="5A49C98E" w14:textId="77777777" w:rsidTr="00160D49">
        <w:tc>
          <w:tcPr>
            <w:tcW w:w="10173" w:type="dxa"/>
            <w:gridSpan w:val="3"/>
          </w:tcPr>
          <w:p w14:paraId="7D986439" w14:textId="49B301EC" w:rsidR="00041F4F" w:rsidRPr="00F4180C" w:rsidRDefault="00041F4F" w:rsidP="00160D49">
            <w:pPr>
              <w:spacing w:after="0" w:afterAutospacing="0" w:line="240" w:lineRule="auto"/>
              <w:jc w:val="center"/>
              <w:rPr>
                <w:rFonts w:ascii="Times New Roman" w:hAnsi="Times New Roman"/>
                <w:b/>
                <w:color w:val="auto"/>
                <w:sz w:val="22"/>
                <w:szCs w:val="22"/>
                <w:lang w:val="ro-RO"/>
              </w:rPr>
            </w:pPr>
            <w:r w:rsidRPr="00F4180C">
              <w:rPr>
                <w:rFonts w:ascii="Times New Roman" w:hAnsi="Times New Roman"/>
                <w:b/>
                <w:color w:val="auto"/>
                <w:sz w:val="22"/>
                <w:szCs w:val="22"/>
                <w:lang w:val="ro-RO"/>
              </w:rPr>
              <w:t xml:space="preserve">Tematica </w:t>
            </w:r>
            <w:r w:rsidR="001026F6" w:rsidRPr="00F4180C">
              <w:rPr>
                <w:rFonts w:ascii="Times New Roman" w:hAnsi="Times New Roman"/>
                <w:b/>
                <w:color w:val="auto"/>
                <w:sz w:val="22"/>
                <w:szCs w:val="22"/>
                <w:lang w:val="ro-RO"/>
              </w:rPr>
              <w:t>curs</w:t>
            </w:r>
            <w:r w:rsidR="00D40F66" w:rsidRPr="00F4180C">
              <w:rPr>
                <w:rFonts w:ascii="Times New Roman" w:hAnsi="Times New Roman"/>
                <w:b/>
                <w:color w:val="auto"/>
                <w:sz w:val="22"/>
                <w:szCs w:val="22"/>
                <w:lang w:val="ro-RO"/>
              </w:rPr>
              <w:t>urilor</w:t>
            </w:r>
          </w:p>
        </w:tc>
      </w:tr>
      <w:tr w:rsidR="00041F4F" w:rsidRPr="00F4180C" w14:paraId="5E7BE629" w14:textId="77777777" w:rsidTr="00160D49">
        <w:tc>
          <w:tcPr>
            <w:tcW w:w="7480" w:type="dxa"/>
          </w:tcPr>
          <w:p w14:paraId="5BC62753" w14:textId="29AA42DE" w:rsidR="00041F4F" w:rsidRPr="006E4ECB" w:rsidRDefault="00DF50B3" w:rsidP="00160D49">
            <w:pPr>
              <w:spacing w:after="0" w:afterAutospacing="0" w:line="240" w:lineRule="auto"/>
              <w:ind w:left="426" w:hanging="426"/>
              <w:jc w:val="both"/>
              <w:rPr>
                <w:rFonts w:ascii="Times New Roman" w:hAnsi="Times New Roman"/>
                <w:color w:val="auto"/>
                <w:sz w:val="22"/>
                <w:szCs w:val="22"/>
                <w:lang w:val="ro-RO"/>
              </w:rPr>
            </w:pPr>
            <w:r w:rsidRPr="006E4ECB">
              <w:rPr>
                <w:rFonts w:ascii="Times New Roman" w:hAnsi="Times New Roman"/>
                <w:sz w:val="22"/>
                <w:szCs w:val="22"/>
                <w:lang w:val="ro-RO"/>
              </w:rPr>
              <w:t xml:space="preserve">T1. </w:t>
            </w:r>
            <w:r w:rsidR="00A16D6B" w:rsidRPr="006E4ECB">
              <w:rPr>
                <w:rFonts w:ascii="Times New Roman" w:hAnsi="Times New Roman"/>
                <w:sz w:val="22"/>
                <w:szCs w:val="22"/>
                <w:lang w:val="ro-RO"/>
              </w:rPr>
              <w:t xml:space="preserve">Filosofia – obiectul, problematica, funcțiile                                                           </w:t>
            </w:r>
          </w:p>
        </w:tc>
        <w:tc>
          <w:tcPr>
            <w:tcW w:w="1275" w:type="dxa"/>
          </w:tcPr>
          <w:p w14:paraId="5BDF73B7" w14:textId="1DD66C41" w:rsidR="00041F4F" w:rsidRPr="00F4180C" w:rsidRDefault="00A16D6B" w:rsidP="00160D49">
            <w:pPr>
              <w:spacing w:after="0" w:afterAutospacing="0" w:line="240" w:lineRule="auto"/>
              <w:jc w:val="center"/>
              <w:rPr>
                <w:rFonts w:ascii="Times New Roman" w:hAnsi="Times New Roman"/>
                <w:bCs/>
                <w:color w:val="auto"/>
                <w:sz w:val="22"/>
                <w:szCs w:val="22"/>
                <w:lang w:val="ro-RO"/>
              </w:rPr>
            </w:pPr>
            <w:r>
              <w:rPr>
                <w:rFonts w:ascii="Times New Roman" w:hAnsi="Times New Roman"/>
                <w:bCs/>
                <w:color w:val="auto"/>
                <w:sz w:val="22"/>
                <w:szCs w:val="22"/>
                <w:lang w:val="ro-RO"/>
              </w:rPr>
              <w:t>2</w:t>
            </w:r>
          </w:p>
        </w:tc>
        <w:tc>
          <w:tcPr>
            <w:tcW w:w="1418" w:type="dxa"/>
          </w:tcPr>
          <w:p w14:paraId="26672825" w14:textId="12C52094" w:rsidR="00041F4F" w:rsidRPr="00F4180C" w:rsidRDefault="006E4ECB" w:rsidP="00160D49">
            <w:pPr>
              <w:spacing w:after="0" w:afterAutospacing="0" w:line="240" w:lineRule="auto"/>
              <w:jc w:val="center"/>
              <w:rPr>
                <w:rFonts w:ascii="Times New Roman" w:hAnsi="Times New Roman"/>
                <w:bCs/>
                <w:color w:val="auto"/>
                <w:sz w:val="22"/>
                <w:szCs w:val="22"/>
                <w:lang w:val="ro-RO"/>
              </w:rPr>
            </w:pPr>
            <w:r>
              <w:rPr>
                <w:rFonts w:ascii="Times New Roman" w:hAnsi="Times New Roman"/>
                <w:bCs/>
                <w:color w:val="auto"/>
                <w:sz w:val="22"/>
                <w:szCs w:val="22"/>
                <w:lang w:val="ro-RO"/>
              </w:rPr>
              <w:t>2</w:t>
            </w:r>
          </w:p>
        </w:tc>
      </w:tr>
      <w:tr w:rsidR="00041F4F" w:rsidRPr="00F4180C" w14:paraId="3749126D" w14:textId="77777777" w:rsidTr="00160D49">
        <w:trPr>
          <w:trHeight w:val="401"/>
        </w:trPr>
        <w:tc>
          <w:tcPr>
            <w:tcW w:w="7480" w:type="dxa"/>
          </w:tcPr>
          <w:p w14:paraId="5239A11D" w14:textId="0A65A05C" w:rsidR="00041F4F" w:rsidRPr="006E4ECB" w:rsidRDefault="00041F4F" w:rsidP="00DF50B3">
            <w:pPr>
              <w:rPr>
                <w:rFonts w:ascii="Times New Roman" w:hAnsi="Times New Roman"/>
                <w:sz w:val="22"/>
                <w:szCs w:val="22"/>
                <w:lang w:val="ro-RO"/>
              </w:rPr>
            </w:pPr>
            <w:r w:rsidRPr="006E4ECB">
              <w:rPr>
                <w:rFonts w:ascii="Times New Roman" w:hAnsi="Times New Roman"/>
                <w:color w:val="auto"/>
                <w:sz w:val="22"/>
                <w:szCs w:val="22"/>
                <w:lang w:val="ro-RO"/>
              </w:rPr>
              <w:t xml:space="preserve">T2. </w:t>
            </w:r>
            <w:r w:rsidR="00A16D6B" w:rsidRPr="006E4ECB">
              <w:rPr>
                <w:rFonts w:ascii="Times New Roman" w:hAnsi="Times New Roman"/>
                <w:sz w:val="22"/>
                <w:szCs w:val="22"/>
                <w:lang w:val="ro-RO"/>
              </w:rPr>
              <w:t xml:space="preserve">Gândirea filosofică și dezvoltarea științelor naturii                                                                   </w:t>
            </w:r>
          </w:p>
        </w:tc>
        <w:tc>
          <w:tcPr>
            <w:tcW w:w="1275" w:type="dxa"/>
          </w:tcPr>
          <w:p w14:paraId="07E6B6CC" w14:textId="36A94BF5" w:rsidR="00041F4F" w:rsidRPr="00F4180C" w:rsidRDefault="004210EE" w:rsidP="00160D49">
            <w:pPr>
              <w:jc w:val="center"/>
              <w:rPr>
                <w:rFonts w:ascii="Times New Roman" w:hAnsi="Times New Roman"/>
                <w:sz w:val="22"/>
                <w:szCs w:val="22"/>
                <w:lang w:val="ro-RO"/>
              </w:rPr>
            </w:pPr>
            <w:r w:rsidRPr="00F4180C">
              <w:rPr>
                <w:rFonts w:ascii="Times New Roman" w:hAnsi="Times New Roman"/>
                <w:bCs/>
                <w:color w:val="auto"/>
                <w:sz w:val="22"/>
                <w:szCs w:val="22"/>
                <w:lang w:val="ro-RO"/>
              </w:rPr>
              <w:t>4</w:t>
            </w:r>
          </w:p>
        </w:tc>
        <w:tc>
          <w:tcPr>
            <w:tcW w:w="1418" w:type="dxa"/>
          </w:tcPr>
          <w:p w14:paraId="38FF5ABF" w14:textId="7DDF8A7A" w:rsidR="00041F4F" w:rsidRPr="00F4180C" w:rsidRDefault="00C32C2B" w:rsidP="00160D49">
            <w:pPr>
              <w:spacing w:after="0" w:afterAutospacing="0" w:line="240" w:lineRule="auto"/>
              <w:jc w:val="center"/>
              <w:rPr>
                <w:rFonts w:ascii="Times New Roman" w:hAnsi="Times New Roman"/>
                <w:bCs/>
                <w:color w:val="auto"/>
                <w:sz w:val="22"/>
                <w:szCs w:val="22"/>
                <w:lang w:val="ro-RO"/>
              </w:rPr>
            </w:pPr>
            <w:r>
              <w:rPr>
                <w:rFonts w:ascii="Times New Roman" w:hAnsi="Times New Roman"/>
                <w:bCs/>
                <w:color w:val="auto"/>
                <w:sz w:val="22"/>
                <w:szCs w:val="22"/>
                <w:lang w:val="ro-RO"/>
              </w:rPr>
              <w:t>-</w:t>
            </w:r>
          </w:p>
        </w:tc>
      </w:tr>
      <w:tr w:rsidR="00041F4F" w:rsidRPr="00F4180C" w14:paraId="15BE77EA" w14:textId="77777777" w:rsidTr="00160D49">
        <w:tc>
          <w:tcPr>
            <w:tcW w:w="7480" w:type="dxa"/>
          </w:tcPr>
          <w:p w14:paraId="0954AC8D" w14:textId="7F44868F" w:rsidR="00041F4F" w:rsidRPr="006E4ECB" w:rsidRDefault="00041F4F" w:rsidP="00160D49">
            <w:pPr>
              <w:spacing w:after="0" w:afterAutospacing="0" w:line="240" w:lineRule="auto"/>
              <w:ind w:left="426" w:hanging="426"/>
              <w:jc w:val="both"/>
              <w:rPr>
                <w:rFonts w:ascii="Times New Roman" w:hAnsi="Times New Roman"/>
                <w:color w:val="auto"/>
                <w:sz w:val="22"/>
                <w:szCs w:val="22"/>
                <w:lang w:val="ro-RO"/>
              </w:rPr>
            </w:pPr>
            <w:r w:rsidRPr="006E4ECB">
              <w:rPr>
                <w:rFonts w:ascii="Times New Roman" w:hAnsi="Times New Roman"/>
                <w:color w:val="auto"/>
                <w:sz w:val="22"/>
                <w:szCs w:val="22"/>
                <w:lang w:val="ro-RO"/>
              </w:rPr>
              <w:t xml:space="preserve">T3. </w:t>
            </w:r>
            <w:r w:rsidR="00A16D6B" w:rsidRPr="006E4ECB">
              <w:rPr>
                <w:rFonts w:ascii="Times New Roman" w:hAnsi="Times New Roman"/>
                <w:sz w:val="22"/>
                <w:szCs w:val="22"/>
                <w:lang w:val="ro-RO"/>
              </w:rPr>
              <w:t>Gnoseologia – teoria cunoașterii</w:t>
            </w:r>
          </w:p>
        </w:tc>
        <w:tc>
          <w:tcPr>
            <w:tcW w:w="1275" w:type="dxa"/>
          </w:tcPr>
          <w:p w14:paraId="106C659B" w14:textId="77781BDB" w:rsidR="00041F4F" w:rsidRPr="00F4180C" w:rsidRDefault="00A16D6B" w:rsidP="00160D49">
            <w:pPr>
              <w:jc w:val="center"/>
              <w:rPr>
                <w:rFonts w:ascii="Times New Roman" w:hAnsi="Times New Roman"/>
                <w:sz w:val="22"/>
                <w:szCs w:val="22"/>
                <w:lang w:val="ro-RO"/>
              </w:rPr>
            </w:pPr>
            <w:r>
              <w:rPr>
                <w:rFonts w:ascii="Times New Roman" w:hAnsi="Times New Roman"/>
                <w:sz w:val="22"/>
                <w:szCs w:val="22"/>
                <w:lang w:val="ro-RO"/>
              </w:rPr>
              <w:t>2</w:t>
            </w:r>
          </w:p>
        </w:tc>
        <w:tc>
          <w:tcPr>
            <w:tcW w:w="1418" w:type="dxa"/>
          </w:tcPr>
          <w:p w14:paraId="2982B09E" w14:textId="2F7F9207" w:rsidR="00041F4F" w:rsidRPr="00F4180C" w:rsidRDefault="006E4ECB" w:rsidP="00160D49">
            <w:pPr>
              <w:spacing w:after="0" w:afterAutospacing="0" w:line="240" w:lineRule="auto"/>
              <w:jc w:val="center"/>
              <w:rPr>
                <w:rFonts w:ascii="Times New Roman" w:hAnsi="Times New Roman"/>
                <w:color w:val="auto"/>
                <w:sz w:val="22"/>
                <w:szCs w:val="22"/>
                <w:lang w:val="ro-RO"/>
              </w:rPr>
            </w:pPr>
            <w:r>
              <w:rPr>
                <w:rFonts w:ascii="Times New Roman" w:hAnsi="Times New Roman"/>
                <w:color w:val="auto"/>
                <w:sz w:val="22"/>
                <w:szCs w:val="22"/>
                <w:lang w:val="ro-RO"/>
              </w:rPr>
              <w:t>2</w:t>
            </w:r>
          </w:p>
        </w:tc>
      </w:tr>
      <w:tr w:rsidR="00041F4F" w:rsidRPr="00F4180C" w14:paraId="7C94C4D1" w14:textId="77777777" w:rsidTr="00160D49">
        <w:tc>
          <w:tcPr>
            <w:tcW w:w="7480" w:type="dxa"/>
          </w:tcPr>
          <w:p w14:paraId="470B0FAB" w14:textId="420B8546" w:rsidR="00041F4F" w:rsidRPr="006E4ECB" w:rsidRDefault="00041F4F" w:rsidP="00160D49">
            <w:pPr>
              <w:spacing w:after="0" w:afterAutospacing="0" w:line="240" w:lineRule="auto"/>
              <w:ind w:left="426" w:hanging="426"/>
              <w:jc w:val="both"/>
              <w:rPr>
                <w:rFonts w:ascii="Times New Roman" w:hAnsi="Times New Roman"/>
                <w:color w:val="auto"/>
                <w:sz w:val="22"/>
                <w:szCs w:val="22"/>
                <w:lang w:val="ro-RO"/>
              </w:rPr>
            </w:pPr>
            <w:r w:rsidRPr="006E4ECB">
              <w:rPr>
                <w:rFonts w:ascii="Times New Roman" w:hAnsi="Times New Roman"/>
                <w:color w:val="auto"/>
                <w:sz w:val="22"/>
                <w:szCs w:val="22"/>
                <w:lang w:val="ro-RO"/>
              </w:rPr>
              <w:t>T4.</w:t>
            </w:r>
            <w:r w:rsidRPr="006E4ECB">
              <w:rPr>
                <w:rFonts w:ascii="Times New Roman" w:hAnsi="Times New Roman"/>
                <w:sz w:val="22"/>
                <w:szCs w:val="22"/>
                <w:lang w:val="ro-RO"/>
              </w:rPr>
              <w:t xml:space="preserve"> </w:t>
            </w:r>
            <w:r w:rsidR="00A16D6B" w:rsidRPr="006E4ECB">
              <w:rPr>
                <w:rFonts w:ascii="Times New Roman" w:hAnsi="Times New Roman"/>
                <w:sz w:val="22"/>
                <w:szCs w:val="22"/>
                <w:lang w:val="ro-RO"/>
              </w:rPr>
              <w:t>Știința și cunoașterea științifică</w:t>
            </w:r>
          </w:p>
        </w:tc>
        <w:tc>
          <w:tcPr>
            <w:tcW w:w="1275" w:type="dxa"/>
          </w:tcPr>
          <w:p w14:paraId="0E64EDCA" w14:textId="47D3953C" w:rsidR="00041F4F" w:rsidRPr="00F4180C" w:rsidRDefault="00A16D6B" w:rsidP="00160D49">
            <w:pPr>
              <w:jc w:val="center"/>
              <w:rPr>
                <w:rFonts w:ascii="Times New Roman" w:hAnsi="Times New Roman"/>
                <w:sz w:val="22"/>
                <w:szCs w:val="22"/>
                <w:lang w:val="ro-RO"/>
              </w:rPr>
            </w:pPr>
            <w:r>
              <w:rPr>
                <w:rFonts w:ascii="Times New Roman" w:hAnsi="Times New Roman"/>
                <w:sz w:val="22"/>
                <w:szCs w:val="22"/>
                <w:lang w:val="ro-RO"/>
              </w:rPr>
              <w:t>2</w:t>
            </w:r>
          </w:p>
        </w:tc>
        <w:tc>
          <w:tcPr>
            <w:tcW w:w="1418" w:type="dxa"/>
          </w:tcPr>
          <w:p w14:paraId="5103099E" w14:textId="03D07863" w:rsidR="00041F4F" w:rsidRPr="00F4180C" w:rsidRDefault="00C32C2B" w:rsidP="00160D49">
            <w:pPr>
              <w:spacing w:after="0" w:afterAutospacing="0" w:line="240" w:lineRule="auto"/>
              <w:jc w:val="center"/>
              <w:rPr>
                <w:rFonts w:ascii="Times New Roman" w:hAnsi="Times New Roman"/>
                <w:bCs/>
                <w:color w:val="auto"/>
                <w:sz w:val="22"/>
                <w:szCs w:val="22"/>
                <w:lang w:val="ro-RO"/>
              </w:rPr>
            </w:pPr>
            <w:r>
              <w:rPr>
                <w:rFonts w:ascii="Times New Roman" w:hAnsi="Times New Roman"/>
                <w:bCs/>
                <w:color w:val="auto"/>
                <w:sz w:val="22"/>
                <w:szCs w:val="22"/>
                <w:lang w:val="ro-RO"/>
              </w:rPr>
              <w:t>-</w:t>
            </w:r>
          </w:p>
        </w:tc>
      </w:tr>
      <w:tr w:rsidR="00041F4F" w:rsidRPr="00F4180C" w14:paraId="703197CD" w14:textId="77777777" w:rsidTr="00160D49">
        <w:tc>
          <w:tcPr>
            <w:tcW w:w="7480" w:type="dxa"/>
          </w:tcPr>
          <w:p w14:paraId="724F7EA2" w14:textId="0691EE86" w:rsidR="00041F4F" w:rsidRPr="006E4ECB" w:rsidRDefault="00041F4F" w:rsidP="00A16D6B">
            <w:pPr>
              <w:pStyle w:val="ListParagraph"/>
              <w:numPr>
                <w:ilvl w:val="0"/>
                <w:numId w:val="0"/>
              </w:numPr>
              <w:tabs>
                <w:tab w:val="left" w:pos="302"/>
                <w:tab w:val="left" w:pos="444"/>
              </w:tabs>
              <w:spacing w:after="0" w:afterAutospacing="0" w:line="240" w:lineRule="auto"/>
              <w:ind w:left="32"/>
              <w:rPr>
                <w:rFonts w:ascii="Times New Roman" w:hAnsi="Times New Roman"/>
                <w:sz w:val="22"/>
                <w:szCs w:val="22"/>
                <w:lang w:val="ro-RO"/>
              </w:rPr>
            </w:pPr>
            <w:r w:rsidRPr="006E4ECB">
              <w:rPr>
                <w:rFonts w:ascii="Times New Roman" w:hAnsi="Times New Roman"/>
                <w:color w:val="auto"/>
                <w:sz w:val="22"/>
                <w:szCs w:val="22"/>
                <w:lang w:val="ro-RO"/>
              </w:rPr>
              <w:t xml:space="preserve">T5. </w:t>
            </w:r>
            <w:r w:rsidR="00A16D6B" w:rsidRPr="006E4ECB">
              <w:rPr>
                <w:rFonts w:ascii="Times New Roman" w:hAnsi="Times New Roman"/>
                <w:sz w:val="22"/>
                <w:szCs w:val="22"/>
                <w:lang w:val="ro-RO"/>
              </w:rPr>
              <w:t>Filosofia tehnicii ca domeniu al cercetării științifice</w:t>
            </w:r>
          </w:p>
        </w:tc>
        <w:tc>
          <w:tcPr>
            <w:tcW w:w="1275" w:type="dxa"/>
          </w:tcPr>
          <w:p w14:paraId="6EB9FEAA" w14:textId="4FAA84ED" w:rsidR="00041F4F" w:rsidRPr="00F4180C" w:rsidRDefault="00C2581B" w:rsidP="00160D49">
            <w:pPr>
              <w:jc w:val="center"/>
              <w:rPr>
                <w:rFonts w:ascii="Times New Roman" w:hAnsi="Times New Roman"/>
                <w:sz w:val="22"/>
                <w:szCs w:val="22"/>
                <w:lang w:val="ro-RO"/>
              </w:rPr>
            </w:pPr>
            <w:r w:rsidRPr="00F4180C">
              <w:rPr>
                <w:rFonts w:ascii="Times New Roman" w:hAnsi="Times New Roman"/>
                <w:bCs/>
                <w:color w:val="auto"/>
                <w:sz w:val="22"/>
                <w:szCs w:val="22"/>
                <w:lang w:val="ro-RO"/>
              </w:rPr>
              <w:t>4</w:t>
            </w:r>
          </w:p>
        </w:tc>
        <w:tc>
          <w:tcPr>
            <w:tcW w:w="1418" w:type="dxa"/>
          </w:tcPr>
          <w:p w14:paraId="706BBCA9" w14:textId="4C11DC3A" w:rsidR="00041F4F" w:rsidRPr="00F4180C" w:rsidRDefault="006E4ECB" w:rsidP="00160D49">
            <w:pPr>
              <w:spacing w:after="0" w:afterAutospacing="0" w:line="240" w:lineRule="auto"/>
              <w:jc w:val="center"/>
              <w:rPr>
                <w:rFonts w:ascii="Times New Roman" w:hAnsi="Times New Roman"/>
                <w:bCs/>
                <w:color w:val="auto"/>
                <w:sz w:val="22"/>
                <w:szCs w:val="22"/>
                <w:lang w:val="ro-RO"/>
              </w:rPr>
            </w:pPr>
            <w:r>
              <w:rPr>
                <w:rFonts w:ascii="Times New Roman" w:hAnsi="Times New Roman"/>
                <w:bCs/>
                <w:color w:val="auto"/>
                <w:sz w:val="22"/>
                <w:szCs w:val="22"/>
                <w:lang w:val="ro-RO"/>
              </w:rPr>
              <w:t>2</w:t>
            </w:r>
          </w:p>
        </w:tc>
      </w:tr>
      <w:tr w:rsidR="00041F4F" w:rsidRPr="00F4180C" w14:paraId="07E96554" w14:textId="77777777" w:rsidTr="00160D49">
        <w:tc>
          <w:tcPr>
            <w:tcW w:w="7480" w:type="dxa"/>
          </w:tcPr>
          <w:p w14:paraId="39998FC8" w14:textId="3C7D4B23" w:rsidR="00041F4F" w:rsidRPr="006E4ECB" w:rsidRDefault="00041F4F" w:rsidP="00160D49">
            <w:pPr>
              <w:spacing w:after="0" w:afterAutospacing="0" w:line="240" w:lineRule="auto"/>
              <w:ind w:left="426" w:hanging="426"/>
              <w:jc w:val="both"/>
              <w:rPr>
                <w:rFonts w:ascii="Times New Roman" w:hAnsi="Times New Roman"/>
                <w:color w:val="auto"/>
                <w:sz w:val="22"/>
                <w:szCs w:val="22"/>
                <w:lang w:val="ro-RO"/>
              </w:rPr>
            </w:pPr>
            <w:r w:rsidRPr="006E4ECB">
              <w:rPr>
                <w:rFonts w:ascii="Times New Roman" w:hAnsi="Times New Roman"/>
                <w:color w:val="auto"/>
                <w:sz w:val="22"/>
                <w:szCs w:val="22"/>
                <w:lang w:val="ro-RO"/>
              </w:rPr>
              <w:t xml:space="preserve">T6. </w:t>
            </w:r>
            <w:r w:rsidR="00A16D6B" w:rsidRPr="006E4ECB">
              <w:rPr>
                <w:rFonts w:ascii="Times New Roman" w:hAnsi="Times New Roman"/>
                <w:sz w:val="22"/>
                <w:szCs w:val="22"/>
                <w:lang w:val="ro-RO"/>
              </w:rPr>
              <w:t xml:space="preserve">Științele tehnicii și </w:t>
            </w:r>
            <w:r w:rsidR="00A16D6B" w:rsidRPr="006E4ECB">
              <w:rPr>
                <w:rFonts w:ascii="Times New Roman" w:hAnsi="Times New Roman"/>
                <w:i/>
                <w:iCs/>
                <w:sz w:val="22"/>
                <w:szCs w:val="22"/>
                <w:lang w:val="ro-RO"/>
              </w:rPr>
              <w:t>tehnica</w:t>
            </w:r>
            <w:r w:rsidR="00A16D6B" w:rsidRPr="006E4ECB">
              <w:rPr>
                <w:rFonts w:ascii="Times New Roman" w:hAnsi="Times New Roman"/>
                <w:sz w:val="22"/>
                <w:szCs w:val="22"/>
                <w:lang w:val="ro-RO"/>
              </w:rPr>
              <w:t xml:space="preserve"> ca element al culturii                                                   </w:t>
            </w:r>
          </w:p>
        </w:tc>
        <w:tc>
          <w:tcPr>
            <w:tcW w:w="1275" w:type="dxa"/>
          </w:tcPr>
          <w:p w14:paraId="532DAC52" w14:textId="37162D88" w:rsidR="00041F4F" w:rsidRPr="00F4180C" w:rsidRDefault="00A16D6B" w:rsidP="00160D49">
            <w:pPr>
              <w:jc w:val="center"/>
              <w:rPr>
                <w:rFonts w:ascii="Times New Roman" w:hAnsi="Times New Roman"/>
                <w:sz w:val="22"/>
                <w:szCs w:val="22"/>
                <w:lang w:val="ro-RO"/>
              </w:rPr>
            </w:pPr>
            <w:r>
              <w:rPr>
                <w:rFonts w:ascii="Times New Roman" w:hAnsi="Times New Roman"/>
                <w:bCs/>
                <w:color w:val="auto"/>
                <w:sz w:val="22"/>
                <w:szCs w:val="22"/>
                <w:lang w:val="ro-RO"/>
              </w:rPr>
              <w:t>2</w:t>
            </w:r>
          </w:p>
        </w:tc>
        <w:tc>
          <w:tcPr>
            <w:tcW w:w="1418" w:type="dxa"/>
          </w:tcPr>
          <w:p w14:paraId="1A389644" w14:textId="6FA7306C" w:rsidR="00041F4F" w:rsidRPr="00F4180C" w:rsidRDefault="00C32C2B" w:rsidP="00160D49">
            <w:pPr>
              <w:spacing w:after="0" w:afterAutospacing="0" w:line="240" w:lineRule="auto"/>
              <w:jc w:val="center"/>
              <w:rPr>
                <w:rFonts w:ascii="Times New Roman" w:hAnsi="Times New Roman"/>
                <w:bCs/>
                <w:color w:val="auto"/>
                <w:sz w:val="22"/>
                <w:szCs w:val="22"/>
                <w:lang w:val="ro-RO"/>
              </w:rPr>
            </w:pPr>
            <w:r>
              <w:rPr>
                <w:rFonts w:ascii="Times New Roman" w:hAnsi="Times New Roman"/>
                <w:bCs/>
                <w:color w:val="auto"/>
                <w:sz w:val="22"/>
                <w:szCs w:val="22"/>
                <w:lang w:val="ro-RO"/>
              </w:rPr>
              <w:t>-</w:t>
            </w:r>
          </w:p>
        </w:tc>
      </w:tr>
      <w:tr w:rsidR="00041F4F" w:rsidRPr="00F4180C" w14:paraId="3F814DC0" w14:textId="77777777" w:rsidTr="00160D49">
        <w:tc>
          <w:tcPr>
            <w:tcW w:w="7480" w:type="dxa"/>
          </w:tcPr>
          <w:p w14:paraId="1FE10AF4" w14:textId="2F8278A9" w:rsidR="00041F4F" w:rsidRPr="006E4ECB" w:rsidRDefault="00041F4F" w:rsidP="00160D49">
            <w:pPr>
              <w:spacing w:after="0" w:afterAutospacing="0" w:line="240" w:lineRule="auto"/>
              <w:ind w:left="426" w:hanging="426"/>
              <w:jc w:val="both"/>
              <w:rPr>
                <w:rFonts w:ascii="Times New Roman" w:hAnsi="Times New Roman"/>
                <w:color w:val="auto"/>
                <w:sz w:val="22"/>
                <w:szCs w:val="22"/>
                <w:lang w:val="ro-RO"/>
              </w:rPr>
            </w:pPr>
            <w:r w:rsidRPr="006E4ECB">
              <w:rPr>
                <w:rFonts w:ascii="Times New Roman" w:hAnsi="Times New Roman"/>
                <w:color w:val="auto"/>
                <w:sz w:val="22"/>
                <w:szCs w:val="22"/>
                <w:lang w:val="ro-RO"/>
              </w:rPr>
              <w:t xml:space="preserve">T7. </w:t>
            </w:r>
            <w:r w:rsidR="00A16D6B" w:rsidRPr="006E4ECB">
              <w:rPr>
                <w:rFonts w:ascii="Times New Roman" w:hAnsi="Times New Roman"/>
                <w:sz w:val="22"/>
                <w:szCs w:val="22"/>
                <w:lang w:val="ro-RO"/>
              </w:rPr>
              <w:t xml:space="preserve">Activitatea tehnico-inginerească: esență și fenomen                                                                 </w:t>
            </w:r>
          </w:p>
        </w:tc>
        <w:tc>
          <w:tcPr>
            <w:tcW w:w="1275" w:type="dxa"/>
          </w:tcPr>
          <w:p w14:paraId="176DF867" w14:textId="00769F0F" w:rsidR="00041F4F" w:rsidRPr="00F4180C" w:rsidRDefault="00A16D6B" w:rsidP="00160D49">
            <w:pPr>
              <w:jc w:val="center"/>
              <w:rPr>
                <w:rFonts w:ascii="Times New Roman" w:hAnsi="Times New Roman"/>
                <w:sz w:val="22"/>
                <w:szCs w:val="22"/>
                <w:lang w:val="ro-RO"/>
              </w:rPr>
            </w:pPr>
            <w:r>
              <w:rPr>
                <w:rFonts w:ascii="Times New Roman" w:hAnsi="Times New Roman"/>
                <w:sz w:val="22"/>
                <w:szCs w:val="22"/>
                <w:lang w:val="ro-RO"/>
              </w:rPr>
              <w:t>4</w:t>
            </w:r>
          </w:p>
        </w:tc>
        <w:tc>
          <w:tcPr>
            <w:tcW w:w="1418" w:type="dxa"/>
          </w:tcPr>
          <w:p w14:paraId="70DF3F03" w14:textId="27A729E7" w:rsidR="00041F4F" w:rsidRPr="00F4180C" w:rsidRDefault="006E4ECB" w:rsidP="00160D49">
            <w:pPr>
              <w:spacing w:after="0" w:afterAutospacing="0" w:line="240" w:lineRule="auto"/>
              <w:jc w:val="center"/>
              <w:rPr>
                <w:rFonts w:ascii="Times New Roman" w:hAnsi="Times New Roman"/>
                <w:bCs/>
                <w:color w:val="auto"/>
                <w:sz w:val="22"/>
                <w:szCs w:val="22"/>
                <w:lang w:val="ro-RO"/>
              </w:rPr>
            </w:pPr>
            <w:r>
              <w:rPr>
                <w:rFonts w:ascii="Times New Roman" w:hAnsi="Times New Roman"/>
                <w:bCs/>
                <w:color w:val="auto"/>
                <w:sz w:val="22"/>
                <w:szCs w:val="22"/>
                <w:lang w:val="ro-RO"/>
              </w:rPr>
              <w:t>2</w:t>
            </w:r>
          </w:p>
        </w:tc>
      </w:tr>
      <w:tr w:rsidR="007938A0" w:rsidRPr="00F4180C" w14:paraId="1C6D46ED" w14:textId="77777777" w:rsidTr="006E4ECB">
        <w:trPr>
          <w:trHeight w:val="307"/>
        </w:trPr>
        <w:tc>
          <w:tcPr>
            <w:tcW w:w="7480" w:type="dxa"/>
          </w:tcPr>
          <w:p w14:paraId="239D56B7" w14:textId="7775017B" w:rsidR="007938A0" w:rsidRPr="006E4ECB" w:rsidRDefault="003B6E33" w:rsidP="006E4ECB">
            <w:pPr>
              <w:tabs>
                <w:tab w:val="left" w:pos="496"/>
              </w:tabs>
              <w:rPr>
                <w:rFonts w:ascii="Times New Roman" w:hAnsi="Times New Roman"/>
                <w:color w:val="auto"/>
                <w:sz w:val="22"/>
                <w:szCs w:val="22"/>
                <w:lang w:val="ro-RO"/>
              </w:rPr>
            </w:pPr>
            <w:r w:rsidRPr="006E4ECB">
              <w:rPr>
                <w:rFonts w:ascii="Times New Roman" w:hAnsi="Times New Roman"/>
                <w:color w:val="auto"/>
                <w:sz w:val="22"/>
                <w:szCs w:val="22"/>
                <w:lang w:val="ro-RO"/>
              </w:rPr>
              <w:t xml:space="preserve">T8. </w:t>
            </w:r>
            <w:r w:rsidR="00A16D6B" w:rsidRPr="006E4ECB">
              <w:rPr>
                <w:rFonts w:ascii="Times New Roman" w:hAnsi="Times New Roman"/>
                <w:sz w:val="22"/>
                <w:szCs w:val="22"/>
                <w:lang w:val="ro-RO"/>
              </w:rPr>
              <w:t>Aspectele gnoseologice de cercetare a tehnicii și a activității inginerești</w:t>
            </w:r>
          </w:p>
        </w:tc>
        <w:tc>
          <w:tcPr>
            <w:tcW w:w="1275" w:type="dxa"/>
          </w:tcPr>
          <w:p w14:paraId="66147AF4" w14:textId="5F3F1F2B" w:rsidR="007938A0" w:rsidRPr="00F4180C" w:rsidRDefault="00A16D6B" w:rsidP="00160D49">
            <w:pPr>
              <w:jc w:val="center"/>
              <w:rPr>
                <w:rFonts w:ascii="Times New Roman" w:hAnsi="Times New Roman"/>
                <w:sz w:val="22"/>
                <w:szCs w:val="22"/>
                <w:lang w:val="ro-RO"/>
              </w:rPr>
            </w:pPr>
            <w:r>
              <w:rPr>
                <w:rFonts w:ascii="Times New Roman" w:hAnsi="Times New Roman"/>
                <w:sz w:val="22"/>
                <w:szCs w:val="22"/>
                <w:lang w:val="ro-RO"/>
              </w:rPr>
              <w:t>2</w:t>
            </w:r>
          </w:p>
        </w:tc>
        <w:tc>
          <w:tcPr>
            <w:tcW w:w="1418" w:type="dxa"/>
          </w:tcPr>
          <w:p w14:paraId="3ABDBFA1" w14:textId="31835F3B" w:rsidR="007938A0" w:rsidRPr="00F4180C" w:rsidRDefault="006E4ECB" w:rsidP="00160D49">
            <w:pPr>
              <w:spacing w:after="0" w:afterAutospacing="0" w:line="240" w:lineRule="auto"/>
              <w:jc w:val="center"/>
              <w:rPr>
                <w:rFonts w:ascii="Times New Roman" w:hAnsi="Times New Roman"/>
                <w:bCs/>
                <w:color w:val="auto"/>
                <w:sz w:val="22"/>
                <w:szCs w:val="22"/>
                <w:lang w:val="ro-RO"/>
              </w:rPr>
            </w:pPr>
            <w:r>
              <w:rPr>
                <w:rFonts w:ascii="Times New Roman" w:hAnsi="Times New Roman"/>
                <w:bCs/>
                <w:color w:val="auto"/>
                <w:sz w:val="22"/>
                <w:szCs w:val="22"/>
                <w:lang w:val="ro-RO"/>
              </w:rPr>
              <w:t>2</w:t>
            </w:r>
          </w:p>
        </w:tc>
      </w:tr>
      <w:tr w:rsidR="00A16D6B" w:rsidRPr="00F4180C" w14:paraId="00468278" w14:textId="77777777" w:rsidTr="00160D49">
        <w:tc>
          <w:tcPr>
            <w:tcW w:w="7480" w:type="dxa"/>
          </w:tcPr>
          <w:p w14:paraId="12764CDB" w14:textId="567F2EFF" w:rsidR="00A16D6B" w:rsidRPr="006E4ECB" w:rsidRDefault="00A16D6B" w:rsidP="00A16D6B">
            <w:pPr>
              <w:tabs>
                <w:tab w:val="left" w:pos="496"/>
              </w:tabs>
              <w:rPr>
                <w:rFonts w:ascii="Times New Roman" w:hAnsi="Times New Roman"/>
                <w:color w:val="auto"/>
                <w:sz w:val="22"/>
                <w:szCs w:val="22"/>
                <w:lang w:val="ro-RO"/>
              </w:rPr>
            </w:pPr>
            <w:r w:rsidRPr="006E4ECB">
              <w:rPr>
                <w:rFonts w:ascii="Times New Roman" w:hAnsi="Times New Roman"/>
                <w:sz w:val="22"/>
                <w:szCs w:val="22"/>
                <w:lang w:val="ro-RO"/>
              </w:rPr>
              <w:t xml:space="preserve">T9. Revoluțiile în știință și tehnică                                     </w:t>
            </w:r>
          </w:p>
        </w:tc>
        <w:tc>
          <w:tcPr>
            <w:tcW w:w="1275" w:type="dxa"/>
          </w:tcPr>
          <w:p w14:paraId="5F6F327E" w14:textId="7E760F96" w:rsidR="00A16D6B" w:rsidRPr="00F4180C" w:rsidRDefault="00A16D6B" w:rsidP="00160D49">
            <w:pPr>
              <w:jc w:val="center"/>
              <w:rPr>
                <w:rFonts w:ascii="Times New Roman" w:hAnsi="Times New Roman"/>
                <w:sz w:val="22"/>
                <w:szCs w:val="22"/>
                <w:lang w:val="ro-RO"/>
              </w:rPr>
            </w:pPr>
            <w:r>
              <w:rPr>
                <w:rFonts w:ascii="Times New Roman" w:hAnsi="Times New Roman"/>
                <w:sz w:val="22"/>
                <w:szCs w:val="22"/>
                <w:lang w:val="ro-RO"/>
              </w:rPr>
              <w:t>4</w:t>
            </w:r>
          </w:p>
        </w:tc>
        <w:tc>
          <w:tcPr>
            <w:tcW w:w="1418" w:type="dxa"/>
          </w:tcPr>
          <w:p w14:paraId="47F0E9CF" w14:textId="7BF9A3DB" w:rsidR="00A16D6B" w:rsidRPr="00F4180C" w:rsidRDefault="00C32C2B" w:rsidP="00160D49">
            <w:pPr>
              <w:spacing w:after="0" w:afterAutospacing="0" w:line="240" w:lineRule="auto"/>
              <w:jc w:val="center"/>
              <w:rPr>
                <w:rFonts w:ascii="Times New Roman" w:hAnsi="Times New Roman"/>
                <w:bCs/>
                <w:color w:val="auto"/>
                <w:sz w:val="22"/>
                <w:szCs w:val="22"/>
                <w:lang w:val="ro-RO"/>
              </w:rPr>
            </w:pPr>
            <w:r>
              <w:rPr>
                <w:rFonts w:ascii="Times New Roman" w:hAnsi="Times New Roman"/>
                <w:bCs/>
                <w:color w:val="auto"/>
                <w:sz w:val="22"/>
                <w:szCs w:val="22"/>
                <w:lang w:val="ro-RO"/>
              </w:rPr>
              <w:t>-</w:t>
            </w:r>
          </w:p>
        </w:tc>
      </w:tr>
      <w:tr w:rsidR="00A16D6B" w:rsidRPr="00F4180C" w14:paraId="3CAE18D8" w14:textId="77777777" w:rsidTr="00160D49">
        <w:tc>
          <w:tcPr>
            <w:tcW w:w="7480" w:type="dxa"/>
          </w:tcPr>
          <w:p w14:paraId="2105D3C7" w14:textId="463E4E5D" w:rsidR="00A16D6B" w:rsidRPr="006E4ECB" w:rsidRDefault="00A16D6B" w:rsidP="006E4ECB">
            <w:pPr>
              <w:tabs>
                <w:tab w:val="left" w:pos="496"/>
              </w:tabs>
              <w:rPr>
                <w:rFonts w:ascii="Times New Roman" w:hAnsi="Times New Roman"/>
                <w:sz w:val="22"/>
                <w:szCs w:val="22"/>
                <w:lang w:val="ro-RO"/>
              </w:rPr>
            </w:pPr>
            <w:r w:rsidRPr="006E4ECB">
              <w:rPr>
                <w:rFonts w:ascii="Times New Roman" w:hAnsi="Times New Roman"/>
                <w:sz w:val="22"/>
                <w:szCs w:val="22"/>
                <w:lang w:val="ro-RO"/>
              </w:rPr>
              <w:t>T10. Tehnologie și progres tehnologic</w:t>
            </w:r>
          </w:p>
        </w:tc>
        <w:tc>
          <w:tcPr>
            <w:tcW w:w="1275" w:type="dxa"/>
          </w:tcPr>
          <w:p w14:paraId="779A427F" w14:textId="683AE0EC" w:rsidR="00A16D6B" w:rsidRDefault="006E4ECB" w:rsidP="00160D49">
            <w:pPr>
              <w:jc w:val="center"/>
              <w:rPr>
                <w:rFonts w:ascii="Times New Roman" w:hAnsi="Times New Roman"/>
                <w:sz w:val="22"/>
                <w:szCs w:val="22"/>
                <w:lang w:val="ro-RO"/>
              </w:rPr>
            </w:pPr>
            <w:r>
              <w:rPr>
                <w:rFonts w:ascii="Times New Roman" w:hAnsi="Times New Roman"/>
                <w:sz w:val="22"/>
                <w:szCs w:val="22"/>
                <w:lang w:val="ro-RO"/>
              </w:rPr>
              <w:t>2</w:t>
            </w:r>
          </w:p>
        </w:tc>
        <w:tc>
          <w:tcPr>
            <w:tcW w:w="1418" w:type="dxa"/>
          </w:tcPr>
          <w:p w14:paraId="73F5EDBB" w14:textId="643A740F" w:rsidR="00A16D6B" w:rsidRPr="00F4180C" w:rsidRDefault="006E4ECB" w:rsidP="00160D49">
            <w:pPr>
              <w:spacing w:after="0" w:afterAutospacing="0" w:line="240" w:lineRule="auto"/>
              <w:jc w:val="center"/>
              <w:rPr>
                <w:rFonts w:ascii="Times New Roman" w:hAnsi="Times New Roman"/>
                <w:bCs/>
                <w:color w:val="auto"/>
                <w:sz w:val="22"/>
                <w:szCs w:val="22"/>
                <w:lang w:val="ro-RO"/>
              </w:rPr>
            </w:pPr>
            <w:r>
              <w:rPr>
                <w:rFonts w:ascii="Times New Roman" w:hAnsi="Times New Roman"/>
                <w:bCs/>
                <w:color w:val="auto"/>
                <w:sz w:val="22"/>
                <w:szCs w:val="22"/>
                <w:lang w:val="ro-RO"/>
              </w:rPr>
              <w:t>2</w:t>
            </w:r>
          </w:p>
        </w:tc>
      </w:tr>
      <w:tr w:rsidR="006E4ECB" w:rsidRPr="00F4180C" w14:paraId="73F16397" w14:textId="77777777" w:rsidTr="00160D49">
        <w:tc>
          <w:tcPr>
            <w:tcW w:w="7480" w:type="dxa"/>
          </w:tcPr>
          <w:p w14:paraId="72CC91A6" w14:textId="146EDCF4" w:rsidR="006E4ECB" w:rsidRPr="006E4ECB" w:rsidRDefault="006E4ECB" w:rsidP="006E4ECB">
            <w:pPr>
              <w:tabs>
                <w:tab w:val="left" w:pos="496"/>
              </w:tabs>
              <w:rPr>
                <w:rFonts w:ascii="Times New Roman" w:hAnsi="Times New Roman"/>
                <w:sz w:val="22"/>
                <w:szCs w:val="22"/>
                <w:lang w:val="ro-RO"/>
              </w:rPr>
            </w:pPr>
            <w:r w:rsidRPr="006E4ECB">
              <w:rPr>
                <w:rFonts w:ascii="Times New Roman" w:hAnsi="Times New Roman"/>
                <w:sz w:val="22"/>
                <w:szCs w:val="22"/>
                <w:lang w:val="ro-RO"/>
              </w:rPr>
              <w:t>T11. Activitatea inginerească în contextul eticii globale</w:t>
            </w:r>
          </w:p>
        </w:tc>
        <w:tc>
          <w:tcPr>
            <w:tcW w:w="1275" w:type="dxa"/>
          </w:tcPr>
          <w:p w14:paraId="2CFC8411" w14:textId="35D3BA57" w:rsidR="006E4ECB" w:rsidRDefault="006E4ECB" w:rsidP="00160D49">
            <w:pPr>
              <w:jc w:val="center"/>
              <w:rPr>
                <w:rFonts w:ascii="Times New Roman" w:hAnsi="Times New Roman"/>
                <w:sz w:val="22"/>
                <w:szCs w:val="22"/>
                <w:lang w:val="ro-RO"/>
              </w:rPr>
            </w:pPr>
            <w:r>
              <w:rPr>
                <w:rFonts w:ascii="Times New Roman" w:hAnsi="Times New Roman"/>
                <w:sz w:val="22"/>
                <w:szCs w:val="22"/>
                <w:lang w:val="ro-RO"/>
              </w:rPr>
              <w:t>2</w:t>
            </w:r>
          </w:p>
        </w:tc>
        <w:tc>
          <w:tcPr>
            <w:tcW w:w="1418" w:type="dxa"/>
          </w:tcPr>
          <w:p w14:paraId="6E635644" w14:textId="330FF5E1" w:rsidR="006E4ECB" w:rsidRPr="00F4180C" w:rsidRDefault="00C32C2B" w:rsidP="00160D49">
            <w:pPr>
              <w:spacing w:after="0" w:afterAutospacing="0" w:line="240" w:lineRule="auto"/>
              <w:jc w:val="center"/>
              <w:rPr>
                <w:rFonts w:ascii="Times New Roman" w:hAnsi="Times New Roman"/>
                <w:bCs/>
                <w:color w:val="auto"/>
                <w:sz w:val="22"/>
                <w:szCs w:val="22"/>
                <w:lang w:val="ro-RO"/>
              </w:rPr>
            </w:pPr>
            <w:r>
              <w:rPr>
                <w:rFonts w:ascii="Times New Roman" w:hAnsi="Times New Roman"/>
                <w:bCs/>
                <w:color w:val="auto"/>
                <w:sz w:val="22"/>
                <w:szCs w:val="22"/>
                <w:lang w:val="ro-RO"/>
              </w:rPr>
              <w:t>-</w:t>
            </w:r>
          </w:p>
        </w:tc>
      </w:tr>
      <w:tr w:rsidR="00041F4F" w:rsidRPr="00F4180C" w14:paraId="6EAAC0A6" w14:textId="77777777" w:rsidTr="00160D49">
        <w:tc>
          <w:tcPr>
            <w:tcW w:w="7480" w:type="dxa"/>
            <w:vAlign w:val="center"/>
          </w:tcPr>
          <w:p w14:paraId="7B865BAC" w14:textId="77777777" w:rsidR="00041F4F" w:rsidRPr="00F4180C" w:rsidRDefault="00041F4F" w:rsidP="00160D49">
            <w:pPr>
              <w:spacing w:after="0" w:afterAutospacing="0" w:line="240" w:lineRule="auto"/>
              <w:jc w:val="right"/>
              <w:rPr>
                <w:rFonts w:ascii="Times New Roman" w:hAnsi="Times New Roman"/>
                <w:b/>
                <w:color w:val="auto"/>
                <w:sz w:val="22"/>
                <w:szCs w:val="22"/>
                <w:lang w:val="ro-RO"/>
              </w:rPr>
            </w:pPr>
            <w:r w:rsidRPr="00F4180C">
              <w:rPr>
                <w:rFonts w:ascii="Times New Roman" w:hAnsi="Times New Roman"/>
                <w:b/>
                <w:color w:val="auto"/>
                <w:sz w:val="22"/>
                <w:szCs w:val="22"/>
                <w:lang w:val="ro-RO"/>
              </w:rPr>
              <w:t>Total prelegeri:</w:t>
            </w:r>
          </w:p>
        </w:tc>
        <w:tc>
          <w:tcPr>
            <w:tcW w:w="1275" w:type="dxa"/>
            <w:vAlign w:val="center"/>
          </w:tcPr>
          <w:p w14:paraId="6C77D3F6" w14:textId="77777777" w:rsidR="00041F4F" w:rsidRPr="00F4180C" w:rsidRDefault="00041F4F" w:rsidP="00160D49">
            <w:pPr>
              <w:spacing w:after="0" w:afterAutospacing="0" w:line="240" w:lineRule="auto"/>
              <w:jc w:val="center"/>
              <w:rPr>
                <w:rFonts w:ascii="Times New Roman" w:hAnsi="Times New Roman"/>
                <w:b/>
                <w:bCs/>
                <w:color w:val="auto"/>
                <w:sz w:val="22"/>
                <w:szCs w:val="22"/>
                <w:lang w:val="ro-RO"/>
              </w:rPr>
            </w:pPr>
            <w:r w:rsidRPr="00F4180C">
              <w:rPr>
                <w:rFonts w:ascii="Times New Roman" w:hAnsi="Times New Roman"/>
                <w:b/>
                <w:bCs/>
                <w:color w:val="auto"/>
                <w:sz w:val="22"/>
                <w:szCs w:val="22"/>
                <w:lang w:val="ro-RO"/>
              </w:rPr>
              <w:t>30</w:t>
            </w:r>
          </w:p>
        </w:tc>
        <w:tc>
          <w:tcPr>
            <w:tcW w:w="1418" w:type="dxa"/>
            <w:vAlign w:val="center"/>
          </w:tcPr>
          <w:p w14:paraId="4C0B7595" w14:textId="1CB78ED5" w:rsidR="00041F4F" w:rsidRPr="00F4180C" w:rsidRDefault="00DF50B3" w:rsidP="00160D49">
            <w:pPr>
              <w:spacing w:after="0" w:afterAutospacing="0" w:line="240" w:lineRule="auto"/>
              <w:jc w:val="center"/>
              <w:rPr>
                <w:rFonts w:ascii="Times New Roman" w:hAnsi="Times New Roman"/>
                <w:b/>
                <w:bCs/>
                <w:color w:val="auto"/>
                <w:sz w:val="22"/>
                <w:szCs w:val="22"/>
                <w:lang w:val="ro-RO"/>
              </w:rPr>
            </w:pPr>
            <w:r w:rsidRPr="00F4180C">
              <w:rPr>
                <w:rFonts w:ascii="Times New Roman" w:hAnsi="Times New Roman"/>
                <w:b/>
                <w:bCs/>
                <w:color w:val="auto"/>
                <w:sz w:val="22"/>
                <w:szCs w:val="22"/>
                <w:lang w:val="ro-RO"/>
              </w:rPr>
              <w:t>1</w:t>
            </w:r>
            <w:r w:rsidR="006E4ECB">
              <w:rPr>
                <w:rFonts w:ascii="Times New Roman" w:hAnsi="Times New Roman"/>
                <w:b/>
                <w:bCs/>
                <w:color w:val="auto"/>
                <w:sz w:val="22"/>
                <w:szCs w:val="22"/>
                <w:lang w:val="ro-RO"/>
              </w:rPr>
              <w:t>2</w:t>
            </w:r>
          </w:p>
        </w:tc>
      </w:tr>
      <w:tr w:rsidR="003B6E33" w:rsidRPr="00F4180C" w14:paraId="65DA614D" w14:textId="77777777" w:rsidTr="003B6E33">
        <w:tc>
          <w:tcPr>
            <w:tcW w:w="10173" w:type="dxa"/>
            <w:gridSpan w:val="3"/>
            <w:tcBorders>
              <w:left w:val="nil"/>
              <w:right w:val="nil"/>
            </w:tcBorders>
            <w:vAlign w:val="center"/>
          </w:tcPr>
          <w:p w14:paraId="01E91514" w14:textId="0D9B5D5A" w:rsidR="00F164FD" w:rsidRPr="00F4180C" w:rsidRDefault="00F164FD" w:rsidP="00160D49">
            <w:pPr>
              <w:spacing w:after="0" w:afterAutospacing="0" w:line="240" w:lineRule="auto"/>
              <w:jc w:val="center"/>
              <w:rPr>
                <w:rFonts w:ascii="Times New Roman" w:hAnsi="Times New Roman"/>
                <w:b/>
                <w:bCs/>
                <w:color w:val="auto"/>
                <w:sz w:val="22"/>
                <w:szCs w:val="22"/>
                <w:lang w:val="ro-RO"/>
              </w:rPr>
            </w:pPr>
          </w:p>
        </w:tc>
      </w:tr>
      <w:tr w:rsidR="0035660C" w:rsidRPr="00F4180C" w14:paraId="6C4A883A" w14:textId="77777777" w:rsidTr="00186AED">
        <w:tc>
          <w:tcPr>
            <w:tcW w:w="7480" w:type="dxa"/>
            <w:vMerge w:val="restart"/>
            <w:vAlign w:val="center"/>
          </w:tcPr>
          <w:p w14:paraId="5680CCEF" w14:textId="000CD7B8" w:rsidR="0035660C" w:rsidRPr="00F4180C" w:rsidRDefault="0035660C" w:rsidP="00186AED">
            <w:pPr>
              <w:spacing w:after="0" w:afterAutospacing="0" w:line="240" w:lineRule="auto"/>
              <w:jc w:val="center"/>
              <w:rPr>
                <w:rFonts w:ascii="Times New Roman" w:hAnsi="Times New Roman"/>
                <w:color w:val="auto"/>
                <w:sz w:val="22"/>
                <w:szCs w:val="22"/>
                <w:lang w:val="ro-RO"/>
              </w:rPr>
            </w:pPr>
            <w:r w:rsidRPr="00F4180C">
              <w:rPr>
                <w:rFonts w:ascii="Times New Roman" w:hAnsi="Times New Roman"/>
                <w:color w:val="auto"/>
                <w:sz w:val="22"/>
                <w:szCs w:val="22"/>
                <w:lang w:val="ro-RO"/>
              </w:rPr>
              <w:t xml:space="preserve">Tematica </w:t>
            </w:r>
            <w:r w:rsidR="00192D07" w:rsidRPr="00F4180C">
              <w:rPr>
                <w:rFonts w:ascii="Times New Roman" w:hAnsi="Times New Roman"/>
                <w:color w:val="auto"/>
                <w:sz w:val="22"/>
                <w:szCs w:val="22"/>
                <w:lang w:val="ro-RO"/>
              </w:rPr>
              <w:t>activităților</w:t>
            </w:r>
            <w:r w:rsidRPr="00F4180C">
              <w:rPr>
                <w:rFonts w:ascii="Times New Roman" w:hAnsi="Times New Roman"/>
                <w:color w:val="auto"/>
                <w:sz w:val="22"/>
                <w:szCs w:val="22"/>
                <w:lang w:val="ro-RO"/>
              </w:rPr>
              <w:t xml:space="preserve"> didactice</w:t>
            </w:r>
          </w:p>
        </w:tc>
        <w:tc>
          <w:tcPr>
            <w:tcW w:w="2693" w:type="dxa"/>
            <w:gridSpan w:val="2"/>
            <w:vAlign w:val="center"/>
          </w:tcPr>
          <w:p w14:paraId="2642D0A1" w14:textId="77777777" w:rsidR="0035660C" w:rsidRPr="00F4180C" w:rsidRDefault="0035660C" w:rsidP="00186AED">
            <w:pPr>
              <w:spacing w:after="0" w:afterAutospacing="0" w:line="240" w:lineRule="auto"/>
              <w:jc w:val="center"/>
              <w:rPr>
                <w:rFonts w:ascii="Times New Roman" w:hAnsi="Times New Roman"/>
                <w:color w:val="auto"/>
                <w:sz w:val="22"/>
                <w:szCs w:val="22"/>
                <w:lang w:val="ro-RO"/>
              </w:rPr>
            </w:pPr>
            <w:r w:rsidRPr="00F4180C">
              <w:rPr>
                <w:rFonts w:ascii="Times New Roman" w:hAnsi="Times New Roman"/>
                <w:color w:val="auto"/>
                <w:sz w:val="22"/>
                <w:szCs w:val="22"/>
                <w:lang w:val="ro-RO"/>
              </w:rPr>
              <w:t>Numărul de ore</w:t>
            </w:r>
          </w:p>
        </w:tc>
      </w:tr>
      <w:tr w:rsidR="0035660C" w:rsidRPr="00F4180C" w14:paraId="7E4C65BA" w14:textId="77777777" w:rsidTr="00186AED">
        <w:tc>
          <w:tcPr>
            <w:tcW w:w="7480" w:type="dxa"/>
            <w:vMerge/>
          </w:tcPr>
          <w:p w14:paraId="02590DD0" w14:textId="77777777" w:rsidR="0035660C" w:rsidRPr="00F4180C" w:rsidRDefault="0035660C" w:rsidP="00186AED">
            <w:pPr>
              <w:spacing w:after="0" w:afterAutospacing="0" w:line="240" w:lineRule="auto"/>
              <w:jc w:val="both"/>
              <w:rPr>
                <w:rFonts w:ascii="Times New Roman" w:hAnsi="Times New Roman"/>
                <w:color w:val="auto"/>
                <w:sz w:val="22"/>
                <w:szCs w:val="22"/>
                <w:lang w:val="ro-RO"/>
              </w:rPr>
            </w:pPr>
          </w:p>
        </w:tc>
        <w:tc>
          <w:tcPr>
            <w:tcW w:w="1275" w:type="dxa"/>
            <w:vAlign w:val="center"/>
          </w:tcPr>
          <w:p w14:paraId="2D73980A" w14:textId="2B122EA0" w:rsidR="0035660C" w:rsidRPr="00F4180C" w:rsidRDefault="006E4ECB" w:rsidP="00186AED">
            <w:pPr>
              <w:spacing w:after="0" w:afterAutospacing="0" w:line="240" w:lineRule="auto"/>
              <w:jc w:val="center"/>
              <w:rPr>
                <w:rFonts w:ascii="Times New Roman" w:hAnsi="Times New Roman"/>
                <w:color w:val="auto"/>
                <w:sz w:val="22"/>
                <w:szCs w:val="22"/>
                <w:lang w:val="ro-RO"/>
              </w:rPr>
            </w:pPr>
            <w:r w:rsidRPr="00F4180C">
              <w:rPr>
                <w:rFonts w:ascii="Times New Roman" w:hAnsi="Times New Roman"/>
                <w:color w:val="auto"/>
                <w:sz w:val="22"/>
                <w:szCs w:val="22"/>
                <w:lang w:val="ro-RO"/>
              </w:rPr>
              <w:t>învățământ</w:t>
            </w:r>
            <w:r w:rsidR="0035660C" w:rsidRPr="00F4180C">
              <w:rPr>
                <w:rFonts w:ascii="Times New Roman" w:hAnsi="Times New Roman"/>
                <w:color w:val="auto"/>
                <w:sz w:val="22"/>
                <w:szCs w:val="22"/>
                <w:lang w:val="ro-RO"/>
              </w:rPr>
              <w:t xml:space="preserve"> cu </w:t>
            </w:r>
            <w:r w:rsidRPr="00F4180C">
              <w:rPr>
                <w:rFonts w:ascii="Times New Roman" w:hAnsi="Times New Roman"/>
                <w:color w:val="auto"/>
                <w:sz w:val="22"/>
                <w:szCs w:val="22"/>
                <w:lang w:val="ro-RO"/>
              </w:rPr>
              <w:t>frecvență</w:t>
            </w:r>
          </w:p>
        </w:tc>
        <w:tc>
          <w:tcPr>
            <w:tcW w:w="1418" w:type="dxa"/>
            <w:vAlign w:val="center"/>
          </w:tcPr>
          <w:p w14:paraId="469C894F" w14:textId="35350774" w:rsidR="0035660C" w:rsidRPr="00F4180C" w:rsidRDefault="006E4ECB" w:rsidP="00186AED">
            <w:pPr>
              <w:spacing w:after="0" w:afterAutospacing="0" w:line="240" w:lineRule="auto"/>
              <w:jc w:val="center"/>
              <w:rPr>
                <w:rFonts w:ascii="Times New Roman" w:hAnsi="Times New Roman"/>
                <w:color w:val="auto"/>
                <w:sz w:val="22"/>
                <w:szCs w:val="22"/>
                <w:lang w:val="ro-RO"/>
              </w:rPr>
            </w:pPr>
            <w:r w:rsidRPr="00F4180C">
              <w:rPr>
                <w:rFonts w:ascii="Times New Roman" w:hAnsi="Times New Roman"/>
                <w:color w:val="auto"/>
                <w:sz w:val="22"/>
                <w:szCs w:val="22"/>
                <w:lang w:val="ro-RO"/>
              </w:rPr>
              <w:t>învățământ</w:t>
            </w:r>
            <w:r w:rsidR="0035660C" w:rsidRPr="00F4180C">
              <w:rPr>
                <w:rFonts w:ascii="Times New Roman" w:hAnsi="Times New Roman"/>
                <w:color w:val="auto"/>
                <w:sz w:val="22"/>
                <w:szCs w:val="22"/>
                <w:lang w:val="ro-RO"/>
              </w:rPr>
              <w:t xml:space="preserve"> cu </w:t>
            </w:r>
            <w:r w:rsidRPr="00F4180C">
              <w:rPr>
                <w:rFonts w:ascii="Times New Roman" w:hAnsi="Times New Roman"/>
                <w:color w:val="auto"/>
                <w:sz w:val="22"/>
                <w:szCs w:val="22"/>
                <w:lang w:val="ro-RO"/>
              </w:rPr>
              <w:t>frecvență</w:t>
            </w:r>
            <w:r w:rsidR="0035660C" w:rsidRPr="00F4180C">
              <w:rPr>
                <w:rFonts w:ascii="Times New Roman" w:hAnsi="Times New Roman"/>
                <w:color w:val="auto"/>
                <w:sz w:val="22"/>
                <w:szCs w:val="22"/>
                <w:lang w:val="ro-RO"/>
              </w:rPr>
              <w:t xml:space="preserve"> redusă</w:t>
            </w:r>
          </w:p>
        </w:tc>
      </w:tr>
      <w:tr w:rsidR="0035660C" w:rsidRPr="00F4180C" w14:paraId="7290715E" w14:textId="77777777" w:rsidTr="00186AED">
        <w:tc>
          <w:tcPr>
            <w:tcW w:w="10173" w:type="dxa"/>
            <w:gridSpan w:val="3"/>
          </w:tcPr>
          <w:p w14:paraId="53E77C17" w14:textId="44149705" w:rsidR="0035660C" w:rsidRPr="00F4180C" w:rsidRDefault="0035660C" w:rsidP="00186AED">
            <w:pPr>
              <w:spacing w:after="0" w:afterAutospacing="0" w:line="240" w:lineRule="auto"/>
              <w:jc w:val="center"/>
              <w:rPr>
                <w:rFonts w:ascii="Times New Roman" w:hAnsi="Times New Roman"/>
                <w:b/>
                <w:color w:val="auto"/>
                <w:sz w:val="22"/>
                <w:szCs w:val="22"/>
                <w:lang w:val="ro-RO"/>
              </w:rPr>
            </w:pPr>
            <w:r w:rsidRPr="00F4180C">
              <w:rPr>
                <w:rFonts w:ascii="Times New Roman" w:hAnsi="Times New Roman"/>
                <w:b/>
                <w:color w:val="auto"/>
                <w:sz w:val="22"/>
                <w:szCs w:val="22"/>
                <w:lang w:val="ro-RO"/>
              </w:rPr>
              <w:lastRenderedPageBreak/>
              <w:t>Tematica seminarelor</w:t>
            </w:r>
          </w:p>
        </w:tc>
      </w:tr>
      <w:tr w:rsidR="0035660C" w:rsidRPr="00F4180C" w14:paraId="1A8FED49" w14:textId="77777777" w:rsidTr="00186AED">
        <w:tc>
          <w:tcPr>
            <w:tcW w:w="7480" w:type="dxa"/>
          </w:tcPr>
          <w:p w14:paraId="2A5A1C62" w14:textId="522B3257" w:rsidR="0035660C" w:rsidRPr="00F4180C" w:rsidRDefault="006E4ECB" w:rsidP="00186AED">
            <w:pPr>
              <w:spacing w:after="0" w:afterAutospacing="0" w:line="240" w:lineRule="auto"/>
              <w:ind w:left="426" w:hanging="426"/>
              <w:jc w:val="both"/>
              <w:rPr>
                <w:rFonts w:ascii="Times New Roman" w:hAnsi="Times New Roman"/>
                <w:color w:val="auto"/>
                <w:sz w:val="22"/>
                <w:szCs w:val="22"/>
                <w:lang w:val="ro-RO"/>
              </w:rPr>
            </w:pPr>
            <w:r w:rsidRPr="006E4ECB">
              <w:rPr>
                <w:rFonts w:ascii="Times New Roman" w:hAnsi="Times New Roman"/>
                <w:sz w:val="22"/>
                <w:szCs w:val="22"/>
                <w:lang w:val="ro-RO"/>
              </w:rPr>
              <w:t xml:space="preserve">T1. Filosofia – obiectul, problematica, funcțiile                                                           </w:t>
            </w:r>
          </w:p>
        </w:tc>
        <w:tc>
          <w:tcPr>
            <w:tcW w:w="1275" w:type="dxa"/>
          </w:tcPr>
          <w:p w14:paraId="5DFFB18B" w14:textId="2428928E" w:rsidR="0035660C" w:rsidRPr="00F4180C" w:rsidRDefault="00192D07" w:rsidP="00186AED">
            <w:pPr>
              <w:spacing w:after="0" w:afterAutospacing="0" w:line="240" w:lineRule="auto"/>
              <w:jc w:val="center"/>
              <w:rPr>
                <w:rFonts w:ascii="Times New Roman" w:hAnsi="Times New Roman"/>
                <w:bCs/>
                <w:color w:val="auto"/>
                <w:sz w:val="22"/>
                <w:szCs w:val="22"/>
                <w:lang w:val="ro-RO"/>
              </w:rPr>
            </w:pPr>
            <w:r>
              <w:rPr>
                <w:rFonts w:ascii="Times New Roman" w:hAnsi="Times New Roman"/>
                <w:bCs/>
                <w:color w:val="auto"/>
                <w:sz w:val="22"/>
                <w:szCs w:val="22"/>
                <w:lang w:val="ro-RO"/>
              </w:rPr>
              <w:t>2</w:t>
            </w:r>
          </w:p>
        </w:tc>
        <w:tc>
          <w:tcPr>
            <w:tcW w:w="1418" w:type="dxa"/>
          </w:tcPr>
          <w:p w14:paraId="354B0873" w14:textId="1ED327BA" w:rsidR="0035660C" w:rsidRPr="00F4180C" w:rsidRDefault="00192D07" w:rsidP="00186AED">
            <w:pPr>
              <w:spacing w:after="0" w:afterAutospacing="0" w:line="240" w:lineRule="auto"/>
              <w:jc w:val="center"/>
              <w:rPr>
                <w:rFonts w:ascii="Times New Roman" w:hAnsi="Times New Roman"/>
                <w:bCs/>
                <w:color w:val="auto"/>
                <w:sz w:val="22"/>
                <w:szCs w:val="22"/>
                <w:lang w:val="ro-RO"/>
              </w:rPr>
            </w:pPr>
            <w:r>
              <w:rPr>
                <w:rFonts w:ascii="Times New Roman" w:hAnsi="Times New Roman"/>
                <w:bCs/>
                <w:color w:val="auto"/>
                <w:sz w:val="22"/>
                <w:szCs w:val="22"/>
                <w:lang w:val="ro-RO"/>
              </w:rPr>
              <w:t>1</w:t>
            </w:r>
          </w:p>
        </w:tc>
      </w:tr>
      <w:tr w:rsidR="0035660C" w:rsidRPr="00F4180C" w14:paraId="6CB5883F" w14:textId="77777777" w:rsidTr="00186AED">
        <w:trPr>
          <w:trHeight w:val="401"/>
        </w:trPr>
        <w:tc>
          <w:tcPr>
            <w:tcW w:w="7480" w:type="dxa"/>
          </w:tcPr>
          <w:p w14:paraId="1E8EC444" w14:textId="1DE0EFC1" w:rsidR="0035660C" w:rsidRPr="00192D07" w:rsidRDefault="006E4ECB" w:rsidP="00186AED">
            <w:pPr>
              <w:rPr>
                <w:rFonts w:ascii="Times New Roman" w:hAnsi="Times New Roman"/>
                <w:sz w:val="22"/>
                <w:szCs w:val="22"/>
                <w:lang w:val="ro-RO"/>
              </w:rPr>
            </w:pPr>
            <w:r w:rsidRPr="00192D07">
              <w:rPr>
                <w:rFonts w:ascii="Times New Roman" w:hAnsi="Times New Roman"/>
                <w:color w:val="auto"/>
                <w:sz w:val="22"/>
                <w:szCs w:val="22"/>
                <w:lang w:val="ro-RO"/>
              </w:rPr>
              <w:t xml:space="preserve">T2. </w:t>
            </w:r>
            <w:r w:rsidRPr="00192D07">
              <w:rPr>
                <w:rFonts w:ascii="Times New Roman" w:hAnsi="Times New Roman"/>
                <w:sz w:val="22"/>
                <w:szCs w:val="22"/>
                <w:lang w:val="ro-RO"/>
              </w:rPr>
              <w:t xml:space="preserve">Gândirea filosofică și dezvoltarea științelor naturii                                                                   </w:t>
            </w:r>
          </w:p>
        </w:tc>
        <w:tc>
          <w:tcPr>
            <w:tcW w:w="1275" w:type="dxa"/>
          </w:tcPr>
          <w:p w14:paraId="660C27C3" w14:textId="438B188B" w:rsidR="0035660C" w:rsidRPr="00F4180C" w:rsidRDefault="00192D07" w:rsidP="00186AED">
            <w:pPr>
              <w:jc w:val="center"/>
              <w:rPr>
                <w:rFonts w:ascii="Times New Roman" w:hAnsi="Times New Roman"/>
                <w:sz w:val="22"/>
                <w:szCs w:val="22"/>
                <w:lang w:val="ro-RO"/>
              </w:rPr>
            </w:pPr>
            <w:r>
              <w:rPr>
                <w:rFonts w:ascii="Times New Roman" w:hAnsi="Times New Roman"/>
                <w:sz w:val="22"/>
                <w:szCs w:val="22"/>
                <w:lang w:val="ro-RO"/>
              </w:rPr>
              <w:t>2</w:t>
            </w:r>
          </w:p>
        </w:tc>
        <w:tc>
          <w:tcPr>
            <w:tcW w:w="1418" w:type="dxa"/>
          </w:tcPr>
          <w:p w14:paraId="7B5E537B" w14:textId="0EC38AB3" w:rsidR="0035660C" w:rsidRPr="00F4180C" w:rsidRDefault="00192D07" w:rsidP="00186AED">
            <w:pPr>
              <w:spacing w:after="0" w:afterAutospacing="0" w:line="240" w:lineRule="auto"/>
              <w:jc w:val="center"/>
              <w:rPr>
                <w:rFonts w:ascii="Times New Roman" w:hAnsi="Times New Roman"/>
                <w:bCs/>
                <w:color w:val="auto"/>
                <w:sz w:val="22"/>
                <w:szCs w:val="22"/>
                <w:lang w:val="ro-RO"/>
              </w:rPr>
            </w:pPr>
            <w:r>
              <w:rPr>
                <w:rFonts w:ascii="Times New Roman" w:hAnsi="Times New Roman"/>
                <w:bCs/>
                <w:color w:val="auto"/>
                <w:sz w:val="22"/>
                <w:szCs w:val="22"/>
                <w:lang w:val="ro-RO"/>
              </w:rPr>
              <w:t>1</w:t>
            </w:r>
          </w:p>
        </w:tc>
      </w:tr>
      <w:tr w:rsidR="0035660C" w:rsidRPr="00F4180C" w14:paraId="20FB9EF6" w14:textId="77777777" w:rsidTr="00186AED">
        <w:tc>
          <w:tcPr>
            <w:tcW w:w="7480" w:type="dxa"/>
          </w:tcPr>
          <w:p w14:paraId="0B38CEC1" w14:textId="195EF6A1" w:rsidR="0035660C" w:rsidRPr="00192D07" w:rsidRDefault="006E4ECB" w:rsidP="00186AED">
            <w:pPr>
              <w:spacing w:after="0" w:afterAutospacing="0" w:line="240" w:lineRule="auto"/>
              <w:ind w:left="426" w:hanging="426"/>
              <w:jc w:val="both"/>
              <w:rPr>
                <w:rFonts w:ascii="Times New Roman" w:hAnsi="Times New Roman"/>
                <w:color w:val="auto"/>
                <w:sz w:val="22"/>
                <w:szCs w:val="22"/>
                <w:lang w:val="ro-RO"/>
              </w:rPr>
            </w:pPr>
            <w:r w:rsidRPr="00192D07">
              <w:rPr>
                <w:rFonts w:ascii="Times New Roman" w:hAnsi="Times New Roman"/>
                <w:sz w:val="22"/>
                <w:szCs w:val="22"/>
                <w:lang w:val="ro-RO"/>
              </w:rPr>
              <w:t>T3. Gnoseologia – epistemologia</w:t>
            </w:r>
          </w:p>
        </w:tc>
        <w:tc>
          <w:tcPr>
            <w:tcW w:w="1275" w:type="dxa"/>
          </w:tcPr>
          <w:p w14:paraId="1D606AF4" w14:textId="4A3966DC" w:rsidR="0035660C" w:rsidRPr="00F4180C" w:rsidRDefault="00192D07" w:rsidP="00186AED">
            <w:pPr>
              <w:jc w:val="center"/>
              <w:rPr>
                <w:rFonts w:ascii="Times New Roman" w:hAnsi="Times New Roman"/>
                <w:sz w:val="22"/>
                <w:szCs w:val="22"/>
                <w:lang w:val="ro-RO"/>
              </w:rPr>
            </w:pPr>
            <w:r>
              <w:rPr>
                <w:rFonts w:ascii="Times New Roman" w:hAnsi="Times New Roman"/>
                <w:sz w:val="22"/>
                <w:szCs w:val="22"/>
                <w:lang w:val="ro-RO"/>
              </w:rPr>
              <w:t>2</w:t>
            </w:r>
          </w:p>
        </w:tc>
        <w:tc>
          <w:tcPr>
            <w:tcW w:w="1418" w:type="dxa"/>
          </w:tcPr>
          <w:p w14:paraId="16F3C5E5" w14:textId="25A7D6ED" w:rsidR="0035660C" w:rsidRPr="00F4180C" w:rsidRDefault="00192D07" w:rsidP="00186AED">
            <w:pPr>
              <w:spacing w:after="0" w:afterAutospacing="0" w:line="240" w:lineRule="auto"/>
              <w:jc w:val="center"/>
              <w:rPr>
                <w:rFonts w:ascii="Times New Roman" w:hAnsi="Times New Roman"/>
                <w:color w:val="auto"/>
                <w:sz w:val="22"/>
                <w:szCs w:val="22"/>
                <w:lang w:val="ro-RO"/>
              </w:rPr>
            </w:pPr>
            <w:r>
              <w:rPr>
                <w:rFonts w:ascii="Times New Roman" w:hAnsi="Times New Roman"/>
                <w:color w:val="auto"/>
                <w:sz w:val="22"/>
                <w:szCs w:val="22"/>
                <w:lang w:val="ro-RO"/>
              </w:rPr>
              <w:t>1</w:t>
            </w:r>
          </w:p>
        </w:tc>
      </w:tr>
      <w:tr w:rsidR="0035660C" w:rsidRPr="00F4180C" w14:paraId="0FBC7DEF" w14:textId="77777777" w:rsidTr="00186AED">
        <w:tc>
          <w:tcPr>
            <w:tcW w:w="7480" w:type="dxa"/>
          </w:tcPr>
          <w:p w14:paraId="700E02C1" w14:textId="2B1EB2C8" w:rsidR="0035660C" w:rsidRPr="00192D07" w:rsidRDefault="006E4ECB" w:rsidP="00186AED">
            <w:pPr>
              <w:spacing w:after="0" w:afterAutospacing="0" w:line="240" w:lineRule="auto"/>
              <w:ind w:left="426" w:hanging="426"/>
              <w:jc w:val="both"/>
              <w:rPr>
                <w:rFonts w:ascii="Times New Roman" w:hAnsi="Times New Roman"/>
                <w:color w:val="auto"/>
                <w:sz w:val="22"/>
                <w:szCs w:val="22"/>
                <w:lang w:val="ro-RO"/>
              </w:rPr>
            </w:pPr>
            <w:r w:rsidRPr="00192D07">
              <w:rPr>
                <w:rFonts w:ascii="Times New Roman" w:hAnsi="Times New Roman"/>
                <w:color w:val="auto"/>
                <w:sz w:val="22"/>
                <w:szCs w:val="22"/>
                <w:lang w:val="ro-RO"/>
              </w:rPr>
              <w:t xml:space="preserve">T4. </w:t>
            </w:r>
            <w:r w:rsidRPr="00192D07">
              <w:rPr>
                <w:rFonts w:ascii="Times New Roman" w:hAnsi="Times New Roman"/>
                <w:sz w:val="22"/>
                <w:szCs w:val="22"/>
                <w:lang w:val="ro-RO"/>
              </w:rPr>
              <w:t>Filosofia tehnicii ca domeniu al cercetării științifice</w:t>
            </w:r>
          </w:p>
        </w:tc>
        <w:tc>
          <w:tcPr>
            <w:tcW w:w="1275" w:type="dxa"/>
          </w:tcPr>
          <w:p w14:paraId="648C9993" w14:textId="172BE203" w:rsidR="0035660C" w:rsidRPr="00F4180C" w:rsidRDefault="00192D07" w:rsidP="00186AED">
            <w:pPr>
              <w:jc w:val="center"/>
              <w:rPr>
                <w:rFonts w:ascii="Times New Roman" w:hAnsi="Times New Roman"/>
                <w:sz w:val="22"/>
                <w:szCs w:val="22"/>
                <w:lang w:val="ro-RO"/>
              </w:rPr>
            </w:pPr>
            <w:r>
              <w:rPr>
                <w:rFonts w:ascii="Times New Roman" w:hAnsi="Times New Roman"/>
                <w:sz w:val="22"/>
                <w:szCs w:val="22"/>
                <w:lang w:val="ro-RO"/>
              </w:rPr>
              <w:t>2</w:t>
            </w:r>
          </w:p>
        </w:tc>
        <w:tc>
          <w:tcPr>
            <w:tcW w:w="1418" w:type="dxa"/>
          </w:tcPr>
          <w:p w14:paraId="00EC992A" w14:textId="32ECF919" w:rsidR="0035660C" w:rsidRPr="00F4180C" w:rsidRDefault="00192D07" w:rsidP="00186AED">
            <w:pPr>
              <w:spacing w:after="0" w:afterAutospacing="0" w:line="240" w:lineRule="auto"/>
              <w:jc w:val="center"/>
              <w:rPr>
                <w:rFonts w:ascii="Times New Roman" w:hAnsi="Times New Roman"/>
                <w:bCs/>
                <w:color w:val="auto"/>
                <w:sz w:val="22"/>
                <w:szCs w:val="22"/>
                <w:lang w:val="ro-RO"/>
              </w:rPr>
            </w:pPr>
            <w:r>
              <w:rPr>
                <w:rFonts w:ascii="Times New Roman" w:hAnsi="Times New Roman"/>
                <w:bCs/>
                <w:color w:val="auto"/>
                <w:sz w:val="22"/>
                <w:szCs w:val="22"/>
                <w:lang w:val="ro-RO"/>
              </w:rPr>
              <w:t>1</w:t>
            </w:r>
          </w:p>
        </w:tc>
      </w:tr>
      <w:tr w:rsidR="0035660C" w:rsidRPr="00F4180C" w14:paraId="649BCD16" w14:textId="77777777" w:rsidTr="00186AED">
        <w:tc>
          <w:tcPr>
            <w:tcW w:w="7480" w:type="dxa"/>
          </w:tcPr>
          <w:p w14:paraId="4D37EA9A" w14:textId="2CBA8B24" w:rsidR="0035660C" w:rsidRPr="00192D07" w:rsidRDefault="006E4ECB" w:rsidP="006E4ECB">
            <w:pPr>
              <w:tabs>
                <w:tab w:val="left" w:pos="302"/>
                <w:tab w:val="left" w:pos="444"/>
              </w:tabs>
              <w:spacing w:after="0" w:afterAutospacing="0" w:line="240" w:lineRule="auto"/>
              <w:rPr>
                <w:rFonts w:ascii="Times New Roman" w:hAnsi="Times New Roman"/>
                <w:sz w:val="22"/>
                <w:szCs w:val="22"/>
                <w:lang w:val="ro-RO"/>
              </w:rPr>
            </w:pPr>
            <w:r w:rsidRPr="00192D07">
              <w:rPr>
                <w:rFonts w:ascii="Times New Roman" w:hAnsi="Times New Roman"/>
                <w:color w:val="auto"/>
                <w:sz w:val="22"/>
                <w:szCs w:val="22"/>
                <w:lang w:val="ro-RO"/>
              </w:rPr>
              <w:t xml:space="preserve">T5. </w:t>
            </w:r>
            <w:r w:rsidRPr="00192D07">
              <w:rPr>
                <w:rFonts w:ascii="Times New Roman" w:hAnsi="Times New Roman"/>
                <w:sz w:val="22"/>
                <w:szCs w:val="22"/>
                <w:lang w:val="ro-RO"/>
              </w:rPr>
              <w:t xml:space="preserve">Științele tehnicii și </w:t>
            </w:r>
            <w:r w:rsidRPr="00192D07">
              <w:rPr>
                <w:rFonts w:ascii="Times New Roman" w:hAnsi="Times New Roman"/>
                <w:i/>
                <w:iCs/>
                <w:sz w:val="22"/>
                <w:szCs w:val="22"/>
                <w:lang w:val="ro-RO"/>
              </w:rPr>
              <w:t>tehnica</w:t>
            </w:r>
            <w:r w:rsidRPr="00192D07">
              <w:rPr>
                <w:rFonts w:ascii="Times New Roman" w:hAnsi="Times New Roman"/>
                <w:sz w:val="22"/>
                <w:szCs w:val="22"/>
                <w:lang w:val="ro-RO"/>
              </w:rPr>
              <w:t xml:space="preserve"> ca element al culturii                                                   </w:t>
            </w:r>
          </w:p>
        </w:tc>
        <w:tc>
          <w:tcPr>
            <w:tcW w:w="1275" w:type="dxa"/>
          </w:tcPr>
          <w:p w14:paraId="753004CC" w14:textId="098A49A3" w:rsidR="0035660C" w:rsidRPr="00F4180C" w:rsidRDefault="00192D07" w:rsidP="00186AED">
            <w:pPr>
              <w:jc w:val="center"/>
              <w:rPr>
                <w:rFonts w:ascii="Times New Roman" w:hAnsi="Times New Roman"/>
                <w:sz w:val="22"/>
                <w:szCs w:val="22"/>
                <w:lang w:val="ro-RO"/>
              </w:rPr>
            </w:pPr>
            <w:r>
              <w:rPr>
                <w:rFonts w:ascii="Times New Roman" w:hAnsi="Times New Roman"/>
                <w:sz w:val="22"/>
                <w:szCs w:val="22"/>
                <w:lang w:val="ro-RO"/>
              </w:rPr>
              <w:t>2</w:t>
            </w:r>
          </w:p>
        </w:tc>
        <w:tc>
          <w:tcPr>
            <w:tcW w:w="1418" w:type="dxa"/>
          </w:tcPr>
          <w:p w14:paraId="4E350F61" w14:textId="31F2A34B" w:rsidR="0035660C" w:rsidRPr="00F4180C" w:rsidRDefault="00C32C2B" w:rsidP="00186AED">
            <w:pPr>
              <w:spacing w:after="0" w:afterAutospacing="0" w:line="240" w:lineRule="auto"/>
              <w:jc w:val="center"/>
              <w:rPr>
                <w:rFonts w:ascii="Times New Roman" w:hAnsi="Times New Roman"/>
                <w:bCs/>
                <w:color w:val="auto"/>
                <w:sz w:val="22"/>
                <w:szCs w:val="22"/>
                <w:lang w:val="ro-RO"/>
              </w:rPr>
            </w:pPr>
            <w:r>
              <w:rPr>
                <w:rFonts w:ascii="Times New Roman" w:hAnsi="Times New Roman"/>
                <w:bCs/>
                <w:color w:val="auto"/>
                <w:sz w:val="22"/>
                <w:szCs w:val="22"/>
                <w:lang w:val="ro-RO"/>
              </w:rPr>
              <w:t>-</w:t>
            </w:r>
          </w:p>
        </w:tc>
      </w:tr>
      <w:tr w:rsidR="0035660C" w:rsidRPr="00F4180C" w14:paraId="07CB2CC0" w14:textId="77777777" w:rsidTr="00186AED">
        <w:tc>
          <w:tcPr>
            <w:tcW w:w="7480" w:type="dxa"/>
          </w:tcPr>
          <w:p w14:paraId="48179E75" w14:textId="609EDE63" w:rsidR="0035660C" w:rsidRPr="00192D07" w:rsidRDefault="0035660C" w:rsidP="00186AED">
            <w:pPr>
              <w:spacing w:after="0" w:afterAutospacing="0" w:line="240" w:lineRule="auto"/>
              <w:ind w:left="426" w:hanging="426"/>
              <w:jc w:val="both"/>
              <w:rPr>
                <w:rFonts w:ascii="Times New Roman" w:hAnsi="Times New Roman"/>
                <w:color w:val="auto"/>
                <w:sz w:val="22"/>
                <w:szCs w:val="22"/>
                <w:lang w:val="ro-RO"/>
              </w:rPr>
            </w:pPr>
            <w:r w:rsidRPr="00192D07">
              <w:rPr>
                <w:rFonts w:ascii="Times New Roman" w:hAnsi="Times New Roman"/>
                <w:color w:val="auto"/>
                <w:sz w:val="22"/>
                <w:szCs w:val="22"/>
                <w:lang w:val="ro-RO"/>
              </w:rPr>
              <w:t xml:space="preserve">T6. </w:t>
            </w:r>
            <w:r w:rsidR="006E4ECB" w:rsidRPr="00192D07">
              <w:rPr>
                <w:rFonts w:ascii="Times New Roman" w:hAnsi="Times New Roman"/>
                <w:sz w:val="22"/>
                <w:szCs w:val="22"/>
                <w:lang w:val="ro-RO"/>
              </w:rPr>
              <w:t>Activitatea tehnico-inginerească și aspectele gnoseologice ale acesteia</w:t>
            </w:r>
          </w:p>
        </w:tc>
        <w:tc>
          <w:tcPr>
            <w:tcW w:w="1275" w:type="dxa"/>
          </w:tcPr>
          <w:p w14:paraId="4D26C3B2" w14:textId="19379CB4" w:rsidR="0035660C" w:rsidRPr="00F4180C" w:rsidRDefault="00192D07" w:rsidP="00186AED">
            <w:pPr>
              <w:jc w:val="center"/>
              <w:rPr>
                <w:rFonts w:ascii="Times New Roman" w:hAnsi="Times New Roman"/>
                <w:sz w:val="22"/>
                <w:szCs w:val="22"/>
                <w:lang w:val="ro-RO"/>
              </w:rPr>
            </w:pPr>
            <w:r>
              <w:rPr>
                <w:rFonts w:ascii="Times New Roman" w:hAnsi="Times New Roman"/>
                <w:sz w:val="22"/>
                <w:szCs w:val="22"/>
                <w:lang w:val="ro-RO"/>
              </w:rPr>
              <w:t>2</w:t>
            </w:r>
          </w:p>
        </w:tc>
        <w:tc>
          <w:tcPr>
            <w:tcW w:w="1418" w:type="dxa"/>
          </w:tcPr>
          <w:p w14:paraId="632E71A8" w14:textId="446F5368" w:rsidR="0035660C" w:rsidRPr="00F4180C" w:rsidRDefault="00C32C2B" w:rsidP="00186AED">
            <w:pPr>
              <w:spacing w:after="0" w:afterAutospacing="0" w:line="240" w:lineRule="auto"/>
              <w:jc w:val="center"/>
              <w:rPr>
                <w:rFonts w:ascii="Times New Roman" w:hAnsi="Times New Roman"/>
                <w:bCs/>
                <w:color w:val="auto"/>
                <w:sz w:val="22"/>
                <w:szCs w:val="22"/>
                <w:lang w:val="ro-RO"/>
              </w:rPr>
            </w:pPr>
            <w:r>
              <w:rPr>
                <w:rFonts w:ascii="Times New Roman" w:hAnsi="Times New Roman"/>
                <w:bCs/>
                <w:color w:val="auto"/>
                <w:sz w:val="22"/>
                <w:szCs w:val="22"/>
                <w:lang w:val="ro-RO"/>
              </w:rPr>
              <w:t>-</w:t>
            </w:r>
          </w:p>
        </w:tc>
      </w:tr>
      <w:tr w:rsidR="0035660C" w:rsidRPr="00F4180C" w14:paraId="1E158F44" w14:textId="77777777" w:rsidTr="00186AED">
        <w:tc>
          <w:tcPr>
            <w:tcW w:w="7480" w:type="dxa"/>
          </w:tcPr>
          <w:p w14:paraId="188078C0" w14:textId="40A0C539" w:rsidR="0035660C" w:rsidRPr="00192D07" w:rsidRDefault="0035660C" w:rsidP="00186AED">
            <w:pPr>
              <w:spacing w:after="0" w:afterAutospacing="0" w:line="240" w:lineRule="auto"/>
              <w:ind w:left="426" w:hanging="426"/>
              <w:jc w:val="both"/>
              <w:rPr>
                <w:rFonts w:ascii="Times New Roman" w:hAnsi="Times New Roman"/>
                <w:color w:val="auto"/>
                <w:sz w:val="22"/>
                <w:szCs w:val="22"/>
                <w:lang w:val="ro-RO"/>
              </w:rPr>
            </w:pPr>
            <w:r w:rsidRPr="00192D07">
              <w:rPr>
                <w:rFonts w:ascii="Times New Roman" w:hAnsi="Times New Roman"/>
                <w:color w:val="auto"/>
                <w:sz w:val="22"/>
                <w:szCs w:val="22"/>
                <w:lang w:val="ro-RO"/>
              </w:rPr>
              <w:t xml:space="preserve">T7. </w:t>
            </w:r>
            <w:r w:rsidR="006E4ECB" w:rsidRPr="00192D07">
              <w:rPr>
                <w:rFonts w:ascii="Times New Roman" w:hAnsi="Times New Roman"/>
                <w:sz w:val="22"/>
                <w:szCs w:val="22"/>
                <w:lang w:val="ro-RO"/>
              </w:rPr>
              <w:t xml:space="preserve">Revoluțiile în știință și tehnică                                     </w:t>
            </w:r>
          </w:p>
        </w:tc>
        <w:tc>
          <w:tcPr>
            <w:tcW w:w="1275" w:type="dxa"/>
          </w:tcPr>
          <w:p w14:paraId="13A51DAB" w14:textId="0583587F" w:rsidR="0035660C" w:rsidRPr="00F4180C" w:rsidRDefault="00192D07" w:rsidP="00186AED">
            <w:pPr>
              <w:jc w:val="center"/>
              <w:rPr>
                <w:rFonts w:ascii="Times New Roman" w:hAnsi="Times New Roman"/>
                <w:sz w:val="22"/>
                <w:szCs w:val="22"/>
                <w:lang w:val="ro-RO"/>
              </w:rPr>
            </w:pPr>
            <w:r>
              <w:rPr>
                <w:rFonts w:ascii="Times New Roman" w:hAnsi="Times New Roman"/>
                <w:sz w:val="22"/>
                <w:szCs w:val="22"/>
                <w:lang w:val="ro-RO"/>
              </w:rPr>
              <w:t>2</w:t>
            </w:r>
          </w:p>
        </w:tc>
        <w:tc>
          <w:tcPr>
            <w:tcW w:w="1418" w:type="dxa"/>
          </w:tcPr>
          <w:p w14:paraId="406FDA46" w14:textId="481CF3FF" w:rsidR="0035660C" w:rsidRPr="00F4180C" w:rsidRDefault="00192D07" w:rsidP="00186AED">
            <w:pPr>
              <w:spacing w:after="0" w:afterAutospacing="0" w:line="240" w:lineRule="auto"/>
              <w:jc w:val="center"/>
              <w:rPr>
                <w:rFonts w:ascii="Times New Roman" w:hAnsi="Times New Roman"/>
                <w:bCs/>
                <w:color w:val="auto"/>
                <w:sz w:val="22"/>
                <w:szCs w:val="22"/>
                <w:lang w:val="ro-RO"/>
              </w:rPr>
            </w:pPr>
            <w:r>
              <w:rPr>
                <w:rFonts w:ascii="Times New Roman" w:hAnsi="Times New Roman"/>
                <w:bCs/>
                <w:color w:val="auto"/>
                <w:sz w:val="22"/>
                <w:szCs w:val="22"/>
                <w:lang w:val="ro-RO"/>
              </w:rPr>
              <w:t>1</w:t>
            </w:r>
          </w:p>
        </w:tc>
      </w:tr>
      <w:tr w:rsidR="008014EC" w:rsidRPr="00F4180C" w14:paraId="4E72D626" w14:textId="77777777" w:rsidTr="00186AED">
        <w:tc>
          <w:tcPr>
            <w:tcW w:w="7480" w:type="dxa"/>
          </w:tcPr>
          <w:p w14:paraId="702C51E9" w14:textId="76ABCD18" w:rsidR="008014EC" w:rsidRPr="00192D07" w:rsidRDefault="008014EC" w:rsidP="00186AED">
            <w:pPr>
              <w:spacing w:after="0" w:afterAutospacing="0" w:line="240" w:lineRule="auto"/>
              <w:ind w:left="426" w:hanging="426"/>
              <w:jc w:val="both"/>
              <w:rPr>
                <w:rFonts w:ascii="Times New Roman" w:hAnsi="Times New Roman"/>
                <w:color w:val="auto"/>
                <w:sz w:val="22"/>
                <w:szCs w:val="22"/>
                <w:lang w:val="ro-RO"/>
              </w:rPr>
            </w:pPr>
            <w:r w:rsidRPr="00192D07">
              <w:rPr>
                <w:rFonts w:ascii="Times New Roman" w:hAnsi="Times New Roman"/>
                <w:color w:val="auto"/>
                <w:sz w:val="22"/>
                <w:szCs w:val="22"/>
                <w:lang w:val="ro-RO"/>
              </w:rPr>
              <w:t xml:space="preserve">T8. </w:t>
            </w:r>
            <w:r w:rsidR="006E4ECB" w:rsidRPr="00192D07">
              <w:rPr>
                <w:rFonts w:ascii="Times New Roman" w:hAnsi="Times New Roman"/>
                <w:sz w:val="22"/>
                <w:szCs w:val="22"/>
                <w:lang w:val="ro-RO"/>
              </w:rPr>
              <w:t>Etică globală și progres tehnologic</w:t>
            </w:r>
          </w:p>
        </w:tc>
        <w:tc>
          <w:tcPr>
            <w:tcW w:w="1275" w:type="dxa"/>
          </w:tcPr>
          <w:p w14:paraId="6F4F46D6" w14:textId="1AE6AEF8" w:rsidR="008014EC" w:rsidRPr="00F4180C" w:rsidRDefault="00192D07" w:rsidP="00186AED">
            <w:pPr>
              <w:jc w:val="center"/>
              <w:rPr>
                <w:rFonts w:ascii="Times New Roman" w:hAnsi="Times New Roman"/>
                <w:sz w:val="22"/>
                <w:szCs w:val="22"/>
                <w:lang w:val="ro-RO"/>
              </w:rPr>
            </w:pPr>
            <w:r>
              <w:rPr>
                <w:rFonts w:ascii="Times New Roman" w:hAnsi="Times New Roman"/>
                <w:sz w:val="22"/>
                <w:szCs w:val="22"/>
                <w:lang w:val="ro-RO"/>
              </w:rPr>
              <w:t>1</w:t>
            </w:r>
          </w:p>
        </w:tc>
        <w:tc>
          <w:tcPr>
            <w:tcW w:w="1418" w:type="dxa"/>
          </w:tcPr>
          <w:p w14:paraId="4F5D6EDC" w14:textId="19C95528" w:rsidR="008014EC" w:rsidRPr="00F4180C" w:rsidRDefault="00192D07" w:rsidP="00186AED">
            <w:pPr>
              <w:spacing w:after="0" w:afterAutospacing="0" w:line="240" w:lineRule="auto"/>
              <w:jc w:val="center"/>
              <w:rPr>
                <w:rFonts w:ascii="Times New Roman" w:hAnsi="Times New Roman"/>
                <w:bCs/>
                <w:color w:val="auto"/>
                <w:sz w:val="22"/>
                <w:szCs w:val="22"/>
                <w:lang w:val="ro-RO"/>
              </w:rPr>
            </w:pPr>
            <w:r>
              <w:rPr>
                <w:rFonts w:ascii="Times New Roman" w:hAnsi="Times New Roman"/>
                <w:bCs/>
                <w:color w:val="auto"/>
                <w:sz w:val="22"/>
                <w:szCs w:val="22"/>
                <w:lang w:val="ro-RO"/>
              </w:rPr>
              <w:t>1</w:t>
            </w:r>
          </w:p>
        </w:tc>
      </w:tr>
      <w:tr w:rsidR="0035660C" w:rsidRPr="00F4180C" w14:paraId="2F87708D" w14:textId="77777777" w:rsidTr="00186AED">
        <w:tc>
          <w:tcPr>
            <w:tcW w:w="7480" w:type="dxa"/>
            <w:vAlign w:val="center"/>
          </w:tcPr>
          <w:p w14:paraId="3C25E365" w14:textId="77777777" w:rsidR="0035660C" w:rsidRPr="00F4180C" w:rsidRDefault="0035660C" w:rsidP="00186AED">
            <w:pPr>
              <w:spacing w:after="0" w:afterAutospacing="0" w:line="240" w:lineRule="auto"/>
              <w:jc w:val="right"/>
              <w:rPr>
                <w:rFonts w:ascii="Times New Roman" w:hAnsi="Times New Roman"/>
                <w:b/>
                <w:color w:val="auto"/>
                <w:sz w:val="22"/>
                <w:szCs w:val="22"/>
                <w:lang w:val="ro-RO"/>
              </w:rPr>
            </w:pPr>
            <w:r w:rsidRPr="00F4180C">
              <w:rPr>
                <w:rFonts w:ascii="Times New Roman" w:hAnsi="Times New Roman"/>
                <w:b/>
                <w:color w:val="auto"/>
                <w:sz w:val="22"/>
                <w:szCs w:val="22"/>
                <w:lang w:val="ro-RO"/>
              </w:rPr>
              <w:t>Total prelegeri:</w:t>
            </w:r>
          </w:p>
        </w:tc>
        <w:tc>
          <w:tcPr>
            <w:tcW w:w="1275" w:type="dxa"/>
            <w:vAlign w:val="center"/>
          </w:tcPr>
          <w:p w14:paraId="14915C4E" w14:textId="1AD529C8" w:rsidR="0035660C" w:rsidRPr="00F4180C" w:rsidRDefault="006E4ECB" w:rsidP="00186AED">
            <w:pPr>
              <w:spacing w:after="0" w:afterAutospacing="0" w:line="240" w:lineRule="auto"/>
              <w:jc w:val="center"/>
              <w:rPr>
                <w:rFonts w:ascii="Times New Roman" w:hAnsi="Times New Roman"/>
                <w:b/>
                <w:bCs/>
                <w:color w:val="auto"/>
                <w:sz w:val="22"/>
                <w:szCs w:val="22"/>
                <w:lang w:val="ro-RO"/>
              </w:rPr>
            </w:pPr>
            <w:r>
              <w:rPr>
                <w:rFonts w:ascii="Times New Roman" w:hAnsi="Times New Roman"/>
                <w:b/>
                <w:bCs/>
                <w:color w:val="auto"/>
                <w:sz w:val="22"/>
                <w:szCs w:val="22"/>
                <w:lang w:val="ro-RO"/>
              </w:rPr>
              <w:t>15</w:t>
            </w:r>
          </w:p>
        </w:tc>
        <w:tc>
          <w:tcPr>
            <w:tcW w:w="1418" w:type="dxa"/>
            <w:vAlign w:val="center"/>
          </w:tcPr>
          <w:p w14:paraId="278EE22C" w14:textId="4701086B" w:rsidR="0035660C" w:rsidRPr="00F4180C" w:rsidRDefault="00192D07" w:rsidP="00186AED">
            <w:pPr>
              <w:spacing w:after="0" w:afterAutospacing="0" w:line="240" w:lineRule="auto"/>
              <w:jc w:val="center"/>
              <w:rPr>
                <w:rFonts w:ascii="Times New Roman" w:hAnsi="Times New Roman"/>
                <w:b/>
                <w:bCs/>
                <w:color w:val="auto"/>
                <w:sz w:val="22"/>
                <w:szCs w:val="22"/>
                <w:lang w:val="ro-RO"/>
              </w:rPr>
            </w:pPr>
            <w:r>
              <w:rPr>
                <w:rFonts w:ascii="Times New Roman" w:hAnsi="Times New Roman"/>
                <w:b/>
                <w:bCs/>
                <w:color w:val="auto"/>
                <w:sz w:val="22"/>
                <w:szCs w:val="22"/>
                <w:lang w:val="ro-RO"/>
              </w:rPr>
              <w:t>6</w:t>
            </w:r>
          </w:p>
        </w:tc>
      </w:tr>
    </w:tbl>
    <w:p w14:paraId="111EFF0E" w14:textId="6D2B7734" w:rsidR="00B42D04" w:rsidRPr="00F4180C" w:rsidRDefault="00B42D04" w:rsidP="00B42D04">
      <w:pPr>
        <w:spacing w:after="200" w:afterAutospacing="0" w:line="276" w:lineRule="auto"/>
        <w:ind w:left="720"/>
        <w:contextualSpacing/>
        <w:jc w:val="both"/>
        <w:rPr>
          <w:rFonts w:ascii="Times New Roman" w:hAnsi="Times New Roman"/>
          <w:b/>
          <w:color w:val="auto"/>
          <w:sz w:val="22"/>
          <w:szCs w:val="22"/>
          <w:lang w:val="ro-RO"/>
        </w:rPr>
      </w:pPr>
    </w:p>
    <w:p w14:paraId="62856B35" w14:textId="43896EDA" w:rsidR="00041F4F" w:rsidRPr="00F4180C" w:rsidRDefault="00192D07" w:rsidP="00ED6734">
      <w:pPr>
        <w:numPr>
          <w:ilvl w:val="0"/>
          <w:numId w:val="2"/>
        </w:numPr>
        <w:spacing w:after="200" w:afterAutospacing="0" w:line="276" w:lineRule="auto"/>
        <w:contextualSpacing/>
        <w:jc w:val="both"/>
        <w:rPr>
          <w:rFonts w:ascii="Times New Roman" w:hAnsi="Times New Roman"/>
          <w:b/>
          <w:color w:val="auto"/>
          <w:sz w:val="22"/>
          <w:szCs w:val="22"/>
          <w:lang w:val="ro-RO"/>
        </w:rPr>
      </w:pPr>
      <w:r w:rsidRPr="00F4180C">
        <w:rPr>
          <w:rFonts w:ascii="Times New Roman" w:hAnsi="Times New Roman"/>
          <w:b/>
          <w:color w:val="auto"/>
          <w:sz w:val="22"/>
          <w:szCs w:val="22"/>
          <w:lang w:val="ro-RO"/>
        </w:rPr>
        <w:t>Referințe</w:t>
      </w:r>
      <w:r w:rsidR="00041F4F" w:rsidRPr="00F4180C">
        <w:rPr>
          <w:rFonts w:ascii="Times New Roman" w:hAnsi="Times New Roman"/>
          <w:b/>
          <w:color w:val="auto"/>
          <w:sz w:val="22"/>
          <w:szCs w:val="22"/>
          <w:lang w:val="ro-RO"/>
        </w:rPr>
        <w:t xml:space="preserve"> bibliografice</w:t>
      </w:r>
    </w:p>
    <w:tbl>
      <w:tblPr>
        <w:tblW w:w="1017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6"/>
        <w:gridCol w:w="8759"/>
      </w:tblGrid>
      <w:tr w:rsidR="00041F4F" w:rsidRPr="00F4180C" w14:paraId="7FB0BAEF" w14:textId="77777777" w:rsidTr="00160D49">
        <w:tc>
          <w:tcPr>
            <w:tcW w:w="1416" w:type="dxa"/>
          </w:tcPr>
          <w:p w14:paraId="336EB4CF" w14:textId="77777777" w:rsidR="00041F4F" w:rsidRPr="00F4180C" w:rsidRDefault="00041F4F" w:rsidP="00160D49">
            <w:pPr>
              <w:spacing w:after="0" w:afterAutospacing="0" w:line="240" w:lineRule="auto"/>
              <w:ind w:left="-972" w:firstLine="972"/>
              <w:contextualSpacing/>
              <w:jc w:val="both"/>
              <w:rPr>
                <w:rFonts w:ascii="Times New Roman" w:hAnsi="Times New Roman"/>
                <w:color w:val="auto"/>
                <w:sz w:val="22"/>
                <w:szCs w:val="22"/>
                <w:lang w:val="ro-RO"/>
              </w:rPr>
            </w:pPr>
            <w:r w:rsidRPr="00F4180C">
              <w:rPr>
                <w:rFonts w:ascii="Times New Roman" w:hAnsi="Times New Roman"/>
                <w:color w:val="auto"/>
                <w:sz w:val="22"/>
                <w:szCs w:val="22"/>
                <w:lang w:val="ro-RO"/>
              </w:rPr>
              <w:t>Principale</w:t>
            </w:r>
          </w:p>
        </w:tc>
        <w:tc>
          <w:tcPr>
            <w:tcW w:w="8759" w:type="dxa"/>
          </w:tcPr>
          <w:p w14:paraId="0C5B9D15" w14:textId="77777777" w:rsidR="000B2207" w:rsidRPr="00F4180C" w:rsidRDefault="000B2207" w:rsidP="000B2207">
            <w:pPr>
              <w:pStyle w:val="NormalWeb"/>
              <w:numPr>
                <w:ilvl w:val="0"/>
                <w:numId w:val="32"/>
              </w:numPr>
              <w:spacing w:before="0" w:beforeAutospacing="0" w:after="0" w:afterAutospacing="0"/>
              <w:ind w:right="74"/>
              <w:jc w:val="both"/>
              <w:rPr>
                <w:rFonts w:ascii="Times New Roman" w:hAnsi="Times New Roman"/>
                <w:bCs/>
                <w:color w:val="auto"/>
                <w:sz w:val="22"/>
                <w:szCs w:val="22"/>
                <w:lang w:val="ro-RO"/>
              </w:rPr>
            </w:pPr>
            <w:r w:rsidRPr="00F4180C">
              <w:rPr>
                <w:rFonts w:ascii="Times New Roman" w:hAnsi="Times New Roman"/>
                <w:bCs/>
                <w:color w:val="auto"/>
                <w:sz w:val="22"/>
                <w:szCs w:val="22"/>
                <w:lang w:val="ro-RO"/>
              </w:rPr>
              <w:t>BALIBAR, F. Einstein, bucuria gândirii. Bucureşti: Editura Univers, 2007.</w:t>
            </w:r>
          </w:p>
          <w:p w14:paraId="31A5E5A1" w14:textId="77777777" w:rsidR="000B2207" w:rsidRPr="00F4180C" w:rsidRDefault="000B2207" w:rsidP="000B2207">
            <w:pPr>
              <w:pStyle w:val="NormalWeb"/>
              <w:numPr>
                <w:ilvl w:val="0"/>
                <w:numId w:val="32"/>
              </w:numPr>
              <w:spacing w:before="0" w:beforeAutospacing="0" w:after="0" w:afterAutospacing="0"/>
              <w:ind w:right="74"/>
              <w:jc w:val="both"/>
              <w:rPr>
                <w:rFonts w:ascii="Times New Roman" w:hAnsi="Times New Roman"/>
                <w:bCs/>
                <w:color w:val="auto"/>
                <w:sz w:val="22"/>
                <w:szCs w:val="22"/>
                <w:lang w:val="ro-RO"/>
              </w:rPr>
            </w:pPr>
            <w:r w:rsidRPr="00F4180C">
              <w:rPr>
                <w:rFonts w:ascii="Times New Roman" w:hAnsi="Times New Roman"/>
                <w:bCs/>
                <w:color w:val="auto"/>
                <w:sz w:val="22"/>
                <w:szCs w:val="22"/>
                <w:lang w:val="ro-RO"/>
              </w:rPr>
              <w:t>BERNAL, I. D. Știința în istoria societății. Bucureşti: Editura Politică, 2004.</w:t>
            </w:r>
          </w:p>
          <w:p w14:paraId="44671167" w14:textId="77777777" w:rsidR="000B2207" w:rsidRPr="00F4180C" w:rsidRDefault="000B2207" w:rsidP="000B2207">
            <w:pPr>
              <w:numPr>
                <w:ilvl w:val="0"/>
                <w:numId w:val="32"/>
              </w:numPr>
              <w:spacing w:after="0" w:afterAutospacing="0" w:line="240" w:lineRule="auto"/>
              <w:jc w:val="both"/>
              <w:rPr>
                <w:rFonts w:ascii="Times New Roman" w:hAnsi="Times New Roman"/>
                <w:bCs/>
                <w:sz w:val="22"/>
                <w:szCs w:val="22"/>
                <w:lang w:val="ro-RO"/>
              </w:rPr>
            </w:pPr>
            <w:r w:rsidRPr="00F4180C">
              <w:rPr>
                <w:rFonts w:ascii="Times New Roman" w:hAnsi="Times New Roman"/>
                <w:bCs/>
                <w:sz w:val="22"/>
                <w:szCs w:val="22"/>
                <w:lang w:val="ro-RO"/>
              </w:rPr>
              <w:t>BOTEZAT, E.A., DOBRESCU, E.M., TOMESCU, M. Dicţionar de comunicare, negociere şi mediere. Bucureşti: Editura C.H.Beck, 2007. ISBN 978-973-115-052-9.</w:t>
            </w:r>
          </w:p>
          <w:p w14:paraId="411373EF" w14:textId="77777777" w:rsidR="000B2207" w:rsidRPr="00F4180C" w:rsidRDefault="000B2207" w:rsidP="000B2207">
            <w:pPr>
              <w:numPr>
                <w:ilvl w:val="0"/>
                <w:numId w:val="32"/>
              </w:numPr>
              <w:spacing w:after="0" w:afterAutospacing="0" w:line="240" w:lineRule="auto"/>
              <w:jc w:val="both"/>
              <w:rPr>
                <w:rFonts w:ascii="Times New Roman" w:hAnsi="Times New Roman"/>
                <w:bCs/>
                <w:sz w:val="22"/>
                <w:szCs w:val="22"/>
                <w:lang w:val="ro-RO"/>
              </w:rPr>
            </w:pPr>
            <w:r w:rsidRPr="00F4180C">
              <w:rPr>
                <w:rFonts w:ascii="Times New Roman" w:hAnsi="Times New Roman"/>
                <w:bCs/>
                <w:caps/>
                <w:sz w:val="22"/>
                <w:szCs w:val="22"/>
                <w:lang w:val="ro-RO"/>
              </w:rPr>
              <w:t>Buchanan</w:t>
            </w:r>
            <w:r w:rsidRPr="00F4180C">
              <w:rPr>
                <w:rFonts w:ascii="Times New Roman" w:hAnsi="Times New Roman"/>
                <w:bCs/>
                <w:sz w:val="22"/>
                <w:szCs w:val="22"/>
                <w:lang w:val="ro-RO"/>
              </w:rPr>
              <w:t>, R. A. Ingineria în comunitatea internațională. București: Editura Humanitas, 1995.</w:t>
            </w:r>
          </w:p>
          <w:p w14:paraId="225377A9" w14:textId="77777777" w:rsidR="000B2207" w:rsidRPr="00F4180C" w:rsidRDefault="000B2207" w:rsidP="000B2207">
            <w:pPr>
              <w:numPr>
                <w:ilvl w:val="0"/>
                <w:numId w:val="32"/>
              </w:numPr>
              <w:spacing w:after="0" w:afterAutospacing="0" w:line="240" w:lineRule="auto"/>
              <w:jc w:val="both"/>
              <w:rPr>
                <w:rFonts w:ascii="Times New Roman" w:hAnsi="Times New Roman"/>
                <w:bCs/>
                <w:sz w:val="22"/>
                <w:szCs w:val="22"/>
                <w:lang w:val="ro-RO"/>
              </w:rPr>
            </w:pPr>
            <w:r w:rsidRPr="00F4180C">
              <w:rPr>
                <w:rFonts w:ascii="Times New Roman" w:hAnsi="Times New Roman"/>
                <w:bCs/>
                <w:sz w:val="22"/>
                <w:szCs w:val="22"/>
                <w:lang w:val="ro-RO"/>
              </w:rPr>
              <w:t>DRĂGĂNESCU M. revoluțiile industriale în istoria societății. Bucureşti: Editura Vestala, 2007.</w:t>
            </w:r>
          </w:p>
          <w:p w14:paraId="77224E15" w14:textId="77777777" w:rsidR="000B2207" w:rsidRPr="00F4180C" w:rsidRDefault="000B2207" w:rsidP="000B2207">
            <w:pPr>
              <w:numPr>
                <w:ilvl w:val="0"/>
                <w:numId w:val="32"/>
              </w:numPr>
              <w:spacing w:after="0" w:afterAutospacing="0" w:line="240" w:lineRule="auto"/>
              <w:jc w:val="both"/>
              <w:rPr>
                <w:rFonts w:ascii="Times New Roman" w:hAnsi="Times New Roman"/>
                <w:bCs/>
                <w:sz w:val="22"/>
                <w:szCs w:val="22"/>
                <w:lang w:val="ro-RO"/>
              </w:rPr>
            </w:pPr>
            <w:r w:rsidRPr="00F4180C">
              <w:rPr>
                <w:rFonts w:ascii="Times New Roman" w:hAnsi="Times New Roman"/>
                <w:bCs/>
                <w:sz w:val="22"/>
                <w:szCs w:val="22"/>
                <w:lang w:val="ro-RO"/>
              </w:rPr>
              <w:t>FURST, M., TRINGS, J. Filosofie. București: Editura Humanitas, 2002. ISBN-973-28-0725-3.</w:t>
            </w:r>
          </w:p>
          <w:p w14:paraId="7A1A649A" w14:textId="77777777" w:rsidR="000B2207" w:rsidRPr="00F4180C" w:rsidRDefault="000B2207" w:rsidP="000B2207">
            <w:pPr>
              <w:numPr>
                <w:ilvl w:val="0"/>
                <w:numId w:val="32"/>
              </w:numPr>
              <w:spacing w:after="0" w:afterAutospacing="0" w:line="240" w:lineRule="auto"/>
              <w:jc w:val="both"/>
              <w:rPr>
                <w:rFonts w:ascii="Times New Roman" w:hAnsi="Times New Roman"/>
                <w:bCs/>
                <w:sz w:val="22"/>
                <w:szCs w:val="22"/>
                <w:lang w:val="ro-RO"/>
              </w:rPr>
            </w:pPr>
            <w:r w:rsidRPr="00F4180C">
              <w:rPr>
                <w:rFonts w:ascii="Times New Roman" w:hAnsi="Times New Roman"/>
                <w:bCs/>
                <w:sz w:val="22"/>
                <w:szCs w:val="22"/>
                <w:lang w:val="ro-RO"/>
              </w:rPr>
              <w:t>GALLAWAY, P. Inginerul secolului XXI. Reformarea educației în domeniul ingineriei, Bucureşti: Editura AGIR, 2008.</w:t>
            </w:r>
          </w:p>
          <w:p w14:paraId="61925437" w14:textId="77777777" w:rsidR="000B2207" w:rsidRPr="00F4180C" w:rsidRDefault="000B2207" w:rsidP="000B2207">
            <w:pPr>
              <w:numPr>
                <w:ilvl w:val="0"/>
                <w:numId w:val="32"/>
              </w:numPr>
              <w:spacing w:after="0" w:afterAutospacing="0" w:line="240" w:lineRule="auto"/>
              <w:jc w:val="both"/>
              <w:rPr>
                <w:rFonts w:ascii="Times New Roman" w:hAnsi="Times New Roman"/>
                <w:bCs/>
                <w:sz w:val="22"/>
                <w:szCs w:val="22"/>
                <w:lang w:val="ro-RO"/>
              </w:rPr>
            </w:pPr>
            <w:r w:rsidRPr="00F4180C">
              <w:rPr>
                <w:rFonts w:ascii="Times New Roman" w:hAnsi="Times New Roman"/>
                <w:bCs/>
                <w:sz w:val="22"/>
                <w:szCs w:val="22"/>
                <w:lang w:val="ro-RO"/>
              </w:rPr>
              <w:t>HELLEMANS, A. Istoria descoperirilor științifice. Bucureşti: Editura Orizonturi, 1988.</w:t>
            </w:r>
          </w:p>
          <w:p w14:paraId="45B5ADF4" w14:textId="77777777" w:rsidR="000B2207" w:rsidRPr="00F4180C" w:rsidRDefault="000B2207" w:rsidP="000B2207">
            <w:pPr>
              <w:numPr>
                <w:ilvl w:val="0"/>
                <w:numId w:val="32"/>
              </w:numPr>
              <w:spacing w:after="0" w:afterAutospacing="0" w:line="240" w:lineRule="auto"/>
              <w:jc w:val="both"/>
              <w:rPr>
                <w:rFonts w:ascii="Times New Roman" w:hAnsi="Times New Roman"/>
                <w:bCs/>
                <w:sz w:val="22"/>
                <w:szCs w:val="22"/>
                <w:lang w:val="ro-RO"/>
              </w:rPr>
            </w:pPr>
            <w:r w:rsidRPr="00F4180C">
              <w:rPr>
                <w:rFonts w:ascii="Times New Roman" w:hAnsi="Times New Roman"/>
                <w:bCs/>
                <w:sz w:val="22"/>
                <w:szCs w:val="22"/>
                <w:lang w:val="ro-RO"/>
              </w:rPr>
              <w:t>HUMĂ, I. Filosofie. Iași: Editura Fundației, 2002.</w:t>
            </w:r>
          </w:p>
          <w:p w14:paraId="65DF39A9" w14:textId="77777777" w:rsidR="000B2207" w:rsidRPr="00F4180C" w:rsidRDefault="000B2207" w:rsidP="000B2207">
            <w:pPr>
              <w:numPr>
                <w:ilvl w:val="0"/>
                <w:numId w:val="32"/>
              </w:numPr>
              <w:spacing w:after="0" w:afterAutospacing="0" w:line="240" w:lineRule="auto"/>
              <w:jc w:val="both"/>
              <w:rPr>
                <w:rFonts w:ascii="Times New Roman" w:hAnsi="Times New Roman"/>
                <w:bCs/>
                <w:sz w:val="22"/>
                <w:szCs w:val="22"/>
                <w:lang w:val="ro-RO"/>
              </w:rPr>
            </w:pPr>
            <w:r w:rsidRPr="00F4180C">
              <w:rPr>
                <w:rFonts w:ascii="Times New Roman" w:hAnsi="Times New Roman"/>
                <w:bCs/>
                <w:sz w:val="22"/>
                <w:szCs w:val="22"/>
                <w:lang w:val="ro-RO"/>
              </w:rPr>
              <w:t>IANCU, ȘT. Societatea informațională. Societatea cunoașterii. Bucureşti: Editura Expert, 2001.</w:t>
            </w:r>
          </w:p>
          <w:p w14:paraId="3FB4084C" w14:textId="77777777" w:rsidR="000B2207" w:rsidRPr="00F4180C" w:rsidRDefault="000B2207" w:rsidP="000B2207">
            <w:pPr>
              <w:numPr>
                <w:ilvl w:val="0"/>
                <w:numId w:val="32"/>
              </w:numPr>
              <w:spacing w:after="0" w:afterAutospacing="0" w:line="240" w:lineRule="auto"/>
              <w:jc w:val="both"/>
              <w:rPr>
                <w:rFonts w:ascii="Times New Roman" w:hAnsi="Times New Roman"/>
                <w:bCs/>
                <w:sz w:val="22"/>
                <w:szCs w:val="22"/>
                <w:lang w:val="ro-RO"/>
              </w:rPr>
            </w:pPr>
            <w:r w:rsidRPr="00F4180C">
              <w:rPr>
                <w:rFonts w:ascii="Times New Roman" w:hAnsi="Times New Roman"/>
                <w:bCs/>
                <w:sz w:val="22"/>
                <w:szCs w:val="22"/>
                <w:lang w:val="ro-RO"/>
              </w:rPr>
              <w:t>IANCU, ȘT. Valorificarea creației intelectuale. Iași: Editura Performantică, 2005.</w:t>
            </w:r>
          </w:p>
          <w:p w14:paraId="78AF27C5" w14:textId="77777777" w:rsidR="000B2207" w:rsidRPr="00F4180C" w:rsidRDefault="000B2207" w:rsidP="000B2207">
            <w:pPr>
              <w:numPr>
                <w:ilvl w:val="0"/>
                <w:numId w:val="32"/>
              </w:numPr>
              <w:spacing w:after="0" w:afterAutospacing="0" w:line="240" w:lineRule="auto"/>
              <w:jc w:val="both"/>
              <w:rPr>
                <w:rFonts w:ascii="Times New Roman" w:hAnsi="Times New Roman"/>
                <w:bCs/>
                <w:sz w:val="22"/>
                <w:szCs w:val="22"/>
                <w:lang w:val="ro-RO"/>
              </w:rPr>
            </w:pPr>
            <w:r w:rsidRPr="00F4180C">
              <w:rPr>
                <w:rFonts w:ascii="Times New Roman" w:hAnsi="Times New Roman"/>
                <w:bCs/>
                <w:sz w:val="22"/>
                <w:szCs w:val="22"/>
                <w:lang w:val="ro-RO"/>
              </w:rPr>
              <w:t>LAROUSSE. Cronologia universală. Bucureşti: Editura LIDER, 1997.</w:t>
            </w:r>
          </w:p>
          <w:p w14:paraId="72959A70" w14:textId="77777777" w:rsidR="000B2207" w:rsidRPr="00F4180C" w:rsidRDefault="000B2207" w:rsidP="000B2207">
            <w:pPr>
              <w:numPr>
                <w:ilvl w:val="0"/>
                <w:numId w:val="32"/>
              </w:numPr>
              <w:spacing w:after="0" w:afterAutospacing="0" w:line="240" w:lineRule="auto"/>
              <w:jc w:val="both"/>
              <w:rPr>
                <w:rFonts w:ascii="Times New Roman" w:hAnsi="Times New Roman"/>
                <w:bCs/>
                <w:sz w:val="22"/>
                <w:szCs w:val="22"/>
                <w:lang w:val="ro-RO"/>
              </w:rPr>
            </w:pPr>
            <w:r w:rsidRPr="00F4180C">
              <w:rPr>
                <w:rFonts w:ascii="Times New Roman" w:hAnsi="Times New Roman"/>
                <w:bCs/>
                <w:sz w:val="22"/>
                <w:szCs w:val="22"/>
                <w:lang w:val="ro-RO"/>
              </w:rPr>
              <w:t>MARGA, A. Introducere în filosofia contemporană. Iași: Editura Polirom, 2002. ISBN 973-683-930-3</w:t>
            </w:r>
          </w:p>
          <w:p w14:paraId="7052ADDA" w14:textId="77777777" w:rsidR="000B2207" w:rsidRPr="00F4180C" w:rsidRDefault="000B2207" w:rsidP="000B2207">
            <w:pPr>
              <w:numPr>
                <w:ilvl w:val="0"/>
                <w:numId w:val="32"/>
              </w:numPr>
              <w:spacing w:after="0" w:afterAutospacing="0" w:line="240" w:lineRule="auto"/>
              <w:jc w:val="both"/>
              <w:rPr>
                <w:rFonts w:ascii="Times New Roman" w:hAnsi="Times New Roman"/>
                <w:bCs/>
                <w:sz w:val="22"/>
                <w:szCs w:val="22"/>
                <w:lang w:val="ro-RO"/>
              </w:rPr>
            </w:pPr>
            <w:r w:rsidRPr="00F4180C">
              <w:rPr>
                <w:rFonts w:ascii="Times New Roman" w:hAnsi="Times New Roman"/>
                <w:bCs/>
                <w:sz w:val="22"/>
                <w:szCs w:val="22"/>
                <w:lang w:val="ro-RO"/>
              </w:rPr>
              <w:t>PUHA, E. Filosofie. Iași: Editura Sanvialy, 2007. ISBN 973-98119-0-6.</w:t>
            </w:r>
          </w:p>
          <w:p w14:paraId="2EE46514" w14:textId="77777777" w:rsidR="000B2207" w:rsidRPr="00F4180C" w:rsidRDefault="000B2207" w:rsidP="000B2207">
            <w:pPr>
              <w:numPr>
                <w:ilvl w:val="0"/>
                <w:numId w:val="32"/>
              </w:numPr>
              <w:spacing w:after="0" w:afterAutospacing="0" w:line="240" w:lineRule="auto"/>
              <w:rPr>
                <w:rFonts w:ascii="Times New Roman" w:hAnsi="Times New Roman"/>
                <w:bCs/>
                <w:sz w:val="22"/>
                <w:szCs w:val="22"/>
                <w:lang w:val="ro-RO"/>
              </w:rPr>
            </w:pPr>
            <w:r w:rsidRPr="00F4180C">
              <w:rPr>
                <w:rFonts w:ascii="Times New Roman" w:hAnsi="Times New Roman"/>
                <w:bCs/>
                <w:sz w:val="22"/>
                <w:szCs w:val="22"/>
                <w:lang w:val="ro-RO"/>
              </w:rPr>
              <w:t>ȘARAMET, C. Inginerul – confident și vizionar. București: Editura AGIR, 1999.</w:t>
            </w:r>
          </w:p>
          <w:p w14:paraId="0B0684DD" w14:textId="77777777" w:rsidR="000B2207" w:rsidRPr="00F4180C" w:rsidRDefault="000B2207" w:rsidP="000B2207">
            <w:pPr>
              <w:numPr>
                <w:ilvl w:val="0"/>
                <w:numId w:val="32"/>
              </w:numPr>
              <w:spacing w:after="0" w:afterAutospacing="0" w:line="240" w:lineRule="auto"/>
              <w:rPr>
                <w:rFonts w:ascii="Times New Roman" w:hAnsi="Times New Roman"/>
                <w:bCs/>
                <w:sz w:val="22"/>
                <w:szCs w:val="22"/>
                <w:lang w:val="ro-RO"/>
              </w:rPr>
            </w:pPr>
            <w:r w:rsidRPr="00F4180C">
              <w:rPr>
                <w:rFonts w:ascii="Times New Roman" w:hAnsi="Times New Roman"/>
                <w:bCs/>
                <w:sz w:val="22"/>
                <w:szCs w:val="22"/>
                <w:shd w:val="clear" w:color="auto" w:fill="FFFFFF"/>
                <w:lang w:val="ro-RO"/>
              </w:rPr>
              <w:t xml:space="preserve">Горохов, В. Г. , Розин., В. М.  Введение в философию техники.  Москва, 1998. // Электронная публикация: Центр гуманитарных технологий. </w:t>
            </w:r>
            <w:hyperlink r:id="rId8" w:history="1">
              <w:r w:rsidRPr="00F4180C">
                <w:rPr>
                  <w:rStyle w:val="Hyperlink"/>
                  <w:rFonts w:ascii="Times New Roman" w:hAnsi="Times New Roman"/>
                  <w:bCs/>
                  <w:color w:val="auto"/>
                  <w:sz w:val="22"/>
                  <w:szCs w:val="22"/>
                  <w:lang w:val="ro-RO"/>
                </w:rPr>
                <w:t>https://gtmarket.ru/laboratory/basis/6005</w:t>
              </w:r>
            </w:hyperlink>
          </w:p>
          <w:p w14:paraId="1423C889" w14:textId="77777777" w:rsidR="000B2207" w:rsidRPr="00F4180C" w:rsidRDefault="000B2207" w:rsidP="000B2207">
            <w:pPr>
              <w:numPr>
                <w:ilvl w:val="0"/>
                <w:numId w:val="32"/>
              </w:numPr>
              <w:spacing w:after="0" w:afterAutospacing="0" w:line="240" w:lineRule="auto"/>
              <w:rPr>
                <w:rFonts w:ascii="Times New Roman" w:hAnsi="Times New Roman"/>
                <w:bCs/>
                <w:sz w:val="22"/>
                <w:szCs w:val="22"/>
                <w:lang w:val="ro-RO"/>
              </w:rPr>
            </w:pPr>
            <w:r w:rsidRPr="00F4180C">
              <w:rPr>
                <w:rFonts w:ascii="Times New Roman" w:hAnsi="Times New Roman"/>
                <w:bCs/>
                <w:sz w:val="22"/>
                <w:szCs w:val="22"/>
                <w:shd w:val="clear" w:color="auto" w:fill="FFFFFF"/>
                <w:lang w:val="ro-RO"/>
              </w:rPr>
              <w:t>Канке, В. А. Философия. Москва: Логос, 2007. ISBN 5-94010-004-X.</w:t>
            </w:r>
          </w:p>
          <w:p w14:paraId="3BD0F6BA" w14:textId="77777777" w:rsidR="000B2207" w:rsidRPr="00F4180C" w:rsidRDefault="000B2207" w:rsidP="000B2207">
            <w:pPr>
              <w:numPr>
                <w:ilvl w:val="0"/>
                <w:numId w:val="32"/>
              </w:numPr>
              <w:spacing w:after="0" w:afterAutospacing="0" w:line="240" w:lineRule="auto"/>
              <w:rPr>
                <w:rFonts w:ascii="Times New Roman" w:hAnsi="Times New Roman"/>
                <w:bCs/>
                <w:sz w:val="22"/>
                <w:szCs w:val="22"/>
                <w:lang w:val="ro-RO"/>
              </w:rPr>
            </w:pPr>
            <w:r w:rsidRPr="00F4180C">
              <w:rPr>
                <w:rFonts w:ascii="Times New Roman" w:hAnsi="Times New Roman"/>
                <w:bCs/>
                <w:sz w:val="22"/>
                <w:szCs w:val="22"/>
                <w:shd w:val="clear" w:color="auto" w:fill="FFFFFF"/>
                <w:lang w:val="ro-RO"/>
              </w:rPr>
              <w:t xml:space="preserve">Розин, В. М.,  Горохов, В. Г., Аронсон, О. В, Алексеева. ., И. Ю., Философия техники: история и современность. / Коллективная монография. Москва: Институт философии Российской Академии наук, 1997. </w:t>
            </w:r>
            <w:hyperlink r:id="rId9" w:history="1">
              <w:r w:rsidRPr="00F4180C">
                <w:rPr>
                  <w:rStyle w:val="Hyperlink"/>
                  <w:rFonts w:ascii="Times New Roman" w:hAnsi="Times New Roman"/>
                  <w:bCs/>
                  <w:color w:val="auto"/>
                  <w:sz w:val="22"/>
                  <w:szCs w:val="22"/>
                  <w:lang w:val="ro-RO"/>
                </w:rPr>
                <w:t>https://gtmarket.ru/laboratory/basis/3369</w:t>
              </w:r>
            </w:hyperlink>
          </w:p>
          <w:p w14:paraId="65155D7F" w14:textId="3D7B233D" w:rsidR="00041F4F" w:rsidRPr="00F4180C" w:rsidRDefault="000B2207" w:rsidP="000B2207">
            <w:pPr>
              <w:numPr>
                <w:ilvl w:val="0"/>
                <w:numId w:val="32"/>
              </w:numPr>
              <w:spacing w:after="0" w:afterAutospacing="0" w:line="240" w:lineRule="auto"/>
              <w:rPr>
                <w:rFonts w:ascii="Times New Roman" w:hAnsi="Times New Roman"/>
                <w:bCs/>
                <w:sz w:val="22"/>
                <w:szCs w:val="22"/>
                <w:lang w:val="ro-RO"/>
              </w:rPr>
            </w:pPr>
            <w:r w:rsidRPr="00F4180C">
              <w:rPr>
                <w:rFonts w:ascii="Times New Roman" w:hAnsi="Times New Roman"/>
                <w:bCs/>
                <w:sz w:val="22"/>
                <w:szCs w:val="22"/>
                <w:shd w:val="clear" w:color="auto" w:fill="FFFFFF"/>
                <w:lang w:val="ro-RO"/>
              </w:rPr>
              <w:t xml:space="preserve">Стёпин, В. С., Горохов, В. Г., Розов., М. А. Философия науки и техники. Москва, 1999./ </w:t>
            </w:r>
            <w:hyperlink r:id="rId10" w:history="1">
              <w:r w:rsidRPr="00F4180C">
                <w:rPr>
                  <w:rStyle w:val="Hyperlink"/>
                  <w:rFonts w:ascii="Times New Roman" w:hAnsi="Times New Roman"/>
                  <w:bCs/>
                  <w:color w:val="auto"/>
                  <w:sz w:val="22"/>
                  <w:szCs w:val="22"/>
                  <w:lang w:val="ro-RO"/>
                </w:rPr>
                <w:t>https://gtmarket.ru/laboratory/basis/5348</w:t>
              </w:r>
            </w:hyperlink>
            <w:r w:rsidRPr="00F4180C">
              <w:rPr>
                <w:rFonts w:ascii="Times New Roman" w:hAnsi="Times New Roman"/>
                <w:bCs/>
                <w:sz w:val="22"/>
                <w:szCs w:val="22"/>
                <w:lang w:val="ro-RO"/>
              </w:rPr>
              <w:t xml:space="preserve"> </w:t>
            </w:r>
          </w:p>
        </w:tc>
      </w:tr>
      <w:tr w:rsidR="00041F4F" w:rsidRPr="00F4180C" w14:paraId="1BA27D72" w14:textId="77777777" w:rsidTr="00160D49">
        <w:tc>
          <w:tcPr>
            <w:tcW w:w="1416" w:type="dxa"/>
          </w:tcPr>
          <w:p w14:paraId="3A004EF2" w14:textId="77777777" w:rsidR="00041F4F" w:rsidRPr="00F4180C" w:rsidRDefault="00041F4F" w:rsidP="00160D49">
            <w:pPr>
              <w:spacing w:after="0" w:afterAutospacing="0" w:line="240" w:lineRule="auto"/>
              <w:contextualSpacing/>
              <w:jc w:val="both"/>
              <w:rPr>
                <w:rFonts w:ascii="Times New Roman" w:hAnsi="Times New Roman"/>
                <w:color w:val="auto"/>
                <w:sz w:val="22"/>
                <w:szCs w:val="22"/>
                <w:lang w:val="ro-RO"/>
              </w:rPr>
            </w:pPr>
            <w:r w:rsidRPr="00F4180C">
              <w:rPr>
                <w:rFonts w:ascii="Times New Roman" w:hAnsi="Times New Roman"/>
                <w:color w:val="auto"/>
                <w:sz w:val="22"/>
                <w:szCs w:val="22"/>
                <w:lang w:val="ro-RO"/>
              </w:rPr>
              <w:t>Suplimentare</w:t>
            </w:r>
          </w:p>
        </w:tc>
        <w:tc>
          <w:tcPr>
            <w:tcW w:w="8759" w:type="dxa"/>
          </w:tcPr>
          <w:p w14:paraId="6CB9376F" w14:textId="77777777" w:rsidR="00EE0083" w:rsidRPr="00F4180C" w:rsidRDefault="00EE0083" w:rsidP="003C730A">
            <w:pPr>
              <w:numPr>
                <w:ilvl w:val="0"/>
                <w:numId w:val="33"/>
              </w:numPr>
              <w:tabs>
                <w:tab w:val="left" w:pos="331"/>
              </w:tabs>
              <w:spacing w:after="0" w:afterAutospacing="0" w:line="240" w:lineRule="auto"/>
              <w:ind w:left="331"/>
              <w:jc w:val="both"/>
              <w:rPr>
                <w:rFonts w:ascii="Times New Roman" w:hAnsi="Times New Roman"/>
                <w:bCs/>
                <w:sz w:val="22"/>
                <w:szCs w:val="22"/>
                <w:lang w:val="ro-RO"/>
              </w:rPr>
            </w:pPr>
            <w:r w:rsidRPr="00F4180C">
              <w:rPr>
                <w:rFonts w:ascii="Times New Roman" w:hAnsi="Times New Roman"/>
                <w:bCs/>
                <w:sz w:val="22"/>
                <w:szCs w:val="22"/>
                <w:lang w:val="ro-RO"/>
              </w:rPr>
              <w:t>MIHAIȚĂ, M. Ingineria în fața provocărilor secolului XXI. București: Editura AGIR, 2011. ISBN 978-973-720-371-7</w:t>
            </w:r>
          </w:p>
          <w:p w14:paraId="18908B06" w14:textId="77777777" w:rsidR="00EE0083" w:rsidRPr="00F4180C" w:rsidRDefault="00EE0083" w:rsidP="003C730A">
            <w:pPr>
              <w:numPr>
                <w:ilvl w:val="0"/>
                <w:numId w:val="33"/>
              </w:numPr>
              <w:tabs>
                <w:tab w:val="left" w:pos="331"/>
              </w:tabs>
              <w:spacing w:after="0" w:afterAutospacing="0" w:line="240" w:lineRule="auto"/>
              <w:ind w:left="331"/>
              <w:jc w:val="both"/>
              <w:rPr>
                <w:rFonts w:ascii="Times New Roman" w:hAnsi="Times New Roman"/>
                <w:bCs/>
                <w:sz w:val="22"/>
                <w:szCs w:val="22"/>
                <w:lang w:val="ro-RO"/>
              </w:rPr>
            </w:pPr>
            <w:r w:rsidRPr="00F4180C">
              <w:rPr>
                <w:rFonts w:ascii="Times New Roman" w:hAnsi="Times New Roman"/>
                <w:bCs/>
                <w:sz w:val="22"/>
                <w:szCs w:val="22"/>
                <w:lang w:val="ro-RO"/>
              </w:rPr>
              <w:t>HART, M. H. 100 de personalități din toate timpurile care au influențat evoluția omenirii. Bucureşti: Editura Lider, 2002.</w:t>
            </w:r>
          </w:p>
          <w:p w14:paraId="7C3215A8" w14:textId="77777777" w:rsidR="00EE0083" w:rsidRPr="00F4180C" w:rsidRDefault="00EE0083" w:rsidP="003C730A">
            <w:pPr>
              <w:numPr>
                <w:ilvl w:val="0"/>
                <w:numId w:val="33"/>
              </w:numPr>
              <w:tabs>
                <w:tab w:val="left" w:pos="331"/>
              </w:tabs>
              <w:spacing w:after="0" w:afterAutospacing="0" w:line="240" w:lineRule="auto"/>
              <w:ind w:left="331"/>
              <w:jc w:val="both"/>
              <w:rPr>
                <w:rFonts w:ascii="Times New Roman" w:hAnsi="Times New Roman"/>
                <w:bCs/>
                <w:sz w:val="22"/>
                <w:szCs w:val="22"/>
                <w:lang w:val="ro-RO"/>
              </w:rPr>
            </w:pPr>
            <w:r w:rsidRPr="00F4180C">
              <w:rPr>
                <w:rFonts w:ascii="Times New Roman" w:hAnsi="Times New Roman"/>
                <w:bCs/>
                <w:sz w:val="22"/>
                <w:szCs w:val="22"/>
                <w:lang w:val="ro-RO"/>
              </w:rPr>
              <w:t>Kuhn, TH. Structura revoluțiilor științifice. București: Editura Humanitas, 2008.</w:t>
            </w:r>
          </w:p>
          <w:p w14:paraId="2875BBE1" w14:textId="77777777" w:rsidR="00EE0083" w:rsidRPr="00F4180C" w:rsidRDefault="00EE0083" w:rsidP="003C730A">
            <w:pPr>
              <w:numPr>
                <w:ilvl w:val="0"/>
                <w:numId w:val="33"/>
              </w:numPr>
              <w:tabs>
                <w:tab w:val="left" w:pos="331"/>
              </w:tabs>
              <w:spacing w:after="0" w:afterAutospacing="0" w:line="240" w:lineRule="auto"/>
              <w:ind w:left="331"/>
              <w:jc w:val="both"/>
              <w:rPr>
                <w:rFonts w:ascii="Times New Roman" w:hAnsi="Times New Roman"/>
                <w:bCs/>
                <w:sz w:val="22"/>
                <w:szCs w:val="22"/>
                <w:lang w:val="ro-RO"/>
              </w:rPr>
            </w:pPr>
            <w:r w:rsidRPr="00F4180C">
              <w:rPr>
                <w:rFonts w:ascii="Times New Roman" w:hAnsi="Times New Roman"/>
                <w:bCs/>
                <w:sz w:val="22"/>
                <w:szCs w:val="22"/>
                <w:lang w:val="ro-RO"/>
              </w:rPr>
              <w:lastRenderedPageBreak/>
              <w:t>PAVELESCU, D. Răspunsuri la unele mistere ale Noului Testament. Bucureşti: Editura Triumf, 2008.</w:t>
            </w:r>
          </w:p>
          <w:p w14:paraId="29C592EE" w14:textId="47026C4F" w:rsidR="00041F4F" w:rsidRPr="00F4180C" w:rsidRDefault="00EE0083" w:rsidP="003C730A">
            <w:pPr>
              <w:numPr>
                <w:ilvl w:val="0"/>
                <w:numId w:val="33"/>
              </w:numPr>
              <w:tabs>
                <w:tab w:val="left" w:pos="331"/>
              </w:tabs>
              <w:spacing w:after="0" w:afterAutospacing="0" w:line="240" w:lineRule="auto"/>
              <w:ind w:left="331"/>
              <w:jc w:val="both"/>
              <w:rPr>
                <w:rFonts w:ascii="Times New Roman" w:hAnsi="Times New Roman"/>
                <w:bCs/>
                <w:sz w:val="22"/>
                <w:szCs w:val="22"/>
                <w:lang w:val="ro-RO"/>
              </w:rPr>
            </w:pPr>
            <w:r w:rsidRPr="00F4180C">
              <w:rPr>
                <w:rFonts w:ascii="Times New Roman" w:hAnsi="Times New Roman"/>
                <w:bCs/>
                <w:sz w:val="22"/>
                <w:szCs w:val="22"/>
                <w:lang w:val="ro-RO"/>
              </w:rPr>
              <w:t>VOICU, M. Secolul XXI sau Cum descinde secolul XXI din mileniul II. Bucureşti: Editura Academiei Române, 2006.</w:t>
            </w:r>
          </w:p>
        </w:tc>
      </w:tr>
    </w:tbl>
    <w:p w14:paraId="43B32EBE" w14:textId="77777777" w:rsidR="00041F4F" w:rsidRDefault="00041F4F" w:rsidP="00ED6734">
      <w:pPr>
        <w:spacing w:after="200" w:afterAutospacing="0" w:line="276" w:lineRule="auto"/>
        <w:ind w:left="720"/>
        <w:contextualSpacing/>
        <w:jc w:val="both"/>
        <w:rPr>
          <w:rFonts w:ascii="Times New Roman" w:hAnsi="Times New Roman"/>
          <w:b/>
          <w:color w:val="auto"/>
          <w:sz w:val="22"/>
          <w:szCs w:val="22"/>
          <w:lang w:val="ro-RO"/>
        </w:rPr>
      </w:pPr>
    </w:p>
    <w:p w14:paraId="61BD4F26" w14:textId="77777777" w:rsidR="00192D07" w:rsidRPr="00F4180C" w:rsidRDefault="00192D07" w:rsidP="00ED6734">
      <w:pPr>
        <w:spacing w:after="200" w:afterAutospacing="0" w:line="276" w:lineRule="auto"/>
        <w:ind w:left="720"/>
        <w:contextualSpacing/>
        <w:jc w:val="both"/>
        <w:rPr>
          <w:rFonts w:ascii="Times New Roman" w:hAnsi="Times New Roman"/>
          <w:b/>
          <w:color w:val="auto"/>
          <w:sz w:val="22"/>
          <w:szCs w:val="22"/>
          <w:lang w:val="ro-RO"/>
        </w:rPr>
      </w:pPr>
    </w:p>
    <w:p w14:paraId="4DB18122" w14:textId="71C281C3" w:rsidR="006C1362" w:rsidRPr="00F4180C" w:rsidRDefault="00041F4F" w:rsidP="006C1362">
      <w:pPr>
        <w:numPr>
          <w:ilvl w:val="0"/>
          <w:numId w:val="2"/>
        </w:numPr>
        <w:spacing w:after="200" w:afterAutospacing="0" w:line="240" w:lineRule="auto"/>
        <w:contextualSpacing/>
        <w:jc w:val="both"/>
        <w:rPr>
          <w:rFonts w:ascii="Times New Roman" w:hAnsi="Times New Roman"/>
          <w:b/>
          <w:color w:val="auto"/>
          <w:sz w:val="22"/>
          <w:szCs w:val="22"/>
          <w:lang w:val="ro-RO"/>
        </w:rPr>
      </w:pPr>
      <w:r w:rsidRPr="00F4180C">
        <w:rPr>
          <w:rFonts w:ascii="Times New Roman" w:hAnsi="Times New Roman"/>
          <w:b/>
          <w:color w:val="auto"/>
          <w:sz w:val="22"/>
          <w:szCs w:val="22"/>
          <w:lang w:val="ro-RO"/>
        </w:rPr>
        <w:t>Evaluare</w:t>
      </w:r>
    </w:p>
    <w:tbl>
      <w:tblPr>
        <w:tblW w:w="101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1704"/>
        <w:gridCol w:w="1701"/>
        <w:gridCol w:w="1842"/>
        <w:gridCol w:w="1392"/>
        <w:gridCol w:w="3536"/>
      </w:tblGrid>
      <w:tr w:rsidR="006C1362" w:rsidRPr="00F4180C" w14:paraId="4F7EA398" w14:textId="77777777" w:rsidTr="002C0453">
        <w:tc>
          <w:tcPr>
            <w:tcW w:w="3405" w:type="dxa"/>
            <w:gridSpan w:val="2"/>
            <w:tcBorders>
              <w:top w:val="single" w:sz="4" w:space="0" w:color="00000A"/>
              <w:left w:val="single" w:sz="4" w:space="0" w:color="00000A"/>
              <w:bottom w:val="single" w:sz="4" w:space="0" w:color="00000A"/>
              <w:right w:val="single" w:sz="4" w:space="0" w:color="00000A"/>
            </w:tcBorders>
            <w:vAlign w:val="center"/>
            <w:hideMark/>
          </w:tcPr>
          <w:p w14:paraId="2DB3E346" w14:textId="77777777" w:rsidR="006C1362" w:rsidRPr="00F4180C" w:rsidRDefault="006C1362" w:rsidP="002C0453">
            <w:pPr>
              <w:spacing w:after="0" w:afterAutospacing="0" w:line="240" w:lineRule="auto"/>
              <w:jc w:val="center"/>
              <w:rPr>
                <w:rFonts w:ascii="Times New Roman" w:hAnsi="Times New Roman"/>
                <w:sz w:val="22"/>
                <w:szCs w:val="22"/>
                <w:lang w:val="ro-RO"/>
              </w:rPr>
            </w:pPr>
            <w:r w:rsidRPr="00F4180C">
              <w:rPr>
                <w:rFonts w:ascii="Times New Roman" w:hAnsi="Times New Roman"/>
                <w:sz w:val="22"/>
                <w:szCs w:val="22"/>
                <w:lang w:val="ro-RO"/>
              </w:rPr>
              <w:t>Periodică</w:t>
            </w:r>
          </w:p>
        </w:tc>
        <w:tc>
          <w:tcPr>
            <w:tcW w:w="1842" w:type="dxa"/>
            <w:vMerge w:val="restart"/>
            <w:tcBorders>
              <w:top w:val="single" w:sz="4" w:space="0" w:color="00000A"/>
              <w:left w:val="single" w:sz="4" w:space="0" w:color="00000A"/>
              <w:bottom w:val="single" w:sz="4" w:space="0" w:color="00000A"/>
              <w:right w:val="single" w:sz="4" w:space="0" w:color="auto"/>
            </w:tcBorders>
            <w:vAlign w:val="center"/>
            <w:hideMark/>
          </w:tcPr>
          <w:p w14:paraId="6922B9D0" w14:textId="77777777" w:rsidR="006C1362" w:rsidRPr="00F4180C" w:rsidRDefault="006C1362" w:rsidP="002C0453">
            <w:pPr>
              <w:spacing w:after="0" w:afterAutospacing="0" w:line="240" w:lineRule="auto"/>
              <w:jc w:val="center"/>
              <w:rPr>
                <w:rFonts w:ascii="Times New Roman" w:hAnsi="Times New Roman"/>
                <w:sz w:val="22"/>
                <w:szCs w:val="22"/>
                <w:lang w:val="ro-RO"/>
              </w:rPr>
            </w:pPr>
            <w:r w:rsidRPr="00F4180C">
              <w:rPr>
                <w:rFonts w:ascii="Times New Roman" w:hAnsi="Times New Roman"/>
                <w:sz w:val="22"/>
                <w:szCs w:val="22"/>
                <w:lang w:val="ro-RO"/>
              </w:rPr>
              <w:t>Curentă</w:t>
            </w:r>
          </w:p>
        </w:tc>
        <w:tc>
          <w:tcPr>
            <w:tcW w:w="1392" w:type="dxa"/>
            <w:vMerge w:val="restart"/>
            <w:tcBorders>
              <w:top w:val="single" w:sz="4" w:space="0" w:color="00000A"/>
              <w:left w:val="single" w:sz="4" w:space="0" w:color="auto"/>
              <w:bottom w:val="single" w:sz="4" w:space="0" w:color="00000A"/>
              <w:right w:val="single" w:sz="4" w:space="0" w:color="00000A"/>
            </w:tcBorders>
            <w:vAlign w:val="center"/>
            <w:hideMark/>
          </w:tcPr>
          <w:p w14:paraId="743F420B" w14:textId="77777777" w:rsidR="006C1362" w:rsidRPr="00F4180C" w:rsidRDefault="006C1362" w:rsidP="002C0453">
            <w:pPr>
              <w:spacing w:after="0" w:afterAutospacing="0" w:line="240" w:lineRule="auto"/>
              <w:jc w:val="center"/>
              <w:rPr>
                <w:rFonts w:ascii="Times New Roman" w:hAnsi="Times New Roman"/>
                <w:sz w:val="22"/>
                <w:szCs w:val="22"/>
                <w:lang w:val="ro-RO"/>
              </w:rPr>
            </w:pPr>
            <w:r w:rsidRPr="00F4180C">
              <w:rPr>
                <w:rFonts w:ascii="Times New Roman" w:hAnsi="Times New Roman"/>
                <w:sz w:val="22"/>
                <w:szCs w:val="22"/>
                <w:lang w:val="ro-RO"/>
              </w:rPr>
              <w:t>Studiu individual</w:t>
            </w:r>
          </w:p>
        </w:tc>
        <w:tc>
          <w:tcPr>
            <w:tcW w:w="3536" w:type="dxa"/>
            <w:vMerge w:val="restart"/>
            <w:tcBorders>
              <w:top w:val="single" w:sz="4" w:space="0" w:color="00000A"/>
              <w:left w:val="single" w:sz="4" w:space="0" w:color="00000A"/>
              <w:bottom w:val="single" w:sz="4" w:space="0" w:color="00000A"/>
              <w:right w:val="single" w:sz="4" w:space="0" w:color="00000A"/>
            </w:tcBorders>
            <w:vAlign w:val="center"/>
            <w:hideMark/>
          </w:tcPr>
          <w:p w14:paraId="39D585E6" w14:textId="77777777" w:rsidR="006C1362" w:rsidRPr="00F4180C" w:rsidRDefault="006C1362" w:rsidP="002C0453">
            <w:pPr>
              <w:spacing w:after="0" w:afterAutospacing="0" w:line="240" w:lineRule="auto"/>
              <w:jc w:val="center"/>
              <w:rPr>
                <w:rFonts w:ascii="Times New Roman" w:hAnsi="Times New Roman"/>
                <w:sz w:val="22"/>
                <w:szCs w:val="22"/>
                <w:lang w:val="ro-RO"/>
              </w:rPr>
            </w:pPr>
            <w:r w:rsidRPr="00F4180C">
              <w:rPr>
                <w:rFonts w:ascii="Times New Roman" w:hAnsi="Times New Roman"/>
                <w:sz w:val="22"/>
                <w:szCs w:val="22"/>
                <w:lang w:val="ro-RO"/>
              </w:rPr>
              <w:t>Examen final</w:t>
            </w:r>
          </w:p>
        </w:tc>
      </w:tr>
      <w:tr w:rsidR="006C1362" w:rsidRPr="00F4180C" w14:paraId="5EE7F694" w14:textId="77777777" w:rsidTr="002C0453">
        <w:tc>
          <w:tcPr>
            <w:tcW w:w="1704" w:type="dxa"/>
            <w:tcBorders>
              <w:top w:val="single" w:sz="4" w:space="0" w:color="00000A"/>
              <w:left w:val="single" w:sz="4" w:space="0" w:color="00000A"/>
              <w:bottom w:val="single" w:sz="4" w:space="0" w:color="00000A"/>
              <w:right w:val="single" w:sz="4" w:space="0" w:color="00000A"/>
            </w:tcBorders>
            <w:hideMark/>
          </w:tcPr>
          <w:p w14:paraId="4856CC4B" w14:textId="77777777" w:rsidR="006C1362" w:rsidRPr="00F4180C" w:rsidRDefault="006C1362" w:rsidP="002C0453">
            <w:pPr>
              <w:spacing w:after="0" w:afterAutospacing="0" w:line="240" w:lineRule="auto"/>
              <w:jc w:val="center"/>
              <w:rPr>
                <w:rFonts w:ascii="Times New Roman" w:hAnsi="Times New Roman"/>
                <w:sz w:val="22"/>
                <w:szCs w:val="22"/>
                <w:lang w:val="ro-RO"/>
              </w:rPr>
            </w:pPr>
            <w:r w:rsidRPr="00F4180C">
              <w:rPr>
                <w:rFonts w:ascii="Times New Roman" w:hAnsi="Times New Roman"/>
                <w:sz w:val="22"/>
                <w:szCs w:val="22"/>
                <w:lang w:val="ro-RO"/>
              </w:rPr>
              <w:t>EP 1</w:t>
            </w:r>
          </w:p>
        </w:tc>
        <w:tc>
          <w:tcPr>
            <w:tcW w:w="1701" w:type="dxa"/>
            <w:tcBorders>
              <w:top w:val="single" w:sz="4" w:space="0" w:color="00000A"/>
              <w:left w:val="single" w:sz="4" w:space="0" w:color="00000A"/>
              <w:bottom w:val="single" w:sz="4" w:space="0" w:color="00000A"/>
              <w:right w:val="single" w:sz="4" w:space="0" w:color="00000A"/>
            </w:tcBorders>
            <w:hideMark/>
          </w:tcPr>
          <w:p w14:paraId="44E83D6D" w14:textId="77777777" w:rsidR="006C1362" w:rsidRPr="00F4180C" w:rsidRDefault="006C1362" w:rsidP="002C0453">
            <w:pPr>
              <w:spacing w:after="0" w:afterAutospacing="0" w:line="240" w:lineRule="auto"/>
              <w:jc w:val="center"/>
              <w:rPr>
                <w:rFonts w:ascii="Times New Roman" w:hAnsi="Times New Roman"/>
                <w:sz w:val="22"/>
                <w:szCs w:val="22"/>
                <w:lang w:val="ro-RO"/>
              </w:rPr>
            </w:pPr>
            <w:r w:rsidRPr="00F4180C">
              <w:rPr>
                <w:rFonts w:ascii="Times New Roman" w:hAnsi="Times New Roman"/>
                <w:sz w:val="22"/>
                <w:szCs w:val="22"/>
                <w:lang w:val="ro-RO"/>
              </w:rPr>
              <w:t>EP 2</w:t>
            </w:r>
          </w:p>
        </w:tc>
        <w:tc>
          <w:tcPr>
            <w:tcW w:w="0" w:type="auto"/>
            <w:vMerge/>
            <w:tcBorders>
              <w:top w:val="single" w:sz="4" w:space="0" w:color="00000A"/>
              <w:left w:val="single" w:sz="4" w:space="0" w:color="00000A"/>
              <w:bottom w:val="single" w:sz="4" w:space="0" w:color="00000A"/>
              <w:right w:val="single" w:sz="4" w:space="0" w:color="auto"/>
            </w:tcBorders>
            <w:vAlign w:val="center"/>
            <w:hideMark/>
          </w:tcPr>
          <w:p w14:paraId="1C8952D2" w14:textId="77777777" w:rsidR="006C1362" w:rsidRPr="00F4180C" w:rsidRDefault="006C1362" w:rsidP="002C0453">
            <w:pPr>
              <w:spacing w:after="0" w:afterAutospacing="0" w:line="240" w:lineRule="auto"/>
              <w:rPr>
                <w:rFonts w:ascii="Times New Roman" w:hAnsi="Times New Roman"/>
                <w:sz w:val="22"/>
                <w:szCs w:val="22"/>
                <w:lang w:val="ro-RO"/>
              </w:rPr>
            </w:pPr>
          </w:p>
        </w:tc>
        <w:tc>
          <w:tcPr>
            <w:tcW w:w="0" w:type="auto"/>
            <w:vMerge/>
            <w:tcBorders>
              <w:top w:val="single" w:sz="4" w:space="0" w:color="00000A"/>
              <w:left w:val="single" w:sz="4" w:space="0" w:color="auto"/>
              <w:bottom w:val="single" w:sz="4" w:space="0" w:color="00000A"/>
              <w:right w:val="single" w:sz="4" w:space="0" w:color="00000A"/>
            </w:tcBorders>
            <w:vAlign w:val="center"/>
            <w:hideMark/>
          </w:tcPr>
          <w:p w14:paraId="5B3AFC0F" w14:textId="77777777" w:rsidR="006C1362" w:rsidRPr="00F4180C" w:rsidRDefault="006C1362" w:rsidP="002C0453">
            <w:pPr>
              <w:spacing w:after="0" w:afterAutospacing="0" w:line="240" w:lineRule="auto"/>
              <w:rPr>
                <w:rFonts w:ascii="Times New Roman" w:hAnsi="Times New Roman"/>
                <w:sz w:val="22"/>
                <w:szCs w:val="22"/>
                <w:lang w:val="ro-RO"/>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00E4A704" w14:textId="77777777" w:rsidR="006C1362" w:rsidRPr="00F4180C" w:rsidRDefault="006C1362" w:rsidP="002C0453">
            <w:pPr>
              <w:spacing w:after="0" w:afterAutospacing="0" w:line="240" w:lineRule="auto"/>
              <w:rPr>
                <w:rFonts w:ascii="Times New Roman" w:hAnsi="Times New Roman"/>
                <w:sz w:val="22"/>
                <w:szCs w:val="22"/>
                <w:lang w:val="ro-RO"/>
              </w:rPr>
            </w:pPr>
          </w:p>
        </w:tc>
      </w:tr>
      <w:tr w:rsidR="009E05C8" w:rsidRPr="00F4180C" w14:paraId="1D833D0F" w14:textId="77777777" w:rsidTr="002C0453">
        <w:tc>
          <w:tcPr>
            <w:tcW w:w="1704" w:type="dxa"/>
            <w:tcBorders>
              <w:top w:val="single" w:sz="4" w:space="0" w:color="00000A"/>
              <w:left w:val="single" w:sz="4" w:space="0" w:color="00000A"/>
              <w:bottom w:val="single" w:sz="4" w:space="0" w:color="00000A"/>
              <w:right w:val="single" w:sz="4" w:space="0" w:color="00000A"/>
            </w:tcBorders>
            <w:hideMark/>
          </w:tcPr>
          <w:p w14:paraId="03EB7977" w14:textId="62FA47BD" w:rsidR="009E05C8" w:rsidRPr="00F4180C" w:rsidRDefault="009E05C8" w:rsidP="002C0453">
            <w:pPr>
              <w:spacing w:after="0" w:afterAutospacing="0" w:line="240" w:lineRule="auto"/>
              <w:jc w:val="center"/>
              <w:rPr>
                <w:rFonts w:ascii="Times New Roman" w:hAnsi="Times New Roman"/>
                <w:sz w:val="22"/>
                <w:szCs w:val="22"/>
                <w:lang w:val="ro-RO"/>
              </w:rPr>
            </w:pPr>
            <w:r w:rsidRPr="00F4180C">
              <w:rPr>
                <w:rFonts w:ascii="Times New Roman" w:hAnsi="Times New Roman"/>
                <w:sz w:val="22"/>
                <w:szCs w:val="22"/>
                <w:lang w:val="ro-RO"/>
              </w:rPr>
              <w:t>15%</w:t>
            </w:r>
          </w:p>
        </w:tc>
        <w:tc>
          <w:tcPr>
            <w:tcW w:w="1701" w:type="dxa"/>
            <w:tcBorders>
              <w:top w:val="single" w:sz="4" w:space="0" w:color="00000A"/>
              <w:left w:val="single" w:sz="4" w:space="0" w:color="00000A"/>
              <w:bottom w:val="single" w:sz="4" w:space="0" w:color="00000A"/>
              <w:right w:val="single" w:sz="4" w:space="0" w:color="00000A"/>
            </w:tcBorders>
            <w:hideMark/>
          </w:tcPr>
          <w:p w14:paraId="7B9F862B" w14:textId="0FD0E9E7" w:rsidR="009E05C8" w:rsidRPr="00F4180C" w:rsidRDefault="009E05C8" w:rsidP="002C0453">
            <w:pPr>
              <w:spacing w:after="0" w:afterAutospacing="0" w:line="240" w:lineRule="auto"/>
              <w:jc w:val="center"/>
              <w:rPr>
                <w:rFonts w:ascii="Times New Roman" w:hAnsi="Times New Roman"/>
                <w:sz w:val="22"/>
                <w:szCs w:val="22"/>
                <w:lang w:val="ro-RO"/>
              </w:rPr>
            </w:pPr>
            <w:r w:rsidRPr="00F4180C">
              <w:rPr>
                <w:rFonts w:ascii="Times New Roman" w:hAnsi="Times New Roman"/>
                <w:sz w:val="22"/>
                <w:szCs w:val="22"/>
                <w:lang w:val="ro-RO"/>
              </w:rPr>
              <w:t>15%</w:t>
            </w:r>
          </w:p>
        </w:tc>
        <w:tc>
          <w:tcPr>
            <w:tcW w:w="1842" w:type="dxa"/>
            <w:tcBorders>
              <w:top w:val="single" w:sz="4" w:space="0" w:color="00000A"/>
              <w:left w:val="single" w:sz="4" w:space="0" w:color="00000A"/>
              <w:bottom w:val="single" w:sz="4" w:space="0" w:color="00000A"/>
              <w:right w:val="single" w:sz="4" w:space="0" w:color="auto"/>
            </w:tcBorders>
            <w:hideMark/>
          </w:tcPr>
          <w:p w14:paraId="31EB2BD0" w14:textId="7FB76E5A" w:rsidR="009E05C8" w:rsidRPr="00F4180C" w:rsidRDefault="009E05C8" w:rsidP="002C0453">
            <w:pPr>
              <w:spacing w:after="0" w:afterAutospacing="0" w:line="240" w:lineRule="auto"/>
              <w:jc w:val="center"/>
              <w:rPr>
                <w:rFonts w:ascii="Times New Roman" w:hAnsi="Times New Roman"/>
                <w:b/>
                <w:bCs/>
                <w:sz w:val="22"/>
                <w:szCs w:val="22"/>
                <w:lang w:val="ro-RO"/>
              </w:rPr>
            </w:pPr>
            <w:r w:rsidRPr="00F4180C">
              <w:rPr>
                <w:rFonts w:ascii="Times New Roman" w:hAnsi="Times New Roman"/>
                <w:sz w:val="22"/>
                <w:szCs w:val="22"/>
                <w:lang w:val="ro-RO"/>
              </w:rPr>
              <w:t>15%</w:t>
            </w:r>
          </w:p>
        </w:tc>
        <w:tc>
          <w:tcPr>
            <w:tcW w:w="1392" w:type="dxa"/>
            <w:tcBorders>
              <w:top w:val="single" w:sz="4" w:space="0" w:color="00000A"/>
              <w:left w:val="single" w:sz="4" w:space="0" w:color="auto"/>
              <w:bottom w:val="single" w:sz="4" w:space="0" w:color="00000A"/>
              <w:right w:val="single" w:sz="4" w:space="0" w:color="00000A"/>
            </w:tcBorders>
            <w:hideMark/>
          </w:tcPr>
          <w:p w14:paraId="25FC9EB5" w14:textId="257AA9DC" w:rsidR="009E05C8" w:rsidRPr="00F4180C" w:rsidRDefault="009E05C8" w:rsidP="002C0453">
            <w:pPr>
              <w:spacing w:after="0" w:afterAutospacing="0" w:line="240" w:lineRule="auto"/>
              <w:jc w:val="center"/>
              <w:rPr>
                <w:rFonts w:ascii="Times New Roman" w:hAnsi="Times New Roman"/>
                <w:sz w:val="22"/>
                <w:szCs w:val="22"/>
                <w:lang w:val="ro-RO"/>
              </w:rPr>
            </w:pPr>
            <w:r w:rsidRPr="00F4180C">
              <w:rPr>
                <w:rFonts w:ascii="Times New Roman" w:hAnsi="Times New Roman"/>
                <w:sz w:val="22"/>
                <w:szCs w:val="22"/>
                <w:lang w:val="ro-RO"/>
              </w:rPr>
              <w:t>15%</w:t>
            </w:r>
          </w:p>
        </w:tc>
        <w:tc>
          <w:tcPr>
            <w:tcW w:w="3536" w:type="dxa"/>
            <w:tcBorders>
              <w:top w:val="single" w:sz="4" w:space="0" w:color="00000A"/>
              <w:left w:val="single" w:sz="4" w:space="0" w:color="00000A"/>
              <w:bottom w:val="single" w:sz="4" w:space="0" w:color="00000A"/>
              <w:right w:val="single" w:sz="4" w:space="0" w:color="00000A"/>
            </w:tcBorders>
            <w:hideMark/>
          </w:tcPr>
          <w:p w14:paraId="67615EEB" w14:textId="59AF569B" w:rsidR="009E05C8" w:rsidRPr="00F4180C" w:rsidRDefault="009E05C8" w:rsidP="002C0453">
            <w:pPr>
              <w:spacing w:after="0" w:afterAutospacing="0" w:line="240" w:lineRule="auto"/>
              <w:jc w:val="center"/>
              <w:rPr>
                <w:rFonts w:ascii="Times New Roman" w:hAnsi="Times New Roman"/>
                <w:sz w:val="22"/>
                <w:szCs w:val="22"/>
                <w:lang w:val="ro-RO"/>
              </w:rPr>
            </w:pPr>
            <w:r w:rsidRPr="00F4180C">
              <w:rPr>
                <w:rFonts w:ascii="Times New Roman" w:hAnsi="Times New Roman"/>
                <w:sz w:val="22"/>
                <w:szCs w:val="22"/>
                <w:lang w:val="ro-RO"/>
              </w:rPr>
              <w:t>40%</w:t>
            </w:r>
          </w:p>
        </w:tc>
      </w:tr>
      <w:tr w:rsidR="00D40F66" w:rsidRPr="00F4180C" w14:paraId="2CD60B40" w14:textId="77777777" w:rsidTr="002C0453">
        <w:tc>
          <w:tcPr>
            <w:tcW w:w="10175" w:type="dxa"/>
            <w:gridSpan w:val="5"/>
            <w:tcBorders>
              <w:top w:val="single" w:sz="4" w:space="0" w:color="00000A"/>
              <w:left w:val="single" w:sz="4" w:space="0" w:color="00000A"/>
              <w:bottom w:val="single" w:sz="4" w:space="0" w:color="00000A"/>
              <w:right w:val="single" w:sz="4" w:space="0" w:color="00000A"/>
            </w:tcBorders>
          </w:tcPr>
          <w:p w14:paraId="1CDB86FB" w14:textId="03EEE88B" w:rsidR="00D40F66" w:rsidRPr="00F4180C" w:rsidRDefault="00192D07" w:rsidP="002C0453">
            <w:pPr>
              <w:spacing w:after="0" w:afterAutospacing="0" w:line="240" w:lineRule="auto"/>
              <w:jc w:val="center"/>
              <w:rPr>
                <w:rFonts w:ascii="Times New Roman" w:hAnsi="Times New Roman"/>
                <w:sz w:val="22"/>
                <w:szCs w:val="22"/>
                <w:lang w:val="ro-RO"/>
              </w:rPr>
            </w:pPr>
            <w:r w:rsidRPr="00F4180C">
              <w:rPr>
                <w:rFonts w:ascii="Times New Roman" w:hAnsi="Times New Roman"/>
                <w:b/>
                <w:sz w:val="24"/>
                <w:szCs w:val="24"/>
                <w:lang w:val="ro-RO"/>
              </w:rPr>
              <w:t>Învățământ</w:t>
            </w:r>
            <w:r w:rsidR="00D40F66" w:rsidRPr="00F4180C">
              <w:rPr>
                <w:rFonts w:ascii="Times New Roman" w:hAnsi="Times New Roman"/>
                <w:b/>
                <w:sz w:val="24"/>
                <w:szCs w:val="24"/>
                <w:lang w:val="ro-RO"/>
              </w:rPr>
              <w:t xml:space="preserve"> cu </w:t>
            </w:r>
            <w:r w:rsidRPr="00F4180C">
              <w:rPr>
                <w:rFonts w:ascii="Times New Roman" w:hAnsi="Times New Roman"/>
                <w:b/>
                <w:sz w:val="24"/>
                <w:szCs w:val="24"/>
                <w:lang w:val="ro-RO"/>
              </w:rPr>
              <w:t>frecvență</w:t>
            </w:r>
            <w:r w:rsidR="00D40F66" w:rsidRPr="00F4180C">
              <w:rPr>
                <w:rFonts w:ascii="Times New Roman" w:hAnsi="Times New Roman"/>
                <w:b/>
                <w:sz w:val="24"/>
                <w:szCs w:val="24"/>
                <w:lang w:val="ro-RO"/>
              </w:rPr>
              <w:t xml:space="preserve"> redusă</w:t>
            </w:r>
          </w:p>
        </w:tc>
      </w:tr>
      <w:tr w:rsidR="00D40F66" w:rsidRPr="00F4180C" w14:paraId="554DFA14" w14:textId="77777777" w:rsidTr="002C0453">
        <w:tc>
          <w:tcPr>
            <w:tcW w:w="5247" w:type="dxa"/>
            <w:gridSpan w:val="3"/>
            <w:tcBorders>
              <w:top w:val="single" w:sz="4" w:space="0" w:color="00000A"/>
              <w:left w:val="single" w:sz="4" w:space="0" w:color="00000A"/>
              <w:bottom w:val="single" w:sz="4" w:space="0" w:color="00000A"/>
              <w:right w:val="single" w:sz="4" w:space="0" w:color="auto"/>
            </w:tcBorders>
          </w:tcPr>
          <w:p w14:paraId="2C3652BF" w14:textId="471DF553" w:rsidR="00D40F66" w:rsidRPr="00F4180C" w:rsidRDefault="00D40F66" w:rsidP="002C0453">
            <w:pPr>
              <w:spacing w:after="0" w:afterAutospacing="0" w:line="240" w:lineRule="auto"/>
              <w:jc w:val="center"/>
              <w:rPr>
                <w:rFonts w:ascii="Times New Roman" w:hAnsi="Times New Roman"/>
                <w:sz w:val="22"/>
                <w:szCs w:val="22"/>
                <w:lang w:val="ro-RO"/>
              </w:rPr>
            </w:pPr>
            <w:r w:rsidRPr="00F4180C">
              <w:rPr>
                <w:rFonts w:ascii="Times New Roman" w:hAnsi="Times New Roman"/>
                <w:sz w:val="22"/>
                <w:szCs w:val="22"/>
                <w:lang w:val="ro-RO"/>
              </w:rPr>
              <w:t>25</w:t>
            </w:r>
            <w:r w:rsidR="005437BF" w:rsidRPr="00F4180C">
              <w:rPr>
                <w:rFonts w:ascii="Times New Roman" w:hAnsi="Times New Roman"/>
                <w:sz w:val="22"/>
                <w:szCs w:val="22"/>
                <w:lang w:val="ro-RO"/>
              </w:rPr>
              <w:t>%</w:t>
            </w:r>
          </w:p>
        </w:tc>
        <w:tc>
          <w:tcPr>
            <w:tcW w:w="1392" w:type="dxa"/>
            <w:tcBorders>
              <w:top w:val="single" w:sz="4" w:space="0" w:color="00000A"/>
              <w:left w:val="single" w:sz="4" w:space="0" w:color="auto"/>
              <w:bottom w:val="single" w:sz="4" w:space="0" w:color="00000A"/>
              <w:right w:val="single" w:sz="4" w:space="0" w:color="00000A"/>
            </w:tcBorders>
          </w:tcPr>
          <w:p w14:paraId="3B113511" w14:textId="61BE7C6A" w:rsidR="00D40F66" w:rsidRPr="00F4180C" w:rsidRDefault="005437BF" w:rsidP="002C0453">
            <w:pPr>
              <w:spacing w:after="0" w:afterAutospacing="0" w:line="240" w:lineRule="auto"/>
              <w:jc w:val="center"/>
              <w:rPr>
                <w:rFonts w:ascii="Times New Roman" w:hAnsi="Times New Roman"/>
                <w:sz w:val="22"/>
                <w:szCs w:val="22"/>
                <w:lang w:val="ro-RO"/>
              </w:rPr>
            </w:pPr>
            <w:r w:rsidRPr="00F4180C">
              <w:rPr>
                <w:rFonts w:ascii="Times New Roman" w:hAnsi="Times New Roman"/>
                <w:sz w:val="22"/>
                <w:szCs w:val="22"/>
                <w:lang w:val="ro-RO"/>
              </w:rPr>
              <w:t>25%</w:t>
            </w:r>
          </w:p>
        </w:tc>
        <w:tc>
          <w:tcPr>
            <w:tcW w:w="3536" w:type="dxa"/>
            <w:tcBorders>
              <w:top w:val="single" w:sz="4" w:space="0" w:color="00000A"/>
              <w:left w:val="single" w:sz="4" w:space="0" w:color="00000A"/>
              <w:bottom w:val="single" w:sz="4" w:space="0" w:color="00000A"/>
              <w:right w:val="single" w:sz="4" w:space="0" w:color="00000A"/>
            </w:tcBorders>
          </w:tcPr>
          <w:p w14:paraId="1E2D9230" w14:textId="4B781B45" w:rsidR="00D40F66" w:rsidRPr="00F4180C" w:rsidRDefault="005437BF" w:rsidP="002C0453">
            <w:pPr>
              <w:spacing w:after="0" w:afterAutospacing="0" w:line="240" w:lineRule="auto"/>
              <w:jc w:val="center"/>
              <w:rPr>
                <w:rFonts w:ascii="Times New Roman" w:hAnsi="Times New Roman"/>
                <w:sz w:val="22"/>
                <w:szCs w:val="22"/>
                <w:lang w:val="ro-RO"/>
              </w:rPr>
            </w:pPr>
            <w:r w:rsidRPr="00F4180C">
              <w:rPr>
                <w:rFonts w:ascii="Times New Roman" w:hAnsi="Times New Roman"/>
                <w:sz w:val="22"/>
                <w:szCs w:val="22"/>
                <w:lang w:val="ro-RO"/>
              </w:rPr>
              <w:t>50%</w:t>
            </w:r>
          </w:p>
        </w:tc>
      </w:tr>
      <w:tr w:rsidR="006C1362" w:rsidRPr="00F4180C" w14:paraId="3A5C07BF" w14:textId="77777777" w:rsidTr="002C0453">
        <w:tc>
          <w:tcPr>
            <w:tcW w:w="10175" w:type="dxa"/>
            <w:gridSpan w:val="5"/>
            <w:tcBorders>
              <w:top w:val="single" w:sz="4" w:space="0" w:color="00000A"/>
              <w:left w:val="single" w:sz="4" w:space="0" w:color="00000A"/>
              <w:bottom w:val="single" w:sz="4" w:space="0" w:color="00000A"/>
              <w:right w:val="single" w:sz="4" w:space="0" w:color="00000A"/>
            </w:tcBorders>
            <w:vAlign w:val="center"/>
            <w:hideMark/>
          </w:tcPr>
          <w:p w14:paraId="4ECA1A33" w14:textId="3BB38E4F" w:rsidR="006C1362" w:rsidRPr="00192D07" w:rsidRDefault="006C1362" w:rsidP="00192D07">
            <w:pPr>
              <w:spacing w:after="240" w:afterAutospacing="0" w:line="240" w:lineRule="auto"/>
              <w:rPr>
                <w:rFonts w:ascii="Times New Roman" w:hAnsi="Times New Roman"/>
                <w:sz w:val="22"/>
                <w:szCs w:val="22"/>
                <w:lang w:val="ro-RO"/>
              </w:rPr>
            </w:pPr>
            <w:r w:rsidRPr="00192D07">
              <w:rPr>
                <w:rFonts w:ascii="Times New Roman" w:hAnsi="Times New Roman"/>
                <w:sz w:val="22"/>
                <w:szCs w:val="22"/>
                <w:lang w:val="ro-RO"/>
              </w:rPr>
              <w:t xml:space="preserve">Standard minim de </w:t>
            </w:r>
            <w:r w:rsidR="00192D07" w:rsidRPr="00192D07">
              <w:rPr>
                <w:rFonts w:ascii="Times New Roman" w:hAnsi="Times New Roman"/>
                <w:sz w:val="22"/>
                <w:szCs w:val="22"/>
                <w:lang w:val="ro-RO"/>
              </w:rPr>
              <w:t>performanță</w:t>
            </w:r>
          </w:p>
        </w:tc>
      </w:tr>
      <w:tr w:rsidR="006C1362" w:rsidRPr="00F4180C" w14:paraId="51CA78BA" w14:textId="77777777" w:rsidTr="002C0453">
        <w:tc>
          <w:tcPr>
            <w:tcW w:w="10175" w:type="dxa"/>
            <w:gridSpan w:val="5"/>
            <w:tcBorders>
              <w:top w:val="single" w:sz="4" w:space="0" w:color="00000A"/>
              <w:left w:val="single" w:sz="4" w:space="0" w:color="00000A"/>
              <w:bottom w:val="single" w:sz="4" w:space="0" w:color="00000A"/>
              <w:right w:val="single" w:sz="4" w:space="0" w:color="00000A"/>
            </w:tcBorders>
            <w:vAlign w:val="center"/>
            <w:hideMark/>
          </w:tcPr>
          <w:p w14:paraId="720CC2D4" w14:textId="3512861E" w:rsidR="00192D07" w:rsidRPr="00192D07" w:rsidRDefault="00192D07" w:rsidP="00192D07">
            <w:pPr>
              <w:spacing w:after="240" w:afterAutospacing="0" w:line="240" w:lineRule="auto"/>
              <w:contextualSpacing/>
              <w:jc w:val="both"/>
              <w:rPr>
                <w:rFonts w:ascii="Times New Roman" w:hAnsi="Times New Roman"/>
                <w:sz w:val="22"/>
                <w:szCs w:val="22"/>
                <w:lang w:val="ro-RO"/>
              </w:rPr>
            </w:pPr>
            <w:r w:rsidRPr="00192D07">
              <w:rPr>
                <w:rFonts w:ascii="Times New Roman" w:hAnsi="Times New Roman"/>
                <w:sz w:val="22"/>
                <w:szCs w:val="22"/>
                <w:lang w:val="ro-RO"/>
              </w:rPr>
              <w:t>Prezența și activitatea la prelegeri și sem</w:t>
            </w:r>
            <w:r>
              <w:rPr>
                <w:rFonts w:ascii="Times New Roman" w:hAnsi="Times New Roman"/>
                <w:sz w:val="22"/>
                <w:szCs w:val="22"/>
                <w:lang w:val="ro-RO"/>
              </w:rPr>
              <w:t>i</w:t>
            </w:r>
            <w:r w:rsidRPr="00192D07">
              <w:rPr>
                <w:rFonts w:ascii="Times New Roman" w:hAnsi="Times New Roman"/>
                <w:sz w:val="22"/>
                <w:szCs w:val="22"/>
                <w:lang w:val="ro-RO"/>
              </w:rPr>
              <w:t>n</w:t>
            </w:r>
            <w:r>
              <w:rPr>
                <w:rFonts w:ascii="Times New Roman" w:hAnsi="Times New Roman"/>
                <w:sz w:val="22"/>
                <w:szCs w:val="22"/>
                <w:lang w:val="ro-RO"/>
              </w:rPr>
              <w:t>a</w:t>
            </w:r>
            <w:r w:rsidRPr="00192D07">
              <w:rPr>
                <w:rFonts w:ascii="Times New Roman" w:hAnsi="Times New Roman"/>
                <w:sz w:val="22"/>
                <w:szCs w:val="22"/>
                <w:lang w:val="ro-RO"/>
              </w:rPr>
              <w:t>r</w:t>
            </w:r>
            <w:r>
              <w:rPr>
                <w:rFonts w:ascii="Times New Roman" w:hAnsi="Times New Roman"/>
                <w:sz w:val="22"/>
                <w:szCs w:val="22"/>
                <w:lang w:val="ro-RO"/>
              </w:rPr>
              <w:t>e</w:t>
            </w:r>
            <w:r w:rsidRPr="00192D07">
              <w:rPr>
                <w:rFonts w:ascii="Times New Roman" w:hAnsi="Times New Roman"/>
                <w:sz w:val="22"/>
                <w:szCs w:val="22"/>
                <w:lang w:val="ro-RO"/>
              </w:rPr>
              <w:t>;</w:t>
            </w:r>
          </w:p>
          <w:p w14:paraId="6E9B309B" w14:textId="77777777" w:rsidR="00192D07" w:rsidRPr="00192D07" w:rsidRDefault="00192D07" w:rsidP="00192D07">
            <w:pPr>
              <w:spacing w:after="240" w:afterAutospacing="0" w:line="240" w:lineRule="auto"/>
              <w:contextualSpacing/>
              <w:jc w:val="both"/>
              <w:rPr>
                <w:rFonts w:ascii="Times New Roman" w:hAnsi="Times New Roman"/>
                <w:sz w:val="22"/>
                <w:szCs w:val="22"/>
                <w:lang w:val="ro-RO"/>
              </w:rPr>
            </w:pPr>
            <w:r w:rsidRPr="00192D07">
              <w:rPr>
                <w:rFonts w:ascii="Times New Roman" w:hAnsi="Times New Roman"/>
                <w:sz w:val="22"/>
                <w:szCs w:val="22"/>
                <w:lang w:val="ro-RO"/>
              </w:rPr>
              <w:t>Obținerea notei minime de „5” la fiecare dintre atestări (pentru secția cu frecvență la zi);</w:t>
            </w:r>
          </w:p>
          <w:p w14:paraId="52A4A09F" w14:textId="77777777" w:rsidR="00192D07" w:rsidRPr="00192D07" w:rsidRDefault="00192D07" w:rsidP="00192D07">
            <w:pPr>
              <w:spacing w:after="240" w:afterAutospacing="0" w:line="240" w:lineRule="auto"/>
              <w:contextualSpacing/>
              <w:jc w:val="both"/>
              <w:rPr>
                <w:rFonts w:ascii="Times New Roman" w:hAnsi="Times New Roman"/>
                <w:sz w:val="22"/>
                <w:szCs w:val="22"/>
                <w:lang w:val="ro-RO"/>
              </w:rPr>
            </w:pPr>
            <w:r w:rsidRPr="00192D07">
              <w:rPr>
                <w:rFonts w:ascii="Times New Roman" w:hAnsi="Times New Roman"/>
                <w:sz w:val="22"/>
                <w:szCs w:val="22"/>
                <w:lang w:val="ro-RO"/>
              </w:rPr>
              <w:t>Susținerea lucrării de verificare (pentru secția fără frecvență);</w:t>
            </w:r>
          </w:p>
          <w:p w14:paraId="10B2C669" w14:textId="53812F0B" w:rsidR="00192D07" w:rsidRPr="00192D07" w:rsidRDefault="00192D07" w:rsidP="00192D07">
            <w:pPr>
              <w:spacing w:after="240" w:afterAutospacing="0" w:line="240" w:lineRule="auto"/>
              <w:contextualSpacing/>
              <w:jc w:val="both"/>
              <w:rPr>
                <w:rFonts w:ascii="Times New Roman" w:hAnsi="Times New Roman"/>
                <w:sz w:val="22"/>
                <w:szCs w:val="22"/>
                <w:lang w:val="ro-RO"/>
              </w:rPr>
            </w:pPr>
            <w:r w:rsidRPr="00192D07">
              <w:rPr>
                <w:rFonts w:ascii="Times New Roman" w:hAnsi="Times New Roman"/>
                <w:sz w:val="22"/>
                <w:szCs w:val="22"/>
                <w:lang w:val="ro-RO"/>
              </w:rPr>
              <w:t>Activitate susținută în timpul semestrului;</w:t>
            </w:r>
          </w:p>
          <w:p w14:paraId="5E943251" w14:textId="77777777" w:rsidR="00192D07" w:rsidRDefault="00192D07" w:rsidP="00192D07">
            <w:pPr>
              <w:spacing w:after="0" w:afterAutospacing="0" w:line="240" w:lineRule="auto"/>
              <w:rPr>
                <w:rFonts w:ascii="Times New Roman" w:hAnsi="Times New Roman"/>
                <w:sz w:val="22"/>
                <w:szCs w:val="22"/>
                <w:lang w:val="ro-RO"/>
              </w:rPr>
            </w:pPr>
            <w:r w:rsidRPr="00192D07">
              <w:rPr>
                <w:rFonts w:ascii="Times New Roman" w:hAnsi="Times New Roman"/>
                <w:sz w:val="22"/>
                <w:szCs w:val="22"/>
                <w:lang w:val="ro-RO"/>
              </w:rPr>
              <w:t>Prezentarea şi susținerea unei lucrări (eseu) la o temă din domeniul filosofiei gândirii inginerești.</w:t>
            </w:r>
          </w:p>
          <w:p w14:paraId="61E2B870" w14:textId="105D18FC" w:rsidR="006C1362" w:rsidRPr="00192D07" w:rsidRDefault="00192D07" w:rsidP="00192D07">
            <w:pPr>
              <w:spacing w:after="0" w:afterAutospacing="0" w:line="240" w:lineRule="auto"/>
              <w:rPr>
                <w:rFonts w:ascii="Times New Roman" w:hAnsi="Times New Roman"/>
                <w:sz w:val="22"/>
                <w:szCs w:val="22"/>
                <w:lang w:val="ro-RO"/>
              </w:rPr>
            </w:pPr>
            <w:r w:rsidRPr="00192D07">
              <w:rPr>
                <w:rFonts w:ascii="Times New Roman" w:hAnsi="Times New Roman"/>
                <w:sz w:val="22"/>
                <w:szCs w:val="22"/>
                <w:lang w:val="ro-RO"/>
              </w:rPr>
              <w:t>Soluționarea corecta a minimum 50% din totalul subiectelor din testul de examinare final.</w:t>
            </w:r>
          </w:p>
        </w:tc>
      </w:tr>
    </w:tbl>
    <w:p w14:paraId="2FD5D02A" w14:textId="77777777" w:rsidR="00E93C43" w:rsidRDefault="00E93C43" w:rsidP="005437BF">
      <w:pPr>
        <w:spacing w:after="0" w:afterAutospacing="0" w:line="269" w:lineRule="auto"/>
        <w:ind w:left="360"/>
        <w:rPr>
          <w:rFonts w:ascii="Times New Roman" w:hAnsi="Times New Roman"/>
          <w:b/>
          <w:bCs/>
          <w:sz w:val="24"/>
          <w:szCs w:val="24"/>
          <w:lang w:val="ro-RO"/>
        </w:rPr>
      </w:pPr>
    </w:p>
    <w:p w14:paraId="279189DA" w14:textId="59D3DD18" w:rsidR="005437BF" w:rsidRPr="00F4180C" w:rsidRDefault="005437BF" w:rsidP="005437BF">
      <w:pPr>
        <w:spacing w:after="0" w:afterAutospacing="0" w:line="269" w:lineRule="auto"/>
        <w:ind w:left="360"/>
        <w:rPr>
          <w:rFonts w:ascii="Times New Roman" w:hAnsi="Times New Roman"/>
          <w:b/>
          <w:bCs/>
          <w:sz w:val="24"/>
          <w:szCs w:val="24"/>
          <w:lang w:val="ro-RO"/>
        </w:rPr>
      </w:pPr>
      <w:r w:rsidRPr="00F4180C">
        <w:rPr>
          <w:rFonts w:ascii="Times New Roman" w:hAnsi="Times New Roman"/>
          <w:b/>
          <w:bCs/>
          <w:sz w:val="24"/>
          <w:szCs w:val="24"/>
          <w:lang w:val="ro-RO"/>
        </w:rPr>
        <w:t>10.Criterii de evaluare</w:t>
      </w:r>
    </w:p>
    <w:tbl>
      <w:tblPr>
        <w:tblW w:w="104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1984"/>
        <w:gridCol w:w="3686"/>
        <w:gridCol w:w="1418"/>
        <w:gridCol w:w="1526"/>
      </w:tblGrid>
      <w:tr w:rsidR="005437BF" w:rsidRPr="00F4180C" w14:paraId="543E939C" w14:textId="77777777" w:rsidTr="00FA69DB">
        <w:trPr>
          <w:tblHeader/>
        </w:trPr>
        <w:tc>
          <w:tcPr>
            <w:tcW w:w="1844" w:type="dxa"/>
            <w:shd w:val="clear" w:color="auto" w:fill="auto"/>
            <w:vAlign w:val="center"/>
          </w:tcPr>
          <w:p w14:paraId="15622DCA" w14:textId="77777777" w:rsidR="005437BF" w:rsidRPr="00F4180C" w:rsidRDefault="005437BF" w:rsidP="00FA69DB">
            <w:pPr>
              <w:tabs>
                <w:tab w:val="num" w:pos="2564"/>
              </w:tabs>
              <w:spacing w:line="269" w:lineRule="auto"/>
              <w:jc w:val="center"/>
              <w:rPr>
                <w:rFonts w:ascii="Times New Roman" w:hAnsi="Times New Roman"/>
                <w:b/>
                <w:bCs/>
                <w:sz w:val="24"/>
                <w:szCs w:val="24"/>
                <w:lang w:val="ro-RO"/>
              </w:rPr>
            </w:pPr>
            <w:r w:rsidRPr="00F4180C">
              <w:rPr>
                <w:rFonts w:ascii="Times New Roman" w:hAnsi="Times New Roman"/>
                <w:b/>
                <w:bCs/>
                <w:sz w:val="24"/>
                <w:szCs w:val="24"/>
                <w:lang w:val="ro-RO"/>
              </w:rPr>
              <w:t>Activitate</w:t>
            </w:r>
          </w:p>
        </w:tc>
        <w:tc>
          <w:tcPr>
            <w:tcW w:w="1984" w:type="dxa"/>
            <w:shd w:val="clear" w:color="auto" w:fill="auto"/>
            <w:vAlign w:val="center"/>
          </w:tcPr>
          <w:p w14:paraId="72835DB2" w14:textId="77777777" w:rsidR="005437BF" w:rsidRPr="00F4180C" w:rsidRDefault="005437BF" w:rsidP="00FA69DB">
            <w:pPr>
              <w:tabs>
                <w:tab w:val="num" w:pos="2564"/>
              </w:tabs>
              <w:spacing w:line="269" w:lineRule="auto"/>
              <w:jc w:val="center"/>
              <w:rPr>
                <w:rFonts w:ascii="Times New Roman" w:hAnsi="Times New Roman"/>
                <w:b/>
                <w:bCs/>
                <w:sz w:val="24"/>
                <w:szCs w:val="24"/>
                <w:lang w:val="ro-RO"/>
              </w:rPr>
            </w:pPr>
            <w:r w:rsidRPr="00F4180C">
              <w:rPr>
                <w:rFonts w:ascii="Times New Roman" w:hAnsi="Times New Roman"/>
                <w:b/>
                <w:bCs/>
                <w:sz w:val="24"/>
                <w:szCs w:val="24"/>
                <w:lang w:val="ro-RO"/>
              </w:rPr>
              <w:t>Componente evaluare</w:t>
            </w:r>
          </w:p>
        </w:tc>
        <w:tc>
          <w:tcPr>
            <w:tcW w:w="3686" w:type="dxa"/>
            <w:shd w:val="clear" w:color="auto" w:fill="auto"/>
            <w:vAlign w:val="center"/>
          </w:tcPr>
          <w:p w14:paraId="34AE6229" w14:textId="389FAB0F" w:rsidR="005437BF" w:rsidRPr="00F4180C" w:rsidRDefault="005437BF" w:rsidP="00FA69DB">
            <w:pPr>
              <w:tabs>
                <w:tab w:val="num" w:pos="2564"/>
              </w:tabs>
              <w:spacing w:line="269" w:lineRule="auto"/>
              <w:jc w:val="center"/>
              <w:rPr>
                <w:rFonts w:ascii="Times New Roman" w:hAnsi="Times New Roman"/>
                <w:b/>
                <w:bCs/>
                <w:sz w:val="24"/>
                <w:szCs w:val="24"/>
                <w:lang w:val="ro-RO"/>
              </w:rPr>
            </w:pPr>
            <w:r w:rsidRPr="00F4180C">
              <w:rPr>
                <w:rFonts w:ascii="Times New Roman" w:hAnsi="Times New Roman"/>
                <w:b/>
                <w:bCs/>
                <w:sz w:val="24"/>
                <w:szCs w:val="24"/>
                <w:lang w:val="ro-RO"/>
              </w:rPr>
              <w:t>Metodă de evaluare, Criterii de evaluare</w:t>
            </w:r>
          </w:p>
        </w:tc>
        <w:tc>
          <w:tcPr>
            <w:tcW w:w="1418" w:type="dxa"/>
            <w:shd w:val="clear" w:color="auto" w:fill="auto"/>
            <w:vAlign w:val="center"/>
          </w:tcPr>
          <w:p w14:paraId="20F89956" w14:textId="77777777" w:rsidR="005437BF" w:rsidRPr="00F4180C" w:rsidRDefault="005437BF" w:rsidP="00FA69DB">
            <w:pPr>
              <w:tabs>
                <w:tab w:val="num" w:pos="2564"/>
              </w:tabs>
              <w:spacing w:line="269" w:lineRule="auto"/>
              <w:jc w:val="center"/>
              <w:rPr>
                <w:rFonts w:ascii="Times New Roman" w:hAnsi="Times New Roman"/>
                <w:b/>
                <w:bCs/>
                <w:sz w:val="24"/>
                <w:szCs w:val="24"/>
                <w:lang w:val="ro-RO"/>
              </w:rPr>
            </w:pPr>
            <w:r w:rsidRPr="00F4180C">
              <w:rPr>
                <w:rFonts w:ascii="Times New Roman" w:hAnsi="Times New Roman"/>
                <w:b/>
                <w:bCs/>
                <w:sz w:val="24"/>
                <w:szCs w:val="24"/>
                <w:lang w:val="ro-RO"/>
              </w:rPr>
              <w:t>Pondere în nota finală a activității</w:t>
            </w:r>
          </w:p>
        </w:tc>
        <w:tc>
          <w:tcPr>
            <w:tcW w:w="1526" w:type="dxa"/>
            <w:shd w:val="clear" w:color="auto" w:fill="auto"/>
            <w:vAlign w:val="center"/>
          </w:tcPr>
          <w:p w14:paraId="7C1F34EE" w14:textId="77777777" w:rsidR="005437BF" w:rsidRPr="00F4180C" w:rsidRDefault="005437BF" w:rsidP="00FA69DB">
            <w:pPr>
              <w:tabs>
                <w:tab w:val="num" w:pos="2564"/>
              </w:tabs>
              <w:spacing w:line="269" w:lineRule="auto"/>
              <w:jc w:val="center"/>
              <w:rPr>
                <w:rFonts w:ascii="Times New Roman" w:hAnsi="Times New Roman"/>
                <w:b/>
                <w:bCs/>
                <w:sz w:val="24"/>
                <w:szCs w:val="24"/>
                <w:lang w:val="ro-RO"/>
              </w:rPr>
            </w:pPr>
            <w:r w:rsidRPr="00F4180C">
              <w:rPr>
                <w:rFonts w:ascii="Times New Roman" w:hAnsi="Times New Roman"/>
                <w:b/>
                <w:bCs/>
                <w:sz w:val="24"/>
                <w:szCs w:val="24"/>
                <w:lang w:val="ro-RO"/>
              </w:rPr>
              <w:t>Ponderea în evaluarea disciplinei</w:t>
            </w:r>
          </w:p>
        </w:tc>
      </w:tr>
      <w:tr w:rsidR="005437BF" w:rsidRPr="00F4180C" w14:paraId="5B463F01" w14:textId="77777777" w:rsidTr="00FA69DB">
        <w:tc>
          <w:tcPr>
            <w:tcW w:w="10458" w:type="dxa"/>
            <w:gridSpan w:val="5"/>
            <w:shd w:val="clear" w:color="auto" w:fill="auto"/>
            <w:vAlign w:val="center"/>
          </w:tcPr>
          <w:p w14:paraId="7FB198F7" w14:textId="2F81F37E" w:rsidR="005437BF" w:rsidRPr="00F4180C" w:rsidRDefault="00E93C43" w:rsidP="00FA69DB">
            <w:pPr>
              <w:tabs>
                <w:tab w:val="num" w:pos="2564"/>
              </w:tabs>
              <w:spacing w:line="269" w:lineRule="auto"/>
              <w:jc w:val="center"/>
              <w:rPr>
                <w:rFonts w:ascii="Times New Roman" w:hAnsi="Times New Roman"/>
                <w:b/>
                <w:bCs/>
                <w:sz w:val="24"/>
                <w:szCs w:val="24"/>
                <w:lang w:val="ro-RO"/>
              </w:rPr>
            </w:pPr>
            <w:r w:rsidRPr="00F4180C">
              <w:rPr>
                <w:rFonts w:ascii="Times New Roman" w:hAnsi="Times New Roman"/>
                <w:b/>
                <w:sz w:val="24"/>
                <w:szCs w:val="24"/>
                <w:lang w:val="ro-RO"/>
              </w:rPr>
              <w:t>Învățământ</w:t>
            </w:r>
            <w:r w:rsidR="005437BF" w:rsidRPr="00F4180C">
              <w:rPr>
                <w:rFonts w:ascii="Times New Roman" w:hAnsi="Times New Roman"/>
                <w:b/>
                <w:sz w:val="24"/>
                <w:szCs w:val="24"/>
                <w:lang w:val="ro-RO"/>
              </w:rPr>
              <w:t xml:space="preserve"> cu </w:t>
            </w:r>
            <w:r w:rsidRPr="00F4180C">
              <w:rPr>
                <w:rFonts w:ascii="Times New Roman" w:hAnsi="Times New Roman"/>
                <w:b/>
                <w:sz w:val="24"/>
                <w:szCs w:val="24"/>
                <w:lang w:val="ro-RO"/>
              </w:rPr>
              <w:t>frecvență</w:t>
            </w:r>
            <w:r w:rsidR="005437BF" w:rsidRPr="00F4180C">
              <w:rPr>
                <w:rFonts w:ascii="Times New Roman" w:hAnsi="Times New Roman"/>
                <w:b/>
                <w:sz w:val="24"/>
                <w:szCs w:val="24"/>
                <w:lang w:val="ro-RO"/>
              </w:rPr>
              <w:t xml:space="preserve"> </w:t>
            </w:r>
          </w:p>
        </w:tc>
      </w:tr>
      <w:tr w:rsidR="005437BF" w:rsidRPr="00F4180C" w14:paraId="73DED8EA" w14:textId="77777777" w:rsidTr="00FA69DB">
        <w:tc>
          <w:tcPr>
            <w:tcW w:w="1844" w:type="dxa"/>
            <w:shd w:val="clear" w:color="auto" w:fill="auto"/>
          </w:tcPr>
          <w:p w14:paraId="30EBEC32" w14:textId="77777777" w:rsidR="005437BF" w:rsidRPr="00F4180C" w:rsidRDefault="005437BF" w:rsidP="00FA69DB">
            <w:pPr>
              <w:tabs>
                <w:tab w:val="num" w:pos="2564"/>
              </w:tabs>
              <w:spacing w:line="269" w:lineRule="auto"/>
              <w:rPr>
                <w:rFonts w:ascii="Times New Roman" w:hAnsi="Times New Roman"/>
                <w:b/>
                <w:bCs/>
                <w:sz w:val="24"/>
                <w:szCs w:val="24"/>
                <w:lang w:val="ro-RO"/>
              </w:rPr>
            </w:pPr>
            <w:r w:rsidRPr="00F4180C">
              <w:rPr>
                <w:rFonts w:ascii="Times New Roman" w:hAnsi="Times New Roman"/>
                <w:b/>
                <w:bCs/>
                <w:sz w:val="24"/>
                <w:szCs w:val="24"/>
                <w:lang w:val="ro-RO"/>
              </w:rPr>
              <w:t>Evaluare periodică I</w:t>
            </w:r>
          </w:p>
        </w:tc>
        <w:tc>
          <w:tcPr>
            <w:tcW w:w="1984" w:type="dxa"/>
            <w:shd w:val="clear" w:color="auto" w:fill="auto"/>
            <w:vAlign w:val="center"/>
          </w:tcPr>
          <w:p w14:paraId="65D1040B" w14:textId="15B8C528" w:rsidR="005437BF" w:rsidRPr="00F4180C" w:rsidRDefault="00C870B4" w:rsidP="00FA69DB">
            <w:pPr>
              <w:tabs>
                <w:tab w:val="num" w:pos="2564"/>
              </w:tabs>
              <w:spacing w:line="269" w:lineRule="auto"/>
              <w:rPr>
                <w:rFonts w:ascii="Times New Roman" w:hAnsi="Times New Roman"/>
                <w:sz w:val="24"/>
                <w:szCs w:val="24"/>
                <w:lang w:val="ro-RO"/>
              </w:rPr>
            </w:pPr>
            <w:r w:rsidRPr="00F4180C">
              <w:rPr>
                <w:rFonts w:ascii="Times New Roman" w:hAnsi="Times New Roman"/>
                <w:sz w:val="24"/>
                <w:szCs w:val="24"/>
                <w:lang w:val="ro-RO"/>
              </w:rPr>
              <w:t>Conținut teoretic, teme 1-</w:t>
            </w:r>
            <w:r w:rsidR="00E93C43">
              <w:rPr>
                <w:rFonts w:ascii="Times New Roman" w:hAnsi="Times New Roman"/>
                <w:sz w:val="24"/>
                <w:szCs w:val="24"/>
                <w:lang w:val="ro-RO"/>
              </w:rPr>
              <w:t>5</w:t>
            </w:r>
          </w:p>
        </w:tc>
        <w:tc>
          <w:tcPr>
            <w:tcW w:w="3686" w:type="dxa"/>
            <w:shd w:val="clear" w:color="auto" w:fill="auto"/>
            <w:vAlign w:val="center"/>
          </w:tcPr>
          <w:p w14:paraId="1E94F795" w14:textId="68E13796" w:rsidR="005437BF" w:rsidRPr="00F4180C" w:rsidRDefault="00C870B4" w:rsidP="00C870B4">
            <w:pPr>
              <w:tabs>
                <w:tab w:val="num" w:pos="2564"/>
              </w:tabs>
              <w:spacing w:line="269" w:lineRule="auto"/>
              <w:jc w:val="center"/>
              <w:rPr>
                <w:rFonts w:ascii="Times New Roman" w:hAnsi="Times New Roman"/>
                <w:sz w:val="24"/>
                <w:szCs w:val="24"/>
                <w:lang w:val="ro-RO"/>
              </w:rPr>
            </w:pPr>
            <w:r w:rsidRPr="00F4180C">
              <w:rPr>
                <w:rFonts w:ascii="Times New Roman" w:hAnsi="Times New Roman"/>
                <w:lang w:val="ro-RO"/>
              </w:rPr>
              <w:t>Probă orală</w:t>
            </w:r>
          </w:p>
        </w:tc>
        <w:tc>
          <w:tcPr>
            <w:tcW w:w="1418" w:type="dxa"/>
            <w:shd w:val="clear" w:color="auto" w:fill="auto"/>
            <w:vAlign w:val="center"/>
          </w:tcPr>
          <w:p w14:paraId="53EAE3F2" w14:textId="190E3F4F" w:rsidR="005437BF" w:rsidRPr="00F4180C" w:rsidRDefault="008B576E" w:rsidP="00FA69DB">
            <w:pPr>
              <w:tabs>
                <w:tab w:val="num" w:pos="2564"/>
              </w:tabs>
              <w:spacing w:line="269" w:lineRule="auto"/>
              <w:jc w:val="center"/>
              <w:rPr>
                <w:rFonts w:ascii="Times New Roman" w:hAnsi="Times New Roman"/>
                <w:sz w:val="24"/>
                <w:szCs w:val="24"/>
                <w:lang w:val="ro-RO"/>
              </w:rPr>
            </w:pPr>
            <w:r w:rsidRPr="00F4180C">
              <w:rPr>
                <w:rFonts w:ascii="Times New Roman" w:hAnsi="Times New Roman"/>
                <w:sz w:val="24"/>
                <w:szCs w:val="24"/>
                <w:lang w:val="ro-RO"/>
              </w:rPr>
              <w:t>100%</w:t>
            </w:r>
          </w:p>
        </w:tc>
        <w:tc>
          <w:tcPr>
            <w:tcW w:w="1526" w:type="dxa"/>
            <w:shd w:val="clear" w:color="auto" w:fill="auto"/>
            <w:vAlign w:val="center"/>
          </w:tcPr>
          <w:p w14:paraId="7537AC6D" w14:textId="1E891A1E" w:rsidR="005437BF" w:rsidRPr="00F4180C" w:rsidRDefault="008B576E" w:rsidP="00FA69DB">
            <w:pPr>
              <w:tabs>
                <w:tab w:val="num" w:pos="2564"/>
              </w:tabs>
              <w:spacing w:line="269" w:lineRule="auto"/>
              <w:jc w:val="center"/>
              <w:rPr>
                <w:rFonts w:ascii="Times New Roman" w:hAnsi="Times New Roman"/>
                <w:b/>
                <w:bCs/>
                <w:sz w:val="24"/>
                <w:szCs w:val="24"/>
                <w:lang w:val="ro-RO"/>
              </w:rPr>
            </w:pPr>
            <w:r w:rsidRPr="00F4180C">
              <w:rPr>
                <w:rFonts w:ascii="Times New Roman" w:hAnsi="Times New Roman"/>
                <w:b/>
                <w:bCs/>
                <w:sz w:val="24"/>
                <w:szCs w:val="24"/>
                <w:lang w:val="ro-RO"/>
              </w:rPr>
              <w:t>15%</w:t>
            </w:r>
          </w:p>
        </w:tc>
      </w:tr>
      <w:tr w:rsidR="005437BF" w:rsidRPr="00F4180C" w14:paraId="26ADC11F" w14:textId="77777777" w:rsidTr="00FA69DB">
        <w:tc>
          <w:tcPr>
            <w:tcW w:w="1844" w:type="dxa"/>
            <w:shd w:val="clear" w:color="auto" w:fill="auto"/>
          </w:tcPr>
          <w:p w14:paraId="47348B02" w14:textId="77777777" w:rsidR="005437BF" w:rsidRPr="00F4180C" w:rsidRDefault="005437BF" w:rsidP="00FA69DB">
            <w:pPr>
              <w:tabs>
                <w:tab w:val="num" w:pos="2564"/>
              </w:tabs>
              <w:spacing w:line="269" w:lineRule="auto"/>
              <w:rPr>
                <w:rFonts w:ascii="Times New Roman" w:hAnsi="Times New Roman"/>
                <w:b/>
                <w:bCs/>
                <w:sz w:val="24"/>
                <w:szCs w:val="24"/>
                <w:lang w:val="ro-RO"/>
              </w:rPr>
            </w:pPr>
            <w:r w:rsidRPr="00F4180C">
              <w:rPr>
                <w:rFonts w:ascii="Times New Roman" w:hAnsi="Times New Roman"/>
                <w:b/>
                <w:bCs/>
                <w:sz w:val="24"/>
                <w:szCs w:val="24"/>
                <w:lang w:val="ro-RO"/>
              </w:rPr>
              <w:t>Evaluare periodică II</w:t>
            </w:r>
          </w:p>
        </w:tc>
        <w:tc>
          <w:tcPr>
            <w:tcW w:w="1984" w:type="dxa"/>
            <w:shd w:val="clear" w:color="auto" w:fill="auto"/>
            <w:vAlign w:val="center"/>
          </w:tcPr>
          <w:p w14:paraId="45C5AB43" w14:textId="797EA5A6" w:rsidR="005437BF" w:rsidRPr="00F4180C" w:rsidRDefault="00E341C1" w:rsidP="00FA69DB">
            <w:pPr>
              <w:tabs>
                <w:tab w:val="num" w:pos="2564"/>
              </w:tabs>
              <w:spacing w:line="269" w:lineRule="auto"/>
              <w:rPr>
                <w:rFonts w:ascii="Times New Roman" w:hAnsi="Times New Roman"/>
                <w:sz w:val="24"/>
                <w:szCs w:val="24"/>
                <w:lang w:val="ro-RO"/>
              </w:rPr>
            </w:pPr>
            <w:r w:rsidRPr="00F4180C">
              <w:rPr>
                <w:rFonts w:ascii="Times New Roman" w:hAnsi="Times New Roman"/>
                <w:sz w:val="24"/>
                <w:szCs w:val="24"/>
                <w:lang w:val="ro-RO"/>
              </w:rPr>
              <w:t xml:space="preserve">Conținut teoretic, teme </w:t>
            </w:r>
            <w:r w:rsidR="00E93C43">
              <w:rPr>
                <w:rFonts w:ascii="Times New Roman" w:hAnsi="Times New Roman"/>
                <w:sz w:val="24"/>
                <w:szCs w:val="24"/>
                <w:lang w:val="ro-RO"/>
              </w:rPr>
              <w:t>6</w:t>
            </w:r>
            <w:r w:rsidRPr="00F4180C">
              <w:rPr>
                <w:rFonts w:ascii="Times New Roman" w:hAnsi="Times New Roman"/>
                <w:sz w:val="24"/>
                <w:szCs w:val="24"/>
                <w:lang w:val="ro-RO"/>
              </w:rPr>
              <w:t>-</w:t>
            </w:r>
            <w:r w:rsidR="00E93C43">
              <w:rPr>
                <w:rFonts w:ascii="Times New Roman" w:hAnsi="Times New Roman"/>
                <w:sz w:val="24"/>
                <w:szCs w:val="24"/>
                <w:lang w:val="ro-RO"/>
              </w:rPr>
              <w:t>11</w:t>
            </w:r>
          </w:p>
        </w:tc>
        <w:tc>
          <w:tcPr>
            <w:tcW w:w="3686" w:type="dxa"/>
            <w:shd w:val="clear" w:color="auto" w:fill="auto"/>
            <w:vAlign w:val="center"/>
          </w:tcPr>
          <w:p w14:paraId="4B47F385" w14:textId="22E23C8E" w:rsidR="005437BF" w:rsidRPr="00F4180C" w:rsidRDefault="005437BF" w:rsidP="00FA69DB">
            <w:pPr>
              <w:tabs>
                <w:tab w:val="num" w:pos="2564"/>
              </w:tabs>
              <w:spacing w:line="269" w:lineRule="auto"/>
              <w:rPr>
                <w:rFonts w:ascii="Times New Roman" w:hAnsi="Times New Roman"/>
                <w:sz w:val="24"/>
                <w:szCs w:val="24"/>
                <w:lang w:val="ro-RO"/>
              </w:rPr>
            </w:pPr>
            <w:r w:rsidRPr="00F4180C">
              <w:rPr>
                <w:rFonts w:ascii="Times New Roman" w:hAnsi="Times New Roman"/>
                <w:sz w:val="24"/>
                <w:szCs w:val="24"/>
                <w:lang w:val="ro-RO"/>
              </w:rPr>
              <w:t xml:space="preserve">Test </w:t>
            </w:r>
            <w:r w:rsidR="00AF0732" w:rsidRPr="00F4180C">
              <w:rPr>
                <w:rFonts w:ascii="Times New Roman" w:hAnsi="Times New Roman"/>
                <w:sz w:val="24"/>
                <w:szCs w:val="24"/>
                <w:lang w:val="ro-RO"/>
              </w:rPr>
              <w:t>grilă</w:t>
            </w:r>
          </w:p>
        </w:tc>
        <w:tc>
          <w:tcPr>
            <w:tcW w:w="1418" w:type="dxa"/>
            <w:shd w:val="clear" w:color="auto" w:fill="auto"/>
            <w:vAlign w:val="center"/>
          </w:tcPr>
          <w:p w14:paraId="2256086A" w14:textId="77777777" w:rsidR="005437BF" w:rsidRPr="00F4180C" w:rsidRDefault="005437BF" w:rsidP="00FA69DB">
            <w:pPr>
              <w:tabs>
                <w:tab w:val="num" w:pos="2564"/>
              </w:tabs>
              <w:spacing w:line="269" w:lineRule="auto"/>
              <w:jc w:val="center"/>
              <w:rPr>
                <w:rFonts w:ascii="Times New Roman" w:hAnsi="Times New Roman"/>
                <w:sz w:val="24"/>
                <w:szCs w:val="24"/>
                <w:lang w:val="ro-RO"/>
              </w:rPr>
            </w:pPr>
            <w:r w:rsidRPr="00F4180C">
              <w:rPr>
                <w:rFonts w:ascii="Times New Roman" w:hAnsi="Times New Roman"/>
                <w:sz w:val="24"/>
                <w:szCs w:val="24"/>
                <w:lang w:val="ro-RO"/>
              </w:rPr>
              <w:t>100%</w:t>
            </w:r>
          </w:p>
        </w:tc>
        <w:tc>
          <w:tcPr>
            <w:tcW w:w="1526" w:type="dxa"/>
            <w:shd w:val="clear" w:color="auto" w:fill="auto"/>
            <w:vAlign w:val="center"/>
          </w:tcPr>
          <w:p w14:paraId="598D8ED7" w14:textId="2D559556" w:rsidR="005437BF" w:rsidRPr="00F4180C" w:rsidRDefault="00E341C1" w:rsidP="00FA69DB">
            <w:pPr>
              <w:tabs>
                <w:tab w:val="num" w:pos="2564"/>
              </w:tabs>
              <w:spacing w:line="269" w:lineRule="auto"/>
              <w:jc w:val="center"/>
              <w:rPr>
                <w:rFonts w:ascii="Times New Roman" w:hAnsi="Times New Roman"/>
                <w:b/>
                <w:bCs/>
                <w:sz w:val="24"/>
                <w:szCs w:val="24"/>
                <w:lang w:val="ro-RO"/>
              </w:rPr>
            </w:pPr>
            <w:r w:rsidRPr="00F4180C">
              <w:rPr>
                <w:rFonts w:ascii="Times New Roman" w:hAnsi="Times New Roman"/>
                <w:b/>
                <w:bCs/>
                <w:sz w:val="24"/>
                <w:szCs w:val="24"/>
                <w:lang w:val="ro-RO"/>
              </w:rPr>
              <w:t>15</w:t>
            </w:r>
            <w:r w:rsidR="005437BF" w:rsidRPr="00F4180C">
              <w:rPr>
                <w:rFonts w:ascii="Times New Roman" w:hAnsi="Times New Roman"/>
                <w:b/>
                <w:bCs/>
                <w:sz w:val="24"/>
                <w:szCs w:val="24"/>
                <w:lang w:val="ro-RO"/>
              </w:rPr>
              <w:t>%</w:t>
            </w:r>
          </w:p>
        </w:tc>
      </w:tr>
      <w:tr w:rsidR="005437BF" w:rsidRPr="00F4180C" w14:paraId="327F930E" w14:textId="77777777" w:rsidTr="00FA69DB">
        <w:tc>
          <w:tcPr>
            <w:tcW w:w="1844" w:type="dxa"/>
            <w:vMerge w:val="restart"/>
            <w:shd w:val="clear" w:color="auto" w:fill="auto"/>
          </w:tcPr>
          <w:p w14:paraId="72D69521" w14:textId="77777777" w:rsidR="005437BF" w:rsidRPr="00F4180C" w:rsidRDefault="005437BF" w:rsidP="00FA69DB">
            <w:pPr>
              <w:tabs>
                <w:tab w:val="num" w:pos="2564"/>
              </w:tabs>
              <w:spacing w:line="269" w:lineRule="auto"/>
              <w:rPr>
                <w:rFonts w:ascii="Times New Roman" w:hAnsi="Times New Roman"/>
                <w:b/>
                <w:bCs/>
                <w:sz w:val="24"/>
                <w:szCs w:val="24"/>
                <w:lang w:val="ro-RO"/>
              </w:rPr>
            </w:pPr>
            <w:r w:rsidRPr="00F4180C">
              <w:rPr>
                <w:rFonts w:ascii="Times New Roman" w:hAnsi="Times New Roman"/>
                <w:b/>
                <w:bCs/>
                <w:sz w:val="24"/>
                <w:szCs w:val="24"/>
                <w:lang w:val="ro-RO"/>
              </w:rPr>
              <w:t>Evaluare curentă</w:t>
            </w:r>
          </w:p>
        </w:tc>
        <w:tc>
          <w:tcPr>
            <w:tcW w:w="1984" w:type="dxa"/>
            <w:vMerge w:val="restart"/>
            <w:shd w:val="clear" w:color="auto" w:fill="auto"/>
            <w:vAlign w:val="center"/>
          </w:tcPr>
          <w:p w14:paraId="2D240F25" w14:textId="77777777" w:rsidR="005437BF" w:rsidRPr="00F4180C" w:rsidRDefault="005437BF" w:rsidP="00FA69DB">
            <w:pPr>
              <w:tabs>
                <w:tab w:val="num" w:pos="2564"/>
              </w:tabs>
              <w:spacing w:line="269" w:lineRule="auto"/>
              <w:rPr>
                <w:rFonts w:ascii="Times New Roman" w:hAnsi="Times New Roman"/>
                <w:sz w:val="24"/>
                <w:szCs w:val="24"/>
                <w:lang w:val="ro-RO"/>
              </w:rPr>
            </w:pPr>
            <w:r w:rsidRPr="00F4180C">
              <w:rPr>
                <w:rFonts w:ascii="Times New Roman" w:hAnsi="Times New Roman"/>
                <w:sz w:val="24"/>
                <w:szCs w:val="24"/>
                <w:lang w:val="ro-RO"/>
              </w:rPr>
              <w:t>Activitatea practică</w:t>
            </w:r>
          </w:p>
        </w:tc>
        <w:tc>
          <w:tcPr>
            <w:tcW w:w="3686" w:type="dxa"/>
            <w:shd w:val="clear" w:color="auto" w:fill="auto"/>
            <w:vAlign w:val="center"/>
          </w:tcPr>
          <w:p w14:paraId="5B65D788" w14:textId="77777777" w:rsidR="005437BF" w:rsidRPr="00F4180C" w:rsidRDefault="005437BF" w:rsidP="00FA69DB">
            <w:pPr>
              <w:tabs>
                <w:tab w:val="num" w:pos="2564"/>
              </w:tabs>
              <w:spacing w:line="269" w:lineRule="auto"/>
              <w:rPr>
                <w:rFonts w:ascii="Times New Roman" w:hAnsi="Times New Roman"/>
                <w:sz w:val="24"/>
                <w:szCs w:val="24"/>
                <w:lang w:val="ro-RO"/>
              </w:rPr>
            </w:pPr>
            <w:r w:rsidRPr="00F4180C">
              <w:rPr>
                <w:rFonts w:ascii="Times New Roman" w:hAnsi="Times New Roman"/>
                <w:sz w:val="24"/>
                <w:szCs w:val="24"/>
                <w:lang w:val="ro-RO"/>
              </w:rPr>
              <w:t>Discuții în cadrul seminarelor</w:t>
            </w:r>
          </w:p>
        </w:tc>
        <w:tc>
          <w:tcPr>
            <w:tcW w:w="1418" w:type="dxa"/>
            <w:shd w:val="clear" w:color="auto" w:fill="auto"/>
            <w:vAlign w:val="center"/>
          </w:tcPr>
          <w:p w14:paraId="6D0A551E" w14:textId="77777777" w:rsidR="005437BF" w:rsidRPr="00F4180C" w:rsidRDefault="005437BF" w:rsidP="00FA69DB">
            <w:pPr>
              <w:tabs>
                <w:tab w:val="num" w:pos="2564"/>
              </w:tabs>
              <w:spacing w:line="269" w:lineRule="auto"/>
              <w:jc w:val="center"/>
              <w:rPr>
                <w:rFonts w:ascii="Times New Roman" w:hAnsi="Times New Roman"/>
                <w:sz w:val="24"/>
                <w:szCs w:val="24"/>
                <w:lang w:val="ro-RO"/>
              </w:rPr>
            </w:pPr>
            <w:r w:rsidRPr="00F4180C">
              <w:rPr>
                <w:rFonts w:ascii="Times New Roman" w:hAnsi="Times New Roman"/>
                <w:sz w:val="24"/>
                <w:szCs w:val="24"/>
                <w:lang w:val="ro-RO"/>
              </w:rPr>
              <w:t>50%</w:t>
            </w:r>
          </w:p>
        </w:tc>
        <w:tc>
          <w:tcPr>
            <w:tcW w:w="1526" w:type="dxa"/>
            <w:vMerge w:val="restart"/>
            <w:shd w:val="clear" w:color="auto" w:fill="auto"/>
            <w:vAlign w:val="center"/>
          </w:tcPr>
          <w:p w14:paraId="40706280" w14:textId="2550F1AD" w:rsidR="005437BF" w:rsidRPr="00F4180C" w:rsidRDefault="0000233F" w:rsidP="00FA69DB">
            <w:pPr>
              <w:tabs>
                <w:tab w:val="num" w:pos="2564"/>
              </w:tabs>
              <w:spacing w:line="269" w:lineRule="auto"/>
              <w:jc w:val="center"/>
              <w:rPr>
                <w:rFonts w:ascii="Times New Roman" w:hAnsi="Times New Roman"/>
                <w:b/>
                <w:bCs/>
                <w:sz w:val="24"/>
                <w:szCs w:val="24"/>
                <w:lang w:val="ro-RO"/>
              </w:rPr>
            </w:pPr>
            <w:r w:rsidRPr="00F4180C">
              <w:rPr>
                <w:rFonts w:ascii="Times New Roman" w:hAnsi="Times New Roman"/>
                <w:b/>
                <w:bCs/>
                <w:sz w:val="24"/>
                <w:szCs w:val="24"/>
                <w:lang w:val="ro-RO"/>
              </w:rPr>
              <w:t>20</w:t>
            </w:r>
            <w:r w:rsidR="005437BF" w:rsidRPr="00F4180C">
              <w:rPr>
                <w:rFonts w:ascii="Times New Roman" w:hAnsi="Times New Roman"/>
                <w:b/>
                <w:bCs/>
                <w:sz w:val="24"/>
                <w:szCs w:val="24"/>
                <w:lang w:val="ro-RO"/>
              </w:rPr>
              <w:t>%</w:t>
            </w:r>
          </w:p>
        </w:tc>
      </w:tr>
      <w:tr w:rsidR="005437BF" w:rsidRPr="00F4180C" w14:paraId="64DA733B" w14:textId="77777777" w:rsidTr="00FA69DB">
        <w:tc>
          <w:tcPr>
            <w:tcW w:w="1844" w:type="dxa"/>
            <w:vMerge/>
            <w:shd w:val="clear" w:color="auto" w:fill="auto"/>
          </w:tcPr>
          <w:p w14:paraId="63394FA8" w14:textId="77777777" w:rsidR="005437BF" w:rsidRPr="00F4180C" w:rsidRDefault="005437BF" w:rsidP="00FA69DB">
            <w:pPr>
              <w:tabs>
                <w:tab w:val="num" w:pos="2564"/>
              </w:tabs>
              <w:spacing w:line="269" w:lineRule="auto"/>
              <w:rPr>
                <w:rFonts w:ascii="Times New Roman" w:hAnsi="Times New Roman"/>
                <w:b/>
                <w:bCs/>
                <w:sz w:val="24"/>
                <w:szCs w:val="24"/>
                <w:lang w:val="ro-RO"/>
              </w:rPr>
            </w:pPr>
          </w:p>
        </w:tc>
        <w:tc>
          <w:tcPr>
            <w:tcW w:w="1984" w:type="dxa"/>
            <w:vMerge/>
            <w:shd w:val="clear" w:color="auto" w:fill="auto"/>
            <w:vAlign w:val="center"/>
          </w:tcPr>
          <w:p w14:paraId="28B1DC7D" w14:textId="77777777" w:rsidR="005437BF" w:rsidRPr="00F4180C" w:rsidRDefault="005437BF" w:rsidP="00FA69DB">
            <w:pPr>
              <w:tabs>
                <w:tab w:val="num" w:pos="2564"/>
              </w:tabs>
              <w:spacing w:line="269" w:lineRule="auto"/>
              <w:rPr>
                <w:rFonts w:ascii="Times New Roman" w:hAnsi="Times New Roman"/>
                <w:sz w:val="24"/>
                <w:szCs w:val="24"/>
                <w:lang w:val="ro-RO"/>
              </w:rPr>
            </w:pPr>
          </w:p>
        </w:tc>
        <w:tc>
          <w:tcPr>
            <w:tcW w:w="3686" w:type="dxa"/>
            <w:shd w:val="clear" w:color="auto" w:fill="auto"/>
            <w:vAlign w:val="center"/>
          </w:tcPr>
          <w:p w14:paraId="4A6475EF" w14:textId="77777777" w:rsidR="005437BF" w:rsidRPr="00F4180C" w:rsidRDefault="005437BF" w:rsidP="00FA69DB">
            <w:pPr>
              <w:tabs>
                <w:tab w:val="num" w:pos="2564"/>
              </w:tabs>
              <w:spacing w:line="269" w:lineRule="auto"/>
              <w:rPr>
                <w:rFonts w:ascii="Times New Roman" w:hAnsi="Times New Roman"/>
                <w:sz w:val="24"/>
                <w:szCs w:val="24"/>
                <w:lang w:val="ro-RO"/>
              </w:rPr>
            </w:pPr>
            <w:r w:rsidRPr="00F4180C">
              <w:rPr>
                <w:rFonts w:ascii="Times New Roman" w:hAnsi="Times New Roman"/>
                <w:sz w:val="24"/>
                <w:szCs w:val="24"/>
                <w:lang w:val="ro-RO"/>
              </w:rPr>
              <w:t>Dosar completat cu Rapoarte pentru fiecare Studiu de caz în discuție</w:t>
            </w:r>
          </w:p>
        </w:tc>
        <w:tc>
          <w:tcPr>
            <w:tcW w:w="1418" w:type="dxa"/>
            <w:shd w:val="clear" w:color="auto" w:fill="auto"/>
            <w:vAlign w:val="center"/>
          </w:tcPr>
          <w:p w14:paraId="0B0D3974" w14:textId="77777777" w:rsidR="005437BF" w:rsidRPr="00F4180C" w:rsidRDefault="005437BF" w:rsidP="00FA69DB">
            <w:pPr>
              <w:tabs>
                <w:tab w:val="num" w:pos="2564"/>
              </w:tabs>
              <w:spacing w:line="269" w:lineRule="auto"/>
              <w:jc w:val="center"/>
              <w:rPr>
                <w:rFonts w:ascii="Times New Roman" w:hAnsi="Times New Roman"/>
                <w:sz w:val="24"/>
                <w:szCs w:val="24"/>
                <w:lang w:val="ro-RO"/>
              </w:rPr>
            </w:pPr>
            <w:r w:rsidRPr="00F4180C">
              <w:rPr>
                <w:rFonts w:ascii="Times New Roman" w:hAnsi="Times New Roman"/>
                <w:sz w:val="24"/>
                <w:szCs w:val="24"/>
                <w:lang w:val="ro-RO"/>
              </w:rPr>
              <w:t>50%</w:t>
            </w:r>
          </w:p>
        </w:tc>
        <w:tc>
          <w:tcPr>
            <w:tcW w:w="1526" w:type="dxa"/>
            <w:vMerge/>
            <w:shd w:val="clear" w:color="auto" w:fill="auto"/>
            <w:vAlign w:val="center"/>
          </w:tcPr>
          <w:p w14:paraId="1561D2A3" w14:textId="77777777" w:rsidR="005437BF" w:rsidRPr="00F4180C" w:rsidRDefault="005437BF" w:rsidP="00FA69DB">
            <w:pPr>
              <w:tabs>
                <w:tab w:val="num" w:pos="2564"/>
              </w:tabs>
              <w:spacing w:line="269" w:lineRule="auto"/>
              <w:jc w:val="center"/>
              <w:rPr>
                <w:rFonts w:ascii="Times New Roman" w:hAnsi="Times New Roman"/>
                <w:b/>
                <w:bCs/>
                <w:sz w:val="24"/>
                <w:szCs w:val="24"/>
                <w:lang w:val="ro-RO"/>
              </w:rPr>
            </w:pPr>
          </w:p>
        </w:tc>
      </w:tr>
      <w:tr w:rsidR="005437BF" w:rsidRPr="00F4180C" w14:paraId="2196A8EC" w14:textId="77777777" w:rsidTr="00FA69DB">
        <w:tc>
          <w:tcPr>
            <w:tcW w:w="1844" w:type="dxa"/>
            <w:shd w:val="clear" w:color="auto" w:fill="auto"/>
          </w:tcPr>
          <w:p w14:paraId="2B838B3B" w14:textId="77777777" w:rsidR="005437BF" w:rsidRPr="00F4180C" w:rsidRDefault="005437BF" w:rsidP="00FA69DB">
            <w:pPr>
              <w:tabs>
                <w:tab w:val="num" w:pos="2564"/>
              </w:tabs>
              <w:spacing w:line="269" w:lineRule="auto"/>
              <w:rPr>
                <w:rFonts w:ascii="Times New Roman" w:hAnsi="Times New Roman"/>
                <w:b/>
                <w:bCs/>
                <w:sz w:val="24"/>
                <w:szCs w:val="24"/>
                <w:lang w:val="ro-RO"/>
              </w:rPr>
            </w:pPr>
            <w:r w:rsidRPr="00F4180C">
              <w:rPr>
                <w:rFonts w:ascii="Times New Roman" w:hAnsi="Times New Roman"/>
                <w:b/>
                <w:bCs/>
                <w:sz w:val="24"/>
                <w:szCs w:val="24"/>
                <w:lang w:val="ro-RO"/>
              </w:rPr>
              <w:t>Studiul individual</w:t>
            </w:r>
          </w:p>
        </w:tc>
        <w:tc>
          <w:tcPr>
            <w:tcW w:w="1984" w:type="dxa"/>
            <w:shd w:val="clear" w:color="auto" w:fill="auto"/>
            <w:vAlign w:val="center"/>
          </w:tcPr>
          <w:p w14:paraId="70812661" w14:textId="77777777" w:rsidR="005437BF" w:rsidRPr="00F4180C" w:rsidRDefault="005437BF" w:rsidP="00FA69DB">
            <w:pPr>
              <w:tabs>
                <w:tab w:val="num" w:pos="2564"/>
              </w:tabs>
              <w:spacing w:line="269" w:lineRule="auto"/>
              <w:rPr>
                <w:rFonts w:ascii="Times New Roman" w:hAnsi="Times New Roman"/>
                <w:sz w:val="24"/>
                <w:szCs w:val="24"/>
                <w:lang w:val="ro-RO"/>
              </w:rPr>
            </w:pPr>
            <w:r w:rsidRPr="00F4180C">
              <w:rPr>
                <w:rFonts w:ascii="Times New Roman" w:hAnsi="Times New Roman"/>
                <w:sz w:val="24"/>
                <w:szCs w:val="24"/>
                <w:lang w:val="ro-RO"/>
              </w:rPr>
              <w:t>Cercetare la temă</w:t>
            </w:r>
          </w:p>
        </w:tc>
        <w:tc>
          <w:tcPr>
            <w:tcW w:w="3686" w:type="dxa"/>
            <w:shd w:val="clear" w:color="auto" w:fill="auto"/>
            <w:vAlign w:val="center"/>
          </w:tcPr>
          <w:p w14:paraId="25AA502D" w14:textId="77777777" w:rsidR="005437BF" w:rsidRPr="00F4180C" w:rsidRDefault="005437BF" w:rsidP="00FA69DB">
            <w:pPr>
              <w:tabs>
                <w:tab w:val="num" w:pos="2564"/>
              </w:tabs>
              <w:spacing w:line="269" w:lineRule="auto"/>
              <w:rPr>
                <w:rFonts w:ascii="Times New Roman" w:hAnsi="Times New Roman"/>
                <w:sz w:val="24"/>
                <w:szCs w:val="24"/>
                <w:lang w:val="ro-RO"/>
              </w:rPr>
            </w:pPr>
            <w:r w:rsidRPr="00F4180C">
              <w:rPr>
                <w:rFonts w:ascii="Times New Roman" w:hAnsi="Times New Roman"/>
                <w:sz w:val="24"/>
                <w:szCs w:val="24"/>
                <w:lang w:val="ro-RO"/>
              </w:rPr>
              <w:t>Prezentare/discurs public</w:t>
            </w:r>
          </w:p>
        </w:tc>
        <w:tc>
          <w:tcPr>
            <w:tcW w:w="1418" w:type="dxa"/>
            <w:shd w:val="clear" w:color="auto" w:fill="auto"/>
            <w:vAlign w:val="center"/>
          </w:tcPr>
          <w:p w14:paraId="11D2886C" w14:textId="77777777" w:rsidR="005437BF" w:rsidRPr="00F4180C" w:rsidRDefault="005437BF" w:rsidP="00FA69DB">
            <w:pPr>
              <w:tabs>
                <w:tab w:val="num" w:pos="2564"/>
              </w:tabs>
              <w:spacing w:line="269" w:lineRule="auto"/>
              <w:jc w:val="center"/>
              <w:rPr>
                <w:rFonts w:ascii="Times New Roman" w:hAnsi="Times New Roman"/>
                <w:sz w:val="24"/>
                <w:szCs w:val="24"/>
                <w:lang w:val="ro-RO"/>
              </w:rPr>
            </w:pPr>
            <w:r w:rsidRPr="00F4180C">
              <w:rPr>
                <w:rFonts w:ascii="Times New Roman" w:hAnsi="Times New Roman"/>
                <w:sz w:val="24"/>
                <w:szCs w:val="24"/>
                <w:lang w:val="ro-RO"/>
              </w:rPr>
              <w:t>100%</w:t>
            </w:r>
          </w:p>
        </w:tc>
        <w:tc>
          <w:tcPr>
            <w:tcW w:w="1526" w:type="dxa"/>
            <w:shd w:val="clear" w:color="auto" w:fill="auto"/>
            <w:vAlign w:val="center"/>
          </w:tcPr>
          <w:p w14:paraId="54C841F1" w14:textId="5C601C07" w:rsidR="005437BF" w:rsidRPr="00F4180C" w:rsidRDefault="00EF0D3F" w:rsidP="00FA69DB">
            <w:pPr>
              <w:tabs>
                <w:tab w:val="num" w:pos="2564"/>
              </w:tabs>
              <w:spacing w:line="269" w:lineRule="auto"/>
              <w:jc w:val="center"/>
              <w:rPr>
                <w:rFonts w:ascii="Times New Roman" w:hAnsi="Times New Roman"/>
                <w:b/>
                <w:bCs/>
                <w:sz w:val="24"/>
                <w:szCs w:val="24"/>
                <w:lang w:val="ro-RO"/>
              </w:rPr>
            </w:pPr>
            <w:r w:rsidRPr="00F4180C">
              <w:rPr>
                <w:rFonts w:ascii="Times New Roman" w:hAnsi="Times New Roman"/>
                <w:b/>
                <w:bCs/>
                <w:sz w:val="24"/>
                <w:szCs w:val="24"/>
                <w:lang w:val="ro-RO"/>
              </w:rPr>
              <w:t>15</w:t>
            </w:r>
            <w:r w:rsidR="005437BF" w:rsidRPr="00F4180C">
              <w:rPr>
                <w:rFonts w:ascii="Times New Roman" w:hAnsi="Times New Roman"/>
                <w:b/>
                <w:bCs/>
                <w:sz w:val="24"/>
                <w:szCs w:val="24"/>
                <w:lang w:val="ro-RO"/>
              </w:rPr>
              <w:t>%</w:t>
            </w:r>
          </w:p>
        </w:tc>
      </w:tr>
      <w:tr w:rsidR="005437BF" w:rsidRPr="00F4180C" w14:paraId="1FDC4A8B" w14:textId="77777777" w:rsidTr="00FA69DB">
        <w:tc>
          <w:tcPr>
            <w:tcW w:w="1844" w:type="dxa"/>
            <w:shd w:val="clear" w:color="auto" w:fill="auto"/>
          </w:tcPr>
          <w:p w14:paraId="2BDB2E91" w14:textId="3427265E" w:rsidR="005437BF" w:rsidRPr="00F4180C" w:rsidRDefault="00E93C43" w:rsidP="00FA69DB">
            <w:pPr>
              <w:tabs>
                <w:tab w:val="num" w:pos="2564"/>
              </w:tabs>
              <w:spacing w:line="269" w:lineRule="auto"/>
              <w:rPr>
                <w:rFonts w:ascii="Times New Roman" w:hAnsi="Times New Roman"/>
                <w:b/>
                <w:bCs/>
                <w:sz w:val="24"/>
                <w:szCs w:val="24"/>
                <w:lang w:val="ro-RO"/>
              </w:rPr>
            </w:pPr>
            <w:r w:rsidRPr="00F4180C">
              <w:rPr>
                <w:rFonts w:ascii="Times New Roman" w:hAnsi="Times New Roman"/>
                <w:b/>
                <w:bCs/>
                <w:sz w:val="24"/>
                <w:szCs w:val="24"/>
                <w:lang w:val="ro-RO"/>
              </w:rPr>
              <w:t>Proiect</w:t>
            </w:r>
            <w:r w:rsidR="005437BF" w:rsidRPr="00F4180C">
              <w:rPr>
                <w:rFonts w:ascii="Times New Roman" w:hAnsi="Times New Roman"/>
                <w:b/>
                <w:bCs/>
                <w:sz w:val="24"/>
                <w:szCs w:val="24"/>
                <w:lang w:val="ro-RO"/>
              </w:rPr>
              <w:t>/</w:t>
            </w:r>
          </w:p>
          <w:p w14:paraId="1296396F" w14:textId="281ABBCA" w:rsidR="005437BF" w:rsidRPr="00F4180C" w:rsidRDefault="00E93C43" w:rsidP="00FA69DB">
            <w:pPr>
              <w:tabs>
                <w:tab w:val="num" w:pos="2564"/>
              </w:tabs>
              <w:spacing w:line="269" w:lineRule="auto"/>
              <w:rPr>
                <w:rFonts w:ascii="Times New Roman" w:hAnsi="Times New Roman"/>
                <w:b/>
                <w:bCs/>
                <w:sz w:val="24"/>
                <w:szCs w:val="24"/>
                <w:lang w:val="ro-RO"/>
              </w:rPr>
            </w:pPr>
            <w:r w:rsidRPr="00F4180C">
              <w:rPr>
                <w:rFonts w:ascii="Times New Roman" w:hAnsi="Times New Roman"/>
                <w:b/>
                <w:bCs/>
                <w:sz w:val="24"/>
                <w:szCs w:val="24"/>
                <w:lang w:val="ro-RO"/>
              </w:rPr>
              <w:t>Lucrare</w:t>
            </w:r>
            <w:r w:rsidR="005437BF" w:rsidRPr="00F4180C">
              <w:rPr>
                <w:rFonts w:ascii="Times New Roman" w:hAnsi="Times New Roman"/>
                <w:b/>
                <w:bCs/>
                <w:sz w:val="24"/>
                <w:szCs w:val="24"/>
                <w:lang w:val="ro-RO"/>
              </w:rPr>
              <w:t xml:space="preserve"> de an</w:t>
            </w:r>
          </w:p>
        </w:tc>
        <w:tc>
          <w:tcPr>
            <w:tcW w:w="1984" w:type="dxa"/>
            <w:shd w:val="clear" w:color="auto" w:fill="auto"/>
            <w:vAlign w:val="center"/>
          </w:tcPr>
          <w:p w14:paraId="2826191D" w14:textId="13B2C900" w:rsidR="005437BF" w:rsidRPr="00F4180C" w:rsidRDefault="007F361C" w:rsidP="007F361C">
            <w:pPr>
              <w:tabs>
                <w:tab w:val="num" w:pos="2564"/>
              </w:tabs>
              <w:spacing w:line="269" w:lineRule="auto"/>
              <w:jc w:val="center"/>
              <w:rPr>
                <w:rFonts w:ascii="Times New Roman" w:hAnsi="Times New Roman"/>
                <w:sz w:val="24"/>
                <w:szCs w:val="24"/>
                <w:lang w:val="ro-RO"/>
              </w:rPr>
            </w:pPr>
            <w:r w:rsidRPr="00F4180C">
              <w:rPr>
                <w:rFonts w:ascii="Times New Roman" w:hAnsi="Times New Roman"/>
                <w:sz w:val="24"/>
                <w:szCs w:val="24"/>
                <w:lang w:val="ro-RO"/>
              </w:rPr>
              <w:t>-</w:t>
            </w:r>
          </w:p>
        </w:tc>
        <w:tc>
          <w:tcPr>
            <w:tcW w:w="3686" w:type="dxa"/>
            <w:shd w:val="clear" w:color="auto" w:fill="auto"/>
            <w:vAlign w:val="center"/>
          </w:tcPr>
          <w:p w14:paraId="589E3371" w14:textId="4CD5B866" w:rsidR="005437BF" w:rsidRPr="00F4180C" w:rsidRDefault="007F361C" w:rsidP="007F361C">
            <w:pPr>
              <w:tabs>
                <w:tab w:val="num" w:pos="2564"/>
              </w:tabs>
              <w:spacing w:line="269" w:lineRule="auto"/>
              <w:jc w:val="center"/>
              <w:rPr>
                <w:rFonts w:ascii="Times New Roman" w:hAnsi="Times New Roman"/>
                <w:sz w:val="24"/>
                <w:szCs w:val="24"/>
                <w:lang w:val="ro-RO"/>
              </w:rPr>
            </w:pPr>
            <w:r w:rsidRPr="00F4180C">
              <w:rPr>
                <w:rFonts w:ascii="Times New Roman" w:hAnsi="Times New Roman"/>
                <w:sz w:val="24"/>
                <w:szCs w:val="24"/>
                <w:lang w:val="ro-RO"/>
              </w:rPr>
              <w:t>-</w:t>
            </w:r>
          </w:p>
        </w:tc>
        <w:tc>
          <w:tcPr>
            <w:tcW w:w="1418" w:type="dxa"/>
            <w:shd w:val="clear" w:color="auto" w:fill="auto"/>
            <w:vAlign w:val="center"/>
          </w:tcPr>
          <w:p w14:paraId="482861F3" w14:textId="3E10121F" w:rsidR="005437BF" w:rsidRPr="00F4180C" w:rsidRDefault="007F361C" w:rsidP="007F361C">
            <w:pPr>
              <w:tabs>
                <w:tab w:val="num" w:pos="2564"/>
              </w:tabs>
              <w:spacing w:line="269" w:lineRule="auto"/>
              <w:jc w:val="center"/>
              <w:rPr>
                <w:rFonts w:ascii="Times New Roman" w:hAnsi="Times New Roman"/>
                <w:sz w:val="24"/>
                <w:szCs w:val="24"/>
                <w:lang w:val="ro-RO"/>
              </w:rPr>
            </w:pPr>
            <w:r w:rsidRPr="00F4180C">
              <w:rPr>
                <w:rFonts w:ascii="Times New Roman" w:hAnsi="Times New Roman"/>
                <w:sz w:val="24"/>
                <w:szCs w:val="24"/>
                <w:lang w:val="ro-RO"/>
              </w:rPr>
              <w:t>-</w:t>
            </w:r>
          </w:p>
        </w:tc>
        <w:tc>
          <w:tcPr>
            <w:tcW w:w="1526" w:type="dxa"/>
            <w:shd w:val="clear" w:color="auto" w:fill="auto"/>
            <w:vAlign w:val="center"/>
          </w:tcPr>
          <w:p w14:paraId="50427055" w14:textId="09940CC7" w:rsidR="005437BF" w:rsidRPr="00F4180C" w:rsidRDefault="007F361C" w:rsidP="007F361C">
            <w:pPr>
              <w:tabs>
                <w:tab w:val="num" w:pos="2564"/>
              </w:tabs>
              <w:spacing w:line="269" w:lineRule="auto"/>
              <w:jc w:val="center"/>
              <w:rPr>
                <w:rFonts w:ascii="Times New Roman" w:hAnsi="Times New Roman"/>
                <w:b/>
                <w:bCs/>
                <w:sz w:val="24"/>
                <w:szCs w:val="24"/>
                <w:lang w:val="ro-RO"/>
              </w:rPr>
            </w:pPr>
            <w:r w:rsidRPr="00F4180C">
              <w:rPr>
                <w:rFonts w:ascii="Times New Roman" w:hAnsi="Times New Roman"/>
                <w:b/>
                <w:bCs/>
                <w:sz w:val="24"/>
                <w:szCs w:val="24"/>
                <w:lang w:val="ro-RO"/>
              </w:rPr>
              <w:t>-</w:t>
            </w:r>
          </w:p>
        </w:tc>
      </w:tr>
      <w:tr w:rsidR="005437BF" w:rsidRPr="00F4180C" w14:paraId="2485B818" w14:textId="77777777" w:rsidTr="00FA69DB">
        <w:tc>
          <w:tcPr>
            <w:tcW w:w="1844" w:type="dxa"/>
            <w:shd w:val="clear" w:color="auto" w:fill="auto"/>
          </w:tcPr>
          <w:p w14:paraId="61246BEB" w14:textId="77777777" w:rsidR="005437BF" w:rsidRPr="00F4180C" w:rsidRDefault="005437BF" w:rsidP="00FA69DB">
            <w:pPr>
              <w:tabs>
                <w:tab w:val="num" w:pos="2564"/>
              </w:tabs>
              <w:spacing w:line="269" w:lineRule="auto"/>
              <w:rPr>
                <w:rFonts w:ascii="Times New Roman" w:hAnsi="Times New Roman"/>
                <w:b/>
                <w:bCs/>
                <w:sz w:val="24"/>
                <w:szCs w:val="24"/>
                <w:lang w:val="ro-RO"/>
              </w:rPr>
            </w:pPr>
            <w:r w:rsidRPr="00F4180C">
              <w:rPr>
                <w:rFonts w:ascii="Times New Roman" w:hAnsi="Times New Roman"/>
                <w:b/>
                <w:bCs/>
                <w:sz w:val="24"/>
                <w:szCs w:val="24"/>
                <w:lang w:val="ro-RO"/>
              </w:rPr>
              <w:t>Evaluarea finală</w:t>
            </w:r>
          </w:p>
        </w:tc>
        <w:tc>
          <w:tcPr>
            <w:tcW w:w="1984" w:type="dxa"/>
            <w:shd w:val="clear" w:color="auto" w:fill="auto"/>
            <w:vAlign w:val="center"/>
          </w:tcPr>
          <w:p w14:paraId="4D4D03C4" w14:textId="653B55EB" w:rsidR="005437BF" w:rsidRPr="00F4180C" w:rsidRDefault="005437BF" w:rsidP="00FA69DB">
            <w:pPr>
              <w:tabs>
                <w:tab w:val="num" w:pos="2564"/>
              </w:tabs>
              <w:spacing w:line="269" w:lineRule="auto"/>
              <w:rPr>
                <w:rFonts w:ascii="Times New Roman" w:hAnsi="Times New Roman"/>
                <w:sz w:val="24"/>
                <w:szCs w:val="24"/>
                <w:lang w:val="ro-RO"/>
              </w:rPr>
            </w:pPr>
            <w:r w:rsidRPr="00F4180C">
              <w:rPr>
                <w:rFonts w:ascii="Times New Roman" w:hAnsi="Times New Roman"/>
                <w:sz w:val="24"/>
                <w:szCs w:val="24"/>
                <w:lang w:val="ro-RO"/>
              </w:rPr>
              <w:t>Conținut teoretic și pr</w:t>
            </w:r>
            <w:r w:rsidR="0000233F" w:rsidRPr="00F4180C">
              <w:rPr>
                <w:rFonts w:ascii="Times New Roman" w:hAnsi="Times New Roman"/>
                <w:sz w:val="24"/>
                <w:szCs w:val="24"/>
                <w:lang w:val="ro-RO"/>
              </w:rPr>
              <w:t>ac</w:t>
            </w:r>
            <w:r w:rsidRPr="00F4180C">
              <w:rPr>
                <w:rFonts w:ascii="Times New Roman" w:hAnsi="Times New Roman"/>
                <w:sz w:val="24"/>
                <w:szCs w:val="24"/>
                <w:lang w:val="ro-RO"/>
              </w:rPr>
              <w:t>tic</w:t>
            </w:r>
          </w:p>
        </w:tc>
        <w:tc>
          <w:tcPr>
            <w:tcW w:w="3686" w:type="dxa"/>
            <w:shd w:val="clear" w:color="auto" w:fill="auto"/>
            <w:vAlign w:val="center"/>
          </w:tcPr>
          <w:p w14:paraId="1E96578A" w14:textId="0E9FCE61" w:rsidR="005437BF" w:rsidRPr="00F4180C" w:rsidRDefault="005437BF" w:rsidP="00FA69DB">
            <w:pPr>
              <w:tabs>
                <w:tab w:val="num" w:pos="2564"/>
              </w:tabs>
              <w:spacing w:line="269" w:lineRule="auto"/>
              <w:rPr>
                <w:rFonts w:ascii="Times New Roman" w:hAnsi="Times New Roman"/>
                <w:sz w:val="24"/>
                <w:szCs w:val="24"/>
                <w:lang w:val="ro-RO"/>
              </w:rPr>
            </w:pPr>
            <w:r w:rsidRPr="00F4180C">
              <w:rPr>
                <w:rFonts w:ascii="Times New Roman" w:hAnsi="Times New Roman"/>
                <w:sz w:val="24"/>
                <w:szCs w:val="24"/>
                <w:lang w:val="ro-RO"/>
              </w:rPr>
              <w:t xml:space="preserve">Examen </w:t>
            </w:r>
            <w:r w:rsidR="00EB73BE" w:rsidRPr="00F4180C">
              <w:rPr>
                <w:rFonts w:ascii="Times New Roman" w:hAnsi="Times New Roman"/>
                <w:sz w:val="24"/>
                <w:szCs w:val="24"/>
                <w:lang w:val="ro-RO"/>
              </w:rPr>
              <w:t>scris</w:t>
            </w:r>
            <w:r w:rsidRPr="00F4180C">
              <w:rPr>
                <w:rFonts w:ascii="Times New Roman" w:hAnsi="Times New Roman"/>
                <w:sz w:val="24"/>
                <w:szCs w:val="24"/>
                <w:lang w:val="ro-RO"/>
              </w:rPr>
              <w:t>. Notare conform baremului</w:t>
            </w:r>
          </w:p>
        </w:tc>
        <w:tc>
          <w:tcPr>
            <w:tcW w:w="1418" w:type="dxa"/>
            <w:shd w:val="clear" w:color="auto" w:fill="auto"/>
            <w:vAlign w:val="center"/>
          </w:tcPr>
          <w:p w14:paraId="08A8FABD" w14:textId="77777777" w:rsidR="005437BF" w:rsidRPr="00F4180C" w:rsidRDefault="005437BF" w:rsidP="00FA69DB">
            <w:pPr>
              <w:tabs>
                <w:tab w:val="num" w:pos="2564"/>
              </w:tabs>
              <w:spacing w:line="269" w:lineRule="auto"/>
              <w:jc w:val="center"/>
              <w:rPr>
                <w:rFonts w:ascii="Times New Roman" w:hAnsi="Times New Roman"/>
                <w:sz w:val="24"/>
                <w:szCs w:val="24"/>
                <w:lang w:val="ro-RO"/>
              </w:rPr>
            </w:pPr>
            <w:r w:rsidRPr="00F4180C">
              <w:rPr>
                <w:rFonts w:ascii="Times New Roman" w:hAnsi="Times New Roman"/>
                <w:sz w:val="24"/>
                <w:szCs w:val="24"/>
                <w:lang w:val="ro-RO"/>
              </w:rPr>
              <w:t>100%</w:t>
            </w:r>
          </w:p>
        </w:tc>
        <w:tc>
          <w:tcPr>
            <w:tcW w:w="1526" w:type="dxa"/>
            <w:shd w:val="clear" w:color="auto" w:fill="auto"/>
            <w:vAlign w:val="center"/>
          </w:tcPr>
          <w:p w14:paraId="55A7E193" w14:textId="77777777" w:rsidR="005437BF" w:rsidRPr="00F4180C" w:rsidRDefault="005437BF" w:rsidP="00FA69DB">
            <w:pPr>
              <w:tabs>
                <w:tab w:val="num" w:pos="2564"/>
              </w:tabs>
              <w:spacing w:line="269" w:lineRule="auto"/>
              <w:jc w:val="center"/>
              <w:rPr>
                <w:rFonts w:ascii="Times New Roman" w:hAnsi="Times New Roman"/>
                <w:b/>
                <w:bCs/>
                <w:sz w:val="24"/>
                <w:szCs w:val="24"/>
                <w:lang w:val="ro-RO"/>
              </w:rPr>
            </w:pPr>
            <w:r w:rsidRPr="00F4180C">
              <w:rPr>
                <w:rFonts w:ascii="Times New Roman" w:hAnsi="Times New Roman"/>
                <w:b/>
                <w:bCs/>
                <w:sz w:val="24"/>
                <w:szCs w:val="24"/>
                <w:lang w:val="ro-RO"/>
              </w:rPr>
              <w:t>40%</w:t>
            </w:r>
          </w:p>
        </w:tc>
      </w:tr>
      <w:tr w:rsidR="005437BF" w:rsidRPr="00F4180C" w14:paraId="0BB845D6" w14:textId="77777777" w:rsidTr="00FA69DB">
        <w:tc>
          <w:tcPr>
            <w:tcW w:w="10458" w:type="dxa"/>
            <w:gridSpan w:val="5"/>
            <w:shd w:val="clear" w:color="auto" w:fill="auto"/>
            <w:vAlign w:val="center"/>
          </w:tcPr>
          <w:p w14:paraId="38F43594" w14:textId="478092DF" w:rsidR="005437BF" w:rsidRPr="00F4180C" w:rsidRDefault="00E93C43" w:rsidP="00FA69DB">
            <w:pPr>
              <w:tabs>
                <w:tab w:val="num" w:pos="2564"/>
              </w:tabs>
              <w:spacing w:line="269" w:lineRule="auto"/>
              <w:jc w:val="center"/>
              <w:rPr>
                <w:rFonts w:ascii="Times New Roman" w:hAnsi="Times New Roman"/>
                <w:b/>
                <w:bCs/>
                <w:sz w:val="24"/>
                <w:szCs w:val="24"/>
                <w:lang w:val="ro-RO"/>
              </w:rPr>
            </w:pPr>
            <w:r w:rsidRPr="00F4180C">
              <w:rPr>
                <w:rFonts w:ascii="Times New Roman" w:hAnsi="Times New Roman"/>
                <w:b/>
                <w:sz w:val="24"/>
                <w:szCs w:val="24"/>
                <w:lang w:val="ro-RO"/>
              </w:rPr>
              <w:t>învățământ</w:t>
            </w:r>
            <w:r w:rsidR="005437BF" w:rsidRPr="00F4180C">
              <w:rPr>
                <w:rFonts w:ascii="Times New Roman" w:hAnsi="Times New Roman"/>
                <w:b/>
                <w:sz w:val="24"/>
                <w:szCs w:val="24"/>
                <w:lang w:val="ro-RO"/>
              </w:rPr>
              <w:t xml:space="preserve"> cu </w:t>
            </w:r>
            <w:r w:rsidRPr="00F4180C">
              <w:rPr>
                <w:rFonts w:ascii="Times New Roman" w:hAnsi="Times New Roman"/>
                <w:b/>
                <w:sz w:val="24"/>
                <w:szCs w:val="24"/>
                <w:lang w:val="ro-RO"/>
              </w:rPr>
              <w:t>frecvență</w:t>
            </w:r>
            <w:r w:rsidR="005437BF" w:rsidRPr="00F4180C">
              <w:rPr>
                <w:rFonts w:ascii="Times New Roman" w:hAnsi="Times New Roman"/>
                <w:b/>
                <w:sz w:val="24"/>
                <w:szCs w:val="24"/>
                <w:lang w:val="ro-RO"/>
              </w:rPr>
              <w:t xml:space="preserve"> redusă</w:t>
            </w:r>
          </w:p>
        </w:tc>
      </w:tr>
      <w:tr w:rsidR="005437BF" w:rsidRPr="00F4180C" w14:paraId="7E5749AA" w14:textId="77777777" w:rsidTr="00FA69DB">
        <w:tc>
          <w:tcPr>
            <w:tcW w:w="1844" w:type="dxa"/>
            <w:shd w:val="clear" w:color="auto" w:fill="auto"/>
          </w:tcPr>
          <w:p w14:paraId="375BD8C4" w14:textId="77777777" w:rsidR="005437BF" w:rsidRPr="00F4180C" w:rsidRDefault="005437BF" w:rsidP="00FA69DB">
            <w:pPr>
              <w:tabs>
                <w:tab w:val="num" w:pos="2564"/>
              </w:tabs>
              <w:spacing w:line="269" w:lineRule="auto"/>
              <w:rPr>
                <w:rFonts w:ascii="Times New Roman" w:hAnsi="Times New Roman"/>
                <w:b/>
                <w:bCs/>
                <w:sz w:val="24"/>
                <w:szCs w:val="24"/>
                <w:lang w:val="ro-RO"/>
              </w:rPr>
            </w:pPr>
            <w:r w:rsidRPr="00F4180C">
              <w:rPr>
                <w:rFonts w:ascii="Times New Roman" w:hAnsi="Times New Roman"/>
                <w:b/>
                <w:bCs/>
                <w:sz w:val="24"/>
                <w:szCs w:val="24"/>
                <w:lang w:val="ro-RO"/>
              </w:rPr>
              <w:t>Evaluare periodică I</w:t>
            </w:r>
          </w:p>
        </w:tc>
        <w:tc>
          <w:tcPr>
            <w:tcW w:w="1984" w:type="dxa"/>
            <w:shd w:val="clear" w:color="auto" w:fill="auto"/>
            <w:vAlign w:val="center"/>
          </w:tcPr>
          <w:p w14:paraId="5997AF9E" w14:textId="7186D848" w:rsidR="005437BF" w:rsidRPr="00F4180C" w:rsidRDefault="00653696" w:rsidP="00653696">
            <w:pPr>
              <w:tabs>
                <w:tab w:val="num" w:pos="2564"/>
              </w:tabs>
              <w:spacing w:line="269" w:lineRule="auto"/>
              <w:jc w:val="center"/>
              <w:rPr>
                <w:rFonts w:ascii="Times New Roman" w:hAnsi="Times New Roman"/>
                <w:sz w:val="24"/>
                <w:szCs w:val="24"/>
                <w:lang w:val="ro-RO"/>
              </w:rPr>
            </w:pPr>
            <w:r w:rsidRPr="00F4180C">
              <w:rPr>
                <w:rFonts w:ascii="Times New Roman" w:hAnsi="Times New Roman"/>
                <w:sz w:val="24"/>
                <w:szCs w:val="24"/>
                <w:lang w:val="ro-RO"/>
              </w:rPr>
              <w:t>-</w:t>
            </w:r>
          </w:p>
        </w:tc>
        <w:tc>
          <w:tcPr>
            <w:tcW w:w="3686" w:type="dxa"/>
            <w:shd w:val="clear" w:color="auto" w:fill="auto"/>
            <w:vAlign w:val="center"/>
          </w:tcPr>
          <w:p w14:paraId="2B392720" w14:textId="5D242DC0" w:rsidR="005437BF" w:rsidRPr="00F4180C" w:rsidRDefault="00653696" w:rsidP="00653696">
            <w:pPr>
              <w:tabs>
                <w:tab w:val="num" w:pos="2564"/>
              </w:tabs>
              <w:spacing w:line="269" w:lineRule="auto"/>
              <w:jc w:val="center"/>
              <w:rPr>
                <w:rFonts w:ascii="Times New Roman" w:hAnsi="Times New Roman"/>
                <w:sz w:val="24"/>
                <w:szCs w:val="24"/>
                <w:lang w:val="ro-RO"/>
              </w:rPr>
            </w:pPr>
            <w:r w:rsidRPr="00F4180C">
              <w:rPr>
                <w:rFonts w:ascii="Times New Roman" w:hAnsi="Times New Roman"/>
                <w:sz w:val="24"/>
                <w:szCs w:val="24"/>
                <w:lang w:val="ro-RO"/>
              </w:rPr>
              <w:t>-</w:t>
            </w:r>
          </w:p>
        </w:tc>
        <w:tc>
          <w:tcPr>
            <w:tcW w:w="1418" w:type="dxa"/>
            <w:shd w:val="clear" w:color="auto" w:fill="auto"/>
            <w:vAlign w:val="center"/>
          </w:tcPr>
          <w:p w14:paraId="4A9ED196" w14:textId="4FFC18A8" w:rsidR="005437BF" w:rsidRPr="00F4180C" w:rsidRDefault="00653696" w:rsidP="00653696">
            <w:pPr>
              <w:tabs>
                <w:tab w:val="num" w:pos="2564"/>
              </w:tabs>
              <w:spacing w:line="269" w:lineRule="auto"/>
              <w:jc w:val="center"/>
              <w:rPr>
                <w:rFonts w:ascii="Times New Roman" w:hAnsi="Times New Roman"/>
                <w:sz w:val="24"/>
                <w:szCs w:val="24"/>
                <w:lang w:val="ro-RO"/>
              </w:rPr>
            </w:pPr>
            <w:r w:rsidRPr="00F4180C">
              <w:rPr>
                <w:rFonts w:ascii="Times New Roman" w:hAnsi="Times New Roman"/>
                <w:sz w:val="24"/>
                <w:szCs w:val="24"/>
                <w:lang w:val="ro-RO"/>
              </w:rPr>
              <w:t>-</w:t>
            </w:r>
          </w:p>
        </w:tc>
        <w:tc>
          <w:tcPr>
            <w:tcW w:w="1526" w:type="dxa"/>
            <w:vMerge w:val="restart"/>
            <w:shd w:val="clear" w:color="auto" w:fill="auto"/>
            <w:vAlign w:val="center"/>
          </w:tcPr>
          <w:p w14:paraId="49DB54F6" w14:textId="154AD32E" w:rsidR="005437BF" w:rsidRPr="00F4180C" w:rsidRDefault="00653696" w:rsidP="00FA69DB">
            <w:pPr>
              <w:tabs>
                <w:tab w:val="num" w:pos="2564"/>
              </w:tabs>
              <w:spacing w:line="269" w:lineRule="auto"/>
              <w:jc w:val="center"/>
              <w:rPr>
                <w:rFonts w:ascii="Times New Roman" w:hAnsi="Times New Roman"/>
                <w:b/>
                <w:bCs/>
                <w:sz w:val="24"/>
                <w:szCs w:val="24"/>
                <w:lang w:val="ro-RO"/>
              </w:rPr>
            </w:pPr>
            <w:r w:rsidRPr="00F4180C">
              <w:rPr>
                <w:rFonts w:ascii="Times New Roman" w:hAnsi="Times New Roman"/>
                <w:b/>
                <w:bCs/>
                <w:sz w:val="24"/>
                <w:szCs w:val="24"/>
                <w:lang w:val="ro-RO"/>
              </w:rPr>
              <w:t>-</w:t>
            </w:r>
          </w:p>
        </w:tc>
      </w:tr>
      <w:tr w:rsidR="00DE2C0B" w:rsidRPr="00F4180C" w14:paraId="358DE5CE" w14:textId="77777777" w:rsidTr="00FA69DB">
        <w:tc>
          <w:tcPr>
            <w:tcW w:w="1844" w:type="dxa"/>
            <w:shd w:val="clear" w:color="auto" w:fill="auto"/>
          </w:tcPr>
          <w:p w14:paraId="75B1F8F7" w14:textId="77777777" w:rsidR="00DE2C0B" w:rsidRPr="00F4180C" w:rsidRDefault="00DE2C0B" w:rsidP="00DE2C0B">
            <w:pPr>
              <w:tabs>
                <w:tab w:val="num" w:pos="2564"/>
              </w:tabs>
              <w:spacing w:line="269" w:lineRule="auto"/>
              <w:rPr>
                <w:rFonts w:ascii="Times New Roman" w:hAnsi="Times New Roman"/>
                <w:b/>
                <w:bCs/>
                <w:sz w:val="24"/>
                <w:szCs w:val="24"/>
                <w:lang w:val="ro-RO"/>
              </w:rPr>
            </w:pPr>
            <w:r w:rsidRPr="00F4180C">
              <w:rPr>
                <w:rFonts w:ascii="Times New Roman" w:hAnsi="Times New Roman"/>
                <w:b/>
                <w:bCs/>
                <w:sz w:val="24"/>
                <w:szCs w:val="24"/>
                <w:lang w:val="ro-RO"/>
              </w:rPr>
              <w:t>Evaluare periodică II</w:t>
            </w:r>
          </w:p>
        </w:tc>
        <w:tc>
          <w:tcPr>
            <w:tcW w:w="1984" w:type="dxa"/>
            <w:shd w:val="clear" w:color="auto" w:fill="auto"/>
            <w:vAlign w:val="center"/>
          </w:tcPr>
          <w:p w14:paraId="47A8FF76" w14:textId="72943FA2" w:rsidR="00DE2C0B" w:rsidRPr="00F4180C" w:rsidRDefault="00653696" w:rsidP="00653696">
            <w:pPr>
              <w:tabs>
                <w:tab w:val="num" w:pos="2564"/>
              </w:tabs>
              <w:spacing w:line="269" w:lineRule="auto"/>
              <w:jc w:val="center"/>
              <w:rPr>
                <w:rFonts w:ascii="Times New Roman" w:hAnsi="Times New Roman"/>
                <w:sz w:val="24"/>
                <w:szCs w:val="24"/>
                <w:lang w:val="ro-RO"/>
              </w:rPr>
            </w:pPr>
            <w:r w:rsidRPr="00F4180C">
              <w:rPr>
                <w:rFonts w:ascii="Times New Roman" w:hAnsi="Times New Roman"/>
                <w:sz w:val="24"/>
                <w:szCs w:val="24"/>
                <w:lang w:val="ro-RO"/>
              </w:rPr>
              <w:t>-</w:t>
            </w:r>
          </w:p>
        </w:tc>
        <w:tc>
          <w:tcPr>
            <w:tcW w:w="3686" w:type="dxa"/>
            <w:shd w:val="clear" w:color="auto" w:fill="auto"/>
            <w:vAlign w:val="center"/>
          </w:tcPr>
          <w:p w14:paraId="395D22B7" w14:textId="3C5A2555" w:rsidR="00DE2C0B" w:rsidRPr="00F4180C" w:rsidRDefault="00653696" w:rsidP="00653696">
            <w:pPr>
              <w:tabs>
                <w:tab w:val="num" w:pos="2564"/>
              </w:tabs>
              <w:spacing w:line="269" w:lineRule="auto"/>
              <w:jc w:val="center"/>
              <w:rPr>
                <w:rFonts w:ascii="Times New Roman" w:hAnsi="Times New Roman"/>
                <w:sz w:val="24"/>
                <w:szCs w:val="24"/>
                <w:lang w:val="ro-RO"/>
              </w:rPr>
            </w:pPr>
            <w:r w:rsidRPr="00F4180C">
              <w:rPr>
                <w:rFonts w:ascii="Times New Roman" w:hAnsi="Times New Roman"/>
                <w:sz w:val="24"/>
                <w:szCs w:val="24"/>
                <w:lang w:val="ro-RO"/>
              </w:rPr>
              <w:t>-</w:t>
            </w:r>
          </w:p>
        </w:tc>
        <w:tc>
          <w:tcPr>
            <w:tcW w:w="1418" w:type="dxa"/>
            <w:shd w:val="clear" w:color="auto" w:fill="auto"/>
            <w:vAlign w:val="center"/>
          </w:tcPr>
          <w:p w14:paraId="45099FF2" w14:textId="695714E7" w:rsidR="00DE2C0B" w:rsidRPr="00F4180C" w:rsidRDefault="00653696" w:rsidP="00653696">
            <w:pPr>
              <w:tabs>
                <w:tab w:val="num" w:pos="2564"/>
              </w:tabs>
              <w:spacing w:line="269" w:lineRule="auto"/>
              <w:jc w:val="center"/>
              <w:rPr>
                <w:rFonts w:ascii="Times New Roman" w:hAnsi="Times New Roman"/>
                <w:sz w:val="24"/>
                <w:szCs w:val="24"/>
                <w:lang w:val="ro-RO"/>
              </w:rPr>
            </w:pPr>
            <w:r w:rsidRPr="00F4180C">
              <w:rPr>
                <w:rFonts w:ascii="Times New Roman" w:hAnsi="Times New Roman"/>
                <w:sz w:val="24"/>
                <w:szCs w:val="24"/>
                <w:lang w:val="ro-RO"/>
              </w:rPr>
              <w:t>-</w:t>
            </w:r>
          </w:p>
        </w:tc>
        <w:tc>
          <w:tcPr>
            <w:tcW w:w="1526" w:type="dxa"/>
            <w:vMerge/>
            <w:shd w:val="clear" w:color="auto" w:fill="auto"/>
            <w:vAlign w:val="center"/>
          </w:tcPr>
          <w:p w14:paraId="1D49DC1C" w14:textId="77777777" w:rsidR="00DE2C0B" w:rsidRPr="00F4180C" w:rsidRDefault="00DE2C0B" w:rsidP="00DE2C0B">
            <w:pPr>
              <w:tabs>
                <w:tab w:val="num" w:pos="2564"/>
              </w:tabs>
              <w:spacing w:line="269" w:lineRule="auto"/>
              <w:jc w:val="center"/>
              <w:rPr>
                <w:rFonts w:ascii="Times New Roman" w:hAnsi="Times New Roman"/>
                <w:b/>
                <w:bCs/>
                <w:sz w:val="24"/>
                <w:szCs w:val="24"/>
                <w:lang w:val="ro-RO"/>
              </w:rPr>
            </w:pPr>
          </w:p>
        </w:tc>
      </w:tr>
      <w:tr w:rsidR="00DE2C0B" w:rsidRPr="00F4180C" w14:paraId="290F4B15" w14:textId="77777777" w:rsidTr="00FA69DB">
        <w:tc>
          <w:tcPr>
            <w:tcW w:w="1844" w:type="dxa"/>
            <w:shd w:val="clear" w:color="auto" w:fill="auto"/>
          </w:tcPr>
          <w:p w14:paraId="1FB5DC31" w14:textId="77777777" w:rsidR="00DE2C0B" w:rsidRPr="00F4180C" w:rsidRDefault="00DE2C0B" w:rsidP="00DE2C0B">
            <w:pPr>
              <w:tabs>
                <w:tab w:val="num" w:pos="2564"/>
              </w:tabs>
              <w:spacing w:line="269" w:lineRule="auto"/>
              <w:rPr>
                <w:rFonts w:ascii="Times New Roman" w:hAnsi="Times New Roman"/>
                <w:b/>
                <w:bCs/>
                <w:sz w:val="24"/>
                <w:szCs w:val="24"/>
                <w:lang w:val="ro-RO"/>
              </w:rPr>
            </w:pPr>
            <w:r w:rsidRPr="00F4180C">
              <w:rPr>
                <w:rFonts w:ascii="Times New Roman" w:hAnsi="Times New Roman"/>
                <w:b/>
                <w:bCs/>
                <w:sz w:val="24"/>
                <w:szCs w:val="24"/>
                <w:lang w:val="ro-RO"/>
              </w:rPr>
              <w:lastRenderedPageBreak/>
              <w:t>Evaluare curentă</w:t>
            </w:r>
          </w:p>
        </w:tc>
        <w:tc>
          <w:tcPr>
            <w:tcW w:w="1984" w:type="dxa"/>
            <w:shd w:val="clear" w:color="auto" w:fill="auto"/>
            <w:vAlign w:val="center"/>
          </w:tcPr>
          <w:p w14:paraId="1ECCFACD" w14:textId="4FC24F8A" w:rsidR="00DE2C0B" w:rsidRPr="00F4180C" w:rsidRDefault="00DE2C0B" w:rsidP="00DE2C0B">
            <w:pPr>
              <w:tabs>
                <w:tab w:val="num" w:pos="2564"/>
              </w:tabs>
              <w:spacing w:line="269" w:lineRule="auto"/>
              <w:rPr>
                <w:rFonts w:ascii="Times New Roman" w:hAnsi="Times New Roman"/>
                <w:sz w:val="24"/>
                <w:szCs w:val="24"/>
                <w:lang w:val="ro-RO"/>
              </w:rPr>
            </w:pPr>
            <w:r w:rsidRPr="00F4180C">
              <w:rPr>
                <w:rFonts w:ascii="Times New Roman" w:hAnsi="Times New Roman"/>
                <w:sz w:val="24"/>
                <w:szCs w:val="24"/>
                <w:lang w:val="ro-RO"/>
              </w:rPr>
              <w:t>Activitatea practică</w:t>
            </w:r>
          </w:p>
        </w:tc>
        <w:tc>
          <w:tcPr>
            <w:tcW w:w="3686" w:type="dxa"/>
            <w:shd w:val="clear" w:color="auto" w:fill="auto"/>
            <w:vAlign w:val="center"/>
          </w:tcPr>
          <w:p w14:paraId="38BE4A63" w14:textId="6C723D84" w:rsidR="00DE2C0B" w:rsidRPr="00F4180C" w:rsidRDefault="00DE2C0B" w:rsidP="00DE2C0B">
            <w:pPr>
              <w:tabs>
                <w:tab w:val="num" w:pos="2564"/>
              </w:tabs>
              <w:spacing w:line="269" w:lineRule="auto"/>
              <w:rPr>
                <w:rFonts w:ascii="Times New Roman" w:hAnsi="Times New Roman"/>
                <w:sz w:val="24"/>
                <w:szCs w:val="24"/>
                <w:lang w:val="ro-RO"/>
              </w:rPr>
            </w:pPr>
            <w:r w:rsidRPr="00F4180C">
              <w:rPr>
                <w:rFonts w:ascii="Times New Roman" w:hAnsi="Times New Roman"/>
                <w:sz w:val="24"/>
                <w:szCs w:val="24"/>
                <w:lang w:val="ro-RO"/>
              </w:rPr>
              <w:t>Discuții în cadrul seminarelor</w:t>
            </w:r>
          </w:p>
        </w:tc>
        <w:tc>
          <w:tcPr>
            <w:tcW w:w="1418" w:type="dxa"/>
            <w:shd w:val="clear" w:color="auto" w:fill="auto"/>
            <w:vAlign w:val="center"/>
          </w:tcPr>
          <w:p w14:paraId="77388F7A" w14:textId="08DFE0CC" w:rsidR="00DE2C0B" w:rsidRPr="00F4180C" w:rsidRDefault="005B3394" w:rsidP="00DE2C0B">
            <w:pPr>
              <w:tabs>
                <w:tab w:val="num" w:pos="2564"/>
              </w:tabs>
              <w:spacing w:line="269" w:lineRule="auto"/>
              <w:jc w:val="center"/>
              <w:rPr>
                <w:rFonts w:ascii="Times New Roman" w:hAnsi="Times New Roman"/>
                <w:sz w:val="24"/>
                <w:szCs w:val="24"/>
                <w:lang w:val="ro-RO"/>
              </w:rPr>
            </w:pPr>
            <w:r w:rsidRPr="00F4180C">
              <w:rPr>
                <w:rFonts w:ascii="Times New Roman" w:hAnsi="Times New Roman"/>
                <w:sz w:val="24"/>
                <w:szCs w:val="24"/>
                <w:lang w:val="ro-RO"/>
              </w:rPr>
              <w:t>100%</w:t>
            </w:r>
          </w:p>
        </w:tc>
        <w:tc>
          <w:tcPr>
            <w:tcW w:w="1526" w:type="dxa"/>
            <w:shd w:val="clear" w:color="auto" w:fill="auto"/>
            <w:vAlign w:val="center"/>
          </w:tcPr>
          <w:p w14:paraId="4FE54184" w14:textId="1E2A7103" w:rsidR="00DE2C0B" w:rsidRPr="00F4180C" w:rsidRDefault="00BA500E" w:rsidP="00DE2C0B">
            <w:pPr>
              <w:tabs>
                <w:tab w:val="num" w:pos="2564"/>
              </w:tabs>
              <w:spacing w:line="269" w:lineRule="auto"/>
              <w:jc w:val="center"/>
              <w:rPr>
                <w:rFonts w:ascii="Times New Roman" w:hAnsi="Times New Roman"/>
                <w:b/>
                <w:bCs/>
                <w:sz w:val="24"/>
                <w:szCs w:val="24"/>
                <w:lang w:val="ro-RO"/>
              </w:rPr>
            </w:pPr>
            <w:r w:rsidRPr="00F4180C">
              <w:rPr>
                <w:rFonts w:ascii="Times New Roman" w:hAnsi="Times New Roman"/>
                <w:b/>
                <w:bCs/>
                <w:sz w:val="24"/>
                <w:szCs w:val="24"/>
                <w:lang w:val="ro-RO"/>
              </w:rPr>
              <w:t>25%</w:t>
            </w:r>
          </w:p>
        </w:tc>
      </w:tr>
      <w:tr w:rsidR="00DE2C0B" w:rsidRPr="00F4180C" w14:paraId="4E1A1345" w14:textId="77777777" w:rsidTr="00FA69DB">
        <w:tc>
          <w:tcPr>
            <w:tcW w:w="1844" w:type="dxa"/>
            <w:shd w:val="clear" w:color="auto" w:fill="auto"/>
          </w:tcPr>
          <w:p w14:paraId="4AC02E35" w14:textId="77777777" w:rsidR="00DE2C0B" w:rsidRPr="00F4180C" w:rsidRDefault="00DE2C0B" w:rsidP="00DE2C0B">
            <w:pPr>
              <w:tabs>
                <w:tab w:val="num" w:pos="2564"/>
              </w:tabs>
              <w:spacing w:line="269" w:lineRule="auto"/>
              <w:rPr>
                <w:rFonts w:ascii="Times New Roman" w:hAnsi="Times New Roman"/>
                <w:b/>
                <w:bCs/>
                <w:sz w:val="24"/>
                <w:szCs w:val="24"/>
                <w:lang w:val="ro-RO"/>
              </w:rPr>
            </w:pPr>
            <w:r w:rsidRPr="00F4180C">
              <w:rPr>
                <w:rFonts w:ascii="Times New Roman" w:hAnsi="Times New Roman"/>
                <w:b/>
                <w:bCs/>
                <w:sz w:val="24"/>
                <w:szCs w:val="24"/>
                <w:lang w:val="ro-RO"/>
              </w:rPr>
              <w:t>Studiul individual</w:t>
            </w:r>
          </w:p>
        </w:tc>
        <w:tc>
          <w:tcPr>
            <w:tcW w:w="1984" w:type="dxa"/>
            <w:shd w:val="clear" w:color="auto" w:fill="auto"/>
            <w:vAlign w:val="center"/>
          </w:tcPr>
          <w:p w14:paraId="49B98F54" w14:textId="3C941E13" w:rsidR="00DE2C0B" w:rsidRPr="00F4180C" w:rsidRDefault="00DE2C0B" w:rsidP="00DE2C0B">
            <w:pPr>
              <w:tabs>
                <w:tab w:val="num" w:pos="2564"/>
              </w:tabs>
              <w:spacing w:line="269" w:lineRule="auto"/>
              <w:rPr>
                <w:rFonts w:ascii="Times New Roman" w:hAnsi="Times New Roman"/>
                <w:sz w:val="24"/>
                <w:szCs w:val="24"/>
                <w:lang w:val="ro-RO"/>
              </w:rPr>
            </w:pPr>
            <w:r w:rsidRPr="00F4180C">
              <w:rPr>
                <w:rFonts w:ascii="Times New Roman" w:hAnsi="Times New Roman"/>
                <w:sz w:val="24"/>
                <w:szCs w:val="24"/>
                <w:lang w:val="ro-RO"/>
              </w:rPr>
              <w:t>Cercetare la temă</w:t>
            </w:r>
          </w:p>
        </w:tc>
        <w:tc>
          <w:tcPr>
            <w:tcW w:w="3686" w:type="dxa"/>
            <w:shd w:val="clear" w:color="auto" w:fill="auto"/>
            <w:vAlign w:val="center"/>
          </w:tcPr>
          <w:p w14:paraId="6EBC6ED1" w14:textId="1952821E" w:rsidR="00DE2C0B" w:rsidRPr="00F4180C" w:rsidRDefault="00DE2C0B" w:rsidP="00DE2C0B">
            <w:pPr>
              <w:tabs>
                <w:tab w:val="num" w:pos="2564"/>
              </w:tabs>
              <w:spacing w:line="269" w:lineRule="auto"/>
              <w:rPr>
                <w:rFonts w:ascii="Times New Roman" w:hAnsi="Times New Roman"/>
                <w:sz w:val="24"/>
                <w:szCs w:val="24"/>
                <w:lang w:val="ro-RO"/>
              </w:rPr>
            </w:pPr>
            <w:r w:rsidRPr="00F4180C">
              <w:rPr>
                <w:rFonts w:ascii="Times New Roman" w:hAnsi="Times New Roman"/>
                <w:sz w:val="24"/>
                <w:szCs w:val="24"/>
                <w:lang w:val="ro-RO"/>
              </w:rPr>
              <w:t>Prezentare/discurs public</w:t>
            </w:r>
          </w:p>
        </w:tc>
        <w:tc>
          <w:tcPr>
            <w:tcW w:w="1418" w:type="dxa"/>
            <w:shd w:val="clear" w:color="auto" w:fill="auto"/>
            <w:vAlign w:val="center"/>
          </w:tcPr>
          <w:p w14:paraId="4DF437F1" w14:textId="0D5669C1" w:rsidR="00DE2C0B" w:rsidRPr="00F4180C" w:rsidRDefault="00DE2C0B" w:rsidP="00DE2C0B">
            <w:pPr>
              <w:tabs>
                <w:tab w:val="num" w:pos="2564"/>
              </w:tabs>
              <w:spacing w:line="269" w:lineRule="auto"/>
              <w:jc w:val="center"/>
              <w:rPr>
                <w:rFonts w:ascii="Times New Roman" w:hAnsi="Times New Roman"/>
                <w:sz w:val="24"/>
                <w:szCs w:val="24"/>
                <w:lang w:val="ro-RO"/>
              </w:rPr>
            </w:pPr>
            <w:r w:rsidRPr="00F4180C">
              <w:rPr>
                <w:rFonts w:ascii="Times New Roman" w:hAnsi="Times New Roman"/>
                <w:sz w:val="24"/>
                <w:szCs w:val="24"/>
                <w:lang w:val="ro-RO"/>
              </w:rPr>
              <w:t>100%</w:t>
            </w:r>
          </w:p>
        </w:tc>
        <w:tc>
          <w:tcPr>
            <w:tcW w:w="1526" w:type="dxa"/>
            <w:vMerge w:val="restart"/>
            <w:shd w:val="clear" w:color="auto" w:fill="auto"/>
            <w:vAlign w:val="center"/>
          </w:tcPr>
          <w:p w14:paraId="2D1307AC" w14:textId="77777777" w:rsidR="00DE2C0B" w:rsidRPr="00F4180C" w:rsidRDefault="00DE2C0B" w:rsidP="00DE2C0B">
            <w:pPr>
              <w:tabs>
                <w:tab w:val="num" w:pos="2564"/>
              </w:tabs>
              <w:spacing w:line="269" w:lineRule="auto"/>
              <w:jc w:val="center"/>
              <w:rPr>
                <w:rFonts w:ascii="Times New Roman" w:hAnsi="Times New Roman"/>
                <w:b/>
                <w:bCs/>
                <w:sz w:val="24"/>
                <w:szCs w:val="24"/>
                <w:lang w:val="ro-RO"/>
              </w:rPr>
            </w:pPr>
            <w:r w:rsidRPr="00F4180C">
              <w:rPr>
                <w:rFonts w:ascii="Times New Roman" w:hAnsi="Times New Roman"/>
                <w:b/>
                <w:bCs/>
                <w:sz w:val="24"/>
                <w:szCs w:val="24"/>
                <w:lang w:val="ro-RO"/>
              </w:rPr>
              <w:t>25%</w:t>
            </w:r>
          </w:p>
        </w:tc>
      </w:tr>
      <w:tr w:rsidR="005437BF" w:rsidRPr="00F4180C" w14:paraId="2B4F63C5" w14:textId="77777777" w:rsidTr="00FA69DB">
        <w:tc>
          <w:tcPr>
            <w:tcW w:w="1844" w:type="dxa"/>
            <w:shd w:val="clear" w:color="auto" w:fill="auto"/>
          </w:tcPr>
          <w:p w14:paraId="59622A56" w14:textId="64903146" w:rsidR="005437BF" w:rsidRPr="00F4180C" w:rsidRDefault="00E93C43" w:rsidP="00FA69DB">
            <w:pPr>
              <w:tabs>
                <w:tab w:val="num" w:pos="2564"/>
              </w:tabs>
              <w:spacing w:line="269" w:lineRule="auto"/>
              <w:rPr>
                <w:rFonts w:ascii="Times New Roman" w:hAnsi="Times New Roman"/>
                <w:b/>
                <w:bCs/>
                <w:sz w:val="24"/>
                <w:szCs w:val="24"/>
                <w:lang w:val="ro-RO"/>
              </w:rPr>
            </w:pPr>
            <w:r w:rsidRPr="00F4180C">
              <w:rPr>
                <w:rFonts w:ascii="Times New Roman" w:hAnsi="Times New Roman"/>
                <w:b/>
                <w:bCs/>
                <w:sz w:val="24"/>
                <w:szCs w:val="24"/>
                <w:lang w:val="ro-RO"/>
              </w:rPr>
              <w:t>Proiect</w:t>
            </w:r>
            <w:r w:rsidR="005437BF" w:rsidRPr="00F4180C">
              <w:rPr>
                <w:rFonts w:ascii="Times New Roman" w:hAnsi="Times New Roman"/>
                <w:b/>
                <w:bCs/>
                <w:sz w:val="24"/>
                <w:szCs w:val="24"/>
                <w:lang w:val="ro-RO"/>
              </w:rPr>
              <w:t>/</w:t>
            </w:r>
          </w:p>
          <w:p w14:paraId="25FF1124" w14:textId="104FA0AE" w:rsidR="005437BF" w:rsidRPr="00F4180C" w:rsidRDefault="00E93C43" w:rsidP="00FA69DB">
            <w:pPr>
              <w:tabs>
                <w:tab w:val="num" w:pos="2564"/>
              </w:tabs>
              <w:spacing w:line="269" w:lineRule="auto"/>
              <w:rPr>
                <w:rFonts w:ascii="Times New Roman" w:hAnsi="Times New Roman"/>
                <w:b/>
                <w:bCs/>
                <w:sz w:val="24"/>
                <w:szCs w:val="24"/>
                <w:lang w:val="ro-RO"/>
              </w:rPr>
            </w:pPr>
            <w:r w:rsidRPr="00F4180C">
              <w:rPr>
                <w:rFonts w:ascii="Times New Roman" w:hAnsi="Times New Roman"/>
                <w:b/>
                <w:bCs/>
                <w:sz w:val="24"/>
                <w:szCs w:val="24"/>
                <w:lang w:val="ro-RO"/>
              </w:rPr>
              <w:t>Lucrare</w:t>
            </w:r>
            <w:r w:rsidR="005437BF" w:rsidRPr="00F4180C">
              <w:rPr>
                <w:rFonts w:ascii="Times New Roman" w:hAnsi="Times New Roman"/>
                <w:b/>
                <w:bCs/>
                <w:sz w:val="24"/>
                <w:szCs w:val="24"/>
                <w:lang w:val="ro-RO"/>
              </w:rPr>
              <w:t xml:space="preserve"> de an</w:t>
            </w:r>
          </w:p>
        </w:tc>
        <w:tc>
          <w:tcPr>
            <w:tcW w:w="1984" w:type="dxa"/>
            <w:shd w:val="clear" w:color="auto" w:fill="auto"/>
            <w:vAlign w:val="center"/>
          </w:tcPr>
          <w:p w14:paraId="45415B22" w14:textId="747CAF03" w:rsidR="005437BF" w:rsidRPr="00F4180C" w:rsidRDefault="00DF5D06" w:rsidP="00DF5D06">
            <w:pPr>
              <w:tabs>
                <w:tab w:val="num" w:pos="2564"/>
              </w:tabs>
              <w:spacing w:line="269" w:lineRule="auto"/>
              <w:jc w:val="center"/>
              <w:rPr>
                <w:rFonts w:ascii="Times New Roman" w:hAnsi="Times New Roman"/>
                <w:sz w:val="24"/>
                <w:szCs w:val="24"/>
                <w:lang w:val="ro-RO"/>
              </w:rPr>
            </w:pPr>
            <w:r w:rsidRPr="00F4180C">
              <w:rPr>
                <w:rFonts w:ascii="Times New Roman" w:hAnsi="Times New Roman"/>
                <w:sz w:val="24"/>
                <w:szCs w:val="24"/>
                <w:lang w:val="ro-RO"/>
              </w:rPr>
              <w:t>-</w:t>
            </w:r>
          </w:p>
        </w:tc>
        <w:tc>
          <w:tcPr>
            <w:tcW w:w="3686" w:type="dxa"/>
            <w:shd w:val="clear" w:color="auto" w:fill="auto"/>
            <w:vAlign w:val="center"/>
          </w:tcPr>
          <w:p w14:paraId="77520502" w14:textId="6E52F774" w:rsidR="005437BF" w:rsidRPr="00F4180C" w:rsidRDefault="00DF5D06" w:rsidP="00DF5D06">
            <w:pPr>
              <w:tabs>
                <w:tab w:val="num" w:pos="2564"/>
              </w:tabs>
              <w:spacing w:line="269" w:lineRule="auto"/>
              <w:jc w:val="center"/>
              <w:rPr>
                <w:rFonts w:ascii="Times New Roman" w:hAnsi="Times New Roman"/>
                <w:sz w:val="24"/>
                <w:szCs w:val="24"/>
                <w:lang w:val="ro-RO"/>
              </w:rPr>
            </w:pPr>
            <w:r w:rsidRPr="00F4180C">
              <w:rPr>
                <w:rFonts w:ascii="Times New Roman" w:hAnsi="Times New Roman"/>
                <w:sz w:val="24"/>
                <w:szCs w:val="24"/>
                <w:lang w:val="ro-RO"/>
              </w:rPr>
              <w:t>-</w:t>
            </w:r>
          </w:p>
        </w:tc>
        <w:tc>
          <w:tcPr>
            <w:tcW w:w="1418" w:type="dxa"/>
            <w:shd w:val="clear" w:color="auto" w:fill="auto"/>
            <w:vAlign w:val="center"/>
          </w:tcPr>
          <w:p w14:paraId="20971FE1" w14:textId="7FEC1699" w:rsidR="005437BF" w:rsidRPr="00F4180C" w:rsidRDefault="00DF5D06" w:rsidP="00DF5D06">
            <w:pPr>
              <w:tabs>
                <w:tab w:val="num" w:pos="2564"/>
              </w:tabs>
              <w:spacing w:line="269" w:lineRule="auto"/>
              <w:jc w:val="center"/>
              <w:rPr>
                <w:rFonts w:ascii="Times New Roman" w:hAnsi="Times New Roman"/>
                <w:sz w:val="24"/>
                <w:szCs w:val="24"/>
                <w:lang w:val="ro-RO"/>
              </w:rPr>
            </w:pPr>
            <w:r w:rsidRPr="00F4180C">
              <w:rPr>
                <w:rFonts w:ascii="Times New Roman" w:hAnsi="Times New Roman"/>
                <w:sz w:val="24"/>
                <w:szCs w:val="24"/>
                <w:lang w:val="ro-RO"/>
              </w:rPr>
              <w:t>-</w:t>
            </w:r>
          </w:p>
        </w:tc>
        <w:tc>
          <w:tcPr>
            <w:tcW w:w="1526" w:type="dxa"/>
            <w:vMerge/>
            <w:shd w:val="clear" w:color="auto" w:fill="auto"/>
            <w:vAlign w:val="center"/>
          </w:tcPr>
          <w:p w14:paraId="60AEC1D8" w14:textId="77777777" w:rsidR="005437BF" w:rsidRPr="00F4180C" w:rsidRDefault="005437BF" w:rsidP="00FA69DB">
            <w:pPr>
              <w:tabs>
                <w:tab w:val="num" w:pos="2564"/>
              </w:tabs>
              <w:spacing w:line="269" w:lineRule="auto"/>
              <w:jc w:val="center"/>
              <w:rPr>
                <w:rFonts w:ascii="Times New Roman" w:hAnsi="Times New Roman"/>
                <w:b/>
                <w:bCs/>
                <w:sz w:val="24"/>
                <w:szCs w:val="24"/>
                <w:lang w:val="ro-RO"/>
              </w:rPr>
            </w:pPr>
          </w:p>
        </w:tc>
      </w:tr>
      <w:tr w:rsidR="00DE2C0B" w:rsidRPr="00F4180C" w14:paraId="6C926AC5" w14:textId="77777777" w:rsidTr="00FA69DB">
        <w:tc>
          <w:tcPr>
            <w:tcW w:w="1844" w:type="dxa"/>
            <w:shd w:val="clear" w:color="auto" w:fill="auto"/>
          </w:tcPr>
          <w:p w14:paraId="1FB3506A" w14:textId="77777777" w:rsidR="00DE2C0B" w:rsidRPr="00F4180C" w:rsidRDefault="00DE2C0B" w:rsidP="00DE2C0B">
            <w:pPr>
              <w:tabs>
                <w:tab w:val="num" w:pos="2564"/>
              </w:tabs>
              <w:spacing w:line="269" w:lineRule="auto"/>
              <w:rPr>
                <w:rFonts w:ascii="Times New Roman" w:hAnsi="Times New Roman"/>
                <w:b/>
                <w:bCs/>
                <w:sz w:val="24"/>
                <w:szCs w:val="24"/>
                <w:lang w:val="ro-RO"/>
              </w:rPr>
            </w:pPr>
            <w:r w:rsidRPr="00F4180C">
              <w:rPr>
                <w:rFonts w:ascii="Times New Roman" w:hAnsi="Times New Roman"/>
                <w:b/>
                <w:bCs/>
                <w:sz w:val="24"/>
                <w:szCs w:val="24"/>
                <w:lang w:val="ro-RO"/>
              </w:rPr>
              <w:t>Evaluarea finală</w:t>
            </w:r>
          </w:p>
        </w:tc>
        <w:tc>
          <w:tcPr>
            <w:tcW w:w="1984" w:type="dxa"/>
            <w:shd w:val="clear" w:color="auto" w:fill="auto"/>
            <w:vAlign w:val="center"/>
          </w:tcPr>
          <w:p w14:paraId="3D20AFCD" w14:textId="01434B7A" w:rsidR="00DE2C0B" w:rsidRPr="00F4180C" w:rsidRDefault="00DE2C0B" w:rsidP="00DE2C0B">
            <w:pPr>
              <w:tabs>
                <w:tab w:val="num" w:pos="2564"/>
              </w:tabs>
              <w:spacing w:line="269" w:lineRule="auto"/>
              <w:rPr>
                <w:rFonts w:ascii="Times New Roman" w:hAnsi="Times New Roman"/>
                <w:sz w:val="24"/>
                <w:szCs w:val="24"/>
                <w:lang w:val="ro-RO"/>
              </w:rPr>
            </w:pPr>
            <w:r w:rsidRPr="00F4180C">
              <w:rPr>
                <w:rFonts w:ascii="Times New Roman" w:hAnsi="Times New Roman"/>
                <w:sz w:val="24"/>
                <w:szCs w:val="24"/>
                <w:lang w:val="ro-RO"/>
              </w:rPr>
              <w:t>Conținut teoretic și practic</w:t>
            </w:r>
          </w:p>
        </w:tc>
        <w:tc>
          <w:tcPr>
            <w:tcW w:w="3686" w:type="dxa"/>
            <w:shd w:val="clear" w:color="auto" w:fill="auto"/>
            <w:vAlign w:val="center"/>
          </w:tcPr>
          <w:p w14:paraId="2A051547" w14:textId="7AC39893" w:rsidR="00DE2C0B" w:rsidRPr="00F4180C" w:rsidRDefault="00DE2C0B" w:rsidP="00DE2C0B">
            <w:pPr>
              <w:tabs>
                <w:tab w:val="num" w:pos="2564"/>
              </w:tabs>
              <w:spacing w:line="269" w:lineRule="auto"/>
              <w:rPr>
                <w:rFonts w:ascii="Times New Roman" w:hAnsi="Times New Roman"/>
                <w:sz w:val="24"/>
                <w:szCs w:val="24"/>
                <w:lang w:val="ro-RO"/>
              </w:rPr>
            </w:pPr>
            <w:r w:rsidRPr="00F4180C">
              <w:rPr>
                <w:rFonts w:ascii="Times New Roman" w:hAnsi="Times New Roman"/>
                <w:sz w:val="24"/>
                <w:szCs w:val="24"/>
                <w:lang w:val="ro-RO"/>
              </w:rPr>
              <w:t xml:space="preserve">Examen </w:t>
            </w:r>
            <w:r w:rsidR="00DF5D06" w:rsidRPr="00F4180C">
              <w:rPr>
                <w:rFonts w:ascii="Times New Roman" w:hAnsi="Times New Roman"/>
                <w:sz w:val="24"/>
                <w:szCs w:val="24"/>
                <w:lang w:val="ro-RO"/>
              </w:rPr>
              <w:t>scris</w:t>
            </w:r>
            <w:r w:rsidRPr="00F4180C">
              <w:rPr>
                <w:rFonts w:ascii="Times New Roman" w:hAnsi="Times New Roman"/>
                <w:sz w:val="24"/>
                <w:szCs w:val="24"/>
                <w:lang w:val="ro-RO"/>
              </w:rPr>
              <w:t>. Notare conform baremului</w:t>
            </w:r>
          </w:p>
        </w:tc>
        <w:tc>
          <w:tcPr>
            <w:tcW w:w="1418" w:type="dxa"/>
            <w:shd w:val="clear" w:color="auto" w:fill="auto"/>
            <w:vAlign w:val="center"/>
          </w:tcPr>
          <w:p w14:paraId="200E1B6A" w14:textId="31E31EC3" w:rsidR="00DE2C0B" w:rsidRPr="00F4180C" w:rsidRDefault="00DE2C0B" w:rsidP="00DE2C0B">
            <w:pPr>
              <w:tabs>
                <w:tab w:val="num" w:pos="2564"/>
              </w:tabs>
              <w:spacing w:line="269" w:lineRule="auto"/>
              <w:jc w:val="center"/>
              <w:rPr>
                <w:rFonts w:ascii="Times New Roman" w:hAnsi="Times New Roman"/>
                <w:sz w:val="24"/>
                <w:szCs w:val="24"/>
                <w:lang w:val="ro-RO"/>
              </w:rPr>
            </w:pPr>
            <w:r w:rsidRPr="00F4180C">
              <w:rPr>
                <w:rFonts w:ascii="Times New Roman" w:hAnsi="Times New Roman"/>
                <w:sz w:val="24"/>
                <w:szCs w:val="24"/>
                <w:lang w:val="ro-RO"/>
              </w:rPr>
              <w:t>100%</w:t>
            </w:r>
          </w:p>
        </w:tc>
        <w:tc>
          <w:tcPr>
            <w:tcW w:w="1526" w:type="dxa"/>
            <w:shd w:val="clear" w:color="auto" w:fill="auto"/>
            <w:vAlign w:val="center"/>
          </w:tcPr>
          <w:p w14:paraId="583E6415" w14:textId="77777777" w:rsidR="00DE2C0B" w:rsidRPr="00F4180C" w:rsidRDefault="00DE2C0B" w:rsidP="00DE2C0B">
            <w:pPr>
              <w:tabs>
                <w:tab w:val="num" w:pos="2564"/>
              </w:tabs>
              <w:spacing w:line="269" w:lineRule="auto"/>
              <w:jc w:val="center"/>
              <w:rPr>
                <w:rFonts w:ascii="Times New Roman" w:hAnsi="Times New Roman"/>
                <w:b/>
                <w:bCs/>
                <w:sz w:val="24"/>
                <w:szCs w:val="24"/>
                <w:lang w:val="ro-RO"/>
              </w:rPr>
            </w:pPr>
            <w:r w:rsidRPr="00F4180C">
              <w:rPr>
                <w:rFonts w:ascii="Times New Roman" w:hAnsi="Times New Roman"/>
                <w:b/>
                <w:bCs/>
                <w:sz w:val="24"/>
                <w:szCs w:val="24"/>
                <w:lang w:val="ro-RO"/>
              </w:rPr>
              <w:t>50%</w:t>
            </w:r>
          </w:p>
        </w:tc>
      </w:tr>
    </w:tbl>
    <w:p w14:paraId="4816EC0C" w14:textId="0706C9AC" w:rsidR="005437BF" w:rsidRPr="00F4180C" w:rsidRDefault="005437BF" w:rsidP="005437BF">
      <w:pPr>
        <w:tabs>
          <w:tab w:val="num" w:pos="2564"/>
        </w:tabs>
        <w:spacing w:line="269" w:lineRule="auto"/>
        <w:rPr>
          <w:rFonts w:ascii="Times New Roman" w:hAnsi="Times New Roman"/>
          <w:sz w:val="24"/>
          <w:szCs w:val="24"/>
          <w:lang w:val="ro-RO"/>
        </w:rPr>
      </w:pPr>
    </w:p>
    <w:p w14:paraId="7759C248" w14:textId="619A0E9D" w:rsidR="00E93C43" w:rsidRPr="00E93C43" w:rsidRDefault="00E93C43" w:rsidP="00E93C43">
      <w:pPr>
        <w:pStyle w:val="ListParagraph"/>
        <w:numPr>
          <w:ilvl w:val="0"/>
          <w:numId w:val="36"/>
        </w:numPr>
        <w:spacing w:before="120" w:after="240" w:afterAutospacing="0" w:line="269" w:lineRule="auto"/>
        <w:jc w:val="both"/>
        <w:rPr>
          <w:rFonts w:eastAsia="Calibri"/>
          <w:b/>
          <w:sz w:val="22"/>
          <w:szCs w:val="22"/>
          <w:lang w:val="ro-RO"/>
        </w:rPr>
      </w:pPr>
      <w:r w:rsidRPr="00E93C43">
        <w:rPr>
          <w:rFonts w:eastAsia="Calibri"/>
          <w:b/>
          <w:sz w:val="22"/>
          <w:szCs w:val="22"/>
          <w:lang w:val="ro-RO"/>
        </w:rPr>
        <w:t>Utilizarea IA generativ</w:t>
      </w:r>
      <w:r w:rsidRPr="00E93C43">
        <w:rPr>
          <w:rFonts w:ascii="Calibri" w:eastAsia="Calibri" w:hAnsi="Calibri" w:cs="Calibri"/>
          <w:b/>
          <w:sz w:val="22"/>
          <w:szCs w:val="22"/>
          <w:lang w:val="ro-RO"/>
        </w:rPr>
        <w:t>ă</w:t>
      </w:r>
    </w:p>
    <w:tbl>
      <w:tblPr>
        <w:tblW w:w="103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8968"/>
      </w:tblGrid>
      <w:tr w:rsidR="00E93C43" w:rsidRPr="00E93C43" w14:paraId="5955D16D" w14:textId="77777777" w:rsidTr="00E93C43">
        <w:tc>
          <w:tcPr>
            <w:tcW w:w="1410" w:type="dxa"/>
            <w:shd w:val="clear" w:color="auto" w:fill="auto"/>
          </w:tcPr>
          <w:p w14:paraId="497F3081" w14:textId="77777777" w:rsidR="00E93C43" w:rsidRPr="00E93C43" w:rsidRDefault="00E93C43" w:rsidP="00B02E21">
            <w:pPr>
              <w:spacing w:before="120" w:after="240" w:line="269" w:lineRule="auto"/>
              <w:contextualSpacing/>
              <w:jc w:val="both"/>
              <w:rPr>
                <w:rFonts w:eastAsia="Calibri"/>
                <w:b/>
                <w:sz w:val="22"/>
                <w:szCs w:val="22"/>
                <w:lang w:val="ro-RO"/>
              </w:rPr>
            </w:pPr>
            <w:r w:rsidRPr="00E93C43">
              <w:rPr>
                <w:rFonts w:eastAsia="Calibri"/>
                <w:b/>
                <w:sz w:val="22"/>
                <w:szCs w:val="22"/>
                <w:lang w:val="ro-RO"/>
              </w:rPr>
              <w:t>Permisiunea de utilizare</w:t>
            </w:r>
          </w:p>
        </w:tc>
        <w:tc>
          <w:tcPr>
            <w:tcW w:w="8968" w:type="dxa"/>
            <w:shd w:val="clear" w:color="auto" w:fill="auto"/>
          </w:tcPr>
          <w:p w14:paraId="2F749184" w14:textId="77777777" w:rsidR="00E93C43" w:rsidRPr="00E93C43" w:rsidRDefault="00E93C43" w:rsidP="00B02E21">
            <w:pPr>
              <w:spacing w:line="276" w:lineRule="auto"/>
              <w:contextualSpacing/>
              <w:jc w:val="both"/>
              <w:rPr>
                <w:rFonts w:eastAsia="Calibri"/>
                <w:bCs/>
                <w:sz w:val="22"/>
                <w:szCs w:val="22"/>
                <w:lang w:val="ro-RO"/>
              </w:rPr>
            </w:pPr>
            <w:r w:rsidRPr="00E93C43">
              <w:rPr>
                <w:rFonts w:eastAsia="Calibri"/>
                <w:bCs/>
                <w:sz w:val="22"/>
                <w:szCs w:val="22"/>
                <w:lang w:val="ro-RO"/>
              </w:rPr>
              <w:t xml:space="preserve">Utilizarea IA generative în cadrul temelor </w:t>
            </w:r>
            <w:r w:rsidRPr="00E93C43">
              <w:rPr>
                <w:rFonts w:ascii="Calibri" w:eastAsia="Calibri" w:hAnsi="Calibri" w:cs="Calibri"/>
                <w:bCs/>
                <w:sz w:val="22"/>
                <w:szCs w:val="22"/>
                <w:lang w:val="ro-RO"/>
              </w:rPr>
              <w:t>ș</w:t>
            </w:r>
            <w:r w:rsidRPr="00E93C43">
              <w:rPr>
                <w:rFonts w:eastAsia="Calibri"/>
                <w:bCs/>
                <w:sz w:val="22"/>
                <w:szCs w:val="22"/>
                <w:lang w:val="ro-RO"/>
              </w:rPr>
              <w:t>i proiectelor este permis</w:t>
            </w:r>
            <w:r w:rsidRPr="00E93C43">
              <w:rPr>
                <w:rFonts w:ascii="Calibri" w:eastAsia="Calibri" w:hAnsi="Calibri" w:cs="Calibri"/>
                <w:bCs/>
                <w:sz w:val="22"/>
                <w:szCs w:val="22"/>
                <w:lang w:val="ro-RO"/>
              </w:rPr>
              <w:t>ă</w:t>
            </w:r>
            <w:r w:rsidRPr="00E93C43">
              <w:rPr>
                <w:rFonts w:eastAsia="Calibri"/>
                <w:bCs/>
                <w:sz w:val="22"/>
                <w:szCs w:val="22"/>
                <w:lang w:val="ro-RO"/>
              </w:rPr>
              <w:t>, cu condi</w:t>
            </w:r>
            <w:r w:rsidRPr="00E93C43">
              <w:rPr>
                <w:rFonts w:ascii="Calibri" w:eastAsia="Calibri" w:hAnsi="Calibri" w:cs="Calibri"/>
                <w:bCs/>
                <w:sz w:val="22"/>
                <w:szCs w:val="22"/>
                <w:lang w:val="ro-RO"/>
              </w:rPr>
              <w:t>ț</w:t>
            </w:r>
            <w:r w:rsidRPr="00E93C43">
              <w:rPr>
                <w:rFonts w:eastAsia="Calibri"/>
                <w:bCs/>
                <w:sz w:val="22"/>
                <w:szCs w:val="22"/>
                <w:lang w:val="ro-RO"/>
              </w:rPr>
              <w:t>ia ca studen</w:t>
            </w:r>
            <w:r w:rsidRPr="00E93C43">
              <w:rPr>
                <w:rFonts w:ascii="Calibri" w:eastAsia="Calibri" w:hAnsi="Calibri" w:cs="Calibri"/>
                <w:bCs/>
                <w:sz w:val="22"/>
                <w:szCs w:val="22"/>
                <w:lang w:val="ro-RO"/>
              </w:rPr>
              <w:t>ț</w:t>
            </w:r>
            <w:r w:rsidRPr="00E93C43">
              <w:rPr>
                <w:rFonts w:eastAsia="Calibri"/>
                <w:bCs/>
                <w:sz w:val="22"/>
                <w:szCs w:val="22"/>
                <w:lang w:val="ro-RO"/>
              </w:rPr>
              <w:t>ii s</w:t>
            </w:r>
            <w:r w:rsidRPr="00E93C43">
              <w:rPr>
                <w:rFonts w:ascii="Calibri" w:eastAsia="Calibri" w:hAnsi="Calibri" w:cs="Calibri"/>
                <w:bCs/>
                <w:sz w:val="22"/>
                <w:szCs w:val="22"/>
                <w:lang w:val="ro-RO"/>
              </w:rPr>
              <w:t>ă</w:t>
            </w:r>
            <w:r w:rsidRPr="00E93C43">
              <w:rPr>
                <w:rFonts w:eastAsia="Calibri"/>
                <w:bCs/>
                <w:sz w:val="22"/>
                <w:szCs w:val="22"/>
                <w:lang w:val="ro-RO"/>
              </w:rPr>
              <w:t xml:space="preserve"> respecte urm</w:t>
            </w:r>
            <w:r w:rsidRPr="00E93C43">
              <w:rPr>
                <w:rFonts w:ascii="Calibri" w:eastAsia="Calibri" w:hAnsi="Calibri" w:cs="Calibri"/>
                <w:bCs/>
                <w:sz w:val="22"/>
                <w:szCs w:val="22"/>
                <w:lang w:val="ro-RO"/>
              </w:rPr>
              <w:t>ă</w:t>
            </w:r>
            <w:r w:rsidRPr="00E93C43">
              <w:rPr>
                <w:rFonts w:eastAsia="Calibri"/>
                <w:bCs/>
                <w:sz w:val="22"/>
                <w:szCs w:val="22"/>
                <w:lang w:val="ro-RO"/>
              </w:rPr>
              <w:t>toarele reguli:</w:t>
            </w:r>
          </w:p>
          <w:p w14:paraId="25FF47D3" w14:textId="77777777" w:rsidR="00E93C43" w:rsidRPr="00E93C43" w:rsidRDefault="00E93C43" w:rsidP="00E93C43">
            <w:pPr>
              <w:numPr>
                <w:ilvl w:val="0"/>
                <w:numId w:val="35"/>
              </w:numPr>
              <w:spacing w:after="0" w:afterAutospacing="0" w:line="276" w:lineRule="auto"/>
              <w:ind w:left="345"/>
              <w:contextualSpacing/>
              <w:jc w:val="both"/>
              <w:rPr>
                <w:rFonts w:eastAsia="Calibri"/>
                <w:bCs/>
                <w:sz w:val="22"/>
                <w:szCs w:val="22"/>
                <w:lang w:val="ro-RO"/>
              </w:rPr>
            </w:pPr>
            <w:r w:rsidRPr="00E93C43">
              <w:rPr>
                <w:rFonts w:eastAsia="Calibri"/>
                <w:bCs/>
                <w:sz w:val="22"/>
                <w:szCs w:val="22"/>
                <w:lang w:val="ro-RO"/>
              </w:rPr>
              <w:t>IA generativ</w:t>
            </w:r>
            <w:r w:rsidRPr="00E93C43">
              <w:rPr>
                <w:rFonts w:ascii="Calibri" w:eastAsia="Calibri" w:hAnsi="Calibri" w:cs="Calibri"/>
                <w:bCs/>
                <w:sz w:val="22"/>
                <w:szCs w:val="22"/>
                <w:lang w:val="ro-RO"/>
              </w:rPr>
              <w:t>ă</w:t>
            </w:r>
            <w:r w:rsidRPr="00E93C43">
              <w:rPr>
                <w:rFonts w:eastAsia="Calibri"/>
                <w:bCs/>
                <w:sz w:val="22"/>
                <w:szCs w:val="22"/>
                <w:lang w:val="ro-RO"/>
              </w:rPr>
              <w:t xml:space="preserve"> poate fi utilizat</w:t>
            </w:r>
            <w:r w:rsidRPr="00E93C43">
              <w:rPr>
                <w:rFonts w:ascii="Calibri" w:eastAsia="Calibri" w:hAnsi="Calibri" w:cs="Calibri"/>
                <w:bCs/>
                <w:sz w:val="22"/>
                <w:szCs w:val="22"/>
                <w:lang w:val="ro-RO"/>
              </w:rPr>
              <w:t>ă</w:t>
            </w:r>
            <w:r w:rsidRPr="00E93C43">
              <w:rPr>
                <w:rFonts w:eastAsia="Calibri"/>
                <w:bCs/>
                <w:sz w:val="22"/>
                <w:szCs w:val="22"/>
                <w:lang w:val="ro-RO"/>
              </w:rPr>
              <w:t xml:space="preserve"> pentru generarea de idei, structuri de text sau cod, dar toate materialele generate trebuie s</w:t>
            </w:r>
            <w:r w:rsidRPr="00E93C43">
              <w:rPr>
                <w:rFonts w:ascii="Calibri" w:eastAsia="Calibri" w:hAnsi="Calibri" w:cs="Calibri"/>
                <w:bCs/>
                <w:sz w:val="22"/>
                <w:szCs w:val="22"/>
                <w:lang w:val="ro-RO"/>
              </w:rPr>
              <w:t>ă</w:t>
            </w:r>
            <w:r w:rsidRPr="00E93C43">
              <w:rPr>
                <w:rFonts w:eastAsia="Calibri"/>
                <w:bCs/>
                <w:sz w:val="22"/>
                <w:szCs w:val="22"/>
                <w:lang w:val="ro-RO"/>
              </w:rPr>
              <w:t xml:space="preserve"> fie revizuite </w:t>
            </w:r>
            <w:r w:rsidRPr="00E93C43">
              <w:rPr>
                <w:rFonts w:ascii="Calibri" w:eastAsia="Calibri" w:hAnsi="Calibri" w:cs="Calibri"/>
                <w:bCs/>
                <w:sz w:val="22"/>
                <w:szCs w:val="22"/>
                <w:lang w:val="ro-RO"/>
              </w:rPr>
              <w:t>ș</w:t>
            </w:r>
            <w:r w:rsidRPr="00E93C43">
              <w:rPr>
                <w:rFonts w:eastAsia="Calibri"/>
                <w:bCs/>
                <w:sz w:val="22"/>
                <w:szCs w:val="22"/>
                <w:lang w:val="ro-RO"/>
              </w:rPr>
              <w:t>i ajustate de c</w:t>
            </w:r>
            <w:r w:rsidRPr="00E93C43">
              <w:rPr>
                <w:rFonts w:ascii="Calibri" w:eastAsia="Calibri" w:hAnsi="Calibri" w:cs="Calibri"/>
                <w:bCs/>
                <w:sz w:val="22"/>
                <w:szCs w:val="22"/>
                <w:lang w:val="ro-RO"/>
              </w:rPr>
              <w:t>ă</w:t>
            </w:r>
            <w:r w:rsidRPr="00E93C43">
              <w:rPr>
                <w:rFonts w:eastAsia="Calibri"/>
                <w:bCs/>
                <w:sz w:val="22"/>
                <w:szCs w:val="22"/>
                <w:lang w:val="ro-RO"/>
              </w:rPr>
              <w:t>tre student pentru a se asigura c</w:t>
            </w:r>
            <w:r w:rsidRPr="00E93C43">
              <w:rPr>
                <w:rFonts w:ascii="Calibri" w:eastAsia="Calibri" w:hAnsi="Calibri" w:cs="Calibri"/>
                <w:bCs/>
                <w:sz w:val="22"/>
                <w:szCs w:val="22"/>
                <w:lang w:val="ro-RO"/>
              </w:rPr>
              <w:t>ă</w:t>
            </w:r>
            <w:r w:rsidRPr="00E93C43">
              <w:rPr>
                <w:rFonts w:eastAsia="Calibri"/>
                <w:bCs/>
                <w:sz w:val="22"/>
                <w:szCs w:val="22"/>
                <w:lang w:val="ro-RO"/>
              </w:rPr>
              <w:t xml:space="preserve"> acestea corespund cerin</w:t>
            </w:r>
            <w:r w:rsidRPr="00E93C43">
              <w:rPr>
                <w:rFonts w:ascii="Calibri" w:eastAsia="Calibri" w:hAnsi="Calibri" w:cs="Calibri"/>
                <w:bCs/>
                <w:sz w:val="22"/>
                <w:szCs w:val="22"/>
                <w:lang w:val="ro-RO"/>
              </w:rPr>
              <w:t>ț</w:t>
            </w:r>
            <w:r w:rsidRPr="00E93C43">
              <w:rPr>
                <w:rFonts w:eastAsia="Calibri"/>
                <w:bCs/>
                <w:sz w:val="22"/>
                <w:szCs w:val="22"/>
                <w:lang w:val="ro-RO"/>
              </w:rPr>
              <w:t>elor academice.</w:t>
            </w:r>
          </w:p>
          <w:p w14:paraId="4D733F72" w14:textId="77777777" w:rsidR="00E93C43" w:rsidRPr="00E93C43" w:rsidRDefault="00E93C43" w:rsidP="00E93C43">
            <w:pPr>
              <w:numPr>
                <w:ilvl w:val="0"/>
                <w:numId w:val="35"/>
              </w:numPr>
              <w:spacing w:after="0" w:afterAutospacing="0" w:line="276" w:lineRule="auto"/>
              <w:ind w:left="345"/>
              <w:contextualSpacing/>
              <w:jc w:val="both"/>
              <w:rPr>
                <w:rFonts w:eastAsia="Calibri"/>
                <w:b/>
                <w:sz w:val="22"/>
                <w:szCs w:val="22"/>
                <w:lang w:val="ro-RO"/>
              </w:rPr>
            </w:pPr>
            <w:r w:rsidRPr="00E93C43">
              <w:rPr>
                <w:rFonts w:eastAsia="Calibri"/>
                <w:bCs/>
                <w:sz w:val="22"/>
                <w:szCs w:val="22"/>
                <w:lang w:val="ro-RO"/>
              </w:rPr>
              <w:t>Orice utilizare a IA generative trebuie s</w:t>
            </w:r>
            <w:r w:rsidRPr="00E93C43">
              <w:rPr>
                <w:rFonts w:ascii="Calibri" w:eastAsia="Calibri" w:hAnsi="Calibri" w:cs="Calibri"/>
                <w:bCs/>
                <w:sz w:val="22"/>
                <w:szCs w:val="22"/>
                <w:lang w:val="ro-RO"/>
              </w:rPr>
              <w:t>ă</w:t>
            </w:r>
            <w:r w:rsidRPr="00E93C43">
              <w:rPr>
                <w:rFonts w:eastAsia="Calibri"/>
                <w:bCs/>
                <w:sz w:val="22"/>
                <w:szCs w:val="22"/>
                <w:lang w:val="ro-RO"/>
              </w:rPr>
              <w:t xml:space="preserve"> fie declarat</w:t>
            </w:r>
            <w:r w:rsidRPr="00E93C43">
              <w:rPr>
                <w:rFonts w:ascii="Calibri" w:eastAsia="Calibri" w:hAnsi="Calibri" w:cs="Calibri"/>
                <w:bCs/>
                <w:sz w:val="22"/>
                <w:szCs w:val="22"/>
                <w:lang w:val="ro-RO"/>
              </w:rPr>
              <w:t>ă</w:t>
            </w:r>
            <w:r w:rsidRPr="00E93C43">
              <w:rPr>
                <w:rFonts w:eastAsia="Calibri"/>
                <w:bCs/>
                <w:sz w:val="22"/>
                <w:szCs w:val="22"/>
                <w:lang w:val="ro-RO"/>
              </w:rPr>
              <w:t xml:space="preserve"> în sec</w:t>
            </w:r>
            <w:r w:rsidRPr="00E93C43">
              <w:rPr>
                <w:rFonts w:ascii="Calibri" w:eastAsia="Calibri" w:hAnsi="Calibri" w:cs="Calibri"/>
                <w:bCs/>
                <w:sz w:val="22"/>
                <w:szCs w:val="22"/>
                <w:lang w:val="ro-RO"/>
              </w:rPr>
              <w:t>ț</w:t>
            </w:r>
            <w:r w:rsidRPr="00E93C43">
              <w:rPr>
                <w:rFonts w:eastAsia="Calibri"/>
                <w:bCs/>
                <w:sz w:val="22"/>
                <w:szCs w:val="22"/>
                <w:lang w:val="ro-RO"/>
              </w:rPr>
              <w:t>iunea de apendice a fiec</w:t>
            </w:r>
            <w:r w:rsidRPr="00E93C43">
              <w:rPr>
                <w:rFonts w:ascii="Calibri" w:eastAsia="Calibri" w:hAnsi="Calibri" w:cs="Calibri"/>
                <w:bCs/>
                <w:sz w:val="22"/>
                <w:szCs w:val="22"/>
                <w:lang w:val="ro-RO"/>
              </w:rPr>
              <w:t>ă</w:t>
            </w:r>
            <w:r w:rsidRPr="00E93C43">
              <w:rPr>
                <w:rFonts w:eastAsia="Calibri"/>
                <w:bCs/>
                <w:sz w:val="22"/>
                <w:szCs w:val="22"/>
                <w:lang w:val="ro-RO"/>
              </w:rPr>
              <w:t>rei lucr</w:t>
            </w:r>
            <w:r w:rsidRPr="00E93C43">
              <w:rPr>
                <w:rFonts w:ascii="Calibri" w:eastAsia="Calibri" w:hAnsi="Calibri" w:cs="Calibri"/>
                <w:bCs/>
                <w:sz w:val="22"/>
                <w:szCs w:val="22"/>
                <w:lang w:val="ro-RO"/>
              </w:rPr>
              <w:t>ă</w:t>
            </w:r>
            <w:r w:rsidRPr="00E93C43">
              <w:rPr>
                <w:rFonts w:eastAsia="Calibri"/>
                <w:bCs/>
                <w:sz w:val="22"/>
                <w:szCs w:val="22"/>
                <w:lang w:val="ro-RO"/>
              </w:rPr>
              <w:t>ri, folosind fraza: "În timpul preg</w:t>
            </w:r>
            <w:r w:rsidRPr="00E93C43">
              <w:rPr>
                <w:rFonts w:ascii="Calibri" w:eastAsia="Calibri" w:hAnsi="Calibri" w:cs="Calibri"/>
                <w:bCs/>
                <w:sz w:val="22"/>
                <w:szCs w:val="22"/>
                <w:lang w:val="ro-RO"/>
              </w:rPr>
              <w:t>ă</w:t>
            </w:r>
            <w:r w:rsidRPr="00E93C43">
              <w:rPr>
                <w:rFonts w:eastAsia="Calibri"/>
                <w:bCs/>
                <w:sz w:val="22"/>
                <w:szCs w:val="22"/>
                <w:lang w:val="ro-RO"/>
              </w:rPr>
              <w:t>tirii acestei lucr</w:t>
            </w:r>
            <w:r w:rsidRPr="00E93C43">
              <w:rPr>
                <w:rFonts w:ascii="Calibri" w:eastAsia="Calibri" w:hAnsi="Calibri" w:cs="Calibri"/>
                <w:bCs/>
                <w:sz w:val="22"/>
                <w:szCs w:val="22"/>
                <w:lang w:val="ro-RO"/>
              </w:rPr>
              <w:t>ă</w:t>
            </w:r>
            <w:r w:rsidRPr="00E93C43">
              <w:rPr>
                <w:rFonts w:eastAsia="Calibri"/>
                <w:bCs/>
                <w:sz w:val="22"/>
                <w:szCs w:val="22"/>
                <w:lang w:val="ro-RO"/>
              </w:rPr>
              <w:t>ri, autorul a utilizat [NUME INSTRUMENT / SERVICIU] în scopul [MOTIV]. Dup</w:t>
            </w:r>
            <w:r w:rsidRPr="00E93C43">
              <w:rPr>
                <w:rFonts w:ascii="Calibri" w:eastAsia="Calibri" w:hAnsi="Calibri" w:cs="Calibri"/>
                <w:bCs/>
                <w:sz w:val="22"/>
                <w:szCs w:val="22"/>
                <w:lang w:val="ro-RO"/>
              </w:rPr>
              <w:t>ă</w:t>
            </w:r>
            <w:r w:rsidRPr="00E93C43">
              <w:rPr>
                <w:rFonts w:eastAsia="Calibri"/>
                <w:bCs/>
                <w:sz w:val="22"/>
                <w:szCs w:val="22"/>
                <w:lang w:val="ro-RO"/>
              </w:rPr>
              <w:t xml:space="preserve"> utilizarea acestui instrument/serviciu, autorul a revizuit </w:t>
            </w:r>
            <w:r w:rsidRPr="00E93C43">
              <w:rPr>
                <w:rFonts w:ascii="Calibri" w:eastAsia="Calibri" w:hAnsi="Calibri" w:cs="Calibri"/>
                <w:bCs/>
                <w:sz w:val="22"/>
                <w:szCs w:val="22"/>
                <w:lang w:val="ro-RO"/>
              </w:rPr>
              <w:t>ș</w:t>
            </w:r>
            <w:r w:rsidRPr="00E93C43">
              <w:rPr>
                <w:rFonts w:eastAsia="Calibri"/>
                <w:bCs/>
                <w:sz w:val="22"/>
                <w:szCs w:val="22"/>
                <w:lang w:val="ro-RO"/>
              </w:rPr>
              <w:t>i editat con</w:t>
            </w:r>
            <w:r w:rsidRPr="00E93C43">
              <w:rPr>
                <w:rFonts w:ascii="Calibri" w:eastAsia="Calibri" w:hAnsi="Calibri" w:cs="Calibri"/>
                <w:bCs/>
                <w:sz w:val="22"/>
                <w:szCs w:val="22"/>
                <w:lang w:val="ro-RO"/>
              </w:rPr>
              <w:t>ț</w:t>
            </w:r>
            <w:r w:rsidRPr="00E93C43">
              <w:rPr>
                <w:rFonts w:eastAsia="Calibri"/>
                <w:bCs/>
                <w:sz w:val="22"/>
                <w:szCs w:val="22"/>
                <w:lang w:val="ro-RO"/>
              </w:rPr>
              <w:t>inutul dup</w:t>
            </w:r>
            <w:r w:rsidRPr="00E93C43">
              <w:rPr>
                <w:rFonts w:ascii="Calibri" w:eastAsia="Calibri" w:hAnsi="Calibri" w:cs="Calibri"/>
                <w:bCs/>
                <w:sz w:val="22"/>
                <w:szCs w:val="22"/>
                <w:lang w:val="ro-RO"/>
              </w:rPr>
              <w:t>ă</w:t>
            </w:r>
            <w:r w:rsidRPr="00E93C43">
              <w:rPr>
                <w:rFonts w:eastAsia="Calibri"/>
                <w:bCs/>
                <w:sz w:val="22"/>
                <w:szCs w:val="22"/>
                <w:lang w:val="ro-RO"/>
              </w:rPr>
              <w:t xml:space="preserve"> cum a fost necesar </w:t>
            </w:r>
            <w:r w:rsidRPr="00E93C43">
              <w:rPr>
                <w:rFonts w:ascii="Calibri" w:eastAsia="Calibri" w:hAnsi="Calibri" w:cs="Calibri"/>
                <w:bCs/>
                <w:sz w:val="22"/>
                <w:szCs w:val="22"/>
                <w:lang w:val="ro-RO"/>
              </w:rPr>
              <w:t>ș</w:t>
            </w:r>
            <w:r w:rsidRPr="00E93C43">
              <w:rPr>
                <w:rFonts w:eastAsia="Calibri"/>
                <w:bCs/>
                <w:sz w:val="22"/>
                <w:szCs w:val="22"/>
                <w:lang w:val="ro-RO"/>
              </w:rPr>
              <w:t xml:space="preserve">i </w:t>
            </w:r>
            <w:r w:rsidRPr="00E93C43">
              <w:rPr>
                <w:rFonts w:eastAsia="Calibri" w:cs="Calisto MT"/>
                <w:bCs/>
                <w:sz w:val="22"/>
                <w:szCs w:val="22"/>
                <w:lang w:val="ro-RO"/>
              </w:rPr>
              <w:t>î</w:t>
            </w:r>
            <w:r w:rsidRPr="00E93C43">
              <w:rPr>
                <w:rFonts w:ascii="Calibri" w:eastAsia="Calibri" w:hAnsi="Calibri" w:cs="Calibri"/>
                <w:bCs/>
                <w:sz w:val="22"/>
                <w:szCs w:val="22"/>
                <w:lang w:val="ro-RO"/>
              </w:rPr>
              <w:t>ș</w:t>
            </w:r>
            <w:r w:rsidRPr="00E93C43">
              <w:rPr>
                <w:rFonts w:eastAsia="Calibri"/>
                <w:bCs/>
                <w:sz w:val="22"/>
                <w:szCs w:val="22"/>
                <w:lang w:val="ro-RO"/>
              </w:rPr>
              <w:t>i asum</w:t>
            </w:r>
            <w:r w:rsidRPr="00E93C43">
              <w:rPr>
                <w:rFonts w:ascii="Calibri" w:eastAsia="Calibri" w:hAnsi="Calibri" w:cs="Calibri"/>
                <w:bCs/>
                <w:sz w:val="22"/>
                <w:szCs w:val="22"/>
                <w:lang w:val="ro-RO"/>
              </w:rPr>
              <w:t>ă</w:t>
            </w:r>
            <w:r w:rsidRPr="00E93C43">
              <w:rPr>
                <w:rFonts w:eastAsia="Calibri"/>
                <w:bCs/>
                <w:sz w:val="22"/>
                <w:szCs w:val="22"/>
                <w:lang w:val="ro-RO"/>
              </w:rPr>
              <w:t xml:space="preserve"> întreaga responsabilitate pentru con</w:t>
            </w:r>
            <w:r w:rsidRPr="00E93C43">
              <w:rPr>
                <w:rFonts w:ascii="Calibri" w:eastAsia="Calibri" w:hAnsi="Calibri" w:cs="Calibri"/>
                <w:bCs/>
                <w:sz w:val="22"/>
                <w:szCs w:val="22"/>
                <w:lang w:val="ro-RO"/>
              </w:rPr>
              <w:t>ț</w:t>
            </w:r>
            <w:r w:rsidRPr="00E93C43">
              <w:rPr>
                <w:rFonts w:eastAsia="Calibri"/>
                <w:bCs/>
                <w:sz w:val="22"/>
                <w:szCs w:val="22"/>
                <w:lang w:val="ro-RO"/>
              </w:rPr>
              <w:t>inutul lucr</w:t>
            </w:r>
            <w:r w:rsidRPr="00E93C43">
              <w:rPr>
                <w:rFonts w:ascii="Calibri" w:eastAsia="Calibri" w:hAnsi="Calibri" w:cs="Calibri"/>
                <w:bCs/>
                <w:sz w:val="22"/>
                <w:szCs w:val="22"/>
                <w:lang w:val="ro-RO"/>
              </w:rPr>
              <w:t>ă</w:t>
            </w:r>
            <w:r w:rsidRPr="00E93C43">
              <w:rPr>
                <w:rFonts w:eastAsia="Calibri"/>
                <w:bCs/>
                <w:sz w:val="22"/>
                <w:szCs w:val="22"/>
                <w:lang w:val="ro-RO"/>
              </w:rPr>
              <w:t>rii."</w:t>
            </w:r>
          </w:p>
        </w:tc>
      </w:tr>
      <w:tr w:rsidR="00E93C43" w:rsidRPr="00E93C43" w14:paraId="65007735" w14:textId="77777777" w:rsidTr="00E93C43">
        <w:tc>
          <w:tcPr>
            <w:tcW w:w="1410" w:type="dxa"/>
            <w:shd w:val="clear" w:color="auto" w:fill="auto"/>
          </w:tcPr>
          <w:p w14:paraId="4C503AB5" w14:textId="77777777" w:rsidR="00E93C43" w:rsidRPr="00E93C43" w:rsidRDefault="00E93C43" w:rsidP="00B02E21">
            <w:pPr>
              <w:spacing w:before="120" w:after="240" w:line="269" w:lineRule="auto"/>
              <w:contextualSpacing/>
              <w:jc w:val="both"/>
              <w:rPr>
                <w:rFonts w:eastAsia="Calibri"/>
                <w:b/>
                <w:sz w:val="22"/>
                <w:szCs w:val="22"/>
                <w:lang w:val="ro-RO"/>
              </w:rPr>
            </w:pPr>
            <w:r w:rsidRPr="00E93C43">
              <w:rPr>
                <w:rFonts w:eastAsia="Calibri"/>
                <w:b/>
                <w:sz w:val="22"/>
                <w:szCs w:val="22"/>
                <w:lang w:val="ro-RO"/>
              </w:rPr>
              <w:t>Restric</w:t>
            </w:r>
            <w:r w:rsidRPr="00E93C43">
              <w:rPr>
                <w:rFonts w:ascii="Calibri" w:eastAsia="Calibri" w:hAnsi="Calibri" w:cs="Calibri"/>
                <w:b/>
                <w:sz w:val="22"/>
                <w:szCs w:val="22"/>
                <w:lang w:val="ro-RO"/>
              </w:rPr>
              <w:t>ț</w:t>
            </w:r>
            <w:r w:rsidRPr="00E93C43">
              <w:rPr>
                <w:rFonts w:eastAsia="Calibri"/>
                <w:b/>
                <w:sz w:val="22"/>
                <w:szCs w:val="22"/>
                <w:lang w:val="ro-RO"/>
              </w:rPr>
              <w:t>ii de utilizare</w:t>
            </w:r>
          </w:p>
        </w:tc>
        <w:tc>
          <w:tcPr>
            <w:tcW w:w="8968" w:type="dxa"/>
            <w:shd w:val="clear" w:color="auto" w:fill="auto"/>
          </w:tcPr>
          <w:p w14:paraId="3CE9121D" w14:textId="77777777" w:rsidR="00E93C43" w:rsidRPr="00E93C43" w:rsidRDefault="00E93C43" w:rsidP="00B02E21">
            <w:pPr>
              <w:spacing w:line="276" w:lineRule="auto"/>
              <w:contextualSpacing/>
              <w:jc w:val="both"/>
              <w:rPr>
                <w:rFonts w:eastAsia="Calibri"/>
                <w:bCs/>
                <w:sz w:val="22"/>
                <w:szCs w:val="22"/>
                <w:lang w:val="ro-RO"/>
              </w:rPr>
            </w:pPr>
            <w:r w:rsidRPr="00E93C43">
              <w:rPr>
                <w:rFonts w:eastAsia="Calibri"/>
                <w:bCs/>
                <w:sz w:val="22"/>
                <w:szCs w:val="22"/>
                <w:lang w:val="ro-RO"/>
              </w:rPr>
              <w:t>Studen</w:t>
            </w:r>
            <w:r w:rsidRPr="00E93C43">
              <w:rPr>
                <w:rFonts w:ascii="Calibri" w:eastAsia="Calibri" w:hAnsi="Calibri" w:cs="Calibri"/>
                <w:bCs/>
                <w:sz w:val="22"/>
                <w:szCs w:val="22"/>
                <w:lang w:val="ro-RO"/>
              </w:rPr>
              <w:t>ț</w:t>
            </w:r>
            <w:r w:rsidRPr="00E93C43">
              <w:rPr>
                <w:rFonts w:eastAsia="Calibri"/>
                <w:bCs/>
                <w:sz w:val="22"/>
                <w:szCs w:val="22"/>
                <w:lang w:val="ro-RO"/>
              </w:rPr>
              <w:t>ii nu trebuie s</w:t>
            </w:r>
            <w:r w:rsidRPr="00E93C43">
              <w:rPr>
                <w:rFonts w:ascii="Calibri" w:eastAsia="Calibri" w:hAnsi="Calibri" w:cs="Calibri"/>
                <w:bCs/>
                <w:sz w:val="22"/>
                <w:szCs w:val="22"/>
                <w:lang w:val="ro-RO"/>
              </w:rPr>
              <w:t>ă</w:t>
            </w:r>
            <w:r w:rsidRPr="00E93C43">
              <w:rPr>
                <w:rFonts w:eastAsia="Calibri"/>
                <w:bCs/>
                <w:sz w:val="22"/>
                <w:szCs w:val="22"/>
                <w:lang w:val="ro-RO"/>
              </w:rPr>
              <w:t xml:space="preserve"> considere IA generativ</w:t>
            </w:r>
            <w:r w:rsidRPr="00E93C43">
              <w:rPr>
                <w:rFonts w:ascii="Calibri" w:eastAsia="Calibri" w:hAnsi="Calibri" w:cs="Calibri"/>
                <w:bCs/>
                <w:sz w:val="22"/>
                <w:szCs w:val="22"/>
                <w:lang w:val="ro-RO"/>
              </w:rPr>
              <w:t>ă</w:t>
            </w:r>
            <w:r w:rsidRPr="00E93C43">
              <w:rPr>
                <w:rFonts w:eastAsia="Calibri"/>
                <w:bCs/>
                <w:sz w:val="22"/>
                <w:szCs w:val="22"/>
                <w:lang w:val="ro-RO"/>
              </w:rPr>
              <w:t xml:space="preserve"> ca o surs</w:t>
            </w:r>
            <w:r w:rsidRPr="00E93C43">
              <w:rPr>
                <w:rFonts w:ascii="Calibri" w:eastAsia="Calibri" w:hAnsi="Calibri" w:cs="Calibri"/>
                <w:bCs/>
                <w:sz w:val="22"/>
                <w:szCs w:val="22"/>
                <w:lang w:val="ro-RO"/>
              </w:rPr>
              <w:t>ă</w:t>
            </w:r>
            <w:r w:rsidRPr="00E93C43">
              <w:rPr>
                <w:rFonts w:eastAsia="Calibri"/>
                <w:bCs/>
                <w:sz w:val="22"/>
                <w:szCs w:val="22"/>
                <w:lang w:val="ro-RO"/>
              </w:rPr>
              <w:t xml:space="preserve"> de încredere pentru informa</w:t>
            </w:r>
            <w:r w:rsidRPr="00E93C43">
              <w:rPr>
                <w:rFonts w:ascii="Calibri" w:eastAsia="Calibri" w:hAnsi="Calibri" w:cs="Calibri"/>
                <w:bCs/>
                <w:sz w:val="22"/>
                <w:szCs w:val="22"/>
                <w:lang w:val="ro-RO"/>
              </w:rPr>
              <w:t>ț</w:t>
            </w:r>
            <w:r w:rsidRPr="00E93C43">
              <w:rPr>
                <w:rFonts w:eastAsia="Calibri"/>
                <w:bCs/>
                <w:sz w:val="22"/>
                <w:szCs w:val="22"/>
                <w:lang w:val="ro-RO"/>
              </w:rPr>
              <w:t>ii, deoarece nu ofer</w:t>
            </w:r>
            <w:r w:rsidRPr="00E93C43">
              <w:rPr>
                <w:rFonts w:ascii="Calibri" w:eastAsia="Calibri" w:hAnsi="Calibri" w:cs="Calibri"/>
                <w:bCs/>
                <w:sz w:val="22"/>
                <w:szCs w:val="22"/>
                <w:lang w:val="ro-RO"/>
              </w:rPr>
              <w:t>ă</w:t>
            </w:r>
            <w:r w:rsidRPr="00E93C43">
              <w:rPr>
                <w:rFonts w:eastAsia="Calibri"/>
                <w:bCs/>
                <w:sz w:val="22"/>
                <w:szCs w:val="22"/>
                <w:lang w:val="ro-RO"/>
              </w:rPr>
              <w:t xml:space="preserve"> referin</w:t>
            </w:r>
            <w:r w:rsidRPr="00E93C43">
              <w:rPr>
                <w:rFonts w:ascii="Calibri" w:eastAsia="Calibri" w:hAnsi="Calibri" w:cs="Calibri"/>
                <w:bCs/>
                <w:sz w:val="22"/>
                <w:szCs w:val="22"/>
                <w:lang w:val="ro-RO"/>
              </w:rPr>
              <w:t>ț</w:t>
            </w:r>
            <w:r w:rsidRPr="00E93C43">
              <w:rPr>
                <w:rFonts w:eastAsia="Calibri"/>
                <w:bCs/>
                <w:sz w:val="22"/>
                <w:szCs w:val="22"/>
                <w:lang w:val="ro-RO"/>
              </w:rPr>
              <w:t>e clare sau surse documentate.</w:t>
            </w:r>
          </w:p>
          <w:p w14:paraId="5468ACA3" w14:textId="77777777" w:rsidR="00E93C43" w:rsidRPr="00E93C43" w:rsidRDefault="00E93C43" w:rsidP="00E93C43">
            <w:pPr>
              <w:numPr>
                <w:ilvl w:val="0"/>
                <w:numId w:val="34"/>
              </w:numPr>
              <w:spacing w:after="0" w:afterAutospacing="0" w:line="276" w:lineRule="auto"/>
              <w:ind w:left="345"/>
              <w:contextualSpacing/>
              <w:jc w:val="both"/>
              <w:rPr>
                <w:rFonts w:eastAsia="Calibri"/>
                <w:bCs/>
                <w:sz w:val="22"/>
                <w:szCs w:val="22"/>
                <w:lang w:val="ro-RO"/>
              </w:rPr>
            </w:pPr>
            <w:r w:rsidRPr="00E93C43">
              <w:rPr>
                <w:rFonts w:eastAsia="Calibri"/>
                <w:bCs/>
                <w:sz w:val="22"/>
                <w:szCs w:val="22"/>
                <w:lang w:val="ro-RO"/>
              </w:rPr>
              <w:t>Nu este permis</w:t>
            </w:r>
            <w:r w:rsidRPr="00E93C43">
              <w:rPr>
                <w:rFonts w:ascii="Calibri" w:eastAsia="Calibri" w:hAnsi="Calibri" w:cs="Calibri"/>
                <w:bCs/>
                <w:sz w:val="22"/>
                <w:szCs w:val="22"/>
                <w:lang w:val="ro-RO"/>
              </w:rPr>
              <w:t>ă</w:t>
            </w:r>
            <w:r w:rsidRPr="00E93C43">
              <w:rPr>
                <w:rFonts w:eastAsia="Calibri"/>
                <w:bCs/>
                <w:sz w:val="22"/>
                <w:szCs w:val="22"/>
                <w:lang w:val="ro-RO"/>
              </w:rPr>
              <w:t xml:space="preserve"> citarea direct</w:t>
            </w:r>
            <w:r w:rsidRPr="00E93C43">
              <w:rPr>
                <w:rFonts w:ascii="Calibri" w:eastAsia="Calibri" w:hAnsi="Calibri" w:cs="Calibri"/>
                <w:bCs/>
                <w:sz w:val="22"/>
                <w:szCs w:val="22"/>
                <w:lang w:val="ro-RO"/>
              </w:rPr>
              <w:t>ă</w:t>
            </w:r>
            <w:r w:rsidRPr="00E93C43">
              <w:rPr>
                <w:rFonts w:eastAsia="Calibri"/>
                <w:bCs/>
                <w:sz w:val="22"/>
                <w:szCs w:val="22"/>
                <w:lang w:val="ro-RO"/>
              </w:rPr>
              <w:t xml:space="preserve"> a con</w:t>
            </w:r>
            <w:r w:rsidRPr="00E93C43">
              <w:rPr>
                <w:rFonts w:ascii="Calibri" w:eastAsia="Calibri" w:hAnsi="Calibri" w:cs="Calibri"/>
                <w:bCs/>
                <w:sz w:val="22"/>
                <w:szCs w:val="22"/>
                <w:lang w:val="ro-RO"/>
              </w:rPr>
              <w:t>ț</w:t>
            </w:r>
            <w:r w:rsidRPr="00E93C43">
              <w:rPr>
                <w:rFonts w:eastAsia="Calibri"/>
                <w:bCs/>
                <w:sz w:val="22"/>
                <w:szCs w:val="22"/>
                <w:lang w:val="ro-RO"/>
              </w:rPr>
              <w:t xml:space="preserve">inutului generat de IA </w:t>
            </w:r>
            <w:r w:rsidRPr="00E93C43">
              <w:rPr>
                <w:rFonts w:eastAsia="Calibri" w:cs="Calisto MT"/>
                <w:bCs/>
                <w:sz w:val="22"/>
                <w:szCs w:val="22"/>
                <w:lang w:val="ro-RO"/>
              </w:rPr>
              <w:t>î</w:t>
            </w:r>
            <w:r w:rsidRPr="00E93C43">
              <w:rPr>
                <w:rFonts w:eastAsia="Calibri"/>
                <w:bCs/>
                <w:sz w:val="22"/>
                <w:szCs w:val="22"/>
                <w:lang w:val="ro-RO"/>
              </w:rPr>
              <w:t>n lucr</w:t>
            </w:r>
            <w:r w:rsidRPr="00E93C43">
              <w:rPr>
                <w:rFonts w:ascii="Calibri" w:eastAsia="Calibri" w:hAnsi="Calibri" w:cs="Calibri"/>
                <w:bCs/>
                <w:sz w:val="22"/>
                <w:szCs w:val="22"/>
                <w:lang w:val="ro-RO"/>
              </w:rPr>
              <w:t>ă</w:t>
            </w:r>
            <w:r w:rsidRPr="00E93C43">
              <w:rPr>
                <w:rFonts w:eastAsia="Calibri"/>
                <w:bCs/>
                <w:sz w:val="22"/>
                <w:szCs w:val="22"/>
                <w:lang w:val="ro-RO"/>
              </w:rPr>
              <w:t xml:space="preserve">rile academice ca </w:t>
            </w:r>
            <w:r w:rsidRPr="00E93C43">
              <w:rPr>
                <w:rFonts w:ascii="Calibri" w:eastAsia="Calibri" w:hAnsi="Calibri" w:cs="Calibri"/>
                <w:bCs/>
                <w:sz w:val="22"/>
                <w:szCs w:val="22"/>
                <w:lang w:val="ro-RO"/>
              </w:rPr>
              <w:t>ș</w:t>
            </w:r>
            <w:r w:rsidRPr="00E93C43">
              <w:rPr>
                <w:rFonts w:eastAsia="Calibri"/>
                <w:bCs/>
                <w:sz w:val="22"/>
                <w:szCs w:val="22"/>
                <w:lang w:val="ro-RO"/>
              </w:rPr>
              <w:t>i cum ar fi surs</w:t>
            </w:r>
            <w:r w:rsidRPr="00E93C43">
              <w:rPr>
                <w:rFonts w:ascii="Calibri" w:eastAsia="Calibri" w:hAnsi="Calibri" w:cs="Calibri"/>
                <w:bCs/>
                <w:sz w:val="22"/>
                <w:szCs w:val="22"/>
                <w:lang w:val="ro-RO"/>
              </w:rPr>
              <w:t>ă</w:t>
            </w:r>
            <w:r w:rsidRPr="00E93C43">
              <w:rPr>
                <w:rFonts w:eastAsia="Calibri"/>
                <w:bCs/>
                <w:sz w:val="22"/>
                <w:szCs w:val="22"/>
                <w:lang w:val="ro-RO"/>
              </w:rPr>
              <w:t xml:space="preserve"> primar</w:t>
            </w:r>
            <w:r w:rsidRPr="00E93C43">
              <w:rPr>
                <w:rFonts w:ascii="Calibri" w:eastAsia="Calibri" w:hAnsi="Calibri" w:cs="Calibri"/>
                <w:bCs/>
                <w:sz w:val="22"/>
                <w:szCs w:val="22"/>
                <w:lang w:val="ro-RO"/>
              </w:rPr>
              <w:t>ă</w:t>
            </w:r>
            <w:r w:rsidRPr="00E93C43">
              <w:rPr>
                <w:rFonts w:eastAsia="Calibri"/>
                <w:bCs/>
                <w:sz w:val="22"/>
                <w:szCs w:val="22"/>
                <w:lang w:val="ro-RO"/>
              </w:rPr>
              <w:t>.</w:t>
            </w:r>
          </w:p>
          <w:p w14:paraId="4EB3DBB4" w14:textId="77777777" w:rsidR="00E93C43" w:rsidRPr="00E93C43" w:rsidRDefault="00E93C43" w:rsidP="00E93C43">
            <w:pPr>
              <w:numPr>
                <w:ilvl w:val="0"/>
                <w:numId w:val="34"/>
              </w:numPr>
              <w:spacing w:after="0" w:afterAutospacing="0" w:line="276" w:lineRule="auto"/>
              <w:ind w:left="345"/>
              <w:contextualSpacing/>
              <w:jc w:val="both"/>
              <w:rPr>
                <w:rFonts w:eastAsia="Calibri"/>
                <w:b/>
                <w:sz w:val="22"/>
                <w:szCs w:val="22"/>
                <w:lang w:val="ro-RO"/>
              </w:rPr>
            </w:pPr>
            <w:r w:rsidRPr="00E93C43">
              <w:rPr>
                <w:rFonts w:eastAsia="Calibri"/>
                <w:bCs/>
                <w:sz w:val="22"/>
                <w:szCs w:val="22"/>
                <w:lang w:val="ro-RO"/>
              </w:rPr>
              <w:t>Activit</w:t>
            </w:r>
            <w:r w:rsidRPr="00E93C43">
              <w:rPr>
                <w:rFonts w:ascii="Calibri" w:eastAsia="Calibri" w:hAnsi="Calibri" w:cs="Calibri"/>
                <w:bCs/>
                <w:sz w:val="22"/>
                <w:szCs w:val="22"/>
                <w:lang w:val="ro-RO"/>
              </w:rPr>
              <w:t>ăț</w:t>
            </w:r>
            <w:r w:rsidRPr="00E93C43">
              <w:rPr>
                <w:rFonts w:eastAsia="Calibri"/>
                <w:bCs/>
                <w:sz w:val="22"/>
                <w:szCs w:val="22"/>
                <w:lang w:val="ro-RO"/>
              </w:rPr>
              <w:t>ile în care este interzis utilizarea IA generativ</w:t>
            </w:r>
            <w:r w:rsidRPr="00E93C43">
              <w:rPr>
                <w:rFonts w:ascii="Calibri" w:eastAsia="Calibri" w:hAnsi="Calibri" w:cs="Calibri"/>
                <w:bCs/>
                <w:sz w:val="22"/>
                <w:szCs w:val="22"/>
                <w:lang w:val="ro-RO"/>
              </w:rPr>
              <w:t>ă</w:t>
            </w:r>
            <w:r w:rsidRPr="00E93C43">
              <w:rPr>
                <w:rFonts w:eastAsia="Calibri"/>
                <w:bCs/>
                <w:sz w:val="22"/>
                <w:szCs w:val="22"/>
                <w:lang w:val="ro-RO"/>
              </w:rPr>
              <w:t xml:space="preserve"> sunt specificare de profesor </w:t>
            </w:r>
            <w:r w:rsidRPr="00E93C43">
              <w:rPr>
                <w:rFonts w:ascii="Calibri" w:eastAsia="Calibri" w:hAnsi="Calibri" w:cs="Calibri"/>
                <w:bCs/>
                <w:sz w:val="22"/>
                <w:szCs w:val="22"/>
                <w:lang w:val="ro-RO"/>
              </w:rPr>
              <w:t>ș</w:t>
            </w:r>
            <w:r w:rsidRPr="00E93C43">
              <w:rPr>
                <w:rFonts w:eastAsia="Calibri"/>
                <w:bCs/>
                <w:sz w:val="22"/>
                <w:szCs w:val="22"/>
                <w:lang w:val="ro-RO"/>
              </w:rPr>
              <w:t>i sunt de regul</w:t>
            </w:r>
            <w:r w:rsidRPr="00E93C43">
              <w:rPr>
                <w:rFonts w:ascii="Calibri" w:eastAsia="Calibri" w:hAnsi="Calibri" w:cs="Calibri"/>
                <w:bCs/>
                <w:sz w:val="22"/>
                <w:szCs w:val="22"/>
                <w:lang w:val="ro-RO"/>
              </w:rPr>
              <w:t>ă</w:t>
            </w:r>
            <w:r w:rsidRPr="00E93C43">
              <w:rPr>
                <w:rFonts w:eastAsia="Calibri"/>
                <w:bCs/>
                <w:sz w:val="22"/>
                <w:szCs w:val="22"/>
                <w:lang w:val="ro-RO"/>
              </w:rPr>
              <w:t xml:space="preserve"> evalu</w:t>
            </w:r>
            <w:r w:rsidRPr="00E93C43">
              <w:rPr>
                <w:rFonts w:ascii="Calibri" w:eastAsia="Calibri" w:hAnsi="Calibri" w:cs="Calibri"/>
                <w:bCs/>
                <w:sz w:val="22"/>
                <w:szCs w:val="22"/>
                <w:lang w:val="ro-RO"/>
              </w:rPr>
              <w:t>ă</w:t>
            </w:r>
            <w:r w:rsidRPr="00E93C43">
              <w:rPr>
                <w:rFonts w:eastAsia="Calibri"/>
                <w:bCs/>
                <w:sz w:val="22"/>
                <w:szCs w:val="22"/>
                <w:lang w:val="ro-RO"/>
              </w:rPr>
              <w:t xml:space="preserve">ri intermediare </w:t>
            </w:r>
            <w:r w:rsidRPr="00E93C43">
              <w:rPr>
                <w:rFonts w:ascii="Calibri" w:eastAsia="Calibri" w:hAnsi="Calibri" w:cs="Calibri"/>
                <w:bCs/>
                <w:sz w:val="22"/>
                <w:szCs w:val="22"/>
                <w:lang w:val="ro-RO"/>
              </w:rPr>
              <w:t>ș</w:t>
            </w:r>
            <w:r w:rsidRPr="00E93C43">
              <w:rPr>
                <w:rFonts w:eastAsia="Calibri"/>
                <w:bCs/>
                <w:sz w:val="22"/>
                <w:szCs w:val="22"/>
                <w:lang w:val="ro-RO"/>
              </w:rPr>
              <w:t>i finale sau care nu presupun activit</w:t>
            </w:r>
            <w:r w:rsidRPr="00E93C43">
              <w:rPr>
                <w:rFonts w:ascii="Calibri" w:eastAsia="Calibri" w:hAnsi="Calibri" w:cs="Calibri"/>
                <w:bCs/>
                <w:sz w:val="22"/>
                <w:szCs w:val="22"/>
                <w:lang w:val="ro-RO"/>
              </w:rPr>
              <w:t>ăț</w:t>
            </w:r>
            <w:r w:rsidRPr="00E93C43">
              <w:rPr>
                <w:rFonts w:eastAsia="Calibri"/>
                <w:bCs/>
                <w:sz w:val="22"/>
                <w:szCs w:val="22"/>
                <w:lang w:val="ro-RO"/>
              </w:rPr>
              <w:t>i de dezvoltare a competen</w:t>
            </w:r>
            <w:r w:rsidRPr="00E93C43">
              <w:rPr>
                <w:rFonts w:ascii="Calibri" w:eastAsia="Calibri" w:hAnsi="Calibri" w:cs="Calibri"/>
                <w:bCs/>
                <w:sz w:val="22"/>
                <w:szCs w:val="22"/>
                <w:lang w:val="ro-RO"/>
              </w:rPr>
              <w:t>ț</w:t>
            </w:r>
            <w:r w:rsidRPr="00E93C43">
              <w:rPr>
                <w:rFonts w:eastAsia="Calibri"/>
                <w:bCs/>
                <w:sz w:val="22"/>
                <w:szCs w:val="22"/>
                <w:lang w:val="ro-RO"/>
              </w:rPr>
              <w:t>ilor profesionale.</w:t>
            </w:r>
          </w:p>
        </w:tc>
      </w:tr>
    </w:tbl>
    <w:p w14:paraId="2A737C90" w14:textId="77777777" w:rsidR="000D2FAE" w:rsidRPr="00E93C43" w:rsidRDefault="000D2FAE" w:rsidP="005437BF">
      <w:pPr>
        <w:tabs>
          <w:tab w:val="num" w:pos="2564"/>
        </w:tabs>
        <w:spacing w:line="269" w:lineRule="auto"/>
        <w:rPr>
          <w:rFonts w:ascii="Times New Roman" w:hAnsi="Times New Roman"/>
          <w:sz w:val="24"/>
          <w:szCs w:val="24"/>
        </w:rPr>
      </w:pPr>
    </w:p>
    <w:p w14:paraId="0297D941" w14:textId="77777777" w:rsidR="00041F4F" w:rsidRPr="00F4180C" w:rsidRDefault="00041F4F" w:rsidP="009C189D">
      <w:pPr>
        <w:spacing w:after="0" w:afterAutospacing="0"/>
        <w:rPr>
          <w:rFonts w:ascii="Times New Roman" w:hAnsi="Times New Roman"/>
          <w:sz w:val="22"/>
          <w:szCs w:val="22"/>
          <w:lang w:val="ro-RO"/>
        </w:rPr>
      </w:pPr>
    </w:p>
    <w:sectPr w:rsidR="00041F4F" w:rsidRPr="00F4180C" w:rsidSect="004374DB">
      <w:headerReference w:type="even" r:id="rId11"/>
      <w:headerReference w:type="default" r:id="rId12"/>
      <w:footerReference w:type="even" r:id="rId13"/>
      <w:footerReference w:type="first" r:id="rId14"/>
      <w:pgSz w:w="12240" w:h="15840"/>
      <w:pgMar w:top="851" w:right="851" w:bottom="851" w:left="1701" w:header="811"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29E2F" w14:textId="77777777" w:rsidR="00997166" w:rsidRDefault="00997166" w:rsidP="009C19D4">
      <w:r>
        <w:separator/>
      </w:r>
    </w:p>
  </w:endnote>
  <w:endnote w:type="continuationSeparator" w:id="0">
    <w:p w14:paraId="2EDB94FA" w14:textId="77777777" w:rsidR="00997166" w:rsidRDefault="00997166" w:rsidP="009C1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ot;Calibri&quot;,sans-serif">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sto MT">
    <w:altName w:val="Calisto MT"/>
    <w:panose1 w:val="0204060305050503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altName w:val="Segoe UI"/>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72A60" w14:textId="36D389F8" w:rsidR="00041F4F" w:rsidRDefault="00FF0608" w:rsidP="009C19D4">
    <w:pPr>
      <w:pStyle w:val="Footer"/>
    </w:pPr>
    <w:r>
      <w:rPr>
        <w:noProof/>
      </w:rPr>
      <mc:AlternateContent>
        <mc:Choice Requires="wps">
          <w:drawing>
            <wp:anchor distT="0" distB="0" distL="114300" distR="114300" simplePos="0" relativeHeight="251655168" behindDoc="0" locked="0" layoutInCell="1" allowOverlap="1" wp14:anchorId="595638D4" wp14:editId="39EF927D">
              <wp:simplePos x="0" y="0"/>
              <wp:positionH relativeFrom="column">
                <wp:posOffset>-297815</wp:posOffset>
              </wp:positionH>
              <wp:positionV relativeFrom="paragraph">
                <wp:posOffset>59055</wp:posOffset>
              </wp:positionV>
              <wp:extent cx="2033270" cy="215900"/>
              <wp:effectExtent l="0" t="1905" r="0" b="127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327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0BDF4A" w14:textId="77777777" w:rsidR="00041F4F" w:rsidRPr="001A267C" w:rsidRDefault="00041F4F" w:rsidP="009C19D4">
                          <w:r>
                            <w:t xml:space="preserve">360° OF LEARNING • </w:t>
                          </w:r>
                          <w:smartTag w:uri="urn:schemas-microsoft-com:office:smarttags" w:element="PlaceName">
                            <w:smartTag w:uri="urn:schemas-microsoft-com:office:smarttags" w:element="place">
                              <w:r>
                                <w:t>UW-GREEN</w:t>
                              </w:r>
                            </w:smartTag>
                            <w:r>
                              <w:t xml:space="preserve"> </w:t>
                            </w:r>
                            <w:smartTag w:uri="urn:schemas-microsoft-com:office:smarttags" w:element="PlaceType">
                              <w:r>
                                <w:t>BAY</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5638D4" id="_x0000_t202" coordsize="21600,21600" o:spt="202" path="m,l,21600r21600,l21600,xe">
              <v:stroke joinstyle="miter"/>
              <v:path gradientshapeok="t" o:connecttype="rect"/>
            </v:shapetype>
            <v:shape id="Text Box 12" o:spid="_x0000_s1028" type="#_x0000_t202" style="position:absolute;margin-left:-23.45pt;margin-top:4.65pt;width:160.1pt;height:1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iX7CQIAAPgDAAAOAAAAZHJzL2Uyb0RvYy54bWysU8tu2zAQvBfoPxC813rEaRrBcpA6cFEg&#10;TQsk/QCKoiSiEpdd0pbcr++SclwjuQXVgdByl8OZ2eXqZhp6tlfoNJiSZ4uUM2Uk1Nq0Jf/5tP3w&#10;iTPnhalFD0aV/KAcv1m/f7cabaFy6KCvFTICMa4Ybck7722RJE52ahBuAVYZSjaAg/AUYpvUKEZC&#10;H/okT9OPyQhYWwSpnKPduznJ1xG/aZT035vGKc/6khM3H1eMaxXWZL0SRYvCdloeaYg3sBiENnTp&#10;CepOeMF2qF9BDVoiOGj8QsKQQNNoqaIGUpOlL9Q8dsKqqIXMcfZkk/t/sPJh/wOZrql3ZI8RA/Xo&#10;SU2efYaJZXnwZ7SuoLJHS4V+on2qjVqdvQf5yzEDm06YVt0iwtgpURO/LJxMzo7OOC6AVOM3qOke&#10;sfMQgaYGh2Ae2cEInYgcTr0JXCRt5unFRX5FKUm5PLu8TmPzElE8n7bo/BcFAws/JUfqfUQX+3vn&#10;AxtRPJeEyxz0ut7qvo8BttWmR7YXNCfb+EUBL8p6E4oNhGMzYtiJMoOyWaOfqik6enKvgvpAuhHm&#10;8aPnQj8d4B/ORhq9krvfO4GKs/6rIe+us+UyzGoMlpdXOQV4nqnOM8JIgiq552z+3fh5vncWddvR&#10;TXO3DNyS342OVoTGzKyO9Gm8okPHpxDm9zyOVf8e7PovAAAA//8DAFBLAwQUAAYACAAAACEAe77H&#10;dN0AAAAIAQAADwAAAGRycy9kb3ducmV2LnhtbEyPQU+DQBCF7yb+h8008WLaxRZBkKFRE02vrf0B&#10;C7sFUnaWsNtC/73jSU8zk/fy5nvFdra9uJrRd44QnlYRCEO10x01CMfvz+ULCB8UadU7Mgg342Fb&#10;3t8VKtduor25HkIjOIR8rhDaEIZcSl+3xiq/coMh1k5utCrwOTZSj2ricNvLdRQl0qqO+EOrBvPR&#10;mvp8uFiE0256fM6m6isc032cvKsurdwN8WExv72CCGYOf2b4xWd0KJmpchfSXvQIyzjJ2IqQbUCw&#10;vk43vFQIMU9ZFvJ/gfIHAAD//wMAUEsBAi0AFAAGAAgAAAAhALaDOJL+AAAA4QEAABMAAAAAAAAA&#10;AAAAAAAAAAAAAFtDb250ZW50X1R5cGVzXS54bWxQSwECLQAUAAYACAAAACEAOP0h/9YAAACUAQAA&#10;CwAAAAAAAAAAAAAAAAAvAQAAX3JlbHMvLnJlbHNQSwECLQAUAAYACAAAACEAU2ol+wkCAAD4AwAA&#10;DgAAAAAAAAAAAAAAAAAuAgAAZHJzL2Uyb0RvYy54bWxQSwECLQAUAAYACAAAACEAe77HdN0AAAAI&#10;AQAADwAAAAAAAAAAAAAAAABjBAAAZHJzL2Rvd25yZXYueG1sUEsFBgAAAAAEAAQA8wAAAG0FAAAA&#10;AA==&#10;" stroked="f">
              <v:textbox>
                <w:txbxContent>
                  <w:p w14:paraId="4D0BDF4A" w14:textId="77777777" w:rsidR="00041F4F" w:rsidRPr="001A267C" w:rsidRDefault="00041F4F" w:rsidP="009C19D4">
                    <w:r>
                      <w:t xml:space="preserve">360° OF LEARNING • </w:t>
                    </w:r>
                    <w:smartTag w:uri="urn:schemas-microsoft-com:office:smarttags" w:element="PlaceName">
                      <w:smartTag w:uri="urn:schemas-microsoft-com:office:smarttags" w:element="place">
                        <w:r>
                          <w:t>UW-GREEN</w:t>
                        </w:r>
                      </w:smartTag>
                      <w:r>
                        <w:t xml:space="preserve"> </w:t>
                      </w:r>
                      <w:smartTag w:uri="urn:schemas-microsoft-com:office:smarttags" w:element="PlaceType">
                        <w:r>
                          <w:t>BAY</w:t>
                        </w:r>
                      </w:smartTag>
                    </w:smartTag>
                  </w:p>
                </w:txbxContent>
              </v:textbox>
            </v:shape>
          </w:pict>
        </mc:Fallback>
      </mc:AlternateContent>
    </w:r>
    <w:r>
      <w:rPr>
        <w:noProof/>
      </w:rPr>
      <mc:AlternateContent>
        <mc:Choice Requires="wps">
          <w:drawing>
            <wp:anchor distT="0" distB="0" distL="114300" distR="114300" simplePos="0" relativeHeight="251654144" behindDoc="0" locked="0" layoutInCell="1" allowOverlap="1" wp14:anchorId="5BCEF91A" wp14:editId="6B0B2D53">
              <wp:simplePos x="0" y="0"/>
              <wp:positionH relativeFrom="column">
                <wp:posOffset>5416550</wp:posOffset>
              </wp:positionH>
              <wp:positionV relativeFrom="paragraph">
                <wp:posOffset>59055</wp:posOffset>
              </wp:positionV>
              <wp:extent cx="825500" cy="215900"/>
              <wp:effectExtent l="0" t="1905" r="0" b="127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2260E2" w14:textId="77777777" w:rsidR="00041F4F" w:rsidRPr="001A267C" w:rsidRDefault="00041F4F" w:rsidP="009C19D4">
                          <w:r w:rsidRPr="001A267C">
                            <w:t xml:space="preserve">PAGE </w:t>
                          </w:r>
                          <w:r w:rsidR="00F84C35">
                            <w:fldChar w:fldCharType="begin"/>
                          </w:r>
                          <w:r w:rsidR="00F84C35">
                            <w:instrText xml:space="preserve"> PAGE </w:instrText>
                          </w:r>
                          <w:r w:rsidR="00F84C35">
                            <w:fldChar w:fldCharType="separate"/>
                          </w:r>
                          <w:r>
                            <w:rPr>
                              <w:noProof/>
                            </w:rPr>
                            <w:t>4</w:t>
                          </w:r>
                          <w:r w:rsidR="00F84C35">
                            <w:rPr>
                              <w:noProof/>
                            </w:rPr>
                            <w:fldChar w:fldCharType="end"/>
                          </w:r>
                          <w:r w:rsidRPr="001A267C">
                            <w:t xml:space="preserve"> OF </w:t>
                          </w:r>
                          <w:fldSimple w:instr=" NUMPAGES ">
                            <w:r>
                              <w:rPr>
                                <w:noProof/>
                              </w:rPr>
                              <w:t>1</w:t>
                            </w:r>
                          </w:fldSimple>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EF91A" id="Text Box 11" o:spid="_x0000_s1029" type="#_x0000_t202" style="position:absolute;margin-left:426.5pt;margin-top:4.65pt;width:65pt;height:1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ub1BwIAAPYDAAAOAAAAZHJzL2Uyb0RvYy54bWysU9uO0zAQfUfiHyy/0zSlhW3UdLV0VYS0&#10;XKRdPsBxnMTC8Zix22T5esZOWwq8IfxgeTwzx3POjDe3Y2/YUaHXYEuez+acKSuh1rYt+den/asb&#10;znwQthYGrCr5s/L8dvvyxWZwhVpAB6ZWyAjE+mJwJe9CcEWWedmpXvgZOGXJ2QD2IpCJbVajGAi9&#10;N9liPn+TDYC1Q5DKe7q9n5x8m/CbRsnwuWm8CsyUnGoLace0V3HPthtRtChcp+WpDPEPVfRCW3r0&#10;AnUvgmAH1H9B9VoieGjCTEKfQdNoqRIHYpPP/2Dz2AmnEhcSx7uLTP7/wcpPxy/IdF3yNWdW9NSi&#10;JzUG9g5GludRnsH5gqIeHcWFke6pzYmqdw8gv3lmYdcJ26o7RBg6JWoqL2VmV6kTjo8g1fARanpH&#10;HAIkoLHBPmpHajBCpzY9X1oTa5F0ebNYrebkkeRa5Ks1nam2TBTnZIc+vFfQs3goOVLnE7g4Pvgw&#10;hZ5D4lsejK732phkYFvtDLKjoCnZp3VC/y3M2BhsIaZNiPEmsYzEJophrMak5+uzeBXUz0QbYRo+&#10;+ix06AB/cDbQ4JXcfz8IVJyZD5akW+fLZZzUZCxXbxdk4LWnuvYIKwmq5IGz6bgL03QfHOq2o5em&#10;Zlm4I7kbnaSIfZmqOpVPw5XEPH2EOL3Xdor69V23PwEAAP//AwBQSwMEFAAGAAgAAAAhAFKN/B7c&#10;AAAACAEAAA8AAABkcnMvZG93bnJldi54bWxMj91Og0AUhO9NfIfNMfHG2EXpDyCHRk003rb2AQ5w&#10;CkT2LGG3hb692yu9nMxk5pt8O5tenXl0nRWEp0UEiqWydScNwuH74zEB5TxJTb0VRriwg21xe5NT&#10;VttJdnze+0aFEnEZIbTeD5nWrmrZkFvYgSV4Rzsa8kGOja5HmkK56fVzFK21oU7CQksDv7dc/exP&#10;BuH4NT2s0qn89IfNbrl+o25T2gvi/d38+gLK8+z/wnDFD+hQBKbSnqR2qkdIVnH44hHSGFTw0+Sq&#10;S4RlHIMucv3/QPELAAD//wMAUEsBAi0AFAAGAAgAAAAhALaDOJL+AAAA4QEAABMAAAAAAAAAAAAA&#10;AAAAAAAAAFtDb250ZW50X1R5cGVzXS54bWxQSwECLQAUAAYACAAAACEAOP0h/9YAAACUAQAACwAA&#10;AAAAAAAAAAAAAAAvAQAAX3JlbHMvLnJlbHNQSwECLQAUAAYACAAAACEAD0bm9QcCAAD2AwAADgAA&#10;AAAAAAAAAAAAAAAuAgAAZHJzL2Uyb0RvYy54bWxQSwECLQAUAAYACAAAACEAUo38HtwAAAAIAQAA&#10;DwAAAAAAAAAAAAAAAABhBAAAZHJzL2Rvd25yZXYueG1sUEsFBgAAAAAEAAQA8wAAAGoFAAAAAA==&#10;" stroked="f">
              <v:textbox>
                <w:txbxContent>
                  <w:p w14:paraId="222260E2" w14:textId="77777777" w:rsidR="00041F4F" w:rsidRPr="001A267C" w:rsidRDefault="00041F4F" w:rsidP="009C19D4">
                    <w:r w:rsidRPr="001A267C">
                      <w:t xml:space="preserve">PAGE </w:t>
                    </w:r>
                    <w:r w:rsidR="00F84C35">
                      <w:fldChar w:fldCharType="begin"/>
                    </w:r>
                    <w:r w:rsidR="00F84C35">
                      <w:instrText xml:space="preserve"> PAGE </w:instrText>
                    </w:r>
                    <w:r w:rsidR="00F84C35">
                      <w:fldChar w:fldCharType="separate"/>
                    </w:r>
                    <w:r>
                      <w:rPr>
                        <w:noProof/>
                      </w:rPr>
                      <w:t>4</w:t>
                    </w:r>
                    <w:r w:rsidR="00F84C35">
                      <w:rPr>
                        <w:noProof/>
                      </w:rPr>
                      <w:fldChar w:fldCharType="end"/>
                    </w:r>
                    <w:r w:rsidRPr="001A267C">
                      <w:t xml:space="preserve"> OF </w:t>
                    </w:r>
                    <w:r w:rsidR="000000C7">
                      <w:fldChar w:fldCharType="begin"/>
                    </w:r>
                    <w:r w:rsidR="000000C7">
                      <w:instrText xml:space="preserve"> NUMPAGES </w:instrText>
                    </w:r>
                    <w:r w:rsidR="000000C7">
                      <w:fldChar w:fldCharType="separate"/>
                    </w:r>
                    <w:r>
                      <w:rPr>
                        <w:noProof/>
                      </w:rPr>
                      <w:t>1</w:t>
                    </w:r>
                    <w:r w:rsidR="000000C7">
                      <w:rPr>
                        <w:noProof/>
                      </w:rPr>
                      <w:fldChar w:fldCharType="end"/>
                    </w:r>
                  </w:p>
                </w:txbxContent>
              </v:textbox>
            </v:shape>
          </w:pict>
        </mc:Fallback>
      </mc:AlternateContent>
    </w:r>
    <w:r>
      <w:rPr>
        <w:noProof/>
      </w:rPr>
      <w:drawing>
        <wp:anchor distT="0" distB="0" distL="114300" distR="114300" simplePos="0" relativeHeight="251663360" behindDoc="1" locked="0" layoutInCell="1" allowOverlap="1" wp14:anchorId="2E373D5A" wp14:editId="4352DCDA">
          <wp:simplePos x="0" y="0"/>
          <wp:positionH relativeFrom="column">
            <wp:posOffset>-393700</wp:posOffset>
          </wp:positionH>
          <wp:positionV relativeFrom="paragraph">
            <wp:posOffset>53340</wp:posOffset>
          </wp:positionV>
          <wp:extent cx="7033895" cy="132080"/>
          <wp:effectExtent l="0" t="0" r="0" b="0"/>
          <wp:wrapNone/>
          <wp:docPr id="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3895" cy="13208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EA4EF" w14:textId="7839C4DA" w:rsidR="00041F4F" w:rsidRDefault="00FF0608" w:rsidP="009C19D4">
    <w:pPr>
      <w:pStyle w:val="Footer"/>
    </w:pPr>
    <w:r>
      <w:rPr>
        <w:noProof/>
      </w:rPr>
      <mc:AlternateContent>
        <mc:Choice Requires="wps">
          <w:drawing>
            <wp:anchor distT="0" distB="0" distL="114300" distR="114300" simplePos="0" relativeHeight="251658240" behindDoc="0" locked="0" layoutInCell="1" allowOverlap="1" wp14:anchorId="1839768C" wp14:editId="28AFB830">
              <wp:simplePos x="0" y="0"/>
              <wp:positionH relativeFrom="column">
                <wp:posOffset>6178550</wp:posOffset>
              </wp:positionH>
              <wp:positionV relativeFrom="paragraph">
                <wp:posOffset>9609455</wp:posOffset>
              </wp:positionV>
              <wp:extent cx="825500" cy="215900"/>
              <wp:effectExtent l="0" t="0" r="0" b="444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62EB2" w14:textId="77777777" w:rsidR="00041F4F" w:rsidRDefault="00041F4F" w:rsidP="009C19D4">
                          <w:r>
                            <w:t xml:space="preserve">PAGE </w:t>
                          </w:r>
                          <w:r w:rsidR="00F84C35">
                            <w:fldChar w:fldCharType="begin"/>
                          </w:r>
                          <w:r w:rsidR="00F84C35">
                            <w:instrText xml:space="preserve"> PAGE </w:instrText>
                          </w:r>
                          <w:r w:rsidR="00F84C35">
                            <w:fldChar w:fldCharType="separate"/>
                          </w:r>
                          <w:r>
                            <w:rPr>
                              <w:noProof/>
                            </w:rPr>
                            <w:t>0</w:t>
                          </w:r>
                          <w:r w:rsidR="00F84C35">
                            <w:rPr>
                              <w:noProof/>
                            </w:rPr>
                            <w:fldChar w:fldCharType="end"/>
                          </w:r>
                          <w:r>
                            <w:t xml:space="preserve"> OF </w:t>
                          </w:r>
                          <w:fldSimple w:instr=" NUMPAGES ">
                            <w:r>
                              <w:rPr>
                                <w:noProof/>
                              </w:rPr>
                              <w:t>1</w:t>
                            </w:r>
                          </w:fldSimple>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39768C" id="_x0000_t202" coordsize="21600,21600" o:spt="202" path="m,l,21600r21600,l21600,xe">
              <v:stroke joinstyle="miter"/>
              <v:path gradientshapeok="t" o:connecttype="rect"/>
            </v:shapetype>
            <v:shape id="Text Box 8" o:spid="_x0000_s1030" type="#_x0000_t202" style="position:absolute;margin-left:486.5pt;margin-top:756.65pt;width:65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OPOBgIAAPUDAAAOAAAAZHJzL2Uyb0RvYy54bWysU9tu2zAMfR+wfxD0vjgJki414hRdigwD&#10;ugvQ7gNkWbaFyaJGKbGzrx8lJ1m2vhXTgyCK1CHPIbW+GzrDDgq9Blvw2WTKmbISKm2bgn9/3r1b&#10;ceaDsJUwYFXBj8rzu83bN+ve5WoOLZhKISMQ6/PeFbwNweVZ5mWrOuEn4JQlZw3YiUAmNlmFoif0&#10;zmTz6fQm6wErhyCV93T7MDr5JuHXtZLha117FZgpONUW0o5pL+OebdYib1C4VstTGeIVVXRCW0p6&#10;gXoQQbA96hdQnZYIHuowkdBlUNdaqsSB2Mym/7B5aoVTiQuJ491FJv//YOWXwzdkuir4DWdWdNSi&#10;ZzUE9gEGtorq9M7nFPTkKCwMdE1dTky9ewT5wzML21bYRt0jQt8qUVF1s/gyu3o64vgIUvafoaI0&#10;Yh8gAQ01dlE6EoMROnXpeOlMLEXS5Wq+XE7JI8k1ny1v6RwziPz82KEPHxV0LB4KjtT4BC4Ojz6M&#10;oeeQmMuD0dVOG5MMbMqtQXYQNCS7tE7of4UZG4MtxGcjYrxJLCOxkWIYyiHJuTiLV0J1JNoI4+zR&#10;X6FDC/iLs57mruD+516g4sx8siTd7WyxiIOajMXy/ZwMvPaU1x5hJUEVPHA2HrdhHO69Q920lGls&#10;loV7krvWSYrYl7GqU/k0W0nM0z+Iw3ttp6g/v3XzGwAA//8DAFBLAwQUAAYACAAAACEAEalIL+AA&#10;AAAOAQAADwAAAGRycy9kb3ducmV2LnhtbEyPwU7DMBBE70j8g7VIXBB1QtqmTeNUgATi2tIP2MTb&#10;JCJeR7HbpH+Pc4Ljzoxm3+T7yXTiSoNrLSuIFxEI4srqlmsFp++P5w0I55E1dpZJwY0c7Iv7uxwz&#10;bUc+0PXoaxFK2GWooPG+z6R0VUMG3cL2xME728GgD+dQSz3gGMpNJ1+iaC0Nthw+NNjTe0PVz/Fi&#10;FJy/xqfVdiw//Sk9LNdv2KalvSn1+DC97kB4mvxfGGb8gA5FYCrthbUTnYJtmoQtPhirOElAzJE4&#10;mrVy1pZpArLI5f8ZxS8AAAD//wMAUEsBAi0AFAAGAAgAAAAhALaDOJL+AAAA4QEAABMAAAAAAAAA&#10;AAAAAAAAAAAAAFtDb250ZW50X1R5cGVzXS54bWxQSwECLQAUAAYACAAAACEAOP0h/9YAAACUAQAA&#10;CwAAAAAAAAAAAAAAAAAvAQAAX3JlbHMvLnJlbHNQSwECLQAUAAYACAAAACEAeejjzgYCAAD1AwAA&#10;DgAAAAAAAAAAAAAAAAAuAgAAZHJzL2Uyb0RvYy54bWxQSwECLQAUAAYACAAAACEAEalIL+AAAAAO&#10;AQAADwAAAAAAAAAAAAAAAABgBAAAZHJzL2Rvd25yZXYueG1sUEsFBgAAAAAEAAQA8wAAAG0FAAAA&#10;AA==&#10;" stroked="f">
              <v:textbox>
                <w:txbxContent>
                  <w:p w14:paraId="35062EB2" w14:textId="77777777" w:rsidR="00041F4F" w:rsidRDefault="00041F4F" w:rsidP="009C19D4">
                    <w:r>
                      <w:t xml:space="preserve">PAGE </w:t>
                    </w:r>
                    <w:r w:rsidR="00F84C35">
                      <w:fldChar w:fldCharType="begin"/>
                    </w:r>
                    <w:r w:rsidR="00F84C35">
                      <w:instrText xml:space="preserve"> PAGE </w:instrText>
                    </w:r>
                    <w:r w:rsidR="00F84C35">
                      <w:fldChar w:fldCharType="separate"/>
                    </w:r>
                    <w:r>
                      <w:rPr>
                        <w:noProof/>
                      </w:rPr>
                      <w:t>0</w:t>
                    </w:r>
                    <w:r w:rsidR="00F84C35">
                      <w:rPr>
                        <w:noProof/>
                      </w:rPr>
                      <w:fldChar w:fldCharType="end"/>
                    </w:r>
                    <w:r>
                      <w:t xml:space="preserve"> OF </w:t>
                    </w:r>
                    <w:r w:rsidR="000000C7">
                      <w:fldChar w:fldCharType="begin"/>
                    </w:r>
                    <w:r w:rsidR="000000C7">
                      <w:instrText xml:space="preserve"> NUMPAGES </w:instrText>
                    </w:r>
                    <w:r w:rsidR="000000C7">
                      <w:fldChar w:fldCharType="separate"/>
                    </w:r>
                    <w:r>
                      <w:rPr>
                        <w:noProof/>
                      </w:rPr>
                      <w:t>1</w:t>
                    </w:r>
                    <w:r w:rsidR="000000C7">
                      <w:rPr>
                        <w:noProof/>
                      </w:rPr>
                      <w:fldChar w:fldCharType="end"/>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F858BF5" wp14:editId="2B5BEEDC">
              <wp:simplePos x="0" y="0"/>
              <wp:positionH relativeFrom="column">
                <wp:posOffset>464185</wp:posOffset>
              </wp:positionH>
              <wp:positionV relativeFrom="paragraph">
                <wp:posOffset>9609455</wp:posOffset>
              </wp:positionV>
              <wp:extent cx="2033270" cy="215900"/>
              <wp:effectExtent l="0" t="0" r="0" b="4445"/>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327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0E2220" w14:textId="77777777" w:rsidR="00041F4F" w:rsidRDefault="00041F4F" w:rsidP="009C19D4">
                          <w:r>
                            <w:t xml:space="preserve">360° OF LEARNING • </w:t>
                          </w:r>
                          <w:smartTag w:uri="urn:schemas-microsoft-com:office:smarttags" w:element="PlaceName">
                            <w:smartTag w:uri="urn:schemas-microsoft-com:office:smarttags" w:element="place">
                              <w:r>
                                <w:t>UW-GREEN</w:t>
                              </w:r>
                            </w:smartTag>
                            <w:r>
                              <w:t xml:space="preserve"> </w:t>
                            </w:r>
                            <w:smartTag w:uri="urn:schemas-microsoft-com:office:smarttags" w:element="PlaceType">
                              <w:r>
                                <w:t>BAY</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58BF5" id="Text Box 9" o:spid="_x0000_s1031" type="#_x0000_t202" style="position:absolute;margin-left:36.55pt;margin-top:756.65pt;width:160.1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VlCCAIAAPYDAAAOAAAAZHJzL2Uyb0RvYy54bWysU8Fu2zAMvQ/YPwi6L3bcZF2MOEWXIsOA&#10;rhvQ7gNkWbaF2aJGKbGzrx8lp1nQ3orpIIgi+cT3SK1vxr5jB4VOgyn4fJZypoyESpum4D+fdh8+&#10;cea8MJXowKiCH5XjN5v379aDzVUGLXSVQkYgxuWDLXjrvc2TxMlW9cLNwCpDzhqwF55MbJIKxUDo&#10;fZdkafoxGQAriyCVc3R7Nzn5JuLXtZL+e1075VlXcKrNxx3jXoY92axF3qCwrZanMsQbquiFNvTo&#10;GepOeMH2qF9B9VoiOKj9TEKfQF1rqSIHYjNPX7B5bIVVkQuJ4+xZJvf/YOXD4QcyXRV8yZkRPbXo&#10;SY2efYaRrYI6g3U5BT1aCvMjXVOXI1Nn70H+cszAthWmUbeIMLRKVFTdPGQmF6kTjgsg5fANKnpG&#10;7D1EoLHGPkhHYjBCpy4dz50JpUi6zNKrq+yaXJJ82Xy5SmPrEpE/Z1t0/ouCnoVDwZE6H9HF4d75&#10;UI3In0PCYw46Xe1010UDm3LbITsImpJdXJHAi7DOhGADIW1CDDeRZmA2cfRjOZ70PKlXQnUk3gjT&#10;8NFnoUML+IezgQav4O73XqDirPtqSLvVfLEIkxqNxfI6IwMvPeWlRxhJUAX3nE3HrZ+me29RNy29&#10;NHXLwC3pXesoRWjMVNWpfBquqNDpI4TpvbRj1L/vuvkLAAD//wMAUEsDBBQABgAIAAAAIQB2pRIx&#10;3wAAAAwBAAAPAAAAZHJzL2Rvd25yZXYueG1sTI9BT4NAEIXvJv6HzZh4MXbBbUtLWRo10Xht7Q9Y&#10;YApEdpaw20L/vcNJbzPvvbz5JttPthNXHHzrSEO8iEAgla5qqdZw+v543oDwwVBlOkeo4YYe9vn9&#10;XWbSyo10wOsx1IJLyKdGQxNCn0rpywat8QvXI7F3doM1gdehltVgRi63nXyJorW0piW+0Jge3xss&#10;f44Xq+H8NT6ttmPxGU7JYbl+M21SuJvWjw/T6w5EwCn8hWHGZ3TImalwF6q86DQkKuYk66tYKRCc&#10;UNt5KGZpmSiQeSb/P5H/AgAA//8DAFBLAQItABQABgAIAAAAIQC2gziS/gAAAOEBAAATAAAAAAAA&#10;AAAAAAAAAAAAAABbQ29udGVudF9UeXBlc10ueG1sUEsBAi0AFAAGAAgAAAAhADj9If/WAAAAlAEA&#10;AAsAAAAAAAAAAAAAAAAALwEAAF9yZWxzLy5yZWxzUEsBAi0AFAAGAAgAAAAhAKKdWUIIAgAA9gMA&#10;AA4AAAAAAAAAAAAAAAAALgIAAGRycy9lMm9Eb2MueG1sUEsBAi0AFAAGAAgAAAAhAHalEjHfAAAA&#10;DAEAAA8AAAAAAAAAAAAAAAAAYgQAAGRycy9kb3ducmV2LnhtbFBLBQYAAAAABAAEAPMAAABuBQAA&#10;AAA=&#10;" stroked="f">
              <v:textbox>
                <w:txbxContent>
                  <w:p w14:paraId="560E2220" w14:textId="77777777" w:rsidR="00041F4F" w:rsidRDefault="00041F4F" w:rsidP="009C19D4">
                    <w:r>
                      <w:t xml:space="preserve">360° OF LEARNING • </w:t>
                    </w:r>
                    <w:smartTag w:uri="urn:schemas-microsoft-com:office:smarttags" w:element="PlaceName">
                      <w:smartTag w:uri="urn:schemas-microsoft-com:office:smarttags" w:element="place">
                        <w:r>
                          <w:t>UW-GREEN</w:t>
                        </w:r>
                      </w:smartTag>
                      <w:r>
                        <w:t xml:space="preserve"> </w:t>
                      </w:r>
                      <w:smartTag w:uri="urn:schemas-microsoft-com:office:smarttags" w:element="PlaceType">
                        <w:r>
                          <w:t>BAY</w:t>
                        </w:r>
                      </w:smartTag>
                    </w:smartTag>
                  </w:p>
                </w:txbxContent>
              </v:textbox>
            </v:shape>
          </w:pict>
        </mc:Fallback>
      </mc:AlternateContent>
    </w:r>
    <w:r>
      <w:rPr>
        <w:noProof/>
      </w:rPr>
      <mc:AlternateContent>
        <mc:Choice Requires="wps">
          <w:drawing>
            <wp:anchor distT="0" distB="0" distL="114300" distR="114300" simplePos="0" relativeHeight="251665408" behindDoc="1" locked="0" layoutInCell="1" allowOverlap="1" wp14:anchorId="7157318F" wp14:editId="27D0EEA5">
              <wp:simplePos x="0" y="0"/>
              <wp:positionH relativeFrom="column">
                <wp:posOffset>368300</wp:posOffset>
              </wp:positionH>
              <wp:positionV relativeFrom="paragraph">
                <wp:posOffset>9603740</wp:posOffset>
              </wp:positionV>
              <wp:extent cx="7033895" cy="132080"/>
              <wp:effectExtent l="0" t="0" r="0" b="0"/>
              <wp:wrapNone/>
              <wp:docPr id="17" name="Pictur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33895" cy="1320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7C336EE2" id="Picture 1" o:spid="_x0000_s1026" style="position:absolute;margin-left:29pt;margin-top:756.2pt;width:553.85pt;height:10.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aM25gEAAKwDAAAOAAAAZHJzL2Uyb0RvYy54bWysU9uO0zAQfUfiHyy/06SXpd2o6Wq1q0VI&#10;C1tp4QNcx04sEo8ZO03L1zN22lLgDfFieS4+c87MeH136Fq2V+gN2JJPJzlnykqojK1L/vXL07sV&#10;Zz4IW4kWrCr5UXl+t3n7Zj24Qs2ggbZSyAjE+mJwJW9CcEWWedmoTvgJOGUpqAE7EcjEOqtQDITe&#10;tdksz99nA2DlEKTynryPY5BvEr7WSoYXrb0KrC05cQvpxHTu4plt1qKoUbjGyBMN8Q8sOmEsFb1A&#10;PYogWI/mL6jOSAQPOkwkdBlobaRKGkjNNP9DzWsjnEpaqDneXdrk/x+s/LzfIjMVzW7JmRUdzWhr&#10;ZOhRsWnszuB8QUmvbotRn3fPIL95ZuGhEbZW995Rj+k1PT67EGFolKiIZoLIfsOIhic0ths+QUXl&#10;RB8g9e6gsYs1qCvskEZ0vIxIHQKT5Fzm8/nq9oYzSbHpfJav0gwzUZxfO/Thg4KOxUvJkegldLF/&#10;9oEEUeo5JRaz8GTaNvrPxEbNO6iORBJhXBlacbo0gD84G2hdSu6/9wIVZ+1HS0Jvp4tF3K9kLG6W&#10;MzLwOrK7jggrCarkgbPx+hDGnewdmrpJ/RzJ3VNztEm8I7+R1YksrUSSc1rfuHPXdsr69ck2PwEA&#10;AP//AwBQSwMEFAAGAAgAAAAhAMh/vZTjAAAADQEAAA8AAABkcnMvZG93bnJldi54bWxMj0FLw0AQ&#10;he+C/2EZwYvYTVLTlphNkYJYpFBMa8/b7JgEs7NpdpvEf+/mpMd583jve+l61A3rsbO1IQHhLACG&#10;VBhVUyngeHh9XAGzTpKSjSEU8IMW1tntTSoTZQb6wD53JfMhZBMpoHKuTTi3RYVa2plpkfzvy3Ra&#10;On92JVedHHy4bngUBAuuZU2+oZItbiosvvOrFjAU+/502L3x/cNpa+iyvWzyz3ch7u/Gl2dgDkf3&#10;Z4YJ36ND5pnO5krKskZAvPJTnNfjMHoCNjnCRbwEdp60+TwCnqX8/4rsFwAA//8DAFBLAQItABQA&#10;BgAIAAAAIQC2gziS/gAAAOEBAAATAAAAAAAAAAAAAAAAAAAAAABbQ29udGVudF9UeXBlc10ueG1s&#10;UEsBAi0AFAAGAAgAAAAhADj9If/WAAAAlAEAAAsAAAAAAAAAAAAAAAAALwEAAF9yZWxzLy5yZWxz&#10;UEsBAi0AFAAGAAgAAAAhAIq9ozbmAQAArAMAAA4AAAAAAAAAAAAAAAAALgIAAGRycy9lMm9Eb2Mu&#10;eG1sUEsBAi0AFAAGAAgAAAAhAMh/vZTjAAAADQEAAA8AAAAAAAAAAAAAAAAAQAQAAGRycy9kb3du&#10;cmV2LnhtbFBLBQYAAAAABAAEAPMAAABQBQAAAAA=&#10;" filled="f" stroked="f">
              <o:lock v:ext="edit" aspectratio="t"/>
            </v:rect>
          </w:pict>
        </mc:Fallback>
      </mc:AlternateContent>
    </w:r>
    <w:r>
      <w:rPr>
        <w:noProof/>
      </w:rPr>
      <mc:AlternateContent>
        <mc:Choice Requires="wps">
          <w:drawing>
            <wp:anchor distT="0" distB="0" distL="114300" distR="114300" simplePos="0" relativeHeight="251656192" behindDoc="0" locked="0" layoutInCell="1" allowOverlap="1" wp14:anchorId="39152905" wp14:editId="032C5CE3">
              <wp:simplePos x="0" y="0"/>
              <wp:positionH relativeFrom="column">
                <wp:posOffset>6178550</wp:posOffset>
              </wp:positionH>
              <wp:positionV relativeFrom="paragraph">
                <wp:posOffset>9609455</wp:posOffset>
              </wp:positionV>
              <wp:extent cx="825500" cy="215900"/>
              <wp:effectExtent l="0" t="0" r="0" b="4445"/>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34E780" w14:textId="77777777" w:rsidR="00041F4F" w:rsidRDefault="00041F4F" w:rsidP="009C19D4">
                          <w:r>
                            <w:t xml:space="preserve">PAGE </w:t>
                          </w:r>
                          <w:r w:rsidR="00F84C35">
                            <w:fldChar w:fldCharType="begin"/>
                          </w:r>
                          <w:r w:rsidR="00F84C35">
                            <w:instrText xml:space="preserve"> PAGE </w:instrText>
                          </w:r>
                          <w:r w:rsidR="00F84C35">
                            <w:fldChar w:fldCharType="separate"/>
                          </w:r>
                          <w:r>
                            <w:rPr>
                              <w:noProof/>
                            </w:rPr>
                            <w:t>0</w:t>
                          </w:r>
                          <w:r w:rsidR="00F84C35">
                            <w:rPr>
                              <w:noProof/>
                            </w:rPr>
                            <w:fldChar w:fldCharType="end"/>
                          </w:r>
                          <w:r>
                            <w:t xml:space="preserve"> OF </w:t>
                          </w:r>
                          <w:fldSimple w:instr=" NUMPAGES ">
                            <w:r>
                              <w:rPr>
                                <w:noProof/>
                              </w:rPr>
                              <w:t>1</w:t>
                            </w:r>
                          </w:fldSimple>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52905" id="_x0000_s1032" type="#_x0000_t202" style="position:absolute;margin-left:486.5pt;margin-top:756.65pt;width:65pt;height: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l8BwIAAPYDAAAOAAAAZHJzL2Uyb0RvYy54bWysU9tu2zAMfR+wfxD0vjgOkq414hRdigwD&#10;ugvQ7gNkWbaFyaJGKbGzrx8lJ1m2vQ3TgyCK5BHPIbW+H3vDDgq9BlvyfDbnTFkJtbZtyb++7N7c&#10;cuaDsLUwYFXJj8rz+83rV+vBFWoBHZhaISMQ64vBlbwLwRVZ5mWneuFn4JQlZwPYi0AmtlmNYiD0&#10;3mSL+fwmGwBrhyCV93T7ODn5JuE3jZLhc9N4FZgpOdUW0o5pr+KebdaiaFG4TstTGeIfquiFtvTo&#10;BepRBMH2qP+C6rVE8NCEmYQ+g6bRUiUOxCaf/8HmuRNOJS4kjncXmfz/g5WfDl+Q6brkS86s6KlF&#10;L2oM7B2MLM+jPIPzBUU9O4oLI91TmxNV755AfvPMwrYTtlUPiDB0StRUXsrMrlInHB9BquEj1PSO&#10;2AdIQGODfdSO1GCETm06XloTa5F0ebtYrebkkeRa5Ks7OlNtmSjOyQ59eK+gZ/FQcqTOJ3BxePJh&#10;Cj2HxLc8GF3vtDHJwLbaGmQHQVOyS+uE/luYsTHYQkybEONNYhmJTRTDWI1Jz5uzeBXUR6KNMA0f&#10;fRY6dIA/OBto8Eruv+8FKs7MB0vS3eXLZZzUZCxXbxdk4LWnuvYIKwmq5IGz6bgN03TvHeq2o5em&#10;Zll4ILkbnaSIfZmqOpVPw5XEPH2EOL3Xdor69V03PwEAAP//AwBQSwMEFAAGAAgAAAAhABGpSC/g&#10;AAAADgEAAA8AAABkcnMvZG93bnJldi54bWxMj8FOwzAQRO9I/IO1SFwQdULapk3jVIAE4trSD9jE&#10;2yQiXkex26R/j3OC486MZt/k+8l04kqDay0riBcRCOLK6pZrBafvj+cNCOeRNXaWScGNHOyL+7sc&#10;M21HPtD16GsRSthlqKDxvs+kdFVDBt3C9sTBO9vBoA/nUEs94BjKTSdfomgtDbYcPjTY03tD1c/x&#10;YhScv8an1XYsP/0pPSzXb9impb0p9fgwve5AeJr8Xxhm/IAORWAq7YW1E52CbZqELT4YqzhJQMyR&#10;OJq1ctaWaQKyyOX/GcUvAAAA//8DAFBLAQItABQABgAIAAAAIQC2gziS/gAAAOEBAAATAAAAAAAA&#10;AAAAAAAAAAAAAABbQ29udGVudF9UeXBlc10ueG1sUEsBAi0AFAAGAAgAAAAhADj9If/WAAAAlAEA&#10;AAsAAAAAAAAAAAAAAAAALwEAAF9yZWxzLy5yZWxzUEsBAi0AFAAGAAgAAAAhAMjH6XwHAgAA9gMA&#10;AA4AAAAAAAAAAAAAAAAALgIAAGRycy9lMm9Eb2MueG1sUEsBAi0AFAAGAAgAAAAhABGpSC/gAAAA&#10;DgEAAA8AAAAAAAAAAAAAAAAAYQQAAGRycy9kb3ducmV2LnhtbFBLBQYAAAAABAAEAPMAAABuBQAA&#10;AAA=&#10;" stroked="f">
              <v:textbox>
                <w:txbxContent>
                  <w:p w14:paraId="7034E780" w14:textId="77777777" w:rsidR="00041F4F" w:rsidRDefault="00041F4F" w:rsidP="009C19D4">
                    <w:r>
                      <w:t xml:space="preserve">PAGE </w:t>
                    </w:r>
                    <w:r w:rsidR="00F84C35">
                      <w:fldChar w:fldCharType="begin"/>
                    </w:r>
                    <w:r w:rsidR="00F84C35">
                      <w:instrText xml:space="preserve"> PAGE </w:instrText>
                    </w:r>
                    <w:r w:rsidR="00F84C35">
                      <w:fldChar w:fldCharType="separate"/>
                    </w:r>
                    <w:r>
                      <w:rPr>
                        <w:noProof/>
                      </w:rPr>
                      <w:t>0</w:t>
                    </w:r>
                    <w:r w:rsidR="00F84C35">
                      <w:rPr>
                        <w:noProof/>
                      </w:rPr>
                      <w:fldChar w:fldCharType="end"/>
                    </w:r>
                    <w:r>
                      <w:t xml:space="preserve"> OF </w:t>
                    </w:r>
                    <w:r w:rsidR="000000C7">
                      <w:fldChar w:fldCharType="begin"/>
                    </w:r>
                    <w:r w:rsidR="000000C7">
                      <w:instrText xml:space="preserve"> NUMPAGES </w:instrText>
                    </w:r>
                    <w:r w:rsidR="000000C7">
                      <w:fldChar w:fldCharType="separate"/>
                    </w:r>
                    <w:r>
                      <w:rPr>
                        <w:noProof/>
                      </w:rPr>
                      <w:t>1</w:t>
                    </w:r>
                    <w:r w:rsidR="000000C7">
                      <w:rPr>
                        <w:noProof/>
                      </w:rPr>
                      <w:fldChar w:fldCharType="end"/>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7BD37835" wp14:editId="4B0FE959">
              <wp:simplePos x="0" y="0"/>
              <wp:positionH relativeFrom="column">
                <wp:posOffset>464185</wp:posOffset>
              </wp:positionH>
              <wp:positionV relativeFrom="paragraph">
                <wp:posOffset>9609455</wp:posOffset>
              </wp:positionV>
              <wp:extent cx="2033270" cy="215900"/>
              <wp:effectExtent l="0" t="0" r="0" b="4445"/>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327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6286F0" w14:textId="77777777" w:rsidR="00041F4F" w:rsidRDefault="00041F4F" w:rsidP="009C19D4">
                          <w:r>
                            <w:t xml:space="preserve">360° OF LEARNING • </w:t>
                          </w:r>
                          <w:smartTag w:uri="urn:schemas-microsoft-com:office:smarttags" w:element="PlaceName">
                            <w:smartTag w:uri="urn:schemas-microsoft-com:office:smarttags" w:element="place">
                              <w:r>
                                <w:t>UW-GREEN</w:t>
                              </w:r>
                            </w:smartTag>
                            <w:r>
                              <w:t xml:space="preserve"> </w:t>
                            </w:r>
                            <w:smartTag w:uri="urn:schemas-microsoft-com:office:smarttags" w:element="PlaceType">
                              <w:r>
                                <w:t>BAY</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37835" id="_x0000_s1033" type="#_x0000_t202" style="position:absolute;margin-left:36.55pt;margin-top:756.65pt;width:160.1pt;height: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40ICgIAAPcDAAAOAAAAZHJzL2Uyb0RvYy54bWysU9tu2zAMfR+wfxD0vviSdFmNOEWXIsOA&#10;rhvQ7gNkWY6F2aJGKbGzrx8lJ1nQvQ3TgyCK5BHPIbW6G/uOHRQ6Dabk2SzlTBkJtTa7kn9/2b77&#10;wJnzwtSiA6NKflSO363fvlkNtlA5tNDVChmBGFcMtuSt97ZIEidb1Qs3A6sMORvAXngycZfUKAZC&#10;77skT9P3yQBYWwSpnKPbh8nJ1xG/aZT0X5vGKc+6klNtPu4Y9yrsyXolih0K22p5KkP8QxW90IYe&#10;vUA9CC/YHvVfUL2WCA4aP5PQJ9A0WqrIgdhk6Ss2z62wKnIhcZy9yOT+H6x8OnxDpuuSzzkzoqcW&#10;vajRs48wsiwP8gzWFRT1bCnOj3RPbY5UnX0E+cMxA5tWmJ26R4ShVaKm8rKQmVylTjgugFTDF6jp&#10;HbH3EIHGBvugHanBCJ3adLy0JtQi6TJP5/N8SS5Jvjy7uU1j7xJRnLMtOv9JQc/CoeRIrY/o4vDo&#10;fKhGFOeQ8JiDTtdb3XXRwF216ZAdBI3JNq5I4FVYZ0KwgZA2IYabSDMwmzj6sRqjoMuzehXUR+KN&#10;ME0f/RY6tIC/OBto8krufu4FKs66z4a0u80WizCq0VjcLHMy8NpTXXuEkQRVcs/ZdNz4abz3FvWu&#10;pZembhm4J70bHaUIjZmqOpVP0xUVOv2EML7Xdoz681/XvwEAAP//AwBQSwMEFAAGAAgAAAAhAHal&#10;EjHfAAAADAEAAA8AAABkcnMvZG93bnJldi54bWxMj0FPg0AQhe8m/ofNmHgxdsFtS0tZGjXReG3t&#10;D1hgCkR2lrDbQv+9w0lvM++9vPkm20+2E1ccfOtIQ7yIQCCVrmqp1nD6/njegPDBUGU6R6jhhh72&#10;+f1dZtLKjXTA6zHUgkvIp0ZDE0KfSunLBq3xC9cjsXd2gzWB16GW1WBGLredfImitbSmJb7QmB7f&#10;Gyx/jher4fw1Pq22Y/EZTslhuX4zbVK4m9aPD9PrDkTAKfyFYcZndMiZqXAXqrzoNCQq5iTrq1gp&#10;EJxQ23koZmmZKJB5Jv8/kf8CAAD//wMAUEsBAi0AFAAGAAgAAAAhALaDOJL+AAAA4QEAABMAAAAA&#10;AAAAAAAAAAAAAAAAAFtDb250ZW50X1R5cGVzXS54bWxQSwECLQAUAAYACAAAACEAOP0h/9YAAACU&#10;AQAACwAAAAAAAAAAAAAAAAAvAQAAX3JlbHMvLnJlbHNQSwECLQAUAAYACAAAACEANGeNCAoCAAD3&#10;AwAADgAAAAAAAAAAAAAAAAAuAgAAZHJzL2Uyb0RvYy54bWxQSwECLQAUAAYACAAAACEAdqUSMd8A&#10;AAAMAQAADwAAAAAAAAAAAAAAAABkBAAAZHJzL2Rvd25yZXYueG1sUEsFBgAAAAAEAAQA8wAAAHAF&#10;AAAAAA==&#10;" stroked="f">
              <v:textbox>
                <w:txbxContent>
                  <w:p w14:paraId="3A6286F0" w14:textId="77777777" w:rsidR="00041F4F" w:rsidRDefault="00041F4F" w:rsidP="009C19D4">
                    <w:r>
                      <w:t xml:space="preserve">360° OF LEARNING • </w:t>
                    </w:r>
                    <w:smartTag w:uri="urn:schemas-microsoft-com:office:smarttags" w:element="PlaceName">
                      <w:smartTag w:uri="urn:schemas-microsoft-com:office:smarttags" w:element="place">
                        <w:r>
                          <w:t>UW-GREEN</w:t>
                        </w:r>
                      </w:smartTag>
                      <w:r>
                        <w:t xml:space="preserve"> </w:t>
                      </w:r>
                      <w:smartTag w:uri="urn:schemas-microsoft-com:office:smarttags" w:element="PlaceType">
                        <w:r>
                          <w:t>BAY</w:t>
                        </w:r>
                      </w:smartTag>
                    </w:smartTag>
                  </w:p>
                </w:txbxContent>
              </v:textbox>
            </v:shape>
          </w:pict>
        </mc:Fallback>
      </mc:AlternateContent>
    </w:r>
    <w:r>
      <w:rPr>
        <w:noProof/>
      </w:rPr>
      <mc:AlternateContent>
        <mc:Choice Requires="wps">
          <w:drawing>
            <wp:anchor distT="0" distB="0" distL="114300" distR="114300" simplePos="0" relativeHeight="251664384" behindDoc="1" locked="0" layoutInCell="1" allowOverlap="1" wp14:anchorId="7AB78FD2" wp14:editId="00E5E4D4">
              <wp:simplePos x="0" y="0"/>
              <wp:positionH relativeFrom="column">
                <wp:posOffset>368300</wp:posOffset>
              </wp:positionH>
              <wp:positionV relativeFrom="paragraph">
                <wp:posOffset>9603740</wp:posOffset>
              </wp:positionV>
              <wp:extent cx="7033895" cy="132080"/>
              <wp:effectExtent l="0" t="0" r="0" b="0"/>
              <wp:wrapNone/>
              <wp:docPr id="14" name="Pictur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33895" cy="1320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170BCAC1" id="Picture 1" o:spid="_x0000_s1026" style="position:absolute;margin-left:29pt;margin-top:756.2pt;width:553.85pt;height:10.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7eq5gEAAKwDAAAOAAAAZHJzL2Uyb0RvYy54bWysU9tu2zAMfR+wfxD0vti5dE2NOEXRosOA&#10;bg3Q9QMUWbKF2aJGyXGyrx8lJ1m2vg17EcSLDs8hqdXtvmvZTqE3YEs+neScKSuhMrYu+eu3xw9L&#10;znwQthItWFXyg/L8dv3+3WpwhZpBA22lkBGI9cXgSt6E4Ios87JRnfATcMpSUAN2IpCJdVahGAi9&#10;a7NZnn/MBsDKIUjlPXkfxiBfJ3ytlQzPWnsVWFty4hbSiencxjNbr0RRo3CNkUca4h9YdMJYKnqG&#10;ehBBsB7NG6jOSAQPOkwkdBlobaRKGkjNNP9LzUsjnEpaqDnendvk/x+s/LrbIDMVzW7BmRUdzWhj&#10;ZOhRsWnszuB8QUkvboNRn3dPIL97ZuG+EbZWd95Rj+k1PT65EGFolKiIZoLI/sCIhic0th2+QEXl&#10;RB8g9W6vsYs1qCtsn0Z0OI9I7QOT5LzO5/PlzRVnkmLT+Sxfphlmoji9dujDJwUdi5eSI9FL6GL3&#10;5AMJotRTSixm4dG0bfSfiI2at1AdiCTCuDK04nRpAH9yNtC6lNz/6AUqztrPloTeTBeLuF/JWFxd&#10;z8jAy8j2MiKsJKiSB87G630Yd7J3aOom9XMkd0fN0SbxjvxGVkeytBJJznF9485d2inr9ydb/wIA&#10;AP//AwBQSwMEFAAGAAgAAAAhAMh/vZTjAAAADQEAAA8AAABkcnMvZG93bnJldi54bWxMj0FLw0AQ&#10;he+C/2EZwYvYTVLTlphNkYJYpFBMa8/b7JgEs7NpdpvEf+/mpMd583jve+l61A3rsbO1IQHhLACG&#10;VBhVUyngeHh9XAGzTpKSjSEU8IMW1tntTSoTZQb6wD53JfMhZBMpoHKuTTi3RYVa2plpkfzvy3Ra&#10;On92JVedHHy4bngUBAuuZU2+oZItbiosvvOrFjAU+/502L3x/cNpa+iyvWzyz3ch7u/Gl2dgDkf3&#10;Z4YJ36ND5pnO5krKskZAvPJTnNfjMHoCNjnCRbwEdp60+TwCnqX8/4rsFwAA//8DAFBLAQItABQA&#10;BgAIAAAAIQC2gziS/gAAAOEBAAATAAAAAAAAAAAAAAAAAAAAAABbQ29udGVudF9UeXBlc10ueG1s&#10;UEsBAi0AFAAGAAgAAAAhADj9If/WAAAAlAEAAAsAAAAAAAAAAAAAAAAALwEAAF9yZWxzLy5yZWxz&#10;UEsBAi0AFAAGAAgAAAAhAGL3t6rmAQAArAMAAA4AAAAAAAAAAAAAAAAALgIAAGRycy9lMm9Eb2Mu&#10;eG1sUEsBAi0AFAAGAAgAAAAhAMh/vZTjAAAADQEAAA8AAAAAAAAAAAAAAAAAQAQAAGRycy9kb3du&#10;cmV2LnhtbFBLBQYAAAAABAAEAPMAAABQBQAAAAA=&#10;" filled="f" stroked="f">
              <o:lock v:ext="edit" aspectratio="t"/>
            </v:rect>
          </w:pict>
        </mc:Fallback>
      </mc:AlternateContent>
    </w:r>
    <w:r>
      <w:rPr>
        <w:noProof/>
      </w:rPr>
      <mc:AlternateContent>
        <mc:Choice Requires="wps">
          <w:drawing>
            <wp:anchor distT="0" distB="0" distL="114300" distR="114300" simplePos="0" relativeHeight="251652096" behindDoc="0" locked="0" layoutInCell="1" allowOverlap="1" wp14:anchorId="6F15742E" wp14:editId="48592508">
              <wp:simplePos x="0" y="0"/>
              <wp:positionH relativeFrom="column">
                <wp:posOffset>6178550</wp:posOffset>
              </wp:positionH>
              <wp:positionV relativeFrom="paragraph">
                <wp:posOffset>9609455</wp:posOffset>
              </wp:positionV>
              <wp:extent cx="825500" cy="215900"/>
              <wp:effectExtent l="0" t="0" r="0" b="444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A0C92D" w14:textId="77777777" w:rsidR="00041F4F" w:rsidRDefault="00041F4F" w:rsidP="009C19D4">
                          <w:r>
                            <w:t xml:space="preserve">PAGE </w:t>
                          </w:r>
                          <w:r w:rsidR="00F84C35">
                            <w:fldChar w:fldCharType="begin"/>
                          </w:r>
                          <w:r w:rsidR="00F84C35">
                            <w:instrText xml:space="preserve"> PAGE </w:instrText>
                          </w:r>
                          <w:r w:rsidR="00F84C35">
                            <w:fldChar w:fldCharType="separate"/>
                          </w:r>
                          <w:r>
                            <w:rPr>
                              <w:noProof/>
                            </w:rPr>
                            <w:t>0</w:t>
                          </w:r>
                          <w:r w:rsidR="00F84C35">
                            <w:rPr>
                              <w:noProof/>
                            </w:rPr>
                            <w:fldChar w:fldCharType="end"/>
                          </w:r>
                          <w:r>
                            <w:t xml:space="preserve"> OF </w:t>
                          </w:r>
                          <w:fldSimple w:instr=" NUMPAGES ">
                            <w:r>
                              <w:rPr>
                                <w:noProof/>
                              </w:rPr>
                              <w:t>1</w:t>
                            </w:r>
                          </w:fldSimple>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5742E" id="Text Box 14" o:spid="_x0000_s1034" type="#_x0000_t202" style="position:absolute;margin-left:486.5pt;margin-top:756.65pt;width:65pt;height:1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RzrBwIAAPYDAAAOAAAAZHJzL2Uyb0RvYy54bWysU8Fu2zAMvQ/YPwi6L46NZEuNOEWXIsOA&#10;bh3Q7gNkWbaF2aJGKbGzrx8lJ1m23YrqIIgi9cj3SK1vx75jB4VOgyl4OptzpoyESpum4N+fd+9W&#10;nDkvTCU6MKrgR+X47ebtm/Vgc5VBC12lkBGIcflgC956b/MkcbJVvXAzsMqQswbshScTm6RCMRB6&#10;3yXZfP4+GQAriyCVc3R7Pzn5JuLXtZL+sa6d8qwrONXm445xL8OebNYib1DYVstTGeIFVfRCG0p6&#10;gboXXrA96v+gei0RHNR+JqFPoK61VJEDsUnn/7B5aoVVkQuJ4+xFJvd6sPLr4RsyXRU848yInlr0&#10;rEbPPsLI0kWQZ7Aup6gnS3F+pHtqc6Tq7APIH44Z2LbCNOoOEYZWiYrKS8PL5OrphOMCSDl8gYry&#10;iL2HCDTW2AftSA1G6NSm46U1oRZJl6tsuZyTR5IrS5c3dA4ZRH5+bNH5Twp6Fg4FR+p8BBeHB+en&#10;0HNIyOWg09VOd100sCm3HbKDoCnZxXVC/yusMyHYQHg2IYabyDIQmyj6sRyjnquzeCVUR6KNMA0f&#10;fRY6tIC/OBto8Arufu4FKs66z4aku0kXizCp0VgsP2Rk4LWnvPYIIwmq4J6z6bj103TvLeqmpUxT&#10;swzckdy1jlKEvkxVncqn4Ypinj5CmN5rO0b9+a6b3wAAAP//AwBQSwMEFAAGAAgAAAAhABGpSC/g&#10;AAAADgEAAA8AAABkcnMvZG93bnJldi54bWxMj8FOwzAQRO9I/IO1SFwQdULapk3jVIAE4trSD9jE&#10;2yQiXkex26R/j3OC486MZt/k+8l04kqDay0riBcRCOLK6pZrBafvj+cNCOeRNXaWScGNHOyL+7sc&#10;M21HPtD16GsRSthlqKDxvs+kdFVDBt3C9sTBO9vBoA/nUEs94BjKTSdfomgtDbYcPjTY03tD1c/x&#10;YhScv8an1XYsP/0pPSzXb9impb0p9fgwve5AeJr8Xxhm/IAORWAq7YW1E52CbZqELT4YqzhJQMyR&#10;OJq1ctaWaQKyyOX/GcUvAAAA//8DAFBLAQItABQABgAIAAAAIQC2gziS/gAAAOEBAAATAAAAAAAA&#10;AAAAAAAAAAAAAABbQ29udGVudF9UeXBlc10ueG1sUEsBAi0AFAAGAAgAAAAhADj9If/WAAAAlAEA&#10;AAsAAAAAAAAAAAAAAAAALwEAAF9yZWxzLy5yZWxzUEsBAi0AFAAGAAgAAAAhAE3pHOsHAgAA9gMA&#10;AA4AAAAAAAAAAAAAAAAALgIAAGRycy9lMm9Eb2MueG1sUEsBAi0AFAAGAAgAAAAhABGpSC/gAAAA&#10;DgEAAA8AAAAAAAAAAAAAAAAAYQQAAGRycy9kb3ducmV2LnhtbFBLBQYAAAAABAAEAPMAAABuBQAA&#10;AAA=&#10;" stroked="f">
              <v:textbox>
                <w:txbxContent>
                  <w:p w14:paraId="45A0C92D" w14:textId="77777777" w:rsidR="00041F4F" w:rsidRDefault="00041F4F" w:rsidP="009C19D4">
                    <w:r>
                      <w:t xml:space="preserve">PAGE </w:t>
                    </w:r>
                    <w:r w:rsidR="00F84C35">
                      <w:fldChar w:fldCharType="begin"/>
                    </w:r>
                    <w:r w:rsidR="00F84C35">
                      <w:instrText xml:space="preserve"> PAGE </w:instrText>
                    </w:r>
                    <w:r w:rsidR="00F84C35">
                      <w:fldChar w:fldCharType="separate"/>
                    </w:r>
                    <w:r>
                      <w:rPr>
                        <w:noProof/>
                      </w:rPr>
                      <w:t>0</w:t>
                    </w:r>
                    <w:r w:rsidR="00F84C35">
                      <w:rPr>
                        <w:noProof/>
                      </w:rPr>
                      <w:fldChar w:fldCharType="end"/>
                    </w:r>
                    <w:r>
                      <w:t xml:space="preserve"> OF </w:t>
                    </w:r>
                    <w:r w:rsidR="000000C7">
                      <w:fldChar w:fldCharType="begin"/>
                    </w:r>
                    <w:r w:rsidR="000000C7">
                      <w:instrText xml:space="preserve"> NUMPAGES </w:instrText>
                    </w:r>
                    <w:r w:rsidR="000000C7">
                      <w:fldChar w:fldCharType="separate"/>
                    </w:r>
                    <w:r>
                      <w:rPr>
                        <w:noProof/>
                      </w:rPr>
                      <w:t>1</w:t>
                    </w:r>
                    <w:r w:rsidR="000000C7">
                      <w:rPr>
                        <w:noProof/>
                      </w:rPr>
                      <w:fldChar w:fldCharType="end"/>
                    </w:r>
                  </w:p>
                </w:txbxContent>
              </v:textbox>
            </v:shape>
          </w:pict>
        </mc:Fallback>
      </mc:AlternateContent>
    </w:r>
    <w:r>
      <w:rPr>
        <w:noProof/>
      </w:rPr>
      <mc:AlternateContent>
        <mc:Choice Requires="wps">
          <w:drawing>
            <wp:anchor distT="0" distB="0" distL="114300" distR="114300" simplePos="0" relativeHeight="251653120" behindDoc="0" locked="0" layoutInCell="1" allowOverlap="1" wp14:anchorId="25170385" wp14:editId="20DFEA29">
              <wp:simplePos x="0" y="0"/>
              <wp:positionH relativeFrom="column">
                <wp:posOffset>464185</wp:posOffset>
              </wp:positionH>
              <wp:positionV relativeFrom="paragraph">
                <wp:posOffset>9609455</wp:posOffset>
              </wp:positionV>
              <wp:extent cx="2033270" cy="215900"/>
              <wp:effectExtent l="0" t="0" r="0" b="4445"/>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327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733FF4" w14:textId="77777777" w:rsidR="00041F4F" w:rsidRDefault="00041F4F" w:rsidP="009C19D4">
                          <w:r>
                            <w:t xml:space="preserve">360° OF LEARNING • </w:t>
                          </w:r>
                          <w:smartTag w:uri="urn:schemas-microsoft-com:office:smarttags" w:element="PlaceName">
                            <w:smartTag w:uri="urn:schemas-microsoft-com:office:smarttags" w:element="place">
                              <w:r>
                                <w:t>UW-GREEN</w:t>
                              </w:r>
                            </w:smartTag>
                            <w:r>
                              <w:t xml:space="preserve"> </w:t>
                            </w:r>
                            <w:smartTag w:uri="urn:schemas-microsoft-com:office:smarttags" w:element="PlaceType">
                              <w:r>
                                <w:t>BAY</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70385" id="Text Box 15" o:spid="_x0000_s1035" type="#_x0000_t202" style="position:absolute;margin-left:36.55pt;margin-top:756.65pt;width:160.1pt;height:1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VpCgIAAPcDAAAOAAAAZHJzL2Uyb0RvYy54bWysU9uO0zAQfUfiHyy/01y2ZWnUdLV0VYS0&#10;XKRdPsBxnMQi8Zix22T5esZOWyp4Q+TBynjGx+ecGW/upqFnR4VOgyl5tkg5U0ZCrU1b8m/P+zfv&#10;OHNemFr0YFTJX5Tjd9vXrzajLVQOHfS1QkYgxhWjLXnnvS2SxMlODcItwCpDyQZwEJ5CbJMaxUjo&#10;Q5/kafo2GQFriyCVc7T7MCf5NuI3jZL+S9M45VlfcuLm44pxrcKabDeiaFHYTssTDfEPLAahDV16&#10;gXoQXrAD6r+gBi0RHDR+IWFIoGm0VFEDqcnSP9Q8dcKqqIXMcfZik/t/sPLz8SsyXVPvODNioBY9&#10;q8mz9zCxbBXsGa0rqOrJUp2faD+UBqnOPoL87piBXSdMq+4RYeyUqIleFk4mV0dnHBdAqvET1HSP&#10;OHiIQFODQwAkNxihU5teLq0JXCRt5unNTX5LKUm5PFut09i7RBTn0xad/6BgYOGn5Eitj+ji+Oh8&#10;YCOKc0lkD72u97rvY4BtteuRHQWNyT5+UQCJvC7rTSg2EI7NiGEnygzKZo1+qqZo6PrsXgX1C+lG&#10;mKePXgv9dIA/ORtp8krufhwEKs76j4a8W2fLZRjVGCxXtzkFeJ2prjPCSIIqueds/t35ebwPFnXb&#10;0U1ztwzck9+NjlaExsysTvRpuqJDp5cQxvc6jlW/3+v2FwAAAP//AwBQSwMEFAAGAAgAAAAhAHal&#10;EjHfAAAADAEAAA8AAABkcnMvZG93bnJldi54bWxMj0FPg0AQhe8m/ofNmHgxdsFtS0tZGjXReG3t&#10;D1hgCkR2lrDbQv+9w0lvM++9vPkm20+2E1ccfOtIQ7yIQCCVrmqp1nD6/njegPDBUGU6R6jhhh72&#10;+f1dZtLKjXTA6zHUgkvIp0ZDE0KfSunLBq3xC9cjsXd2gzWB16GW1WBGLredfImitbSmJb7QmB7f&#10;Gyx/jher4fw1Pq22Y/EZTslhuX4zbVK4m9aPD9PrDkTAKfyFYcZndMiZqXAXqrzoNCQq5iTrq1gp&#10;EJxQ23koZmmZKJB5Jv8/kf8CAAD//wMAUEsBAi0AFAAGAAgAAAAhALaDOJL+AAAA4QEAABMAAAAA&#10;AAAAAAAAAAAAAAAAAFtDb250ZW50X1R5cGVzXS54bWxQSwECLQAUAAYACAAAACEAOP0h/9YAAACU&#10;AQAACwAAAAAAAAAAAAAAAAAvAQAAX3JlbHMvLnJlbHNQSwECLQAUAAYACAAAACEAoCflaQoCAAD3&#10;AwAADgAAAAAAAAAAAAAAAAAuAgAAZHJzL2Uyb0RvYy54bWxQSwECLQAUAAYACAAAACEAdqUSMd8A&#10;AAAMAQAADwAAAAAAAAAAAAAAAABkBAAAZHJzL2Rvd25yZXYueG1sUEsFBgAAAAAEAAQA8wAAAHAF&#10;AAAAAA==&#10;" stroked="f">
              <v:textbox>
                <w:txbxContent>
                  <w:p w14:paraId="31733FF4" w14:textId="77777777" w:rsidR="00041F4F" w:rsidRDefault="00041F4F" w:rsidP="009C19D4">
                    <w:r>
                      <w:t xml:space="preserve">360° OF LEARNING • </w:t>
                    </w:r>
                    <w:smartTag w:uri="urn:schemas-microsoft-com:office:smarttags" w:element="PlaceName">
                      <w:smartTag w:uri="urn:schemas-microsoft-com:office:smarttags" w:element="place">
                        <w:r>
                          <w:t>UW-GREEN</w:t>
                        </w:r>
                      </w:smartTag>
                      <w:r>
                        <w:t xml:space="preserve"> </w:t>
                      </w:r>
                      <w:smartTag w:uri="urn:schemas-microsoft-com:office:smarttags" w:element="PlaceType">
                        <w:r>
                          <w:t>BAY</w:t>
                        </w:r>
                      </w:smartTag>
                    </w:smartTag>
                  </w:p>
                </w:txbxContent>
              </v:textbox>
            </v:shape>
          </w:pict>
        </mc:Fallback>
      </mc:AlternateContent>
    </w:r>
    <w:r>
      <w:rPr>
        <w:noProof/>
      </w:rPr>
      <mc:AlternateContent>
        <mc:Choice Requires="wps">
          <w:drawing>
            <wp:anchor distT="0" distB="0" distL="114300" distR="114300" simplePos="0" relativeHeight="251662336" behindDoc="1" locked="0" layoutInCell="1" allowOverlap="1" wp14:anchorId="7EEED410" wp14:editId="5CE458C0">
              <wp:simplePos x="0" y="0"/>
              <wp:positionH relativeFrom="column">
                <wp:posOffset>368300</wp:posOffset>
              </wp:positionH>
              <wp:positionV relativeFrom="paragraph">
                <wp:posOffset>9603740</wp:posOffset>
              </wp:positionV>
              <wp:extent cx="7033895" cy="132080"/>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33895" cy="1320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5F0AF2BB" id="Picture 1" o:spid="_x0000_s1026" style="position:absolute;margin-left:29pt;margin-top:756.2pt;width:553.85pt;height:10.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ae5gEAAKsDAAAOAAAAZHJzL2Uyb0RvYy54bWysU9tu2zAMfR+wfxD0vti5dE2NOEXRosOA&#10;bg3Q9QMUWbKF2aJGyXGyrx8lJ1m2vg17EURSPjyHPF7d7ruW7RR6A7bk00nOmbISKmPrkr9+e/yw&#10;5MwHYSvRglUlPyjPb9fv360GV6gZNNBWChmBWF8MruRNCK7IMi8b1Qk/AacsFTVgJwKFWGcVioHQ&#10;uzab5fnHbACsHIJU3lP2YSzydcLXWsnwrLVXgbUlJ24hnZjObTyz9UoUNQrXGHmkIf6BRSeMpaZn&#10;qAcRBOvRvIHqjETwoMNEQpeB1kaqpIHUTPO/1Lw0wqmkhYbj3XlM/v/Byq+7DTJTlZwWZUVHK9oY&#10;GXpUbBqHMzhf0JsXt8Eoz7snkN89s3DfCFurO+9oxLR4+viUQoShUaIilgki+wMjBp7Q2Hb4AhW1&#10;E32ANLq9xi72oKGwfdrQ4bwhtQ9MUvI6n8+XN1ecSapN57N8mVaYieL0tUMfPinoWLyUHIleQhe7&#10;Jx9IED09PYnNLDyato35E7FR8xaqA5FEGB1DDqdLA/iTs4HcUnL/oxeoOGs/WxJ6M10sor1SsLi6&#10;nlGAl5XtZUVYSVAlD5yN1/swWrJ3aOomzXMkd0fD0SbxjvxGVkey5Igk5+jeaLnLOL36/Y+tfwEA&#10;AP//AwBQSwMEFAAGAAgAAAAhAMh/vZTjAAAADQEAAA8AAABkcnMvZG93bnJldi54bWxMj0FLw0AQ&#10;he+C/2EZwYvYTVLTlphNkYJYpFBMa8/b7JgEs7NpdpvEf+/mpMd583jve+l61A3rsbO1IQHhLACG&#10;VBhVUyngeHh9XAGzTpKSjSEU8IMW1tntTSoTZQb6wD53JfMhZBMpoHKuTTi3RYVa2plpkfzvy3Ra&#10;On92JVedHHy4bngUBAuuZU2+oZItbiosvvOrFjAU+/502L3x/cNpa+iyvWzyz3ch7u/Gl2dgDkf3&#10;Z4YJ36ND5pnO5krKskZAvPJTnNfjMHoCNjnCRbwEdp60+TwCnqX8/4rsFwAA//8DAFBLAQItABQA&#10;BgAIAAAAIQC2gziS/gAAAOEBAAATAAAAAAAAAAAAAAAAAAAAAABbQ29udGVudF9UeXBlc10ueG1s&#10;UEsBAi0AFAAGAAgAAAAhADj9If/WAAAAlAEAAAsAAAAAAAAAAAAAAAAALwEAAF9yZWxzLy5yZWxz&#10;UEsBAi0AFAAGAAgAAAAhADf5dp7mAQAAqwMAAA4AAAAAAAAAAAAAAAAALgIAAGRycy9lMm9Eb2Mu&#10;eG1sUEsBAi0AFAAGAAgAAAAhAMh/vZTjAAAADQEAAA8AAAAAAAAAAAAAAAAAQAQAAGRycy9kb3du&#10;cmV2LnhtbFBLBQYAAAAABAAEAPMAAABQBQAAAAA=&#10;" filled="f" stroked="f">
              <o:lock v:ext="edit" aspectratio="t"/>
            </v:rect>
          </w:pict>
        </mc:Fallback>
      </mc:AlternateContent>
    </w:r>
    <w:r w:rsidR="00041F4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7552C" w14:textId="77777777" w:rsidR="00997166" w:rsidRDefault="00997166" w:rsidP="009C19D4">
      <w:r>
        <w:separator/>
      </w:r>
    </w:p>
  </w:footnote>
  <w:footnote w:type="continuationSeparator" w:id="0">
    <w:p w14:paraId="0174EF9C" w14:textId="77777777" w:rsidR="00997166" w:rsidRDefault="00997166" w:rsidP="009C1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2503D" w14:textId="1D69CF49" w:rsidR="00041F4F" w:rsidRDefault="00FF0608" w:rsidP="009C19D4">
    <w:pPr>
      <w:pStyle w:val="Header"/>
    </w:pPr>
    <w:r>
      <w:rPr>
        <w:noProof/>
      </w:rPr>
      <mc:AlternateContent>
        <mc:Choice Requires="wps">
          <w:drawing>
            <wp:anchor distT="0" distB="0" distL="114300" distR="114300" simplePos="0" relativeHeight="251650048" behindDoc="0" locked="0" layoutInCell="1" allowOverlap="1" wp14:anchorId="7006B47D" wp14:editId="3A745EE8">
              <wp:simplePos x="0" y="0"/>
              <wp:positionH relativeFrom="column">
                <wp:posOffset>6178550</wp:posOffset>
              </wp:positionH>
              <wp:positionV relativeFrom="paragraph">
                <wp:posOffset>9609455</wp:posOffset>
              </wp:positionV>
              <wp:extent cx="825500" cy="215900"/>
              <wp:effectExtent l="0" t="0" r="0" b="444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4A6658" w14:textId="77777777" w:rsidR="00041F4F" w:rsidRDefault="00041F4F" w:rsidP="009C19D4">
                          <w:r>
                            <w:t xml:space="preserve">PAGE </w:t>
                          </w:r>
                          <w:r w:rsidR="00F84C35">
                            <w:fldChar w:fldCharType="begin"/>
                          </w:r>
                          <w:r w:rsidR="00F84C35">
                            <w:instrText xml:space="preserve"> PAGE </w:instrText>
                          </w:r>
                          <w:r w:rsidR="00F84C35">
                            <w:fldChar w:fldCharType="separate"/>
                          </w:r>
                          <w:r>
                            <w:rPr>
                              <w:noProof/>
                            </w:rPr>
                            <w:t>4</w:t>
                          </w:r>
                          <w:r w:rsidR="00F84C35">
                            <w:rPr>
                              <w:noProof/>
                            </w:rPr>
                            <w:fldChar w:fldCharType="end"/>
                          </w:r>
                          <w:r>
                            <w:t xml:space="preserve"> OF </w:t>
                          </w:r>
                          <w:fldSimple w:instr=" NUMPAGES ">
                            <w:r>
                              <w:rPr>
                                <w:noProof/>
                              </w:rPr>
                              <w:t>1</w:t>
                            </w:r>
                          </w:fldSimple>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06B47D" id="_x0000_t202" coordsize="21600,21600" o:spt="202" path="m,l,21600r21600,l21600,xe">
              <v:stroke joinstyle="miter"/>
              <v:path gradientshapeok="t" o:connecttype="rect"/>
            </v:shapetype>
            <v:shape id="Text Box 2" o:spid="_x0000_s1026" type="#_x0000_t202" style="position:absolute;margin-left:486.5pt;margin-top:756.65pt;width:65pt;height:1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od6AwIAAO8DAAAOAAAAZHJzL2Uyb0RvYy54bWysU9tu2zAMfR+wfxD0vjgxkq014hRdigwD&#10;ugvQ7gNkWbaFyaJGKbGzrx8lp2m2vRXVgyCK1CHPIbW+GXvDDgq9BlvyxWzOmbISam3bkv943L27&#10;4swHYWthwKqSH5XnN5u3b9aDK1QOHZhaISMQ64vBlbwLwRVZ5mWneuFn4JQlZwPYi0AmtlmNYiD0&#10;3mT5fP4+GwBrhyCV93R7Nzn5JuE3jZLhW9N4FZgpOdUW0o5pr+KebdaiaFG4TstTGeIFVfRCW0p6&#10;hroTQbA96v+gei0RPDRhJqHPoGm0VIkDsVnM/2Hz0AmnEhcSx7uzTP71YOXXw3dkuqberTizoqce&#10;PaoxsI8wsjzKMzhfUNSDo7gw0jWFJqre3YP86ZmFbSdsq24RYeiUqKm8RXyZXTydcHwEqYYvUFMa&#10;sQ+QgMYG+6gdqcEIndp0PLcmliLp8ipfrebkkeTKF6trOscMonh67NCHTwp6Fg8lR+p8AheHex+m&#10;0KeQmMuD0fVOG5MMbKutQXYQNCW7tE7of4UZG4MtxGcTYrxJLCOxiWIYq5GckXoF9ZH4IkxTR7+E&#10;Dh3gb84GmriS+197gYoz89mSZteL5TKOaDKWqw85GXjpqS49wkqCKnngbDpuwzTWe4e67SjT1CUL&#10;t6Rzo5MGz1Wd6qapSiqefkAc20s7RT3/080fAAAA//8DAFBLAwQUAAYACAAAACEAEalIL+AAAAAO&#10;AQAADwAAAGRycy9kb3ducmV2LnhtbEyPwU7DMBBE70j8g7VIXBB1QtqmTeNUgATi2tIP2MTbJCJe&#10;R7HbpH+Pc4Ljzoxm3+T7yXTiSoNrLSuIFxEI4srqlmsFp++P5w0I55E1dpZJwY0c7Iv7uxwzbUc+&#10;0PXoaxFK2GWooPG+z6R0VUMG3cL2xME728GgD+dQSz3gGMpNJ1+iaC0Nthw+NNjTe0PVz/FiFJy/&#10;xqfVdiw//Sk9LNdv2KalvSn1+DC97kB4mvxfGGb8gA5FYCrthbUTnYJtmoQtPhirOElAzJE4mrVy&#10;1pZpArLI5f8ZxS8AAAD//wMAUEsBAi0AFAAGAAgAAAAhALaDOJL+AAAA4QEAABMAAAAAAAAAAAAA&#10;AAAAAAAAAFtDb250ZW50X1R5cGVzXS54bWxQSwECLQAUAAYACAAAACEAOP0h/9YAAACUAQAACwAA&#10;AAAAAAAAAAAAAAAvAQAAX3JlbHMvLnJlbHNQSwECLQAUAAYACAAAACEAI0KHegMCAADvAwAADgAA&#10;AAAAAAAAAAAAAAAuAgAAZHJzL2Uyb0RvYy54bWxQSwECLQAUAAYACAAAACEAEalIL+AAAAAOAQAA&#10;DwAAAAAAAAAAAAAAAABdBAAAZHJzL2Rvd25yZXYueG1sUEsFBgAAAAAEAAQA8wAAAGoFAAAAAA==&#10;" stroked="f">
              <v:textbox>
                <w:txbxContent>
                  <w:p w14:paraId="2B4A6658" w14:textId="77777777" w:rsidR="00041F4F" w:rsidRDefault="00041F4F" w:rsidP="009C19D4">
                    <w:r>
                      <w:t xml:space="preserve">PAGE </w:t>
                    </w:r>
                    <w:r w:rsidR="00F84C35">
                      <w:fldChar w:fldCharType="begin"/>
                    </w:r>
                    <w:r w:rsidR="00F84C35">
                      <w:instrText xml:space="preserve"> PAGE </w:instrText>
                    </w:r>
                    <w:r w:rsidR="00F84C35">
                      <w:fldChar w:fldCharType="separate"/>
                    </w:r>
                    <w:r>
                      <w:rPr>
                        <w:noProof/>
                      </w:rPr>
                      <w:t>4</w:t>
                    </w:r>
                    <w:r w:rsidR="00F84C35">
                      <w:rPr>
                        <w:noProof/>
                      </w:rPr>
                      <w:fldChar w:fldCharType="end"/>
                    </w:r>
                    <w:r>
                      <w:t xml:space="preserve"> OF </w:t>
                    </w:r>
                    <w:r w:rsidR="000000C7">
                      <w:fldChar w:fldCharType="begin"/>
                    </w:r>
                    <w:r w:rsidR="000000C7">
                      <w:instrText xml:space="preserve"> NUMPAGES </w:instrText>
                    </w:r>
                    <w:r w:rsidR="000000C7">
                      <w:fldChar w:fldCharType="separate"/>
                    </w:r>
                    <w:r>
                      <w:rPr>
                        <w:noProof/>
                      </w:rPr>
                      <w:t>1</w:t>
                    </w:r>
                    <w:r w:rsidR="000000C7">
                      <w:rPr>
                        <w:noProof/>
                      </w:rPr>
                      <w:fldChar w:fldCharType="end"/>
                    </w:r>
                  </w:p>
                </w:txbxContent>
              </v:textbox>
            </v:shape>
          </w:pict>
        </mc:Fallback>
      </mc:AlternateContent>
    </w:r>
    <w:r>
      <w:rPr>
        <w:noProof/>
      </w:rPr>
      <mc:AlternateContent>
        <mc:Choice Requires="wps">
          <w:drawing>
            <wp:anchor distT="0" distB="0" distL="114300" distR="114300" simplePos="0" relativeHeight="251651072" behindDoc="0" locked="0" layoutInCell="1" allowOverlap="1" wp14:anchorId="4C470F5B" wp14:editId="4238DD3B">
              <wp:simplePos x="0" y="0"/>
              <wp:positionH relativeFrom="column">
                <wp:posOffset>464185</wp:posOffset>
              </wp:positionH>
              <wp:positionV relativeFrom="paragraph">
                <wp:posOffset>9609455</wp:posOffset>
              </wp:positionV>
              <wp:extent cx="2033270" cy="215900"/>
              <wp:effectExtent l="0" t="0" r="0" b="4445"/>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327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0E391D" w14:textId="77777777" w:rsidR="00041F4F" w:rsidRDefault="00041F4F" w:rsidP="009C19D4">
                          <w:r>
                            <w:t xml:space="preserve">360° OF LEARNING • </w:t>
                          </w:r>
                          <w:smartTag w:uri="urn:schemas-microsoft-com:office:smarttags" w:element="PlaceName">
                            <w:smartTag w:uri="urn:schemas-microsoft-com:office:smarttags" w:element="place">
                              <w:r>
                                <w:t>UW-GREEN</w:t>
                              </w:r>
                            </w:smartTag>
                            <w:r>
                              <w:t xml:space="preserve"> </w:t>
                            </w:r>
                            <w:smartTag w:uri="urn:schemas-microsoft-com:office:smarttags" w:element="PlaceType">
                              <w:r>
                                <w:t>BAY</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70F5B" id="Text Box 4" o:spid="_x0000_s1027" type="#_x0000_t202" style="position:absolute;margin-left:36.55pt;margin-top:756.65pt;width:160.1pt;height:1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5TXCAIAAPcDAAAOAAAAZHJzL2Uyb0RvYy54bWysU8Fu2zAMvQ/YPwi6L3acdF2NOEWXIsOA&#10;rhvQ7gNkWbaF2aJGKbGzrx8lJ1nQ3orpIIgi+cT3SK1ux75je4VOgyn4fJZypoyESpum4D+ftx8+&#10;cea8MJXowKiCH5Tjt+v371aDzVUGLXSVQkYgxuWDLXjrvc2TxMlW9cLNwCpDzhqwF55MbJIKxUDo&#10;fZdkafoxGQAriyCVc3R7Pzn5OuLXtZL+e1075VlXcKrNxx3jXoY9Wa9E3qCwrZbHMsQbquiFNvTo&#10;GepeeMF2qF9B9VoiOKj9TEKfQF1rqSIHYjNPX7B5aoVVkQuJ4+xZJvf/YOXj/gcyXVHvFpwZ0VOP&#10;ntXo2WcY2TLIM1iXU9STpTg/0jWFRqrOPoD85ZiBTStMo+4QYWiVqKi8echMLlInHBdAyuEbVPSM&#10;2HmIQGONfdCO1GCETm06nFsTSpF0maWLRXZNLkm+bH51k8beJSI/ZVt0/ouCnoVDwZFaH9HF/sH5&#10;UI3ITyHhMQedrra666KBTbnpkO0Fjck2rkjgRVhnQrCBkDYhhptIMzCbOPqxHCdBT+qVUB2IN8I0&#10;ffRb6NAC/uFsoMkruPu9E6g4674a0u5mvlyGUY3G8uo6IwMvPeWlRxhJUAX3nE3HjZ/Ge2dRNy29&#10;NHXLwB3pXesoRWjMVNWxfJquqNDxJ4TxvbRj1L//uv4LAAD//wMAUEsDBBQABgAIAAAAIQB2pRIx&#10;3wAAAAwBAAAPAAAAZHJzL2Rvd25yZXYueG1sTI9BT4NAEIXvJv6HzZh4MXbBbUtLWRo10Xht7Q9Y&#10;YApEdpaw20L/vcNJbzPvvbz5JttPthNXHHzrSEO8iEAgla5qqdZw+v543oDwwVBlOkeo4YYe9vn9&#10;XWbSyo10wOsx1IJLyKdGQxNCn0rpywat8QvXI7F3doM1gdehltVgRi63nXyJorW0piW+0Jge3xss&#10;f44Xq+H8NT6ttmPxGU7JYbl+M21SuJvWjw/T6w5EwCn8hWHGZ3TImalwF6q86DQkKuYk66tYKRCc&#10;UNt5KGZpmSiQeSb/P5H/AgAA//8DAFBLAQItABQABgAIAAAAIQC2gziS/gAAAOEBAAATAAAAAAAA&#10;AAAAAAAAAAAAAABbQ29udGVudF9UeXBlc10ueG1sUEsBAi0AFAAGAAgAAAAhADj9If/WAAAAlAEA&#10;AAsAAAAAAAAAAAAAAAAALwEAAF9yZWxzLy5yZWxzUEsBAi0AFAAGAAgAAAAhAFJ3lNcIAgAA9wMA&#10;AA4AAAAAAAAAAAAAAAAALgIAAGRycy9lMm9Eb2MueG1sUEsBAi0AFAAGAAgAAAAhAHalEjHfAAAA&#10;DAEAAA8AAAAAAAAAAAAAAAAAYgQAAGRycy9kb3ducmV2LnhtbFBLBQYAAAAABAAEAPMAAABuBQAA&#10;AAA=&#10;" stroked="f">
              <v:textbox>
                <w:txbxContent>
                  <w:p w14:paraId="550E391D" w14:textId="77777777" w:rsidR="00041F4F" w:rsidRDefault="00041F4F" w:rsidP="009C19D4">
                    <w:r>
                      <w:t xml:space="preserve">360° OF LEARNING • </w:t>
                    </w:r>
                    <w:smartTag w:uri="urn:schemas-microsoft-com:office:smarttags" w:element="PlaceName">
                      <w:smartTag w:uri="urn:schemas-microsoft-com:office:smarttags" w:element="place">
                        <w:r>
                          <w:t>UW-GREEN</w:t>
                        </w:r>
                      </w:smartTag>
                      <w:r>
                        <w:t xml:space="preserve"> </w:t>
                      </w:r>
                      <w:smartTag w:uri="urn:schemas-microsoft-com:office:smarttags" w:element="PlaceType">
                        <w:r>
                          <w:t>BAY</w:t>
                        </w:r>
                      </w:smartTag>
                    </w:smartTag>
                  </w:p>
                </w:txbxContent>
              </v:textbox>
            </v:shape>
          </w:pict>
        </mc:Fallback>
      </mc:AlternateContent>
    </w:r>
    <w:r>
      <w:rPr>
        <w:noProof/>
      </w:rPr>
      <mc:AlternateContent>
        <mc:Choice Requires="wps">
          <w:drawing>
            <wp:anchor distT="0" distB="0" distL="114300" distR="114300" simplePos="0" relativeHeight="251661312" behindDoc="1" locked="0" layoutInCell="1" allowOverlap="1" wp14:anchorId="5D24E34F" wp14:editId="54FF0010">
              <wp:simplePos x="0" y="0"/>
              <wp:positionH relativeFrom="column">
                <wp:posOffset>368300</wp:posOffset>
              </wp:positionH>
              <wp:positionV relativeFrom="paragraph">
                <wp:posOffset>9603740</wp:posOffset>
              </wp:positionV>
              <wp:extent cx="7033895" cy="132080"/>
              <wp:effectExtent l="0" t="0" r="0" b="0"/>
              <wp:wrapNone/>
              <wp:docPr id="12" name="Pictur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33895" cy="1320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092CAAF2" id="Picture 1" o:spid="_x0000_s1026" style="position:absolute;margin-left:29pt;margin-top:756.2pt;width:553.85pt;height:10.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O5J5gEAAKwDAAAOAAAAZHJzL2Uyb0RvYy54bWysU9tu2zAMfR+wfxD0vviSdE2NOEXRosOA&#10;bg3Q9QMUWbaF2aJGyXGyrx8lJ1m2vg17EcSLDs8hqdXtvu/YTqHTYEqezVLOlJFQadOU/PXb44cl&#10;Z84LU4kOjCr5QTl+u37/bjXaQuXQQlcpZARiXDHakrfe2yJJnGxVL9wMrDIUrAF74cnEJqlQjITe&#10;d0meph+TEbCyCFI5R96HKcjXEb+ulfTPde2UZ13JiZuPJ8ZzG85kvRJFg8K2Wh5piH9g0QttqOgZ&#10;6kF4wQbUb6B6LREc1H4moU+grrVUUQOpydK/1Ly0wqqohZrj7LlN7v/Byq+7DTJd0exyzozoaUYb&#10;Lf2AimWhO6N1BSW92A0Gfc4+gfzumIH7VphG3TlLPabX9PjkQoSxVaIimhEi+QMjGI7Q2Hb8AhWV&#10;E4OH2Lt9jX2oQV1h+ziiw3lEau+ZJOd1Op8vb644kxTL5nm6jDNMRHF6bdH5Twp6Fi4lR6IX0cXu&#10;yXkSRKmnlFDMwKPuuuA/EZs0b6E6EEmEaWVoxenSAv7kbKR1Kbn7MQhUnHWfDQm9yRaLsF/RWFxd&#10;52TgZWR7GRFGElTJPWfT9d5POzlY1E0b+zmRu6Pm1DryDvwmVkeytBJRznF9w85d2jHr9ydb/wIA&#10;AP//AwBQSwMEFAAGAAgAAAAhAMh/vZTjAAAADQEAAA8AAABkcnMvZG93bnJldi54bWxMj0FLw0AQ&#10;he+C/2EZwYvYTVLTlphNkYJYpFBMa8/b7JgEs7NpdpvEf+/mpMd583jve+l61A3rsbO1IQHhLACG&#10;VBhVUyngeHh9XAGzTpKSjSEU8IMW1tntTSoTZQb6wD53JfMhZBMpoHKuTTi3RYVa2plpkfzvy3Ra&#10;On92JVedHHy4bngUBAuuZU2+oZItbiosvvOrFjAU+/502L3x/cNpa+iyvWzyz3ch7u/Gl2dgDkf3&#10;Z4YJ36ND5pnO5krKskZAvPJTnNfjMHoCNjnCRbwEdp60+TwCnqX8/4rsFwAA//8DAFBLAQItABQA&#10;BgAIAAAAIQC2gziS/gAAAOEBAAATAAAAAAAAAAAAAAAAAAAAAABbQ29udGVudF9UeXBlc10ueG1s&#10;UEsBAi0AFAAGAAgAAAAhADj9If/WAAAAlAEAAAsAAAAAAAAAAAAAAAAALwEAAF9yZWxzLy5yZWxz&#10;UEsBAi0AFAAGAAgAAAAhAPNk7knmAQAArAMAAA4AAAAAAAAAAAAAAAAALgIAAGRycy9lMm9Eb2Mu&#10;eG1sUEsBAi0AFAAGAAgAAAAhAMh/vZTjAAAADQEAAA8AAAAAAAAAAAAAAAAAQAQAAGRycy9kb3du&#10;cmV2LnhtbFBLBQYAAAAABAAEAPMAAABQBQAAAAA=&#10;" filled="f" stroked="f">
              <o:lock v:ext="edit" aspectratio="t"/>
            </v:rect>
          </w:pict>
        </mc:Fallback>
      </mc:AlternateContent>
    </w:r>
    <w:r w:rsidR="00041F4F">
      <w:softHyphen/>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508D6" w14:textId="228D93B8" w:rsidR="00041F4F" w:rsidRPr="00ED6734" w:rsidRDefault="00FF0608" w:rsidP="00DB6C78">
    <w:pPr>
      <w:pStyle w:val="headertext"/>
      <w:pBdr>
        <w:bottom w:val="single" w:sz="4" w:space="1" w:color="0A522A"/>
      </w:pBdr>
      <w:rPr>
        <w:rFonts w:ascii="Calibri" w:hAnsi="Calibri"/>
        <w:caps/>
        <w:color w:val="1F497D"/>
        <w:spacing w:val="20"/>
        <w:sz w:val="20"/>
        <w:szCs w:val="22"/>
      </w:rPr>
    </w:pPr>
    <w:r>
      <w:rPr>
        <w:noProof/>
      </w:rPr>
      <w:drawing>
        <wp:anchor distT="0" distB="0" distL="114300" distR="114300" simplePos="0" relativeHeight="251660288" behindDoc="0" locked="0" layoutInCell="1" allowOverlap="1" wp14:anchorId="6B3131F3" wp14:editId="35C00506">
          <wp:simplePos x="0" y="0"/>
          <wp:positionH relativeFrom="column">
            <wp:posOffset>-28575</wp:posOffset>
          </wp:positionH>
          <wp:positionV relativeFrom="paragraph">
            <wp:posOffset>-257175</wp:posOffset>
          </wp:positionV>
          <wp:extent cx="2476500" cy="619125"/>
          <wp:effectExtent l="0" t="0" r="0" b="0"/>
          <wp:wrapNone/>
          <wp:docPr id="1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0" cy="619125"/>
                  </a:xfrm>
                  <a:prstGeom prst="rect">
                    <a:avLst/>
                  </a:prstGeom>
                  <a:noFill/>
                </pic:spPr>
              </pic:pic>
            </a:graphicData>
          </a:graphic>
          <wp14:sizeRelH relativeFrom="page">
            <wp14:pctWidth>0</wp14:pctWidth>
          </wp14:sizeRelH>
          <wp14:sizeRelV relativeFrom="page">
            <wp14:pctHeight>0</wp14:pctHeight>
          </wp14:sizeRelV>
        </wp:anchor>
      </w:drawing>
    </w:r>
    <w:r w:rsidR="00041F4F" w:rsidRPr="00ED6734">
      <w:rPr>
        <w:b w:val="0"/>
        <w:caps/>
        <w:color w:val="084332"/>
        <w:spacing w:val="20"/>
      </w:rPr>
      <w:t xml:space="preserve">                                                                                </w:t>
    </w:r>
    <w:r w:rsidR="00041F4F">
      <w:rPr>
        <w:b w:val="0"/>
        <w:caps/>
        <w:color w:val="084332"/>
        <w:spacing w:val="20"/>
      </w:rPr>
      <w:t xml:space="preserve">            </w:t>
    </w:r>
    <w:r w:rsidR="00041F4F" w:rsidRPr="00ED6734">
      <w:rPr>
        <w:b w:val="0"/>
        <w:caps/>
        <w:color w:val="084332"/>
        <w:spacing w:val="20"/>
      </w:rPr>
      <w:t xml:space="preserve"> </w:t>
    </w:r>
    <w:r w:rsidR="00041F4F" w:rsidRPr="00ED6734">
      <w:rPr>
        <w:rFonts w:ascii="Calibri" w:hAnsi="Calibri"/>
        <w:caps/>
        <w:color w:val="1F497D"/>
        <w:spacing w:val="20"/>
        <w:sz w:val="20"/>
        <w:szCs w:val="22"/>
      </w:rPr>
      <w:t>FIŞA UNITĂŢII DE CURS/MOdulului</w:t>
    </w:r>
  </w:p>
  <w:p w14:paraId="15D0D1DC" w14:textId="77777777" w:rsidR="00041F4F" w:rsidRPr="001748FB" w:rsidRDefault="00041F4F" w:rsidP="00DB6C78">
    <w:pPr>
      <w:pStyle w:val="headertext"/>
      <w:pBdr>
        <w:bottom w:val="single" w:sz="4" w:space="1" w:color="0A522A"/>
      </w:pBdr>
      <w:rPr>
        <w:b w:val="0"/>
        <w:caps/>
        <w:color w:val="084332"/>
        <w:spacing w:val="20"/>
      </w:rPr>
    </w:pPr>
    <w:r w:rsidRPr="001748FB">
      <w:rPr>
        <w:b w:val="0"/>
        <w:caps/>
        <w:color w:val="084332"/>
        <w:spacing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D0A8B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A405C0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025265D2"/>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11B815E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F5AA12B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9DE873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F7A535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40A05C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D3C32A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4BCC4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034C74"/>
    <w:multiLevelType w:val="hybridMultilevel"/>
    <w:tmpl w:val="71C06F2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CC0AB7"/>
    <w:multiLevelType w:val="multilevel"/>
    <w:tmpl w:val="8E7EE0A2"/>
    <w:lvl w:ilvl="0">
      <w:start w:val="4"/>
      <w:numFmt w:val="decimal"/>
      <w:lvlText w:val="%1."/>
      <w:lvlJc w:val="left"/>
      <w:pPr>
        <w:ind w:left="360" w:hanging="360"/>
      </w:pPr>
      <w:rPr>
        <w:rFonts w:hint="default"/>
      </w:rPr>
    </w:lvl>
    <w:lvl w:ilvl="1">
      <w:start w:val="2"/>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abstractNum w:abstractNumId="12" w15:restartNumberingAfterBreak="0">
    <w:nsid w:val="152E277E"/>
    <w:multiLevelType w:val="hybridMultilevel"/>
    <w:tmpl w:val="CA001D56"/>
    <w:lvl w:ilvl="0" w:tplc="9E886AF6">
      <w:start w:val="2"/>
      <w:numFmt w:val="bullet"/>
      <w:lvlText w:val="-"/>
      <w:lvlJc w:val="left"/>
      <w:pPr>
        <w:ind w:left="720" w:hanging="360"/>
      </w:pPr>
      <w:rPr>
        <w:rFonts w:ascii="Times New Roman" w:eastAsia="Calibr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3" w15:restartNumberingAfterBreak="0">
    <w:nsid w:val="1B362CFA"/>
    <w:multiLevelType w:val="hybridMultilevel"/>
    <w:tmpl w:val="47341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224897"/>
    <w:multiLevelType w:val="hybridMultilevel"/>
    <w:tmpl w:val="1B504F30"/>
    <w:lvl w:ilvl="0" w:tplc="62D27096">
      <w:start w:val="1"/>
      <w:numFmt w:val="decimal"/>
      <w:lvlText w:val="%1."/>
      <w:lvlJc w:val="left"/>
      <w:pPr>
        <w:ind w:left="720" w:hanging="360"/>
      </w:pPr>
    </w:lvl>
    <w:lvl w:ilvl="1" w:tplc="B122092A">
      <w:start w:val="1"/>
      <w:numFmt w:val="lowerLetter"/>
      <w:lvlText w:val="%2."/>
      <w:lvlJc w:val="left"/>
      <w:pPr>
        <w:ind w:left="1440" w:hanging="360"/>
      </w:pPr>
    </w:lvl>
    <w:lvl w:ilvl="2" w:tplc="08447D10">
      <w:start w:val="1"/>
      <w:numFmt w:val="lowerRoman"/>
      <w:lvlText w:val="%3."/>
      <w:lvlJc w:val="right"/>
      <w:pPr>
        <w:ind w:left="2160" w:hanging="180"/>
      </w:pPr>
    </w:lvl>
    <w:lvl w:ilvl="3" w:tplc="4442168C">
      <w:start w:val="1"/>
      <w:numFmt w:val="decimal"/>
      <w:lvlText w:val="%4."/>
      <w:lvlJc w:val="left"/>
      <w:pPr>
        <w:ind w:left="2880" w:hanging="360"/>
      </w:pPr>
    </w:lvl>
    <w:lvl w:ilvl="4" w:tplc="3798553A">
      <w:start w:val="1"/>
      <w:numFmt w:val="lowerLetter"/>
      <w:lvlText w:val="%5."/>
      <w:lvlJc w:val="left"/>
      <w:pPr>
        <w:ind w:left="3600" w:hanging="360"/>
      </w:pPr>
    </w:lvl>
    <w:lvl w:ilvl="5" w:tplc="F23684E0">
      <w:start w:val="1"/>
      <w:numFmt w:val="lowerRoman"/>
      <w:lvlText w:val="%6."/>
      <w:lvlJc w:val="right"/>
      <w:pPr>
        <w:ind w:left="4320" w:hanging="180"/>
      </w:pPr>
    </w:lvl>
    <w:lvl w:ilvl="6" w:tplc="1EECCC0A">
      <w:start w:val="1"/>
      <w:numFmt w:val="decimal"/>
      <w:lvlText w:val="%7."/>
      <w:lvlJc w:val="left"/>
      <w:pPr>
        <w:ind w:left="5040" w:hanging="360"/>
      </w:pPr>
    </w:lvl>
    <w:lvl w:ilvl="7" w:tplc="23C249FC">
      <w:start w:val="1"/>
      <w:numFmt w:val="lowerLetter"/>
      <w:lvlText w:val="%8."/>
      <w:lvlJc w:val="left"/>
      <w:pPr>
        <w:ind w:left="5760" w:hanging="360"/>
      </w:pPr>
    </w:lvl>
    <w:lvl w:ilvl="8" w:tplc="C89CAD98">
      <w:start w:val="1"/>
      <w:numFmt w:val="lowerRoman"/>
      <w:lvlText w:val="%9."/>
      <w:lvlJc w:val="right"/>
      <w:pPr>
        <w:ind w:left="6480" w:hanging="180"/>
      </w:pPr>
    </w:lvl>
  </w:abstractNum>
  <w:abstractNum w:abstractNumId="15" w15:restartNumberingAfterBreak="0">
    <w:nsid w:val="23A5326B"/>
    <w:multiLevelType w:val="hybridMultilevel"/>
    <w:tmpl w:val="D354C03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3B05F7F"/>
    <w:multiLevelType w:val="hybridMultilevel"/>
    <w:tmpl w:val="53E02100"/>
    <w:lvl w:ilvl="0" w:tplc="0818000F">
      <w:start w:val="1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26B244B5"/>
    <w:multiLevelType w:val="hybridMultilevel"/>
    <w:tmpl w:val="69E4DF24"/>
    <w:lvl w:ilvl="0" w:tplc="0F12A33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8A0FF8"/>
    <w:multiLevelType w:val="hybridMultilevel"/>
    <w:tmpl w:val="8AB4BD96"/>
    <w:lvl w:ilvl="0" w:tplc="0409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15:restartNumberingAfterBreak="0">
    <w:nsid w:val="32FE0AB9"/>
    <w:multiLevelType w:val="hybridMultilevel"/>
    <w:tmpl w:val="2D5EBC1C"/>
    <w:lvl w:ilvl="0" w:tplc="0419000D">
      <w:start w:val="1"/>
      <w:numFmt w:val="bullet"/>
      <w:lvlText w:val=""/>
      <w:lvlJc w:val="left"/>
      <w:pPr>
        <w:ind w:left="820" w:hanging="360"/>
      </w:pPr>
      <w:rPr>
        <w:rFonts w:ascii="Wingdings" w:hAnsi="Wingdings" w:hint="default"/>
      </w:rPr>
    </w:lvl>
    <w:lvl w:ilvl="1" w:tplc="04190003" w:tentative="1">
      <w:start w:val="1"/>
      <w:numFmt w:val="bullet"/>
      <w:lvlText w:val="o"/>
      <w:lvlJc w:val="left"/>
      <w:pPr>
        <w:ind w:left="1540" w:hanging="360"/>
      </w:pPr>
      <w:rPr>
        <w:rFonts w:ascii="Courier New" w:hAnsi="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20" w15:restartNumberingAfterBreak="0">
    <w:nsid w:val="335D4687"/>
    <w:multiLevelType w:val="hybridMultilevel"/>
    <w:tmpl w:val="DFC88366"/>
    <w:lvl w:ilvl="0" w:tplc="13502ECE">
      <w:start w:val="1"/>
      <w:numFmt w:val="bullet"/>
      <w:lvlText w:val=""/>
      <w:lvlJc w:val="left"/>
      <w:pPr>
        <w:ind w:left="720" w:hanging="360"/>
      </w:pPr>
      <w:rPr>
        <w:rFonts w:ascii="Symbol" w:eastAsia="Times New Roman"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341C5623"/>
    <w:multiLevelType w:val="hybridMultilevel"/>
    <w:tmpl w:val="A20C2C04"/>
    <w:lvl w:ilvl="0" w:tplc="E11C93F0">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359D7CFA"/>
    <w:multiLevelType w:val="hybridMultilevel"/>
    <w:tmpl w:val="7C6CDC8C"/>
    <w:lvl w:ilvl="0" w:tplc="9A2653B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BE68E3"/>
    <w:multiLevelType w:val="hybridMultilevel"/>
    <w:tmpl w:val="4CC0C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634C6B"/>
    <w:multiLevelType w:val="hybridMultilevel"/>
    <w:tmpl w:val="1B504F30"/>
    <w:lvl w:ilvl="0" w:tplc="62D27096">
      <w:start w:val="1"/>
      <w:numFmt w:val="decimal"/>
      <w:lvlText w:val="%1."/>
      <w:lvlJc w:val="left"/>
      <w:pPr>
        <w:ind w:left="720" w:hanging="360"/>
      </w:pPr>
    </w:lvl>
    <w:lvl w:ilvl="1" w:tplc="B122092A">
      <w:start w:val="1"/>
      <w:numFmt w:val="lowerLetter"/>
      <w:lvlText w:val="%2."/>
      <w:lvlJc w:val="left"/>
      <w:pPr>
        <w:ind w:left="1440" w:hanging="360"/>
      </w:pPr>
    </w:lvl>
    <w:lvl w:ilvl="2" w:tplc="08447D10">
      <w:start w:val="1"/>
      <w:numFmt w:val="lowerRoman"/>
      <w:lvlText w:val="%3."/>
      <w:lvlJc w:val="right"/>
      <w:pPr>
        <w:ind w:left="2160" w:hanging="180"/>
      </w:pPr>
    </w:lvl>
    <w:lvl w:ilvl="3" w:tplc="4442168C">
      <w:start w:val="1"/>
      <w:numFmt w:val="decimal"/>
      <w:lvlText w:val="%4."/>
      <w:lvlJc w:val="left"/>
      <w:pPr>
        <w:ind w:left="2880" w:hanging="360"/>
      </w:pPr>
    </w:lvl>
    <w:lvl w:ilvl="4" w:tplc="3798553A">
      <w:start w:val="1"/>
      <w:numFmt w:val="lowerLetter"/>
      <w:lvlText w:val="%5."/>
      <w:lvlJc w:val="left"/>
      <w:pPr>
        <w:ind w:left="3600" w:hanging="360"/>
      </w:pPr>
    </w:lvl>
    <w:lvl w:ilvl="5" w:tplc="F23684E0">
      <w:start w:val="1"/>
      <w:numFmt w:val="lowerRoman"/>
      <w:lvlText w:val="%6."/>
      <w:lvlJc w:val="right"/>
      <w:pPr>
        <w:ind w:left="4320" w:hanging="180"/>
      </w:pPr>
    </w:lvl>
    <w:lvl w:ilvl="6" w:tplc="1EECCC0A">
      <w:start w:val="1"/>
      <w:numFmt w:val="decimal"/>
      <w:lvlText w:val="%7."/>
      <w:lvlJc w:val="left"/>
      <w:pPr>
        <w:ind w:left="5040" w:hanging="360"/>
      </w:pPr>
    </w:lvl>
    <w:lvl w:ilvl="7" w:tplc="23C249FC">
      <w:start w:val="1"/>
      <w:numFmt w:val="lowerLetter"/>
      <w:lvlText w:val="%8."/>
      <w:lvlJc w:val="left"/>
      <w:pPr>
        <w:ind w:left="5760" w:hanging="360"/>
      </w:pPr>
    </w:lvl>
    <w:lvl w:ilvl="8" w:tplc="C89CAD98">
      <w:start w:val="1"/>
      <w:numFmt w:val="lowerRoman"/>
      <w:lvlText w:val="%9."/>
      <w:lvlJc w:val="right"/>
      <w:pPr>
        <w:ind w:left="6480" w:hanging="180"/>
      </w:pPr>
    </w:lvl>
  </w:abstractNum>
  <w:abstractNum w:abstractNumId="25" w15:restartNumberingAfterBreak="0">
    <w:nsid w:val="40BE689E"/>
    <w:multiLevelType w:val="hybridMultilevel"/>
    <w:tmpl w:val="B7665C4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A654C2B"/>
    <w:multiLevelType w:val="hybridMultilevel"/>
    <w:tmpl w:val="BD0E7A3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AE87273"/>
    <w:multiLevelType w:val="hybridMultilevel"/>
    <w:tmpl w:val="0AD258FE"/>
    <w:lvl w:ilvl="0" w:tplc="0419000D">
      <w:start w:val="1"/>
      <w:numFmt w:val="bullet"/>
      <w:lvlText w:val=""/>
      <w:lvlJc w:val="left"/>
      <w:pPr>
        <w:ind w:left="820" w:hanging="360"/>
      </w:pPr>
      <w:rPr>
        <w:rFonts w:ascii="Wingdings" w:hAnsi="Wingdings" w:hint="default"/>
      </w:rPr>
    </w:lvl>
    <w:lvl w:ilvl="1" w:tplc="04190003" w:tentative="1">
      <w:start w:val="1"/>
      <w:numFmt w:val="bullet"/>
      <w:lvlText w:val="o"/>
      <w:lvlJc w:val="left"/>
      <w:pPr>
        <w:ind w:left="1540" w:hanging="360"/>
      </w:pPr>
      <w:rPr>
        <w:rFonts w:ascii="Courier New" w:hAnsi="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28" w15:restartNumberingAfterBreak="0">
    <w:nsid w:val="535412FD"/>
    <w:multiLevelType w:val="hybridMultilevel"/>
    <w:tmpl w:val="2FE2384C"/>
    <w:lvl w:ilvl="0" w:tplc="0409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9" w15:restartNumberingAfterBreak="0">
    <w:nsid w:val="5B1B558A"/>
    <w:multiLevelType w:val="hybridMultilevel"/>
    <w:tmpl w:val="CAEE8596"/>
    <w:lvl w:ilvl="0" w:tplc="3D10E84A">
      <w:start w:val="1"/>
      <w:numFmt w:val="bullet"/>
      <w:lvlText w:val="-"/>
      <w:lvlJc w:val="left"/>
      <w:pPr>
        <w:ind w:left="720" w:hanging="360"/>
      </w:pPr>
      <w:rPr>
        <w:rFonts w:ascii="&quot;Calibri&quot;,sans-serif" w:hAnsi="&quot;Calibri&quot;,sans-serif" w:hint="default"/>
      </w:rPr>
    </w:lvl>
    <w:lvl w:ilvl="1" w:tplc="14C40D96">
      <w:start w:val="1"/>
      <w:numFmt w:val="bullet"/>
      <w:lvlText w:val="o"/>
      <w:lvlJc w:val="left"/>
      <w:pPr>
        <w:ind w:left="1440" w:hanging="360"/>
      </w:pPr>
      <w:rPr>
        <w:rFonts w:ascii="Courier New" w:hAnsi="Courier New" w:hint="default"/>
      </w:rPr>
    </w:lvl>
    <w:lvl w:ilvl="2" w:tplc="B11C3358">
      <w:start w:val="1"/>
      <w:numFmt w:val="bullet"/>
      <w:lvlText w:val=""/>
      <w:lvlJc w:val="left"/>
      <w:pPr>
        <w:ind w:left="2160" w:hanging="360"/>
      </w:pPr>
      <w:rPr>
        <w:rFonts w:ascii="Wingdings" w:hAnsi="Wingdings" w:hint="default"/>
      </w:rPr>
    </w:lvl>
    <w:lvl w:ilvl="3" w:tplc="1E38C33E">
      <w:start w:val="1"/>
      <w:numFmt w:val="bullet"/>
      <w:lvlText w:val=""/>
      <w:lvlJc w:val="left"/>
      <w:pPr>
        <w:ind w:left="2880" w:hanging="360"/>
      </w:pPr>
      <w:rPr>
        <w:rFonts w:ascii="Symbol" w:hAnsi="Symbol" w:hint="default"/>
      </w:rPr>
    </w:lvl>
    <w:lvl w:ilvl="4" w:tplc="B768C928">
      <w:start w:val="1"/>
      <w:numFmt w:val="bullet"/>
      <w:lvlText w:val="o"/>
      <w:lvlJc w:val="left"/>
      <w:pPr>
        <w:ind w:left="3600" w:hanging="360"/>
      </w:pPr>
      <w:rPr>
        <w:rFonts w:ascii="Courier New" w:hAnsi="Courier New" w:hint="default"/>
      </w:rPr>
    </w:lvl>
    <w:lvl w:ilvl="5" w:tplc="8E607A82">
      <w:start w:val="1"/>
      <w:numFmt w:val="bullet"/>
      <w:lvlText w:val=""/>
      <w:lvlJc w:val="left"/>
      <w:pPr>
        <w:ind w:left="4320" w:hanging="360"/>
      </w:pPr>
      <w:rPr>
        <w:rFonts w:ascii="Wingdings" w:hAnsi="Wingdings" w:hint="default"/>
      </w:rPr>
    </w:lvl>
    <w:lvl w:ilvl="6" w:tplc="49B65620">
      <w:start w:val="1"/>
      <w:numFmt w:val="bullet"/>
      <w:lvlText w:val=""/>
      <w:lvlJc w:val="left"/>
      <w:pPr>
        <w:ind w:left="5040" w:hanging="360"/>
      </w:pPr>
      <w:rPr>
        <w:rFonts w:ascii="Symbol" w:hAnsi="Symbol" w:hint="default"/>
      </w:rPr>
    </w:lvl>
    <w:lvl w:ilvl="7" w:tplc="7FDC8EA0">
      <w:start w:val="1"/>
      <w:numFmt w:val="bullet"/>
      <w:lvlText w:val="o"/>
      <w:lvlJc w:val="left"/>
      <w:pPr>
        <w:ind w:left="5760" w:hanging="360"/>
      </w:pPr>
      <w:rPr>
        <w:rFonts w:ascii="Courier New" w:hAnsi="Courier New" w:hint="default"/>
      </w:rPr>
    </w:lvl>
    <w:lvl w:ilvl="8" w:tplc="0BC6E6CC">
      <w:start w:val="1"/>
      <w:numFmt w:val="bullet"/>
      <w:lvlText w:val=""/>
      <w:lvlJc w:val="left"/>
      <w:pPr>
        <w:ind w:left="6480" w:hanging="360"/>
      </w:pPr>
      <w:rPr>
        <w:rFonts w:ascii="Wingdings" w:hAnsi="Wingdings" w:hint="default"/>
      </w:rPr>
    </w:lvl>
  </w:abstractNum>
  <w:abstractNum w:abstractNumId="30" w15:restartNumberingAfterBreak="0">
    <w:nsid w:val="690831A8"/>
    <w:multiLevelType w:val="hybridMultilevel"/>
    <w:tmpl w:val="B7665C4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F460EF6"/>
    <w:multiLevelType w:val="hybridMultilevel"/>
    <w:tmpl w:val="041CF4D0"/>
    <w:lvl w:ilvl="0" w:tplc="0419000F">
      <w:start w:val="1"/>
      <w:numFmt w:val="decimal"/>
      <w:lvlText w:val="%1."/>
      <w:lvlJc w:val="left"/>
      <w:pPr>
        <w:tabs>
          <w:tab w:val="num" w:pos="630"/>
        </w:tabs>
        <w:ind w:left="63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0D90D54"/>
    <w:multiLevelType w:val="hybridMultilevel"/>
    <w:tmpl w:val="A20C2C04"/>
    <w:lvl w:ilvl="0" w:tplc="E11C93F0">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718A1652"/>
    <w:multiLevelType w:val="hybridMultilevel"/>
    <w:tmpl w:val="041CF4D0"/>
    <w:lvl w:ilvl="0" w:tplc="0419000F">
      <w:start w:val="1"/>
      <w:numFmt w:val="decimal"/>
      <w:lvlText w:val="%1."/>
      <w:lvlJc w:val="left"/>
      <w:pPr>
        <w:tabs>
          <w:tab w:val="num" w:pos="630"/>
        </w:tabs>
        <w:ind w:left="63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2F57B3D"/>
    <w:multiLevelType w:val="multilevel"/>
    <w:tmpl w:val="8E7EE0A2"/>
    <w:lvl w:ilvl="0">
      <w:start w:val="4"/>
      <w:numFmt w:val="decimal"/>
      <w:lvlText w:val="%1."/>
      <w:lvlJc w:val="left"/>
      <w:pPr>
        <w:ind w:left="360" w:hanging="360"/>
      </w:pPr>
      <w:rPr>
        <w:rFonts w:hint="default"/>
      </w:rPr>
    </w:lvl>
    <w:lvl w:ilvl="1">
      <w:start w:val="2"/>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abstractNum w:abstractNumId="35" w15:restartNumberingAfterBreak="0">
    <w:nsid w:val="7EA846F0"/>
    <w:multiLevelType w:val="hybridMultilevel"/>
    <w:tmpl w:val="25D61044"/>
    <w:lvl w:ilvl="0" w:tplc="6998456E">
      <w:start w:val="1"/>
      <w:numFmt w:val="decimal"/>
      <w:lvlText w:val="%1."/>
      <w:lvlJc w:val="left"/>
      <w:pPr>
        <w:ind w:left="360" w:hanging="360"/>
      </w:pPr>
      <w:rPr>
        <w:rFonts w:hint="default"/>
        <w:b w:val="0"/>
        <w:bCs/>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2"/>
  </w:num>
  <w:num w:numId="2">
    <w:abstractNumId w:val="32"/>
  </w:num>
  <w:num w:numId="3">
    <w:abstractNumId w:val="30"/>
  </w:num>
  <w:num w:numId="4">
    <w:abstractNumId w:val="25"/>
  </w:num>
  <w:num w:numId="5">
    <w:abstractNumId w:val="19"/>
  </w:num>
  <w:num w:numId="6">
    <w:abstractNumId w:val="27"/>
  </w:num>
  <w:num w:numId="7">
    <w:abstractNumId w:val="31"/>
  </w:num>
  <w:num w:numId="8">
    <w:abstractNumId w:val="33"/>
  </w:num>
  <w:num w:numId="9">
    <w:abstractNumId w:val="18"/>
  </w:num>
  <w:num w:numId="10">
    <w:abstractNumId w:val="28"/>
  </w:num>
  <w:num w:numId="11">
    <w:abstractNumId w:val="2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6"/>
  </w:num>
  <w:num w:numId="23">
    <w:abstractNumId w:val="15"/>
  </w:num>
  <w:num w:numId="24">
    <w:abstractNumId w:val="14"/>
  </w:num>
  <w:num w:numId="25">
    <w:abstractNumId w:val="24"/>
  </w:num>
  <w:num w:numId="26">
    <w:abstractNumId w:val="29"/>
  </w:num>
  <w:num w:numId="27">
    <w:abstractNumId w:val="21"/>
  </w:num>
  <w:num w:numId="28">
    <w:abstractNumId w:val="10"/>
  </w:num>
  <w:num w:numId="29">
    <w:abstractNumId w:val="12"/>
  </w:num>
  <w:num w:numId="30">
    <w:abstractNumId w:val="11"/>
  </w:num>
  <w:num w:numId="31">
    <w:abstractNumId w:val="34"/>
  </w:num>
  <w:num w:numId="32">
    <w:abstractNumId w:val="35"/>
  </w:num>
  <w:num w:numId="33">
    <w:abstractNumId w:val="17"/>
  </w:num>
  <w:num w:numId="34">
    <w:abstractNumId w:val="23"/>
  </w:num>
  <w:num w:numId="35">
    <w:abstractNumId w:val="13"/>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E2D"/>
    <w:rsid w:val="000000C7"/>
    <w:rsid w:val="0000233F"/>
    <w:rsid w:val="00002F45"/>
    <w:rsid w:val="0001102D"/>
    <w:rsid w:val="00021709"/>
    <w:rsid w:val="00036409"/>
    <w:rsid w:val="00041F4F"/>
    <w:rsid w:val="00052872"/>
    <w:rsid w:val="00056C53"/>
    <w:rsid w:val="00056D1E"/>
    <w:rsid w:val="0005719F"/>
    <w:rsid w:val="00062993"/>
    <w:rsid w:val="00065ED0"/>
    <w:rsid w:val="00072D81"/>
    <w:rsid w:val="000734C0"/>
    <w:rsid w:val="00093942"/>
    <w:rsid w:val="000A77E9"/>
    <w:rsid w:val="000B2207"/>
    <w:rsid w:val="000D26D7"/>
    <w:rsid w:val="000D2FAE"/>
    <w:rsid w:val="000E0443"/>
    <w:rsid w:val="000E45AF"/>
    <w:rsid w:val="000F042A"/>
    <w:rsid w:val="000F3A2D"/>
    <w:rsid w:val="0010005A"/>
    <w:rsid w:val="001026F6"/>
    <w:rsid w:val="00107FB0"/>
    <w:rsid w:val="0011590A"/>
    <w:rsid w:val="00143433"/>
    <w:rsid w:val="001541E0"/>
    <w:rsid w:val="00160D49"/>
    <w:rsid w:val="001645DB"/>
    <w:rsid w:val="00174135"/>
    <w:rsid w:val="001748FB"/>
    <w:rsid w:val="00192D07"/>
    <w:rsid w:val="00193642"/>
    <w:rsid w:val="001A267C"/>
    <w:rsid w:val="00202901"/>
    <w:rsid w:val="00205614"/>
    <w:rsid w:val="00205F62"/>
    <w:rsid w:val="00221CBF"/>
    <w:rsid w:val="002222C9"/>
    <w:rsid w:val="0022567A"/>
    <w:rsid w:val="002270E3"/>
    <w:rsid w:val="0025548E"/>
    <w:rsid w:val="00256260"/>
    <w:rsid w:val="00257EB5"/>
    <w:rsid w:val="00266B2B"/>
    <w:rsid w:val="002803C6"/>
    <w:rsid w:val="0029047B"/>
    <w:rsid w:val="002920B6"/>
    <w:rsid w:val="002B49E8"/>
    <w:rsid w:val="002B5729"/>
    <w:rsid w:val="002C0453"/>
    <w:rsid w:val="002D5883"/>
    <w:rsid w:val="002F3534"/>
    <w:rsid w:val="003175C2"/>
    <w:rsid w:val="00331F89"/>
    <w:rsid w:val="0035660C"/>
    <w:rsid w:val="00367548"/>
    <w:rsid w:val="00373AAA"/>
    <w:rsid w:val="00396C53"/>
    <w:rsid w:val="003A02D7"/>
    <w:rsid w:val="003B6E33"/>
    <w:rsid w:val="003C730A"/>
    <w:rsid w:val="003D21AF"/>
    <w:rsid w:val="003D223D"/>
    <w:rsid w:val="00404109"/>
    <w:rsid w:val="004210EE"/>
    <w:rsid w:val="004374DB"/>
    <w:rsid w:val="004553D3"/>
    <w:rsid w:val="004569EA"/>
    <w:rsid w:val="00475168"/>
    <w:rsid w:val="0048054C"/>
    <w:rsid w:val="004A216B"/>
    <w:rsid w:val="004B03C6"/>
    <w:rsid w:val="004B2359"/>
    <w:rsid w:val="004B508D"/>
    <w:rsid w:val="004D15C5"/>
    <w:rsid w:val="004D44C5"/>
    <w:rsid w:val="004E7DC0"/>
    <w:rsid w:val="004F3828"/>
    <w:rsid w:val="00503A6C"/>
    <w:rsid w:val="0053043B"/>
    <w:rsid w:val="0053294D"/>
    <w:rsid w:val="005437BF"/>
    <w:rsid w:val="0058795E"/>
    <w:rsid w:val="00596BD2"/>
    <w:rsid w:val="005A2B0F"/>
    <w:rsid w:val="005B2D6D"/>
    <w:rsid w:val="005B3394"/>
    <w:rsid w:val="005B363D"/>
    <w:rsid w:val="005B7A7E"/>
    <w:rsid w:val="005B7E63"/>
    <w:rsid w:val="005C1665"/>
    <w:rsid w:val="005C71E7"/>
    <w:rsid w:val="005D077E"/>
    <w:rsid w:val="005F104A"/>
    <w:rsid w:val="005F2D86"/>
    <w:rsid w:val="00611B90"/>
    <w:rsid w:val="00626D3C"/>
    <w:rsid w:val="00644288"/>
    <w:rsid w:val="00653696"/>
    <w:rsid w:val="006C12D9"/>
    <w:rsid w:val="006C1362"/>
    <w:rsid w:val="006C1E94"/>
    <w:rsid w:val="006C28A8"/>
    <w:rsid w:val="006E4ECB"/>
    <w:rsid w:val="006F283A"/>
    <w:rsid w:val="007018FF"/>
    <w:rsid w:val="007025E7"/>
    <w:rsid w:val="00703C47"/>
    <w:rsid w:val="0070506B"/>
    <w:rsid w:val="0072075C"/>
    <w:rsid w:val="00725774"/>
    <w:rsid w:val="00725788"/>
    <w:rsid w:val="00737829"/>
    <w:rsid w:val="00751380"/>
    <w:rsid w:val="00773178"/>
    <w:rsid w:val="007814E0"/>
    <w:rsid w:val="007818A8"/>
    <w:rsid w:val="00784898"/>
    <w:rsid w:val="00787C74"/>
    <w:rsid w:val="007938A0"/>
    <w:rsid w:val="007B01C8"/>
    <w:rsid w:val="007B2D82"/>
    <w:rsid w:val="007B2FF1"/>
    <w:rsid w:val="007B31BA"/>
    <w:rsid w:val="007D25FE"/>
    <w:rsid w:val="007E5902"/>
    <w:rsid w:val="007F361C"/>
    <w:rsid w:val="008014EC"/>
    <w:rsid w:val="00813D17"/>
    <w:rsid w:val="00837159"/>
    <w:rsid w:val="008501B5"/>
    <w:rsid w:val="00850734"/>
    <w:rsid w:val="00864567"/>
    <w:rsid w:val="008674EF"/>
    <w:rsid w:val="008B0C21"/>
    <w:rsid w:val="008B576E"/>
    <w:rsid w:val="008B6980"/>
    <w:rsid w:val="008F25FB"/>
    <w:rsid w:val="008F5D02"/>
    <w:rsid w:val="00901D24"/>
    <w:rsid w:val="009034B4"/>
    <w:rsid w:val="00904F35"/>
    <w:rsid w:val="0091186D"/>
    <w:rsid w:val="00912BE4"/>
    <w:rsid w:val="00937FA0"/>
    <w:rsid w:val="00942271"/>
    <w:rsid w:val="0094510E"/>
    <w:rsid w:val="00953EAB"/>
    <w:rsid w:val="009635A9"/>
    <w:rsid w:val="00997166"/>
    <w:rsid w:val="009C189D"/>
    <w:rsid w:val="009C19D4"/>
    <w:rsid w:val="009C7FA7"/>
    <w:rsid w:val="009D7ED8"/>
    <w:rsid w:val="009E05C8"/>
    <w:rsid w:val="009E0617"/>
    <w:rsid w:val="009E57FF"/>
    <w:rsid w:val="009E6E84"/>
    <w:rsid w:val="009F2F97"/>
    <w:rsid w:val="009F334E"/>
    <w:rsid w:val="00A000C7"/>
    <w:rsid w:val="00A06109"/>
    <w:rsid w:val="00A16D6B"/>
    <w:rsid w:val="00A37896"/>
    <w:rsid w:val="00A41738"/>
    <w:rsid w:val="00A46B45"/>
    <w:rsid w:val="00A61472"/>
    <w:rsid w:val="00A7268A"/>
    <w:rsid w:val="00A974F8"/>
    <w:rsid w:val="00AC2E53"/>
    <w:rsid w:val="00AE473E"/>
    <w:rsid w:val="00AF0732"/>
    <w:rsid w:val="00AF3E58"/>
    <w:rsid w:val="00AF3EB4"/>
    <w:rsid w:val="00AF6EC6"/>
    <w:rsid w:val="00B11495"/>
    <w:rsid w:val="00B42D04"/>
    <w:rsid w:val="00B67418"/>
    <w:rsid w:val="00B80B1F"/>
    <w:rsid w:val="00B81D8D"/>
    <w:rsid w:val="00B851B6"/>
    <w:rsid w:val="00B86306"/>
    <w:rsid w:val="00B87799"/>
    <w:rsid w:val="00B91241"/>
    <w:rsid w:val="00BA3C19"/>
    <w:rsid w:val="00BA500E"/>
    <w:rsid w:val="00BB60F9"/>
    <w:rsid w:val="00BE3A9C"/>
    <w:rsid w:val="00BF5032"/>
    <w:rsid w:val="00C01481"/>
    <w:rsid w:val="00C11B04"/>
    <w:rsid w:val="00C2581B"/>
    <w:rsid w:val="00C32C2B"/>
    <w:rsid w:val="00C35D1F"/>
    <w:rsid w:val="00C400C8"/>
    <w:rsid w:val="00C40430"/>
    <w:rsid w:val="00C61775"/>
    <w:rsid w:val="00C62391"/>
    <w:rsid w:val="00C7032C"/>
    <w:rsid w:val="00C8318D"/>
    <w:rsid w:val="00C84C52"/>
    <w:rsid w:val="00C870B4"/>
    <w:rsid w:val="00C9470C"/>
    <w:rsid w:val="00C97E2D"/>
    <w:rsid w:val="00CA7484"/>
    <w:rsid w:val="00D07B66"/>
    <w:rsid w:val="00D23424"/>
    <w:rsid w:val="00D31FE4"/>
    <w:rsid w:val="00D40F66"/>
    <w:rsid w:val="00D42523"/>
    <w:rsid w:val="00D4559D"/>
    <w:rsid w:val="00D50176"/>
    <w:rsid w:val="00D86E67"/>
    <w:rsid w:val="00D958E1"/>
    <w:rsid w:val="00DA575E"/>
    <w:rsid w:val="00DB5566"/>
    <w:rsid w:val="00DB6C78"/>
    <w:rsid w:val="00DD0F7B"/>
    <w:rsid w:val="00DD2365"/>
    <w:rsid w:val="00DE242C"/>
    <w:rsid w:val="00DE2C0B"/>
    <w:rsid w:val="00DE4DC3"/>
    <w:rsid w:val="00DF009E"/>
    <w:rsid w:val="00DF50B3"/>
    <w:rsid w:val="00DF5D06"/>
    <w:rsid w:val="00E075A6"/>
    <w:rsid w:val="00E10A0F"/>
    <w:rsid w:val="00E341C1"/>
    <w:rsid w:val="00E346AC"/>
    <w:rsid w:val="00E3595B"/>
    <w:rsid w:val="00E561F6"/>
    <w:rsid w:val="00E71AA8"/>
    <w:rsid w:val="00E80DFD"/>
    <w:rsid w:val="00E84419"/>
    <w:rsid w:val="00E86648"/>
    <w:rsid w:val="00E93C43"/>
    <w:rsid w:val="00E93DFB"/>
    <w:rsid w:val="00EB73BE"/>
    <w:rsid w:val="00EC48E9"/>
    <w:rsid w:val="00EC6F9C"/>
    <w:rsid w:val="00ED6734"/>
    <w:rsid w:val="00EE0083"/>
    <w:rsid w:val="00EE16B7"/>
    <w:rsid w:val="00EE2430"/>
    <w:rsid w:val="00EE4B08"/>
    <w:rsid w:val="00EF0D3F"/>
    <w:rsid w:val="00EF1D15"/>
    <w:rsid w:val="00F119BB"/>
    <w:rsid w:val="00F164FD"/>
    <w:rsid w:val="00F17972"/>
    <w:rsid w:val="00F24AF5"/>
    <w:rsid w:val="00F4180C"/>
    <w:rsid w:val="00F547F7"/>
    <w:rsid w:val="00F5673F"/>
    <w:rsid w:val="00F84C35"/>
    <w:rsid w:val="00F85A5F"/>
    <w:rsid w:val="00F94995"/>
    <w:rsid w:val="00F976AC"/>
    <w:rsid w:val="00F97959"/>
    <w:rsid w:val="00FB3CF6"/>
    <w:rsid w:val="00FF0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49"/>
    <o:shapelayout v:ext="edit">
      <o:idmap v:ext="edit" data="1"/>
    </o:shapelayout>
  </w:shapeDefaults>
  <w:decimalSymbol w:val="."/>
  <w:listSeparator w:val=","/>
  <w14:docId w14:val="65734BA5"/>
  <w15:docId w15:val="{21855402-989B-437D-AB86-66E54663B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9D4"/>
    <w:pPr>
      <w:spacing w:after="100" w:afterAutospacing="1" w:line="360" w:lineRule="auto"/>
    </w:pPr>
    <w:rPr>
      <w:rFonts w:ascii="Calisto MT" w:hAnsi="Calisto MT"/>
      <w:color w:val="191919"/>
    </w:rPr>
  </w:style>
  <w:style w:type="paragraph" w:styleId="Heading1">
    <w:name w:val="heading 1"/>
    <w:basedOn w:val="Normal"/>
    <w:next w:val="Normal"/>
    <w:link w:val="Heading1Char"/>
    <w:uiPriority w:val="99"/>
    <w:qFormat/>
    <w:rsid w:val="009C19D4"/>
    <w:pPr>
      <w:keepNext/>
      <w:keepLines/>
      <w:spacing w:before="480" w:after="0"/>
      <w:outlineLvl w:val="0"/>
    </w:pPr>
    <w:rPr>
      <w:bCs/>
      <w:color w:val="006633"/>
      <w:sz w:val="44"/>
      <w:szCs w:val="44"/>
    </w:rPr>
  </w:style>
  <w:style w:type="paragraph" w:styleId="Heading2">
    <w:name w:val="heading 2"/>
    <w:basedOn w:val="Normal"/>
    <w:next w:val="Normal"/>
    <w:link w:val="Heading2Char"/>
    <w:uiPriority w:val="99"/>
    <w:qFormat/>
    <w:rsid w:val="009C19D4"/>
    <w:pPr>
      <w:keepNext/>
      <w:keepLines/>
      <w:spacing w:before="200" w:after="0" w:afterAutospacing="0"/>
      <w:outlineLvl w:val="1"/>
    </w:pPr>
    <w:rPr>
      <w:bCs/>
      <w:color w:val="1F497D"/>
      <w:sz w:val="36"/>
      <w:szCs w:val="36"/>
    </w:rPr>
  </w:style>
  <w:style w:type="paragraph" w:styleId="Heading3">
    <w:name w:val="heading 3"/>
    <w:basedOn w:val="Normal"/>
    <w:next w:val="Normal"/>
    <w:link w:val="Heading3Char"/>
    <w:uiPriority w:val="99"/>
    <w:qFormat/>
    <w:rsid w:val="009C19D4"/>
    <w:pPr>
      <w:keepNext/>
      <w:keepLines/>
      <w:spacing w:before="100" w:beforeAutospacing="1" w:after="0" w:afterAutospacing="0"/>
      <w:outlineLvl w:val="2"/>
    </w:pPr>
    <w:rPr>
      <w:bCs/>
      <w:color w:val="1F497D"/>
      <w:sz w:val="28"/>
      <w:szCs w:val="28"/>
    </w:rPr>
  </w:style>
  <w:style w:type="paragraph" w:styleId="Heading4">
    <w:name w:val="heading 4"/>
    <w:basedOn w:val="Normal"/>
    <w:next w:val="Normal"/>
    <w:link w:val="Heading4Char"/>
    <w:uiPriority w:val="99"/>
    <w:qFormat/>
    <w:rsid w:val="009C19D4"/>
    <w:pPr>
      <w:keepNext/>
      <w:keepLines/>
      <w:spacing w:before="200" w:after="0" w:afterAutospacing="0"/>
      <w:outlineLvl w:val="3"/>
    </w:pPr>
    <w:rPr>
      <w:b/>
      <w:bCs/>
      <w:i/>
      <w:iCs/>
      <w:color w:val="808080"/>
      <w:sz w:val="24"/>
      <w:szCs w:val="24"/>
    </w:rPr>
  </w:style>
  <w:style w:type="paragraph" w:styleId="Heading5">
    <w:name w:val="heading 5"/>
    <w:basedOn w:val="Normal"/>
    <w:next w:val="Normal"/>
    <w:link w:val="Heading5Char"/>
    <w:uiPriority w:val="99"/>
    <w:qFormat/>
    <w:rsid w:val="00E075A6"/>
    <w:pPr>
      <w:keepNext/>
      <w:keepLines/>
      <w:spacing w:before="200" w:after="0" w:afterAutospacing="0"/>
      <w:outlineLvl w:val="4"/>
    </w:pPr>
    <w:rPr>
      <w:rFonts w:ascii="Georgia" w:hAnsi="Georgia"/>
      <w:b/>
      <w:color w:val="808080"/>
    </w:rPr>
  </w:style>
  <w:style w:type="paragraph" w:styleId="Heading6">
    <w:name w:val="heading 6"/>
    <w:basedOn w:val="Normal"/>
    <w:next w:val="Normal"/>
    <w:link w:val="Heading6Char"/>
    <w:uiPriority w:val="99"/>
    <w:qFormat/>
    <w:rsid w:val="00E075A6"/>
    <w:pPr>
      <w:keepNext/>
      <w:keepLines/>
      <w:spacing w:before="200" w:after="0" w:afterAutospacing="0"/>
      <w:outlineLvl w:val="5"/>
    </w:pPr>
    <w:rPr>
      <w:rFonts w:ascii="Georgia" w:hAnsi="Georgia"/>
      <w:b/>
      <w:i/>
      <w:iCs/>
      <w:color w:val="8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C19D4"/>
    <w:rPr>
      <w:rFonts w:ascii="Calisto MT" w:hAnsi="Calisto MT" w:cs="Times New Roman"/>
      <w:bCs/>
      <w:color w:val="006633"/>
      <w:sz w:val="44"/>
      <w:szCs w:val="44"/>
    </w:rPr>
  </w:style>
  <w:style w:type="character" w:customStyle="1" w:styleId="Heading2Char">
    <w:name w:val="Heading 2 Char"/>
    <w:link w:val="Heading2"/>
    <w:uiPriority w:val="99"/>
    <w:locked/>
    <w:rsid w:val="009C19D4"/>
    <w:rPr>
      <w:rFonts w:ascii="Calisto MT" w:hAnsi="Calisto MT" w:cs="Times New Roman"/>
      <w:bCs/>
      <w:color w:val="1F497D"/>
      <w:sz w:val="36"/>
      <w:szCs w:val="36"/>
    </w:rPr>
  </w:style>
  <w:style w:type="character" w:customStyle="1" w:styleId="Heading3Char">
    <w:name w:val="Heading 3 Char"/>
    <w:link w:val="Heading3"/>
    <w:uiPriority w:val="99"/>
    <w:locked/>
    <w:rsid w:val="009C19D4"/>
    <w:rPr>
      <w:rFonts w:ascii="Calisto MT" w:hAnsi="Calisto MT" w:cs="Times New Roman"/>
      <w:bCs/>
      <w:color w:val="1F497D"/>
      <w:sz w:val="28"/>
      <w:szCs w:val="28"/>
    </w:rPr>
  </w:style>
  <w:style w:type="character" w:customStyle="1" w:styleId="Heading4Char">
    <w:name w:val="Heading 4 Char"/>
    <w:link w:val="Heading4"/>
    <w:uiPriority w:val="99"/>
    <w:locked/>
    <w:rsid w:val="009C19D4"/>
    <w:rPr>
      <w:rFonts w:ascii="Calisto MT" w:hAnsi="Calisto MT" w:cs="Times New Roman"/>
      <w:b/>
      <w:bCs/>
      <w:i/>
      <w:iCs/>
      <w:color w:val="808080"/>
    </w:rPr>
  </w:style>
  <w:style w:type="character" w:customStyle="1" w:styleId="Heading5Char">
    <w:name w:val="Heading 5 Char"/>
    <w:link w:val="Heading5"/>
    <w:uiPriority w:val="99"/>
    <w:locked/>
    <w:rsid w:val="00E075A6"/>
    <w:rPr>
      <w:rFonts w:ascii="Georgia" w:hAnsi="Georgia" w:cs="Times New Roman"/>
      <w:b/>
      <w:color w:val="808080"/>
      <w:sz w:val="20"/>
      <w:szCs w:val="20"/>
    </w:rPr>
  </w:style>
  <w:style w:type="character" w:customStyle="1" w:styleId="Heading6Char">
    <w:name w:val="Heading 6 Char"/>
    <w:link w:val="Heading6"/>
    <w:uiPriority w:val="99"/>
    <w:locked/>
    <w:rsid w:val="00E075A6"/>
    <w:rPr>
      <w:rFonts w:ascii="Georgia" w:hAnsi="Georgia" w:cs="Times New Roman"/>
      <w:b/>
      <w:i/>
      <w:iCs/>
      <w:color w:val="808080"/>
      <w:sz w:val="20"/>
      <w:szCs w:val="20"/>
    </w:rPr>
  </w:style>
  <w:style w:type="paragraph" w:styleId="Header">
    <w:name w:val="header"/>
    <w:basedOn w:val="Normal"/>
    <w:link w:val="HeaderChar"/>
    <w:uiPriority w:val="99"/>
    <w:rsid w:val="00221CBF"/>
    <w:pPr>
      <w:tabs>
        <w:tab w:val="center" w:pos="4320"/>
        <w:tab w:val="right" w:pos="8640"/>
      </w:tabs>
      <w:spacing w:after="0" w:line="240" w:lineRule="auto"/>
    </w:pPr>
  </w:style>
  <w:style w:type="character" w:customStyle="1" w:styleId="HeaderChar">
    <w:name w:val="Header Char"/>
    <w:link w:val="Header"/>
    <w:uiPriority w:val="99"/>
    <w:locked/>
    <w:rsid w:val="00221CBF"/>
    <w:rPr>
      <w:rFonts w:cs="Times New Roman"/>
      <w:sz w:val="22"/>
      <w:szCs w:val="22"/>
    </w:rPr>
  </w:style>
  <w:style w:type="paragraph" w:styleId="Footer">
    <w:name w:val="footer"/>
    <w:basedOn w:val="Normal"/>
    <w:link w:val="FooterChar"/>
    <w:uiPriority w:val="99"/>
    <w:rsid w:val="00221CBF"/>
    <w:pPr>
      <w:tabs>
        <w:tab w:val="center" w:pos="4320"/>
        <w:tab w:val="right" w:pos="8640"/>
      </w:tabs>
      <w:spacing w:after="0" w:line="240" w:lineRule="auto"/>
    </w:pPr>
  </w:style>
  <w:style w:type="character" w:customStyle="1" w:styleId="FooterChar">
    <w:name w:val="Footer Char"/>
    <w:link w:val="Footer"/>
    <w:uiPriority w:val="99"/>
    <w:locked/>
    <w:rsid w:val="00221CBF"/>
    <w:rPr>
      <w:rFonts w:cs="Times New Roman"/>
      <w:sz w:val="22"/>
      <w:szCs w:val="22"/>
    </w:rPr>
  </w:style>
  <w:style w:type="paragraph" w:styleId="Title">
    <w:name w:val="Title"/>
    <w:basedOn w:val="Normal"/>
    <w:next w:val="Normal"/>
    <w:link w:val="TitleChar"/>
    <w:uiPriority w:val="99"/>
    <w:qFormat/>
    <w:rsid w:val="00F85A5F"/>
    <w:pPr>
      <w:tabs>
        <w:tab w:val="left" w:pos="9360"/>
      </w:tabs>
      <w:spacing w:after="300" w:line="240" w:lineRule="auto"/>
      <w:ind w:left="1440" w:right="1440"/>
      <w:contextualSpacing/>
      <w:jc w:val="center"/>
    </w:pPr>
    <w:rPr>
      <w:rFonts w:ascii="Georgia" w:hAnsi="Georgia"/>
      <w:color w:val="C0504D"/>
      <w:spacing w:val="5"/>
      <w:kern w:val="28"/>
      <w:sz w:val="72"/>
      <w:szCs w:val="72"/>
    </w:rPr>
  </w:style>
  <w:style w:type="character" w:customStyle="1" w:styleId="TitleChar">
    <w:name w:val="Title Char"/>
    <w:link w:val="Title"/>
    <w:uiPriority w:val="99"/>
    <w:locked/>
    <w:rsid w:val="00F85A5F"/>
    <w:rPr>
      <w:rFonts w:ascii="Georgia" w:hAnsi="Georgia" w:cs="Times New Roman"/>
      <w:color w:val="C0504D"/>
      <w:spacing w:val="5"/>
      <w:kern w:val="28"/>
      <w:sz w:val="72"/>
      <w:szCs w:val="72"/>
    </w:rPr>
  </w:style>
  <w:style w:type="paragraph" w:styleId="NormalWeb">
    <w:name w:val="Normal (Web)"/>
    <w:aliases w:val="Обычный (веб)1"/>
    <w:basedOn w:val="Normal"/>
    <w:uiPriority w:val="99"/>
    <w:rsid w:val="00202901"/>
    <w:pPr>
      <w:spacing w:before="100" w:beforeAutospacing="1" w:line="240" w:lineRule="auto"/>
    </w:pPr>
    <w:rPr>
      <w:rFonts w:ascii="Times" w:hAnsi="Times"/>
    </w:rPr>
  </w:style>
  <w:style w:type="character" w:styleId="PlaceholderText">
    <w:name w:val="Placeholder Text"/>
    <w:uiPriority w:val="99"/>
    <w:semiHidden/>
    <w:rsid w:val="00202901"/>
    <w:rPr>
      <w:rFonts w:cs="Times New Roman"/>
      <w:color w:val="808080"/>
    </w:rPr>
  </w:style>
  <w:style w:type="paragraph" w:styleId="BalloonText">
    <w:name w:val="Balloon Text"/>
    <w:basedOn w:val="Normal"/>
    <w:link w:val="BalloonTextChar"/>
    <w:uiPriority w:val="99"/>
    <w:semiHidden/>
    <w:rsid w:val="00202901"/>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locked/>
    <w:rsid w:val="00202901"/>
    <w:rPr>
      <w:rFonts w:ascii="Lucida Grande" w:hAnsi="Lucida Grande" w:cs="Lucida Grande"/>
      <w:sz w:val="18"/>
      <w:szCs w:val="18"/>
    </w:rPr>
  </w:style>
  <w:style w:type="paragraph" w:styleId="ListParagraph">
    <w:name w:val="List Paragraph"/>
    <w:basedOn w:val="Normal"/>
    <w:uiPriority w:val="34"/>
    <w:qFormat/>
    <w:rsid w:val="009C19D4"/>
    <w:pPr>
      <w:numPr>
        <w:numId w:val="1"/>
      </w:numPr>
      <w:contextualSpacing/>
    </w:pPr>
  </w:style>
  <w:style w:type="character" w:styleId="PageNumber">
    <w:name w:val="page number"/>
    <w:uiPriority w:val="99"/>
    <w:semiHidden/>
    <w:rsid w:val="00B81D8D"/>
    <w:rPr>
      <w:rFonts w:cs="Times New Roman"/>
    </w:rPr>
  </w:style>
  <w:style w:type="paragraph" w:customStyle="1" w:styleId="headertext">
    <w:name w:val="header text"/>
    <w:basedOn w:val="Header"/>
    <w:uiPriority w:val="99"/>
    <w:rsid w:val="004D44C5"/>
    <w:pPr>
      <w:pBdr>
        <w:bottom w:val="dotted" w:sz="8" w:space="1" w:color="C0504D"/>
      </w:pBdr>
      <w:spacing w:afterAutospacing="0"/>
    </w:pPr>
    <w:rPr>
      <w:b/>
      <w:color w:val="C0504D"/>
      <w:sz w:val="16"/>
      <w:szCs w:val="16"/>
    </w:rPr>
  </w:style>
  <w:style w:type="paragraph" w:customStyle="1" w:styleId="Titlepagesubhead">
    <w:name w:val="Title page subhead"/>
    <w:basedOn w:val="Normal"/>
    <w:uiPriority w:val="99"/>
    <w:rsid w:val="005B363D"/>
    <w:pPr>
      <w:tabs>
        <w:tab w:val="left" w:pos="7200"/>
      </w:tabs>
      <w:spacing w:line="240" w:lineRule="auto"/>
      <w:ind w:left="1440" w:right="1440"/>
      <w:jc w:val="center"/>
    </w:pPr>
    <w:rPr>
      <w:color w:val="1F497D"/>
      <w:sz w:val="36"/>
      <w:szCs w:val="36"/>
    </w:rPr>
  </w:style>
  <w:style w:type="paragraph" w:customStyle="1" w:styleId="Titlepagedate">
    <w:name w:val="Title page date"/>
    <w:basedOn w:val="headertext"/>
    <w:uiPriority w:val="99"/>
    <w:rsid w:val="00B67418"/>
    <w:pPr>
      <w:pBdr>
        <w:top w:val="dotted" w:sz="8" w:space="1" w:color="C0504D"/>
      </w:pBdr>
      <w:tabs>
        <w:tab w:val="left" w:pos="7200"/>
      </w:tabs>
      <w:ind w:left="1440" w:right="1440"/>
      <w:jc w:val="center"/>
    </w:pPr>
    <w:rPr>
      <w:color w:val="006633"/>
      <w:sz w:val="24"/>
      <w:szCs w:val="24"/>
    </w:rPr>
  </w:style>
  <w:style w:type="paragraph" w:customStyle="1" w:styleId="Titlepagedocumenttitle">
    <w:name w:val="Title page document title"/>
    <w:basedOn w:val="Title"/>
    <w:uiPriority w:val="99"/>
    <w:rsid w:val="00B67418"/>
    <w:rPr>
      <w:color w:val="006633"/>
    </w:rPr>
  </w:style>
  <w:style w:type="paragraph" w:customStyle="1" w:styleId="Footertext">
    <w:name w:val="Footer text"/>
    <w:basedOn w:val="Normal"/>
    <w:uiPriority w:val="99"/>
    <w:rsid w:val="00056D1E"/>
    <w:rPr>
      <w:color w:val="084332"/>
      <w:spacing w:val="20"/>
      <w:sz w:val="16"/>
      <w:szCs w:val="16"/>
    </w:rPr>
  </w:style>
  <w:style w:type="paragraph" w:styleId="Subtitle">
    <w:name w:val="Subtitle"/>
    <w:basedOn w:val="Normal"/>
    <w:next w:val="Normal"/>
    <w:link w:val="SubtitleChar"/>
    <w:uiPriority w:val="99"/>
    <w:qFormat/>
    <w:rsid w:val="007025E7"/>
    <w:pPr>
      <w:numPr>
        <w:ilvl w:val="1"/>
      </w:numPr>
    </w:pPr>
    <w:rPr>
      <w:rFonts w:ascii="Georgia" w:hAnsi="Georgia"/>
      <w:i/>
      <w:iCs/>
      <w:color w:val="808080"/>
      <w:spacing w:val="15"/>
      <w:sz w:val="24"/>
      <w:szCs w:val="24"/>
    </w:rPr>
  </w:style>
  <w:style w:type="character" w:customStyle="1" w:styleId="SubtitleChar">
    <w:name w:val="Subtitle Char"/>
    <w:link w:val="Subtitle"/>
    <w:uiPriority w:val="99"/>
    <w:locked/>
    <w:rsid w:val="007025E7"/>
    <w:rPr>
      <w:rFonts w:ascii="Georgia" w:hAnsi="Georgia" w:cs="Times New Roman"/>
      <w:i/>
      <w:iCs/>
      <w:color w:val="808080"/>
      <w:spacing w:val="15"/>
    </w:rPr>
  </w:style>
  <w:style w:type="character" w:styleId="IntenseEmphasis">
    <w:name w:val="Intense Emphasis"/>
    <w:uiPriority w:val="99"/>
    <w:qFormat/>
    <w:rsid w:val="009E6E84"/>
    <w:rPr>
      <w:rFonts w:cs="Times New Roman"/>
      <w:b/>
      <w:bCs/>
      <w:i/>
      <w:iCs/>
      <w:color w:val="808080"/>
    </w:rPr>
  </w:style>
  <w:style w:type="paragraph" w:styleId="IntenseQuote">
    <w:name w:val="Intense Quote"/>
    <w:basedOn w:val="Normal"/>
    <w:next w:val="Normal"/>
    <w:link w:val="IntenseQuoteChar"/>
    <w:uiPriority w:val="99"/>
    <w:qFormat/>
    <w:rsid w:val="009E6E84"/>
    <w:pPr>
      <w:pBdr>
        <w:bottom w:val="single" w:sz="4" w:space="4" w:color="808080"/>
      </w:pBdr>
      <w:spacing w:before="200" w:after="280"/>
      <w:ind w:left="936" w:right="936"/>
    </w:pPr>
    <w:rPr>
      <w:b/>
      <w:bCs/>
      <w:i/>
      <w:iCs/>
      <w:color w:val="808080"/>
    </w:rPr>
  </w:style>
  <w:style w:type="character" w:customStyle="1" w:styleId="IntenseQuoteChar">
    <w:name w:val="Intense Quote Char"/>
    <w:link w:val="IntenseQuote"/>
    <w:uiPriority w:val="99"/>
    <w:locked/>
    <w:rsid w:val="009E6E84"/>
    <w:rPr>
      <w:rFonts w:cs="Times New Roman"/>
      <w:b/>
      <w:bCs/>
      <w:i/>
      <w:iCs/>
      <w:color w:val="808080"/>
      <w:sz w:val="20"/>
      <w:szCs w:val="20"/>
    </w:rPr>
  </w:style>
  <w:style w:type="character" w:styleId="Hyperlink">
    <w:name w:val="Hyperlink"/>
    <w:uiPriority w:val="99"/>
    <w:rsid w:val="007018FF"/>
    <w:rPr>
      <w:rFonts w:cs="Times New Roman"/>
      <w:color w:val="0000FF"/>
      <w:u w:val="single"/>
    </w:rPr>
  </w:style>
  <w:style w:type="table" w:styleId="TableGrid">
    <w:name w:val="Table Grid"/>
    <w:basedOn w:val="TableNormal"/>
    <w:uiPriority w:val="99"/>
    <w:rsid w:val="00ED6734"/>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uiPriority w:val="99"/>
    <w:rsid w:val="004B2359"/>
    <w:rPr>
      <w:rFonts w:cs="Times New Roman"/>
    </w:rPr>
  </w:style>
  <w:style w:type="character" w:customStyle="1" w:styleId="FontStyle11">
    <w:name w:val="Font Style11"/>
    <w:uiPriority w:val="99"/>
    <w:rsid w:val="004E7DC0"/>
    <w:rPr>
      <w:rFonts w:ascii="Times New Roman" w:hAnsi="Times New Roman" w:cs="Times New Roman"/>
      <w:b/>
      <w:bCs/>
      <w:spacing w:val="10"/>
      <w:sz w:val="20"/>
      <w:szCs w:val="20"/>
    </w:rPr>
  </w:style>
  <w:style w:type="paragraph" w:customStyle="1" w:styleId="DefaultParagraphFontParaCharChar">
    <w:name w:val="Default Paragraph Font Para Char Char"/>
    <w:basedOn w:val="Normal"/>
    <w:rsid w:val="00837159"/>
    <w:pPr>
      <w:spacing w:after="160" w:afterAutospacing="0" w:line="240" w:lineRule="exact"/>
    </w:pPr>
    <w:rPr>
      <w:rFonts w:ascii="Verdana" w:hAnsi="Verdana"/>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712805">
      <w:marLeft w:val="0"/>
      <w:marRight w:val="0"/>
      <w:marTop w:val="0"/>
      <w:marBottom w:val="0"/>
      <w:divBdr>
        <w:top w:val="none" w:sz="0" w:space="0" w:color="auto"/>
        <w:left w:val="none" w:sz="0" w:space="0" w:color="auto"/>
        <w:bottom w:val="none" w:sz="0" w:space="0" w:color="auto"/>
        <w:right w:val="none" w:sz="0" w:space="0" w:color="auto"/>
      </w:divBdr>
      <w:divsChild>
        <w:div w:id="1651712807">
          <w:marLeft w:val="0"/>
          <w:marRight w:val="0"/>
          <w:marTop w:val="0"/>
          <w:marBottom w:val="0"/>
          <w:divBdr>
            <w:top w:val="dotted" w:sz="8" w:space="1" w:color="C0504D"/>
            <w:left w:val="none" w:sz="0" w:space="0" w:color="auto"/>
            <w:bottom w:val="dotted" w:sz="8" w:space="1" w:color="C0504D"/>
            <w:right w:val="none" w:sz="0" w:space="0" w:color="auto"/>
          </w:divBdr>
        </w:div>
      </w:divsChild>
    </w:div>
    <w:div w:id="1651712806">
      <w:marLeft w:val="0"/>
      <w:marRight w:val="0"/>
      <w:marTop w:val="0"/>
      <w:marBottom w:val="0"/>
      <w:divBdr>
        <w:top w:val="none" w:sz="0" w:space="0" w:color="auto"/>
        <w:left w:val="none" w:sz="0" w:space="0" w:color="auto"/>
        <w:bottom w:val="none" w:sz="0" w:space="0" w:color="auto"/>
        <w:right w:val="none" w:sz="0" w:space="0" w:color="auto"/>
      </w:divBdr>
    </w:div>
    <w:div w:id="1651712808">
      <w:marLeft w:val="0"/>
      <w:marRight w:val="0"/>
      <w:marTop w:val="0"/>
      <w:marBottom w:val="0"/>
      <w:divBdr>
        <w:top w:val="none" w:sz="0" w:space="0" w:color="auto"/>
        <w:left w:val="none" w:sz="0" w:space="0" w:color="auto"/>
        <w:bottom w:val="none" w:sz="0" w:space="0" w:color="auto"/>
        <w:right w:val="none" w:sz="0" w:space="0" w:color="auto"/>
      </w:divBdr>
    </w:div>
    <w:div w:id="1651712810">
      <w:marLeft w:val="0"/>
      <w:marRight w:val="0"/>
      <w:marTop w:val="0"/>
      <w:marBottom w:val="0"/>
      <w:divBdr>
        <w:top w:val="none" w:sz="0" w:space="0" w:color="auto"/>
        <w:left w:val="none" w:sz="0" w:space="0" w:color="auto"/>
        <w:bottom w:val="none" w:sz="0" w:space="0" w:color="auto"/>
        <w:right w:val="none" w:sz="0" w:space="0" w:color="auto"/>
      </w:divBdr>
    </w:div>
    <w:div w:id="1651712811">
      <w:marLeft w:val="0"/>
      <w:marRight w:val="0"/>
      <w:marTop w:val="0"/>
      <w:marBottom w:val="0"/>
      <w:divBdr>
        <w:top w:val="none" w:sz="0" w:space="0" w:color="auto"/>
        <w:left w:val="none" w:sz="0" w:space="0" w:color="auto"/>
        <w:bottom w:val="none" w:sz="0" w:space="0" w:color="auto"/>
        <w:right w:val="none" w:sz="0" w:space="0" w:color="auto"/>
      </w:divBdr>
      <w:divsChild>
        <w:div w:id="1651712809">
          <w:marLeft w:val="0"/>
          <w:marRight w:val="0"/>
          <w:marTop w:val="0"/>
          <w:marBottom w:val="0"/>
          <w:divBdr>
            <w:top w:val="none" w:sz="0" w:space="0" w:color="auto"/>
            <w:left w:val="none" w:sz="0" w:space="0" w:color="auto"/>
            <w:bottom w:val="none" w:sz="0" w:space="0" w:color="auto"/>
            <w:right w:val="none" w:sz="0" w:space="0" w:color="auto"/>
          </w:divBdr>
        </w:div>
      </w:divsChild>
    </w:div>
    <w:div w:id="1651712812">
      <w:marLeft w:val="0"/>
      <w:marRight w:val="0"/>
      <w:marTop w:val="0"/>
      <w:marBottom w:val="0"/>
      <w:divBdr>
        <w:top w:val="none" w:sz="0" w:space="0" w:color="auto"/>
        <w:left w:val="none" w:sz="0" w:space="0" w:color="auto"/>
        <w:bottom w:val="none" w:sz="0" w:space="0" w:color="auto"/>
        <w:right w:val="none" w:sz="0" w:space="0" w:color="auto"/>
      </w:divBdr>
    </w:div>
    <w:div w:id="1651712813">
      <w:marLeft w:val="0"/>
      <w:marRight w:val="0"/>
      <w:marTop w:val="0"/>
      <w:marBottom w:val="0"/>
      <w:divBdr>
        <w:top w:val="none" w:sz="0" w:space="0" w:color="auto"/>
        <w:left w:val="none" w:sz="0" w:space="0" w:color="auto"/>
        <w:bottom w:val="none" w:sz="0" w:space="0" w:color="auto"/>
        <w:right w:val="none" w:sz="0" w:space="0" w:color="auto"/>
      </w:divBdr>
      <w:divsChild>
        <w:div w:id="1651712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tmarket.ru/laboratory/basis/6005"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tm.md"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gtmarket.ru/laboratory/basis/5348" TargetMode="External"/><Relationship Id="rId4" Type="http://schemas.openxmlformats.org/officeDocument/2006/relationships/webSettings" Target="webSettings.xml"/><Relationship Id="rId9" Type="http://schemas.openxmlformats.org/officeDocument/2006/relationships/hyperlink" Target="https://gtmarket.ru/laboratory/basis/3369"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uwgb-repor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uwgb-report-template</Template>
  <TotalTime>9</TotalTime>
  <Pages>1</Pages>
  <Words>1795</Words>
  <Characters>10238</Characters>
  <Application>Microsoft Office Word</Application>
  <DocSecurity>0</DocSecurity>
  <Lines>85</Lines>
  <Paragraphs>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diakov.net</Company>
  <LinksUpToDate>false</LinksUpToDate>
  <CharactersWithSpaces>12009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Rodica Branişte</cp:lastModifiedBy>
  <cp:revision>5</cp:revision>
  <cp:lastPrinted>2015-03-26T20:27:00Z</cp:lastPrinted>
  <dcterms:created xsi:type="dcterms:W3CDTF">2024-12-26T15:25:00Z</dcterms:created>
  <dcterms:modified xsi:type="dcterms:W3CDTF">2024-12-26T15:29:00Z</dcterms:modified>
</cp:coreProperties>
</file>