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4775BF" w:rsidRPr="004775BF" w:rsidRDefault="004775BF" w:rsidP="004775BF">
      <w:pPr>
        <w:spacing w:after="0" w:line="269" w:lineRule="auto"/>
        <w:jc w:val="center"/>
        <w:rPr>
          <w:rFonts w:ascii="Times New Roman" w:eastAsia="Times New Roman" w:hAnsi="Times New Roman" w:cs="Times New Roman"/>
          <w:sz w:val="24"/>
          <w:szCs w:val="24"/>
          <w:lang w:eastAsia="ja-JP"/>
        </w:rPr>
      </w:pPr>
    </w:p>
    <w:p w14:paraId="272BE842" w14:textId="1AC5EBF2" w:rsidR="004775BF" w:rsidRPr="004775BF" w:rsidRDefault="004775BF" w:rsidP="004775BF">
      <w:pPr>
        <w:spacing w:after="0" w:line="269" w:lineRule="auto"/>
        <w:jc w:val="center"/>
        <w:rPr>
          <w:rFonts w:ascii="Times New Roman" w:eastAsia="Times New Roman" w:hAnsi="Times New Roman" w:cs="Times New Roman"/>
          <w:b/>
          <w:color w:val="191919"/>
        </w:rPr>
      </w:pPr>
      <w:r w:rsidRPr="004775BF">
        <w:rPr>
          <w:rFonts w:ascii="Times New Roman" w:eastAsia="Times New Roman" w:hAnsi="Times New Roman" w:cs="Times New Roman"/>
          <w:b/>
          <w:color w:val="191919"/>
        </w:rPr>
        <w:t xml:space="preserve">FACULTATEA </w:t>
      </w:r>
      <w:r w:rsidR="00BA6115" w:rsidRPr="00BA6115">
        <w:rPr>
          <w:rFonts w:ascii="Times New Roman" w:eastAsia="Times New Roman" w:hAnsi="Times New Roman" w:cs="Times New Roman"/>
          <w:b/>
          <w:color w:val="191919"/>
        </w:rPr>
        <w:t>CALCULATOARE, INFORMATICĂ ȘI MICROELECTRONICĂ</w:t>
      </w:r>
    </w:p>
    <w:p w14:paraId="79EAF649" w14:textId="559DE404" w:rsidR="004775BF" w:rsidRPr="004775BF" w:rsidRDefault="004775BF" w:rsidP="004775BF">
      <w:pPr>
        <w:spacing w:after="0" w:line="269" w:lineRule="auto"/>
        <w:jc w:val="center"/>
        <w:rPr>
          <w:rFonts w:ascii="Times New Roman" w:eastAsia="Times New Roman" w:hAnsi="Times New Roman" w:cs="Times New Roman"/>
          <w:b/>
          <w:color w:val="191919"/>
        </w:rPr>
      </w:pPr>
      <w:r w:rsidRPr="004775BF">
        <w:rPr>
          <w:rFonts w:ascii="Times New Roman" w:eastAsia="Times New Roman" w:hAnsi="Times New Roman" w:cs="Times New Roman"/>
          <w:b/>
          <w:color w:val="191919"/>
        </w:rPr>
        <w:t xml:space="preserve">DEPARTAMENTUL </w:t>
      </w:r>
      <w:r w:rsidR="00BA6115" w:rsidRPr="00BA6115">
        <w:rPr>
          <w:rFonts w:ascii="Times New Roman" w:eastAsia="Times New Roman" w:hAnsi="Times New Roman" w:cs="Times New Roman"/>
          <w:b/>
          <w:color w:val="191919"/>
        </w:rPr>
        <w:t>MICROELECTRONICĂ ȘI INGINERIE BIOMEDICALĂ</w:t>
      </w:r>
    </w:p>
    <w:p w14:paraId="0A37501D" w14:textId="77777777" w:rsidR="004775BF" w:rsidRPr="004775BF" w:rsidRDefault="004775BF" w:rsidP="004775BF">
      <w:pPr>
        <w:spacing w:after="100" w:afterAutospacing="1" w:line="269" w:lineRule="auto"/>
        <w:rPr>
          <w:rFonts w:ascii="Times New Roman" w:eastAsia="Times New Roman" w:hAnsi="Times New Roman" w:cs="Times New Roman"/>
          <w:color w:val="191919"/>
          <w:sz w:val="20"/>
          <w:szCs w:val="20"/>
        </w:rPr>
      </w:pPr>
    </w:p>
    <w:tbl>
      <w:tblPr>
        <w:tblW w:w="9738" w:type="dxa"/>
        <w:tblLook w:val="04A0" w:firstRow="1" w:lastRow="0" w:firstColumn="1" w:lastColumn="0" w:noHBand="0" w:noVBand="1"/>
      </w:tblPr>
      <w:tblGrid>
        <w:gridCol w:w="3652"/>
        <w:gridCol w:w="2306"/>
        <w:gridCol w:w="3780"/>
      </w:tblGrid>
      <w:tr w:rsidR="004775BF" w:rsidRPr="004775BF" w14:paraId="7BCD45E2" w14:textId="77777777" w:rsidTr="003B1FBC">
        <w:tc>
          <w:tcPr>
            <w:tcW w:w="3652" w:type="dxa"/>
            <w:shd w:val="clear" w:color="auto" w:fill="auto"/>
          </w:tcPr>
          <w:p w14:paraId="4CD5EE7F" w14:textId="77777777" w:rsidR="004775BF" w:rsidRPr="004775BF" w:rsidRDefault="004775BF" w:rsidP="004775BF">
            <w:pPr>
              <w:spacing w:after="0" w:line="269" w:lineRule="auto"/>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APROBAT</w:t>
            </w:r>
          </w:p>
          <w:p w14:paraId="7797956C" w14:textId="25501D3C" w:rsidR="004775BF" w:rsidRPr="004775BF" w:rsidRDefault="004775BF" w:rsidP="004775BF">
            <w:pPr>
              <w:spacing w:after="0" w:line="269" w:lineRule="auto"/>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 xml:space="preserve">la şedinţa Departamentului </w:t>
            </w:r>
            <w:r w:rsidR="00BA6115" w:rsidRPr="00BA6115">
              <w:rPr>
                <w:rFonts w:ascii="Times New Roman" w:eastAsia="Times New Roman" w:hAnsi="Times New Roman" w:cs="Times New Roman"/>
                <w:b/>
                <w:color w:val="191919"/>
                <w:sz w:val="24"/>
                <w:szCs w:val="24"/>
              </w:rPr>
              <w:t>Microelectronică și Inginerie Biomedicală</w:t>
            </w:r>
            <w:r w:rsidR="00BA6115" w:rsidRPr="004775BF">
              <w:rPr>
                <w:rFonts w:ascii="Times New Roman" w:eastAsia="Times New Roman" w:hAnsi="Times New Roman" w:cs="Times New Roman"/>
                <w:b/>
                <w:color w:val="191919"/>
                <w:sz w:val="24"/>
                <w:szCs w:val="24"/>
              </w:rPr>
              <w:t xml:space="preserve"> </w:t>
            </w:r>
            <w:r w:rsidRPr="004775BF">
              <w:rPr>
                <w:rFonts w:ascii="Times New Roman" w:eastAsia="Times New Roman" w:hAnsi="Times New Roman" w:cs="Times New Roman"/>
                <w:b/>
                <w:color w:val="191919"/>
                <w:sz w:val="24"/>
                <w:szCs w:val="24"/>
              </w:rPr>
              <w:t>nr.____din____________</w:t>
            </w:r>
          </w:p>
          <w:p w14:paraId="018351CE" w14:textId="77777777" w:rsidR="004775BF" w:rsidRPr="004775BF" w:rsidRDefault="004775BF" w:rsidP="004775BF">
            <w:pPr>
              <w:spacing w:after="0" w:line="269" w:lineRule="auto"/>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Șef departament</w:t>
            </w:r>
          </w:p>
          <w:p w14:paraId="0CC1C81A" w14:textId="77777777" w:rsidR="004775BF" w:rsidRPr="004775BF" w:rsidRDefault="004775BF" w:rsidP="004775BF">
            <w:pPr>
              <w:spacing w:after="0" w:line="269" w:lineRule="auto"/>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________________________</w:t>
            </w:r>
          </w:p>
          <w:p w14:paraId="5117B097" w14:textId="178C1E3F" w:rsidR="004775BF" w:rsidRPr="004775BF" w:rsidRDefault="00214B0C" w:rsidP="004775BF">
            <w:pPr>
              <w:spacing w:after="0" w:line="269" w:lineRule="auto"/>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 xml:space="preserve">Oleg LUPAN </w:t>
            </w:r>
            <w:r w:rsidR="00BA6115" w:rsidRPr="00BA6115">
              <w:rPr>
                <w:rFonts w:ascii="Times New Roman" w:eastAsia="Times New Roman" w:hAnsi="Times New Roman" w:cs="Times New Roman"/>
                <w:b/>
                <w:color w:val="191919"/>
                <w:sz w:val="24"/>
                <w:szCs w:val="24"/>
              </w:rPr>
              <w:t>prof</w:t>
            </w:r>
            <w:r w:rsidR="004775BF" w:rsidRPr="004775BF">
              <w:rPr>
                <w:rFonts w:ascii="Times New Roman" w:eastAsia="Times New Roman" w:hAnsi="Times New Roman" w:cs="Times New Roman"/>
                <w:b/>
                <w:color w:val="191919"/>
                <w:sz w:val="24"/>
                <w:szCs w:val="24"/>
              </w:rPr>
              <w:t>. univ., dr.</w:t>
            </w:r>
            <w:r w:rsidR="00BA6115">
              <w:rPr>
                <w:rFonts w:ascii="Times New Roman" w:eastAsia="Times New Roman" w:hAnsi="Times New Roman" w:cs="Times New Roman"/>
                <w:b/>
                <w:color w:val="191919"/>
                <w:sz w:val="24"/>
                <w:szCs w:val="24"/>
              </w:rPr>
              <w:t xml:space="preserve"> hab.</w:t>
            </w:r>
          </w:p>
          <w:p w14:paraId="7C887C9F" w14:textId="77777777" w:rsidR="004775BF" w:rsidRPr="004775BF" w:rsidRDefault="004775BF" w:rsidP="004775BF">
            <w:pPr>
              <w:spacing w:after="0" w:line="269" w:lineRule="auto"/>
              <w:rPr>
                <w:rFonts w:ascii="Times New Roman" w:eastAsia="Times New Roman" w:hAnsi="Times New Roman" w:cs="Times New Roman"/>
                <w:color w:val="191919"/>
                <w:sz w:val="24"/>
                <w:szCs w:val="24"/>
              </w:rPr>
            </w:pPr>
            <w:r w:rsidRPr="004775BF">
              <w:rPr>
                <w:rFonts w:ascii="Times New Roman" w:eastAsia="Times New Roman" w:hAnsi="Times New Roman" w:cs="Times New Roman"/>
                <w:b/>
                <w:color w:val="191919"/>
                <w:sz w:val="24"/>
                <w:szCs w:val="24"/>
              </w:rPr>
              <w:t>__________________________</w:t>
            </w:r>
          </w:p>
          <w:p w14:paraId="5DAB6C7B" w14:textId="77777777" w:rsidR="004775BF" w:rsidRPr="004775BF" w:rsidRDefault="004775BF" w:rsidP="004775BF">
            <w:pPr>
              <w:spacing w:after="0" w:line="269" w:lineRule="auto"/>
              <w:rPr>
                <w:rFonts w:ascii="Times New Roman" w:eastAsia="Times New Roman" w:hAnsi="Times New Roman" w:cs="Times New Roman"/>
                <w:color w:val="191919"/>
                <w:sz w:val="24"/>
                <w:szCs w:val="24"/>
              </w:rPr>
            </w:pPr>
          </w:p>
        </w:tc>
        <w:tc>
          <w:tcPr>
            <w:tcW w:w="2306" w:type="dxa"/>
            <w:shd w:val="clear" w:color="auto" w:fill="auto"/>
          </w:tcPr>
          <w:p w14:paraId="02EB378F" w14:textId="77777777" w:rsidR="004775BF" w:rsidRPr="004775BF" w:rsidRDefault="004775BF" w:rsidP="004775BF">
            <w:pPr>
              <w:spacing w:after="0" w:line="269" w:lineRule="auto"/>
              <w:rPr>
                <w:rFonts w:ascii="Times New Roman" w:eastAsia="Times New Roman" w:hAnsi="Times New Roman" w:cs="Times New Roman"/>
                <w:color w:val="191919"/>
                <w:sz w:val="24"/>
                <w:szCs w:val="24"/>
              </w:rPr>
            </w:pPr>
          </w:p>
        </w:tc>
        <w:tc>
          <w:tcPr>
            <w:tcW w:w="3780" w:type="dxa"/>
            <w:shd w:val="clear" w:color="auto" w:fill="auto"/>
          </w:tcPr>
          <w:p w14:paraId="2F74E194" w14:textId="77777777"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APROBAT</w:t>
            </w:r>
          </w:p>
          <w:p w14:paraId="4B068F90" w14:textId="09C7405D"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 xml:space="preserve">la şedinţa Consiliului Facultăţii </w:t>
            </w:r>
            <w:r w:rsidR="00BA6115" w:rsidRPr="00BA6115">
              <w:rPr>
                <w:rFonts w:ascii="Times New Roman" w:eastAsia="Times New Roman" w:hAnsi="Times New Roman" w:cs="Times New Roman"/>
                <w:b/>
                <w:color w:val="191919"/>
                <w:sz w:val="24"/>
                <w:szCs w:val="24"/>
              </w:rPr>
              <w:t>Calculatoare, Informatică și Microelectronică</w:t>
            </w:r>
          </w:p>
          <w:p w14:paraId="43BEE78B" w14:textId="77777777"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nr.____din____________</w:t>
            </w:r>
          </w:p>
          <w:p w14:paraId="1C5BBE5B" w14:textId="54AD10C3"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 xml:space="preserve">Președintele Consiliului </w:t>
            </w:r>
            <w:r w:rsidR="00214B0C">
              <w:rPr>
                <w:rFonts w:ascii="Times New Roman" w:eastAsia="Times New Roman" w:hAnsi="Times New Roman" w:cs="Times New Roman"/>
                <w:b/>
                <w:color w:val="191919"/>
                <w:sz w:val="24"/>
                <w:szCs w:val="24"/>
              </w:rPr>
              <w:t>FCIM</w:t>
            </w:r>
          </w:p>
          <w:p w14:paraId="0EC0FAA7" w14:textId="77777777"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 xml:space="preserve">___________________________, </w:t>
            </w:r>
          </w:p>
          <w:p w14:paraId="452B4851" w14:textId="18DA4EF2" w:rsidR="004775BF" w:rsidRPr="004775BF" w:rsidRDefault="00214B0C" w:rsidP="004775BF">
            <w:pPr>
              <w:spacing w:after="0" w:line="269" w:lineRule="auto"/>
              <w:jc w:val="right"/>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 xml:space="preserve">Dumitru Ciorbă </w:t>
            </w:r>
            <w:r w:rsidR="004775BF" w:rsidRPr="004775BF">
              <w:rPr>
                <w:rFonts w:ascii="Times New Roman" w:eastAsia="Times New Roman" w:hAnsi="Times New Roman" w:cs="Times New Roman"/>
                <w:b/>
                <w:color w:val="191919"/>
                <w:sz w:val="24"/>
                <w:szCs w:val="24"/>
              </w:rPr>
              <w:t>conf. univ., dr.</w:t>
            </w:r>
          </w:p>
          <w:p w14:paraId="5CE1A49C" w14:textId="77777777"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_______________________</w:t>
            </w:r>
          </w:p>
          <w:p w14:paraId="6A05A809" w14:textId="77777777" w:rsidR="004775BF" w:rsidRPr="004775BF" w:rsidRDefault="004775BF" w:rsidP="004775BF">
            <w:pPr>
              <w:spacing w:after="0" w:line="269" w:lineRule="auto"/>
              <w:rPr>
                <w:rFonts w:ascii="Times New Roman" w:eastAsia="Times New Roman" w:hAnsi="Times New Roman" w:cs="Times New Roman"/>
                <w:color w:val="191919"/>
                <w:sz w:val="24"/>
                <w:szCs w:val="24"/>
              </w:rPr>
            </w:pPr>
          </w:p>
        </w:tc>
      </w:tr>
      <w:tr w:rsidR="004775BF" w:rsidRPr="004775BF" w14:paraId="7F64A324" w14:textId="77777777" w:rsidTr="003B1FBC">
        <w:tc>
          <w:tcPr>
            <w:tcW w:w="3652" w:type="dxa"/>
            <w:shd w:val="clear" w:color="auto" w:fill="auto"/>
          </w:tcPr>
          <w:p w14:paraId="0F097C10" w14:textId="3D46244C" w:rsidR="004775BF" w:rsidRPr="004775BF" w:rsidRDefault="004775BF" w:rsidP="004775BF">
            <w:pPr>
              <w:spacing w:after="0" w:line="269" w:lineRule="auto"/>
              <w:rPr>
                <w:rFonts w:ascii="Times New Roman" w:eastAsia="Times New Roman" w:hAnsi="Times New Roman" w:cs="Times New Roman"/>
                <w:b/>
                <w:color w:val="191919"/>
                <w:sz w:val="24"/>
                <w:szCs w:val="24"/>
              </w:rPr>
            </w:pPr>
            <w:r w:rsidRPr="004775BF">
              <w:rPr>
                <w:rFonts w:ascii="Times New Roman" w:eastAsia="Times New Roman" w:hAnsi="Times New Roman" w:cs="Times New Roman"/>
                <w:b/>
                <w:color w:val="191919"/>
                <w:sz w:val="24"/>
                <w:szCs w:val="24"/>
              </w:rPr>
              <w:t xml:space="preserve"> </w:t>
            </w:r>
          </w:p>
        </w:tc>
        <w:tc>
          <w:tcPr>
            <w:tcW w:w="2306" w:type="dxa"/>
            <w:shd w:val="clear" w:color="auto" w:fill="auto"/>
          </w:tcPr>
          <w:p w14:paraId="5A39BBE3" w14:textId="77777777" w:rsidR="004775BF" w:rsidRPr="004775BF" w:rsidRDefault="004775BF" w:rsidP="004775BF">
            <w:pPr>
              <w:spacing w:after="0" w:line="269" w:lineRule="auto"/>
              <w:rPr>
                <w:rFonts w:ascii="Times New Roman" w:eastAsia="Times New Roman" w:hAnsi="Times New Roman" w:cs="Times New Roman"/>
                <w:color w:val="191919"/>
                <w:sz w:val="24"/>
                <w:szCs w:val="24"/>
              </w:rPr>
            </w:pPr>
          </w:p>
        </w:tc>
        <w:tc>
          <w:tcPr>
            <w:tcW w:w="3780" w:type="dxa"/>
            <w:shd w:val="clear" w:color="auto" w:fill="auto"/>
          </w:tcPr>
          <w:p w14:paraId="41C8F396" w14:textId="77777777" w:rsidR="004775BF" w:rsidRPr="004775BF" w:rsidRDefault="004775BF" w:rsidP="004775BF">
            <w:pPr>
              <w:spacing w:after="0" w:line="269" w:lineRule="auto"/>
              <w:jc w:val="right"/>
              <w:rPr>
                <w:rFonts w:ascii="Times New Roman" w:eastAsia="Times New Roman" w:hAnsi="Times New Roman" w:cs="Times New Roman"/>
                <w:b/>
                <w:color w:val="191919"/>
                <w:sz w:val="24"/>
                <w:szCs w:val="24"/>
              </w:rPr>
            </w:pPr>
          </w:p>
        </w:tc>
      </w:tr>
    </w:tbl>
    <w:p w14:paraId="72A3D3EC" w14:textId="77777777" w:rsidR="004775BF" w:rsidRPr="004775BF" w:rsidRDefault="004775BF" w:rsidP="004775BF">
      <w:pPr>
        <w:spacing w:after="0" w:line="269" w:lineRule="auto"/>
        <w:rPr>
          <w:rFonts w:ascii="Times New Roman" w:eastAsia="Times New Roman" w:hAnsi="Times New Roman" w:cs="Times New Roman"/>
          <w:sz w:val="24"/>
          <w:szCs w:val="24"/>
          <w:lang w:eastAsia="ro-RO"/>
        </w:rPr>
      </w:pPr>
    </w:p>
    <w:p w14:paraId="6DF3FE35" w14:textId="20D39829" w:rsidR="004775BF" w:rsidRPr="004775BF" w:rsidRDefault="004775BF" w:rsidP="004775BF">
      <w:pPr>
        <w:tabs>
          <w:tab w:val="left" w:pos="851"/>
          <w:tab w:val="right" w:leader="underscore" w:pos="9072"/>
          <w:tab w:val="center" w:pos="13041"/>
          <w:tab w:val="right" w:leader="underscore" w:pos="14566"/>
        </w:tabs>
        <w:spacing w:before="60" w:after="0" w:line="269" w:lineRule="auto"/>
        <w:jc w:val="both"/>
        <w:rPr>
          <w:rFonts w:ascii="Times New Roman" w:eastAsia="Times New Roman" w:hAnsi="Times New Roman" w:cs="Times New Roman"/>
          <w:sz w:val="28"/>
          <w:szCs w:val="28"/>
          <w:lang w:eastAsia="ro-RO"/>
        </w:rPr>
      </w:pPr>
      <w:r w:rsidRPr="004775BF">
        <w:rPr>
          <w:rFonts w:ascii="Times New Roman" w:eastAsia="Times New Roman" w:hAnsi="Times New Roman" w:cs="Times New Roman"/>
          <w:b/>
          <w:sz w:val="28"/>
          <w:szCs w:val="28"/>
          <w:lang w:eastAsia="ro-RO"/>
        </w:rPr>
        <w:t>Program de studii:</w:t>
      </w:r>
      <w:r w:rsidR="00BA6115" w:rsidRPr="00BA6115">
        <w:t xml:space="preserve"> </w:t>
      </w:r>
      <w:r w:rsidR="00BA6115">
        <w:t xml:space="preserve">                            </w:t>
      </w:r>
      <w:r w:rsidR="00E90046" w:rsidRPr="00E90046">
        <w:rPr>
          <w:rFonts w:ascii="Times New Roman" w:eastAsia="Times New Roman" w:hAnsi="Times New Roman" w:cs="Times New Roman"/>
          <w:b/>
          <w:sz w:val="28"/>
          <w:szCs w:val="28"/>
          <w:lang w:eastAsia="ro-RO"/>
        </w:rPr>
        <w:t>0</w:t>
      </w:r>
      <w:r w:rsidR="003C0AB3">
        <w:rPr>
          <w:rFonts w:ascii="Times New Roman" w:eastAsia="Times New Roman" w:hAnsi="Times New Roman" w:cs="Times New Roman"/>
          <w:b/>
          <w:sz w:val="28"/>
          <w:szCs w:val="28"/>
          <w:lang w:eastAsia="ro-RO"/>
        </w:rPr>
        <w:t>613</w:t>
      </w:r>
      <w:r w:rsidR="00E90046" w:rsidRPr="00E90046">
        <w:rPr>
          <w:rFonts w:ascii="Times New Roman" w:eastAsia="Times New Roman" w:hAnsi="Times New Roman" w:cs="Times New Roman"/>
          <w:b/>
          <w:sz w:val="28"/>
          <w:szCs w:val="28"/>
          <w:lang w:eastAsia="ro-RO"/>
        </w:rPr>
        <w:t>.</w:t>
      </w:r>
      <w:r w:rsidR="003C0AB3">
        <w:rPr>
          <w:rFonts w:ascii="Times New Roman" w:eastAsia="Times New Roman" w:hAnsi="Times New Roman" w:cs="Times New Roman"/>
          <w:b/>
          <w:sz w:val="28"/>
          <w:szCs w:val="28"/>
          <w:lang w:eastAsia="ro-RO"/>
        </w:rPr>
        <w:t>3</w:t>
      </w:r>
      <w:r w:rsidR="00E90046" w:rsidRPr="00E90046">
        <w:rPr>
          <w:rFonts w:ascii="Times New Roman" w:eastAsia="Times New Roman" w:hAnsi="Times New Roman" w:cs="Times New Roman"/>
          <w:b/>
          <w:sz w:val="28"/>
          <w:szCs w:val="28"/>
          <w:lang w:eastAsia="ro-RO"/>
        </w:rPr>
        <w:t xml:space="preserve"> </w:t>
      </w:r>
      <w:r w:rsidR="003C0AB3">
        <w:rPr>
          <w:rFonts w:ascii="Times New Roman" w:eastAsia="Times New Roman" w:hAnsi="Times New Roman" w:cs="Times New Roman"/>
          <w:b/>
          <w:sz w:val="28"/>
          <w:szCs w:val="28"/>
          <w:lang w:eastAsia="ro-RO"/>
        </w:rPr>
        <w:t>Ingineria Software</w:t>
      </w:r>
    </w:p>
    <w:p w14:paraId="0D0B940D" w14:textId="77777777" w:rsidR="004775BF" w:rsidRPr="004775BF" w:rsidRDefault="004775BF" w:rsidP="004775BF">
      <w:pPr>
        <w:tabs>
          <w:tab w:val="left" w:pos="851"/>
          <w:tab w:val="right" w:leader="underscore" w:pos="9072"/>
          <w:tab w:val="center" w:pos="13041"/>
          <w:tab w:val="right" w:leader="underscore" w:pos="14566"/>
        </w:tabs>
        <w:spacing w:before="60" w:after="0" w:line="269" w:lineRule="auto"/>
        <w:jc w:val="both"/>
        <w:rPr>
          <w:rFonts w:ascii="Times New Roman" w:eastAsia="Times New Roman" w:hAnsi="Times New Roman" w:cs="Times New Roman"/>
          <w:b/>
          <w:sz w:val="28"/>
          <w:szCs w:val="28"/>
          <w:lang w:eastAsia="ro-RO"/>
        </w:rPr>
      </w:pPr>
    </w:p>
    <w:p w14:paraId="39C8D4A2" w14:textId="7B3344DB" w:rsidR="004775BF" w:rsidRPr="004775BF" w:rsidRDefault="004775BF" w:rsidP="00BA6115">
      <w:pPr>
        <w:shd w:val="clear" w:color="auto" w:fill="FFFFFF"/>
        <w:spacing w:before="120" w:after="0" w:line="269" w:lineRule="auto"/>
        <w:ind w:left="3686" w:hanging="3686"/>
        <w:jc w:val="both"/>
        <w:rPr>
          <w:rFonts w:ascii="Times New Roman" w:eastAsia="Times New Roman" w:hAnsi="Times New Roman" w:cs="Times New Roman"/>
          <w:sz w:val="28"/>
          <w:szCs w:val="28"/>
          <w:lang w:eastAsia="ro-RO"/>
        </w:rPr>
      </w:pPr>
      <w:r w:rsidRPr="004775BF">
        <w:rPr>
          <w:rFonts w:ascii="Times New Roman" w:eastAsia="Times New Roman" w:hAnsi="Times New Roman" w:cs="Times New Roman"/>
          <w:b/>
          <w:sz w:val="28"/>
          <w:szCs w:val="28"/>
          <w:lang w:eastAsia="ro-RO"/>
        </w:rPr>
        <w:t>Cod, Denumirea disciplinei:</w:t>
      </w:r>
      <w:r w:rsidR="00BA6115" w:rsidRPr="00BA6115">
        <w:t xml:space="preserve"> </w:t>
      </w:r>
      <w:r w:rsidR="00BA6115">
        <w:tab/>
      </w:r>
      <w:r w:rsidR="003C0AB3">
        <w:rPr>
          <w:rFonts w:ascii="Times New Roman" w:eastAsia="Times New Roman" w:hAnsi="Times New Roman" w:cs="Times New Roman"/>
          <w:b/>
          <w:sz w:val="28"/>
          <w:szCs w:val="28"/>
          <w:lang w:eastAsia="ro-RO"/>
        </w:rPr>
        <w:t>D</w:t>
      </w:r>
      <w:r w:rsidR="003415F8" w:rsidRPr="003415F8">
        <w:rPr>
          <w:rFonts w:ascii="Times New Roman" w:eastAsia="Times New Roman" w:hAnsi="Times New Roman" w:cs="Times New Roman"/>
          <w:b/>
          <w:sz w:val="28"/>
          <w:szCs w:val="28"/>
          <w:lang w:eastAsia="ro-RO"/>
        </w:rPr>
        <w:t>.O.01</w:t>
      </w:r>
      <w:r w:rsidR="003C0AB3">
        <w:rPr>
          <w:rFonts w:ascii="Times New Roman" w:eastAsia="Times New Roman" w:hAnsi="Times New Roman" w:cs="Times New Roman"/>
          <w:b/>
          <w:sz w:val="28"/>
          <w:szCs w:val="28"/>
          <w:lang w:eastAsia="ro-RO"/>
        </w:rPr>
        <w:t>4</w:t>
      </w:r>
      <w:r w:rsidR="00BA6115">
        <w:rPr>
          <w:rFonts w:ascii="Times New Roman" w:eastAsia="Times New Roman" w:hAnsi="Times New Roman" w:cs="Times New Roman"/>
          <w:b/>
          <w:sz w:val="28"/>
          <w:szCs w:val="28"/>
          <w:lang w:eastAsia="ro-RO"/>
        </w:rPr>
        <w:t>,</w:t>
      </w:r>
      <w:r w:rsidR="00BA6115">
        <w:t xml:space="preserve"> </w:t>
      </w:r>
      <w:r w:rsidR="003415F8" w:rsidRPr="003415F8">
        <w:rPr>
          <w:rFonts w:ascii="Times New Roman" w:eastAsia="Times New Roman" w:hAnsi="Times New Roman" w:cs="Times New Roman"/>
          <w:b/>
          <w:sz w:val="28"/>
          <w:szCs w:val="28"/>
          <w:lang w:eastAsia="ro-RO"/>
        </w:rPr>
        <w:t>CIRCUITE  ȘI  DIPOZITIVE  ELECTRONICE</w:t>
      </w:r>
    </w:p>
    <w:p w14:paraId="36DB75B1" w14:textId="78E58F59" w:rsidR="004775BF" w:rsidRPr="004775BF" w:rsidRDefault="004775BF" w:rsidP="004775BF">
      <w:pPr>
        <w:spacing w:before="120" w:after="0" w:line="269" w:lineRule="auto"/>
        <w:ind w:left="3261" w:hanging="3261"/>
        <w:rPr>
          <w:rFonts w:ascii="Times New Roman" w:eastAsia="Times New Roman" w:hAnsi="Times New Roman" w:cs="Times New Roman"/>
          <w:sz w:val="28"/>
          <w:szCs w:val="28"/>
          <w:lang w:eastAsia="ro-RO"/>
        </w:rPr>
      </w:pPr>
      <w:r w:rsidRPr="004775BF">
        <w:rPr>
          <w:rFonts w:ascii="Times New Roman" w:eastAsia="Times New Roman" w:hAnsi="Times New Roman" w:cs="Times New Roman"/>
          <w:b/>
          <w:sz w:val="28"/>
          <w:szCs w:val="28"/>
          <w:lang w:eastAsia="ro-RO"/>
        </w:rPr>
        <w:t>Beneficiari:</w:t>
      </w:r>
      <w:r w:rsidR="00BA6115" w:rsidRPr="00BA6115">
        <w:t xml:space="preserve"> </w:t>
      </w:r>
      <w:r w:rsidR="00BA6115">
        <w:tab/>
        <w:t xml:space="preserve">   </w:t>
      </w:r>
      <w:r w:rsidR="00BA6115">
        <w:tab/>
        <w:t xml:space="preserve">   </w:t>
      </w:r>
      <w:r w:rsidR="003415F8" w:rsidRPr="003415F8">
        <w:rPr>
          <w:rFonts w:ascii="Times New Roman" w:eastAsia="Times New Roman" w:hAnsi="Times New Roman" w:cs="Times New Roman"/>
          <w:b/>
          <w:sz w:val="28"/>
          <w:szCs w:val="28"/>
          <w:lang w:eastAsia="ro-RO"/>
        </w:rPr>
        <w:t xml:space="preserve">Studenţii anului </w:t>
      </w:r>
      <w:r w:rsidR="003C0AB3">
        <w:rPr>
          <w:rFonts w:ascii="Times New Roman" w:eastAsia="Times New Roman" w:hAnsi="Times New Roman" w:cs="Times New Roman"/>
          <w:b/>
          <w:sz w:val="28"/>
          <w:szCs w:val="28"/>
          <w:lang w:eastAsia="ro-RO"/>
        </w:rPr>
        <w:t>I</w:t>
      </w:r>
      <w:r w:rsidR="003415F8" w:rsidRPr="003415F8">
        <w:rPr>
          <w:rFonts w:ascii="Times New Roman" w:eastAsia="Times New Roman" w:hAnsi="Times New Roman" w:cs="Times New Roman"/>
          <w:b/>
          <w:sz w:val="28"/>
          <w:szCs w:val="28"/>
          <w:lang w:eastAsia="ro-RO"/>
        </w:rPr>
        <w:t>II, învățământ cu frecvență</w:t>
      </w:r>
    </w:p>
    <w:p w14:paraId="0E27B00A" w14:textId="77777777" w:rsidR="004775BF" w:rsidRPr="004775BF" w:rsidRDefault="004775BF" w:rsidP="004775BF">
      <w:pPr>
        <w:spacing w:before="120" w:after="0" w:line="269" w:lineRule="auto"/>
        <w:ind w:left="3261" w:hanging="3261"/>
        <w:rPr>
          <w:rFonts w:ascii="Times New Roman" w:eastAsia="Times New Roman" w:hAnsi="Times New Roman" w:cs="Times New Roman"/>
          <w:b/>
          <w:sz w:val="28"/>
          <w:szCs w:val="28"/>
          <w:lang w:eastAsia="ro-RO"/>
        </w:rPr>
      </w:pPr>
    </w:p>
    <w:p w14:paraId="3A0919DD" w14:textId="3D7CA4D7" w:rsidR="004775BF" w:rsidRPr="004775BF" w:rsidRDefault="004775BF" w:rsidP="004775BF">
      <w:pPr>
        <w:spacing w:before="120" w:after="60" w:line="269" w:lineRule="auto"/>
        <w:outlineLvl w:val="5"/>
        <w:rPr>
          <w:rFonts w:ascii="Times New Roman" w:eastAsia="Times New Roman" w:hAnsi="Times New Roman" w:cs="Times New Roman"/>
          <w:bCs/>
          <w:sz w:val="28"/>
          <w:szCs w:val="28"/>
          <w:lang w:eastAsia="ro-RO"/>
        </w:rPr>
      </w:pPr>
      <w:r w:rsidRPr="004775BF">
        <w:rPr>
          <w:rFonts w:ascii="Times New Roman" w:eastAsia="Times New Roman" w:hAnsi="Times New Roman" w:cs="Times New Roman"/>
          <w:b/>
          <w:sz w:val="28"/>
          <w:szCs w:val="28"/>
          <w:lang w:eastAsia="ro-RO"/>
        </w:rPr>
        <w:t>Ciclul de învățământ:</w:t>
      </w:r>
      <w:r w:rsidR="00BA6115" w:rsidRPr="00BA6115">
        <w:t xml:space="preserve"> </w:t>
      </w:r>
      <w:r w:rsidR="00BA6115">
        <w:tab/>
      </w:r>
      <w:r w:rsidR="00BA6115">
        <w:tab/>
        <w:t xml:space="preserve">   </w:t>
      </w:r>
      <w:r w:rsidR="00BA6115" w:rsidRPr="00BA6115">
        <w:rPr>
          <w:rFonts w:ascii="Times New Roman" w:eastAsia="Times New Roman" w:hAnsi="Times New Roman" w:cs="Times New Roman"/>
          <w:b/>
          <w:sz w:val="28"/>
          <w:szCs w:val="28"/>
          <w:lang w:eastAsia="ro-RO"/>
        </w:rPr>
        <w:t>Studii superioare de Licenţă, ciclul I</w:t>
      </w:r>
    </w:p>
    <w:p w14:paraId="60061E4C" w14:textId="77777777" w:rsidR="004775BF" w:rsidRPr="004775BF" w:rsidRDefault="004775BF" w:rsidP="004775BF">
      <w:pPr>
        <w:spacing w:after="0" w:line="269" w:lineRule="auto"/>
        <w:rPr>
          <w:rFonts w:ascii="Times New Roman" w:eastAsia="Times New Roman" w:hAnsi="Times New Roman" w:cs="Times New Roman"/>
          <w:sz w:val="24"/>
          <w:szCs w:val="24"/>
          <w:lang w:eastAsia="ro-RO"/>
        </w:rPr>
      </w:pPr>
    </w:p>
    <w:p w14:paraId="3EFFF1DC" w14:textId="68878538" w:rsidR="004775BF" w:rsidRPr="004775BF" w:rsidRDefault="004775BF" w:rsidP="00BA6115">
      <w:pPr>
        <w:spacing w:after="0" w:line="269" w:lineRule="auto"/>
        <w:ind w:left="3686" w:hanging="3662"/>
        <w:jc w:val="both"/>
        <w:rPr>
          <w:rFonts w:ascii="Times New Roman" w:eastAsia="Times New Roman" w:hAnsi="Times New Roman" w:cs="Times New Roman"/>
          <w:sz w:val="28"/>
          <w:szCs w:val="28"/>
          <w:lang w:eastAsia="ro-RO"/>
        </w:rPr>
      </w:pPr>
      <w:r w:rsidRPr="004775BF">
        <w:rPr>
          <w:rFonts w:ascii="Times New Roman" w:eastAsia="Times New Roman" w:hAnsi="Times New Roman" w:cs="Times New Roman"/>
          <w:b/>
          <w:sz w:val="28"/>
          <w:szCs w:val="28"/>
          <w:lang w:eastAsia="ro-RO"/>
        </w:rPr>
        <w:t>Numărul de credite ECTS:</w:t>
      </w:r>
      <w:r w:rsidR="00BA6115" w:rsidRPr="00BA6115">
        <w:t xml:space="preserve"> </w:t>
      </w:r>
      <w:r w:rsidR="003C0AB3">
        <w:rPr>
          <w:rFonts w:ascii="Times New Roman" w:eastAsia="Times New Roman" w:hAnsi="Times New Roman" w:cs="Times New Roman"/>
          <w:b/>
          <w:sz w:val="28"/>
          <w:szCs w:val="28"/>
          <w:lang w:eastAsia="ro-RO"/>
        </w:rPr>
        <w:t>5</w:t>
      </w:r>
      <w:r w:rsidR="003415F8" w:rsidRPr="003415F8">
        <w:rPr>
          <w:rFonts w:ascii="Times New Roman" w:eastAsia="Times New Roman" w:hAnsi="Times New Roman" w:cs="Times New Roman"/>
          <w:b/>
          <w:sz w:val="28"/>
          <w:szCs w:val="28"/>
          <w:lang w:eastAsia="ro-RO"/>
        </w:rPr>
        <w:t xml:space="preserve"> (</w:t>
      </w:r>
      <w:r w:rsidR="003C0AB3">
        <w:rPr>
          <w:rFonts w:ascii="Times New Roman" w:eastAsia="Times New Roman" w:hAnsi="Times New Roman" w:cs="Times New Roman"/>
          <w:b/>
          <w:sz w:val="28"/>
          <w:szCs w:val="28"/>
          <w:lang w:eastAsia="ro-RO"/>
        </w:rPr>
        <w:t>75</w:t>
      </w:r>
      <w:r w:rsidR="003415F8" w:rsidRPr="003415F8">
        <w:rPr>
          <w:rFonts w:ascii="Times New Roman" w:eastAsia="Times New Roman" w:hAnsi="Times New Roman" w:cs="Times New Roman"/>
          <w:b/>
          <w:sz w:val="28"/>
          <w:szCs w:val="28"/>
          <w:lang w:eastAsia="ro-RO"/>
        </w:rPr>
        <w:t xml:space="preserve"> ore în auditoriu şi </w:t>
      </w:r>
      <w:r w:rsidR="003C0AB3">
        <w:rPr>
          <w:rFonts w:ascii="Times New Roman" w:eastAsia="Times New Roman" w:hAnsi="Times New Roman" w:cs="Times New Roman"/>
          <w:b/>
          <w:sz w:val="28"/>
          <w:szCs w:val="28"/>
          <w:lang w:eastAsia="ro-RO"/>
        </w:rPr>
        <w:t>75</w:t>
      </w:r>
      <w:r w:rsidR="003415F8" w:rsidRPr="003415F8">
        <w:rPr>
          <w:rFonts w:ascii="Times New Roman" w:eastAsia="Times New Roman" w:hAnsi="Times New Roman" w:cs="Times New Roman"/>
          <w:b/>
          <w:sz w:val="28"/>
          <w:szCs w:val="28"/>
          <w:lang w:eastAsia="ro-RO"/>
        </w:rPr>
        <w:t xml:space="preserve"> ore de activităţi individuale ale studentului, 1 credit = 15 ore de activităţi în auditoriu şi 15 ore de activităţi individuale ale studentului)</w:t>
      </w:r>
    </w:p>
    <w:p w14:paraId="44EAFD9C" w14:textId="77777777" w:rsidR="004775BF" w:rsidRPr="004775BF" w:rsidRDefault="004775BF" w:rsidP="004775BF">
      <w:pPr>
        <w:spacing w:after="0" w:line="269" w:lineRule="auto"/>
        <w:rPr>
          <w:rFonts w:ascii="Times New Roman" w:eastAsia="Times New Roman" w:hAnsi="Times New Roman" w:cs="Times New Roman"/>
          <w:b/>
          <w:sz w:val="28"/>
          <w:szCs w:val="28"/>
          <w:lang w:eastAsia="ro-RO"/>
        </w:rPr>
      </w:pPr>
    </w:p>
    <w:p w14:paraId="4B94D5A5" w14:textId="77777777" w:rsidR="004775BF" w:rsidRPr="004775BF" w:rsidRDefault="004775BF" w:rsidP="004775BF">
      <w:pPr>
        <w:tabs>
          <w:tab w:val="left" w:pos="851"/>
          <w:tab w:val="right" w:leader="underscore" w:pos="9072"/>
          <w:tab w:val="center" w:pos="13041"/>
          <w:tab w:val="right" w:leader="underscore" w:pos="14566"/>
        </w:tabs>
        <w:spacing w:before="60" w:after="0" w:line="269" w:lineRule="auto"/>
        <w:jc w:val="both"/>
        <w:rPr>
          <w:rFonts w:ascii="Times New Roman" w:eastAsia="Times New Roman" w:hAnsi="Times New Roman" w:cs="Times New Roman"/>
          <w:b/>
          <w:sz w:val="28"/>
          <w:szCs w:val="28"/>
          <w:lang w:eastAsia="ro-RO"/>
        </w:rPr>
      </w:pPr>
    </w:p>
    <w:p w14:paraId="3DEEC669" w14:textId="77777777" w:rsidR="004775BF" w:rsidRPr="004775BF" w:rsidRDefault="004775BF" w:rsidP="004775BF">
      <w:pPr>
        <w:tabs>
          <w:tab w:val="left" w:pos="851"/>
          <w:tab w:val="right" w:leader="underscore" w:pos="9072"/>
          <w:tab w:val="center" w:pos="13041"/>
          <w:tab w:val="right" w:leader="underscore" w:pos="14566"/>
        </w:tabs>
        <w:spacing w:before="60" w:after="0" w:line="269" w:lineRule="auto"/>
        <w:jc w:val="both"/>
        <w:rPr>
          <w:rFonts w:ascii="Times New Roman" w:eastAsia="Times New Roman" w:hAnsi="Times New Roman" w:cs="Times New Roman"/>
          <w:b/>
          <w:sz w:val="28"/>
          <w:szCs w:val="28"/>
          <w:lang w:eastAsia="ro-RO"/>
        </w:rPr>
      </w:pPr>
    </w:p>
    <w:p w14:paraId="2310A5BB" w14:textId="029102D3" w:rsidR="004775BF" w:rsidRDefault="004775BF" w:rsidP="004775BF">
      <w:pPr>
        <w:tabs>
          <w:tab w:val="left" w:pos="851"/>
          <w:tab w:val="right" w:leader="underscore" w:pos="9072"/>
          <w:tab w:val="center" w:pos="13041"/>
          <w:tab w:val="right" w:leader="underscore" w:pos="14566"/>
        </w:tabs>
        <w:spacing w:before="60" w:after="0" w:line="269" w:lineRule="auto"/>
        <w:jc w:val="both"/>
        <w:rPr>
          <w:rFonts w:ascii="Times New Roman" w:eastAsia="Times New Roman" w:hAnsi="Times New Roman" w:cs="Times New Roman"/>
          <w:b/>
          <w:sz w:val="28"/>
          <w:szCs w:val="28"/>
          <w:lang w:eastAsia="ro-RO"/>
        </w:rPr>
      </w:pPr>
      <w:r w:rsidRPr="004775BF">
        <w:rPr>
          <w:rFonts w:ascii="Times New Roman" w:eastAsia="Times New Roman" w:hAnsi="Times New Roman" w:cs="Times New Roman"/>
          <w:b/>
          <w:sz w:val="28"/>
          <w:szCs w:val="28"/>
          <w:lang w:eastAsia="ro-RO"/>
        </w:rPr>
        <w:t>Titularul/titularii disciplinei</w:t>
      </w:r>
      <w:r w:rsidR="00BA6115">
        <w:rPr>
          <w:rFonts w:ascii="Times New Roman" w:eastAsia="Times New Roman" w:hAnsi="Times New Roman" w:cs="Times New Roman"/>
          <w:b/>
          <w:sz w:val="28"/>
          <w:szCs w:val="28"/>
          <w:lang w:eastAsia="ro-RO"/>
        </w:rPr>
        <w:t xml:space="preserve">: </w:t>
      </w:r>
      <w:r w:rsidR="003415F8" w:rsidRPr="003415F8">
        <w:rPr>
          <w:rFonts w:ascii="Times New Roman" w:eastAsia="Times New Roman" w:hAnsi="Times New Roman" w:cs="Times New Roman"/>
          <w:b/>
          <w:sz w:val="28"/>
          <w:szCs w:val="28"/>
          <w:lang w:eastAsia="ro-RO"/>
        </w:rPr>
        <w:t>prof. un</w:t>
      </w:r>
      <w:r w:rsidR="00500B7D">
        <w:rPr>
          <w:rFonts w:ascii="Times New Roman" w:eastAsia="Times New Roman" w:hAnsi="Times New Roman" w:cs="Times New Roman"/>
          <w:b/>
          <w:sz w:val="28"/>
          <w:szCs w:val="28"/>
          <w:lang w:eastAsia="ro-RO"/>
        </w:rPr>
        <w:t>i</w:t>
      </w:r>
      <w:r w:rsidR="003415F8" w:rsidRPr="003415F8">
        <w:rPr>
          <w:rFonts w:ascii="Times New Roman" w:eastAsia="Times New Roman" w:hAnsi="Times New Roman" w:cs="Times New Roman"/>
          <w:b/>
          <w:sz w:val="28"/>
          <w:szCs w:val="28"/>
          <w:lang w:eastAsia="ro-RO"/>
        </w:rPr>
        <w:t>v., dr. hab. Oleg LUPAN</w:t>
      </w:r>
    </w:p>
    <w:p w14:paraId="74701365" w14:textId="61A5D152" w:rsidR="003C0AB3" w:rsidRPr="004775BF" w:rsidRDefault="003C0AB3" w:rsidP="004775BF">
      <w:pPr>
        <w:tabs>
          <w:tab w:val="left" w:pos="851"/>
          <w:tab w:val="right" w:leader="underscore" w:pos="9072"/>
          <w:tab w:val="center" w:pos="13041"/>
          <w:tab w:val="right" w:leader="underscore" w:pos="14566"/>
        </w:tabs>
        <w:spacing w:before="60" w:after="0" w:line="269" w:lineRule="auto"/>
        <w:jc w:val="both"/>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ab/>
        <w:t xml:space="preserve">                                      lect. Univ.,  Magariu Nicolae</w:t>
      </w:r>
    </w:p>
    <w:p w14:paraId="3656B9AB"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lang w:eastAsia="ro-RO"/>
        </w:rPr>
      </w:pPr>
      <w:r w:rsidRPr="004775BF">
        <w:rPr>
          <w:rFonts w:ascii="Times New Roman" w:eastAsia="Times New Roman" w:hAnsi="Times New Roman" w:cs="Times New Roman"/>
          <w:lang w:eastAsia="ro-RO"/>
        </w:rPr>
        <w:tab/>
      </w:r>
    </w:p>
    <w:p w14:paraId="64F1707D" w14:textId="33D0282F"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lang w:eastAsia="ro-RO"/>
        </w:rPr>
      </w:pPr>
      <w:r w:rsidRPr="004775BF">
        <w:rPr>
          <w:rFonts w:ascii="Times New Roman" w:eastAsia="Times New Roman" w:hAnsi="Times New Roman" w:cs="Times New Roman"/>
          <w:lang w:eastAsia="ro-RO"/>
        </w:rPr>
        <w:t xml:space="preserve">                                   </w:t>
      </w:r>
      <w:r w:rsidR="00BA6115">
        <w:rPr>
          <w:rFonts w:ascii="Times New Roman" w:eastAsia="Times New Roman" w:hAnsi="Times New Roman" w:cs="Times New Roman"/>
          <w:lang w:eastAsia="ro-RO"/>
        </w:rPr>
        <w:t xml:space="preserve">          </w:t>
      </w:r>
      <w:r w:rsidRPr="004775BF">
        <w:rPr>
          <w:rFonts w:ascii="Times New Roman" w:eastAsia="Times New Roman" w:hAnsi="Times New Roman" w:cs="Times New Roman"/>
          <w:lang w:eastAsia="ro-RO"/>
        </w:rPr>
        <w:t xml:space="preserve"> </w:t>
      </w:r>
      <w:r w:rsidR="00BA6115">
        <w:rPr>
          <w:rFonts w:ascii="Times New Roman" w:eastAsia="Times New Roman" w:hAnsi="Times New Roman" w:cs="Times New Roman"/>
          <w:lang w:eastAsia="ro-RO"/>
        </w:rPr>
        <w:t xml:space="preserve"> </w:t>
      </w:r>
      <w:r w:rsidRPr="004775BF">
        <w:rPr>
          <w:rFonts w:ascii="Times New Roman" w:eastAsia="Times New Roman" w:hAnsi="Times New Roman" w:cs="Times New Roman"/>
          <w:lang w:eastAsia="ro-RO"/>
        </w:rPr>
        <w:t xml:space="preserve">        _______________________________</w:t>
      </w:r>
    </w:p>
    <w:p w14:paraId="3112D358" w14:textId="75AE1E5F" w:rsidR="004775BF" w:rsidRPr="004775BF" w:rsidRDefault="004775BF" w:rsidP="004775BF">
      <w:pPr>
        <w:tabs>
          <w:tab w:val="left" w:pos="851"/>
          <w:tab w:val="center" w:pos="6804"/>
          <w:tab w:val="left" w:pos="11624"/>
          <w:tab w:val="right" w:leader="underscore" w:pos="14566"/>
        </w:tabs>
        <w:spacing w:before="60" w:after="0" w:line="269" w:lineRule="auto"/>
        <w:rPr>
          <w:rFonts w:ascii="Times New Roman" w:eastAsia="Times New Roman" w:hAnsi="Times New Roman" w:cs="Times New Roman"/>
          <w:sz w:val="20"/>
          <w:szCs w:val="20"/>
          <w:lang w:eastAsia="ro-RO"/>
        </w:rPr>
      </w:pPr>
      <w:r w:rsidRPr="004775BF">
        <w:rPr>
          <w:rFonts w:ascii="Times New Roman" w:eastAsia="Times New Roman" w:hAnsi="Times New Roman" w:cs="Times New Roman"/>
          <w:lang w:eastAsia="ro-RO"/>
        </w:rPr>
        <w:t xml:space="preserve">                                       </w:t>
      </w:r>
      <w:r w:rsidR="00BA6115">
        <w:rPr>
          <w:rFonts w:ascii="Times New Roman" w:eastAsia="Times New Roman" w:hAnsi="Times New Roman" w:cs="Times New Roman"/>
          <w:lang w:eastAsia="ro-RO"/>
        </w:rPr>
        <w:t xml:space="preserve">                 </w:t>
      </w:r>
      <w:r w:rsidRPr="004775BF">
        <w:rPr>
          <w:rFonts w:ascii="Times New Roman" w:eastAsia="Times New Roman" w:hAnsi="Times New Roman" w:cs="Times New Roman"/>
          <w:lang w:eastAsia="ro-RO"/>
        </w:rPr>
        <w:t xml:space="preserve">                </w:t>
      </w:r>
      <w:r w:rsidRPr="004775BF">
        <w:rPr>
          <w:rFonts w:ascii="Times New Roman" w:eastAsia="Times New Roman" w:hAnsi="Times New Roman" w:cs="Times New Roman"/>
          <w:sz w:val="20"/>
          <w:szCs w:val="20"/>
          <w:lang w:eastAsia="ro-RO"/>
        </w:rPr>
        <w:t xml:space="preserve">semnătura titularului </w:t>
      </w:r>
    </w:p>
    <w:p w14:paraId="62486C05"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sectPr w:rsidR="004775BF" w:rsidRPr="004775BF" w:rsidSect="003B1FBC">
          <w:headerReference w:type="default" r:id="rId11"/>
          <w:footerReference w:type="even" r:id="rId12"/>
          <w:footerReference w:type="default" r:id="rId13"/>
          <w:headerReference w:type="first" r:id="rId14"/>
          <w:pgSz w:w="11909" w:h="16834" w:code="9"/>
          <w:pgMar w:top="851" w:right="851" w:bottom="851" w:left="1418" w:header="567" w:footer="624" w:gutter="0"/>
          <w:pgNumType w:start="1"/>
          <w:cols w:space="708"/>
          <w:docGrid w:linePitch="254"/>
        </w:sectPr>
      </w:pPr>
    </w:p>
    <w:p w14:paraId="4101652C"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22CFFBEC" w14:textId="039A1D25"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4"/>
          <w:szCs w:val="24"/>
          <w:lang w:eastAsia="ro-RO"/>
        </w:rPr>
      </w:pPr>
      <w:r w:rsidRPr="004775BF">
        <w:rPr>
          <w:rFonts w:ascii="Times New Roman" w:eastAsia="Times New Roman" w:hAnsi="Times New Roman" w:cs="Times New Roman"/>
          <w:sz w:val="24"/>
          <w:szCs w:val="24"/>
          <w:lang w:eastAsia="ro-RO"/>
        </w:rPr>
        <w:t>Informaţii despre aprobare şi organizare modul (</w:t>
      </w:r>
      <w:r w:rsidRPr="004775BF">
        <w:rPr>
          <w:rFonts w:ascii="Times New Roman" w:eastAsia="Times New Roman" w:hAnsi="Times New Roman" w:cs="Times New Roman"/>
          <w:i/>
          <w:sz w:val="24"/>
          <w:szCs w:val="24"/>
          <w:lang w:eastAsia="ro-RO"/>
        </w:rPr>
        <w:t>se completează de responsabilul programului de studii</w:t>
      </w:r>
      <w:r w:rsidRPr="004775BF">
        <w:rPr>
          <w:rFonts w:ascii="Times New Roman" w:eastAsia="Times New Roman" w:hAnsi="Times New Roman" w:cs="Times New Roman"/>
          <w:sz w:val="24"/>
          <w:szCs w:val="24"/>
          <w:lang w:eastAsia="ro-RO"/>
        </w:rPr>
        <w:t>)</w:t>
      </w:r>
    </w:p>
    <w:p w14:paraId="08CE6F91"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5"/>
        <w:gridCol w:w="3202"/>
      </w:tblGrid>
      <w:tr w:rsidR="004775BF" w:rsidRPr="004775BF" w14:paraId="14C069EE" w14:textId="77777777" w:rsidTr="003B1FBC">
        <w:tc>
          <w:tcPr>
            <w:tcW w:w="3285" w:type="dxa"/>
            <w:shd w:val="clear" w:color="auto" w:fill="auto"/>
          </w:tcPr>
          <w:p w14:paraId="3A41AA0E" w14:textId="77777777" w:rsidR="004775BF" w:rsidRPr="004775BF" w:rsidRDefault="004775BF" w:rsidP="004775BF">
            <w:pPr>
              <w:tabs>
                <w:tab w:val="left" w:pos="851"/>
                <w:tab w:val="center" w:pos="6804"/>
                <w:tab w:val="left" w:pos="11624"/>
                <w:tab w:val="right" w:leader="underscore" w:pos="14566"/>
              </w:tabs>
              <w:spacing w:before="60" w:after="0" w:line="269" w:lineRule="auto"/>
              <w:jc w:val="center"/>
              <w:rPr>
                <w:rFonts w:ascii="Times New Roman" w:eastAsia="Times New Roman" w:hAnsi="Times New Roman" w:cs="Times New Roman"/>
                <w:b/>
                <w:lang w:eastAsia="ro-RO"/>
              </w:rPr>
            </w:pPr>
            <w:r w:rsidRPr="004775BF">
              <w:rPr>
                <w:rFonts w:ascii="Times New Roman" w:eastAsia="Times New Roman" w:hAnsi="Times New Roman" w:cs="Times New Roman"/>
                <w:b/>
                <w:lang w:eastAsia="ro-RO"/>
              </w:rPr>
              <w:t>Componentă modul</w:t>
            </w:r>
          </w:p>
        </w:tc>
        <w:tc>
          <w:tcPr>
            <w:tcW w:w="3285" w:type="dxa"/>
            <w:shd w:val="clear" w:color="auto" w:fill="auto"/>
          </w:tcPr>
          <w:p w14:paraId="66049883" w14:textId="77777777" w:rsidR="004775BF" w:rsidRPr="004775BF" w:rsidRDefault="004775BF" w:rsidP="004775BF">
            <w:pPr>
              <w:tabs>
                <w:tab w:val="left" w:pos="851"/>
                <w:tab w:val="center" w:pos="6804"/>
                <w:tab w:val="left" w:pos="11624"/>
                <w:tab w:val="right" w:leader="underscore" w:pos="14566"/>
              </w:tabs>
              <w:spacing w:before="60" w:after="0" w:line="269" w:lineRule="auto"/>
              <w:jc w:val="center"/>
              <w:rPr>
                <w:rFonts w:ascii="Times New Roman" w:eastAsia="Times New Roman" w:hAnsi="Times New Roman" w:cs="Times New Roman"/>
                <w:b/>
                <w:lang w:eastAsia="ro-RO"/>
              </w:rPr>
            </w:pPr>
            <w:r w:rsidRPr="004775BF">
              <w:rPr>
                <w:rFonts w:ascii="Times New Roman" w:eastAsia="Times New Roman" w:hAnsi="Times New Roman" w:cs="Times New Roman"/>
                <w:b/>
                <w:lang w:eastAsia="ro-RO"/>
              </w:rPr>
              <w:t>Departament responsabil</w:t>
            </w:r>
          </w:p>
        </w:tc>
        <w:tc>
          <w:tcPr>
            <w:tcW w:w="3286" w:type="dxa"/>
            <w:shd w:val="clear" w:color="auto" w:fill="auto"/>
          </w:tcPr>
          <w:p w14:paraId="1DDCA62B" w14:textId="77777777" w:rsidR="004775BF" w:rsidRPr="004775BF" w:rsidRDefault="004775BF" w:rsidP="004775BF">
            <w:pPr>
              <w:tabs>
                <w:tab w:val="left" w:pos="851"/>
                <w:tab w:val="center" w:pos="6804"/>
                <w:tab w:val="left" w:pos="11624"/>
                <w:tab w:val="right" w:leader="underscore" w:pos="14566"/>
              </w:tabs>
              <w:spacing w:before="60" w:after="0" w:line="269" w:lineRule="auto"/>
              <w:jc w:val="center"/>
              <w:rPr>
                <w:rFonts w:ascii="Times New Roman" w:eastAsia="Times New Roman" w:hAnsi="Times New Roman" w:cs="Times New Roman"/>
                <w:b/>
                <w:lang w:eastAsia="ro-RO"/>
              </w:rPr>
            </w:pPr>
            <w:r w:rsidRPr="004775BF">
              <w:rPr>
                <w:rFonts w:ascii="Times New Roman" w:eastAsia="Times New Roman" w:hAnsi="Times New Roman" w:cs="Times New Roman"/>
                <w:b/>
                <w:lang w:eastAsia="ro-RO"/>
              </w:rPr>
              <w:t>Referinţe de aprobare (proces-verbal, data)</w:t>
            </w:r>
          </w:p>
        </w:tc>
      </w:tr>
      <w:tr w:rsidR="004775BF" w:rsidRPr="004775BF" w14:paraId="61CDCEAD" w14:textId="77777777" w:rsidTr="003B1FBC">
        <w:tc>
          <w:tcPr>
            <w:tcW w:w="3285" w:type="dxa"/>
            <w:shd w:val="clear" w:color="auto" w:fill="auto"/>
          </w:tcPr>
          <w:p w14:paraId="6BB9E253"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lang w:eastAsia="ro-RO"/>
              </w:rPr>
            </w:pPr>
          </w:p>
        </w:tc>
        <w:tc>
          <w:tcPr>
            <w:tcW w:w="3285" w:type="dxa"/>
            <w:shd w:val="clear" w:color="auto" w:fill="auto"/>
          </w:tcPr>
          <w:p w14:paraId="23DE523C"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lang w:eastAsia="ro-RO"/>
              </w:rPr>
            </w:pPr>
          </w:p>
        </w:tc>
        <w:tc>
          <w:tcPr>
            <w:tcW w:w="3286" w:type="dxa"/>
            <w:shd w:val="clear" w:color="auto" w:fill="auto"/>
          </w:tcPr>
          <w:p w14:paraId="52E56223"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lang w:eastAsia="ro-RO"/>
              </w:rPr>
            </w:pPr>
          </w:p>
        </w:tc>
      </w:tr>
      <w:tr w:rsidR="004775BF" w:rsidRPr="004775BF" w14:paraId="07547A01" w14:textId="77777777" w:rsidTr="003B1FBC">
        <w:tc>
          <w:tcPr>
            <w:tcW w:w="3285" w:type="dxa"/>
            <w:shd w:val="clear" w:color="auto" w:fill="auto"/>
          </w:tcPr>
          <w:p w14:paraId="5043CB0F"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lang w:eastAsia="ro-RO"/>
              </w:rPr>
            </w:pPr>
          </w:p>
        </w:tc>
        <w:tc>
          <w:tcPr>
            <w:tcW w:w="3285" w:type="dxa"/>
            <w:shd w:val="clear" w:color="auto" w:fill="auto"/>
          </w:tcPr>
          <w:p w14:paraId="07459315"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lang w:eastAsia="ro-RO"/>
              </w:rPr>
            </w:pPr>
          </w:p>
        </w:tc>
        <w:tc>
          <w:tcPr>
            <w:tcW w:w="3286" w:type="dxa"/>
            <w:shd w:val="clear" w:color="auto" w:fill="auto"/>
          </w:tcPr>
          <w:p w14:paraId="6537F28F"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lang w:eastAsia="ro-RO"/>
              </w:rPr>
            </w:pPr>
          </w:p>
        </w:tc>
      </w:tr>
      <w:tr w:rsidR="004775BF" w:rsidRPr="004775BF" w14:paraId="6DFB9E20" w14:textId="77777777" w:rsidTr="003B1FBC">
        <w:tc>
          <w:tcPr>
            <w:tcW w:w="3285" w:type="dxa"/>
            <w:shd w:val="clear" w:color="auto" w:fill="auto"/>
          </w:tcPr>
          <w:p w14:paraId="70DF9E56"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lang w:eastAsia="ro-RO"/>
              </w:rPr>
            </w:pPr>
          </w:p>
        </w:tc>
        <w:tc>
          <w:tcPr>
            <w:tcW w:w="3285" w:type="dxa"/>
            <w:shd w:val="clear" w:color="auto" w:fill="auto"/>
          </w:tcPr>
          <w:p w14:paraId="44E871BC"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lang w:eastAsia="ro-RO"/>
              </w:rPr>
            </w:pPr>
          </w:p>
        </w:tc>
        <w:tc>
          <w:tcPr>
            <w:tcW w:w="3286" w:type="dxa"/>
            <w:shd w:val="clear" w:color="auto" w:fill="auto"/>
          </w:tcPr>
          <w:p w14:paraId="144A5D23"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lang w:eastAsia="ro-RO"/>
              </w:rPr>
            </w:pPr>
          </w:p>
        </w:tc>
      </w:tr>
      <w:tr w:rsidR="004775BF" w:rsidRPr="004775BF" w14:paraId="738610EB" w14:textId="77777777" w:rsidTr="003B1FBC">
        <w:tc>
          <w:tcPr>
            <w:tcW w:w="3285" w:type="dxa"/>
            <w:shd w:val="clear" w:color="auto" w:fill="auto"/>
          </w:tcPr>
          <w:p w14:paraId="637805D2"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lang w:eastAsia="ro-RO"/>
              </w:rPr>
            </w:pPr>
          </w:p>
        </w:tc>
        <w:tc>
          <w:tcPr>
            <w:tcW w:w="3285" w:type="dxa"/>
            <w:shd w:val="clear" w:color="auto" w:fill="auto"/>
          </w:tcPr>
          <w:p w14:paraId="463F29E8"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lang w:eastAsia="ro-RO"/>
              </w:rPr>
            </w:pPr>
          </w:p>
        </w:tc>
        <w:tc>
          <w:tcPr>
            <w:tcW w:w="3286" w:type="dxa"/>
            <w:shd w:val="clear" w:color="auto" w:fill="auto"/>
          </w:tcPr>
          <w:p w14:paraId="3B7B4B86"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lang w:eastAsia="ro-RO"/>
              </w:rPr>
            </w:pPr>
          </w:p>
        </w:tc>
      </w:tr>
    </w:tbl>
    <w:p w14:paraId="3A0FF5F2"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3200"/>
        <w:gridCol w:w="3214"/>
      </w:tblGrid>
      <w:tr w:rsidR="004775BF" w:rsidRPr="004775BF" w14:paraId="6E7F4F34" w14:textId="77777777" w:rsidTr="003B1FBC">
        <w:tc>
          <w:tcPr>
            <w:tcW w:w="3285" w:type="dxa"/>
            <w:shd w:val="clear" w:color="auto" w:fill="auto"/>
          </w:tcPr>
          <w:p w14:paraId="5D5CFCE1" w14:textId="77777777" w:rsidR="004775BF" w:rsidRPr="004775BF" w:rsidRDefault="004775BF" w:rsidP="004775BF">
            <w:pPr>
              <w:tabs>
                <w:tab w:val="left" w:pos="851"/>
                <w:tab w:val="center" w:pos="6804"/>
                <w:tab w:val="left" w:pos="11624"/>
                <w:tab w:val="right" w:leader="underscore" w:pos="14566"/>
              </w:tabs>
              <w:spacing w:before="60" w:after="0" w:line="269" w:lineRule="auto"/>
              <w:jc w:val="center"/>
              <w:rPr>
                <w:rFonts w:ascii="Times New Roman" w:eastAsia="Times New Roman" w:hAnsi="Times New Roman" w:cs="Times New Roman"/>
                <w:b/>
                <w:lang w:eastAsia="ro-RO"/>
              </w:rPr>
            </w:pPr>
            <w:r w:rsidRPr="004775BF">
              <w:rPr>
                <w:rFonts w:ascii="Times New Roman" w:eastAsia="Times New Roman" w:hAnsi="Times New Roman" w:cs="Times New Roman"/>
                <w:b/>
                <w:lang w:eastAsia="ro-RO"/>
              </w:rPr>
              <w:t>Componentă modul</w:t>
            </w:r>
          </w:p>
        </w:tc>
        <w:tc>
          <w:tcPr>
            <w:tcW w:w="3285" w:type="dxa"/>
            <w:shd w:val="clear" w:color="auto" w:fill="auto"/>
          </w:tcPr>
          <w:p w14:paraId="5FE0DAF7" w14:textId="77777777" w:rsidR="004775BF" w:rsidRPr="004775BF" w:rsidRDefault="004775BF" w:rsidP="004775BF">
            <w:pPr>
              <w:tabs>
                <w:tab w:val="left" w:pos="851"/>
                <w:tab w:val="center" w:pos="6804"/>
                <w:tab w:val="left" w:pos="11624"/>
                <w:tab w:val="right" w:leader="underscore" w:pos="14566"/>
              </w:tabs>
              <w:spacing w:before="60" w:after="0" w:line="269" w:lineRule="auto"/>
              <w:jc w:val="center"/>
              <w:rPr>
                <w:rFonts w:ascii="Times New Roman" w:eastAsia="Times New Roman" w:hAnsi="Times New Roman" w:cs="Times New Roman"/>
                <w:b/>
                <w:lang w:eastAsia="ro-RO"/>
              </w:rPr>
            </w:pPr>
            <w:r w:rsidRPr="004775BF">
              <w:rPr>
                <w:rFonts w:ascii="Times New Roman" w:eastAsia="Times New Roman" w:hAnsi="Times New Roman" w:cs="Times New Roman"/>
                <w:b/>
                <w:lang w:eastAsia="ro-RO"/>
              </w:rPr>
              <w:t>Credite aferente</w:t>
            </w:r>
          </w:p>
        </w:tc>
        <w:tc>
          <w:tcPr>
            <w:tcW w:w="3286" w:type="dxa"/>
            <w:shd w:val="clear" w:color="auto" w:fill="auto"/>
          </w:tcPr>
          <w:p w14:paraId="39AF6750" w14:textId="77777777" w:rsidR="004775BF" w:rsidRPr="004775BF" w:rsidRDefault="004775BF" w:rsidP="004775BF">
            <w:pPr>
              <w:tabs>
                <w:tab w:val="left" w:pos="851"/>
                <w:tab w:val="center" w:pos="6804"/>
                <w:tab w:val="left" w:pos="11624"/>
                <w:tab w:val="right" w:leader="underscore" w:pos="14566"/>
              </w:tabs>
              <w:spacing w:before="60" w:after="0" w:line="269" w:lineRule="auto"/>
              <w:jc w:val="center"/>
              <w:rPr>
                <w:rFonts w:ascii="Times New Roman" w:eastAsia="Times New Roman" w:hAnsi="Times New Roman" w:cs="Times New Roman"/>
                <w:b/>
                <w:lang w:eastAsia="ro-RO"/>
              </w:rPr>
            </w:pPr>
            <w:r w:rsidRPr="004775BF">
              <w:rPr>
                <w:rFonts w:ascii="Times New Roman" w:eastAsia="Times New Roman" w:hAnsi="Times New Roman" w:cs="Times New Roman"/>
                <w:b/>
                <w:lang w:eastAsia="ro-RO"/>
              </w:rPr>
              <w:t>Distribuire pe componente formative (curs, l. lab, sem)</w:t>
            </w:r>
          </w:p>
        </w:tc>
      </w:tr>
      <w:tr w:rsidR="004775BF" w:rsidRPr="004775BF" w14:paraId="5630AD66" w14:textId="77777777" w:rsidTr="003B1FBC">
        <w:tc>
          <w:tcPr>
            <w:tcW w:w="3285" w:type="dxa"/>
            <w:shd w:val="clear" w:color="auto" w:fill="auto"/>
          </w:tcPr>
          <w:p w14:paraId="61829076"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tc>
        <w:tc>
          <w:tcPr>
            <w:tcW w:w="3285" w:type="dxa"/>
            <w:shd w:val="clear" w:color="auto" w:fill="auto"/>
          </w:tcPr>
          <w:p w14:paraId="2BA226A1"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tc>
        <w:tc>
          <w:tcPr>
            <w:tcW w:w="3286" w:type="dxa"/>
            <w:shd w:val="clear" w:color="auto" w:fill="auto"/>
          </w:tcPr>
          <w:p w14:paraId="17AD93B2"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tc>
      </w:tr>
      <w:tr w:rsidR="004775BF" w:rsidRPr="004775BF" w14:paraId="0DE4B5B7" w14:textId="77777777" w:rsidTr="003B1FBC">
        <w:tc>
          <w:tcPr>
            <w:tcW w:w="3285" w:type="dxa"/>
            <w:shd w:val="clear" w:color="auto" w:fill="auto"/>
          </w:tcPr>
          <w:p w14:paraId="66204FF1"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tc>
        <w:tc>
          <w:tcPr>
            <w:tcW w:w="3285" w:type="dxa"/>
            <w:shd w:val="clear" w:color="auto" w:fill="auto"/>
          </w:tcPr>
          <w:p w14:paraId="2DBF0D7D"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tc>
        <w:tc>
          <w:tcPr>
            <w:tcW w:w="3286" w:type="dxa"/>
            <w:shd w:val="clear" w:color="auto" w:fill="auto"/>
          </w:tcPr>
          <w:p w14:paraId="6B62F1B3"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tc>
      </w:tr>
      <w:tr w:rsidR="004775BF" w:rsidRPr="004775BF" w14:paraId="02F2C34E" w14:textId="77777777" w:rsidTr="003B1FBC">
        <w:tc>
          <w:tcPr>
            <w:tcW w:w="3285" w:type="dxa"/>
            <w:shd w:val="clear" w:color="auto" w:fill="auto"/>
          </w:tcPr>
          <w:p w14:paraId="680A4E5D"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tc>
        <w:tc>
          <w:tcPr>
            <w:tcW w:w="3285" w:type="dxa"/>
            <w:shd w:val="clear" w:color="auto" w:fill="auto"/>
          </w:tcPr>
          <w:p w14:paraId="19219836"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tc>
        <w:tc>
          <w:tcPr>
            <w:tcW w:w="3286" w:type="dxa"/>
            <w:shd w:val="clear" w:color="auto" w:fill="auto"/>
          </w:tcPr>
          <w:p w14:paraId="296FEF7D"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tc>
      </w:tr>
      <w:tr w:rsidR="004775BF" w:rsidRPr="004775BF" w14:paraId="7194DBDC" w14:textId="77777777" w:rsidTr="003B1FBC">
        <w:tc>
          <w:tcPr>
            <w:tcW w:w="3285" w:type="dxa"/>
            <w:shd w:val="clear" w:color="auto" w:fill="auto"/>
          </w:tcPr>
          <w:p w14:paraId="769D0D3C"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tc>
        <w:tc>
          <w:tcPr>
            <w:tcW w:w="3285" w:type="dxa"/>
            <w:shd w:val="clear" w:color="auto" w:fill="auto"/>
          </w:tcPr>
          <w:p w14:paraId="54CD245A"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tc>
        <w:tc>
          <w:tcPr>
            <w:tcW w:w="3286" w:type="dxa"/>
            <w:shd w:val="clear" w:color="auto" w:fill="auto"/>
          </w:tcPr>
          <w:p w14:paraId="1231BE67"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tc>
      </w:tr>
    </w:tbl>
    <w:p w14:paraId="36FEB5B0"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30D7AA69"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7196D064"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34FF1C98"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6D072C0D"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48A21919"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6BD18F9B"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238601FE"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0F3CABC7"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5B08B5D1"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16DEB4AB"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0AD9C6F4"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4B1F511A"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65F9C3DC"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5023141B"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1F3B1409"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pPr>
    </w:p>
    <w:p w14:paraId="562C75D1" w14:textId="77777777" w:rsidR="004775BF" w:rsidRPr="004775BF" w:rsidRDefault="004775BF" w:rsidP="004775BF">
      <w:pPr>
        <w:tabs>
          <w:tab w:val="left" w:pos="851"/>
          <w:tab w:val="center" w:pos="6804"/>
          <w:tab w:val="left" w:pos="11624"/>
          <w:tab w:val="right" w:leader="underscore" w:pos="14566"/>
        </w:tabs>
        <w:spacing w:before="60" w:after="0" w:line="269" w:lineRule="auto"/>
        <w:jc w:val="both"/>
        <w:rPr>
          <w:rFonts w:ascii="Times New Roman" w:eastAsia="Times New Roman" w:hAnsi="Times New Roman" w:cs="Times New Roman"/>
          <w:sz w:val="20"/>
          <w:szCs w:val="20"/>
          <w:lang w:eastAsia="ro-RO"/>
        </w:rPr>
        <w:sectPr w:rsidR="004775BF" w:rsidRPr="004775BF" w:rsidSect="00BB43BA">
          <w:headerReference w:type="default" r:id="rId15"/>
          <w:pgSz w:w="11909" w:h="16834" w:code="9"/>
          <w:pgMar w:top="851" w:right="851" w:bottom="851" w:left="1418" w:header="567" w:footer="624" w:gutter="0"/>
          <w:cols w:space="708"/>
          <w:docGrid w:linePitch="254"/>
        </w:sectPr>
      </w:pPr>
    </w:p>
    <w:p w14:paraId="0DE5AEA3" w14:textId="77777777" w:rsidR="004775BF" w:rsidRPr="004775BF" w:rsidRDefault="004775BF" w:rsidP="004775BF">
      <w:pPr>
        <w:numPr>
          <w:ilvl w:val="0"/>
          <w:numId w:val="1"/>
        </w:numPr>
        <w:spacing w:before="240" w:after="0" w:line="269" w:lineRule="auto"/>
        <w:ind w:left="1003"/>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lastRenderedPageBreak/>
        <w:t>PRELIMINARII</w:t>
      </w:r>
    </w:p>
    <w:p w14:paraId="664355AD" w14:textId="77777777" w:rsidR="004775BF" w:rsidRPr="004775BF" w:rsidRDefault="004775BF" w:rsidP="004775BF">
      <w:pPr>
        <w:spacing w:after="0" w:line="269" w:lineRule="auto"/>
        <w:ind w:left="360"/>
        <w:rPr>
          <w:rFonts w:ascii="Times New Roman" w:eastAsia="Times New Roman" w:hAnsi="Times New Roman" w:cs="Times New Roman"/>
          <w:sz w:val="24"/>
          <w:szCs w:val="24"/>
          <w:lang w:eastAsia="ro-RO"/>
        </w:rPr>
      </w:pPr>
    </w:p>
    <w:p w14:paraId="2C614569" w14:textId="6A859258" w:rsidR="003415F8" w:rsidRPr="003415F8" w:rsidRDefault="003415F8" w:rsidP="003415F8">
      <w:pPr>
        <w:spacing w:after="0"/>
        <w:ind w:firstLine="567"/>
        <w:jc w:val="both"/>
        <w:rPr>
          <w:rFonts w:ascii="Times New Roman" w:hAnsi="Times New Roman" w:cs="Times New Roman"/>
          <w:sz w:val="24"/>
        </w:rPr>
      </w:pPr>
      <w:r w:rsidRPr="003415F8">
        <w:rPr>
          <w:rFonts w:ascii="Times New Roman" w:hAnsi="Times New Roman" w:cs="Times New Roman"/>
          <w:sz w:val="24"/>
        </w:rPr>
        <w:t xml:space="preserve">Actualmente, domeniile electronicii, microelectronicii, ingineriei biomedicale, calculatoarelor și rețelelor de calculatoare resimte necesitate acută în specialişti de o calificare net superioară cu cunoștințe de bază în aplicaţiile dispozitivelor cu semiconductori, a componentelor pasive și active pentru circuite electronice </w:t>
      </w:r>
      <w:r w:rsidRPr="003415F8">
        <w:rPr>
          <w:rFonts w:ascii="Times New Roman" w:hAnsi="Times New Roman" w:cs="Times New Roman"/>
          <w:sz w:val="24"/>
          <w:lang w:val="fr-FR"/>
        </w:rPr>
        <w:t xml:space="preserve">şi </w:t>
      </w:r>
      <w:r w:rsidRPr="003415F8">
        <w:rPr>
          <w:rFonts w:ascii="Times New Roman" w:hAnsi="Times New Roman" w:cs="Times New Roman"/>
          <w:sz w:val="24"/>
        </w:rPr>
        <w:t xml:space="preserve">microelectronice, capabili în termeni scurţi să proiecteze plăcile cu cablajele imprimate PCB și să fabrice circuite cu dispozitive electronice care satisfac cerinţele tehnologice mereu crescânde ale consumatorilor </w:t>
      </w:r>
      <w:r w:rsidRPr="003415F8">
        <w:rPr>
          <w:rFonts w:ascii="Times New Roman" w:hAnsi="Times New Roman" w:cs="Times New Roman"/>
          <w:sz w:val="24"/>
          <w:lang w:val="fr-FR"/>
        </w:rPr>
        <w:t xml:space="preserve">şi </w:t>
      </w:r>
      <w:r w:rsidRPr="003415F8">
        <w:rPr>
          <w:rFonts w:ascii="Times New Roman" w:hAnsi="Times New Roman" w:cs="Times New Roman"/>
          <w:sz w:val="24"/>
        </w:rPr>
        <w:t>întreprinderilor care se schimbă odată cu dezvoltarea continuă a nanotehnologiilor</w:t>
      </w:r>
      <w:r w:rsidR="00500B7D">
        <w:rPr>
          <w:rFonts w:ascii="Times New Roman" w:hAnsi="Times New Roman" w:cs="Times New Roman"/>
          <w:sz w:val="24"/>
        </w:rPr>
        <w:t>, a nanoelectronicii</w:t>
      </w:r>
      <w:r w:rsidRPr="003415F8">
        <w:rPr>
          <w:rFonts w:ascii="Times New Roman" w:hAnsi="Times New Roman" w:cs="Times New Roman"/>
          <w:sz w:val="24"/>
        </w:rPr>
        <w:t>, precum și reducere esențială în dimensiuni ale dispozitivelor fără o pierdere semnificativă în parametri, ci dimpotrivă cu performanțe mai avansate.</w:t>
      </w:r>
    </w:p>
    <w:p w14:paraId="2AB0A76F" w14:textId="77777777" w:rsidR="003415F8" w:rsidRPr="003415F8" w:rsidRDefault="003415F8" w:rsidP="003415F8">
      <w:pPr>
        <w:spacing w:after="0"/>
        <w:ind w:firstLine="567"/>
        <w:jc w:val="both"/>
        <w:rPr>
          <w:rFonts w:ascii="Times New Roman" w:hAnsi="Times New Roman" w:cs="Times New Roman"/>
          <w:sz w:val="24"/>
        </w:rPr>
      </w:pPr>
      <w:r w:rsidRPr="003415F8">
        <w:rPr>
          <w:rFonts w:ascii="Times New Roman" w:hAnsi="Times New Roman" w:cs="Times New Roman"/>
          <w:sz w:val="24"/>
        </w:rPr>
        <w:t xml:space="preserve">Industria electronicii, microelectronicii și a nanotehnologiilor întrunesc soluții complexe a problemelor de ordin rapiditate (frecvența de lucru), tehnic, ecologic, economic etc. găsite în procesul de elaborare a circuitelor electronice de control, de putere, </w:t>
      </w:r>
      <w:r w:rsidRPr="003415F8">
        <w:rPr>
          <w:rFonts w:ascii="Times New Roman" w:hAnsi="Times New Roman" w:cs="Times New Roman"/>
          <w:sz w:val="24"/>
          <w:lang w:val="fr-FR"/>
        </w:rPr>
        <w:t>ş</w:t>
      </w:r>
      <w:r w:rsidRPr="003415F8">
        <w:rPr>
          <w:rFonts w:ascii="Times New Roman" w:hAnsi="Times New Roman" w:cs="Times New Roman"/>
          <w:sz w:val="24"/>
        </w:rPr>
        <w:t>.a., în corespondenţă cu cerinţele impuse.</w:t>
      </w:r>
    </w:p>
    <w:p w14:paraId="56142271" w14:textId="46D0A4D8" w:rsidR="003415F8" w:rsidRPr="003415F8" w:rsidRDefault="003415F8" w:rsidP="003415F8">
      <w:pPr>
        <w:spacing w:after="0"/>
        <w:ind w:firstLine="567"/>
        <w:jc w:val="both"/>
        <w:rPr>
          <w:rFonts w:ascii="Times New Roman" w:hAnsi="Times New Roman" w:cs="Times New Roman"/>
          <w:sz w:val="24"/>
          <w:lang w:val="fr-FR"/>
        </w:rPr>
      </w:pPr>
      <w:r w:rsidRPr="003415F8">
        <w:rPr>
          <w:rFonts w:ascii="Times New Roman" w:hAnsi="Times New Roman" w:cs="Times New Roman"/>
          <w:sz w:val="24"/>
          <w:lang w:val="fr-FR"/>
        </w:rPr>
        <w:t>Scopul principal al cursului „Circuite și Dispozitive Electronice</w:t>
      </w:r>
      <w:r w:rsidRPr="003415F8">
        <w:rPr>
          <w:rFonts w:ascii="Times New Roman" w:hAnsi="Times New Roman" w:cs="Times New Roman"/>
          <w:sz w:val="24"/>
        </w:rPr>
        <w:sym w:font="Symbol" w:char="F0B2"/>
      </w:r>
      <w:r w:rsidRPr="003415F8">
        <w:rPr>
          <w:rFonts w:ascii="Times New Roman" w:hAnsi="Times New Roman" w:cs="Times New Roman"/>
          <w:sz w:val="24"/>
          <w:lang w:val="fr-FR"/>
        </w:rPr>
        <w:t xml:space="preserve"> ca disciplină didactică reprezintă oglindirea problemelor principale de bază și curente în dezvoltarea </w:t>
      </w:r>
      <w:r w:rsidRPr="003415F8">
        <w:rPr>
          <w:rFonts w:ascii="Times New Roman" w:hAnsi="Times New Roman" w:cs="Times New Roman"/>
          <w:sz w:val="24"/>
        </w:rPr>
        <w:t xml:space="preserve">dispozitive electronice </w:t>
      </w:r>
      <w:r w:rsidRPr="003415F8">
        <w:rPr>
          <w:rFonts w:ascii="Times New Roman" w:hAnsi="Times New Roman" w:cs="Times New Roman"/>
          <w:sz w:val="24"/>
          <w:lang w:val="fr-FR"/>
        </w:rPr>
        <w:t xml:space="preserve">pentru industria electronică și proiectarea circuitelor în baza lor, descrierea calculelor curentilor, tensiunilor, puterilor și selectarea componentelor </w:t>
      </w:r>
      <w:r w:rsidR="00500B7D">
        <w:rPr>
          <w:rFonts w:ascii="Times New Roman" w:hAnsi="Times New Roman" w:cs="Times New Roman"/>
          <w:sz w:val="24"/>
          <w:lang w:val="fr-FR"/>
        </w:rPr>
        <w:t>principale</w:t>
      </w:r>
      <w:r w:rsidRPr="003415F8">
        <w:rPr>
          <w:rFonts w:ascii="Times New Roman" w:hAnsi="Times New Roman" w:cs="Times New Roman"/>
          <w:sz w:val="24"/>
          <w:lang w:val="fr-FR"/>
        </w:rPr>
        <w:t xml:space="preserve"> care stau la baza funcționării circuitelor electronice moderne.</w:t>
      </w:r>
    </w:p>
    <w:p w14:paraId="5D7A3013" w14:textId="77777777" w:rsidR="003415F8" w:rsidRPr="003415F8" w:rsidRDefault="003415F8" w:rsidP="003415F8">
      <w:pPr>
        <w:spacing w:after="0"/>
        <w:ind w:firstLine="567"/>
        <w:jc w:val="both"/>
        <w:rPr>
          <w:rFonts w:ascii="Times New Roman" w:hAnsi="Times New Roman" w:cs="Times New Roman"/>
          <w:sz w:val="24"/>
          <w:lang w:val="fr-FR"/>
        </w:rPr>
      </w:pPr>
      <w:r w:rsidRPr="003415F8">
        <w:rPr>
          <w:rFonts w:ascii="Times New Roman" w:hAnsi="Times New Roman" w:cs="Times New Roman"/>
          <w:sz w:val="24"/>
          <w:lang w:val="fr-FR"/>
        </w:rPr>
        <w:t>Unitatea de curs „Circuite și Dispozitive Electronice</w:t>
      </w:r>
      <w:r w:rsidRPr="003415F8">
        <w:rPr>
          <w:rFonts w:ascii="Times New Roman" w:hAnsi="Times New Roman" w:cs="Times New Roman"/>
          <w:sz w:val="24"/>
        </w:rPr>
        <w:t xml:space="preserve"> </w:t>
      </w:r>
      <w:r w:rsidRPr="003415F8">
        <w:rPr>
          <w:rFonts w:ascii="Times New Roman" w:hAnsi="Times New Roman" w:cs="Times New Roman"/>
          <w:sz w:val="24"/>
        </w:rPr>
        <w:sym w:font="Symbol" w:char="F0B2"/>
      </w:r>
      <w:r w:rsidRPr="003415F8">
        <w:rPr>
          <w:rFonts w:ascii="Times New Roman" w:hAnsi="Times New Roman" w:cs="Times New Roman"/>
          <w:sz w:val="24"/>
          <w:lang w:val="fr-FR"/>
        </w:rPr>
        <w:t xml:space="preserve"> este inclusă în categoria unităţilor de curs de specialitate pentru studenţii programului de studiu 0714.5 Microelectronică şi  nanotehnologii, Inginerie Biomedicală și 0714.7 Robotică şi Mecatronică. Consolidarea materialului teoretic şi obţinerea abilităţilor practice în procesul de realizare a lucrărilor de laborator și a proiectului de an.</w:t>
      </w:r>
    </w:p>
    <w:p w14:paraId="33933FBD" w14:textId="77777777" w:rsidR="003415F8" w:rsidRPr="003415F8" w:rsidRDefault="003415F8" w:rsidP="003415F8">
      <w:pPr>
        <w:spacing w:after="0"/>
        <w:ind w:firstLine="567"/>
        <w:jc w:val="both"/>
        <w:rPr>
          <w:rFonts w:ascii="Times New Roman" w:hAnsi="Times New Roman" w:cs="Times New Roman"/>
          <w:sz w:val="24"/>
        </w:rPr>
      </w:pPr>
      <w:r w:rsidRPr="003415F8">
        <w:rPr>
          <w:rFonts w:ascii="Times New Roman" w:hAnsi="Times New Roman" w:cs="Times New Roman"/>
          <w:sz w:val="24"/>
        </w:rPr>
        <w:t>Obiectivele principale ale cursului „</w:t>
      </w:r>
      <w:r w:rsidRPr="003415F8">
        <w:rPr>
          <w:rFonts w:ascii="Times New Roman" w:hAnsi="Times New Roman" w:cs="Times New Roman"/>
          <w:sz w:val="24"/>
          <w:lang w:val="fr-FR"/>
        </w:rPr>
        <w:t>Circuite și Dispozitive Electronice</w:t>
      </w:r>
      <w:r w:rsidRPr="003415F8">
        <w:rPr>
          <w:rFonts w:ascii="Times New Roman" w:hAnsi="Times New Roman" w:cs="Times New Roman"/>
          <w:sz w:val="24"/>
        </w:rPr>
        <w:t xml:space="preserve"> </w:t>
      </w:r>
      <w:r w:rsidRPr="003415F8">
        <w:rPr>
          <w:rFonts w:ascii="Times New Roman" w:hAnsi="Times New Roman" w:cs="Times New Roman"/>
          <w:sz w:val="24"/>
        </w:rPr>
        <w:sym w:font="Symbol" w:char="F0B2"/>
      </w:r>
      <w:r w:rsidRPr="003415F8">
        <w:rPr>
          <w:rFonts w:ascii="Times New Roman" w:hAnsi="Times New Roman" w:cs="Times New Roman"/>
          <w:sz w:val="24"/>
        </w:rPr>
        <w:t xml:space="preserve"> reprezintă formarea la studenţi a următoarelor abilităţi:</w:t>
      </w:r>
    </w:p>
    <w:p w14:paraId="330112A6" w14:textId="77777777" w:rsidR="003415F8" w:rsidRPr="003415F8" w:rsidRDefault="003415F8" w:rsidP="003415F8">
      <w:pPr>
        <w:numPr>
          <w:ilvl w:val="0"/>
          <w:numId w:val="2"/>
        </w:numPr>
        <w:spacing w:after="0" w:line="240" w:lineRule="auto"/>
        <w:jc w:val="both"/>
        <w:rPr>
          <w:rFonts w:ascii="Times New Roman" w:hAnsi="Times New Roman" w:cs="Times New Roman"/>
          <w:sz w:val="24"/>
          <w:lang w:val="fr-FR"/>
        </w:rPr>
      </w:pPr>
      <w:r w:rsidRPr="003415F8">
        <w:rPr>
          <w:rFonts w:ascii="Times New Roman" w:hAnsi="Times New Roman" w:cs="Times New Roman"/>
          <w:sz w:val="24"/>
          <w:lang w:val="fr-FR"/>
        </w:rPr>
        <w:t>Cunoașterea conceptelor de bază ale mărimilor electrice și componentele circuitelor electrice. Semnale electrice, curentul, tensiunea, energia și puterea circuitelor electrice.</w:t>
      </w:r>
    </w:p>
    <w:p w14:paraId="4B352DBD" w14:textId="77777777" w:rsidR="003415F8" w:rsidRPr="003415F8" w:rsidRDefault="003415F8" w:rsidP="003415F8">
      <w:pPr>
        <w:numPr>
          <w:ilvl w:val="0"/>
          <w:numId w:val="2"/>
        </w:numPr>
        <w:spacing w:after="0" w:line="240" w:lineRule="auto"/>
        <w:jc w:val="both"/>
        <w:rPr>
          <w:rFonts w:ascii="Times New Roman" w:hAnsi="Times New Roman" w:cs="Times New Roman"/>
          <w:sz w:val="24"/>
          <w:lang w:val="fr-FR"/>
        </w:rPr>
      </w:pPr>
      <w:r w:rsidRPr="003415F8">
        <w:rPr>
          <w:rFonts w:ascii="Times New Roman" w:hAnsi="Times New Roman" w:cs="Times New Roman"/>
          <w:sz w:val="24"/>
          <w:lang w:val="fr-FR"/>
        </w:rPr>
        <w:t>Cunoașterea și aplicarea teoremelor lui Kirchhoff.</w:t>
      </w:r>
    </w:p>
    <w:p w14:paraId="522897C8" w14:textId="77777777" w:rsidR="003415F8" w:rsidRPr="003415F8" w:rsidRDefault="003415F8" w:rsidP="003415F8">
      <w:pPr>
        <w:numPr>
          <w:ilvl w:val="0"/>
          <w:numId w:val="2"/>
        </w:numPr>
        <w:spacing w:after="0" w:line="240" w:lineRule="auto"/>
        <w:jc w:val="both"/>
        <w:rPr>
          <w:rFonts w:ascii="Times New Roman" w:hAnsi="Times New Roman" w:cs="Times New Roman"/>
          <w:sz w:val="24"/>
          <w:lang w:val="fr-FR"/>
        </w:rPr>
      </w:pPr>
      <w:r w:rsidRPr="003415F8">
        <w:rPr>
          <w:rFonts w:ascii="Times New Roman" w:hAnsi="Times New Roman" w:cs="Times New Roman"/>
          <w:sz w:val="24"/>
          <w:lang w:val="fr-FR"/>
        </w:rPr>
        <w:t>Cunoașterea bazei de componente electronice cu conductori, semiconductori și dielectrici;</w:t>
      </w:r>
    </w:p>
    <w:p w14:paraId="7A53B19D" w14:textId="77777777" w:rsidR="003415F8" w:rsidRPr="003415F8" w:rsidRDefault="003415F8" w:rsidP="003415F8">
      <w:pPr>
        <w:numPr>
          <w:ilvl w:val="0"/>
          <w:numId w:val="2"/>
        </w:numPr>
        <w:spacing w:after="0" w:line="240" w:lineRule="auto"/>
        <w:jc w:val="both"/>
        <w:rPr>
          <w:rFonts w:ascii="Times New Roman" w:hAnsi="Times New Roman" w:cs="Times New Roman"/>
          <w:sz w:val="24"/>
          <w:lang w:val="fr-FR"/>
        </w:rPr>
      </w:pPr>
      <w:r w:rsidRPr="003415F8">
        <w:rPr>
          <w:rFonts w:ascii="Times New Roman" w:hAnsi="Times New Roman" w:cs="Times New Roman"/>
          <w:sz w:val="24"/>
          <w:lang w:val="fr-FR"/>
        </w:rPr>
        <w:t>Cunoașterea caracteristicilor și parametrilor dispozitivelor semiconductoare discrete, parametrilor și proprietăților de bază ale dispozitivelor electronice active și pasive, principiile lor de construire și funcționare;</w:t>
      </w:r>
    </w:p>
    <w:p w14:paraId="77D1CBB1" w14:textId="77777777" w:rsidR="003415F8" w:rsidRPr="003415F8" w:rsidRDefault="003415F8" w:rsidP="003415F8">
      <w:pPr>
        <w:numPr>
          <w:ilvl w:val="0"/>
          <w:numId w:val="2"/>
        </w:numPr>
        <w:spacing w:after="0" w:line="240" w:lineRule="auto"/>
        <w:jc w:val="both"/>
        <w:rPr>
          <w:rFonts w:ascii="Times New Roman" w:hAnsi="Times New Roman" w:cs="Times New Roman"/>
          <w:sz w:val="24"/>
          <w:lang w:val="fr-FR"/>
        </w:rPr>
      </w:pPr>
      <w:r w:rsidRPr="003415F8">
        <w:rPr>
          <w:rFonts w:ascii="Times New Roman" w:hAnsi="Times New Roman" w:cs="Times New Roman"/>
          <w:sz w:val="24"/>
          <w:lang w:val="fr-FR"/>
        </w:rPr>
        <w:t>Cunoașterea modelelor fizice de bază a dispozitivelor semiconductoare și studiere a lor;</w:t>
      </w:r>
    </w:p>
    <w:p w14:paraId="468048A6" w14:textId="77777777" w:rsidR="003415F8" w:rsidRPr="003415F8" w:rsidRDefault="003415F8" w:rsidP="003415F8">
      <w:pPr>
        <w:numPr>
          <w:ilvl w:val="0"/>
          <w:numId w:val="2"/>
        </w:numPr>
        <w:spacing w:after="0" w:line="240" w:lineRule="auto"/>
        <w:jc w:val="both"/>
        <w:rPr>
          <w:rFonts w:ascii="Times New Roman" w:hAnsi="Times New Roman" w:cs="Times New Roman"/>
          <w:sz w:val="24"/>
          <w:lang w:val="fr-FR"/>
        </w:rPr>
      </w:pPr>
      <w:r w:rsidRPr="003415F8">
        <w:rPr>
          <w:rFonts w:ascii="Times New Roman" w:hAnsi="Times New Roman" w:cs="Times New Roman"/>
          <w:sz w:val="24"/>
          <w:lang w:val="fr-FR"/>
        </w:rPr>
        <w:t>Cunoașterea circuitelor electronice de amplificare, generare, filtrare și conversie a semnalelor electrice;</w:t>
      </w:r>
    </w:p>
    <w:p w14:paraId="426FF22E" w14:textId="77777777" w:rsidR="003415F8" w:rsidRPr="003415F8" w:rsidRDefault="003415F8" w:rsidP="003415F8">
      <w:pPr>
        <w:numPr>
          <w:ilvl w:val="0"/>
          <w:numId w:val="2"/>
        </w:numPr>
        <w:spacing w:after="0" w:line="240" w:lineRule="auto"/>
        <w:jc w:val="both"/>
        <w:rPr>
          <w:rFonts w:ascii="Times New Roman" w:hAnsi="Times New Roman" w:cs="Times New Roman"/>
          <w:sz w:val="24"/>
          <w:lang w:val="fr-FR"/>
        </w:rPr>
      </w:pPr>
      <w:r w:rsidRPr="003415F8">
        <w:rPr>
          <w:rFonts w:ascii="Times New Roman" w:hAnsi="Times New Roman" w:cs="Times New Roman"/>
          <w:sz w:val="24"/>
          <w:lang w:val="fr-FR"/>
        </w:rPr>
        <w:t>Cunoașterea metodelor principale de calcul ale circuitelor electronice, metodelor de asamblare în blocuri a circuitelor electronice și reguli de îndeplinire a desenelor circuitelor.</w:t>
      </w:r>
    </w:p>
    <w:p w14:paraId="7A9C5997" w14:textId="57FDED88" w:rsidR="004775BF" w:rsidRPr="003415F8" w:rsidRDefault="003415F8" w:rsidP="003415F8">
      <w:pPr>
        <w:numPr>
          <w:ilvl w:val="0"/>
          <w:numId w:val="2"/>
        </w:numPr>
        <w:spacing w:after="0" w:line="269" w:lineRule="auto"/>
        <w:jc w:val="both"/>
        <w:rPr>
          <w:rFonts w:ascii="Times New Roman" w:eastAsia="Times New Roman" w:hAnsi="Times New Roman" w:cs="Times New Roman"/>
          <w:b/>
          <w:bCs/>
          <w:sz w:val="32"/>
          <w:szCs w:val="24"/>
          <w:lang w:eastAsia="ru-RU"/>
        </w:rPr>
      </w:pPr>
      <w:r w:rsidRPr="003415F8">
        <w:rPr>
          <w:rFonts w:ascii="Times New Roman" w:hAnsi="Times New Roman" w:cs="Times New Roman"/>
          <w:sz w:val="24"/>
          <w:lang w:val="en-US"/>
        </w:rPr>
        <w:t xml:space="preserve">Cursul este orientat spre pregătirea specialiştilor de o calificare înaltă în domeniul electronicii, ingineriei sistemelor biomedicale și microelectronicii care vor activa în întreprinderi de fabricare a dispozitivelor electrice, </w:t>
      </w:r>
      <w:r w:rsidR="00500B7D">
        <w:rPr>
          <w:rFonts w:ascii="Times New Roman" w:hAnsi="Times New Roman" w:cs="Times New Roman"/>
          <w:sz w:val="24"/>
          <w:lang w:val="en-US"/>
        </w:rPr>
        <w:t xml:space="preserve">electronice, </w:t>
      </w:r>
      <w:r w:rsidRPr="003415F8">
        <w:rPr>
          <w:rFonts w:ascii="Times New Roman" w:hAnsi="Times New Roman" w:cs="Times New Roman"/>
          <w:sz w:val="24"/>
          <w:lang w:val="en-US"/>
        </w:rPr>
        <w:t xml:space="preserve">proiectare </w:t>
      </w:r>
      <w:r w:rsidRPr="003415F8">
        <w:rPr>
          <w:rFonts w:ascii="Times New Roman" w:hAnsi="Times New Roman" w:cs="Times New Roman"/>
          <w:sz w:val="24"/>
          <w:lang w:val="fr-FR"/>
        </w:rPr>
        <w:t xml:space="preserve">și </w:t>
      </w:r>
      <w:r w:rsidRPr="003415F8">
        <w:rPr>
          <w:rFonts w:ascii="Times New Roman" w:hAnsi="Times New Roman" w:cs="Times New Roman"/>
          <w:sz w:val="24"/>
          <w:lang w:val="en-US"/>
        </w:rPr>
        <w:t>asamblare a circuitelor electronice, deservirea echipamentelor</w:t>
      </w:r>
      <w:r w:rsidR="00500B7D">
        <w:rPr>
          <w:rFonts w:ascii="Times New Roman" w:hAnsi="Times New Roman" w:cs="Times New Roman"/>
          <w:sz w:val="24"/>
          <w:lang w:val="en-US"/>
        </w:rPr>
        <w:t>,</w:t>
      </w:r>
      <w:r w:rsidRPr="003415F8">
        <w:rPr>
          <w:rFonts w:ascii="Times New Roman" w:hAnsi="Times New Roman" w:cs="Times New Roman"/>
          <w:sz w:val="24"/>
          <w:lang w:val="en-US"/>
        </w:rPr>
        <w:t xml:space="preserve"> etc</w:t>
      </w:r>
      <w:r w:rsidRPr="003415F8">
        <w:rPr>
          <w:rFonts w:ascii="Times New Roman" w:hAnsi="Times New Roman" w:cs="Times New Roman"/>
          <w:sz w:val="24"/>
        </w:rPr>
        <w:t>.</w:t>
      </w:r>
    </w:p>
    <w:p w14:paraId="1A965116" w14:textId="77777777" w:rsidR="004775BF" w:rsidRDefault="004775BF" w:rsidP="004775BF">
      <w:pPr>
        <w:spacing w:after="0" w:line="269" w:lineRule="auto"/>
        <w:ind w:firstLine="567"/>
        <w:jc w:val="both"/>
        <w:rPr>
          <w:rFonts w:ascii="Times New Roman" w:eastAsia="Times New Roman" w:hAnsi="Times New Roman" w:cs="Times New Roman"/>
          <w:sz w:val="24"/>
          <w:szCs w:val="24"/>
          <w:lang w:eastAsia="ro-RO"/>
        </w:rPr>
      </w:pPr>
    </w:p>
    <w:p w14:paraId="58B65A00" w14:textId="77777777" w:rsidR="006A076F" w:rsidRPr="00D961FD" w:rsidRDefault="006A076F" w:rsidP="004775BF">
      <w:pPr>
        <w:spacing w:after="0" w:line="269" w:lineRule="auto"/>
        <w:ind w:firstLine="567"/>
        <w:jc w:val="both"/>
        <w:rPr>
          <w:rFonts w:ascii="Times New Roman" w:eastAsia="Times New Roman" w:hAnsi="Times New Roman" w:cs="Times New Roman"/>
          <w:sz w:val="24"/>
          <w:szCs w:val="24"/>
          <w:lang w:val="en-US" w:eastAsia="ro-RO"/>
        </w:rPr>
      </w:pPr>
    </w:p>
    <w:p w14:paraId="3A7C10FB" w14:textId="77777777" w:rsidR="004775BF" w:rsidRPr="004775BF" w:rsidRDefault="004775BF" w:rsidP="004775BF">
      <w:pPr>
        <w:numPr>
          <w:ilvl w:val="0"/>
          <w:numId w:val="1"/>
        </w:numPr>
        <w:spacing w:after="0" w:line="269" w:lineRule="auto"/>
        <w:ind w:left="1003"/>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lastRenderedPageBreak/>
        <w:t>PRECONDIŢII DE ACCES LA DISCIPLINĂ/MODUL:</w:t>
      </w:r>
    </w:p>
    <w:p w14:paraId="7DF4E37C" w14:textId="77777777" w:rsidR="004775BF" w:rsidRPr="004775BF" w:rsidRDefault="004775BF" w:rsidP="004775BF">
      <w:pPr>
        <w:spacing w:after="0" w:line="269" w:lineRule="auto"/>
        <w:ind w:left="283"/>
        <w:jc w:val="both"/>
        <w:rPr>
          <w:rFonts w:ascii="Times New Roman" w:eastAsia="Times New Roman" w:hAnsi="Times New Roman" w:cs="Times New Roman"/>
          <w:sz w:val="24"/>
          <w:szCs w:val="24"/>
          <w:lang w:eastAsia="ro-RO"/>
        </w:rPr>
      </w:pPr>
    </w:p>
    <w:p w14:paraId="479EA212" w14:textId="23EBC17E" w:rsidR="004775BF" w:rsidRPr="004775BF" w:rsidRDefault="004775BF" w:rsidP="004775BF">
      <w:pPr>
        <w:spacing w:after="0" w:line="269" w:lineRule="auto"/>
        <w:ind w:firstLine="567"/>
        <w:jc w:val="both"/>
        <w:rPr>
          <w:rFonts w:ascii="Times New Roman" w:eastAsia="Times New Roman" w:hAnsi="Times New Roman" w:cs="Times New Roman"/>
          <w:sz w:val="24"/>
          <w:szCs w:val="24"/>
          <w:lang w:eastAsia="ro-RO"/>
        </w:rPr>
      </w:pPr>
      <w:r w:rsidRPr="004775BF">
        <w:rPr>
          <w:rFonts w:ascii="Times New Roman" w:eastAsia="Times New Roman" w:hAnsi="Times New Roman" w:cs="Times New Roman"/>
          <w:sz w:val="24"/>
          <w:szCs w:val="24"/>
          <w:lang w:eastAsia="ro-RO"/>
        </w:rPr>
        <w:t xml:space="preserve">Pentru a atinge obiectivele cursului studenţii trebuie să posede </w:t>
      </w:r>
      <w:r w:rsidR="003415F8" w:rsidRPr="003415F8">
        <w:rPr>
          <w:rFonts w:ascii="Times New Roman" w:eastAsia="Times New Roman" w:hAnsi="Times New Roman" w:cs="Times New Roman"/>
          <w:sz w:val="24"/>
          <w:szCs w:val="24"/>
          <w:lang w:eastAsia="ro-RO"/>
        </w:rPr>
        <w:t>noţiuni de legile fizicii; electricitate și magnetism; conductori, semiconductori și dielectrici; principiile de electrotehnică; determinarea curentilor și tensiunilor în circuite serie, paralel și combinate; înțelegerea curgerii fluxului de electroni prin circuite și semiconductoare.</w:t>
      </w:r>
    </w:p>
    <w:p w14:paraId="44FB30F8" w14:textId="77777777" w:rsidR="004775BF" w:rsidRPr="004775BF" w:rsidRDefault="004775BF" w:rsidP="004775BF">
      <w:pPr>
        <w:spacing w:after="0" w:line="269" w:lineRule="auto"/>
        <w:ind w:left="1003"/>
        <w:rPr>
          <w:rFonts w:ascii="Times New Roman" w:eastAsia="Times New Roman" w:hAnsi="Times New Roman" w:cs="Times New Roman"/>
          <w:b/>
          <w:sz w:val="24"/>
          <w:szCs w:val="24"/>
          <w:lang w:eastAsia="ro-RO"/>
        </w:rPr>
      </w:pPr>
    </w:p>
    <w:p w14:paraId="529DFF8D" w14:textId="77777777" w:rsidR="004775BF" w:rsidRPr="004775BF" w:rsidRDefault="004775BF" w:rsidP="004775BF">
      <w:pPr>
        <w:numPr>
          <w:ilvl w:val="0"/>
          <w:numId w:val="1"/>
        </w:numPr>
        <w:spacing w:after="0" w:line="269" w:lineRule="auto"/>
        <w:ind w:left="1003"/>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t>COMPETENŢELE CARE URMEAZĂ A FI DEZVOLTATE</w:t>
      </w:r>
    </w:p>
    <w:p w14:paraId="1E684351" w14:textId="77777777" w:rsidR="004775BF" w:rsidRPr="00067A92" w:rsidRDefault="004775BF" w:rsidP="004775BF">
      <w:pPr>
        <w:spacing w:after="0" w:line="269" w:lineRule="auto"/>
        <w:ind w:firstLine="567"/>
        <w:jc w:val="both"/>
        <w:rPr>
          <w:rFonts w:ascii="Times New Roman" w:eastAsia="Times New Roman" w:hAnsi="Times New Roman" w:cs="Times New Roman"/>
          <w:sz w:val="24"/>
          <w:szCs w:val="24"/>
          <w:lang w:eastAsia="ro-RO"/>
        </w:rPr>
      </w:pPr>
      <w:r w:rsidRPr="00067A92">
        <w:rPr>
          <w:rFonts w:ascii="Times New Roman" w:eastAsia="Times New Roman" w:hAnsi="Times New Roman" w:cs="Times New Roman"/>
          <w:sz w:val="24"/>
          <w:szCs w:val="24"/>
          <w:lang w:eastAsia="ro-RO"/>
        </w:rPr>
        <w:t>Disciplina/modulul prevede formarea următoarelor competenţe profesionale şi transversale:</w:t>
      </w:r>
    </w:p>
    <w:p w14:paraId="7F90248C" w14:textId="354C2533" w:rsidR="003415F8" w:rsidRPr="003415F8" w:rsidRDefault="003415F8" w:rsidP="003415F8">
      <w:pPr>
        <w:spacing w:after="0"/>
        <w:ind w:firstLine="567"/>
        <w:jc w:val="both"/>
        <w:rPr>
          <w:rFonts w:ascii="Times New Roman" w:hAnsi="Times New Roman" w:cs="Times New Roman"/>
          <w:sz w:val="24"/>
        </w:rPr>
      </w:pPr>
      <w:r w:rsidRPr="003415F8">
        <w:rPr>
          <w:rFonts w:ascii="Times New Roman" w:hAnsi="Times New Roman" w:cs="Times New Roman"/>
          <w:b/>
          <w:sz w:val="24"/>
        </w:rPr>
        <w:t>CP1.</w:t>
      </w:r>
      <w:r>
        <w:rPr>
          <w:rFonts w:ascii="Times New Roman" w:hAnsi="Times New Roman" w:cs="Times New Roman"/>
          <w:sz w:val="24"/>
        </w:rPr>
        <w:t xml:space="preserve"> </w:t>
      </w:r>
      <w:r w:rsidRPr="003415F8">
        <w:rPr>
          <w:rFonts w:ascii="Times New Roman" w:hAnsi="Times New Roman" w:cs="Times New Roman"/>
          <w:sz w:val="24"/>
        </w:rPr>
        <w:t xml:space="preserve">Aplicarea cunoștințelor fundamentale de cultură tehnică generală și de specialitate pentru rezolvarea problemelor tehnice specifice domeniului Microelectronică, Ingineria Biomedicală, Calculatoare, </w:t>
      </w:r>
      <w:r w:rsidR="00923D49">
        <w:rPr>
          <w:rFonts w:ascii="Times New Roman" w:hAnsi="Times New Roman" w:cs="Times New Roman"/>
          <w:sz w:val="24"/>
        </w:rPr>
        <w:t xml:space="preserve">Automatică, </w:t>
      </w:r>
      <w:r w:rsidRPr="003415F8">
        <w:rPr>
          <w:rFonts w:ascii="Times New Roman" w:hAnsi="Times New Roman" w:cs="Times New Roman"/>
          <w:sz w:val="24"/>
        </w:rPr>
        <w:t>Robotica și Mecatronica.</w:t>
      </w:r>
    </w:p>
    <w:p w14:paraId="57D70386" w14:textId="77777777" w:rsidR="003415F8" w:rsidRPr="003415F8" w:rsidRDefault="003415F8" w:rsidP="003415F8">
      <w:pPr>
        <w:spacing w:after="0"/>
        <w:ind w:firstLine="567"/>
        <w:jc w:val="both"/>
        <w:rPr>
          <w:rFonts w:ascii="Times New Roman" w:hAnsi="Times New Roman" w:cs="Times New Roman"/>
          <w:sz w:val="24"/>
        </w:rPr>
      </w:pPr>
      <w:r w:rsidRPr="003415F8">
        <w:rPr>
          <w:rFonts w:ascii="Times New Roman" w:hAnsi="Times New Roman" w:cs="Times New Roman"/>
          <w:b/>
          <w:sz w:val="24"/>
        </w:rPr>
        <w:t>CP1.1</w:t>
      </w:r>
      <w:r w:rsidRPr="003415F8">
        <w:rPr>
          <w:rFonts w:ascii="Times New Roman" w:hAnsi="Times New Roman" w:cs="Times New Roman"/>
          <w:sz w:val="24"/>
        </w:rPr>
        <w:t xml:space="preserve"> Definirea noțiunilor fundamentale de matematică, fizică, mecanica fină, rezistența materialelor, mecanisme și de programare a sistemelor de calcul. </w:t>
      </w:r>
    </w:p>
    <w:p w14:paraId="6EAEFE79" w14:textId="77777777" w:rsidR="003415F8" w:rsidRPr="003415F8" w:rsidRDefault="003415F8" w:rsidP="003415F8">
      <w:pPr>
        <w:spacing w:after="0"/>
        <w:ind w:firstLine="567"/>
        <w:jc w:val="both"/>
        <w:rPr>
          <w:rFonts w:ascii="Times New Roman" w:hAnsi="Times New Roman" w:cs="Times New Roman"/>
          <w:sz w:val="24"/>
        </w:rPr>
      </w:pPr>
      <w:r w:rsidRPr="003415F8">
        <w:rPr>
          <w:rFonts w:ascii="Times New Roman" w:hAnsi="Times New Roman" w:cs="Times New Roman"/>
          <w:b/>
          <w:sz w:val="24"/>
        </w:rPr>
        <w:t>CP1.2</w:t>
      </w:r>
      <w:r w:rsidRPr="003415F8">
        <w:rPr>
          <w:rFonts w:ascii="Times New Roman" w:hAnsi="Times New Roman" w:cs="Times New Roman"/>
          <w:sz w:val="24"/>
        </w:rPr>
        <w:t xml:space="preserve"> Utilizarea de teorii şi instrumente specifice domeniului (algoritmi, metode, tehnici, protocoale, modele, scheme, diagrame etc.) pentru explicarea structurii şi funcţionării sistemelor microelectronice, biomedicale, calculatoare, robotice și mecatronice.</w:t>
      </w:r>
    </w:p>
    <w:p w14:paraId="4A655D25" w14:textId="6BCDA11E" w:rsidR="003415F8" w:rsidRPr="003415F8" w:rsidRDefault="003415F8" w:rsidP="003415F8">
      <w:pPr>
        <w:spacing w:after="0"/>
        <w:ind w:firstLine="567"/>
        <w:jc w:val="both"/>
        <w:rPr>
          <w:rFonts w:ascii="Times New Roman" w:hAnsi="Times New Roman" w:cs="Times New Roman"/>
          <w:sz w:val="24"/>
        </w:rPr>
      </w:pPr>
      <w:r w:rsidRPr="003415F8">
        <w:rPr>
          <w:rFonts w:ascii="Times New Roman" w:hAnsi="Times New Roman" w:cs="Times New Roman"/>
          <w:b/>
          <w:sz w:val="24"/>
        </w:rPr>
        <w:t>CP1.3</w:t>
      </w:r>
      <w:r w:rsidRPr="003415F8">
        <w:rPr>
          <w:rFonts w:ascii="Times New Roman" w:hAnsi="Times New Roman" w:cs="Times New Roman"/>
          <w:sz w:val="24"/>
        </w:rPr>
        <w:t xml:space="preserve"> Utilizarea schemelor și organigramelor în elaborarea aplicațiilor informatice dedicate, a metodelor de calcul numeric în rezolvarea ecuațiilor și a sistemelor de ecuații și în analiza comparativă a soluțiilor posibile.</w:t>
      </w:r>
    </w:p>
    <w:p w14:paraId="2DB33194" w14:textId="792D92CA" w:rsidR="003415F8" w:rsidRPr="003415F8" w:rsidRDefault="003415F8" w:rsidP="003415F8">
      <w:pPr>
        <w:spacing w:after="0"/>
        <w:ind w:firstLine="567"/>
        <w:jc w:val="both"/>
        <w:rPr>
          <w:rFonts w:ascii="Times New Roman" w:hAnsi="Times New Roman" w:cs="Times New Roman"/>
          <w:sz w:val="24"/>
        </w:rPr>
      </w:pPr>
      <w:r w:rsidRPr="003415F8">
        <w:rPr>
          <w:rFonts w:ascii="Times New Roman" w:hAnsi="Times New Roman" w:cs="Times New Roman"/>
          <w:b/>
          <w:sz w:val="24"/>
        </w:rPr>
        <w:t>CP2.</w:t>
      </w:r>
      <w:r w:rsidRPr="003415F8">
        <w:rPr>
          <w:rFonts w:ascii="Times New Roman" w:hAnsi="Times New Roman" w:cs="Times New Roman"/>
          <w:sz w:val="24"/>
        </w:rPr>
        <w:t xml:space="preserve"> Elaborarea, modernizarea și utilizarea schemelor, diagramelor structurale și de funcționare, reprezentărilor grafice și a documentelor tehnice specifice domeniilor Microelectronicii, Ingineriei Biomedicale, Calculatoare, </w:t>
      </w:r>
      <w:r w:rsidR="00923D49">
        <w:rPr>
          <w:rFonts w:ascii="Times New Roman" w:hAnsi="Times New Roman" w:cs="Times New Roman"/>
          <w:sz w:val="24"/>
        </w:rPr>
        <w:t xml:space="preserve">Automatică, </w:t>
      </w:r>
      <w:r w:rsidRPr="003415F8">
        <w:rPr>
          <w:rFonts w:ascii="Times New Roman" w:hAnsi="Times New Roman" w:cs="Times New Roman"/>
          <w:sz w:val="24"/>
        </w:rPr>
        <w:t xml:space="preserve">Robotica și Mecatronica. </w:t>
      </w:r>
    </w:p>
    <w:p w14:paraId="4E81CC23" w14:textId="77777777" w:rsidR="003415F8" w:rsidRPr="003415F8" w:rsidRDefault="003415F8" w:rsidP="003415F8">
      <w:pPr>
        <w:spacing w:after="0"/>
        <w:ind w:firstLine="567"/>
        <w:jc w:val="both"/>
        <w:rPr>
          <w:rFonts w:ascii="Times New Roman" w:hAnsi="Times New Roman" w:cs="Times New Roman"/>
          <w:sz w:val="24"/>
        </w:rPr>
      </w:pPr>
      <w:r w:rsidRPr="003415F8">
        <w:rPr>
          <w:rFonts w:ascii="Times New Roman" w:hAnsi="Times New Roman" w:cs="Times New Roman"/>
          <w:b/>
          <w:sz w:val="24"/>
        </w:rPr>
        <w:t>CP2.1</w:t>
      </w:r>
      <w:r w:rsidRPr="003415F8">
        <w:rPr>
          <w:rFonts w:ascii="Times New Roman" w:hAnsi="Times New Roman" w:cs="Times New Roman"/>
          <w:sz w:val="24"/>
        </w:rPr>
        <w:t xml:space="preserve"> Descrierea simbolurilor standardizate pentru scheme și diagrame structurale și de funcționare din mecanică, electrotehnică, electronică, informatică, pneumatică și hidraulică.</w:t>
      </w:r>
    </w:p>
    <w:p w14:paraId="64813E98" w14:textId="77777777" w:rsidR="003415F8" w:rsidRPr="003415F8" w:rsidRDefault="003415F8" w:rsidP="003415F8">
      <w:pPr>
        <w:spacing w:after="0"/>
        <w:ind w:firstLine="567"/>
        <w:jc w:val="both"/>
        <w:rPr>
          <w:rFonts w:ascii="Times New Roman" w:hAnsi="Times New Roman" w:cs="Times New Roman"/>
          <w:sz w:val="24"/>
        </w:rPr>
      </w:pPr>
      <w:r w:rsidRPr="003415F8">
        <w:rPr>
          <w:rFonts w:ascii="Times New Roman" w:hAnsi="Times New Roman" w:cs="Times New Roman"/>
          <w:b/>
          <w:sz w:val="24"/>
        </w:rPr>
        <w:t>CP2.2</w:t>
      </w:r>
      <w:r w:rsidRPr="003415F8">
        <w:rPr>
          <w:rFonts w:ascii="Times New Roman" w:hAnsi="Times New Roman" w:cs="Times New Roman"/>
          <w:sz w:val="24"/>
        </w:rPr>
        <w:t xml:space="preserve"> Explicarea și interpretarea standardelor de desen tehnic și a reprezentărilor grafice convenționale inginerești în elaborarea de desene de execuție, fișe film tehnologice, manuale de produse și manuale de încercări.</w:t>
      </w:r>
    </w:p>
    <w:p w14:paraId="4D4B2BED" w14:textId="65A4D1E9" w:rsidR="003415F8" w:rsidRPr="003415F8" w:rsidRDefault="003415F8" w:rsidP="003415F8">
      <w:pPr>
        <w:spacing w:after="0"/>
        <w:ind w:firstLine="567"/>
        <w:jc w:val="both"/>
        <w:rPr>
          <w:rFonts w:ascii="Times New Roman" w:hAnsi="Times New Roman" w:cs="Times New Roman"/>
          <w:sz w:val="24"/>
        </w:rPr>
      </w:pPr>
      <w:r w:rsidRPr="003415F8">
        <w:rPr>
          <w:rFonts w:ascii="Times New Roman" w:hAnsi="Times New Roman" w:cs="Times New Roman"/>
          <w:b/>
          <w:sz w:val="24"/>
        </w:rPr>
        <w:t>CP2.3</w:t>
      </w:r>
      <w:r w:rsidRPr="003415F8">
        <w:rPr>
          <w:rFonts w:ascii="Times New Roman" w:hAnsi="Times New Roman" w:cs="Times New Roman"/>
          <w:sz w:val="24"/>
        </w:rPr>
        <w:t xml:space="preserve"> Elaborarea schemelor (electrice, electronice, cinematice, pneumatice, hidraulice etc.), desenelor de execuție, planului tehnologic, a manualului de produs și a manualului de încercări pentru sistemele robotice,</w:t>
      </w:r>
      <w:r w:rsidR="00923D49">
        <w:rPr>
          <w:rFonts w:ascii="Times New Roman" w:hAnsi="Times New Roman" w:cs="Times New Roman"/>
          <w:sz w:val="24"/>
        </w:rPr>
        <w:t xml:space="preserve"> automatică, </w:t>
      </w:r>
      <w:r w:rsidRPr="003415F8">
        <w:rPr>
          <w:rFonts w:ascii="Times New Roman" w:hAnsi="Times New Roman" w:cs="Times New Roman"/>
          <w:sz w:val="24"/>
        </w:rPr>
        <w:t>biomedicale și microelectronice.</w:t>
      </w:r>
    </w:p>
    <w:p w14:paraId="57E113B7" w14:textId="77777777" w:rsidR="003415F8" w:rsidRPr="003415F8" w:rsidRDefault="003415F8" w:rsidP="003415F8">
      <w:pPr>
        <w:spacing w:after="0"/>
        <w:ind w:firstLine="567"/>
        <w:jc w:val="both"/>
        <w:rPr>
          <w:rFonts w:ascii="Times New Roman" w:hAnsi="Times New Roman" w:cs="Times New Roman"/>
          <w:sz w:val="24"/>
        </w:rPr>
      </w:pPr>
      <w:r w:rsidRPr="003415F8">
        <w:rPr>
          <w:rFonts w:ascii="Times New Roman" w:hAnsi="Times New Roman" w:cs="Times New Roman"/>
          <w:b/>
          <w:sz w:val="24"/>
        </w:rPr>
        <w:t>CP2.4</w:t>
      </w:r>
      <w:r w:rsidRPr="003415F8">
        <w:rPr>
          <w:rFonts w:ascii="Times New Roman" w:hAnsi="Times New Roman" w:cs="Times New Roman"/>
          <w:sz w:val="24"/>
        </w:rPr>
        <w:t xml:space="preserve"> Utilizarea schemelor, diagramelor de funcționare și a reprezentărilor grafice tehnice, specifice domeniului, în evaluarea comparativă a produselor.</w:t>
      </w:r>
    </w:p>
    <w:p w14:paraId="70BE2D8B" w14:textId="77777777" w:rsidR="003415F8" w:rsidRPr="003415F8" w:rsidRDefault="003415F8" w:rsidP="003415F8">
      <w:pPr>
        <w:spacing w:after="0"/>
        <w:ind w:firstLine="567"/>
        <w:jc w:val="both"/>
        <w:rPr>
          <w:rFonts w:ascii="Times New Roman" w:hAnsi="Times New Roman" w:cs="Times New Roman"/>
          <w:sz w:val="24"/>
        </w:rPr>
      </w:pPr>
      <w:r w:rsidRPr="003415F8">
        <w:rPr>
          <w:rFonts w:ascii="Times New Roman" w:hAnsi="Times New Roman" w:cs="Times New Roman"/>
          <w:b/>
          <w:sz w:val="24"/>
        </w:rPr>
        <w:t>CT1.</w:t>
      </w:r>
      <w:r w:rsidRPr="003415F8">
        <w:rPr>
          <w:rFonts w:ascii="Times New Roman" w:hAnsi="Times New Roman" w:cs="Times New Roman"/>
          <w:sz w:val="24"/>
        </w:rPr>
        <w:t xml:space="preserve"> Comportare onorabilă, responsabilă, etică, în spiritual legii pentru a asigura îndeplinirea sarcinilor profesionale.</w:t>
      </w:r>
    </w:p>
    <w:p w14:paraId="4AE61413" w14:textId="3585ADA8" w:rsidR="003415F8" w:rsidRPr="003415F8" w:rsidRDefault="003415F8" w:rsidP="003415F8">
      <w:pPr>
        <w:spacing w:after="0"/>
        <w:ind w:firstLine="567"/>
        <w:jc w:val="both"/>
        <w:rPr>
          <w:rFonts w:ascii="Times New Roman" w:hAnsi="Times New Roman" w:cs="Times New Roman"/>
          <w:sz w:val="24"/>
        </w:rPr>
      </w:pPr>
      <w:r w:rsidRPr="003415F8">
        <w:rPr>
          <w:rFonts w:ascii="Times New Roman" w:hAnsi="Times New Roman" w:cs="Times New Roman"/>
          <w:b/>
          <w:sz w:val="24"/>
        </w:rPr>
        <w:t>CT2.</w:t>
      </w:r>
      <w:r>
        <w:rPr>
          <w:rFonts w:ascii="Times New Roman" w:hAnsi="Times New Roman" w:cs="Times New Roman"/>
          <w:b/>
          <w:sz w:val="24"/>
        </w:rPr>
        <w:t xml:space="preserve"> </w:t>
      </w:r>
      <w:r w:rsidRPr="003415F8">
        <w:rPr>
          <w:rFonts w:ascii="Times New Roman" w:hAnsi="Times New Roman" w:cs="Times New Roman"/>
          <w:sz w:val="24"/>
        </w:rPr>
        <w:t xml:space="preserve">Demonstrarea capacităţii de lucru în echipă, identificarea rolurilor şi </w:t>
      </w:r>
      <w:r w:rsidR="00923D49">
        <w:rPr>
          <w:rFonts w:ascii="Times New Roman" w:hAnsi="Times New Roman" w:cs="Times New Roman"/>
          <w:sz w:val="24"/>
        </w:rPr>
        <w:t>r</w:t>
      </w:r>
      <w:r w:rsidRPr="003415F8">
        <w:rPr>
          <w:rFonts w:ascii="Times New Roman" w:hAnsi="Times New Roman" w:cs="Times New Roman"/>
          <w:sz w:val="24"/>
        </w:rPr>
        <w:t>esponsabilităţilor individuale şi comune, luarea deciziilor și atribuirea de sarcini, cu aplicarea de tehnici de relaţionare şi muncă eficientă în cadrul echipei.</w:t>
      </w:r>
    </w:p>
    <w:p w14:paraId="3041E394" w14:textId="34F1BDB9" w:rsidR="004775BF" w:rsidRDefault="003415F8" w:rsidP="003415F8">
      <w:pPr>
        <w:spacing w:after="0" w:line="269" w:lineRule="auto"/>
        <w:ind w:firstLine="567"/>
        <w:jc w:val="both"/>
        <w:rPr>
          <w:rFonts w:ascii="Times New Roman" w:hAnsi="Times New Roman" w:cs="Times New Roman"/>
          <w:sz w:val="24"/>
        </w:rPr>
      </w:pPr>
      <w:r w:rsidRPr="003415F8">
        <w:rPr>
          <w:rFonts w:ascii="Times New Roman" w:hAnsi="Times New Roman" w:cs="Times New Roman"/>
          <w:b/>
          <w:sz w:val="24"/>
        </w:rPr>
        <w:t>CT3.</w:t>
      </w:r>
      <w:r>
        <w:rPr>
          <w:rFonts w:ascii="Times New Roman" w:hAnsi="Times New Roman" w:cs="Times New Roman"/>
          <w:b/>
          <w:sz w:val="24"/>
        </w:rPr>
        <w:t xml:space="preserve"> </w:t>
      </w:r>
      <w:r w:rsidRPr="003415F8">
        <w:rPr>
          <w:rFonts w:ascii="Times New Roman" w:hAnsi="Times New Roman" w:cs="Times New Roman"/>
          <w:sz w:val="24"/>
        </w:rPr>
        <w:t>Demonstrarea spiritului de iniţiativă şi acţiune pentru dezvoltarea profesională şi personală, prin formare continuă utilizînd surse de documentare în limba română şi în limbile de circulaţie internaţională.</w:t>
      </w:r>
    </w:p>
    <w:p w14:paraId="0B30F2D4" w14:textId="083A9F38" w:rsidR="003415F8" w:rsidRDefault="003415F8" w:rsidP="003415F8">
      <w:pPr>
        <w:spacing w:after="0" w:line="269" w:lineRule="auto"/>
        <w:ind w:firstLine="567"/>
        <w:jc w:val="both"/>
        <w:rPr>
          <w:rFonts w:ascii="Times New Roman" w:hAnsi="Times New Roman" w:cs="Times New Roman"/>
          <w:sz w:val="24"/>
        </w:rPr>
      </w:pPr>
    </w:p>
    <w:p w14:paraId="4BFAEF93" w14:textId="662CBD8D" w:rsidR="00F12DC5" w:rsidRDefault="00F12DC5" w:rsidP="003415F8">
      <w:pPr>
        <w:spacing w:after="0" w:line="269" w:lineRule="auto"/>
        <w:ind w:firstLine="567"/>
        <w:jc w:val="both"/>
        <w:rPr>
          <w:rFonts w:ascii="Times New Roman" w:hAnsi="Times New Roman" w:cs="Times New Roman"/>
          <w:sz w:val="24"/>
        </w:rPr>
      </w:pPr>
    </w:p>
    <w:p w14:paraId="5D70C5A1" w14:textId="550CEF45" w:rsidR="00F12DC5" w:rsidRDefault="00F12DC5" w:rsidP="003415F8">
      <w:pPr>
        <w:spacing w:after="0" w:line="269" w:lineRule="auto"/>
        <w:ind w:firstLine="567"/>
        <w:jc w:val="both"/>
        <w:rPr>
          <w:rFonts w:ascii="Times New Roman" w:hAnsi="Times New Roman" w:cs="Times New Roman"/>
          <w:sz w:val="24"/>
        </w:rPr>
      </w:pPr>
    </w:p>
    <w:p w14:paraId="6C44009C" w14:textId="77777777" w:rsidR="00F12DC5" w:rsidRDefault="00F12DC5" w:rsidP="003415F8">
      <w:pPr>
        <w:spacing w:after="0" w:line="269" w:lineRule="auto"/>
        <w:ind w:firstLine="567"/>
        <w:jc w:val="both"/>
        <w:rPr>
          <w:rFonts w:ascii="Times New Roman" w:hAnsi="Times New Roman" w:cs="Times New Roman"/>
          <w:sz w:val="24"/>
        </w:rPr>
      </w:pPr>
    </w:p>
    <w:p w14:paraId="6FE06DBA" w14:textId="77777777" w:rsidR="003415F8" w:rsidRPr="003415F8" w:rsidRDefault="003415F8" w:rsidP="003415F8">
      <w:pPr>
        <w:spacing w:after="0" w:line="269" w:lineRule="auto"/>
        <w:ind w:firstLine="567"/>
        <w:jc w:val="both"/>
        <w:rPr>
          <w:rFonts w:ascii="Times New Roman" w:hAnsi="Times New Roman" w:cs="Times New Roman"/>
          <w:sz w:val="28"/>
          <w:szCs w:val="24"/>
        </w:rPr>
      </w:pPr>
    </w:p>
    <w:p w14:paraId="1999A51C" w14:textId="77777777" w:rsidR="004775BF" w:rsidRPr="004775BF" w:rsidRDefault="004775BF" w:rsidP="004775BF">
      <w:pPr>
        <w:numPr>
          <w:ilvl w:val="0"/>
          <w:numId w:val="1"/>
        </w:numPr>
        <w:spacing w:after="0" w:line="269" w:lineRule="auto"/>
        <w:ind w:left="1003"/>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t>ADMINISTRAREA DISCIPLINEI/MODULULUI</w:t>
      </w:r>
    </w:p>
    <w:tbl>
      <w:tblPr>
        <w:tblW w:w="4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32"/>
        <w:gridCol w:w="532"/>
        <w:gridCol w:w="806"/>
        <w:gridCol w:w="806"/>
        <w:gridCol w:w="806"/>
        <w:gridCol w:w="807"/>
        <w:gridCol w:w="807"/>
        <w:gridCol w:w="813"/>
        <w:gridCol w:w="631"/>
      </w:tblGrid>
      <w:tr w:rsidR="0076238E" w:rsidRPr="004775BF" w14:paraId="120E7E3C" w14:textId="77777777" w:rsidTr="00067A92">
        <w:trPr>
          <w:trHeight w:val="204"/>
          <w:jc w:val="center"/>
        </w:trPr>
        <w:tc>
          <w:tcPr>
            <w:tcW w:w="874" w:type="pct"/>
            <w:vMerge w:val="restart"/>
            <w:shd w:val="clear" w:color="auto" w:fill="auto"/>
            <w:vAlign w:val="center"/>
          </w:tcPr>
          <w:p w14:paraId="4C3445D8"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r w:rsidRPr="004775BF">
              <w:rPr>
                <w:rFonts w:ascii="Times New Roman" w:eastAsia="Times New Roman" w:hAnsi="Times New Roman" w:cs="Times New Roman"/>
                <w:sz w:val="24"/>
                <w:szCs w:val="24"/>
                <w:lang w:eastAsia="ro-RO"/>
              </w:rPr>
              <w:t>Cod</w:t>
            </w:r>
          </w:p>
        </w:tc>
        <w:tc>
          <w:tcPr>
            <w:tcW w:w="334" w:type="pct"/>
            <w:vMerge w:val="restart"/>
            <w:shd w:val="clear" w:color="auto" w:fill="auto"/>
            <w:textDirection w:val="btLr"/>
            <w:vAlign w:val="center"/>
          </w:tcPr>
          <w:p w14:paraId="68E62F42"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r w:rsidRPr="004775BF">
              <w:rPr>
                <w:rFonts w:ascii="Times New Roman" w:eastAsia="Times New Roman" w:hAnsi="Times New Roman" w:cs="Times New Roman"/>
                <w:sz w:val="24"/>
                <w:szCs w:val="24"/>
                <w:lang w:eastAsia="ro-RO"/>
              </w:rPr>
              <w:t xml:space="preserve">Anul </w:t>
            </w:r>
          </w:p>
        </w:tc>
        <w:tc>
          <w:tcPr>
            <w:tcW w:w="336" w:type="pct"/>
            <w:vMerge w:val="restart"/>
            <w:shd w:val="clear" w:color="auto" w:fill="auto"/>
            <w:textDirection w:val="btLr"/>
            <w:vAlign w:val="center"/>
          </w:tcPr>
          <w:p w14:paraId="5141403B"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r w:rsidRPr="004775BF">
              <w:rPr>
                <w:rFonts w:ascii="Times New Roman" w:eastAsia="Times New Roman" w:hAnsi="Times New Roman" w:cs="Times New Roman"/>
                <w:sz w:val="24"/>
                <w:szCs w:val="24"/>
                <w:lang w:eastAsia="ro-RO"/>
              </w:rPr>
              <w:t>Semestrul</w:t>
            </w:r>
          </w:p>
        </w:tc>
        <w:tc>
          <w:tcPr>
            <w:tcW w:w="3058" w:type="pct"/>
            <w:gridSpan w:val="6"/>
          </w:tcPr>
          <w:p w14:paraId="557716DD"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r w:rsidRPr="004775BF">
              <w:rPr>
                <w:rFonts w:ascii="Times New Roman" w:eastAsia="Times New Roman" w:hAnsi="Times New Roman" w:cs="Times New Roman"/>
                <w:sz w:val="24"/>
                <w:szCs w:val="24"/>
                <w:lang w:eastAsia="ro-RO"/>
              </w:rPr>
              <w:t>Numărul de ore</w:t>
            </w:r>
          </w:p>
        </w:tc>
        <w:tc>
          <w:tcPr>
            <w:tcW w:w="399" w:type="pct"/>
            <w:vMerge w:val="restart"/>
            <w:textDirection w:val="btLr"/>
          </w:tcPr>
          <w:p w14:paraId="5CDA5671"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r w:rsidRPr="004775BF">
              <w:rPr>
                <w:rFonts w:ascii="Times New Roman" w:eastAsia="Times New Roman" w:hAnsi="Times New Roman" w:cs="Times New Roman"/>
                <w:sz w:val="24"/>
                <w:szCs w:val="24"/>
                <w:lang w:eastAsia="ro-RO"/>
              </w:rPr>
              <w:t>Credite</w:t>
            </w:r>
          </w:p>
        </w:tc>
      </w:tr>
      <w:tr w:rsidR="0076238E" w:rsidRPr="004775BF" w14:paraId="4BF9CF33" w14:textId="77777777" w:rsidTr="00067A92">
        <w:trPr>
          <w:cantSplit/>
          <w:trHeight w:val="1134"/>
          <w:jc w:val="center"/>
        </w:trPr>
        <w:tc>
          <w:tcPr>
            <w:tcW w:w="874" w:type="pct"/>
            <w:vMerge/>
            <w:shd w:val="clear" w:color="auto" w:fill="auto"/>
            <w:vAlign w:val="center"/>
          </w:tcPr>
          <w:p w14:paraId="722B00AE"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p>
        </w:tc>
        <w:tc>
          <w:tcPr>
            <w:tcW w:w="334" w:type="pct"/>
            <w:vMerge/>
            <w:shd w:val="clear" w:color="auto" w:fill="auto"/>
            <w:vAlign w:val="center"/>
          </w:tcPr>
          <w:p w14:paraId="42C6D796"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p>
        </w:tc>
        <w:tc>
          <w:tcPr>
            <w:tcW w:w="336" w:type="pct"/>
            <w:vMerge/>
            <w:shd w:val="clear" w:color="auto" w:fill="auto"/>
            <w:vAlign w:val="center"/>
          </w:tcPr>
          <w:p w14:paraId="6E1831B3"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p>
        </w:tc>
        <w:tc>
          <w:tcPr>
            <w:tcW w:w="509" w:type="pct"/>
            <w:shd w:val="clear" w:color="auto" w:fill="auto"/>
            <w:textDirection w:val="btLr"/>
            <w:vAlign w:val="center"/>
          </w:tcPr>
          <w:p w14:paraId="60D703E8"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r w:rsidRPr="004775BF">
              <w:rPr>
                <w:rFonts w:ascii="Times New Roman" w:eastAsia="Times New Roman" w:hAnsi="Times New Roman" w:cs="Times New Roman"/>
                <w:sz w:val="24"/>
                <w:szCs w:val="24"/>
                <w:lang w:eastAsia="ro-RO"/>
              </w:rPr>
              <w:t>Curs</w:t>
            </w:r>
          </w:p>
        </w:tc>
        <w:tc>
          <w:tcPr>
            <w:tcW w:w="509" w:type="pct"/>
            <w:shd w:val="clear" w:color="auto" w:fill="auto"/>
            <w:textDirection w:val="btLr"/>
            <w:vAlign w:val="center"/>
          </w:tcPr>
          <w:p w14:paraId="7D867FF3"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r w:rsidRPr="004775BF">
              <w:rPr>
                <w:rFonts w:ascii="Times New Roman" w:eastAsia="Times New Roman" w:hAnsi="Times New Roman" w:cs="Times New Roman"/>
                <w:sz w:val="24"/>
                <w:szCs w:val="24"/>
                <w:lang w:eastAsia="ro-RO"/>
              </w:rPr>
              <w:t>Seminar</w:t>
            </w:r>
          </w:p>
        </w:tc>
        <w:tc>
          <w:tcPr>
            <w:tcW w:w="509" w:type="pct"/>
            <w:shd w:val="clear" w:color="auto" w:fill="auto"/>
            <w:textDirection w:val="btLr"/>
            <w:vAlign w:val="center"/>
          </w:tcPr>
          <w:p w14:paraId="17E2E160"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r w:rsidRPr="004775BF">
              <w:rPr>
                <w:rFonts w:ascii="Times New Roman" w:eastAsia="Times New Roman" w:hAnsi="Times New Roman" w:cs="Times New Roman"/>
                <w:sz w:val="24"/>
                <w:szCs w:val="24"/>
                <w:lang w:eastAsia="ro-RO"/>
              </w:rPr>
              <w:t>Lucrări de laborator</w:t>
            </w:r>
          </w:p>
        </w:tc>
        <w:tc>
          <w:tcPr>
            <w:tcW w:w="509" w:type="pct"/>
            <w:textDirection w:val="btLr"/>
          </w:tcPr>
          <w:p w14:paraId="34903839" w14:textId="77777777" w:rsidR="0076238E" w:rsidRDefault="0076238E" w:rsidP="004775BF">
            <w:pPr>
              <w:spacing w:after="0" w:line="269" w:lineRule="auto"/>
              <w:ind w:left="-113" w:right="-113"/>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Lucrări practice</w:t>
            </w:r>
          </w:p>
        </w:tc>
        <w:tc>
          <w:tcPr>
            <w:tcW w:w="509" w:type="pct"/>
            <w:textDirection w:val="btLr"/>
          </w:tcPr>
          <w:p w14:paraId="641FBF57"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Proiectare</w:t>
            </w:r>
          </w:p>
        </w:tc>
        <w:tc>
          <w:tcPr>
            <w:tcW w:w="512" w:type="pct"/>
            <w:shd w:val="clear" w:color="auto" w:fill="auto"/>
            <w:textDirection w:val="btLr"/>
            <w:vAlign w:val="center"/>
          </w:tcPr>
          <w:p w14:paraId="5EC78412"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r w:rsidRPr="004775BF">
              <w:rPr>
                <w:rFonts w:ascii="Times New Roman" w:eastAsia="Times New Roman" w:hAnsi="Times New Roman" w:cs="Times New Roman"/>
                <w:sz w:val="24"/>
                <w:szCs w:val="24"/>
                <w:lang w:eastAsia="ro-RO"/>
              </w:rPr>
              <w:t>Lucrul individual</w:t>
            </w:r>
          </w:p>
        </w:tc>
        <w:tc>
          <w:tcPr>
            <w:tcW w:w="399" w:type="pct"/>
            <w:vMerge/>
            <w:shd w:val="clear" w:color="auto" w:fill="auto"/>
            <w:vAlign w:val="center"/>
          </w:tcPr>
          <w:p w14:paraId="54E11D2A"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p>
        </w:tc>
      </w:tr>
      <w:tr w:rsidR="0076238E" w:rsidRPr="004775BF" w14:paraId="40CEDE15" w14:textId="77777777" w:rsidTr="00067A92">
        <w:trPr>
          <w:trHeight w:val="223"/>
          <w:jc w:val="center"/>
        </w:trPr>
        <w:tc>
          <w:tcPr>
            <w:tcW w:w="874" w:type="pct"/>
            <w:vMerge w:val="restart"/>
            <w:shd w:val="clear" w:color="auto" w:fill="auto"/>
            <w:vAlign w:val="center"/>
          </w:tcPr>
          <w:p w14:paraId="31126E5D" w14:textId="382B9B35" w:rsidR="0076238E" w:rsidRPr="004775BF" w:rsidRDefault="003C0AB3" w:rsidP="00F12DC5">
            <w:pPr>
              <w:spacing w:after="0" w:line="269" w:lineRule="auto"/>
              <w:ind w:left="-113" w:right="-113"/>
              <w:jc w:val="center"/>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D</w:t>
            </w:r>
            <w:r w:rsidR="003415F8" w:rsidRPr="003415F8">
              <w:rPr>
                <w:rFonts w:ascii="Times New Roman" w:eastAsia="Times New Roman" w:hAnsi="Times New Roman" w:cs="Times New Roman"/>
                <w:sz w:val="16"/>
                <w:szCs w:val="16"/>
                <w:lang w:eastAsia="ro-RO"/>
              </w:rPr>
              <w:t xml:space="preserve"> O 01</w:t>
            </w:r>
            <w:r>
              <w:rPr>
                <w:rFonts w:ascii="Times New Roman" w:eastAsia="Times New Roman" w:hAnsi="Times New Roman" w:cs="Times New Roman"/>
                <w:sz w:val="16"/>
                <w:szCs w:val="16"/>
                <w:lang w:eastAsia="ro-RO"/>
              </w:rPr>
              <w:t>4</w:t>
            </w:r>
          </w:p>
        </w:tc>
        <w:tc>
          <w:tcPr>
            <w:tcW w:w="4126" w:type="pct"/>
            <w:gridSpan w:val="9"/>
          </w:tcPr>
          <w:p w14:paraId="6BE81591"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r w:rsidRPr="004775BF">
              <w:rPr>
                <w:rFonts w:ascii="Times New Roman" w:eastAsia="Times New Roman" w:hAnsi="Times New Roman" w:cs="Times New Roman"/>
                <w:sz w:val="24"/>
                <w:szCs w:val="24"/>
                <w:lang w:eastAsia="ro-RO"/>
              </w:rPr>
              <w:t>Învăţământ cu frecvenţă</w:t>
            </w:r>
          </w:p>
        </w:tc>
      </w:tr>
      <w:tr w:rsidR="0076238E" w:rsidRPr="004775BF" w14:paraId="2DE403A5" w14:textId="77777777" w:rsidTr="00067A92">
        <w:trPr>
          <w:trHeight w:val="119"/>
          <w:jc w:val="center"/>
        </w:trPr>
        <w:tc>
          <w:tcPr>
            <w:tcW w:w="874" w:type="pct"/>
            <w:vMerge/>
            <w:shd w:val="clear" w:color="auto" w:fill="auto"/>
            <w:vAlign w:val="center"/>
          </w:tcPr>
          <w:p w14:paraId="62431CDC" w14:textId="77777777" w:rsidR="0076238E" w:rsidRPr="004775BF" w:rsidRDefault="0076238E" w:rsidP="004775BF">
            <w:pPr>
              <w:spacing w:after="0" w:line="269" w:lineRule="auto"/>
              <w:ind w:left="-113" w:right="-113"/>
              <w:jc w:val="center"/>
              <w:rPr>
                <w:rFonts w:ascii="Times New Roman" w:eastAsia="Times New Roman" w:hAnsi="Times New Roman" w:cs="Times New Roman"/>
                <w:sz w:val="24"/>
                <w:szCs w:val="24"/>
                <w:lang w:eastAsia="ro-RO"/>
              </w:rPr>
            </w:pPr>
          </w:p>
        </w:tc>
        <w:tc>
          <w:tcPr>
            <w:tcW w:w="334" w:type="pct"/>
            <w:shd w:val="clear" w:color="auto" w:fill="auto"/>
            <w:vAlign w:val="center"/>
          </w:tcPr>
          <w:p w14:paraId="49E398E2" w14:textId="7BEDFEF7" w:rsidR="0076238E" w:rsidRPr="004775BF" w:rsidRDefault="003415F8"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II</w:t>
            </w:r>
            <w:r w:rsidR="003C0AB3">
              <w:rPr>
                <w:rFonts w:ascii="Times New Roman" w:eastAsia="Times New Roman" w:hAnsi="Times New Roman" w:cs="Times New Roman"/>
                <w:lang w:eastAsia="ro-RO"/>
              </w:rPr>
              <w:t>I</w:t>
            </w:r>
          </w:p>
        </w:tc>
        <w:tc>
          <w:tcPr>
            <w:tcW w:w="336" w:type="pct"/>
            <w:shd w:val="clear" w:color="auto" w:fill="auto"/>
            <w:vAlign w:val="center"/>
          </w:tcPr>
          <w:p w14:paraId="16287F21" w14:textId="6D61054C" w:rsidR="0076238E" w:rsidRPr="004775BF" w:rsidRDefault="003C0AB3"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V</w:t>
            </w:r>
            <w:r w:rsidR="00067A92">
              <w:rPr>
                <w:rFonts w:ascii="Times New Roman" w:eastAsia="Times New Roman" w:hAnsi="Times New Roman" w:cs="Times New Roman"/>
                <w:lang w:eastAsia="ro-RO"/>
              </w:rPr>
              <w:t>I</w:t>
            </w:r>
          </w:p>
        </w:tc>
        <w:tc>
          <w:tcPr>
            <w:tcW w:w="509" w:type="pct"/>
            <w:shd w:val="clear" w:color="auto" w:fill="auto"/>
            <w:vAlign w:val="center"/>
          </w:tcPr>
          <w:p w14:paraId="5BE93A62" w14:textId="49C998A9" w:rsidR="0076238E" w:rsidRPr="004775BF" w:rsidRDefault="003C0AB3"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30</w:t>
            </w:r>
          </w:p>
        </w:tc>
        <w:tc>
          <w:tcPr>
            <w:tcW w:w="509" w:type="pct"/>
            <w:shd w:val="clear" w:color="auto" w:fill="auto"/>
            <w:vAlign w:val="center"/>
          </w:tcPr>
          <w:p w14:paraId="384BA73E" w14:textId="4FFA16C5" w:rsidR="0076238E" w:rsidRPr="004775BF" w:rsidRDefault="003C0AB3"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15</w:t>
            </w:r>
          </w:p>
        </w:tc>
        <w:tc>
          <w:tcPr>
            <w:tcW w:w="509" w:type="pct"/>
            <w:shd w:val="clear" w:color="auto" w:fill="auto"/>
            <w:vAlign w:val="center"/>
          </w:tcPr>
          <w:p w14:paraId="34B3F2EB" w14:textId="640DBB4B" w:rsidR="0076238E" w:rsidRPr="004775BF" w:rsidRDefault="00067A92"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30</w:t>
            </w:r>
          </w:p>
        </w:tc>
        <w:tc>
          <w:tcPr>
            <w:tcW w:w="509" w:type="pct"/>
          </w:tcPr>
          <w:p w14:paraId="7D34F5C7" w14:textId="7DD722DB" w:rsidR="0076238E" w:rsidRPr="004775BF" w:rsidRDefault="00067A92"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w:t>
            </w:r>
          </w:p>
        </w:tc>
        <w:tc>
          <w:tcPr>
            <w:tcW w:w="509" w:type="pct"/>
          </w:tcPr>
          <w:p w14:paraId="0B4020A7" w14:textId="1ACF94FB" w:rsidR="0076238E" w:rsidRPr="004775BF" w:rsidRDefault="003C0AB3"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w:t>
            </w:r>
            <w:r w:rsidR="00923D49">
              <w:rPr>
                <w:rFonts w:ascii="Times New Roman" w:eastAsia="Times New Roman" w:hAnsi="Times New Roman" w:cs="Times New Roman"/>
                <w:lang w:eastAsia="ro-RO"/>
              </w:rPr>
              <w:t xml:space="preserve"> </w:t>
            </w:r>
          </w:p>
        </w:tc>
        <w:tc>
          <w:tcPr>
            <w:tcW w:w="512" w:type="pct"/>
            <w:shd w:val="clear" w:color="auto" w:fill="auto"/>
            <w:vAlign w:val="center"/>
          </w:tcPr>
          <w:p w14:paraId="1D7B270A" w14:textId="31D95789" w:rsidR="0076238E" w:rsidRPr="004775BF" w:rsidRDefault="003C0AB3"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75</w:t>
            </w:r>
          </w:p>
        </w:tc>
        <w:tc>
          <w:tcPr>
            <w:tcW w:w="399" w:type="pct"/>
            <w:shd w:val="clear" w:color="auto" w:fill="auto"/>
            <w:vAlign w:val="center"/>
          </w:tcPr>
          <w:p w14:paraId="4F904CB7" w14:textId="6BA7A88F" w:rsidR="0076238E" w:rsidRPr="004775BF" w:rsidRDefault="003C0AB3" w:rsidP="004775BF">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5</w:t>
            </w:r>
          </w:p>
        </w:tc>
      </w:tr>
    </w:tbl>
    <w:p w14:paraId="50F40DEB" w14:textId="77777777" w:rsidR="004775BF" w:rsidRPr="004775BF" w:rsidRDefault="004775BF" w:rsidP="004775BF">
      <w:pPr>
        <w:spacing w:after="0" w:line="269" w:lineRule="auto"/>
        <w:rPr>
          <w:rFonts w:ascii="Times New Roman" w:eastAsia="Times New Roman" w:hAnsi="Times New Roman" w:cs="Times New Roman"/>
          <w:bCs/>
          <w:sz w:val="20"/>
          <w:szCs w:val="20"/>
          <w:lang w:eastAsia="ro-RO"/>
        </w:rPr>
        <w:sectPr w:rsidR="004775BF" w:rsidRPr="004775BF" w:rsidSect="00BB43BA">
          <w:headerReference w:type="default" r:id="rId16"/>
          <w:pgSz w:w="11909" w:h="16834" w:code="9"/>
          <w:pgMar w:top="851" w:right="851" w:bottom="851" w:left="1418" w:header="567" w:footer="624" w:gutter="0"/>
          <w:cols w:space="708"/>
          <w:docGrid w:linePitch="254"/>
        </w:sectPr>
      </w:pPr>
    </w:p>
    <w:p w14:paraId="77A52294" w14:textId="77777777" w:rsidR="004775BF" w:rsidRPr="004775BF" w:rsidRDefault="004775BF" w:rsidP="004775BF">
      <w:pPr>
        <w:spacing w:after="0" w:line="269" w:lineRule="auto"/>
        <w:ind w:left="1003"/>
        <w:rPr>
          <w:rFonts w:ascii="Times New Roman" w:eastAsia="Times New Roman" w:hAnsi="Times New Roman" w:cs="Times New Roman"/>
          <w:b/>
          <w:sz w:val="24"/>
          <w:szCs w:val="24"/>
          <w:lang w:eastAsia="ro-RO"/>
        </w:rPr>
      </w:pPr>
    </w:p>
    <w:p w14:paraId="2223AA77" w14:textId="77777777" w:rsidR="004775BF" w:rsidRPr="004775BF" w:rsidRDefault="004775BF" w:rsidP="004775BF">
      <w:pPr>
        <w:numPr>
          <w:ilvl w:val="0"/>
          <w:numId w:val="1"/>
        </w:numPr>
        <w:spacing w:after="0" w:line="269" w:lineRule="auto"/>
        <w:ind w:left="1003"/>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t>REZULTATELE ÎNVĂŢĂRII, CONŢINUTURI ŞI METODE DIDACTICE APLICATE</w:t>
      </w:r>
    </w:p>
    <w:p w14:paraId="007DCDA8" w14:textId="77777777" w:rsidR="004775BF" w:rsidRPr="004775BF" w:rsidRDefault="004775BF" w:rsidP="004775BF">
      <w:pPr>
        <w:spacing w:after="0" w:line="269" w:lineRule="auto"/>
        <w:ind w:left="720"/>
        <w:rPr>
          <w:rFonts w:ascii="Times New Roman" w:eastAsia="Times New Roman" w:hAnsi="Times New Roman" w:cs="Times New Roman"/>
          <w:b/>
          <w:bCs/>
          <w:caps/>
          <w:sz w:val="24"/>
          <w:szCs w:val="24"/>
          <w:lang w:eastAsia="ro-RO"/>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2409"/>
        <w:gridCol w:w="2694"/>
        <w:gridCol w:w="2409"/>
        <w:gridCol w:w="1390"/>
        <w:gridCol w:w="1276"/>
        <w:gridCol w:w="1276"/>
      </w:tblGrid>
      <w:tr w:rsidR="004F73BC" w:rsidRPr="004775BF" w14:paraId="695109F2" w14:textId="77777777" w:rsidTr="00067A92">
        <w:tc>
          <w:tcPr>
            <w:tcW w:w="3255" w:type="dxa"/>
            <w:vMerge w:val="restart"/>
            <w:shd w:val="clear" w:color="auto" w:fill="auto"/>
            <w:vAlign w:val="center"/>
          </w:tcPr>
          <w:p w14:paraId="100F4E4B" w14:textId="77777777" w:rsidR="004F73BC" w:rsidRPr="004775BF" w:rsidRDefault="004F73BC" w:rsidP="004775BF">
            <w:pPr>
              <w:spacing w:after="0" w:line="269" w:lineRule="auto"/>
              <w:jc w:val="center"/>
              <w:rPr>
                <w:rFonts w:ascii="Times New Roman" w:eastAsia="Times New Roman" w:hAnsi="Times New Roman" w:cs="Times New Roman"/>
                <w:b/>
                <w:bCs/>
                <w:lang w:eastAsia="ro-RO"/>
              </w:rPr>
            </w:pPr>
            <w:r w:rsidRPr="004775BF">
              <w:rPr>
                <w:rFonts w:ascii="Times New Roman" w:eastAsia="Times New Roman" w:hAnsi="Times New Roman" w:cs="Times New Roman"/>
                <w:b/>
                <w:bCs/>
                <w:lang w:eastAsia="ro-RO"/>
              </w:rPr>
              <w:t>Rezultatele învăţării.</w:t>
            </w:r>
          </w:p>
          <w:p w14:paraId="3428C089" w14:textId="77777777" w:rsidR="004F73BC" w:rsidRPr="004775BF" w:rsidRDefault="004F73BC" w:rsidP="004775BF">
            <w:pPr>
              <w:spacing w:after="0" w:line="269" w:lineRule="auto"/>
              <w:jc w:val="center"/>
              <w:rPr>
                <w:rFonts w:ascii="Times New Roman" w:eastAsia="Times New Roman" w:hAnsi="Times New Roman" w:cs="Times New Roman"/>
                <w:b/>
                <w:bCs/>
                <w:caps/>
                <w:lang w:eastAsia="ro-RO"/>
              </w:rPr>
            </w:pPr>
            <w:r w:rsidRPr="004775BF">
              <w:rPr>
                <w:rFonts w:ascii="Times New Roman" w:eastAsia="Times New Roman" w:hAnsi="Times New Roman" w:cs="Times New Roman"/>
                <w:b/>
                <w:bCs/>
                <w:lang w:eastAsia="ro-RO"/>
              </w:rPr>
              <w:t>Studentul trebuie:</w:t>
            </w:r>
          </w:p>
        </w:tc>
        <w:tc>
          <w:tcPr>
            <w:tcW w:w="5103" w:type="dxa"/>
            <w:gridSpan w:val="2"/>
            <w:shd w:val="clear" w:color="auto" w:fill="auto"/>
            <w:vAlign w:val="center"/>
          </w:tcPr>
          <w:p w14:paraId="1C26E497" w14:textId="77777777" w:rsidR="004F73BC" w:rsidRPr="004775BF" w:rsidRDefault="004F73BC" w:rsidP="004775BF">
            <w:pPr>
              <w:spacing w:after="0" w:line="269" w:lineRule="auto"/>
              <w:jc w:val="center"/>
              <w:rPr>
                <w:rFonts w:ascii="Times New Roman" w:eastAsia="Times New Roman" w:hAnsi="Times New Roman" w:cs="Times New Roman"/>
                <w:b/>
                <w:bCs/>
                <w:caps/>
                <w:lang w:eastAsia="ro-RO"/>
              </w:rPr>
            </w:pPr>
            <w:r w:rsidRPr="004775BF">
              <w:rPr>
                <w:rFonts w:ascii="Times New Roman" w:eastAsia="Times New Roman" w:hAnsi="Times New Roman" w:cs="Times New Roman"/>
                <w:b/>
                <w:bCs/>
                <w:lang w:eastAsia="ro-RO"/>
              </w:rPr>
              <w:t>Conţinuturi</w:t>
            </w:r>
          </w:p>
        </w:tc>
        <w:tc>
          <w:tcPr>
            <w:tcW w:w="2409" w:type="dxa"/>
            <w:vMerge w:val="restart"/>
            <w:shd w:val="clear" w:color="auto" w:fill="auto"/>
            <w:vAlign w:val="center"/>
          </w:tcPr>
          <w:p w14:paraId="519C637A" w14:textId="77777777" w:rsidR="004F73BC" w:rsidRPr="004775BF" w:rsidRDefault="004F73BC" w:rsidP="004775BF">
            <w:pPr>
              <w:spacing w:after="0" w:line="269" w:lineRule="auto"/>
              <w:jc w:val="center"/>
              <w:rPr>
                <w:rFonts w:ascii="Times New Roman" w:eastAsia="Times New Roman" w:hAnsi="Times New Roman" w:cs="Times New Roman"/>
                <w:b/>
                <w:bCs/>
                <w:caps/>
                <w:lang w:eastAsia="ro-RO"/>
              </w:rPr>
            </w:pPr>
            <w:r w:rsidRPr="004775BF">
              <w:rPr>
                <w:rFonts w:ascii="Times New Roman" w:eastAsia="Times New Roman" w:hAnsi="Times New Roman" w:cs="Times New Roman"/>
                <w:b/>
                <w:bCs/>
                <w:lang w:eastAsia="ro-RO"/>
              </w:rPr>
              <w:t>Metode de predare</w:t>
            </w:r>
          </w:p>
        </w:tc>
        <w:tc>
          <w:tcPr>
            <w:tcW w:w="3942" w:type="dxa"/>
            <w:gridSpan w:val="3"/>
          </w:tcPr>
          <w:p w14:paraId="2D8FC736" w14:textId="77777777" w:rsidR="004F73BC" w:rsidRPr="004775BF" w:rsidRDefault="004F73BC" w:rsidP="004775BF">
            <w:pPr>
              <w:spacing w:after="0" w:line="269" w:lineRule="auto"/>
              <w:jc w:val="center"/>
              <w:rPr>
                <w:rFonts w:ascii="Times New Roman" w:eastAsia="Times New Roman" w:hAnsi="Times New Roman" w:cs="Times New Roman"/>
                <w:b/>
                <w:bCs/>
                <w:caps/>
                <w:lang w:eastAsia="ro-RO"/>
              </w:rPr>
            </w:pPr>
            <w:r>
              <w:rPr>
                <w:rFonts w:ascii="Times New Roman" w:eastAsia="Times New Roman" w:hAnsi="Times New Roman" w:cs="Times New Roman"/>
                <w:b/>
                <w:bCs/>
                <w:lang w:eastAsia="ro-RO"/>
              </w:rPr>
              <w:t>Realizarea în timp (ore)</w:t>
            </w:r>
          </w:p>
        </w:tc>
      </w:tr>
      <w:tr w:rsidR="00067A92" w:rsidRPr="004775BF" w14:paraId="00B1C64B" w14:textId="77777777" w:rsidTr="00067A92">
        <w:tc>
          <w:tcPr>
            <w:tcW w:w="3255" w:type="dxa"/>
            <w:vMerge/>
            <w:shd w:val="clear" w:color="auto" w:fill="auto"/>
            <w:vAlign w:val="center"/>
          </w:tcPr>
          <w:p w14:paraId="450EA2D7" w14:textId="77777777" w:rsidR="00067A92" w:rsidRPr="004775BF" w:rsidRDefault="00067A92" w:rsidP="004775BF">
            <w:pPr>
              <w:spacing w:after="0" w:line="269" w:lineRule="auto"/>
              <w:jc w:val="center"/>
              <w:rPr>
                <w:rFonts w:ascii="Times New Roman" w:eastAsia="Times New Roman" w:hAnsi="Times New Roman" w:cs="Times New Roman"/>
                <w:b/>
                <w:bCs/>
                <w:caps/>
                <w:lang w:eastAsia="ro-RO"/>
              </w:rPr>
            </w:pPr>
          </w:p>
        </w:tc>
        <w:tc>
          <w:tcPr>
            <w:tcW w:w="2409" w:type="dxa"/>
            <w:vMerge w:val="restart"/>
            <w:shd w:val="clear" w:color="auto" w:fill="auto"/>
            <w:vAlign w:val="center"/>
          </w:tcPr>
          <w:p w14:paraId="4010E8EE" w14:textId="77777777" w:rsidR="00067A92" w:rsidRPr="004775BF" w:rsidRDefault="00067A92" w:rsidP="004775BF">
            <w:pPr>
              <w:spacing w:after="0" w:line="269" w:lineRule="auto"/>
              <w:jc w:val="center"/>
              <w:rPr>
                <w:rFonts w:ascii="Times New Roman" w:eastAsia="Times New Roman" w:hAnsi="Times New Roman" w:cs="Times New Roman"/>
                <w:b/>
                <w:bCs/>
                <w:lang w:eastAsia="ro-RO"/>
              </w:rPr>
            </w:pPr>
            <w:r w:rsidRPr="004775BF">
              <w:rPr>
                <w:rFonts w:ascii="Times New Roman" w:eastAsia="Times New Roman" w:hAnsi="Times New Roman" w:cs="Times New Roman"/>
                <w:b/>
                <w:lang w:eastAsia="ro-RO"/>
              </w:rPr>
              <w:t>Curs</w:t>
            </w:r>
          </w:p>
        </w:tc>
        <w:tc>
          <w:tcPr>
            <w:tcW w:w="2694" w:type="dxa"/>
            <w:vMerge w:val="restart"/>
            <w:shd w:val="clear" w:color="auto" w:fill="auto"/>
            <w:vAlign w:val="center"/>
          </w:tcPr>
          <w:p w14:paraId="73D35578" w14:textId="77777777" w:rsidR="00067A92" w:rsidRPr="004775BF" w:rsidRDefault="00067A92" w:rsidP="004775BF">
            <w:pPr>
              <w:spacing w:after="0" w:line="269" w:lineRule="auto"/>
              <w:jc w:val="center"/>
              <w:rPr>
                <w:rFonts w:ascii="Times New Roman" w:eastAsia="Times New Roman" w:hAnsi="Times New Roman" w:cs="Times New Roman"/>
                <w:b/>
                <w:bCs/>
                <w:lang w:eastAsia="ro-RO"/>
              </w:rPr>
            </w:pPr>
            <w:r w:rsidRPr="004775BF">
              <w:rPr>
                <w:rFonts w:ascii="Times New Roman" w:eastAsia="Times New Roman" w:hAnsi="Times New Roman" w:cs="Times New Roman"/>
                <w:b/>
                <w:lang w:eastAsia="ro-RO"/>
              </w:rPr>
              <w:t>Seminare</w:t>
            </w:r>
            <w:r>
              <w:rPr>
                <w:rFonts w:ascii="Times New Roman" w:eastAsia="Times New Roman" w:hAnsi="Times New Roman" w:cs="Times New Roman"/>
                <w:b/>
                <w:lang w:eastAsia="ro-RO"/>
              </w:rPr>
              <w:t>/lucrări practice/lucrări de laborator</w:t>
            </w:r>
          </w:p>
        </w:tc>
        <w:tc>
          <w:tcPr>
            <w:tcW w:w="2409" w:type="dxa"/>
            <w:vMerge/>
            <w:shd w:val="clear" w:color="auto" w:fill="auto"/>
            <w:vAlign w:val="center"/>
          </w:tcPr>
          <w:p w14:paraId="3DD355C9" w14:textId="77777777" w:rsidR="00067A92" w:rsidRPr="004775BF" w:rsidRDefault="00067A92" w:rsidP="004775BF">
            <w:pPr>
              <w:spacing w:after="0" w:line="269" w:lineRule="auto"/>
              <w:jc w:val="center"/>
              <w:rPr>
                <w:rFonts w:ascii="Times New Roman" w:eastAsia="Times New Roman" w:hAnsi="Times New Roman" w:cs="Times New Roman"/>
                <w:b/>
                <w:bCs/>
                <w:caps/>
                <w:lang w:eastAsia="ro-RO"/>
              </w:rPr>
            </w:pPr>
          </w:p>
        </w:tc>
        <w:tc>
          <w:tcPr>
            <w:tcW w:w="3942" w:type="dxa"/>
            <w:gridSpan w:val="3"/>
          </w:tcPr>
          <w:p w14:paraId="40751A0C" w14:textId="77777777" w:rsidR="00067A92" w:rsidRPr="004775BF" w:rsidRDefault="00067A92" w:rsidP="004775BF">
            <w:pPr>
              <w:spacing w:after="0" w:line="269" w:lineRule="auto"/>
              <w:ind w:hanging="20"/>
              <w:jc w:val="center"/>
              <w:rPr>
                <w:rFonts w:ascii="Times New Roman" w:eastAsia="Times New Roman" w:hAnsi="Times New Roman" w:cs="Times New Roman"/>
                <w:b/>
                <w:bCs/>
                <w:lang w:eastAsia="ro-RO"/>
              </w:rPr>
            </w:pPr>
            <w:r w:rsidRPr="004775BF">
              <w:rPr>
                <w:rFonts w:ascii="Times New Roman" w:eastAsia="Times New Roman" w:hAnsi="Times New Roman" w:cs="Times New Roman"/>
                <w:b/>
                <w:bCs/>
                <w:lang w:eastAsia="ro-RO"/>
              </w:rPr>
              <w:t>învăţământ cu frecvenţă</w:t>
            </w:r>
          </w:p>
        </w:tc>
      </w:tr>
      <w:tr w:rsidR="00067A92" w:rsidRPr="004775BF" w14:paraId="62AB7D27" w14:textId="77777777" w:rsidTr="00067A92">
        <w:tc>
          <w:tcPr>
            <w:tcW w:w="3255" w:type="dxa"/>
            <w:vMerge/>
            <w:shd w:val="clear" w:color="auto" w:fill="auto"/>
            <w:vAlign w:val="center"/>
          </w:tcPr>
          <w:p w14:paraId="1A81F0B1" w14:textId="77777777" w:rsidR="00067A92" w:rsidRPr="004775BF" w:rsidRDefault="00067A92" w:rsidP="004775BF">
            <w:pPr>
              <w:spacing w:after="0" w:line="269" w:lineRule="auto"/>
              <w:jc w:val="center"/>
              <w:rPr>
                <w:rFonts w:ascii="Times New Roman" w:eastAsia="Times New Roman" w:hAnsi="Times New Roman" w:cs="Times New Roman"/>
                <w:b/>
                <w:bCs/>
                <w:caps/>
                <w:lang w:eastAsia="ro-RO"/>
              </w:rPr>
            </w:pPr>
          </w:p>
        </w:tc>
        <w:tc>
          <w:tcPr>
            <w:tcW w:w="2409" w:type="dxa"/>
            <w:vMerge/>
            <w:shd w:val="clear" w:color="auto" w:fill="auto"/>
            <w:vAlign w:val="center"/>
          </w:tcPr>
          <w:p w14:paraId="717AAFBA" w14:textId="77777777" w:rsidR="00067A92" w:rsidRPr="004775BF" w:rsidRDefault="00067A92" w:rsidP="004775BF">
            <w:pPr>
              <w:spacing w:after="0" w:line="269" w:lineRule="auto"/>
              <w:jc w:val="center"/>
              <w:rPr>
                <w:rFonts w:ascii="Times New Roman" w:eastAsia="Times New Roman" w:hAnsi="Times New Roman" w:cs="Times New Roman"/>
                <w:b/>
                <w:lang w:eastAsia="ro-RO"/>
              </w:rPr>
            </w:pPr>
          </w:p>
        </w:tc>
        <w:tc>
          <w:tcPr>
            <w:tcW w:w="2694" w:type="dxa"/>
            <w:vMerge/>
            <w:shd w:val="clear" w:color="auto" w:fill="auto"/>
            <w:vAlign w:val="center"/>
          </w:tcPr>
          <w:p w14:paraId="56EE48EE" w14:textId="77777777" w:rsidR="00067A92" w:rsidRPr="004775BF" w:rsidRDefault="00067A92" w:rsidP="004775BF">
            <w:pPr>
              <w:spacing w:after="0" w:line="269" w:lineRule="auto"/>
              <w:jc w:val="center"/>
              <w:rPr>
                <w:rFonts w:ascii="Times New Roman" w:eastAsia="Times New Roman" w:hAnsi="Times New Roman" w:cs="Times New Roman"/>
                <w:b/>
                <w:lang w:eastAsia="ro-RO"/>
              </w:rPr>
            </w:pPr>
          </w:p>
        </w:tc>
        <w:tc>
          <w:tcPr>
            <w:tcW w:w="2409" w:type="dxa"/>
            <w:vMerge/>
            <w:shd w:val="clear" w:color="auto" w:fill="auto"/>
            <w:vAlign w:val="center"/>
          </w:tcPr>
          <w:p w14:paraId="2908EB2C" w14:textId="77777777" w:rsidR="00067A92" w:rsidRPr="004775BF" w:rsidRDefault="00067A92" w:rsidP="004775BF">
            <w:pPr>
              <w:spacing w:after="0" w:line="269" w:lineRule="auto"/>
              <w:jc w:val="center"/>
              <w:rPr>
                <w:rFonts w:ascii="Times New Roman" w:eastAsia="Times New Roman" w:hAnsi="Times New Roman" w:cs="Times New Roman"/>
                <w:b/>
                <w:bCs/>
                <w:caps/>
                <w:lang w:eastAsia="ro-RO"/>
              </w:rPr>
            </w:pPr>
          </w:p>
        </w:tc>
        <w:tc>
          <w:tcPr>
            <w:tcW w:w="1390" w:type="dxa"/>
            <w:vAlign w:val="center"/>
          </w:tcPr>
          <w:p w14:paraId="636B781D" w14:textId="77777777" w:rsidR="00067A92" w:rsidRPr="004775BF" w:rsidRDefault="00067A92" w:rsidP="004775BF">
            <w:pPr>
              <w:spacing w:after="0" w:line="269" w:lineRule="auto"/>
              <w:ind w:hanging="20"/>
              <w:jc w:val="center"/>
              <w:rPr>
                <w:rFonts w:ascii="Times New Roman" w:eastAsia="Times New Roman" w:hAnsi="Times New Roman" w:cs="Times New Roman"/>
                <w:b/>
                <w:bCs/>
                <w:lang w:eastAsia="ro-RO"/>
              </w:rPr>
            </w:pPr>
            <w:r w:rsidRPr="004775BF">
              <w:rPr>
                <w:rFonts w:ascii="Times New Roman" w:eastAsia="Times New Roman" w:hAnsi="Times New Roman" w:cs="Times New Roman"/>
                <w:b/>
                <w:bCs/>
                <w:lang w:eastAsia="ro-RO"/>
              </w:rPr>
              <w:t>curs</w:t>
            </w:r>
          </w:p>
        </w:tc>
        <w:tc>
          <w:tcPr>
            <w:tcW w:w="1276" w:type="dxa"/>
            <w:shd w:val="clear" w:color="auto" w:fill="auto"/>
            <w:vAlign w:val="center"/>
          </w:tcPr>
          <w:p w14:paraId="082699AC" w14:textId="77777777" w:rsidR="00067A92" w:rsidRPr="004775BF" w:rsidRDefault="00067A92" w:rsidP="004775BF">
            <w:pPr>
              <w:spacing w:after="0" w:line="269" w:lineRule="auto"/>
              <w:ind w:hanging="20"/>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s</w:t>
            </w:r>
            <w:r w:rsidRPr="004775BF">
              <w:rPr>
                <w:rFonts w:ascii="Times New Roman" w:eastAsia="Times New Roman" w:hAnsi="Times New Roman" w:cs="Times New Roman"/>
                <w:b/>
                <w:bCs/>
                <w:lang w:eastAsia="ro-RO"/>
              </w:rPr>
              <w:t>em</w:t>
            </w:r>
          </w:p>
        </w:tc>
        <w:tc>
          <w:tcPr>
            <w:tcW w:w="1276" w:type="dxa"/>
            <w:shd w:val="clear" w:color="auto" w:fill="auto"/>
            <w:vAlign w:val="center"/>
          </w:tcPr>
          <w:p w14:paraId="40CE0C82" w14:textId="77777777" w:rsidR="00067A92" w:rsidRPr="004775BF" w:rsidRDefault="00067A92" w:rsidP="004775BF">
            <w:pPr>
              <w:spacing w:after="0" w:line="269" w:lineRule="auto"/>
              <w:ind w:hanging="130"/>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pr</w:t>
            </w:r>
            <w:r w:rsidRPr="004775BF">
              <w:rPr>
                <w:rFonts w:ascii="Times New Roman" w:eastAsia="Times New Roman" w:hAnsi="Times New Roman" w:cs="Times New Roman"/>
                <w:b/>
                <w:bCs/>
                <w:lang w:eastAsia="ro-RO"/>
              </w:rPr>
              <w:t>/ lab</w:t>
            </w:r>
          </w:p>
        </w:tc>
      </w:tr>
      <w:tr w:rsidR="00067A92" w:rsidRPr="004775BF" w14:paraId="28C4D442" w14:textId="77777777" w:rsidTr="00067A92">
        <w:tc>
          <w:tcPr>
            <w:tcW w:w="3255" w:type="dxa"/>
            <w:shd w:val="clear" w:color="auto" w:fill="auto"/>
            <w:vAlign w:val="center"/>
          </w:tcPr>
          <w:p w14:paraId="649841BE" w14:textId="77777777" w:rsidR="00067A92" w:rsidRPr="004775BF" w:rsidRDefault="00067A92" w:rsidP="00CF0AF8">
            <w:pPr>
              <w:spacing w:after="0" w:line="269" w:lineRule="auto"/>
              <w:jc w:val="center"/>
              <w:rPr>
                <w:rFonts w:ascii="Times New Roman" w:eastAsia="Times New Roman" w:hAnsi="Times New Roman" w:cs="Times New Roman"/>
                <w:b/>
                <w:bCs/>
                <w:caps/>
                <w:lang w:eastAsia="ro-RO"/>
              </w:rPr>
            </w:pPr>
            <w:r w:rsidRPr="004775BF">
              <w:rPr>
                <w:rFonts w:ascii="Times New Roman" w:eastAsia="Times New Roman" w:hAnsi="Times New Roman" w:cs="Times New Roman"/>
                <w:b/>
                <w:bCs/>
                <w:caps/>
                <w:lang w:eastAsia="ro-RO"/>
              </w:rPr>
              <w:t>1</w:t>
            </w:r>
          </w:p>
        </w:tc>
        <w:tc>
          <w:tcPr>
            <w:tcW w:w="2409" w:type="dxa"/>
            <w:shd w:val="clear" w:color="auto" w:fill="auto"/>
            <w:vAlign w:val="center"/>
          </w:tcPr>
          <w:p w14:paraId="18F999B5" w14:textId="77777777" w:rsidR="00067A92" w:rsidRPr="004775BF" w:rsidRDefault="00067A92" w:rsidP="00CF0AF8">
            <w:pPr>
              <w:spacing w:after="0" w:line="269" w:lineRule="auto"/>
              <w:jc w:val="center"/>
              <w:rPr>
                <w:rFonts w:ascii="Times New Roman" w:eastAsia="Times New Roman" w:hAnsi="Times New Roman" w:cs="Times New Roman"/>
                <w:b/>
                <w:lang w:eastAsia="ro-RO"/>
              </w:rPr>
            </w:pPr>
            <w:r w:rsidRPr="004775BF">
              <w:rPr>
                <w:rFonts w:ascii="Times New Roman" w:eastAsia="Times New Roman" w:hAnsi="Times New Roman" w:cs="Times New Roman"/>
                <w:b/>
                <w:lang w:eastAsia="ro-RO"/>
              </w:rPr>
              <w:t>2</w:t>
            </w:r>
          </w:p>
        </w:tc>
        <w:tc>
          <w:tcPr>
            <w:tcW w:w="2694" w:type="dxa"/>
            <w:shd w:val="clear" w:color="auto" w:fill="auto"/>
            <w:vAlign w:val="center"/>
          </w:tcPr>
          <w:p w14:paraId="5FCD5EC4" w14:textId="77777777" w:rsidR="00067A92" w:rsidRPr="004775BF" w:rsidRDefault="00067A92" w:rsidP="00CF0AF8">
            <w:pPr>
              <w:spacing w:after="0" w:line="269" w:lineRule="auto"/>
              <w:jc w:val="center"/>
              <w:rPr>
                <w:rFonts w:ascii="Times New Roman" w:eastAsia="Times New Roman" w:hAnsi="Times New Roman" w:cs="Times New Roman"/>
                <w:b/>
                <w:lang w:eastAsia="ro-RO"/>
              </w:rPr>
            </w:pPr>
            <w:r w:rsidRPr="004775BF">
              <w:rPr>
                <w:rFonts w:ascii="Times New Roman" w:eastAsia="Times New Roman" w:hAnsi="Times New Roman" w:cs="Times New Roman"/>
                <w:b/>
                <w:lang w:eastAsia="ro-RO"/>
              </w:rPr>
              <w:t>3</w:t>
            </w:r>
          </w:p>
        </w:tc>
        <w:tc>
          <w:tcPr>
            <w:tcW w:w="2409" w:type="dxa"/>
            <w:shd w:val="clear" w:color="auto" w:fill="auto"/>
            <w:vAlign w:val="center"/>
          </w:tcPr>
          <w:p w14:paraId="2598DEE6" w14:textId="77777777" w:rsidR="00067A92" w:rsidRPr="004775BF" w:rsidRDefault="00067A92" w:rsidP="00CF0AF8">
            <w:pPr>
              <w:spacing w:after="0" w:line="269" w:lineRule="auto"/>
              <w:jc w:val="center"/>
              <w:rPr>
                <w:rFonts w:ascii="Times New Roman" w:eastAsia="Times New Roman" w:hAnsi="Times New Roman" w:cs="Times New Roman"/>
                <w:b/>
                <w:bCs/>
                <w:caps/>
                <w:lang w:eastAsia="ro-RO"/>
              </w:rPr>
            </w:pPr>
            <w:r w:rsidRPr="004775BF">
              <w:rPr>
                <w:rFonts w:ascii="Times New Roman" w:eastAsia="Times New Roman" w:hAnsi="Times New Roman" w:cs="Times New Roman"/>
                <w:b/>
                <w:bCs/>
                <w:caps/>
                <w:lang w:eastAsia="ro-RO"/>
              </w:rPr>
              <w:t>4</w:t>
            </w:r>
          </w:p>
        </w:tc>
        <w:tc>
          <w:tcPr>
            <w:tcW w:w="1390" w:type="dxa"/>
            <w:vAlign w:val="center"/>
          </w:tcPr>
          <w:p w14:paraId="78941E47" w14:textId="77777777" w:rsidR="00067A92" w:rsidRPr="004775BF" w:rsidRDefault="00067A92" w:rsidP="00CF0AF8">
            <w:pPr>
              <w:spacing w:after="0" w:line="269" w:lineRule="auto"/>
              <w:ind w:hanging="20"/>
              <w:jc w:val="center"/>
              <w:rPr>
                <w:rFonts w:ascii="Times New Roman" w:eastAsia="Times New Roman" w:hAnsi="Times New Roman" w:cs="Times New Roman"/>
                <w:b/>
                <w:bCs/>
                <w:lang w:eastAsia="ro-RO"/>
              </w:rPr>
            </w:pPr>
            <w:r w:rsidRPr="004775BF">
              <w:rPr>
                <w:rFonts w:ascii="Times New Roman" w:eastAsia="Times New Roman" w:hAnsi="Times New Roman" w:cs="Times New Roman"/>
                <w:b/>
                <w:bCs/>
                <w:lang w:eastAsia="ro-RO"/>
              </w:rPr>
              <w:t>5</w:t>
            </w:r>
          </w:p>
        </w:tc>
        <w:tc>
          <w:tcPr>
            <w:tcW w:w="1276" w:type="dxa"/>
            <w:shd w:val="clear" w:color="auto" w:fill="auto"/>
            <w:vAlign w:val="center"/>
          </w:tcPr>
          <w:p w14:paraId="29B4EA11" w14:textId="77777777" w:rsidR="00067A92" w:rsidRPr="004775BF" w:rsidRDefault="00067A92" w:rsidP="00CF0AF8">
            <w:pPr>
              <w:spacing w:after="0" w:line="269" w:lineRule="auto"/>
              <w:ind w:hanging="20"/>
              <w:jc w:val="center"/>
              <w:rPr>
                <w:rFonts w:ascii="Times New Roman" w:eastAsia="Times New Roman" w:hAnsi="Times New Roman" w:cs="Times New Roman"/>
                <w:b/>
                <w:bCs/>
                <w:lang w:eastAsia="ro-RO"/>
              </w:rPr>
            </w:pPr>
            <w:r w:rsidRPr="004775BF">
              <w:rPr>
                <w:rFonts w:ascii="Times New Roman" w:eastAsia="Times New Roman" w:hAnsi="Times New Roman" w:cs="Times New Roman"/>
                <w:b/>
                <w:bCs/>
                <w:lang w:eastAsia="ro-RO"/>
              </w:rPr>
              <w:t>6</w:t>
            </w:r>
          </w:p>
        </w:tc>
        <w:tc>
          <w:tcPr>
            <w:tcW w:w="1276" w:type="dxa"/>
            <w:shd w:val="clear" w:color="auto" w:fill="auto"/>
            <w:vAlign w:val="center"/>
          </w:tcPr>
          <w:p w14:paraId="75697EEC" w14:textId="77777777" w:rsidR="00067A92" w:rsidRPr="004775BF" w:rsidRDefault="00067A92" w:rsidP="00CF0AF8">
            <w:pPr>
              <w:spacing w:after="0" w:line="269" w:lineRule="auto"/>
              <w:ind w:hanging="20"/>
              <w:jc w:val="center"/>
              <w:rPr>
                <w:rFonts w:ascii="Times New Roman" w:eastAsia="Times New Roman" w:hAnsi="Times New Roman" w:cs="Times New Roman"/>
                <w:b/>
                <w:bCs/>
                <w:lang w:eastAsia="ro-RO"/>
              </w:rPr>
            </w:pPr>
            <w:r w:rsidRPr="004775BF">
              <w:rPr>
                <w:rFonts w:ascii="Times New Roman" w:eastAsia="Times New Roman" w:hAnsi="Times New Roman" w:cs="Times New Roman"/>
                <w:b/>
                <w:bCs/>
                <w:lang w:eastAsia="ro-RO"/>
              </w:rPr>
              <w:t>7</w:t>
            </w:r>
          </w:p>
        </w:tc>
      </w:tr>
      <w:tr w:rsidR="00067A92" w:rsidRPr="004775BF" w14:paraId="5F8A3958" w14:textId="77777777" w:rsidTr="00067A92">
        <w:tc>
          <w:tcPr>
            <w:tcW w:w="3255" w:type="dxa"/>
          </w:tcPr>
          <w:p w14:paraId="27609113" w14:textId="77777777" w:rsidR="00067A92" w:rsidRPr="00E90046" w:rsidRDefault="00067A92" w:rsidP="00CF0AF8">
            <w:pPr>
              <w:spacing w:after="0" w:line="269" w:lineRule="auto"/>
              <w:ind w:hanging="187"/>
              <w:jc w:val="center"/>
              <w:rPr>
                <w:rFonts w:ascii="Times New Roman" w:eastAsia="Times New Roman" w:hAnsi="Times New Roman" w:cs="Times New Roman"/>
                <w:b/>
                <w:bCs/>
                <w:i/>
                <w:iCs/>
                <w:lang w:eastAsia="ru-RU"/>
              </w:rPr>
            </w:pPr>
            <w:r w:rsidRPr="002D0E37">
              <w:rPr>
                <w:rFonts w:ascii="Times New Roman" w:eastAsia="Times New Roman" w:hAnsi="Times New Roman" w:cs="Times New Roman"/>
                <w:b/>
                <w:bCs/>
                <w:i/>
                <w:iCs/>
                <w:lang w:eastAsia="ru-RU"/>
              </w:rPr>
              <w:t xml:space="preserve">În rezultatul însuşirii temei </w:t>
            </w:r>
            <w:r w:rsidRPr="00E90046">
              <w:rPr>
                <w:rFonts w:ascii="Times New Roman" w:eastAsia="Times New Roman" w:hAnsi="Times New Roman" w:cs="Times New Roman"/>
                <w:b/>
                <w:bCs/>
                <w:i/>
                <w:iCs/>
                <w:lang w:eastAsia="ru-RU"/>
              </w:rPr>
              <w:t>studentul trebuie:</w:t>
            </w:r>
          </w:p>
          <w:p w14:paraId="3E5CFAE2" w14:textId="77777777" w:rsidR="00067A92" w:rsidRPr="00E90046" w:rsidRDefault="00067A92" w:rsidP="00067A92">
            <w:pPr>
              <w:spacing w:after="0" w:line="240" w:lineRule="auto"/>
              <w:jc w:val="both"/>
              <w:rPr>
                <w:rFonts w:ascii="Times New Roman" w:hAnsi="Times New Roman" w:cs="Times New Roman"/>
                <w:i/>
                <w:lang w:eastAsia="ru-RU"/>
              </w:rPr>
            </w:pPr>
            <w:r w:rsidRPr="00E90046">
              <w:rPr>
                <w:rFonts w:ascii="Times New Roman" w:eastAsia="Times New Roman" w:hAnsi="Times New Roman" w:cs="Times New Roman"/>
                <w:b/>
                <w:bCs/>
                <w:i/>
                <w:iCs/>
                <w:lang w:eastAsia="ru-RU"/>
              </w:rPr>
              <w:t>să cunoască:</w:t>
            </w:r>
            <w:r w:rsidRPr="00E90046">
              <w:rPr>
                <w:rFonts w:ascii="Times New Roman" w:hAnsi="Times New Roman" w:cs="Times New Roman"/>
                <w:i/>
                <w:lang w:eastAsia="ru-RU"/>
              </w:rPr>
              <w:t xml:space="preserve"> </w:t>
            </w:r>
          </w:p>
          <w:p w14:paraId="3C320A95" w14:textId="77777777" w:rsidR="003415F8" w:rsidRPr="003415F8" w:rsidRDefault="003415F8" w:rsidP="003415F8">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3415F8">
              <w:rPr>
                <w:rFonts w:ascii="Times New Roman" w:hAnsi="Times New Roman" w:cs="Times New Roman"/>
                <w:i/>
                <w:lang w:eastAsia="ru-RU"/>
              </w:rPr>
              <w:t>Obiectivele şi scopul disciplinei;</w:t>
            </w:r>
          </w:p>
          <w:p w14:paraId="66CCBB96" w14:textId="18556D60" w:rsidR="003415F8" w:rsidRPr="003415F8" w:rsidRDefault="003415F8" w:rsidP="003415F8">
            <w:pPr>
              <w:numPr>
                <w:ilvl w:val="0"/>
                <w:numId w:val="9"/>
              </w:numPr>
              <w:tabs>
                <w:tab w:val="clear" w:pos="672"/>
                <w:tab w:val="num" w:pos="284"/>
                <w:tab w:val="num" w:pos="378"/>
              </w:tabs>
              <w:spacing w:after="0" w:line="240" w:lineRule="auto"/>
              <w:ind w:left="284" w:hanging="284"/>
              <w:jc w:val="both"/>
              <w:rPr>
                <w:rFonts w:ascii="Times New Roman" w:hAnsi="Times New Roman" w:cs="Times New Roman"/>
                <w:i/>
                <w:lang w:eastAsia="ru-RU"/>
              </w:rPr>
            </w:pPr>
            <w:r w:rsidRPr="003415F8">
              <w:rPr>
                <w:rFonts w:ascii="Times New Roman" w:hAnsi="Times New Roman" w:cs="Times New Roman"/>
                <w:i/>
                <w:lang w:eastAsia="ru-RU"/>
              </w:rPr>
              <w:t>Criteriile de clasificare a mărimilor electrice și componentele circuitelor;</w:t>
            </w:r>
          </w:p>
          <w:p w14:paraId="574551F1" w14:textId="77777777" w:rsidR="003415F8" w:rsidRPr="003415F8" w:rsidRDefault="003415F8" w:rsidP="003415F8">
            <w:pPr>
              <w:numPr>
                <w:ilvl w:val="0"/>
                <w:numId w:val="9"/>
              </w:numPr>
              <w:tabs>
                <w:tab w:val="clear" w:pos="672"/>
                <w:tab w:val="num" w:pos="284"/>
                <w:tab w:val="num" w:pos="378"/>
              </w:tabs>
              <w:spacing w:after="0" w:line="240" w:lineRule="auto"/>
              <w:ind w:left="284" w:hanging="284"/>
              <w:jc w:val="both"/>
              <w:rPr>
                <w:rFonts w:ascii="Times New Roman" w:hAnsi="Times New Roman" w:cs="Times New Roman"/>
                <w:i/>
                <w:lang w:eastAsia="ru-RU"/>
              </w:rPr>
            </w:pPr>
            <w:r w:rsidRPr="003415F8">
              <w:rPr>
                <w:rFonts w:ascii="Times New Roman" w:hAnsi="Times New Roman" w:cs="Times New Roman"/>
                <w:i/>
                <w:lang w:eastAsia="ru-RU"/>
              </w:rPr>
              <w:t>conceptele principiale ale electronicii și a semnalelor electrice;</w:t>
            </w:r>
          </w:p>
          <w:p w14:paraId="64F957E6" w14:textId="19656C56" w:rsidR="00067A92" w:rsidRPr="003415F8" w:rsidRDefault="003415F8" w:rsidP="003415F8">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3415F8">
              <w:rPr>
                <w:rFonts w:ascii="Times New Roman" w:hAnsi="Times New Roman" w:cs="Times New Roman"/>
                <w:i/>
                <w:lang w:eastAsia="ru-RU"/>
              </w:rPr>
              <w:t>Teoremele lui Kirchhoff.</w:t>
            </w:r>
          </w:p>
          <w:p w14:paraId="6F5D03B7" w14:textId="77777777" w:rsidR="00067A92" w:rsidRPr="00E90046" w:rsidRDefault="00067A92" w:rsidP="00067A92">
            <w:pPr>
              <w:spacing w:after="0" w:line="269" w:lineRule="auto"/>
              <w:ind w:left="-48"/>
              <w:rPr>
                <w:rFonts w:ascii="Times New Roman" w:eastAsia="Times New Roman" w:hAnsi="Times New Roman" w:cs="Times New Roman"/>
                <w:b/>
                <w:bCs/>
                <w:i/>
                <w:iCs/>
                <w:lang w:eastAsia="ru-RU"/>
              </w:rPr>
            </w:pPr>
            <w:r w:rsidRPr="00E90046">
              <w:rPr>
                <w:rFonts w:ascii="Times New Roman" w:eastAsia="Times New Roman" w:hAnsi="Times New Roman" w:cs="Times New Roman"/>
                <w:b/>
                <w:bCs/>
                <w:i/>
                <w:iCs/>
                <w:lang w:eastAsia="ru-RU"/>
              </w:rPr>
              <w:t>să fie capabil:</w:t>
            </w:r>
          </w:p>
          <w:p w14:paraId="0CC14DC2" w14:textId="77777777" w:rsidR="003415F8" w:rsidRPr="003415F8" w:rsidRDefault="003415F8" w:rsidP="003415F8">
            <w:pPr>
              <w:numPr>
                <w:ilvl w:val="0"/>
                <w:numId w:val="9"/>
              </w:numPr>
              <w:tabs>
                <w:tab w:val="clear" w:pos="672"/>
                <w:tab w:val="num" w:pos="284"/>
                <w:tab w:val="num" w:pos="378"/>
              </w:tabs>
              <w:spacing w:after="0" w:line="240" w:lineRule="auto"/>
              <w:ind w:left="284" w:hanging="284"/>
              <w:jc w:val="both"/>
              <w:rPr>
                <w:rFonts w:ascii="Times New Roman" w:hAnsi="Times New Roman" w:cs="Times New Roman"/>
                <w:i/>
                <w:lang w:eastAsia="ru-RU"/>
              </w:rPr>
            </w:pPr>
            <w:r w:rsidRPr="003415F8">
              <w:rPr>
                <w:rFonts w:ascii="Times New Roman" w:hAnsi="Times New Roman" w:cs="Times New Roman"/>
                <w:i/>
                <w:lang w:eastAsia="ru-RU"/>
              </w:rPr>
              <w:t>Să aplice cunostintele la identificarea tipurilor semnalelor electrice, a componentelor circuit;</w:t>
            </w:r>
          </w:p>
          <w:p w14:paraId="6ED0CDC9" w14:textId="77777777" w:rsidR="003415F8" w:rsidRPr="003415F8" w:rsidRDefault="003415F8" w:rsidP="003415F8">
            <w:pPr>
              <w:numPr>
                <w:ilvl w:val="0"/>
                <w:numId w:val="9"/>
              </w:numPr>
              <w:tabs>
                <w:tab w:val="clear" w:pos="672"/>
                <w:tab w:val="num" w:pos="284"/>
                <w:tab w:val="num" w:pos="378"/>
              </w:tabs>
              <w:spacing w:after="0" w:line="240" w:lineRule="auto"/>
              <w:ind w:left="284" w:hanging="284"/>
              <w:jc w:val="both"/>
              <w:rPr>
                <w:rFonts w:ascii="Times New Roman" w:hAnsi="Times New Roman" w:cs="Times New Roman"/>
                <w:i/>
                <w:lang w:eastAsia="ru-RU"/>
              </w:rPr>
            </w:pPr>
            <w:r w:rsidRPr="003415F8">
              <w:rPr>
                <w:rFonts w:ascii="Times New Roman" w:hAnsi="Times New Roman" w:cs="Times New Roman"/>
                <w:i/>
                <w:lang w:eastAsia="ru-RU"/>
              </w:rPr>
              <w:t>Să prezinte caracteristicile dispozitivelor discrete;</w:t>
            </w:r>
          </w:p>
          <w:p w14:paraId="1FE2DD96" w14:textId="5B738EB4" w:rsidR="00067A92" w:rsidRPr="004775BF" w:rsidRDefault="003415F8" w:rsidP="003415F8">
            <w:pPr>
              <w:numPr>
                <w:ilvl w:val="0"/>
                <w:numId w:val="9"/>
              </w:numPr>
              <w:tabs>
                <w:tab w:val="clear" w:pos="672"/>
                <w:tab w:val="num" w:pos="284"/>
              </w:tabs>
              <w:spacing w:after="0" w:line="240" w:lineRule="auto"/>
              <w:ind w:left="284" w:hanging="284"/>
              <w:jc w:val="both"/>
              <w:rPr>
                <w:rFonts w:ascii="Times New Roman" w:eastAsia="Times New Roman" w:hAnsi="Times New Roman" w:cs="Times New Roman"/>
                <w:lang w:eastAsia="ru-RU"/>
              </w:rPr>
            </w:pPr>
            <w:r w:rsidRPr="00923D49">
              <w:rPr>
                <w:rFonts w:ascii="Times New Roman" w:hAnsi="Times New Roman" w:cs="Times New Roman"/>
                <w:i/>
                <w:lang w:eastAsia="ru-RU"/>
              </w:rPr>
              <w:t>Să aplice teoreleme Kirchhoff</w:t>
            </w:r>
            <w:r>
              <w:rPr>
                <w:i/>
                <w:lang w:eastAsia="ru-RU"/>
              </w:rPr>
              <w:t>.</w:t>
            </w:r>
          </w:p>
        </w:tc>
        <w:tc>
          <w:tcPr>
            <w:tcW w:w="2409" w:type="dxa"/>
            <w:shd w:val="clear" w:color="auto" w:fill="auto"/>
          </w:tcPr>
          <w:p w14:paraId="748D40A7" w14:textId="77777777" w:rsidR="00067A92" w:rsidRPr="002D0E37" w:rsidRDefault="00067A92" w:rsidP="00067A92">
            <w:pPr>
              <w:spacing w:after="0" w:line="269" w:lineRule="auto"/>
              <w:jc w:val="both"/>
              <w:rPr>
                <w:rFonts w:ascii="Times New Roman" w:eastAsia="Times New Roman" w:hAnsi="Times New Roman" w:cs="Times New Roman"/>
                <w:b/>
                <w:bCs/>
                <w:lang w:eastAsia="ro-RO"/>
              </w:rPr>
            </w:pPr>
            <w:r w:rsidRPr="002D0E37">
              <w:rPr>
                <w:rFonts w:ascii="Times New Roman" w:eastAsia="Times New Roman" w:hAnsi="Times New Roman" w:cs="Times New Roman"/>
                <w:b/>
                <w:bCs/>
                <w:lang w:eastAsia="ro-RO"/>
              </w:rPr>
              <w:t>Tema 1.</w:t>
            </w:r>
          </w:p>
          <w:p w14:paraId="05F5C08E" w14:textId="77777777" w:rsidR="003415F8" w:rsidRPr="003415F8" w:rsidRDefault="003415F8" w:rsidP="003415F8">
            <w:pPr>
              <w:pStyle w:val="ab"/>
              <w:jc w:val="both"/>
              <w:rPr>
                <w:smallCaps/>
                <w:sz w:val="22"/>
                <w:szCs w:val="22"/>
                <w:lang w:val="ro-RO"/>
              </w:rPr>
            </w:pPr>
            <w:r w:rsidRPr="003415F8">
              <w:rPr>
                <w:smallCaps/>
                <w:sz w:val="22"/>
                <w:szCs w:val="22"/>
                <w:lang w:val="ro-RO"/>
              </w:rPr>
              <w:t>Obiectivele disciplinei Circuite și Dispozitive Electronice.</w:t>
            </w:r>
          </w:p>
          <w:p w14:paraId="27357532" w14:textId="3FE8AF60" w:rsidR="00067A92" w:rsidRPr="00E90046" w:rsidRDefault="003415F8" w:rsidP="003415F8">
            <w:pPr>
              <w:spacing w:after="0" w:line="269" w:lineRule="auto"/>
              <w:jc w:val="both"/>
              <w:rPr>
                <w:rFonts w:ascii="Times New Roman" w:eastAsia="Times New Roman" w:hAnsi="Times New Roman" w:cs="Times New Roman"/>
                <w:bCs/>
                <w:lang w:eastAsia="ro-RO"/>
              </w:rPr>
            </w:pPr>
            <w:r w:rsidRPr="003415F8">
              <w:rPr>
                <w:rFonts w:ascii="Times New Roman" w:hAnsi="Times New Roman" w:cs="Times New Roman"/>
                <w:noProof/>
              </w:rPr>
              <w:t>Introducere. Conceptele de bază ale mărimilor electrice și componentele circuitelor electrice. Semnale electrice, curentul, tensiunea, energia și puterea circuitelor electrice. Teoremele lui Kirchhoff. Baza de componente electronice, principiile de construire.</w:t>
            </w:r>
          </w:p>
        </w:tc>
        <w:tc>
          <w:tcPr>
            <w:tcW w:w="2694" w:type="dxa"/>
            <w:shd w:val="clear" w:color="auto" w:fill="auto"/>
          </w:tcPr>
          <w:p w14:paraId="30F8C830" w14:textId="77777777" w:rsidR="00067A92" w:rsidRPr="002D0E37" w:rsidRDefault="00067A92" w:rsidP="00067A92">
            <w:pPr>
              <w:spacing w:after="0" w:line="269" w:lineRule="auto"/>
              <w:jc w:val="both"/>
              <w:rPr>
                <w:rFonts w:ascii="Times New Roman" w:eastAsia="Times New Roman" w:hAnsi="Times New Roman" w:cs="Times New Roman"/>
                <w:b/>
                <w:lang w:eastAsia="ro-RO"/>
              </w:rPr>
            </w:pPr>
            <w:r w:rsidRPr="002D0E37">
              <w:rPr>
                <w:rFonts w:ascii="Times New Roman" w:eastAsia="Times New Roman" w:hAnsi="Times New Roman" w:cs="Times New Roman"/>
                <w:b/>
                <w:lang w:eastAsia="ro-RO"/>
              </w:rPr>
              <w:t>Lucrarea de laborator nr. 1.</w:t>
            </w:r>
          </w:p>
          <w:p w14:paraId="3056F8F7" w14:textId="77777777" w:rsidR="00067A92" w:rsidRDefault="003415F8" w:rsidP="00067A92">
            <w:pPr>
              <w:spacing w:after="0" w:line="269" w:lineRule="auto"/>
              <w:jc w:val="both"/>
              <w:rPr>
                <w:rFonts w:ascii="Times New Roman" w:eastAsia="Times New Roman" w:hAnsi="Times New Roman" w:cs="Times New Roman"/>
                <w:lang w:eastAsia="ro-RO"/>
              </w:rPr>
            </w:pPr>
            <w:r w:rsidRPr="003415F8">
              <w:rPr>
                <w:rFonts w:ascii="Times New Roman" w:eastAsia="Times New Roman" w:hAnsi="Times New Roman" w:cs="Times New Roman"/>
                <w:lang w:eastAsia="ro-RO"/>
              </w:rPr>
              <w:t>Studierea circuitelor electrice liniare de curent continuu și alternativ.</w:t>
            </w:r>
          </w:p>
          <w:p w14:paraId="1399ED41" w14:textId="77777777" w:rsidR="003415F8" w:rsidRPr="003415F8" w:rsidRDefault="003415F8" w:rsidP="003415F8">
            <w:pPr>
              <w:pStyle w:val="ab"/>
              <w:rPr>
                <w:sz w:val="22"/>
                <w:szCs w:val="22"/>
                <w:lang w:val="ro-RO"/>
              </w:rPr>
            </w:pPr>
            <w:r w:rsidRPr="003415F8">
              <w:rPr>
                <w:sz w:val="22"/>
                <w:szCs w:val="22"/>
                <w:lang w:val="ro-RO"/>
              </w:rPr>
              <w:t>Seminar nr. 1.</w:t>
            </w:r>
          </w:p>
          <w:p w14:paraId="07F023C8" w14:textId="132FA212" w:rsidR="003415F8" w:rsidRPr="002D0E37" w:rsidRDefault="003415F8" w:rsidP="003415F8">
            <w:pPr>
              <w:spacing w:after="0" w:line="269" w:lineRule="auto"/>
              <w:jc w:val="both"/>
              <w:rPr>
                <w:rFonts w:ascii="Times New Roman" w:eastAsia="Times New Roman" w:hAnsi="Times New Roman" w:cs="Times New Roman"/>
                <w:lang w:eastAsia="ro-RO"/>
              </w:rPr>
            </w:pPr>
            <w:r w:rsidRPr="003415F8">
              <w:rPr>
                <w:rFonts w:ascii="Times New Roman" w:hAnsi="Times New Roman" w:cs="Times New Roman"/>
              </w:rPr>
              <w:t xml:space="preserve">Calcularea divizorului de tensiune. Conectarea în serie și paralel a componentelor pasive. Calcularea schemelor respective. </w:t>
            </w:r>
            <w:r w:rsidRPr="003415F8">
              <w:rPr>
                <w:rFonts w:ascii="Times New Roman" w:hAnsi="Times New Roman" w:cs="Times New Roman"/>
                <w:noProof/>
              </w:rPr>
              <w:t>Rezolvarea problemelor referitor la teoremele lui Kirchhoff.</w:t>
            </w:r>
          </w:p>
        </w:tc>
        <w:tc>
          <w:tcPr>
            <w:tcW w:w="2409" w:type="dxa"/>
            <w:shd w:val="clear" w:color="auto" w:fill="auto"/>
          </w:tcPr>
          <w:p w14:paraId="3390666C" w14:textId="77777777" w:rsidR="003415F8" w:rsidRPr="003415F8" w:rsidRDefault="003415F8" w:rsidP="003415F8">
            <w:pPr>
              <w:jc w:val="center"/>
              <w:rPr>
                <w:rFonts w:ascii="Times New Roman" w:hAnsi="Times New Roman" w:cs="Times New Roman"/>
                <w:bCs/>
              </w:rPr>
            </w:pPr>
            <w:r w:rsidRPr="003415F8">
              <w:rPr>
                <w:rFonts w:ascii="Times New Roman" w:hAnsi="Times New Roman" w:cs="Times New Roman"/>
                <w:b/>
                <w:bCs/>
              </w:rPr>
              <w:t>Pentru prelegere:</w:t>
            </w:r>
            <w:r w:rsidRPr="003415F8">
              <w:rPr>
                <w:rFonts w:ascii="Times New Roman" w:hAnsi="Times New Roman" w:cs="Times New Roman"/>
                <w:bCs/>
              </w:rPr>
              <w:t xml:space="preserve"> expunerea, conversaţia</w:t>
            </w:r>
          </w:p>
          <w:p w14:paraId="7671DC21" w14:textId="77777777" w:rsidR="003415F8" w:rsidRPr="003415F8" w:rsidRDefault="003415F8" w:rsidP="003415F8">
            <w:pPr>
              <w:jc w:val="center"/>
              <w:rPr>
                <w:rFonts w:ascii="Times New Roman" w:hAnsi="Times New Roman" w:cs="Times New Roman"/>
                <w:bCs/>
                <w:lang w:val="fr-FR"/>
              </w:rPr>
            </w:pPr>
            <w:r w:rsidRPr="003415F8">
              <w:rPr>
                <w:rFonts w:ascii="Times New Roman" w:hAnsi="Times New Roman" w:cs="Times New Roman"/>
                <w:b/>
                <w:bCs/>
              </w:rPr>
              <w:t xml:space="preserve">Pentru lucrare de laborator: </w:t>
            </w:r>
            <w:r w:rsidRPr="003415F8">
              <w:rPr>
                <w:rFonts w:ascii="Times New Roman" w:hAnsi="Times New Roman" w:cs="Times New Roman"/>
                <w:bCs/>
                <w:lang w:val="fr-FR"/>
              </w:rPr>
              <w:t>studierea divizorului, circuitelor liniare de curent continuu și de curent alternativ, lucrul cu dispozitivele de măsurare</w:t>
            </w:r>
          </w:p>
          <w:p w14:paraId="4BDB5498" w14:textId="744710AA" w:rsidR="00067A92" w:rsidRPr="002D0E37" w:rsidRDefault="003415F8" w:rsidP="003415F8">
            <w:pPr>
              <w:spacing w:after="0" w:line="269" w:lineRule="auto"/>
              <w:jc w:val="center"/>
              <w:rPr>
                <w:rFonts w:ascii="Times New Roman" w:eastAsia="Times New Roman" w:hAnsi="Times New Roman" w:cs="Times New Roman"/>
                <w:bCs/>
                <w:lang w:eastAsia="ro-RO"/>
              </w:rPr>
            </w:pPr>
            <w:r w:rsidRPr="003415F8">
              <w:rPr>
                <w:rFonts w:ascii="Times New Roman" w:hAnsi="Times New Roman" w:cs="Times New Roman"/>
                <w:b/>
                <w:bCs/>
              </w:rPr>
              <w:t xml:space="preserve">Pentru seminare: </w:t>
            </w:r>
            <w:r w:rsidRPr="003415F8">
              <w:rPr>
                <w:rFonts w:ascii="Times New Roman" w:hAnsi="Times New Roman" w:cs="Times New Roman"/>
                <w:bCs/>
              </w:rPr>
              <w:t>învăţarea prin rezolvarea exerciţii</w:t>
            </w:r>
            <w:r w:rsidR="00923D49">
              <w:rPr>
                <w:rFonts w:ascii="Times New Roman" w:hAnsi="Times New Roman" w:cs="Times New Roman"/>
                <w:bCs/>
              </w:rPr>
              <w:t>lor</w:t>
            </w:r>
            <w:r w:rsidRPr="003415F8">
              <w:rPr>
                <w:rFonts w:ascii="Times New Roman" w:hAnsi="Times New Roman" w:cs="Times New Roman"/>
                <w:bCs/>
                <w:lang w:val="en-US"/>
              </w:rPr>
              <w:t>/probleme</w:t>
            </w:r>
            <w:r w:rsidR="00923D49">
              <w:rPr>
                <w:rFonts w:ascii="Times New Roman" w:hAnsi="Times New Roman" w:cs="Times New Roman"/>
                <w:bCs/>
                <w:lang w:val="en-US"/>
              </w:rPr>
              <w:t>lor</w:t>
            </w:r>
            <w:r w:rsidRPr="003415F8">
              <w:rPr>
                <w:rFonts w:ascii="Times New Roman" w:hAnsi="Times New Roman" w:cs="Times New Roman"/>
                <w:bCs/>
                <w:lang w:val="en-US"/>
              </w:rPr>
              <w:t xml:space="preserve"> a divi</w:t>
            </w:r>
            <w:r w:rsidRPr="003415F8">
              <w:rPr>
                <w:rFonts w:ascii="Times New Roman" w:hAnsi="Times New Roman" w:cs="Times New Roman"/>
                <w:bCs/>
                <w:lang w:val="ro-MD"/>
              </w:rPr>
              <w:t>zorului și a circuitellor serie-paralel</w:t>
            </w:r>
          </w:p>
        </w:tc>
        <w:tc>
          <w:tcPr>
            <w:tcW w:w="1390" w:type="dxa"/>
          </w:tcPr>
          <w:p w14:paraId="2916C19D" w14:textId="34BD6915" w:rsidR="00067A92" w:rsidRPr="004775BF" w:rsidRDefault="003C0AB3"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74869460" w14:textId="03C79C5A" w:rsidR="00067A92" w:rsidRPr="004775BF" w:rsidRDefault="00383EEB"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187F57B8" w14:textId="0DA577CD" w:rsidR="00067A92" w:rsidRPr="004775BF" w:rsidRDefault="00383EEB"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r>
      <w:tr w:rsidR="00067A92" w:rsidRPr="004775BF" w14:paraId="1565F215" w14:textId="77777777" w:rsidTr="00067A92">
        <w:tc>
          <w:tcPr>
            <w:tcW w:w="3255" w:type="dxa"/>
          </w:tcPr>
          <w:p w14:paraId="72FD77CB" w14:textId="77777777" w:rsidR="002D0E37" w:rsidRPr="004775BF" w:rsidRDefault="002D0E37" w:rsidP="002D0E37">
            <w:pPr>
              <w:spacing w:after="0" w:line="269" w:lineRule="auto"/>
              <w:ind w:hanging="187"/>
              <w:jc w:val="center"/>
              <w:rPr>
                <w:rFonts w:ascii="Times New Roman" w:eastAsia="Times New Roman" w:hAnsi="Times New Roman" w:cs="Times New Roman"/>
                <w:b/>
                <w:bCs/>
                <w:i/>
                <w:iCs/>
                <w:lang w:eastAsia="ru-RU"/>
              </w:rPr>
            </w:pPr>
            <w:r w:rsidRPr="004775BF">
              <w:rPr>
                <w:rFonts w:ascii="Times New Roman" w:eastAsia="Times New Roman" w:hAnsi="Times New Roman" w:cs="Times New Roman"/>
                <w:b/>
                <w:bCs/>
                <w:i/>
                <w:iCs/>
                <w:lang w:eastAsia="ru-RU"/>
              </w:rPr>
              <w:lastRenderedPageBreak/>
              <w:t>În rezultatul însuşirii temei studentul trebuie:</w:t>
            </w:r>
          </w:p>
          <w:p w14:paraId="00E9AD9F" w14:textId="77777777" w:rsidR="002D0E37" w:rsidRDefault="002D0E37" w:rsidP="002D0E37">
            <w:pPr>
              <w:spacing w:after="0" w:line="240" w:lineRule="auto"/>
              <w:jc w:val="both"/>
              <w:rPr>
                <w:rFonts w:ascii="Calibri" w:hAnsi="Calibri"/>
                <w:i/>
                <w:lang w:eastAsia="ru-RU"/>
              </w:rPr>
            </w:pPr>
            <w:r w:rsidRPr="004775BF">
              <w:rPr>
                <w:rFonts w:ascii="Times New Roman" w:eastAsia="Times New Roman" w:hAnsi="Times New Roman" w:cs="Times New Roman"/>
                <w:b/>
                <w:bCs/>
                <w:i/>
                <w:iCs/>
                <w:lang w:eastAsia="ru-RU"/>
              </w:rPr>
              <w:t>să cunoască:</w:t>
            </w:r>
            <w:r w:rsidRPr="00A116FC">
              <w:rPr>
                <w:rFonts w:ascii="Calibri" w:hAnsi="Calibri"/>
                <w:i/>
                <w:lang w:eastAsia="ru-RU"/>
              </w:rPr>
              <w:t xml:space="preserve"> </w:t>
            </w:r>
          </w:p>
          <w:p w14:paraId="20AE18A7"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Joncțiunea p-n;</w:t>
            </w:r>
          </w:p>
          <w:p w14:paraId="51F49343"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Tipurile de diode;</w:t>
            </w:r>
          </w:p>
          <w:p w14:paraId="2EC24DF4"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Modelul curentului de sarcină;</w:t>
            </w:r>
          </w:p>
          <w:p w14:paraId="6F355098"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Principalii parametri ai diodelor semicond;</w:t>
            </w:r>
          </w:p>
          <w:p w14:paraId="50C57C13" w14:textId="6B61D7F1" w:rsidR="002D0E37" w:rsidRPr="00E90046"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Să prezinte regimele de funcționare a diodelor.</w:t>
            </w:r>
          </w:p>
          <w:p w14:paraId="08FC43E6" w14:textId="77777777" w:rsidR="002D0E37" w:rsidRPr="00E90046" w:rsidRDefault="002D0E37" w:rsidP="002D0E37">
            <w:pPr>
              <w:spacing w:after="0" w:line="269" w:lineRule="auto"/>
              <w:ind w:left="-48"/>
              <w:rPr>
                <w:rFonts w:ascii="Times New Roman" w:eastAsia="Times New Roman" w:hAnsi="Times New Roman" w:cs="Times New Roman"/>
                <w:b/>
                <w:bCs/>
                <w:i/>
                <w:iCs/>
                <w:lang w:eastAsia="ru-RU"/>
              </w:rPr>
            </w:pPr>
            <w:r w:rsidRPr="00E90046">
              <w:rPr>
                <w:rFonts w:ascii="Times New Roman" w:eastAsia="Times New Roman" w:hAnsi="Times New Roman" w:cs="Times New Roman"/>
                <w:b/>
                <w:bCs/>
                <w:i/>
                <w:iCs/>
                <w:lang w:eastAsia="ru-RU"/>
              </w:rPr>
              <w:t>să fie capabil:</w:t>
            </w:r>
          </w:p>
          <w:p w14:paraId="72A371D2"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Să prezinte regimele  diodelor;</w:t>
            </w:r>
          </w:p>
          <w:p w14:paraId="03527A55"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Să înţeleagă, să cunoască şi să poată conecta diodele;</w:t>
            </w:r>
          </w:p>
          <w:p w14:paraId="0E2BB7DE"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Să înţeleagă, să cunoască şi să poată explica principalii parametri ai diodelor;</w:t>
            </w:r>
          </w:p>
          <w:p w14:paraId="4F850F63" w14:textId="3E3980D7" w:rsidR="00067A92" w:rsidRPr="002D0E37"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Să reprezinte analitic regimurile static și dinamic.</w:t>
            </w:r>
          </w:p>
        </w:tc>
        <w:tc>
          <w:tcPr>
            <w:tcW w:w="2409" w:type="dxa"/>
            <w:shd w:val="clear" w:color="auto" w:fill="auto"/>
          </w:tcPr>
          <w:p w14:paraId="400A9FD4" w14:textId="77777777" w:rsidR="002D0E37" w:rsidRPr="002D0E37" w:rsidRDefault="002D0E37" w:rsidP="002D0E37">
            <w:pPr>
              <w:pStyle w:val="ab"/>
              <w:jc w:val="both"/>
              <w:rPr>
                <w:smallCaps/>
                <w:sz w:val="22"/>
                <w:szCs w:val="22"/>
                <w:lang w:val="ro-RO"/>
              </w:rPr>
            </w:pPr>
            <w:r w:rsidRPr="002D0E37">
              <w:rPr>
                <w:bCs/>
                <w:sz w:val="22"/>
                <w:szCs w:val="22"/>
                <w:lang w:val="ro-RO" w:eastAsia="ru-RU"/>
              </w:rPr>
              <w:t>Tema</w:t>
            </w:r>
            <w:r w:rsidRPr="002D0E37">
              <w:rPr>
                <w:b w:val="0"/>
                <w:bCs/>
                <w:sz w:val="22"/>
                <w:szCs w:val="22"/>
                <w:lang w:val="en-US" w:eastAsia="ru-RU"/>
              </w:rPr>
              <w:t xml:space="preserve"> </w:t>
            </w:r>
            <w:r w:rsidRPr="002D0E37">
              <w:rPr>
                <w:smallCaps/>
                <w:sz w:val="22"/>
                <w:szCs w:val="22"/>
                <w:lang w:val="ro-RO"/>
              </w:rPr>
              <w:t>2.</w:t>
            </w:r>
          </w:p>
          <w:p w14:paraId="07DAA76C" w14:textId="77777777" w:rsidR="00383EEB" w:rsidRPr="00383EEB" w:rsidRDefault="00383EEB" w:rsidP="00383EEB">
            <w:pPr>
              <w:pStyle w:val="ab"/>
              <w:jc w:val="both"/>
              <w:rPr>
                <w:smallCaps/>
                <w:sz w:val="22"/>
                <w:szCs w:val="22"/>
              </w:rPr>
            </w:pPr>
            <w:r w:rsidRPr="00383EEB">
              <w:rPr>
                <w:smallCaps/>
                <w:sz w:val="22"/>
                <w:szCs w:val="22"/>
                <w:lang w:val="ro-RO"/>
              </w:rPr>
              <w:t>Diodele.</w:t>
            </w:r>
          </w:p>
          <w:p w14:paraId="3EAC1697" w14:textId="6A557C53" w:rsidR="00067A92" w:rsidRPr="002D0E37" w:rsidRDefault="00383EEB" w:rsidP="00383EEB">
            <w:pPr>
              <w:spacing w:after="0" w:line="269" w:lineRule="auto"/>
              <w:jc w:val="both"/>
              <w:rPr>
                <w:rFonts w:ascii="Times New Roman" w:eastAsia="Times New Roman" w:hAnsi="Times New Roman" w:cs="Times New Roman"/>
                <w:bCs/>
                <w:lang w:eastAsia="ro-RO"/>
              </w:rPr>
            </w:pPr>
            <w:r w:rsidRPr="00383EEB">
              <w:rPr>
                <w:rFonts w:ascii="Times New Roman" w:hAnsi="Times New Roman" w:cs="Times New Roman"/>
                <w:noProof/>
              </w:rPr>
              <w:t>Baza de componente electronice, principiile de funcționare, caracteristicile și parametrii dispozitivelor semiconductoare discrete. Joncțiunea p-n. Tipurile de diodele. Diodele Zener. Circuite de polarizare şi stabilizare a punctului static iniţial de funcţionare PSF. Regimurile static și dinamic de funcționare. Circuite electronice și descifrarea lor.</w:t>
            </w:r>
          </w:p>
        </w:tc>
        <w:tc>
          <w:tcPr>
            <w:tcW w:w="2694" w:type="dxa"/>
            <w:shd w:val="clear" w:color="auto" w:fill="auto"/>
          </w:tcPr>
          <w:p w14:paraId="2DD9DA76" w14:textId="77777777" w:rsidR="00383EEB" w:rsidRPr="00383EEB" w:rsidRDefault="00383EEB" w:rsidP="00383EEB">
            <w:pPr>
              <w:pStyle w:val="ab"/>
              <w:rPr>
                <w:sz w:val="22"/>
                <w:szCs w:val="22"/>
                <w:lang w:val="ro-RO"/>
              </w:rPr>
            </w:pPr>
            <w:r w:rsidRPr="00383EEB">
              <w:rPr>
                <w:sz w:val="22"/>
                <w:szCs w:val="22"/>
                <w:lang w:val="ro-RO"/>
              </w:rPr>
              <w:t>Lucrarea de laborator nr. 1.</w:t>
            </w:r>
          </w:p>
          <w:p w14:paraId="1B3D6578" w14:textId="77777777" w:rsidR="00067A92" w:rsidRDefault="00383EEB" w:rsidP="00383EEB">
            <w:pPr>
              <w:spacing w:after="0" w:line="269" w:lineRule="auto"/>
              <w:jc w:val="both"/>
              <w:rPr>
                <w:rFonts w:ascii="Times New Roman" w:hAnsi="Times New Roman" w:cs="Times New Roman"/>
              </w:rPr>
            </w:pPr>
            <w:r w:rsidRPr="00383EEB">
              <w:rPr>
                <w:rFonts w:ascii="Times New Roman" w:hAnsi="Times New Roman" w:cs="Times New Roman"/>
              </w:rPr>
              <w:t>Studierea circuitelor electrice liniare de curent continuu și alternativ.</w:t>
            </w:r>
          </w:p>
          <w:p w14:paraId="1D6A5FEC" w14:textId="3358939D" w:rsidR="00383EEB" w:rsidRPr="00383EEB" w:rsidRDefault="00383EEB" w:rsidP="00383EEB">
            <w:pPr>
              <w:pStyle w:val="ab"/>
              <w:rPr>
                <w:sz w:val="22"/>
                <w:szCs w:val="22"/>
                <w:lang w:val="ro-RO"/>
              </w:rPr>
            </w:pPr>
            <w:r w:rsidRPr="00383EEB">
              <w:rPr>
                <w:sz w:val="22"/>
                <w:szCs w:val="22"/>
                <w:lang w:val="ro-RO"/>
              </w:rPr>
              <w:t xml:space="preserve">Seminar nr. </w:t>
            </w:r>
            <w:r w:rsidR="003C0AB3">
              <w:rPr>
                <w:sz w:val="22"/>
                <w:szCs w:val="22"/>
                <w:lang w:val="ro-RO"/>
              </w:rPr>
              <w:t>1</w:t>
            </w:r>
            <w:r w:rsidRPr="00383EEB">
              <w:rPr>
                <w:sz w:val="22"/>
                <w:szCs w:val="22"/>
                <w:lang w:val="ro-RO"/>
              </w:rPr>
              <w:t>.</w:t>
            </w:r>
          </w:p>
          <w:p w14:paraId="6AEB7F96" w14:textId="14EEA479" w:rsidR="00383EEB" w:rsidRPr="002D0E37" w:rsidRDefault="00383EEB" w:rsidP="00383EEB">
            <w:pPr>
              <w:spacing w:after="0" w:line="269" w:lineRule="auto"/>
              <w:jc w:val="both"/>
              <w:rPr>
                <w:rFonts w:ascii="Times New Roman" w:eastAsia="Times New Roman" w:hAnsi="Times New Roman" w:cs="Times New Roman"/>
                <w:lang w:eastAsia="ro-RO"/>
              </w:rPr>
            </w:pPr>
            <w:r w:rsidRPr="00383EEB">
              <w:rPr>
                <w:rFonts w:ascii="Times New Roman" w:hAnsi="Times New Roman" w:cs="Times New Roman"/>
              </w:rPr>
              <w:t>Conectarea diodei în circuit. Regimurile de curent continuu și dinamic. Calcularea modelelor ideal, practic și complex.</w:t>
            </w:r>
          </w:p>
        </w:tc>
        <w:tc>
          <w:tcPr>
            <w:tcW w:w="2409" w:type="dxa"/>
            <w:shd w:val="clear" w:color="auto" w:fill="auto"/>
          </w:tcPr>
          <w:p w14:paraId="7043E7C4" w14:textId="77777777" w:rsidR="00383EEB" w:rsidRPr="00383EEB" w:rsidRDefault="00383EEB" w:rsidP="00383EEB">
            <w:pPr>
              <w:jc w:val="center"/>
              <w:rPr>
                <w:rFonts w:ascii="Times New Roman" w:hAnsi="Times New Roman" w:cs="Times New Roman"/>
                <w:bCs/>
              </w:rPr>
            </w:pPr>
            <w:r w:rsidRPr="00383EEB">
              <w:rPr>
                <w:rFonts w:ascii="Times New Roman" w:hAnsi="Times New Roman" w:cs="Times New Roman"/>
                <w:b/>
                <w:bCs/>
              </w:rPr>
              <w:t>Pentru prelegere:</w:t>
            </w:r>
            <w:r w:rsidRPr="00383EEB">
              <w:rPr>
                <w:rFonts w:ascii="Times New Roman" w:hAnsi="Times New Roman" w:cs="Times New Roman"/>
                <w:bCs/>
              </w:rPr>
              <w:t xml:space="preserve"> expunerea, conversaţia</w:t>
            </w:r>
          </w:p>
          <w:p w14:paraId="63D97507" w14:textId="77777777" w:rsidR="00383EEB" w:rsidRPr="00383EEB" w:rsidRDefault="00383EEB" w:rsidP="00383EEB">
            <w:pPr>
              <w:jc w:val="center"/>
              <w:rPr>
                <w:rFonts w:ascii="Times New Roman" w:hAnsi="Times New Roman" w:cs="Times New Roman"/>
              </w:rPr>
            </w:pPr>
            <w:r w:rsidRPr="00383EEB">
              <w:rPr>
                <w:rFonts w:ascii="Times New Roman" w:hAnsi="Times New Roman" w:cs="Times New Roman"/>
                <w:b/>
                <w:bCs/>
              </w:rPr>
              <w:t xml:space="preserve">Pentru lucrare de laborator: </w:t>
            </w:r>
            <w:r w:rsidRPr="00383EEB">
              <w:rPr>
                <w:rFonts w:ascii="Times New Roman" w:hAnsi="Times New Roman" w:cs="Times New Roman"/>
              </w:rPr>
              <w:t>studierea circuitelor cu diode, stabilizarea PSF în regimurile static și dinamic, caracteristicile statice.</w:t>
            </w:r>
          </w:p>
          <w:p w14:paraId="678A8A70" w14:textId="3D91D371" w:rsidR="00067A92" w:rsidRPr="004775BF" w:rsidRDefault="00383EEB" w:rsidP="00383EEB">
            <w:pPr>
              <w:spacing w:after="0" w:line="269" w:lineRule="auto"/>
              <w:jc w:val="center"/>
              <w:rPr>
                <w:rFonts w:ascii="Times New Roman" w:eastAsia="Times New Roman" w:hAnsi="Times New Roman" w:cs="Times New Roman"/>
                <w:bCs/>
                <w:lang w:eastAsia="ro-RO"/>
              </w:rPr>
            </w:pPr>
            <w:r w:rsidRPr="00383EEB">
              <w:rPr>
                <w:rFonts w:ascii="Times New Roman" w:hAnsi="Times New Roman" w:cs="Times New Roman"/>
                <w:b/>
                <w:bCs/>
              </w:rPr>
              <w:t xml:space="preserve">Pentru seminare: </w:t>
            </w:r>
            <w:r w:rsidRPr="00383EEB">
              <w:rPr>
                <w:rFonts w:ascii="Times New Roman" w:hAnsi="Times New Roman" w:cs="Times New Roman"/>
              </w:rPr>
              <w:t>învăţarea prin rezolvarea exerciţii/probleme a PSF a diodelor</w:t>
            </w:r>
          </w:p>
        </w:tc>
        <w:tc>
          <w:tcPr>
            <w:tcW w:w="1390" w:type="dxa"/>
          </w:tcPr>
          <w:p w14:paraId="48EDC8B9" w14:textId="62788A21" w:rsidR="00067A92" w:rsidRPr="004775BF" w:rsidRDefault="003C0AB3"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653A3978" w14:textId="61815AE1" w:rsidR="00067A92" w:rsidRPr="004775BF" w:rsidRDefault="00383EEB"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05BBAFC0" w14:textId="1BCE5153" w:rsidR="00067A92" w:rsidRPr="004775BF" w:rsidRDefault="00383EEB"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r>
      <w:tr w:rsidR="00067A92" w:rsidRPr="004775BF" w14:paraId="63AA3727" w14:textId="77777777" w:rsidTr="00067A92">
        <w:tc>
          <w:tcPr>
            <w:tcW w:w="3255" w:type="dxa"/>
          </w:tcPr>
          <w:p w14:paraId="2F934432" w14:textId="77777777" w:rsidR="002D0E37" w:rsidRPr="00383EEB" w:rsidRDefault="002D0E37" w:rsidP="002D0E37">
            <w:pPr>
              <w:spacing w:after="0" w:line="269" w:lineRule="auto"/>
              <w:ind w:hanging="187"/>
              <w:jc w:val="center"/>
              <w:rPr>
                <w:rFonts w:ascii="Times New Roman" w:eastAsia="Times New Roman" w:hAnsi="Times New Roman" w:cs="Times New Roman"/>
                <w:b/>
                <w:bCs/>
                <w:i/>
                <w:iCs/>
                <w:lang w:eastAsia="ru-RU"/>
              </w:rPr>
            </w:pPr>
            <w:r w:rsidRPr="004775BF">
              <w:rPr>
                <w:rFonts w:ascii="Times New Roman" w:eastAsia="Times New Roman" w:hAnsi="Times New Roman" w:cs="Times New Roman"/>
                <w:b/>
                <w:bCs/>
                <w:i/>
                <w:iCs/>
                <w:lang w:eastAsia="ru-RU"/>
              </w:rPr>
              <w:t xml:space="preserve">În rezultatul însuşirii temei </w:t>
            </w:r>
            <w:r w:rsidRPr="00383EEB">
              <w:rPr>
                <w:rFonts w:ascii="Times New Roman" w:eastAsia="Times New Roman" w:hAnsi="Times New Roman" w:cs="Times New Roman"/>
                <w:b/>
                <w:bCs/>
                <w:i/>
                <w:iCs/>
                <w:lang w:eastAsia="ru-RU"/>
              </w:rPr>
              <w:t>studentul trebuie:</w:t>
            </w:r>
          </w:p>
          <w:p w14:paraId="3FABF839" w14:textId="77777777" w:rsidR="002D0E37" w:rsidRPr="00383EEB" w:rsidRDefault="002D0E37" w:rsidP="002D0E37">
            <w:pPr>
              <w:spacing w:after="0" w:line="240" w:lineRule="auto"/>
              <w:jc w:val="both"/>
              <w:rPr>
                <w:rFonts w:ascii="Times New Roman" w:hAnsi="Times New Roman" w:cs="Times New Roman"/>
                <w:i/>
                <w:lang w:eastAsia="ru-RU"/>
              </w:rPr>
            </w:pPr>
            <w:r w:rsidRPr="00383EEB">
              <w:rPr>
                <w:rFonts w:ascii="Times New Roman" w:eastAsia="Times New Roman" w:hAnsi="Times New Roman" w:cs="Times New Roman"/>
                <w:b/>
                <w:bCs/>
                <w:i/>
                <w:iCs/>
                <w:lang w:eastAsia="ru-RU"/>
              </w:rPr>
              <w:t>să cunoască:</w:t>
            </w:r>
            <w:r w:rsidRPr="00383EEB">
              <w:rPr>
                <w:rFonts w:ascii="Times New Roman" w:hAnsi="Times New Roman" w:cs="Times New Roman"/>
                <w:i/>
                <w:lang w:eastAsia="ru-RU"/>
              </w:rPr>
              <w:t xml:space="preserve"> </w:t>
            </w:r>
          </w:p>
          <w:p w14:paraId="588B417A"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Tranzistoarele bipolare TB și MOS;</w:t>
            </w:r>
          </w:p>
          <w:p w14:paraId="715BC47A"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Tipurile de conexiuni și regimurile de operare ale lor;</w:t>
            </w:r>
          </w:p>
          <w:p w14:paraId="435E762D" w14:textId="688D7062" w:rsidR="002D0E37"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lastRenderedPageBreak/>
              <w:t>Caracteristicile principale şi parametrii a TB.</w:t>
            </w:r>
          </w:p>
          <w:p w14:paraId="19E88387" w14:textId="77777777" w:rsidR="002D0E37" w:rsidRPr="00383EEB" w:rsidRDefault="002D0E37" w:rsidP="002D0E37">
            <w:pPr>
              <w:spacing w:after="0" w:line="269" w:lineRule="auto"/>
              <w:ind w:left="-48"/>
              <w:rPr>
                <w:rFonts w:ascii="Times New Roman" w:eastAsia="Times New Roman" w:hAnsi="Times New Roman" w:cs="Times New Roman"/>
                <w:b/>
                <w:bCs/>
                <w:i/>
                <w:iCs/>
                <w:lang w:eastAsia="ru-RU"/>
              </w:rPr>
            </w:pPr>
            <w:r w:rsidRPr="00383EEB">
              <w:rPr>
                <w:rFonts w:ascii="Times New Roman" w:eastAsia="Times New Roman" w:hAnsi="Times New Roman" w:cs="Times New Roman"/>
                <w:b/>
                <w:bCs/>
                <w:i/>
                <w:iCs/>
                <w:lang w:eastAsia="ru-RU"/>
              </w:rPr>
              <w:t>să fie capabil:</w:t>
            </w:r>
          </w:p>
          <w:p w14:paraId="74F3665F"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Să înţeleagă, să cunoască şi să poată calcula circuite TB;</w:t>
            </w:r>
          </w:p>
          <w:p w14:paraId="38AB32E3"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Să înţeleagă, să cunoască şi să poată calcula-fixa PSF;</w:t>
            </w:r>
          </w:p>
          <w:p w14:paraId="2EDD7AF4" w14:textId="1ACC095B" w:rsidR="00067A92" w:rsidRPr="00124FDD" w:rsidRDefault="00383EEB" w:rsidP="00383EEB">
            <w:pPr>
              <w:numPr>
                <w:ilvl w:val="0"/>
                <w:numId w:val="8"/>
              </w:numPr>
              <w:tabs>
                <w:tab w:val="clear" w:pos="720"/>
                <w:tab w:val="num" w:pos="284"/>
              </w:tabs>
              <w:spacing w:after="0" w:line="240" w:lineRule="auto"/>
              <w:ind w:left="284" w:hanging="284"/>
              <w:jc w:val="both"/>
              <w:rPr>
                <w:rFonts w:ascii="Calibri" w:hAnsi="Calibri"/>
                <w:i/>
                <w:lang w:eastAsia="ru-RU"/>
              </w:rPr>
            </w:pPr>
            <w:r w:rsidRPr="00383EEB">
              <w:rPr>
                <w:rFonts w:ascii="Times New Roman" w:hAnsi="Times New Roman" w:cs="Times New Roman"/>
                <w:i/>
                <w:lang w:eastAsia="ru-RU"/>
              </w:rPr>
              <w:t>Să alcătuiască exemple de circuite cu tranzistoare în diferite conexiuni.</w:t>
            </w:r>
          </w:p>
        </w:tc>
        <w:tc>
          <w:tcPr>
            <w:tcW w:w="2409" w:type="dxa"/>
            <w:shd w:val="clear" w:color="auto" w:fill="auto"/>
          </w:tcPr>
          <w:p w14:paraId="6F2109A4" w14:textId="77777777" w:rsidR="00124FDD" w:rsidRPr="00124FDD" w:rsidRDefault="00124FDD" w:rsidP="00124FDD">
            <w:pPr>
              <w:pStyle w:val="ab"/>
              <w:jc w:val="both"/>
              <w:rPr>
                <w:smallCaps/>
                <w:sz w:val="22"/>
                <w:szCs w:val="22"/>
                <w:lang w:val="ro-RO"/>
              </w:rPr>
            </w:pPr>
            <w:r w:rsidRPr="00124FDD">
              <w:rPr>
                <w:bCs/>
                <w:sz w:val="22"/>
                <w:szCs w:val="22"/>
                <w:lang w:val="ro-RO" w:eastAsia="ru-RU"/>
              </w:rPr>
              <w:lastRenderedPageBreak/>
              <w:t>Tema</w:t>
            </w:r>
            <w:r w:rsidRPr="00124FDD">
              <w:rPr>
                <w:b w:val="0"/>
                <w:bCs/>
                <w:sz w:val="22"/>
                <w:szCs w:val="22"/>
                <w:lang w:val="en-US" w:eastAsia="ru-RU"/>
              </w:rPr>
              <w:t xml:space="preserve"> </w:t>
            </w:r>
            <w:r w:rsidRPr="00124FDD">
              <w:rPr>
                <w:smallCaps/>
                <w:sz w:val="22"/>
                <w:szCs w:val="22"/>
                <w:lang w:val="ro-RO"/>
              </w:rPr>
              <w:t>3.</w:t>
            </w:r>
          </w:p>
          <w:p w14:paraId="3161AC91" w14:textId="77777777" w:rsidR="00383EEB" w:rsidRPr="00383EEB" w:rsidRDefault="00383EEB" w:rsidP="00383EEB">
            <w:pPr>
              <w:pStyle w:val="ab"/>
              <w:jc w:val="both"/>
              <w:rPr>
                <w:smallCaps/>
                <w:sz w:val="22"/>
                <w:szCs w:val="22"/>
              </w:rPr>
            </w:pPr>
            <w:r w:rsidRPr="00383EEB">
              <w:rPr>
                <w:smallCaps/>
                <w:sz w:val="22"/>
                <w:szCs w:val="22"/>
                <w:lang w:val="ro-RO"/>
              </w:rPr>
              <w:t>Tranzistoarele</w:t>
            </w:r>
          </w:p>
          <w:p w14:paraId="01C2A5A1" w14:textId="0B25F89E" w:rsidR="00067A92" w:rsidRPr="00124FDD" w:rsidRDefault="00383EEB" w:rsidP="00383EEB">
            <w:pPr>
              <w:spacing w:after="0" w:line="269" w:lineRule="auto"/>
              <w:jc w:val="both"/>
              <w:rPr>
                <w:rFonts w:ascii="Times New Roman" w:eastAsia="Times New Roman" w:hAnsi="Times New Roman" w:cs="Times New Roman"/>
                <w:bCs/>
                <w:lang w:eastAsia="ro-RO"/>
              </w:rPr>
            </w:pPr>
            <w:r w:rsidRPr="00383EEB">
              <w:rPr>
                <w:rFonts w:ascii="Times New Roman" w:hAnsi="Times New Roman" w:cs="Times New Roman"/>
                <w:noProof/>
              </w:rPr>
              <w:t xml:space="preserve">Tipurile de tranzistoare. Tranzistoarele bipolare TB. Circuite de polarizare şi stabilizare a punctului static iniţial de funcţionare PSF. </w:t>
            </w:r>
            <w:r w:rsidRPr="00383EEB">
              <w:rPr>
                <w:rFonts w:ascii="Times New Roman" w:hAnsi="Times New Roman" w:cs="Times New Roman"/>
                <w:noProof/>
              </w:rPr>
              <w:lastRenderedPageBreak/>
              <w:t>Regimurile static și dinamic de funcționare. Configurații de conexiune ale tranzistoarelor.</w:t>
            </w:r>
          </w:p>
        </w:tc>
        <w:tc>
          <w:tcPr>
            <w:tcW w:w="2694" w:type="dxa"/>
            <w:shd w:val="clear" w:color="auto" w:fill="auto"/>
          </w:tcPr>
          <w:p w14:paraId="3242F121" w14:textId="77777777" w:rsidR="00383EEB" w:rsidRPr="00383EEB" w:rsidRDefault="00383EEB" w:rsidP="00383EEB">
            <w:pPr>
              <w:jc w:val="both"/>
              <w:rPr>
                <w:rFonts w:ascii="Times New Roman" w:hAnsi="Times New Roman" w:cs="Times New Roman"/>
                <w:b/>
              </w:rPr>
            </w:pPr>
            <w:r w:rsidRPr="00383EEB">
              <w:rPr>
                <w:rFonts w:ascii="Times New Roman" w:hAnsi="Times New Roman" w:cs="Times New Roman"/>
                <w:b/>
              </w:rPr>
              <w:lastRenderedPageBreak/>
              <w:t>Lucrarea de laborator nr.</w:t>
            </w:r>
            <w:r w:rsidRPr="00383EEB">
              <w:rPr>
                <w:rFonts w:ascii="Times New Roman" w:hAnsi="Times New Roman" w:cs="Times New Roman"/>
              </w:rPr>
              <w:t xml:space="preserve"> </w:t>
            </w:r>
            <w:r w:rsidRPr="00383EEB">
              <w:rPr>
                <w:rFonts w:ascii="Times New Roman" w:hAnsi="Times New Roman" w:cs="Times New Roman"/>
                <w:b/>
              </w:rPr>
              <w:t>2.</w:t>
            </w:r>
          </w:p>
          <w:p w14:paraId="636081E0" w14:textId="03A5CFEA" w:rsidR="00067A92" w:rsidRDefault="00383EEB" w:rsidP="00383EEB">
            <w:pPr>
              <w:spacing w:after="0" w:line="269" w:lineRule="auto"/>
              <w:jc w:val="both"/>
              <w:rPr>
                <w:rFonts w:ascii="Times New Roman" w:hAnsi="Times New Roman" w:cs="Times New Roman"/>
              </w:rPr>
            </w:pPr>
            <w:r w:rsidRPr="00383EEB">
              <w:rPr>
                <w:rFonts w:ascii="Times New Roman" w:hAnsi="Times New Roman" w:cs="Times New Roman"/>
              </w:rPr>
              <w:t>Studierea fenomenului de rezonanță în circuitul oscilant.</w:t>
            </w:r>
          </w:p>
          <w:p w14:paraId="0B25FBC2" w14:textId="125C4552" w:rsidR="00F12DC5" w:rsidRDefault="00F12DC5" w:rsidP="00383EEB">
            <w:pPr>
              <w:spacing w:after="0" w:line="269" w:lineRule="auto"/>
              <w:jc w:val="both"/>
              <w:rPr>
                <w:rFonts w:ascii="Times New Roman" w:hAnsi="Times New Roman" w:cs="Times New Roman"/>
              </w:rPr>
            </w:pPr>
          </w:p>
          <w:p w14:paraId="78DC2078" w14:textId="77777777" w:rsidR="00F12DC5" w:rsidRDefault="00F12DC5" w:rsidP="00383EEB">
            <w:pPr>
              <w:spacing w:after="0" w:line="269" w:lineRule="auto"/>
              <w:jc w:val="both"/>
              <w:rPr>
                <w:rFonts w:ascii="Times New Roman" w:hAnsi="Times New Roman" w:cs="Times New Roman"/>
              </w:rPr>
            </w:pPr>
          </w:p>
          <w:p w14:paraId="3956BFD1" w14:textId="3CDD8EE5" w:rsidR="00383EEB" w:rsidRPr="00383EEB" w:rsidRDefault="00383EEB" w:rsidP="00383EEB">
            <w:pPr>
              <w:pStyle w:val="ab"/>
              <w:rPr>
                <w:sz w:val="22"/>
                <w:szCs w:val="22"/>
                <w:lang w:val="ro-RO"/>
              </w:rPr>
            </w:pPr>
            <w:r w:rsidRPr="00383EEB">
              <w:rPr>
                <w:sz w:val="22"/>
                <w:szCs w:val="22"/>
                <w:lang w:val="ro-RO"/>
              </w:rPr>
              <w:lastRenderedPageBreak/>
              <w:t>Seminar nr.</w:t>
            </w:r>
            <w:r w:rsidR="003C0AB3">
              <w:rPr>
                <w:sz w:val="22"/>
                <w:szCs w:val="22"/>
                <w:lang w:val="ro-RO"/>
              </w:rPr>
              <w:t>2</w:t>
            </w:r>
            <w:r w:rsidRPr="00383EEB">
              <w:rPr>
                <w:sz w:val="22"/>
                <w:szCs w:val="22"/>
                <w:lang w:val="ro-RO"/>
              </w:rPr>
              <w:t>.</w:t>
            </w:r>
          </w:p>
          <w:p w14:paraId="50097883" w14:textId="77777777" w:rsidR="00383EEB" w:rsidRPr="00383EEB" w:rsidRDefault="00383EEB" w:rsidP="00383EEB">
            <w:pPr>
              <w:rPr>
                <w:rFonts w:ascii="Times New Roman" w:hAnsi="Times New Roman" w:cs="Times New Roman"/>
              </w:rPr>
            </w:pPr>
            <w:r w:rsidRPr="00383EEB">
              <w:rPr>
                <w:rFonts w:ascii="Times New Roman" w:hAnsi="Times New Roman" w:cs="Times New Roman"/>
              </w:rPr>
              <w:t>Calculul circuitului de polarizare a tranzistoarelor bipolare.</w:t>
            </w:r>
          </w:p>
          <w:p w14:paraId="2358D3CD" w14:textId="16610D4A" w:rsidR="00383EEB" w:rsidRPr="00124FDD" w:rsidRDefault="00383EEB" w:rsidP="00383EEB">
            <w:pPr>
              <w:spacing w:after="0" w:line="269" w:lineRule="auto"/>
              <w:jc w:val="both"/>
              <w:rPr>
                <w:rFonts w:ascii="Times New Roman" w:eastAsia="Times New Roman" w:hAnsi="Times New Roman" w:cs="Times New Roman"/>
                <w:lang w:eastAsia="ro-RO"/>
              </w:rPr>
            </w:pPr>
            <w:r w:rsidRPr="00383EEB">
              <w:rPr>
                <w:rFonts w:ascii="Times New Roman" w:hAnsi="Times New Roman" w:cs="Times New Roman"/>
              </w:rPr>
              <w:t>Analiza de punct static de funcționare PSF pentru TB. Calcularea valorilor de PSF. Determinarea curenților și tensiunilor din circuitele cu tranzistoare în diferite conexiuni.</w:t>
            </w:r>
          </w:p>
        </w:tc>
        <w:tc>
          <w:tcPr>
            <w:tcW w:w="2409" w:type="dxa"/>
            <w:shd w:val="clear" w:color="auto" w:fill="auto"/>
          </w:tcPr>
          <w:p w14:paraId="407358D0" w14:textId="77777777" w:rsidR="00383EEB" w:rsidRPr="00383EEB" w:rsidRDefault="00383EEB" w:rsidP="00383EEB">
            <w:pPr>
              <w:jc w:val="center"/>
              <w:rPr>
                <w:rFonts w:ascii="Times New Roman" w:hAnsi="Times New Roman" w:cs="Times New Roman"/>
                <w:bCs/>
              </w:rPr>
            </w:pPr>
            <w:r w:rsidRPr="00383EEB">
              <w:rPr>
                <w:rFonts w:ascii="Times New Roman" w:hAnsi="Times New Roman" w:cs="Times New Roman"/>
                <w:b/>
                <w:bCs/>
              </w:rPr>
              <w:lastRenderedPageBreak/>
              <w:t>Pentru prelegeri:</w:t>
            </w:r>
            <w:r w:rsidRPr="00383EEB">
              <w:rPr>
                <w:rFonts w:ascii="Times New Roman" w:hAnsi="Times New Roman" w:cs="Times New Roman"/>
                <w:bCs/>
              </w:rPr>
              <w:t xml:space="preserve"> expunerea, învăţarea</w:t>
            </w:r>
          </w:p>
          <w:p w14:paraId="19D326BA" w14:textId="77777777" w:rsidR="00383EEB" w:rsidRPr="00383EEB" w:rsidRDefault="00383EEB" w:rsidP="00383EEB">
            <w:pPr>
              <w:jc w:val="center"/>
              <w:rPr>
                <w:rFonts w:ascii="Times New Roman" w:hAnsi="Times New Roman" w:cs="Times New Roman"/>
                <w:bCs/>
              </w:rPr>
            </w:pPr>
            <w:r w:rsidRPr="00383EEB">
              <w:rPr>
                <w:rFonts w:ascii="Times New Roman" w:hAnsi="Times New Roman" w:cs="Times New Roman"/>
                <w:b/>
                <w:bCs/>
              </w:rPr>
              <w:t xml:space="preserve">Pentru lucrare de laborator: </w:t>
            </w:r>
            <w:r w:rsidRPr="00383EEB">
              <w:rPr>
                <w:rFonts w:ascii="Times New Roman" w:hAnsi="Times New Roman" w:cs="Times New Roman"/>
              </w:rPr>
              <w:t>fenomene de rezonanță în circuite electronice</w:t>
            </w:r>
          </w:p>
          <w:p w14:paraId="21C22FCD" w14:textId="043DE679" w:rsidR="00067A92" w:rsidRPr="004775BF" w:rsidRDefault="00383EEB" w:rsidP="00383EEB">
            <w:pPr>
              <w:spacing w:after="0" w:line="269" w:lineRule="auto"/>
              <w:jc w:val="center"/>
              <w:rPr>
                <w:rFonts w:ascii="Times New Roman" w:eastAsia="Times New Roman" w:hAnsi="Times New Roman" w:cs="Times New Roman"/>
                <w:bCs/>
                <w:lang w:eastAsia="ro-RO"/>
              </w:rPr>
            </w:pPr>
            <w:r w:rsidRPr="00383EEB">
              <w:rPr>
                <w:rFonts w:ascii="Times New Roman" w:hAnsi="Times New Roman" w:cs="Times New Roman"/>
                <w:b/>
                <w:bCs/>
              </w:rPr>
              <w:lastRenderedPageBreak/>
              <w:t xml:space="preserve">Pentru seminare: </w:t>
            </w:r>
            <w:r w:rsidRPr="00383EEB">
              <w:rPr>
                <w:rFonts w:ascii="Times New Roman" w:hAnsi="Times New Roman" w:cs="Times New Roman"/>
                <w:bCs/>
              </w:rPr>
              <w:t>învăţarea prin rezolvarea exerciţii</w:t>
            </w:r>
            <w:r w:rsidRPr="00383EEB">
              <w:rPr>
                <w:rFonts w:ascii="Times New Roman" w:hAnsi="Times New Roman" w:cs="Times New Roman"/>
                <w:bCs/>
                <w:lang w:val="en-US"/>
              </w:rPr>
              <w:t>/problem cu TB</w:t>
            </w:r>
          </w:p>
        </w:tc>
        <w:tc>
          <w:tcPr>
            <w:tcW w:w="1390" w:type="dxa"/>
          </w:tcPr>
          <w:p w14:paraId="31B08B2A" w14:textId="5EA9B1DE" w:rsidR="00067A92" w:rsidRPr="004775BF" w:rsidRDefault="003C0AB3"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2</w:t>
            </w:r>
          </w:p>
        </w:tc>
        <w:tc>
          <w:tcPr>
            <w:tcW w:w="1276" w:type="dxa"/>
            <w:shd w:val="clear" w:color="auto" w:fill="auto"/>
          </w:tcPr>
          <w:p w14:paraId="5CD78CDE" w14:textId="28F4B6FF" w:rsidR="00067A92" w:rsidRPr="004775BF" w:rsidRDefault="00383EEB"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54440CD8" w14:textId="2D928FBC" w:rsidR="00067A92" w:rsidRPr="004775BF" w:rsidRDefault="00383EEB"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r>
      <w:tr w:rsidR="00067A92" w:rsidRPr="004775BF" w14:paraId="0A752C7B" w14:textId="77777777" w:rsidTr="00067A92">
        <w:tc>
          <w:tcPr>
            <w:tcW w:w="3255" w:type="dxa"/>
          </w:tcPr>
          <w:p w14:paraId="1760691A" w14:textId="77777777" w:rsidR="002D0E37" w:rsidRPr="00383EEB" w:rsidRDefault="002D0E37" w:rsidP="002D0E37">
            <w:pPr>
              <w:spacing w:after="0" w:line="269" w:lineRule="auto"/>
              <w:ind w:hanging="187"/>
              <w:jc w:val="center"/>
              <w:rPr>
                <w:rFonts w:ascii="Times New Roman" w:eastAsia="Times New Roman" w:hAnsi="Times New Roman" w:cs="Times New Roman"/>
                <w:b/>
                <w:bCs/>
                <w:i/>
                <w:iCs/>
                <w:lang w:eastAsia="ru-RU"/>
              </w:rPr>
            </w:pPr>
            <w:r w:rsidRPr="004775BF">
              <w:rPr>
                <w:rFonts w:ascii="Times New Roman" w:eastAsia="Times New Roman" w:hAnsi="Times New Roman" w:cs="Times New Roman"/>
                <w:b/>
                <w:bCs/>
                <w:i/>
                <w:iCs/>
                <w:lang w:eastAsia="ru-RU"/>
              </w:rPr>
              <w:t xml:space="preserve">În rezultatul însuşirii temei </w:t>
            </w:r>
            <w:r w:rsidRPr="00383EEB">
              <w:rPr>
                <w:rFonts w:ascii="Times New Roman" w:eastAsia="Times New Roman" w:hAnsi="Times New Roman" w:cs="Times New Roman"/>
                <w:b/>
                <w:bCs/>
                <w:i/>
                <w:iCs/>
                <w:lang w:eastAsia="ru-RU"/>
              </w:rPr>
              <w:t>studentul trebuie:</w:t>
            </w:r>
          </w:p>
          <w:p w14:paraId="68ACCEA1" w14:textId="77777777" w:rsidR="002D0E37" w:rsidRPr="00383EEB" w:rsidRDefault="002D0E37" w:rsidP="002D0E37">
            <w:pPr>
              <w:spacing w:after="0" w:line="240" w:lineRule="auto"/>
              <w:jc w:val="both"/>
              <w:rPr>
                <w:rFonts w:ascii="Times New Roman" w:hAnsi="Times New Roman" w:cs="Times New Roman"/>
                <w:i/>
                <w:lang w:eastAsia="ru-RU"/>
              </w:rPr>
            </w:pPr>
            <w:r w:rsidRPr="00383EEB">
              <w:rPr>
                <w:rFonts w:ascii="Times New Roman" w:eastAsia="Times New Roman" w:hAnsi="Times New Roman" w:cs="Times New Roman"/>
                <w:b/>
                <w:bCs/>
                <w:i/>
                <w:iCs/>
                <w:lang w:eastAsia="ru-RU"/>
              </w:rPr>
              <w:t>să cunoască:</w:t>
            </w:r>
            <w:r w:rsidRPr="00383EEB">
              <w:rPr>
                <w:rFonts w:ascii="Times New Roman" w:hAnsi="Times New Roman" w:cs="Times New Roman"/>
                <w:i/>
                <w:lang w:eastAsia="ru-RU"/>
              </w:rPr>
              <w:t xml:space="preserve"> </w:t>
            </w:r>
          </w:p>
          <w:p w14:paraId="7C1CAED1"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Redresoarele;</w:t>
            </w:r>
          </w:p>
          <w:p w14:paraId="736B7BD6"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Modelul curentului de sarcină, paramer;</w:t>
            </w:r>
          </w:p>
          <w:p w14:paraId="7D7AC0F1"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Elementele de ameliorare a tensiunii redresate;</w:t>
            </w:r>
          </w:p>
          <w:p w14:paraId="6948D5A9"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Filtrele de netezire de tip: C: LC: RC;</w:t>
            </w:r>
          </w:p>
          <w:p w14:paraId="2A3994D4"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Filtrele trece-jos, trece-sus, trece-bandă, stop-bandă.</w:t>
            </w:r>
          </w:p>
          <w:p w14:paraId="487FDB91" w14:textId="7E0F5A16" w:rsidR="002D0E37"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Stabilizatoarele.</w:t>
            </w:r>
          </w:p>
          <w:p w14:paraId="6C1724C9" w14:textId="77777777" w:rsidR="002D0E37" w:rsidRPr="00383EEB" w:rsidRDefault="002D0E37" w:rsidP="002D0E37">
            <w:pPr>
              <w:spacing w:after="0" w:line="269" w:lineRule="auto"/>
              <w:ind w:left="-48"/>
              <w:rPr>
                <w:rFonts w:ascii="Times New Roman" w:eastAsia="Times New Roman" w:hAnsi="Times New Roman" w:cs="Times New Roman"/>
                <w:b/>
                <w:bCs/>
                <w:i/>
                <w:iCs/>
                <w:lang w:eastAsia="ru-RU"/>
              </w:rPr>
            </w:pPr>
            <w:r w:rsidRPr="00383EEB">
              <w:rPr>
                <w:rFonts w:ascii="Times New Roman" w:eastAsia="Times New Roman" w:hAnsi="Times New Roman" w:cs="Times New Roman"/>
                <w:b/>
                <w:bCs/>
                <w:i/>
                <w:iCs/>
                <w:lang w:eastAsia="ru-RU"/>
              </w:rPr>
              <w:t>să fie capabil:</w:t>
            </w:r>
          </w:p>
          <w:p w14:paraId="25FA7E5A"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Să înţeleagă, să cunoască, să poată descrie redresoare;</w:t>
            </w:r>
          </w:p>
          <w:p w14:paraId="15CE0011"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lastRenderedPageBreak/>
              <w:t>Să înţeleagă, să cunoască şi să poată explica parametrii redresoarelor;</w:t>
            </w:r>
          </w:p>
          <w:p w14:paraId="1AE53696"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Să reprezinte analitic redresoarele monoalternanţă.</w:t>
            </w:r>
          </w:p>
          <w:p w14:paraId="666BEAFC" w14:textId="77777777" w:rsidR="00383EEB" w:rsidRPr="00383EEB" w:rsidRDefault="00383EEB" w:rsidP="00383EEB">
            <w:pPr>
              <w:numPr>
                <w:ilvl w:val="0"/>
                <w:numId w:val="8"/>
              </w:numPr>
              <w:tabs>
                <w:tab w:val="clear" w:pos="720"/>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Să înţeleagă, să cunoască şi să poată calcula filtrele de netezire C, LC, RC;</w:t>
            </w:r>
          </w:p>
          <w:p w14:paraId="33C72D8B" w14:textId="5522C539" w:rsidR="00067A92" w:rsidRPr="004775BF" w:rsidRDefault="00383EEB" w:rsidP="00383EEB">
            <w:pPr>
              <w:numPr>
                <w:ilvl w:val="0"/>
                <w:numId w:val="8"/>
              </w:numPr>
              <w:tabs>
                <w:tab w:val="clear" w:pos="720"/>
                <w:tab w:val="num" w:pos="284"/>
              </w:tabs>
              <w:spacing w:after="0" w:line="240" w:lineRule="auto"/>
              <w:ind w:left="284" w:hanging="284"/>
              <w:jc w:val="both"/>
              <w:rPr>
                <w:rFonts w:ascii="Times New Roman" w:eastAsia="Times New Roman" w:hAnsi="Times New Roman" w:cs="Times New Roman"/>
                <w:b/>
                <w:bCs/>
                <w:i/>
                <w:iCs/>
                <w:lang w:eastAsia="ru-RU"/>
              </w:rPr>
            </w:pPr>
            <w:r w:rsidRPr="00383EEB">
              <w:rPr>
                <w:rFonts w:ascii="Times New Roman" w:hAnsi="Times New Roman" w:cs="Times New Roman"/>
                <w:i/>
                <w:lang w:eastAsia="ru-RU"/>
              </w:rPr>
              <w:t>Să obţină noţiuni de bază de stabilizator.</w:t>
            </w:r>
          </w:p>
        </w:tc>
        <w:tc>
          <w:tcPr>
            <w:tcW w:w="2409" w:type="dxa"/>
            <w:shd w:val="clear" w:color="auto" w:fill="auto"/>
          </w:tcPr>
          <w:p w14:paraId="535DE7E6" w14:textId="77777777" w:rsidR="00124FDD" w:rsidRPr="00124FDD" w:rsidRDefault="00124FDD" w:rsidP="00124FDD">
            <w:pPr>
              <w:pStyle w:val="ab"/>
              <w:jc w:val="both"/>
              <w:rPr>
                <w:smallCaps/>
                <w:sz w:val="22"/>
                <w:szCs w:val="24"/>
                <w:lang w:val="ro-RO"/>
              </w:rPr>
            </w:pPr>
            <w:r w:rsidRPr="00124FDD">
              <w:rPr>
                <w:bCs/>
                <w:sz w:val="22"/>
                <w:szCs w:val="24"/>
                <w:lang w:val="ro-RO" w:eastAsia="ru-RU"/>
              </w:rPr>
              <w:lastRenderedPageBreak/>
              <w:t>Tema</w:t>
            </w:r>
            <w:r w:rsidRPr="00124FDD">
              <w:rPr>
                <w:smallCaps/>
                <w:sz w:val="22"/>
                <w:szCs w:val="24"/>
                <w:lang w:val="ro-RO"/>
              </w:rPr>
              <w:t xml:space="preserve"> 4</w:t>
            </w:r>
          </w:p>
          <w:p w14:paraId="2362EBB2" w14:textId="77777777" w:rsidR="00383EEB" w:rsidRPr="00383EEB" w:rsidRDefault="00383EEB" w:rsidP="00383EEB">
            <w:pPr>
              <w:pStyle w:val="ab"/>
              <w:jc w:val="both"/>
              <w:rPr>
                <w:smallCaps/>
                <w:sz w:val="22"/>
                <w:szCs w:val="22"/>
              </w:rPr>
            </w:pPr>
            <w:r w:rsidRPr="00383EEB">
              <w:rPr>
                <w:smallCaps/>
                <w:sz w:val="22"/>
                <w:szCs w:val="22"/>
                <w:lang w:val="ro-RO"/>
              </w:rPr>
              <w:t xml:space="preserve">Redresoare  electrice. </w:t>
            </w:r>
          </w:p>
          <w:p w14:paraId="7B2B0010" w14:textId="24F8D997" w:rsidR="00067A92" w:rsidRPr="004C521E" w:rsidRDefault="00383EEB" w:rsidP="00383EEB">
            <w:pPr>
              <w:spacing w:after="0" w:line="269" w:lineRule="auto"/>
              <w:jc w:val="both"/>
              <w:rPr>
                <w:rFonts w:ascii="Times New Roman" w:eastAsia="Times New Roman" w:hAnsi="Times New Roman" w:cs="Times New Roman"/>
                <w:bCs/>
                <w:lang w:eastAsia="ro-RO"/>
              </w:rPr>
            </w:pPr>
            <w:r w:rsidRPr="00383EEB">
              <w:rPr>
                <w:rFonts w:ascii="Times New Roman" w:hAnsi="Times New Roman" w:cs="Times New Roman"/>
                <w:noProof/>
              </w:rPr>
              <w:t xml:space="preserve">Tipurile de redresoare: monoalternanţă/monofazate, bialternanță cu punct median şi în punte. Modelul curentului de sarcină. Principalii parametri ai redresoarelor fără filtru. Elemente de ameliorare a tensiunii redresate. Filtru de netezire de tip: C, LC, RC. Filtre active. </w:t>
            </w:r>
            <w:r w:rsidRPr="00383EEB">
              <w:rPr>
                <w:rFonts w:ascii="Times New Roman" w:hAnsi="Times New Roman" w:cs="Times New Roman"/>
                <w:noProof/>
              </w:rPr>
              <w:lastRenderedPageBreak/>
              <w:t>Filtre trece-jos, trece-sus, trece-bandă, stop-bandă. Stabilizatoare de tensiune. Stabilizatorul parametric. Stabilizatoare electronice cu tranzistoare, cu AO.</w:t>
            </w:r>
          </w:p>
        </w:tc>
        <w:tc>
          <w:tcPr>
            <w:tcW w:w="2694" w:type="dxa"/>
            <w:shd w:val="clear" w:color="auto" w:fill="auto"/>
          </w:tcPr>
          <w:p w14:paraId="3EF30C25" w14:textId="77777777" w:rsidR="00383EEB" w:rsidRPr="00383EEB" w:rsidRDefault="00383EEB" w:rsidP="00383EEB">
            <w:pPr>
              <w:jc w:val="both"/>
              <w:rPr>
                <w:rFonts w:ascii="Times New Roman" w:hAnsi="Times New Roman" w:cs="Times New Roman"/>
                <w:b/>
              </w:rPr>
            </w:pPr>
            <w:r w:rsidRPr="00383EEB">
              <w:rPr>
                <w:rFonts w:ascii="Times New Roman" w:hAnsi="Times New Roman" w:cs="Times New Roman"/>
                <w:b/>
              </w:rPr>
              <w:lastRenderedPageBreak/>
              <w:t>Lucrarea de laborator nr.</w:t>
            </w:r>
            <w:r w:rsidRPr="00383EEB">
              <w:rPr>
                <w:rFonts w:ascii="Times New Roman" w:hAnsi="Times New Roman" w:cs="Times New Roman"/>
              </w:rPr>
              <w:t xml:space="preserve"> </w:t>
            </w:r>
            <w:r w:rsidRPr="00383EEB">
              <w:rPr>
                <w:rFonts w:ascii="Times New Roman" w:hAnsi="Times New Roman" w:cs="Times New Roman"/>
                <w:b/>
              </w:rPr>
              <w:t>2.</w:t>
            </w:r>
          </w:p>
          <w:p w14:paraId="5E370A90" w14:textId="77777777" w:rsidR="00067A92" w:rsidRDefault="00383EEB" w:rsidP="00383EEB">
            <w:pPr>
              <w:spacing w:after="0" w:line="269" w:lineRule="auto"/>
              <w:jc w:val="both"/>
              <w:rPr>
                <w:rFonts w:ascii="Times New Roman" w:hAnsi="Times New Roman" w:cs="Times New Roman"/>
                <w:noProof/>
              </w:rPr>
            </w:pPr>
            <w:r w:rsidRPr="00383EEB">
              <w:rPr>
                <w:rFonts w:ascii="Times New Roman" w:hAnsi="Times New Roman" w:cs="Times New Roman"/>
                <w:noProof/>
              </w:rPr>
              <w:t>Studierea fenomenului de rezonanță în circuitul oscilant.</w:t>
            </w:r>
          </w:p>
          <w:p w14:paraId="009D151A" w14:textId="4AEF8F79" w:rsidR="00383EEB" w:rsidRPr="00383EEB" w:rsidRDefault="00383EEB" w:rsidP="00383EEB">
            <w:pPr>
              <w:pStyle w:val="ab"/>
              <w:jc w:val="both"/>
              <w:rPr>
                <w:sz w:val="22"/>
                <w:szCs w:val="22"/>
                <w:lang w:val="ro-RO"/>
              </w:rPr>
            </w:pPr>
            <w:r w:rsidRPr="00383EEB">
              <w:rPr>
                <w:sz w:val="22"/>
                <w:szCs w:val="22"/>
                <w:lang w:val="ro-RO"/>
              </w:rPr>
              <w:t xml:space="preserve">Seminar nr. </w:t>
            </w:r>
            <w:r w:rsidR="003C0AB3">
              <w:rPr>
                <w:sz w:val="22"/>
                <w:szCs w:val="22"/>
                <w:lang w:val="ro-RO"/>
              </w:rPr>
              <w:t>2</w:t>
            </w:r>
            <w:r w:rsidRPr="00383EEB">
              <w:rPr>
                <w:sz w:val="22"/>
                <w:szCs w:val="22"/>
                <w:lang w:val="ro-RO"/>
              </w:rPr>
              <w:t>.</w:t>
            </w:r>
          </w:p>
          <w:p w14:paraId="3BAE6C76" w14:textId="253F314E" w:rsidR="00383EEB" w:rsidRPr="00383EEB" w:rsidRDefault="00383EEB" w:rsidP="00383EEB">
            <w:pPr>
              <w:spacing w:after="0" w:line="269" w:lineRule="auto"/>
              <w:jc w:val="both"/>
              <w:rPr>
                <w:rFonts w:ascii="Times New Roman" w:eastAsia="Times New Roman" w:hAnsi="Times New Roman" w:cs="Times New Roman"/>
                <w:lang w:eastAsia="ro-RO"/>
              </w:rPr>
            </w:pPr>
            <w:r w:rsidRPr="00383EEB">
              <w:rPr>
                <w:rFonts w:ascii="Times New Roman" w:hAnsi="Times New Roman" w:cs="Times New Roman"/>
              </w:rPr>
              <w:t>Calcularea circuitelor cu dioda Zener. Calculul circuitelor cu redresoare, cu stabilizatoare.</w:t>
            </w:r>
          </w:p>
        </w:tc>
        <w:tc>
          <w:tcPr>
            <w:tcW w:w="2409" w:type="dxa"/>
            <w:shd w:val="clear" w:color="auto" w:fill="auto"/>
          </w:tcPr>
          <w:p w14:paraId="21E70AE3" w14:textId="77777777" w:rsidR="00383EEB" w:rsidRPr="00383EEB" w:rsidRDefault="00383EEB" w:rsidP="00383EEB">
            <w:pPr>
              <w:jc w:val="both"/>
              <w:rPr>
                <w:rFonts w:ascii="Times New Roman" w:hAnsi="Times New Roman" w:cs="Times New Roman"/>
              </w:rPr>
            </w:pPr>
            <w:r w:rsidRPr="00383EEB">
              <w:rPr>
                <w:rFonts w:ascii="Times New Roman" w:hAnsi="Times New Roman" w:cs="Times New Roman"/>
                <w:b/>
                <w:bCs/>
              </w:rPr>
              <w:t>Pentru prelegeri:</w:t>
            </w:r>
            <w:r w:rsidRPr="00383EEB">
              <w:rPr>
                <w:rFonts w:ascii="Times New Roman" w:hAnsi="Times New Roman" w:cs="Times New Roman"/>
                <w:bCs/>
              </w:rPr>
              <w:t xml:space="preserve"> </w:t>
            </w:r>
            <w:r w:rsidRPr="00383EEB">
              <w:rPr>
                <w:rFonts w:ascii="Times New Roman" w:hAnsi="Times New Roman" w:cs="Times New Roman"/>
              </w:rPr>
              <w:t>expunerea, învăţare prin colaborare</w:t>
            </w:r>
          </w:p>
          <w:p w14:paraId="15A58FFA" w14:textId="77777777" w:rsidR="00383EEB" w:rsidRPr="00383EEB" w:rsidRDefault="00383EEB" w:rsidP="00383EEB">
            <w:pPr>
              <w:jc w:val="center"/>
              <w:rPr>
                <w:rFonts w:ascii="Times New Roman" w:hAnsi="Times New Roman" w:cs="Times New Roman"/>
                <w:bCs/>
              </w:rPr>
            </w:pPr>
            <w:r w:rsidRPr="00383EEB">
              <w:rPr>
                <w:rFonts w:ascii="Times New Roman" w:hAnsi="Times New Roman" w:cs="Times New Roman"/>
                <w:b/>
                <w:bCs/>
              </w:rPr>
              <w:t xml:space="preserve">Pentru lucrare de laborator: </w:t>
            </w:r>
            <w:r w:rsidRPr="00383EEB">
              <w:rPr>
                <w:rFonts w:ascii="Times New Roman" w:hAnsi="Times New Roman" w:cs="Times New Roman"/>
              </w:rPr>
              <w:t>măsurarea rezonanței în circuit</w:t>
            </w:r>
          </w:p>
          <w:p w14:paraId="2D83AE14" w14:textId="5C81D739" w:rsidR="00067A92" w:rsidRPr="004775BF" w:rsidRDefault="00383EEB" w:rsidP="00383EEB">
            <w:pPr>
              <w:spacing w:after="0" w:line="269" w:lineRule="auto"/>
              <w:jc w:val="center"/>
              <w:rPr>
                <w:rFonts w:ascii="Times New Roman" w:eastAsia="Times New Roman" w:hAnsi="Times New Roman" w:cs="Times New Roman"/>
                <w:bCs/>
                <w:lang w:eastAsia="ro-RO"/>
              </w:rPr>
            </w:pPr>
            <w:r w:rsidRPr="00383EEB">
              <w:rPr>
                <w:rFonts w:ascii="Times New Roman" w:hAnsi="Times New Roman" w:cs="Times New Roman"/>
                <w:b/>
                <w:bCs/>
              </w:rPr>
              <w:t xml:space="preserve">Pentru seminare: </w:t>
            </w:r>
            <w:r w:rsidRPr="00383EEB">
              <w:rPr>
                <w:rFonts w:ascii="Times New Roman" w:hAnsi="Times New Roman" w:cs="Times New Roman"/>
              </w:rPr>
              <w:t>învăţarea prin rezolvarea exerciţii/probleme cu diode Zener, cu stabilizatoare.</w:t>
            </w:r>
          </w:p>
        </w:tc>
        <w:tc>
          <w:tcPr>
            <w:tcW w:w="1390" w:type="dxa"/>
          </w:tcPr>
          <w:p w14:paraId="2FBA0C7C" w14:textId="00EC41AB" w:rsidR="00067A92" w:rsidRPr="004775BF" w:rsidRDefault="003C0AB3"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0F7DB503" w14:textId="02BA8040" w:rsidR="00067A92" w:rsidRPr="004775BF" w:rsidRDefault="00383EEB"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6495DDE6" w14:textId="176B24E4" w:rsidR="00067A92" w:rsidRPr="004775BF" w:rsidRDefault="00383EEB"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r>
      <w:tr w:rsidR="00124FDD" w:rsidRPr="004775BF" w14:paraId="00EB8626" w14:textId="77777777" w:rsidTr="00067A92">
        <w:tc>
          <w:tcPr>
            <w:tcW w:w="3255" w:type="dxa"/>
          </w:tcPr>
          <w:p w14:paraId="6196E097" w14:textId="77777777" w:rsidR="00124FDD" w:rsidRPr="004775BF" w:rsidRDefault="00124FDD" w:rsidP="00124FDD">
            <w:pPr>
              <w:spacing w:after="0" w:line="269" w:lineRule="auto"/>
              <w:ind w:hanging="187"/>
              <w:jc w:val="center"/>
              <w:rPr>
                <w:rFonts w:ascii="Times New Roman" w:eastAsia="Times New Roman" w:hAnsi="Times New Roman" w:cs="Times New Roman"/>
                <w:b/>
                <w:bCs/>
                <w:i/>
                <w:iCs/>
                <w:lang w:eastAsia="ru-RU"/>
              </w:rPr>
            </w:pPr>
            <w:r w:rsidRPr="004775BF">
              <w:rPr>
                <w:rFonts w:ascii="Times New Roman" w:eastAsia="Times New Roman" w:hAnsi="Times New Roman" w:cs="Times New Roman"/>
                <w:b/>
                <w:bCs/>
                <w:i/>
                <w:iCs/>
                <w:lang w:eastAsia="ru-RU"/>
              </w:rPr>
              <w:t>În rezultatul însuşirii temei studentul trebuie:</w:t>
            </w:r>
          </w:p>
          <w:p w14:paraId="7432E1E3" w14:textId="77777777" w:rsidR="00124FDD" w:rsidRPr="00383EEB" w:rsidRDefault="00124FDD" w:rsidP="00124FDD">
            <w:pPr>
              <w:spacing w:after="0" w:line="240" w:lineRule="auto"/>
              <w:jc w:val="both"/>
              <w:rPr>
                <w:rFonts w:ascii="Times New Roman" w:hAnsi="Times New Roman" w:cs="Times New Roman"/>
                <w:i/>
                <w:lang w:eastAsia="ru-RU"/>
              </w:rPr>
            </w:pPr>
            <w:r w:rsidRPr="00600B4B">
              <w:rPr>
                <w:rFonts w:ascii="Times New Roman" w:eastAsia="Times New Roman" w:hAnsi="Times New Roman" w:cs="Times New Roman"/>
                <w:b/>
                <w:bCs/>
                <w:i/>
                <w:iCs/>
                <w:lang w:eastAsia="ru-RU"/>
              </w:rPr>
              <w:t xml:space="preserve">să </w:t>
            </w:r>
            <w:r w:rsidRPr="00383EEB">
              <w:rPr>
                <w:rFonts w:ascii="Times New Roman" w:eastAsia="Times New Roman" w:hAnsi="Times New Roman" w:cs="Times New Roman"/>
                <w:b/>
                <w:bCs/>
                <w:i/>
                <w:iCs/>
                <w:lang w:eastAsia="ru-RU"/>
              </w:rPr>
              <w:t>cunoască:</w:t>
            </w:r>
            <w:r w:rsidRPr="00383EEB">
              <w:rPr>
                <w:rFonts w:ascii="Times New Roman" w:hAnsi="Times New Roman" w:cs="Times New Roman"/>
                <w:i/>
                <w:lang w:eastAsia="ru-RU"/>
              </w:rPr>
              <w:t xml:space="preserve"> </w:t>
            </w:r>
          </w:p>
          <w:p w14:paraId="0C8C6B7C" w14:textId="77777777" w:rsidR="00383EEB" w:rsidRPr="00383EEB" w:rsidRDefault="00383EEB" w:rsidP="00383EEB">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83EEB">
              <w:rPr>
                <w:rFonts w:ascii="Times New Roman" w:hAnsi="Times New Roman" w:cs="Times New Roman"/>
                <w:i/>
                <w:lang w:eastAsia="ru-RU"/>
              </w:rPr>
              <w:t>Tipurile de conexiuni și regimurile de operare ale tranzistoarelor;</w:t>
            </w:r>
          </w:p>
          <w:p w14:paraId="02042641" w14:textId="77777777" w:rsidR="00383EEB" w:rsidRPr="00383EEB" w:rsidRDefault="00383EEB" w:rsidP="00383EEB">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83EEB">
              <w:rPr>
                <w:rFonts w:ascii="Times New Roman" w:hAnsi="Times New Roman" w:cs="Times New Roman"/>
                <w:i/>
                <w:lang w:eastAsia="ru-RU"/>
              </w:rPr>
              <w:t>Amplificatoarele electrice;</w:t>
            </w:r>
          </w:p>
          <w:p w14:paraId="5F10AF62" w14:textId="743C338C" w:rsidR="00124FDD" w:rsidRPr="00383EEB" w:rsidRDefault="00383EEB" w:rsidP="00383EEB">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Caracteristicile principale şi parametrii amplificatoarelor.</w:t>
            </w:r>
          </w:p>
          <w:p w14:paraId="1E252E6D" w14:textId="77777777" w:rsidR="00124FDD" w:rsidRPr="00383EEB" w:rsidRDefault="00124FDD" w:rsidP="00124FDD">
            <w:pPr>
              <w:spacing w:after="0" w:line="269" w:lineRule="auto"/>
              <w:ind w:left="-48"/>
              <w:rPr>
                <w:rFonts w:ascii="Times New Roman" w:eastAsia="Times New Roman" w:hAnsi="Times New Roman" w:cs="Times New Roman"/>
                <w:b/>
                <w:bCs/>
                <w:i/>
                <w:iCs/>
                <w:lang w:eastAsia="ru-RU"/>
              </w:rPr>
            </w:pPr>
            <w:r w:rsidRPr="00383EEB">
              <w:rPr>
                <w:rFonts w:ascii="Times New Roman" w:eastAsia="Times New Roman" w:hAnsi="Times New Roman" w:cs="Times New Roman"/>
                <w:b/>
                <w:bCs/>
                <w:i/>
                <w:iCs/>
                <w:lang w:eastAsia="ru-RU"/>
              </w:rPr>
              <w:t>să fie capabil:</w:t>
            </w:r>
          </w:p>
          <w:p w14:paraId="5A658028" w14:textId="77777777" w:rsidR="00383EEB" w:rsidRPr="00383EEB" w:rsidRDefault="00383EEB" w:rsidP="00383EEB">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83EEB">
              <w:rPr>
                <w:rFonts w:ascii="Times New Roman" w:hAnsi="Times New Roman" w:cs="Times New Roman"/>
                <w:i/>
                <w:lang w:eastAsia="ru-RU"/>
              </w:rPr>
              <w:t>Să elaboreze diferite tipuri de conexiuni și regimuri de operare;</w:t>
            </w:r>
          </w:p>
          <w:p w14:paraId="486671E2" w14:textId="02F2675C" w:rsidR="00124FDD" w:rsidRPr="004775BF" w:rsidRDefault="00383EEB" w:rsidP="00383EEB">
            <w:pPr>
              <w:numPr>
                <w:ilvl w:val="0"/>
                <w:numId w:val="9"/>
              </w:numPr>
              <w:tabs>
                <w:tab w:val="clear" w:pos="672"/>
                <w:tab w:val="num" w:pos="284"/>
              </w:tabs>
              <w:spacing w:after="0" w:line="240" w:lineRule="auto"/>
              <w:ind w:left="284" w:hanging="284"/>
              <w:jc w:val="both"/>
              <w:rPr>
                <w:rFonts w:ascii="Times New Roman" w:eastAsia="Times New Roman" w:hAnsi="Times New Roman" w:cs="Times New Roman"/>
                <w:b/>
                <w:bCs/>
                <w:i/>
                <w:iCs/>
                <w:lang w:eastAsia="ru-RU"/>
              </w:rPr>
            </w:pPr>
            <w:r w:rsidRPr="00383EEB">
              <w:rPr>
                <w:rFonts w:ascii="Times New Roman" w:hAnsi="Times New Roman" w:cs="Times New Roman"/>
                <w:i/>
                <w:lang w:eastAsia="ru-RU"/>
              </w:rPr>
              <w:t>Să determine caracteristicile şi parametrii de bază ale amplificatorului.</w:t>
            </w:r>
          </w:p>
        </w:tc>
        <w:tc>
          <w:tcPr>
            <w:tcW w:w="2409" w:type="dxa"/>
            <w:shd w:val="clear" w:color="auto" w:fill="auto"/>
          </w:tcPr>
          <w:p w14:paraId="62D17ADA" w14:textId="77777777" w:rsidR="00600B4B" w:rsidRPr="00600B4B" w:rsidRDefault="00600B4B" w:rsidP="00600B4B">
            <w:pPr>
              <w:jc w:val="both"/>
              <w:rPr>
                <w:rFonts w:ascii="Times New Roman" w:hAnsi="Times New Roman" w:cs="Times New Roman"/>
                <w:b/>
                <w:smallCaps/>
              </w:rPr>
            </w:pPr>
            <w:r w:rsidRPr="00600B4B">
              <w:rPr>
                <w:rFonts w:ascii="Times New Roman" w:hAnsi="Times New Roman" w:cs="Times New Roman"/>
                <w:b/>
                <w:bCs/>
                <w:lang w:eastAsia="ru-RU"/>
              </w:rPr>
              <w:t>Tema</w:t>
            </w:r>
            <w:r w:rsidRPr="00600B4B">
              <w:rPr>
                <w:rFonts w:ascii="Times New Roman" w:hAnsi="Times New Roman" w:cs="Times New Roman"/>
                <w:b/>
                <w:smallCaps/>
              </w:rPr>
              <w:t xml:space="preserve"> 5</w:t>
            </w:r>
          </w:p>
          <w:p w14:paraId="0E84E1AF" w14:textId="77777777" w:rsidR="00383EEB" w:rsidRPr="00383EEB" w:rsidRDefault="00383EEB" w:rsidP="00383EEB">
            <w:pPr>
              <w:spacing w:after="0"/>
              <w:jc w:val="both"/>
              <w:rPr>
                <w:rFonts w:ascii="Times New Roman" w:hAnsi="Times New Roman" w:cs="Times New Roman"/>
                <w:b/>
                <w:smallCaps/>
              </w:rPr>
            </w:pPr>
            <w:r w:rsidRPr="00383EEB">
              <w:rPr>
                <w:rFonts w:ascii="Times New Roman" w:hAnsi="Times New Roman" w:cs="Times New Roman"/>
                <w:b/>
                <w:smallCaps/>
              </w:rPr>
              <w:t>Amplificatoare electrice</w:t>
            </w:r>
          </w:p>
          <w:p w14:paraId="1D2BD3C7" w14:textId="1AD29EF7" w:rsidR="00124FDD" w:rsidRPr="004C521E" w:rsidRDefault="00383EEB" w:rsidP="00383EEB">
            <w:pPr>
              <w:spacing w:after="0" w:line="269" w:lineRule="auto"/>
              <w:jc w:val="both"/>
              <w:rPr>
                <w:rFonts w:ascii="Times New Roman" w:eastAsia="Times New Roman" w:hAnsi="Times New Roman" w:cs="Times New Roman"/>
                <w:bCs/>
                <w:lang w:eastAsia="ro-RO"/>
              </w:rPr>
            </w:pPr>
            <w:r w:rsidRPr="00383EEB">
              <w:rPr>
                <w:rFonts w:ascii="Times New Roman" w:hAnsi="Times New Roman" w:cs="Times New Roman"/>
                <w:noProof/>
              </w:rPr>
              <w:t>Tranzistoarele bipolare-tipurile de conexiuni și regimurile de operare. Amplificatoare electrice. Caracteristicile şi parametrii de bază ale amplificatorului electronic. Destinaţia, clasificarea şi structura  amplificatoarelor electronice. Caracteristicile principale şi parametrii amplificatoarelor.</w:t>
            </w:r>
          </w:p>
        </w:tc>
        <w:tc>
          <w:tcPr>
            <w:tcW w:w="2694" w:type="dxa"/>
            <w:shd w:val="clear" w:color="auto" w:fill="auto"/>
          </w:tcPr>
          <w:p w14:paraId="126031BB" w14:textId="77777777" w:rsidR="00383EEB" w:rsidRPr="00383EEB" w:rsidRDefault="00383EEB" w:rsidP="00383EEB">
            <w:pPr>
              <w:rPr>
                <w:rFonts w:ascii="Times New Roman" w:hAnsi="Times New Roman" w:cs="Times New Roman"/>
                <w:b/>
              </w:rPr>
            </w:pPr>
            <w:r w:rsidRPr="00383EEB">
              <w:rPr>
                <w:rFonts w:ascii="Times New Roman" w:hAnsi="Times New Roman" w:cs="Times New Roman"/>
                <w:b/>
              </w:rPr>
              <w:t>Lucrarea de laborator nr.</w:t>
            </w:r>
            <w:r w:rsidRPr="00383EEB">
              <w:rPr>
                <w:rFonts w:ascii="Times New Roman" w:hAnsi="Times New Roman" w:cs="Times New Roman"/>
              </w:rPr>
              <w:t xml:space="preserve"> </w:t>
            </w:r>
            <w:r w:rsidRPr="00383EEB">
              <w:rPr>
                <w:rFonts w:ascii="Times New Roman" w:hAnsi="Times New Roman" w:cs="Times New Roman"/>
                <w:b/>
              </w:rPr>
              <w:t>3.</w:t>
            </w:r>
          </w:p>
          <w:p w14:paraId="05014B93" w14:textId="77777777" w:rsidR="00124FDD" w:rsidRDefault="00383EEB" w:rsidP="00383EEB">
            <w:pPr>
              <w:spacing w:after="0" w:line="269" w:lineRule="auto"/>
              <w:jc w:val="both"/>
              <w:rPr>
                <w:rFonts w:ascii="Times New Roman" w:hAnsi="Times New Roman" w:cs="Times New Roman"/>
              </w:rPr>
            </w:pPr>
            <w:r w:rsidRPr="00383EEB">
              <w:rPr>
                <w:rFonts w:ascii="Times New Roman" w:hAnsi="Times New Roman" w:cs="Times New Roman"/>
              </w:rPr>
              <w:t>Cercetarea diodelor și tranzistoarelor. Cercetarea etajelor de amplificare cu tranzistor la conexiunea emitor comun, colector și baza comună.</w:t>
            </w:r>
          </w:p>
          <w:p w14:paraId="1DBCE9EC" w14:textId="720E1D24" w:rsidR="00383EEB" w:rsidRPr="00383EEB" w:rsidRDefault="00383EEB" w:rsidP="00383EEB">
            <w:pPr>
              <w:pStyle w:val="ab"/>
              <w:jc w:val="both"/>
              <w:rPr>
                <w:sz w:val="22"/>
                <w:szCs w:val="22"/>
                <w:lang w:val="ro-RO"/>
              </w:rPr>
            </w:pPr>
            <w:r w:rsidRPr="00383EEB">
              <w:rPr>
                <w:sz w:val="22"/>
                <w:szCs w:val="22"/>
                <w:lang w:val="ro-RO"/>
              </w:rPr>
              <w:t xml:space="preserve">Seminar nr. </w:t>
            </w:r>
            <w:r w:rsidR="003C0AB3">
              <w:rPr>
                <w:sz w:val="22"/>
                <w:szCs w:val="22"/>
                <w:lang w:val="ro-RO"/>
              </w:rPr>
              <w:t>3</w:t>
            </w:r>
            <w:r w:rsidRPr="00383EEB">
              <w:rPr>
                <w:sz w:val="22"/>
                <w:szCs w:val="22"/>
                <w:lang w:val="ro-RO"/>
              </w:rPr>
              <w:t>.</w:t>
            </w:r>
          </w:p>
          <w:p w14:paraId="399758D6" w14:textId="77777777" w:rsidR="00383EEB" w:rsidRDefault="00383EEB" w:rsidP="00383EEB">
            <w:pPr>
              <w:spacing w:after="0" w:line="269" w:lineRule="auto"/>
              <w:jc w:val="both"/>
              <w:rPr>
                <w:rFonts w:ascii="Times New Roman" w:hAnsi="Times New Roman" w:cs="Times New Roman"/>
              </w:rPr>
            </w:pPr>
            <w:r w:rsidRPr="00383EEB">
              <w:rPr>
                <w:rFonts w:ascii="Times New Roman" w:hAnsi="Times New Roman" w:cs="Times New Roman"/>
              </w:rPr>
              <w:t xml:space="preserve">Analiza de punct static de funcționare PSF pentru TB. Calcularea valorilor de PSF din caracteristicile de ieșire, intrare și analitic. Determinarea curenților și tensiunilor din circuitele cu </w:t>
            </w:r>
            <w:r w:rsidRPr="00383EEB">
              <w:rPr>
                <w:rFonts w:ascii="Times New Roman" w:hAnsi="Times New Roman" w:cs="Times New Roman"/>
              </w:rPr>
              <w:lastRenderedPageBreak/>
              <w:t>tranzistoare în diferite conexiuni.</w:t>
            </w:r>
          </w:p>
          <w:p w14:paraId="3568499E" w14:textId="0FE0AE9C" w:rsidR="00764743" w:rsidRPr="00600B4B" w:rsidRDefault="00764743" w:rsidP="00383EEB">
            <w:pPr>
              <w:spacing w:after="0" w:line="269" w:lineRule="auto"/>
              <w:jc w:val="both"/>
              <w:rPr>
                <w:rFonts w:ascii="Times New Roman" w:eastAsia="Times New Roman" w:hAnsi="Times New Roman" w:cs="Times New Roman"/>
                <w:lang w:eastAsia="ro-RO"/>
              </w:rPr>
            </w:pPr>
          </w:p>
        </w:tc>
        <w:tc>
          <w:tcPr>
            <w:tcW w:w="2409" w:type="dxa"/>
            <w:shd w:val="clear" w:color="auto" w:fill="auto"/>
          </w:tcPr>
          <w:p w14:paraId="475578CD" w14:textId="77777777" w:rsidR="00383EEB" w:rsidRPr="00383EEB" w:rsidRDefault="00383EEB" w:rsidP="00383EEB">
            <w:pPr>
              <w:jc w:val="both"/>
              <w:rPr>
                <w:rFonts w:ascii="Times New Roman" w:hAnsi="Times New Roman" w:cs="Times New Roman"/>
                <w:bCs/>
              </w:rPr>
            </w:pPr>
            <w:r w:rsidRPr="00383EEB">
              <w:rPr>
                <w:rFonts w:ascii="Times New Roman" w:hAnsi="Times New Roman" w:cs="Times New Roman"/>
                <w:b/>
                <w:bCs/>
              </w:rPr>
              <w:lastRenderedPageBreak/>
              <w:t>Pentru prelegeri:</w:t>
            </w:r>
            <w:r w:rsidRPr="00383EEB">
              <w:rPr>
                <w:rFonts w:ascii="Times New Roman" w:hAnsi="Times New Roman" w:cs="Times New Roman"/>
                <w:bCs/>
              </w:rPr>
              <w:t xml:space="preserve"> </w:t>
            </w:r>
            <w:r w:rsidRPr="00383EEB">
              <w:rPr>
                <w:rFonts w:ascii="Times New Roman" w:hAnsi="Times New Roman" w:cs="Times New Roman"/>
              </w:rPr>
              <w:t>expunerea, învăţare prin colaborare, abilităţi de simulare</w:t>
            </w:r>
            <w:r w:rsidRPr="00383EEB">
              <w:rPr>
                <w:rFonts w:ascii="Times New Roman" w:hAnsi="Times New Roman" w:cs="Times New Roman"/>
                <w:bCs/>
              </w:rPr>
              <w:t xml:space="preserve"> </w:t>
            </w:r>
          </w:p>
          <w:p w14:paraId="166B83CE" w14:textId="77777777" w:rsidR="00383EEB" w:rsidRPr="00383EEB" w:rsidRDefault="00383EEB" w:rsidP="00383EEB">
            <w:pPr>
              <w:jc w:val="center"/>
              <w:rPr>
                <w:rFonts w:ascii="Times New Roman" w:hAnsi="Times New Roman" w:cs="Times New Roman"/>
                <w:bCs/>
              </w:rPr>
            </w:pPr>
            <w:r w:rsidRPr="00383EEB">
              <w:rPr>
                <w:rFonts w:ascii="Times New Roman" w:hAnsi="Times New Roman" w:cs="Times New Roman"/>
                <w:b/>
                <w:bCs/>
              </w:rPr>
              <w:t xml:space="preserve">Pentru lucrare de laborator: </w:t>
            </w:r>
            <w:r w:rsidRPr="00383EEB">
              <w:rPr>
                <w:rFonts w:ascii="Times New Roman" w:hAnsi="Times New Roman" w:cs="Times New Roman"/>
              </w:rPr>
              <w:t>determinarea caracteristicilor diodelor, tranzistoarelor</w:t>
            </w:r>
          </w:p>
          <w:p w14:paraId="7CDD0172" w14:textId="2A23E371" w:rsidR="00124FDD" w:rsidRPr="004775BF" w:rsidRDefault="00383EEB" w:rsidP="00383EEB">
            <w:pPr>
              <w:spacing w:after="0" w:line="269" w:lineRule="auto"/>
              <w:jc w:val="center"/>
              <w:rPr>
                <w:rFonts w:ascii="Times New Roman" w:eastAsia="Times New Roman" w:hAnsi="Times New Roman" w:cs="Times New Roman"/>
                <w:bCs/>
                <w:lang w:eastAsia="ro-RO"/>
              </w:rPr>
            </w:pPr>
            <w:r w:rsidRPr="00383EEB">
              <w:rPr>
                <w:rFonts w:ascii="Times New Roman" w:hAnsi="Times New Roman" w:cs="Times New Roman"/>
                <w:b/>
                <w:bCs/>
              </w:rPr>
              <w:t xml:space="preserve">Pentru seminare: </w:t>
            </w:r>
            <w:r w:rsidRPr="00383EEB">
              <w:rPr>
                <w:rFonts w:ascii="Times New Roman" w:hAnsi="Times New Roman" w:cs="Times New Roman"/>
              </w:rPr>
              <w:t>învăţarea prin rezolvarea exerciţii/probleme cu TB și amplificatoare.</w:t>
            </w:r>
          </w:p>
        </w:tc>
        <w:tc>
          <w:tcPr>
            <w:tcW w:w="1390" w:type="dxa"/>
          </w:tcPr>
          <w:p w14:paraId="458D6474" w14:textId="4B73BF8D" w:rsidR="00124FDD" w:rsidRPr="004775BF" w:rsidRDefault="003C0AB3"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5C53A1A9" w14:textId="57C71CF0" w:rsidR="00124FDD" w:rsidRPr="004775BF" w:rsidRDefault="00383EEB"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0F6DC356" w14:textId="090D5003" w:rsidR="00124FDD" w:rsidRPr="004775BF" w:rsidRDefault="00383EEB"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r>
      <w:tr w:rsidR="00124FDD" w:rsidRPr="004775BF" w14:paraId="013A7001" w14:textId="77777777" w:rsidTr="00067A92">
        <w:tc>
          <w:tcPr>
            <w:tcW w:w="3255" w:type="dxa"/>
          </w:tcPr>
          <w:p w14:paraId="1372CDB0" w14:textId="77777777" w:rsidR="00124FDD" w:rsidRPr="004775BF" w:rsidRDefault="00124FDD" w:rsidP="00124FDD">
            <w:pPr>
              <w:spacing w:after="0" w:line="269" w:lineRule="auto"/>
              <w:ind w:hanging="187"/>
              <w:jc w:val="center"/>
              <w:rPr>
                <w:rFonts w:ascii="Times New Roman" w:eastAsia="Times New Roman" w:hAnsi="Times New Roman" w:cs="Times New Roman"/>
                <w:b/>
                <w:bCs/>
                <w:i/>
                <w:iCs/>
                <w:lang w:eastAsia="ru-RU"/>
              </w:rPr>
            </w:pPr>
            <w:r w:rsidRPr="004775BF">
              <w:rPr>
                <w:rFonts w:ascii="Times New Roman" w:eastAsia="Times New Roman" w:hAnsi="Times New Roman" w:cs="Times New Roman"/>
                <w:b/>
                <w:bCs/>
                <w:i/>
                <w:iCs/>
                <w:lang w:eastAsia="ru-RU"/>
              </w:rPr>
              <w:t>În rezultatul însuşirii temei studentul trebuie:</w:t>
            </w:r>
          </w:p>
          <w:p w14:paraId="3649945B" w14:textId="77777777" w:rsidR="00124FDD" w:rsidRPr="004C521E" w:rsidRDefault="00124FDD" w:rsidP="00124FDD">
            <w:pPr>
              <w:spacing w:after="0" w:line="240" w:lineRule="auto"/>
              <w:jc w:val="both"/>
              <w:rPr>
                <w:rFonts w:ascii="Times New Roman" w:hAnsi="Times New Roman" w:cs="Times New Roman"/>
                <w:i/>
                <w:lang w:eastAsia="ru-RU"/>
              </w:rPr>
            </w:pPr>
            <w:r w:rsidRPr="00600B4B">
              <w:rPr>
                <w:rFonts w:ascii="Times New Roman" w:eastAsia="Times New Roman" w:hAnsi="Times New Roman" w:cs="Times New Roman"/>
                <w:b/>
                <w:bCs/>
                <w:i/>
                <w:iCs/>
                <w:lang w:eastAsia="ru-RU"/>
              </w:rPr>
              <w:t xml:space="preserve">să </w:t>
            </w:r>
            <w:r w:rsidRPr="004C521E">
              <w:rPr>
                <w:rFonts w:ascii="Times New Roman" w:eastAsia="Times New Roman" w:hAnsi="Times New Roman" w:cs="Times New Roman"/>
                <w:b/>
                <w:bCs/>
                <w:i/>
                <w:iCs/>
                <w:lang w:eastAsia="ru-RU"/>
              </w:rPr>
              <w:t>cunoască:</w:t>
            </w:r>
            <w:r w:rsidRPr="004C521E">
              <w:rPr>
                <w:rFonts w:ascii="Times New Roman" w:hAnsi="Times New Roman" w:cs="Times New Roman"/>
                <w:i/>
                <w:lang w:eastAsia="ru-RU"/>
              </w:rPr>
              <w:t xml:space="preserve"> </w:t>
            </w:r>
          </w:p>
          <w:p w14:paraId="47A12935" w14:textId="77777777" w:rsidR="00383EEB" w:rsidRPr="00383EEB" w:rsidRDefault="00383EEB" w:rsidP="00383EEB">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83EEB">
              <w:rPr>
                <w:rFonts w:ascii="Times New Roman" w:hAnsi="Times New Roman" w:cs="Times New Roman"/>
                <w:i/>
                <w:lang w:eastAsia="ru-RU"/>
              </w:rPr>
              <w:t>factorul de amplificare si distorsiunile amplificatoarelor;</w:t>
            </w:r>
          </w:p>
          <w:p w14:paraId="0CB6C394" w14:textId="77777777" w:rsidR="00383EEB" w:rsidRPr="00383EEB" w:rsidRDefault="00383EEB" w:rsidP="00383EEB">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83EEB">
              <w:rPr>
                <w:rFonts w:ascii="Times New Roman" w:hAnsi="Times New Roman" w:cs="Times New Roman"/>
                <w:i/>
                <w:lang w:eastAsia="ru-RU"/>
              </w:rPr>
              <w:t>Clasele de amplificare şi construirea amplificatoarelor electronice;</w:t>
            </w:r>
          </w:p>
          <w:p w14:paraId="3FCD4279" w14:textId="5A79B8C4" w:rsidR="00124FDD" w:rsidRPr="00383EEB" w:rsidRDefault="00383EEB" w:rsidP="00383EEB">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383EEB">
              <w:rPr>
                <w:rFonts w:ascii="Times New Roman" w:hAnsi="Times New Roman" w:cs="Times New Roman"/>
                <w:i/>
                <w:lang w:eastAsia="ru-RU"/>
              </w:rPr>
              <w:t>Calculul amplificatorul.</w:t>
            </w:r>
          </w:p>
          <w:p w14:paraId="407BE683" w14:textId="77777777" w:rsidR="00124FDD" w:rsidRPr="00383EEB" w:rsidRDefault="00124FDD" w:rsidP="00124FDD">
            <w:pPr>
              <w:spacing w:after="0" w:line="269" w:lineRule="auto"/>
              <w:ind w:left="-48"/>
              <w:rPr>
                <w:rFonts w:ascii="Times New Roman" w:eastAsia="Times New Roman" w:hAnsi="Times New Roman" w:cs="Times New Roman"/>
                <w:b/>
                <w:bCs/>
                <w:i/>
                <w:iCs/>
                <w:lang w:eastAsia="ru-RU"/>
              </w:rPr>
            </w:pPr>
            <w:r w:rsidRPr="00383EEB">
              <w:rPr>
                <w:rFonts w:ascii="Times New Roman" w:eastAsia="Times New Roman" w:hAnsi="Times New Roman" w:cs="Times New Roman"/>
                <w:b/>
                <w:bCs/>
                <w:i/>
                <w:iCs/>
                <w:lang w:eastAsia="ru-RU"/>
              </w:rPr>
              <w:t>să fie capabil:</w:t>
            </w:r>
          </w:p>
          <w:p w14:paraId="7639C971" w14:textId="77777777" w:rsidR="00383EEB" w:rsidRPr="00383EEB" w:rsidRDefault="00383EEB" w:rsidP="00383EEB">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83EEB">
              <w:rPr>
                <w:rFonts w:ascii="Times New Roman" w:hAnsi="Times New Roman" w:cs="Times New Roman"/>
                <w:i/>
                <w:lang w:eastAsia="ru-RU"/>
              </w:rPr>
              <w:t>Să calculeze un amplificator cu TB;</w:t>
            </w:r>
          </w:p>
          <w:p w14:paraId="21F1FB00" w14:textId="77777777" w:rsidR="00383EEB" w:rsidRPr="00383EEB" w:rsidRDefault="00383EEB" w:rsidP="00383EEB">
            <w:pPr>
              <w:numPr>
                <w:ilvl w:val="0"/>
                <w:numId w:val="9"/>
              </w:numPr>
              <w:tabs>
                <w:tab w:val="clear" w:pos="672"/>
                <w:tab w:val="num" w:pos="318"/>
              </w:tabs>
              <w:spacing w:after="0" w:line="240" w:lineRule="auto"/>
              <w:ind w:left="348"/>
              <w:jc w:val="both"/>
              <w:rPr>
                <w:rFonts w:ascii="Times New Roman" w:hAnsi="Times New Roman" w:cs="Times New Roman"/>
                <w:b/>
                <w:bCs/>
                <w:i/>
                <w:iCs/>
                <w:lang w:eastAsia="ru-RU"/>
              </w:rPr>
            </w:pPr>
            <w:r w:rsidRPr="00383EEB">
              <w:rPr>
                <w:rFonts w:ascii="Times New Roman" w:hAnsi="Times New Roman" w:cs="Times New Roman"/>
                <w:i/>
                <w:lang w:eastAsia="ru-RU"/>
              </w:rPr>
              <w:t>Să elaboreze circuite pentru diferite clase de amplificare;</w:t>
            </w:r>
          </w:p>
          <w:p w14:paraId="198A6C84" w14:textId="5B36E7B8" w:rsidR="00124FDD" w:rsidRPr="004775BF" w:rsidRDefault="00383EEB" w:rsidP="00383EEB">
            <w:pPr>
              <w:numPr>
                <w:ilvl w:val="0"/>
                <w:numId w:val="9"/>
              </w:numPr>
              <w:tabs>
                <w:tab w:val="clear" w:pos="672"/>
                <w:tab w:val="num" w:pos="284"/>
              </w:tabs>
              <w:spacing w:after="0" w:line="240" w:lineRule="auto"/>
              <w:ind w:left="284" w:hanging="284"/>
              <w:jc w:val="both"/>
              <w:rPr>
                <w:rFonts w:ascii="Times New Roman" w:eastAsia="Times New Roman" w:hAnsi="Times New Roman" w:cs="Times New Roman"/>
                <w:b/>
                <w:bCs/>
                <w:i/>
                <w:iCs/>
                <w:lang w:eastAsia="ru-RU"/>
              </w:rPr>
            </w:pPr>
            <w:r w:rsidRPr="00383EEB">
              <w:rPr>
                <w:rFonts w:ascii="Times New Roman" w:hAnsi="Times New Roman" w:cs="Times New Roman"/>
                <w:i/>
                <w:lang w:eastAsia="ru-RU"/>
              </w:rPr>
              <w:t>Să calculeze factorul de amplificare.</w:t>
            </w:r>
          </w:p>
        </w:tc>
        <w:tc>
          <w:tcPr>
            <w:tcW w:w="2409" w:type="dxa"/>
            <w:shd w:val="clear" w:color="auto" w:fill="auto"/>
          </w:tcPr>
          <w:p w14:paraId="26333C07" w14:textId="77777777" w:rsidR="00600B4B" w:rsidRPr="00600B4B" w:rsidRDefault="00600B4B" w:rsidP="00600B4B">
            <w:pPr>
              <w:jc w:val="both"/>
              <w:rPr>
                <w:rFonts w:ascii="Times New Roman" w:hAnsi="Times New Roman" w:cs="Times New Roman"/>
                <w:b/>
                <w:smallCaps/>
              </w:rPr>
            </w:pPr>
            <w:r w:rsidRPr="00600B4B">
              <w:rPr>
                <w:rFonts w:ascii="Times New Roman" w:hAnsi="Times New Roman" w:cs="Times New Roman"/>
                <w:b/>
                <w:bCs/>
                <w:lang w:eastAsia="ru-RU"/>
              </w:rPr>
              <w:t>Tema</w:t>
            </w:r>
            <w:r w:rsidRPr="00600B4B">
              <w:rPr>
                <w:rFonts w:ascii="Times New Roman" w:hAnsi="Times New Roman" w:cs="Times New Roman"/>
                <w:b/>
                <w:smallCaps/>
              </w:rPr>
              <w:t xml:space="preserve"> 6</w:t>
            </w:r>
          </w:p>
          <w:p w14:paraId="74A069BE" w14:textId="77777777" w:rsidR="00383EEB" w:rsidRPr="00383EEB" w:rsidRDefault="00383EEB" w:rsidP="00383EEB">
            <w:pPr>
              <w:spacing w:after="0"/>
              <w:jc w:val="both"/>
              <w:rPr>
                <w:rFonts w:ascii="Times New Roman" w:hAnsi="Times New Roman" w:cs="Times New Roman"/>
                <w:b/>
                <w:smallCaps/>
              </w:rPr>
            </w:pPr>
            <w:r w:rsidRPr="00383EEB">
              <w:rPr>
                <w:rFonts w:ascii="Times New Roman" w:hAnsi="Times New Roman" w:cs="Times New Roman"/>
                <w:b/>
                <w:smallCaps/>
              </w:rPr>
              <w:t>Clasele de amplificare.</w:t>
            </w:r>
          </w:p>
          <w:p w14:paraId="6E71BAA6" w14:textId="4905825A" w:rsidR="00124FDD" w:rsidRPr="004775BF" w:rsidRDefault="00383EEB" w:rsidP="00383EEB">
            <w:pPr>
              <w:spacing w:after="0" w:line="269" w:lineRule="auto"/>
              <w:jc w:val="both"/>
              <w:rPr>
                <w:rFonts w:ascii="Times New Roman" w:eastAsia="Times New Roman" w:hAnsi="Times New Roman" w:cs="Times New Roman"/>
                <w:bCs/>
                <w:lang w:eastAsia="ro-RO"/>
              </w:rPr>
            </w:pPr>
            <w:r w:rsidRPr="00383EEB">
              <w:rPr>
                <w:rFonts w:ascii="Times New Roman" w:hAnsi="Times New Roman" w:cs="Times New Roman"/>
                <w:noProof/>
              </w:rPr>
              <w:t>Factorul de amplificare, randamentul, distorsiunile neliniare ale amplificatoarelor. Clasele de amplificare şi construirea amplificatoarelor electronice. Calculul amplificatorului de diferite clase.</w:t>
            </w:r>
          </w:p>
        </w:tc>
        <w:tc>
          <w:tcPr>
            <w:tcW w:w="2694" w:type="dxa"/>
            <w:shd w:val="clear" w:color="auto" w:fill="auto"/>
          </w:tcPr>
          <w:p w14:paraId="1A98DA9F" w14:textId="77777777" w:rsidR="00383EEB" w:rsidRPr="00383EEB" w:rsidRDefault="00383EEB" w:rsidP="00383EEB">
            <w:pPr>
              <w:rPr>
                <w:rFonts w:ascii="Times New Roman" w:hAnsi="Times New Roman" w:cs="Times New Roman"/>
                <w:b/>
              </w:rPr>
            </w:pPr>
            <w:r w:rsidRPr="00383EEB">
              <w:rPr>
                <w:rFonts w:ascii="Times New Roman" w:hAnsi="Times New Roman" w:cs="Times New Roman"/>
                <w:b/>
              </w:rPr>
              <w:t>Lucrarea de laborator nr.</w:t>
            </w:r>
            <w:r w:rsidRPr="00383EEB">
              <w:rPr>
                <w:rFonts w:ascii="Times New Roman" w:hAnsi="Times New Roman" w:cs="Times New Roman"/>
              </w:rPr>
              <w:t xml:space="preserve"> </w:t>
            </w:r>
            <w:r w:rsidRPr="00383EEB">
              <w:rPr>
                <w:rFonts w:ascii="Times New Roman" w:hAnsi="Times New Roman" w:cs="Times New Roman"/>
                <w:b/>
              </w:rPr>
              <w:t>3.</w:t>
            </w:r>
          </w:p>
          <w:p w14:paraId="699C5027" w14:textId="77777777" w:rsidR="00124FDD" w:rsidRDefault="00383EEB" w:rsidP="00383EEB">
            <w:pPr>
              <w:spacing w:after="0" w:line="269" w:lineRule="auto"/>
              <w:jc w:val="both"/>
              <w:rPr>
                <w:rFonts w:ascii="Times New Roman" w:hAnsi="Times New Roman" w:cs="Times New Roman"/>
              </w:rPr>
            </w:pPr>
            <w:r w:rsidRPr="00383EEB">
              <w:rPr>
                <w:rFonts w:ascii="Times New Roman" w:hAnsi="Times New Roman" w:cs="Times New Roman"/>
              </w:rPr>
              <w:t>Cercetarea diodelor și tranzistoarelor. Cercetarea etajelor de amplificare cu tranzistor la conexiunea emitor comun, colector și baza comună</w:t>
            </w:r>
          </w:p>
          <w:p w14:paraId="2CBBE4DA" w14:textId="46002063" w:rsidR="00383EEB" w:rsidRPr="00383EEB" w:rsidRDefault="00383EEB" w:rsidP="00383EEB">
            <w:pPr>
              <w:pStyle w:val="ab"/>
              <w:jc w:val="both"/>
              <w:rPr>
                <w:sz w:val="22"/>
                <w:szCs w:val="22"/>
                <w:lang w:val="ro-RO"/>
              </w:rPr>
            </w:pPr>
            <w:r w:rsidRPr="00383EEB">
              <w:rPr>
                <w:sz w:val="22"/>
                <w:szCs w:val="22"/>
                <w:lang w:val="ro-RO"/>
              </w:rPr>
              <w:t xml:space="preserve">Seminar nr. </w:t>
            </w:r>
            <w:r w:rsidR="003C0AB3">
              <w:rPr>
                <w:sz w:val="22"/>
                <w:szCs w:val="22"/>
                <w:lang w:val="ro-RO"/>
              </w:rPr>
              <w:t>3</w:t>
            </w:r>
            <w:r w:rsidRPr="00383EEB">
              <w:rPr>
                <w:sz w:val="22"/>
                <w:szCs w:val="22"/>
                <w:lang w:val="ro-RO"/>
              </w:rPr>
              <w:t>.</w:t>
            </w:r>
          </w:p>
          <w:p w14:paraId="1C126313" w14:textId="3F473C43" w:rsidR="00383EEB" w:rsidRPr="004775BF" w:rsidRDefault="00383EEB" w:rsidP="00383EEB">
            <w:pPr>
              <w:spacing w:after="0" w:line="269" w:lineRule="auto"/>
              <w:jc w:val="both"/>
              <w:rPr>
                <w:rFonts w:ascii="Times New Roman" w:eastAsia="Times New Roman" w:hAnsi="Times New Roman" w:cs="Times New Roman"/>
                <w:lang w:eastAsia="ro-RO"/>
              </w:rPr>
            </w:pPr>
            <w:r w:rsidRPr="00383EEB">
              <w:rPr>
                <w:rFonts w:ascii="Times New Roman" w:hAnsi="Times New Roman" w:cs="Times New Roman"/>
              </w:rPr>
              <w:t>Calculul circuitului de polarizare a tranzistoarelor TEC-MOS. Calculul amplificatoarelor cu TB și cu MOS pentru diverse clase.</w:t>
            </w:r>
          </w:p>
        </w:tc>
        <w:tc>
          <w:tcPr>
            <w:tcW w:w="2409" w:type="dxa"/>
            <w:shd w:val="clear" w:color="auto" w:fill="auto"/>
          </w:tcPr>
          <w:p w14:paraId="4CECD5BD" w14:textId="77777777" w:rsidR="00383EEB" w:rsidRPr="00383EEB" w:rsidRDefault="00383EEB" w:rsidP="00383EEB">
            <w:pPr>
              <w:jc w:val="both"/>
              <w:rPr>
                <w:rFonts w:ascii="Times New Roman" w:hAnsi="Times New Roman" w:cs="Times New Roman"/>
                <w:bCs/>
              </w:rPr>
            </w:pPr>
            <w:r w:rsidRPr="00383EEB">
              <w:rPr>
                <w:rFonts w:ascii="Times New Roman" w:hAnsi="Times New Roman" w:cs="Times New Roman"/>
                <w:b/>
                <w:bCs/>
              </w:rPr>
              <w:t>Pentru prelegeri:</w:t>
            </w:r>
            <w:r w:rsidRPr="00383EEB">
              <w:rPr>
                <w:rFonts w:ascii="Times New Roman" w:hAnsi="Times New Roman" w:cs="Times New Roman"/>
                <w:bCs/>
              </w:rPr>
              <w:t xml:space="preserve"> </w:t>
            </w:r>
            <w:r w:rsidRPr="00383EEB">
              <w:rPr>
                <w:rFonts w:ascii="Times New Roman" w:hAnsi="Times New Roman" w:cs="Times New Roman"/>
              </w:rPr>
              <w:t>expunerea, învăţare prin colaborare, abilităţi de simulare</w:t>
            </w:r>
          </w:p>
          <w:p w14:paraId="40837127" w14:textId="77777777" w:rsidR="00383EEB" w:rsidRPr="00383EEB" w:rsidRDefault="00383EEB" w:rsidP="00383EEB">
            <w:pPr>
              <w:jc w:val="center"/>
              <w:rPr>
                <w:rFonts w:ascii="Times New Roman" w:hAnsi="Times New Roman" w:cs="Times New Roman"/>
                <w:bCs/>
              </w:rPr>
            </w:pPr>
            <w:r w:rsidRPr="00383EEB">
              <w:rPr>
                <w:rFonts w:ascii="Times New Roman" w:hAnsi="Times New Roman" w:cs="Times New Roman"/>
                <w:b/>
                <w:bCs/>
              </w:rPr>
              <w:t xml:space="preserve">Pentru lucrare de laborator: </w:t>
            </w:r>
            <w:r w:rsidRPr="00383EEB">
              <w:rPr>
                <w:rFonts w:ascii="Times New Roman" w:hAnsi="Times New Roman" w:cs="Times New Roman"/>
              </w:rPr>
              <w:t>determinarea experimentală și cercetarea circuitelor cu diode și tranzistoare</w:t>
            </w:r>
          </w:p>
          <w:p w14:paraId="086F919E" w14:textId="0D98CB99" w:rsidR="00124FDD" w:rsidRPr="004775BF" w:rsidRDefault="00383EEB" w:rsidP="00383EEB">
            <w:pPr>
              <w:spacing w:after="0" w:line="269" w:lineRule="auto"/>
              <w:jc w:val="center"/>
              <w:rPr>
                <w:rFonts w:ascii="Times New Roman" w:eastAsia="Times New Roman" w:hAnsi="Times New Roman" w:cs="Times New Roman"/>
                <w:bCs/>
                <w:lang w:eastAsia="ro-RO"/>
              </w:rPr>
            </w:pPr>
            <w:r w:rsidRPr="00383EEB">
              <w:rPr>
                <w:rFonts w:ascii="Times New Roman" w:hAnsi="Times New Roman" w:cs="Times New Roman"/>
                <w:b/>
                <w:bCs/>
              </w:rPr>
              <w:t xml:space="preserve">Pentru seminare: </w:t>
            </w:r>
            <w:r w:rsidRPr="00383EEB">
              <w:rPr>
                <w:rFonts w:ascii="Times New Roman" w:hAnsi="Times New Roman" w:cs="Times New Roman"/>
              </w:rPr>
              <w:t>învăţarea prin rezolvarea exerciţii/probleme cu diverse clase ampl.</w:t>
            </w:r>
          </w:p>
        </w:tc>
        <w:tc>
          <w:tcPr>
            <w:tcW w:w="1390" w:type="dxa"/>
          </w:tcPr>
          <w:p w14:paraId="3B321957" w14:textId="33892239" w:rsidR="00124FDD" w:rsidRPr="004775BF" w:rsidRDefault="003C0AB3"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0C02E843" w14:textId="01C741F8" w:rsidR="00124FDD" w:rsidRPr="004775BF" w:rsidRDefault="00383EEB"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66951B05" w14:textId="64AD8B7E" w:rsidR="00124FDD" w:rsidRPr="004775BF" w:rsidRDefault="00383EEB"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r>
      <w:tr w:rsidR="00124FDD" w:rsidRPr="004775BF" w14:paraId="726B8914" w14:textId="77777777" w:rsidTr="00067A92">
        <w:tc>
          <w:tcPr>
            <w:tcW w:w="3255" w:type="dxa"/>
          </w:tcPr>
          <w:p w14:paraId="6C46FF29" w14:textId="77777777" w:rsidR="00124FDD" w:rsidRPr="00600B4B" w:rsidRDefault="00124FDD" w:rsidP="00124FDD">
            <w:pPr>
              <w:spacing w:after="0" w:line="269" w:lineRule="auto"/>
              <w:ind w:hanging="187"/>
              <w:jc w:val="center"/>
              <w:rPr>
                <w:rFonts w:ascii="Times New Roman" w:eastAsia="Times New Roman" w:hAnsi="Times New Roman" w:cs="Times New Roman"/>
                <w:b/>
                <w:bCs/>
                <w:i/>
                <w:iCs/>
                <w:lang w:eastAsia="ru-RU"/>
              </w:rPr>
            </w:pPr>
            <w:r w:rsidRPr="00600B4B">
              <w:rPr>
                <w:rFonts w:ascii="Times New Roman" w:eastAsia="Times New Roman" w:hAnsi="Times New Roman" w:cs="Times New Roman"/>
                <w:b/>
                <w:bCs/>
                <w:i/>
                <w:iCs/>
                <w:lang w:eastAsia="ru-RU"/>
              </w:rPr>
              <w:t>În rezultatul însuşirii temei studentul trebuie:</w:t>
            </w:r>
          </w:p>
          <w:p w14:paraId="7AB7C459" w14:textId="77777777" w:rsidR="00124FDD" w:rsidRPr="003F5ACE" w:rsidRDefault="00124FDD" w:rsidP="00124FDD">
            <w:pPr>
              <w:spacing w:after="0" w:line="240" w:lineRule="auto"/>
              <w:jc w:val="both"/>
              <w:rPr>
                <w:rFonts w:ascii="Times New Roman" w:hAnsi="Times New Roman" w:cs="Times New Roman"/>
                <w:i/>
                <w:lang w:eastAsia="ru-RU"/>
              </w:rPr>
            </w:pPr>
            <w:r w:rsidRPr="00600B4B">
              <w:rPr>
                <w:rFonts w:ascii="Times New Roman" w:eastAsia="Times New Roman" w:hAnsi="Times New Roman" w:cs="Times New Roman"/>
                <w:b/>
                <w:bCs/>
                <w:i/>
                <w:iCs/>
                <w:lang w:eastAsia="ru-RU"/>
              </w:rPr>
              <w:t xml:space="preserve">să </w:t>
            </w:r>
            <w:r w:rsidRPr="003F5ACE">
              <w:rPr>
                <w:rFonts w:ascii="Times New Roman" w:eastAsia="Times New Roman" w:hAnsi="Times New Roman" w:cs="Times New Roman"/>
                <w:b/>
                <w:bCs/>
                <w:i/>
                <w:iCs/>
                <w:lang w:eastAsia="ru-RU"/>
              </w:rPr>
              <w:t>cunoască:</w:t>
            </w:r>
            <w:r w:rsidRPr="003F5ACE">
              <w:rPr>
                <w:rFonts w:ascii="Times New Roman" w:hAnsi="Times New Roman" w:cs="Times New Roman"/>
                <w:i/>
                <w:lang w:eastAsia="ru-RU"/>
              </w:rPr>
              <w:t xml:space="preserve"> </w:t>
            </w:r>
          </w:p>
          <w:p w14:paraId="47780033" w14:textId="77777777" w:rsidR="003F5ACE" w:rsidRPr="003F5ACE" w:rsidRDefault="003F5ACE" w:rsidP="003F5ACE">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F5ACE">
              <w:rPr>
                <w:rFonts w:ascii="Times New Roman" w:hAnsi="Times New Roman" w:cs="Times New Roman"/>
                <w:i/>
                <w:lang w:eastAsia="ru-RU"/>
              </w:rPr>
              <w:t>Tipurile de reacţii în amplificatori;</w:t>
            </w:r>
          </w:p>
          <w:p w14:paraId="61AC7A52" w14:textId="77777777" w:rsidR="003F5ACE" w:rsidRPr="003F5ACE" w:rsidRDefault="003F5ACE" w:rsidP="003F5ACE">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F5ACE">
              <w:rPr>
                <w:rFonts w:ascii="Times New Roman" w:hAnsi="Times New Roman" w:cs="Times New Roman"/>
                <w:i/>
                <w:lang w:eastAsia="ru-RU"/>
              </w:rPr>
              <w:t>Categoriile de reacţii în amplificatoare;</w:t>
            </w:r>
          </w:p>
          <w:p w14:paraId="76F47F4B" w14:textId="30DD74CE" w:rsidR="00124FDD" w:rsidRPr="003F5ACE" w:rsidRDefault="003F5ACE" w:rsidP="003F5ACE">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3F5ACE">
              <w:rPr>
                <w:rFonts w:ascii="Times New Roman" w:hAnsi="Times New Roman" w:cs="Times New Roman"/>
                <w:i/>
                <w:lang w:eastAsia="ru-RU"/>
              </w:rPr>
              <w:t>Influenţa reacţiei asupra etajelor de amplificare.</w:t>
            </w:r>
          </w:p>
          <w:p w14:paraId="1CC44EEB" w14:textId="77777777" w:rsidR="00124FDD" w:rsidRPr="003F5ACE" w:rsidRDefault="00124FDD" w:rsidP="00124FDD">
            <w:pPr>
              <w:spacing w:after="0" w:line="269" w:lineRule="auto"/>
              <w:ind w:left="-48"/>
              <w:rPr>
                <w:rFonts w:ascii="Times New Roman" w:eastAsia="Times New Roman" w:hAnsi="Times New Roman" w:cs="Times New Roman"/>
                <w:b/>
                <w:bCs/>
                <w:i/>
                <w:iCs/>
                <w:lang w:eastAsia="ru-RU"/>
              </w:rPr>
            </w:pPr>
            <w:r w:rsidRPr="003F5ACE">
              <w:rPr>
                <w:rFonts w:ascii="Times New Roman" w:eastAsia="Times New Roman" w:hAnsi="Times New Roman" w:cs="Times New Roman"/>
                <w:b/>
                <w:bCs/>
                <w:i/>
                <w:iCs/>
                <w:lang w:eastAsia="ru-RU"/>
              </w:rPr>
              <w:lastRenderedPageBreak/>
              <w:t>să fie capabil:</w:t>
            </w:r>
          </w:p>
          <w:p w14:paraId="74CD3715" w14:textId="77777777" w:rsidR="003F5ACE" w:rsidRPr="003F5ACE" w:rsidRDefault="003F5ACE" w:rsidP="003F5ACE">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F5ACE">
              <w:rPr>
                <w:rFonts w:ascii="Times New Roman" w:hAnsi="Times New Roman" w:cs="Times New Roman"/>
                <w:i/>
                <w:lang w:eastAsia="ru-RU"/>
              </w:rPr>
              <w:t>Să descrie patru tipuri de reacţii în amplificatori ;</w:t>
            </w:r>
          </w:p>
          <w:p w14:paraId="44F226E6" w14:textId="7FC71357" w:rsidR="00124FDD" w:rsidRPr="004775BF" w:rsidRDefault="003F5ACE" w:rsidP="003F5ACE">
            <w:pPr>
              <w:numPr>
                <w:ilvl w:val="0"/>
                <w:numId w:val="9"/>
              </w:numPr>
              <w:tabs>
                <w:tab w:val="clear" w:pos="672"/>
                <w:tab w:val="num" w:pos="284"/>
              </w:tabs>
              <w:spacing w:after="0" w:line="240" w:lineRule="auto"/>
              <w:ind w:left="284" w:hanging="284"/>
              <w:jc w:val="both"/>
              <w:rPr>
                <w:rFonts w:ascii="Times New Roman" w:eastAsia="Times New Roman" w:hAnsi="Times New Roman" w:cs="Times New Roman"/>
                <w:b/>
                <w:bCs/>
                <w:i/>
                <w:iCs/>
                <w:lang w:eastAsia="ru-RU"/>
              </w:rPr>
            </w:pPr>
            <w:r w:rsidRPr="003F5ACE">
              <w:rPr>
                <w:rFonts w:ascii="Times New Roman" w:hAnsi="Times New Roman" w:cs="Times New Roman"/>
                <w:i/>
                <w:lang w:eastAsia="ru-RU"/>
              </w:rPr>
              <w:t>Să determine influenţa reacţiei asupra etajelor de amplificare.</w:t>
            </w:r>
          </w:p>
        </w:tc>
        <w:tc>
          <w:tcPr>
            <w:tcW w:w="2409" w:type="dxa"/>
            <w:shd w:val="clear" w:color="auto" w:fill="auto"/>
          </w:tcPr>
          <w:p w14:paraId="51B83CF2" w14:textId="77777777" w:rsidR="00600B4B" w:rsidRPr="00600B4B" w:rsidRDefault="00600B4B" w:rsidP="00600B4B">
            <w:pPr>
              <w:jc w:val="both"/>
              <w:rPr>
                <w:rFonts w:ascii="Times New Roman" w:hAnsi="Times New Roman" w:cs="Times New Roman"/>
                <w:b/>
                <w:smallCaps/>
              </w:rPr>
            </w:pPr>
            <w:r w:rsidRPr="00600B4B">
              <w:rPr>
                <w:rFonts w:ascii="Times New Roman" w:hAnsi="Times New Roman" w:cs="Times New Roman"/>
                <w:b/>
                <w:bCs/>
                <w:lang w:eastAsia="ru-RU"/>
              </w:rPr>
              <w:lastRenderedPageBreak/>
              <w:t>Tema</w:t>
            </w:r>
            <w:r w:rsidRPr="00600B4B">
              <w:rPr>
                <w:rFonts w:ascii="Times New Roman" w:hAnsi="Times New Roman" w:cs="Times New Roman"/>
                <w:b/>
                <w:smallCaps/>
              </w:rPr>
              <w:t xml:space="preserve"> 7</w:t>
            </w:r>
          </w:p>
          <w:p w14:paraId="5EE6195A" w14:textId="77777777" w:rsidR="003F5ACE" w:rsidRPr="003F5ACE" w:rsidRDefault="003F5ACE" w:rsidP="003F5ACE">
            <w:pPr>
              <w:spacing w:after="0"/>
              <w:jc w:val="both"/>
              <w:rPr>
                <w:rFonts w:ascii="Times New Roman" w:hAnsi="Times New Roman" w:cs="Times New Roman"/>
                <w:b/>
                <w:smallCaps/>
              </w:rPr>
            </w:pPr>
            <w:r w:rsidRPr="003F5ACE">
              <w:rPr>
                <w:rFonts w:ascii="Times New Roman" w:hAnsi="Times New Roman" w:cs="Times New Roman"/>
                <w:b/>
                <w:smallCaps/>
              </w:rPr>
              <w:t>Reacţii în amplificatori.</w:t>
            </w:r>
          </w:p>
          <w:p w14:paraId="18CB2EE8" w14:textId="3C678709" w:rsidR="00124FDD" w:rsidRPr="004775BF" w:rsidRDefault="003F5ACE" w:rsidP="003F5ACE">
            <w:pPr>
              <w:spacing w:after="0" w:line="269" w:lineRule="auto"/>
              <w:jc w:val="both"/>
              <w:rPr>
                <w:rFonts w:ascii="Times New Roman" w:eastAsia="Times New Roman" w:hAnsi="Times New Roman" w:cs="Times New Roman"/>
                <w:bCs/>
                <w:lang w:eastAsia="ro-RO"/>
              </w:rPr>
            </w:pPr>
            <w:r w:rsidRPr="003F5ACE">
              <w:rPr>
                <w:rFonts w:ascii="Times New Roman" w:hAnsi="Times New Roman" w:cs="Times New Roman"/>
                <w:noProof/>
              </w:rPr>
              <w:t xml:space="preserve">Reacţii în amplificatoare electronice. Categoriile de reacţii în amplificatoare şi modul </w:t>
            </w:r>
            <w:r w:rsidRPr="003F5ACE">
              <w:rPr>
                <w:rFonts w:ascii="Times New Roman" w:hAnsi="Times New Roman" w:cs="Times New Roman"/>
                <w:noProof/>
              </w:rPr>
              <w:lastRenderedPageBreak/>
              <w:t>de realizare. Influenţa reacţiei asupra caracteristicilor şi parametrilor etajelor de amplificare.</w:t>
            </w:r>
          </w:p>
        </w:tc>
        <w:tc>
          <w:tcPr>
            <w:tcW w:w="2694" w:type="dxa"/>
            <w:shd w:val="clear" w:color="auto" w:fill="auto"/>
          </w:tcPr>
          <w:p w14:paraId="6D954C96" w14:textId="77777777" w:rsidR="003F5ACE" w:rsidRPr="003F5ACE" w:rsidRDefault="003F5ACE" w:rsidP="003F5ACE">
            <w:pPr>
              <w:rPr>
                <w:rFonts w:ascii="Times New Roman" w:hAnsi="Times New Roman" w:cs="Times New Roman"/>
                <w:b/>
              </w:rPr>
            </w:pPr>
            <w:r w:rsidRPr="003F5ACE">
              <w:rPr>
                <w:rFonts w:ascii="Times New Roman" w:hAnsi="Times New Roman" w:cs="Times New Roman"/>
                <w:b/>
              </w:rPr>
              <w:lastRenderedPageBreak/>
              <w:t>Lucrarea de laborator nr.</w:t>
            </w:r>
            <w:r w:rsidRPr="003F5ACE">
              <w:rPr>
                <w:rFonts w:ascii="Times New Roman" w:hAnsi="Times New Roman" w:cs="Times New Roman"/>
              </w:rPr>
              <w:t xml:space="preserve"> </w:t>
            </w:r>
            <w:r w:rsidRPr="003F5ACE">
              <w:rPr>
                <w:rFonts w:ascii="Times New Roman" w:hAnsi="Times New Roman" w:cs="Times New Roman"/>
                <w:b/>
              </w:rPr>
              <w:t>4.</w:t>
            </w:r>
          </w:p>
          <w:p w14:paraId="03738DE0" w14:textId="77777777" w:rsidR="00124FDD" w:rsidRDefault="003F5ACE" w:rsidP="003F5ACE">
            <w:pPr>
              <w:spacing w:after="0" w:line="269" w:lineRule="auto"/>
              <w:jc w:val="both"/>
              <w:rPr>
                <w:rFonts w:ascii="Times New Roman" w:hAnsi="Times New Roman" w:cs="Times New Roman"/>
              </w:rPr>
            </w:pPr>
            <w:r w:rsidRPr="003F5ACE">
              <w:rPr>
                <w:rFonts w:ascii="Times New Roman" w:hAnsi="Times New Roman" w:cs="Times New Roman"/>
                <w:bCs/>
              </w:rPr>
              <w:t>Cercetarea redresoarelor cu diode semiconductoare și cu filtre de netezire</w:t>
            </w:r>
            <w:r w:rsidRPr="003F5ACE">
              <w:rPr>
                <w:rFonts w:ascii="Times New Roman" w:hAnsi="Times New Roman" w:cs="Times New Roman"/>
              </w:rPr>
              <w:t>.</w:t>
            </w:r>
          </w:p>
          <w:p w14:paraId="03167191" w14:textId="77777777" w:rsidR="003F5ACE" w:rsidRPr="003F5ACE" w:rsidRDefault="003F5ACE" w:rsidP="003F5ACE">
            <w:pPr>
              <w:pStyle w:val="ab"/>
              <w:jc w:val="both"/>
              <w:rPr>
                <w:sz w:val="22"/>
                <w:szCs w:val="22"/>
                <w:lang w:val="ro-RO"/>
              </w:rPr>
            </w:pPr>
            <w:r w:rsidRPr="003F5ACE">
              <w:rPr>
                <w:sz w:val="22"/>
                <w:szCs w:val="22"/>
                <w:lang w:val="ro-RO"/>
              </w:rPr>
              <w:t>Seminar nr. 7.</w:t>
            </w:r>
          </w:p>
          <w:p w14:paraId="45D33C98" w14:textId="0F0F7B14" w:rsidR="003F5ACE" w:rsidRPr="004775BF" w:rsidRDefault="003F5ACE" w:rsidP="003F5ACE">
            <w:pPr>
              <w:spacing w:after="0" w:line="269" w:lineRule="auto"/>
              <w:jc w:val="both"/>
              <w:rPr>
                <w:rFonts w:ascii="Times New Roman" w:eastAsia="Times New Roman" w:hAnsi="Times New Roman" w:cs="Times New Roman"/>
                <w:lang w:eastAsia="ro-RO"/>
              </w:rPr>
            </w:pPr>
            <w:r w:rsidRPr="003F5ACE">
              <w:rPr>
                <w:rFonts w:ascii="Times New Roman" w:hAnsi="Times New Roman" w:cs="Times New Roman"/>
              </w:rPr>
              <w:t xml:space="preserve">Determinarea câștigului amplificatoarelor cu </w:t>
            </w:r>
            <w:r w:rsidRPr="003F5ACE">
              <w:rPr>
                <w:rFonts w:ascii="Times New Roman" w:hAnsi="Times New Roman" w:cs="Times New Roman"/>
              </w:rPr>
              <w:lastRenderedPageBreak/>
              <w:t>tranzistoare în diferite conexiuni EC, BC și CC. Influența sarcinii asupra câștigului amplificatorului. Influența reacției asupra câștigului amplificatorului.</w:t>
            </w:r>
          </w:p>
        </w:tc>
        <w:tc>
          <w:tcPr>
            <w:tcW w:w="2409" w:type="dxa"/>
            <w:shd w:val="clear" w:color="auto" w:fill="auto"/>
          </w:tcPr>
          <w:p w14:paraId="30A0A7FF" w14:textId="77777777" w:rsidR="003F5ACE" w:rsidRPr="003F5ACE" w:rsidRDefault="003F5ACE" w:rsidP="003F5ACE">
            <w:pPr>
              <w:jc w:val="both"/>
              <w:rPr>
                <w:rFonts w:ascii="Times New Roman" w:hAnsi="Times New Roman" w:cs="Times New Roman"/>
                <w:bCs/>
              </w:rPr>
            </w:pPr>
            <w:r w:rsidRPr="003F5ACE">
              <w:rPr>
                <w:rFonts w:ascii="Times New Roman" w:hAnsi="Times New Roman" w:cs="Times New Roman"/>
                <w:b/>
                <w:bCs/>
              </w:rPr>
              <w:lastRenderedPageBreak/>
              <w:t>Pentru prelegeri:</w:t>
            </w:r>
            <w:r w:rsidRPr="003F5ACE">
              <w:rPr>
                <w:rFonts w:ascii="Times New Roman" w:hAnsi="Times New Roman" w:cs="Times New Roman"/>
                <w:bCs/>
              </w:rPr>
              <w:t xml:space="preserve"> expunerea, învăţare prin colaborare, abilităţi de simulare </w:t>
            </w:r>
          </w:p>
          <w:p w14:paraId="6F18FB6D" w14:textId="77777777" w:rsidR="003F5ACE" w:rsidRPr="003F5ACE" w:rsidRDefault="003F5ACE" w:rsidP="003F5ACE">
            <w:pPr>
              <w:jc w:val="center"/>
              <w:rPr>
                <w:rFonts w:ascii="Times New Roman" w:hAnsi="Times New Roman" w:cs="Times New Roman"/>
                <w:bCs/>
              </w:rPr>
            </w:pPr>
            <w:r w:rsidRPr="003F5ACE">
              <w:rPr>
                <w:rFonts w:ascii="Times New Roman" w:hAnsi="Times New Roman" w:cs="Times New Roman"/>
                <w:b/>
                <w:bCs/>
              </w:rPr>
              <w:t xml:space="preserve">Pentru lucrare de laborator: </w:t>
            </w:r>
            <w:r w:rsidRPr="003F5ACE">
              <w:rPr>
                <w:rFonts w:ascii="Times New Roman" w:hAnsi="Times New Roman" w:cs="Times New Roman"/>
                <w:bCs/>
                <w:lang w:val="fr-FR"/>
              </w:rPr>
              <w:t>determinarea experimentală a PSF</w:t>
            </w:r>
            <w:r w:rsidRPr="003F5ACE">
              <w:rPr>
                <w:rFonts w:ascii="Times New Roman" w:hAnsi="Times New Roman" w:cs="Times New Roman"/>
                <w:bCs/>
              </w:rPr>
              <w:t>.</w:t>
            </w:r>
          </w:p>
          <w:p w14:paraId="53C8638A" w14:textId="2C72804E" w:rsidR="00124FDD" w:rsidRPr="004775BF" w:rsidRDefault="003F5ACE" w:rsidP="003F5ACE">
            <w:pPr>
              <w:spacing w:after="0" w:line="269" w:lineRule="auto"/>
              <w:jc w:val="center"/>
              <w:rPr>
                <w:rFonts w:ascii="Times New Roman" w:eastAsia="Times New Roman" w:hAnsi="Times New Roman" w:cs="Times New Roman"/>
                <w:bCs/>
                <w:lang w:eastAsia="ro-RO"/>
              </w:rPr>
            </w:pPr>
            <w:r w:rsidRPr="003F5ACE">
              <w:rPr>
                <w:rFonts w:ascii="Times New Roman" w:hAnsi="Times New Roman" w:cs="Times New Roman"/>
                <w:b/>
                <w:bCs/>
              </w:rPr>
              <w:lastRenderedPageBreak/>
              <w:t xml:space="preserve">Pentru seminare: </w:t>
            </w:r>
            <w:r w:rsidRPr="003F5ACE">
              <w:rPr>
                <w:rFonts w:ascii="Times New Roman" w:hAnsi="Times New Roman" w:cs="Times New Roman"/>
              </w:rPr>
              <w:t>învăţarea prin rezolvarea exerciţii/probleme</w:t>
            </w:r>
          </w:p>
        </w:tc>
        <w:tc>
          <w:tcPr>
            <w:tcW w:w="1390" w:type="dxa"/>
          </w:tcPr>
          <w:p w14:paraId="499F9A8C" w14:textId="31BB7013" w:rsidR="00124FDD" w:rsidRPr="004775BF" w:rsidRDefault="003C0AB3"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2</w:t>
            </w:r>
          </w:p>
        </w:tc>
        <w:tc>
          <w:tcPr>
            <w:tcW w:w="1276" w:type="dxa"/>
            <w:shd w:val="clear" w:color="auto" w:fill="auto"/>
          </w:tcPr>
          <w:p w14:paraId="0AF8B88A" w14:textId="15B1D226" w:rsidR="00124FDD" w:rsidRPr="004775BF" w:rsidRDefault="003F5ACE"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02CC4B25" w14:textId="2AD3AA2D" w:rsidR="00124FDD" w:rsidRPr="004775BF" w:rsidRDefault="003F5ACE"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r>
      <w:tr w:rsidR="00124FDD" w:rsidRPr="004775BF" w14:paraId="131D6690" w14:textId="77777777" w:rsidTr="00067A92">
        <w:tc>
          <w:tcPr>
            <w:tcW w:w="3255" w:type="dxa"/>
          </w:tcPr>
          <w:p w14:paraId="32144BCA" w14:textId="77777777" w:rsidR="00124FDD" w:rsidRPr="004C521E" w:rsidRDefault="00124FDD" w:rsidP="00124FDD">
            <w:pPr>
              <w:spacing w:after="0" w:line="269" w:lineRule="auto"/>
              <w:ind w:hanging="187"/>
              <w:jc w:val="center"/>
              <w:rPr>
                <w:rFonts w:ascii="Times New Roman" w:eastAsia="Times New Roman" w:hAnsi="Times New Roman" w:cs="Times New Roman"/>
                <w:b/>
                <w:bCs/>
                <w:i/>
                <w:iCs/>
                <w:lang w:eastAsia="ru-RU"/>
              </w:rPr>
            </w:pPr>
            <w:r w:rsidRPr="00600B4B">
              <w:rPr>
                <w:rFonts w:ascii="Times New Roman" w:eastAsia="Times New Roman" w:hAnsi="Times New Roman" w:cs="Times New Roman"/>
                <w:b/>
                <w:bCs/>
                <w:i/>
                <w:iCs/>
                <w:lang w:eastAsia="ru-RU"/>
              </w:rPr>
              <w:t xml:space="preserve">În rezultatul însuşirii temei </w:t>
            </w:r>
            <w:r w:rsidRPr="004C521E">
              <w:rPr>
                <w:rFonts w:ascii="Times New Roman" w:eastAsia="Times New Roman" w:hAnsi="Times New Roman" w:cs="Times New Roman"/>
                <w:b/>
                <w:bCs/>
                <w:i/>
                <w:iCs/>
                <w:lang w:eastAsia="ru-RU"/>
              </w:rPr>
              <w:t>studentul trebuie:</w:t>
            </w:r>
          </w:p>
          <w:p w14:paraId="4FAC439F" w14:textId="77777777" w:rsidR="00124FDD" w:rsidRPr="004C521E" w:rsidRDefault="00124FDD" w:rsidP="00124FDD">
            <w:pPr>
              <w:spacing w:after="0" w:line="240" w:lineRule="auto"/>
              <w:jc w:val="both"/>
              <w:rPr>
                <w:rFonts w:ascii="Times New Roman" w:hAnsi="Times New Roman" w:cs="Times New Roman"/>
                <w:i/>
                <w:lang w:eastAsia="ru-RU"/>
              </w:rPr>
            </w:pPr>
            <w:r w:rsidRPr="004C521E">
              <w:rPr>
                <w:rFonts w:ascii="Times New Roman" w:eastAsia="Times New Roman" w:hAnsi="Times New Roman" w:cs="Times New Roman"/>
                <w:b/>
                <w:bCs/>
                <w:i/>
                <w:iCs/>
                <w:lang w:eastAsia="ru-RU"/>
              </w:rPr>
              <w:t>să cunoască:</w:t>
            </w:r>
            <w:r w:rsidRPr="004C521E">
              <w:rPr>
                <w:rFonts w:ascii="Times New Roman" w:hAnsi="Times New Roman" w:cs="Times New Roman"/>
                <w:i/>
                <w:lang w:eastAsia="ru-RU"/>
              </w:rPr>
              <w:t xml:space="preserve"> </w:t>
            </w:r>
          </w:p>
          <w:p w14:paraId="29ED179F" w14:textId="77777777" w:rsidR="003F5ACE" w:rsidRPr="003F5ACE" w:rsidRDefault="003F5ACE" w:rsidP="003F5ACE">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F5ACE">
              <w:rPr>
                <w:rFonts w:ascii="Times New Roman" w:hAnsi="Times New Roman" w:cs="Times New Roman"/>
                <w:i/>
                <w:lang w:eastAsia="ru-RU"/>
              </w:rPr>
              <w:t>principiile asigurarii regimului de funcţionare a componentei active în circuitul amplificatorului;</w:t>
            </w:r>
          </w:p>
          <w:p w14:paraId="07AFF14D" w14:textId="77777777" w:rsidR="003F5ACE" w:rsidRPr="003F5ACE" w:rsidRDefault="003F5ACE" w:rsidP="003F5ACE">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F5ACE">
              <w:rPr>
                <w:rFonts w:ascii="Times New Roman" w:hAnsi="Times New Roman" w:cs="Times New Roman"/>
                <w:i/>
                <w:lang w:eastAsia="ru-RU"/>
              </w:rPr>
              <w:t>Circuitele de polarizare şi stabilizare a punctului static iniţial de funcţionare PSF în amplificatoare cu tranzistoare;</w:t>
            </w:r>
          </w:p>
          <w:p w14:paraId="1EAB104B" w14:textId="03C8D5D7" w:rsidR="00124FDD" w:rsidRPr="003F5ACE" w:rsidRDefault="003F5ACE" w:rsidP="003F5ACE">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3F5ACE">
              <w:rPr>
                <w:rFonts w:ascii="Times New Roman" w:hAnsi="Times New Roman" w:cs="Times New Roman"/>
                <w:i/>
                <w:lang w:eastAsia="ru-RU"/>
              </w:rPr>
              <w:t>Metode de stabilizare a PSF.</w:t>
            </w:r>
          </w:p>
          <w:p w14:paraId="239CC572" w14:textId="77777777" w:rsidR="00124FDD" w:rsidRPr="003F5ACE" w:rsidRDefault="00124FDD" w:rsidP="00124FDD">
            <w:pPr>
              <w:spacing w:after="0" w:line="269" w:lineRule="auto"/>
              <w:ind w:left="-48"/>
              <w:rPr>
                <w:rFonts w:ascii="Times New Roman" w:eastAsia="Times New Roman" w:hAnsi="Times New Roman" w:cs="Times New Roman"/>
                <w:b/>
                <w:bCs/>
                <w:i/>
                <w:iCs/>
                <w:lang w:eastAsia="ru-RU"/>
              </w:rPr>
            </w:pPr>
            <w:r w:rsidRPr="003F5ACE">
              <w:rPr>
                <w:rFonts w:ascii="Times New Roman" w:eastAsia="Times New Roman" w:hAnsi="Times New Roman" w:cs="Times New Roman"/>
                <w:b/>
                <w:bCs/>
                <w:i/>
                <w:iCs/>
                <w:lang w:eastAsia="ru-RU"/>
              </w:rPr>
              <w:t>să fie capabil:</w:t>
            </w:r>
          </w:p>
          <w:p w14:paraId="12496367" w14:textId="4015BBAC" w:rsidR="00124FDD" w:rsidRPr="00600B4B" w:rsidRDefault="003F5ACE" w:rsidP="004C521E">
            <w:pPr>
              <w:numPr>
                <w:ilvl w:val="0"/>
                <w:numId w:val="10"/>
              </w:numPr>
              <w:spacing w:after="0" w:line="240" w:lineRule="auto"/>
              <w:ind w:left="284" w:hanging="284"/>
              <w:jc w:val="both"/>
              <w:rPr>
                <w:rFonts w:ascii="Times New Roman" w:eastAsia="Times New Roman" w:hAnsi="Times New Roman" w:cs="Times New Roman"/>
                <w:b/>
                <w:bCs/>
                <w:i/>
                <w:iCs/>
                <w:lang w:eastAsia="ru-RU"/>
              </w:rPr>
            </w:pPr>
            <w:r w:rsidRPr="003F5ACE">
              <w:rPr>
                <w:rFonts w:ascii="Times New Roman" w:hAnsi="Times New Roman" w:cs="Times New Roman"/>
                <w:i/>
                <w:lang w:eastAsia="ru-RU"/>
              </w:rPr>
              <w:t>Să explice principiile selectarii punctului static iniţial de funcţionare PSF în amplificatoare cu tranzistoare.</w:t>
            </w:r>
          </w:p>
        </w:tc>
        <w:tc>
          <w:tcPr>
            <w:tcW w:w="2409" w:type="dxa"/>
            <w:shd w:val="clear" w:color="auto" w:fill="auto"/>
          </w:tcPr>
          <w:p w14:paraId="680647E1" w14:textId="77777777" w:rsidR="00600B4B" w:rsidRPr="00600B4B" w:rsidRDefault="00600B4B" w:rsidP="00600B4B">
            <w:pPr>
              <w:jc w:val="both"/>
              <w:rPr>
                <w:rFonts w:ascii="Times New Roman" w:hAnsi="Times New Roman" w:cs="Times New Roman"/>
                <w:b/>
                <w:smallCaps/>
              </w:rPr>
            </w:pPr>
            <w:r w:rsidRPr="00600B4B">
              <w:rPr>
                <w:rFonts w:ascii="Times New Roman" w:hAnsi="Times New Roman" w:cs="Times New Roman"/>
                <w:b/>
                <w:bCs/>
                <w:lang w:eastAsia="ru-RU"/>
              </w:rPr>
              <w:t>Tema</w:t>
            </w:r>
            <w:r w:rsidRPr="00600B4B">
              <w:rPr>
                <w:rFonts w:ascii="Times New Roman" w:hAnsi="Times New Roman" w:cs="Times New Roman"/>
                <w:b/>
                <w:smallCaps/>
              </w:rPr>
              <w:t xml:space="preserve"> 8</w:t>
            </w:r>
          </w:p>
          <w:p w14:paraId="5D1DCF7E" w14:textId="77777777" w:rsidR="003F5ACE" w:rsidRPr="003F5ACE" w:rsidRDefault="003F5ACE" w:rsidP="003F5ACE">
            <w:pPr>
              <w:jc w:val="both"/>
              <w:rPr>
                <w:rFonts w:ascii="Times New Roman" w:hAnsi="Times New Roman" w:cs="Times New Roman"/>
                <w:b/>
                <w:smallCaps/>
              </w:rPr>
            </w:pPr>
            <w:r w:rsidRPr="003F5ACE">
              <w:rPr>
                <w:rFonts w:ascii="Times New Roman" w:hAnsi="Times New Roman" w:cs="Times New Roman"/>
                <w:b/>
                <w:smallCaps/>
              </w:rPr>
              <w:t>Regimul de funcţionare a componentei active în circuitul amplificatorului</w:t>
            </w:r>
          </w:p>
          <w:p w14:paraId="24771D44" w14:textId="5BAE0218" w:rsidR="00124FDD" w:rsidRPr="00600B4B" w:rsidRDefault="003F5ACE" w:rsidP="003F5ACE">
            <w:pPr>
              <w:spacing w:after="0" w:line="269" w:lineRule="auto"/>
              <w:jc w:val="both"/>
              <w:rPr>
                <w:rFonts w:ascii="Times New Roman" w:eastAsia="Times New Roman" w:hAnsi="Times New Roman" w:cs="Times New Roman"/>
                <w:bCs/>
                <w:lang w:eastAsia="ro-RO"/>
              </w:rPr>
            </w:pPr>
            <w:r w:rsidRPr="003F5ACE">
              <w:rPr>
                <w:rFonts w:ascii="Times New Roman" w:hAnsi="Times New Roman" w:cs="Times New Roman"/>
                <w:noProof/>
              </w:rPr>
              <w:t>Asigurarea regimului de funcţionare a componentei active în circuitul amplificatorului. Circuite de polarizare şi stabilizare a punctului static iniţial de funcţionare PSF în amplificatoare cu tranzistoare. Metode de stabilizare și termostabilizare a PSF.</w:t>
            </w:r>
          </w:p>
        </w:tc>
        <w:tc>
          <w:tcPr>
            <w:tcW w:w="2694" w:type="dxa"/>
            <w:shd w:val="clear" w:color="auto" w:fill="auto"/>
          </w:tcPr>
          <w:p w14:paraId="4E73BAF1" w14:textId="77777777" w:rsidR="003F5ACE" w:rsidRPr="003F5ACE" w:rsidRDefault="003F5ACE" w:rsidP="003F5ACE">
            <w:pPr>
              <w:rPr>
                <w:rFonts w:ascii="Times New Roman" w:hAnsi="Times New Roman" w:cs="Times New Roman"/>
                <w:b/>
              </w:rPr>
            </w:pPr>
            <w:r w:rsidRPr="003F5ACE">
              <w:rPr>
                <w:rFonts w:ascii="Times New Roman" w:hAnsi="Times New Roman" w:cs="Times New Roman"/>
                <w:b/>
              </w:rPr>
              <w:t>Lucrarea de laborator nr.</w:t>
            </w:r>
            <w:r w:rsidRPr="003F5ACE">
              <w:rPr>
                <w:rFonts w:ascii="Times New Roman" w:hAnsi="Times New Roman" w:cs="Times New Roman"/>
              </w:rPr>
              <w:t xml:space="preserve"> </w:t>
            </w:r>
            <w:r w:rsidRPr="003F5ACE">
              <w:rPr>
                <w:rFonts w:ascii="Times New Roman" w:hAnsi="Times New Roman" w:cs="Times New Roman"/>
                <w:b/>
              </w:rPr>
              <w:t>4.</w:t>
            </w:r>
          </w:p>
          <w:p w14:paraId="4F2047DF" w14:textId="77777777" w:rsidR="00124FDD" w:rsidRDefault="003F5ACE" w:rsidP="003F5ACE">
            <w:pPr>
              <w:spacing w:after="0" w:line="269" w:lineRule="auto"/>
              <w:jc w:val="both"/>
              <w:rPr>
                <w:rFonts w:ascii="Times New Roman" w:hAnsi="Times New Roman" w:cs="Times New Roman"/>
              </w:rPr>
            </w:pPr>
            <w:r w:rsidRPr="003F5ACE">
              <w:rPr>
                <w:rFonts w:ascii="Times New Roman" w:hAnsi="Times New Roman" w:cs="Times New Roman"/>
                <w:bCs/>
              </w:rPr>
              <w:t>Cercetarea redresoarelor cu diode semiconductoare și cu filtre de netezire</w:t>
            </w:r>
            <w:r w:rsidRPr="003F5ACE">
              <w:rPr>
                <w:rFonts w:ascii="Times New Roman" w:hAnsi="Times New Roman" w:cs="Times New Roman"/>
              </w:rPr>
              <w:t>.</w:t>
            </w:r>
          </w:p>
          <w:p w14:paraId="24721579" w14:textId="7F15762F" w:rsidR="003F5ACE" w:rsidRPr="003F5ACE" w:rsidRDefault="003F5ACE" w:rsidP="003F5ACE">
            <w:pPr>
              <w:spacing w:after="0"/>
              <w:rPr>
                <w:rFonts w:ascii="Times New Roman" w:hAnsi="Times New Roman" w:cs="Times New Roman"/>
                <w:b/>
              </w:rPr>
            </w:pPr>
            <w:r w:rsidRPr="003F5ACE">
              <w:rPr>
                <w:rFonts w:ascii="Times New Roman" w:hAnsi="Times New Roman" w:cs="Times New Roman"/>
                <w:b/>
              </w:rPr>
              <w:t xml:space="preserve">Seminar nr. </w:t>
            </w:r>
            <w:r w:rsidR="003C0AB3">
              <w:rPr>
                <w:rFonts w:ascii="Times New Roman" w:hAnsi="Times New Roman" w:cs="Times New Roman"/>
                <w:b/>
              </w:rPr>
              <w:t>4</w:t>
            </w:r>
            <w:r w:rsidRPr="003F5ACE">
              <w:rPr>
                <w:rFonts w:ascii="Times New Roman" w:hAnsi="Times New Roman" w:cs="Times New Roman"/>
                <w:b/>
              </w:rPr>
              <w:t>.</w:t>
            </w:r>
          </w:p>
          <w:p w14:paraId="08AA920C" w14:textId="47AE862B" w:rsidR="003F5ACE" w:rsidRPr="004775BF" w:rsidRDefault="003F5ACE" w:rsidP="003F5ACE">
            <w:pPr>
              <w:spacing w:after="0" w:line="269" w:lineRule="auto"/>
              <w:jc w:val="both"/>
              <w:rPr>
                <w:rFonts w:ascii="Times New Roman" w:eastAsia="Times New Roman" w:hAnsi="Times New Roman" w:cs="Times New Roman"/>
                <w:lang w:eastAsia="ro-RO"/>
              </w:rPr>
            </w:pPr>
            <w:r w:rsidRPr="003F5ACE">
              <w:rPr>
                <w:rFonts w:ascii="Times New Roman" w:hAnsi="Times New Roman" w:cs="Times New Roman"/>
              </w:rPr>
              <w:t>Calcularea circuitelor cu tranzistor în comutație.</w:t>
            </w:r>
          </w:p>
        </w:tc>
        <w:tc>
          <w:tcPr>
            <w:tcW w:w="2409" w:type="dxa"/>
            <w:shd w:val="clear" w:color="auto" w:fill="auto"/>
          </w:tcPr>
          <w:p w14:paraId="70F8D6D6" w14:textId="77777777" w:rsidR="003F5ACE" w:rsidRPr="003F5ACE" w:rsidRDefault="003F5ACE" w:rsidP="003F5ACE">
            <w:pPr>
              <w:jc w:val="both"/>
              <w:rPr>
                <w:rFonts w:ascii="Times New Roman" w:hAnsi="Times New Roman" w:cs="Times New Roman"/>
                <w:bCs/>
              </w:rPr>
            </w:pPr>
            <w:r w:rsidRPr="003F5ACE">
              <w:rPr>
                <w:rFonts w:ascii="Times New Roman" w:hAnsi="Times New Roman" w:cs="Times New Roman"/>
                <w:b/>
                <w:bCs/>
              </w:rPr>
              <w:t>Pentru prelegeri:</w:t>
            </w:r>
            <w:r w:rsidRPr="003F5ACE">
              <w:rPr>
                <w:rFonts w:ascii="Times New Roman" w:hAnsi="Times New Roman" w:cs="Times New Roman"/>
                <w:bCs/>
              </w:rPr>
              <w:t xml:space="preserve"> expunerea, învăţare prin colaborare, abilităţi de simulare </w:t>
            </w:r>
          </w:p>
          <w:p w14:paraId="3DB3B140" w14:textId="77777777" w:rsidR="003F5ACE" w:rsidRPr="003F5ACE" w:rsidRDefault="003F5ACE" w:rsidP="003F5ACE">
            <w:pPr>
              <w:jc w:val="center"/>
              <w:rPr>
                <w:rFonts w:ascii="Times New Roman" w:hAnsi="Times New Roman" w:cs="Times New Roman"/>
                <w:bCs/>
              </w:rPr>
            </w:pPr>
            <w:r w:rsidRPr="003F5ACE">
              <w:rPr>
                <w:rFonts w:ascii="Times New Roman" w:hAnsi="Times New Roman" w:cs="Times New Roman"/>
                <w:b/>
                <w:bCs/>
              </w:rPr>
              <w:t xml:space="preserve">Pentru lucrare de laborator: </w:t>
            </w:r>
            <w:r w:rsidRPr="003F5ACE">
              <w:rPr>
                <w:rFonts w:ascii="Times New Roman" w:hAnsi="Times New Roman" w:cs="Times New Roman"/>
                <w:bCs/>
                <w:lang w:val="fr-FR"/>
              </w:rPr>
              <w:t>studiul stabilizatorului și amplificatoarelor cu reacții</w:t>
            </w:r>
            <w:r w:rsidRPr="003F5ACE">
              <w:rPr>
                <w:rFonts w:ascii="Times New Roman" w:hAnsi="Times New Roman" w:cs="Times New Roman"/>
                <w:bCs/>
              </w:rPr>
              <w:t>.</w:t>
            </w:r>
          </w:p>
          <w:p w14:paraId="12B18FC2" w14:textId="79FCC282" w:rsidR="00124FDD" w:rsidRPr="004775BF" w:rsidRDefault="003F5ACE" w:rsidP="003F5ACE">
            <w:pPr>
              <w:spacing w:after="0" w:line="269" w:lineRule="auto"/>
              <w:jc w:val="center"/>
              <w:rPr>
                <w:rFonts w:ascii="Times New Roman" w:eastAsia="Times New Roman" w:hAnsi="Times New Roman" w:cs="Times New Roman"/>
                <w:bCs/>
                <w:lang w:eastAsia="ro-RO"/>
              </w:rPr>
            </w:pPr>
            <w:r w:rsidRPr="003F5ACE">
              <w:rPr>
                <w:rFonts w:ascii="Times New Roman" w:hAnsi="Times New Roman" w:cs="Times New Roman"/>
                <w:b/>
                <w:bCs/>
              </w:rPr>
              <w:t xml:space="preserve">Pentru seminare: </w:t>
            </w:r>
            <w:r w:rsidRPr="003F5ACE">
              <w:rPr>
                <w:rFonts w:ascii="Times New Roman" w:hAnsi="Times New Roman" w:cs="Times New Roman"/>
                <w:bCs/>
              </w:rPr>
              <w:t>învăţarea prin rezolvarea exerciţii</w:t>
            </w:r>
            <w:r w:rsidR="00764743">
              <w:rPr>
                <w:rFonts w:ascii="Times New Roman" w:hAnsi="Times New Roman" w:cs="Times New Roman"/>
                <w:bCs/>
              </w:rPr>
              <w:t>lor</w:t>
            </w:r>
            <w:r w:rsidRPr="003F5ACE">
              <w:rPr>
                <w:rFonts w:ascii="Times New Roman" w:hAnsi="Times New Roman" w:cs="Times New Roman"/>
                <w:bCs/>
                <w:lang w:val="en-US"/>
              </w:rPr>
              <w:t>/probleme</w:t>
            </w:r>
            <w:r w:rsidR="00764743">
              <w:rPr>
                <w:rFonts w:ascii="Times New Roman" w:hAnsi="Times New Roman" w:cs="Times New Roman"/>
                <w:bCs/>
                <w:lang w:val="en-US"/>
              </w:rPr>
              <w:t>lor</w:t>
            </w:r>
          </w:p>
        </w:tc>
        <w:tc>
          <w:tcPr>
            <w:tcW w:w="1390" w:type="dxa"/>
          </w:tcPr>
          <w:p w14:paraId="40E4BE33" w14:textId="41D64830" w:rsidR="00124FDD" w:rsidRPr="004775BF" w:rsidRDefault="003C0AB3"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22617143" w14:textId="748DAC87" w:rsidR="00124FDD" w:rsidRPr="004775BF" w:rsidRDefault="003F5ACE"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0F42DCCD" w14:textId="51E9973D" w:rsidR="00124FDD" w:rsidRPr="004775BF" w:rsidRDefault="003F5ACE"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r>
      <w:tr w:rsidR="00124FDD" w:rsidRPr="004775BF" w14:paraId="0803AABB" w14:textId="77777777" w:rsidTr="00067A92">
        <w:tc>
          <w:tcPr>
            <w:tcW w:w="3255" w:type="dxa"/>
          </w:tcPr>
          <w:p w14:paraId="504F62BB" w14:textId="77777777" w:rsidR="00124FDD" w:rsidRPr="00130698" w:rsidRDefault="00124FDD" w:rsidP="00124FDD">
            <w:pPr>
              <w:spacing w:after="0" w:line="269" w:lineRule="auto"/>
              <w:ind w:hanging="187"/>
              <w:jc w:val="center"/>
              <w:rPr>
                <w:rFonts w:ascii="Times New Roman" w:eastAsia="Times New Roman" w:hAnsi="Times New Roman" w:cs="Times New Roman"/>
                <w:b/>
                <w:bCs/>
                <w:i/>
                <w:iCs/>
                <w:lang w:eastAsia="ru-RU"/>
              </w:rPr>
            </w:pPr>
            <w:r w:rsidRPr="004775BF">
              <w:rPr>
                <w:rFonts w:ascii="Times New Roman" w:eastAsia="Times New Roman" w:hAnsi="Times New Roman" w:cs="Times New Roman"/>
                <w:b/>
                <w:bCs/>
                <w:i/>
                <w:iCs/>
                <w:lang w:eastAsia="ru-RU"/>
              </w:rPr>
              <w:lastRenderedPageBreak/>
              <w:t xml:space="preserve">În rezultatul însuşirii temei </w:t>
            </w:r>
            <w:r w:rsidRPr="00130698">
              <w:rPr>
                <w:rFonts w:ascii="Times New Roman" w:eastAsia="Times New Roman" w:hAnsi="Times New Roman" w:cs="Times New Roman"/>
                <w:b/>
                <w:bCs/>
                <w:i/>
                <w:iCs/>
                <w:lang w:eastAsia="ru-RU"/>
              </w:rPr>
              <w:t>studentul trebuie:</w:t>
            </w:r>
          </w:p>
          <w:p w14:paraId="108B823E" w14:textId="77777777" w:rsidR="00124FDD" w:rsidRPr="004C521E" w:rsidRDefault="00124FDD" w:rsidP="00124FDD">
            <w:pPr>
              <w:spacing w:after="0" w:line="240" w:lineRule="auto"/>
              <w:jc w:val="both"/>
              <w:rPr>
                <w:rFonts w:ascii="Times New Roman" w:hAnsi="Times New Roman" w:cs="Times New Roman"/>
                <w:i/>
                <w:lang w:eastAsia="ru-RU"/>
              </w:rPr>
            </w:pPr>
            <w:r w:rsidRPr="00130698">
              <w:rPr>
                <w:rFonts w:ascii="Times New Roman" w:eastAsia="Times New Roman" w:hAnsi="Times New Roman" w:cs="Times New Roman"/>
                <w:b/>
                <w:bCs/>
                <w:i/>
                <w:iCs/>
                <w:lang w:eastAsia="ru-RU"/>
              </w:rPr>
              <w:t xml:space="preserve">să </w:t>
            </w:r>
            <w:r w:rsidRPr="004C521E">
              <w:rPr>
                <w:rFonts w:ascii="Times New Roman" w:eastAsia="Times New Roman" w:hAnsi="Times New Roman" w:cs="Times New Roman"/>
                <w:b/>
                <w:bCs/>
                <w:i/>
                <w:iCs/>
                <w:lang w:eastAsia="ru-RU"/>
              </w:rPr>
              <w:t>cunoască:</w:t>
            </w:r>
            <w:r w:rsidRPr="004C521E">
              <w:rPr>
                <w:rFonts w:ascii="Times New Roman" w:hAnsi="Times New Roman" w:cs="Times New Roman"/>
                <w:i/>
                <w:lang w:eastAsia="ru-RU"/>
              </w:rPr>
              <w:t xml:space="preserve"> </w:t>
            </w:r>
          </w:p>
          <w:p w14:paraId="6306EADC" w14:textId="77777777" w:rsidR="003F5ACE" w:rsidRPr="003F5ACE" w:rsidRDefault="003F5ACE" w:rsidP="003F5ACE">
            <w:pPr>
              <w:numPr>
                <w:ilvl w:val="0"/>
                <w:numId w:val="10"/>
              </w:numPr>
              <w:tabs>
                <w:tab w:val="num" w:pos="318"/>
              </w:tabs>
              <w:spacing w:after="0" w:line="240" w:lineRule="auto"/>
              <w:ind w:left="284" w:hanging="284"/>
              <w:jc w:val="both"/>
              <w:rPr>
                <w:rFonts w:ascii="Times New Roman" w:hAnsi="Times New Roman" w:cs="Times New Roman"/>
                <w:i/>
                <w:lang w:eastAsia="ru-RU"/>
              </w:rPr>
            </w:pPr>
            <w:r w:rsidRPr="003F5ACE">
              <w:rPr>
                <w:rFonts w:ascii="Times New Roman" w:hAnsi="Times New Roman" w:cs="Times New Roman"/>
                <w:i/>
                <w:lang w:eastAsia="ru-RU"/>
              </w:rPr>
              <w:t>Etajele preliminare de amplificare;</w:t>
            </w:r>
          </w:p>
          <w:p w14:paraId="36EAB7E6" w14:textId="77777777" w:rsidR="003F5ACE" w:rsidRPr="003F5ACE" w:rsidRDefault="003F5ACE" w:rsidP="003F5ACE">
            <w:pPr>
              <w:numPr>
                <w:ilvl w:val="0"/>
                <w:numId w:val="10"/>
              </w:numPr>
              <w:spacing w:after="0" w:line="240" w:lineRule="auto"/>
              <w:ind w:left="284" w:hanging="284"/>
              <w:jc w:val="both"/>
              <w:rPr>
                <w:rFonts w:ascii="Times New Roman" w:hAnsi="Times New Roman" w:cs="Times New Roman"/>
                <w:i/>
                <w:lang w:eastAsia="ru-RU"/>
              </w:rPr>
            </w:pPr>
            <w:r w:rsidRPr="003F5ACE">
              <w:rPr>
                <w:rFonts w:ascii="Times New Roman" w:hAnsi="Times New Roman" w:cs="Times New Roman"/>
                <w:i/>
                <w:lang w:eastAsia="ru-RU"/>
              </w:rPr>
              <w:t>circuitele de alimentare a amplificatorului electronic;</w:t>
            </w:r>
          </w:p>
          <w:p w14:paraId="7C267E5C" w14:textId="659DBB88" w:rsidR="004C521E" w:rsidRPr="003F5ACE" w:rsidRDefault="003F5ACE" w:rsidP="003F5ACE">
            <w:pPr>
              <w:numPr>
                <w:ilvl w:val="0"/>
                <w:numId w:val="10"/>
              </w:numPr>
              <w:tabs>
                <w:tab w:val="num" w:pos="318"/>
              </w:tabs>
              <w:spacing w:after="0" w:line="240" w:lineRule="auto"/>
              <w:ind w:left="284" w:hanging="284"/>
              <w:jc w:val="both"/>
              <w:rPr>
                <w:rFonts w:ascii="Times New Roman" w:hAnsi="Times New Roman" w:cs="Times New Roman"/>
                <w:i/>
                <w:lang w:eastAsia="ru-RU"/>
              </w:rPr>
            </w:pPr>
            <w:r w:rsidRPr="003F5ACE">
              <w:rPr>
                <w:rFonts w:ascii="Times New Roman" w:hAnsi="Times New Roman" w:cs="Times New Roman"/>
                <w:i/>
                <w:lang w:eastAsia="ru-RU"/>
              </w:rPr>
              <w:t>circuitele de termostabilizare a amplificatorului electronic.</w:t>
            </w:r>
          </w:p>
          <w:p w14:paraId="320D14FB" w14:textId="6BCA86DC" w:rsidR="00124FDD" w:rsidRPr="004C521E" w:rsidRDefault="00124FDD" w:rsidP="004C521E">
            <w:pPr>
              <w:spacing w:after="0" w:line="269" w:lineRule="auto"/>
              <w:ind w:left="-48"/>
              <w:rPr>
                <w:rFonts w:ascii="Times New Roman" w:eastAsia="Times New Roman" w:hAnsi="Times New Roman" w:cs="Times New Roman"/>
                <w:b/>
                <w:bCs/>
                <w:i/>
                <w:iCs/>
                <w:lang w:eastAsia="ru-RU"/>
              </w:rPr>
            </w:pPr>
            <w:r w:rsidRPr="004C521E">
              <w:rPr>
                <w:rFonts w:ascii="Times New Roman" w:eastAsia="Times New Roman" w:hAnsi="Times New Roman" w:cs="Times New Roman"/>
                <w:b/>
                <w:bCs/>
                <w:i/>
                <w:iCs/>
                <w:lang w:eastAsia="ru-RU"/>
              </w:rPr>
              <w:t>să fie capabil:</w:t>
            </w:r>
          </w:p>
          <w:p w14:paraId="48B100DD" w14:textId="77777777" w:rsidR="003F5ACE" w:rsidRPr="003F5ACE" w:rsidRDefault="003F5ACE" w:rsidP="003F5ACE">
            <w:pPr>
              <w:numPr>
                <w:ilvl w:val="0"/>
                <w:numId w:val="10"/>
              </w:numPr>
              <w:tabs>
                <w:tab w:val="num" w:pos="318"/>
              </w:tabs>
              <w:spacing w:after="0" w:line="240" w:lineRule="auto"/>
              <w:ind w:left="284" w:hanging="284"/>
              <w:jc w:val="both"/>
              <w:rPr>
                <w:rFonts w:ascii="Times New Roman" w:hAnsi="Times New Roman" w:cs="Times New Roman"/>
                <w:i/>
                <w:lang w:eastAsia="ru-RU"/>
              </w:rPr>
            </w:pPr>
            <w:r w:rsidRPr="003F5ACE">
              <w:rPr>
                <w:rFonts w:ascii="Times New Roman" w:hAnsi="Times New Roman" w:cs="Times New Roman"/>
                <w:i/>
                <w:lang w:eastAsia="ru-RU"/>
              </w:rPr>
              <w:t>Să elaboreze modele de etaje de amplificare prealabilă și calculul acestora;</w:t>
            </w:r>
          </w:p>
          <w:p w14:paraId="13FF3469" w14:textId="497AF953" w:rsidR="00124FDD" w:rsidRPr="004775BF" w:rsidRDefault="003F5ACE" w:rsidP="003F5ACE">
            <w:pPr>
              <w:numPr>
                <w:ilvl w:val="0"/>
                <w:numId w:val="10"/>
              </w:numPr>
              <w:spacing w:after="0" w:line="240" w:lineRule="auto"/>
              <w:ind w:left="284" w:hanging="284"/>
              <w:jc w:val="both"/>
              <w:rPr>
                <w:rFonts w:ascii="Times New Roman" w:eastAsia="Times New Roman" w:hAnsi="Times New Roman" w:cs="Times New Roman"/>
                <w:b/>
                <w:bCs/>
                <w:i/>
                <w:iCs/>
                <w:lang w:eastAsia="ru-RU"/>
              </w:rPr>
            </w:pPr>
            <w:r w:rsidRPr="003F5ACE">
              <w:rPr>
                <w:rFonts w:ascii="Times New Roman" w:hAnsi="Times New Roman" w:cs="Times New Roman"/>
                <w:i/>
                <w:lang w:eastAsia="ru-RU"/>
              </w:rPr>
              <w:t>Să explice principiile de functionare a etajelor preliminare de amplificare și în etaje.</w:t>
            </w:r>
          </w:p>
        </w:tc>
        <w:tc>
          <w:tcPr>
            <w:tcW w:w="2409" w:type="dxa"/>
            <w:shd w:val="clear" w:color="auto" w:fill="auto"/>
          </w:tcPr>
          <w:p w14:paraId="02DA00EB" w14:textId="77777777" w:rsidR="00130698" w:rsidRPr="00130698" w:rsidRDefault="00130698" w:rsidP="00130698">
            <w:pPr>
              <w:jc w:val="both"/>
              <w:rPr>
                <w:rFonts w:ascii="Times New Roman" w:hAnsi="Times New Roman" w:cs="Times New Roman"/>
                <w:b/>
                <w:smallCaps/>
              </w:rPr>
            </w:pPr>
            <w:r w:rsidRPr="00130698">
              <w:rPr>
                <w:rFonts w:ascii="Times New Roman" w:hAnsi="Times New Roman" w:cs="Times New Roman"/>
                <w:b/>
                <w:bCs/>
                <w:lang w:eastAsia="ru-RU"/>
              </w:rPr>
              <w:t>Tema</w:t>
            </w:r>
            <w:r w:rsidRPr="00130698">
              <w:rPr>
                <w:rFonts w:ascii="Times New Roman" w:hAnsi="Times New Roman" w:cs="Times New Roman"/>
                <w:b/>
                <w:smallCaps/>
              </w:rPr>
              <w:t xml:space="preserve"> 9</w:t>
            </w:r>
          </w:p>
          <w:p w14:paraId="349336E0" w14:textId="77777777" w:rsidR="003F5ACE" w:rsidRPr="003F5ACE" w:rsidRDefault="003F5ACE" w:rsidP="003F5ACE">
            <w:pPr>
              <w:jc w:val="both"/>
              <w:rPr>
                <w:rFonts w:ascii="Times New Roman" w:hAnsi="Times New Roman" w:cs="Times New Roman"/>
                <w:b/>
                <w:smallCaps/>
              </w:rPr>
            </w:pPr>
            <w:r w:rsidRPr="003F5ACE">
              <w:rPr>
                <w:rFonts w:ascii="Times New Roman" w:hAnsi="Times New Roman" w:cs="Times New Roman"/>
                <w:b/>
                <w:smallCaps/>
              </w:rPr>
              <w:t>Modele de etaje de amplificare</w:t>
            </w:r>
          </w:p>
          <w:p w14:paraId="408A5771" w14:textId="0EAD0D30" w:rsidR="00124FDD" w:rsidRPr="004775BF" w:rsidRDefault="003F5ACE" w:rsidP="003F5ACE">
            <w:pPr>
              <w:spacing w:after="0" w:line="269" w:lineRule="auto"/>
              <w:jc w:val="both"/>
              <w:rPr>
                <w:rFonts w:ascii="Times New Roman" w:eastAsia="Times New Roman" w:hAnsi="Times New Roman" w:cs="Times New Roman"/>
                <w:bCs/>
                <w:lang w:eastAsia="ro-RO"/>
              </w:rPr>
            </w:pPr>
            <w:r w:rsidRPr="003F5ACE">
              <w:rPr>
                <w:rFonts w:ascii="Times New Roman" w:hAnsi="Times New Roman" w:cs="Times New Roman"/>
                <w:noProof/>
              </w:rPr>
              <w:t>Etaje preliminare de amplificare, circuite de alimentare şi termostabilizare a amplificatorului electronic. Modele de etaje de amplificare prealabilă și calculul acestora. Cuplarea etajelor amplificatoarelor.</w:t>
            </w:r>
          </w:p>
        </w:tc>
        <w:tc>
          <w:tcPr>
            <w:tcW w:w="2694" w:type="dxa"/>
            <w:shd w:val="clear" w:color="auto" w:fill="auto"/>
          </w:tcPr>
          <w:p w14:paraId="68B8B4D7" w14:textId="77777777" w:rsidR="003F5ACE" w:rsidRPr="003F5ACE" w:rsidRDefault="003F5ACE" w:rsidP="003F5ACE">
            <w:pPr>
              <w:rPr>
                <w:rFonts w:ascii="Times New Roman" w:hAnsi="Times New Roman" w:cs="Times New Roman"/>
                <w:b/>
              </w:rPr>
            </w:pPr>
            <w:r w:rsidRPr="003F5ACE">
              <w:rPr>
                <w:rFonts w:ascii="Times New Roman" w:hAnsi="Times New Roman" w:cs="Times New Roman"/>
                <w:b/>
              </w:rPr>
              <w:t>Lucrarea de laborator nr.</w:t>
            </w:r>
            <w:r w:rsidRPr="003F5ACE">
              <w:rPr>
                <w:rFonts w:ascii="Times New Roman" w:hAnsi="Times New Roman" w:cs="Times New Roman"/>
              </w:rPr>
              <w:t xml:space="preserve"> </w:t>
            </w:r>
            <w:r w:rsidRPr="003F5ACE">
              <w:rPr>
                <w:rFonts w:ascii="Times New Roman" w:hAnsi="Times New Roman" w:cs="Times New Roman"/>
                <w:b/>
              </w:rPr>
              <w:t>5.</w:t>
            </w:r>
          </w:p>
          <w:p w14:paraId="08D077D9" w14:textId="77777777" w:rsidR="00124FDD" w:rsidRDefault="003F5ACE" w:rsidP="003F5ACE">
            <w:pPr>
              <w:spacing w:after="0" w:line="269" w:lineRule="auto"/>
              <w:jc w:val="both"/>
              <w:rPr>
                <w:rFonts w:ascii="Times New Roman" w:hAnsi="Times New Roman" w:cs="Times New Roman"/>
              </w:rPr>
            </w:pPr>
            <w:r w:rsidRPr="003F5ACE">
              <w:rPr>
                <w:rFonts w:ascii="Times New Roman" w:hAnsi="Times New Roman" w:cs="Times New Roman"/>
              </w:rPr>
              <w:t>Cercetarea stabilizatorului cu compensare. Cercetarea amplificatoarelor cu multe etaje și reacţii.</w:t>
            </w:r>
          </w:p>
          <w:p w14:paraId="40927CC0" w14:textId="1488FF83" w:rsidR="003F5ACE" w:rsidRPr="003F5ACE" w:rsidRDefault="003F5ACE" w:rsidP="003F5ACE">
            <w:pPr>
              <w:spacing w:after="0" w:line="269" w:lineRule="auto"/>
              <w:jc w:val="both"/>
              <w:rPr>
                <w:rFonts w:ascii="Times New Roman" w:hAnsi="Times New Roman" w:cs="Times New Roman"/>
                <w:b/>
              </w:rPr>
            </w:pPr>
            <w:r w:rsidRPr="003F5ACE">
              <w:rPr>
                <w:rFonts w:ascii="Times New Roman" w:hAnsi="Times New Roman" w:cs="Times New Roman"/>
                <w:b/>
              </w:rPr>
              <w:t xml:space="preserve">Seminar nr. </w:t>
            </w:r>
            <w:r w:rsidR="003C0AB3">
              <w:rPr>
                <w:rFonts w:ascii="Times New Roman" w:hAnsi="Times New Roman" w:cs="Times New Roman"/>
                <w:b/>
              </w:rPr>
              <w:t>4</w:t>
            </w:r>
            <w:r w:rsidRPr="003F5ACE">
              <w:rPr>
                <w:rFonts w:ascii="Times New Roman" w:hAnsi="Times New Roman" w:cs="Times New Roman"/>
                <w:b/>
              </w:rPr>
              <w:t>.</w:t>
            </w:r>
          </w:p>
          <w:p w14:paraId="164965D7" w14:textId="4EC89F13" w:rsidR="003F5ACE" w:rsidRPr="004775BF" w:rsidRDefault="003F5ACE" w:rsidP="003F5ACE">
            <w:pPr>
              <w:spacing w:after="0" w:line="269" w:lineRule="auto"/>
              <w:jc w:val="both"/>
              <w:rPr>
                <w:rFonts w:ascii="Times New Roman" w:eastAsia="Times New Roman" w:hAnsi="Times New Roman" w:cs="Times New Roman"/>
                <w:lang w:eastAsia="ro-RO"/>
              </w:rPr>
            </w:pPr>
            <w:r w:rsidRPr="003F5ACE">
              <w:rPr>
                <w:rFonts w:ascii="Times New Roman" w:hAnsi="Times New Roman" w:cs="Times New Roman"/>
              </w:rPr>
              <w:t>Calcularea circuitelor echivalente de curent alternativ și de curent continuu.</w:t>
            </w:r>
          </w:p>
        </w:tc>
        <w:tc>
          <w:tcPr>
            <w:tcW w:w="2409" w:type="dxa"/>
            <w:shd w:val="clear" w:color="auto" w:fill="auto"/>
          </w:tcPr>
          <w:p w14:paraId="55132D97" w14:textId="77777777" w:rsidR="003F5ACE" w:rsidRPr="003F5ACE" w:rsidRDefault="003F5ACE" w:rsidP="003F5ACE">
            <w:pPr>
              <w:jc w:val="both"/>
              <w:rPr>
                <w:rFonts w:ascii="Times New Roman" w:hAnsi="Times New Roman" w:cs="Times New Roman"/>
                <w:bCs/>
              </w:rPr>
            </w:pPr>
            <w:r w:rsidRPr="003F5ACE">
              <w:rPr>
                <w:rFonts w:ascii="Times New Roman" w:hAnsi="Times New Roman" w:cs="Times New Roman"/>
                <w:b/>
                <w:bCs/>
              </w:rPr>
              <w:t>Pentru prelegeri:</w:t>
            </w:r>
            <w:r w:rsidRPr="003F5ACE">
              <w:rPr>
                <w:rFonts w:ascii="Times New Roman" w:hAnsi="Times New Roman" w:cs="Times New Roman"/>
                <w:bCs/>
              </w:rPr>
              <w:t xml:space="preserve"> expunerea, învăţare prin colaborare, abilităţi de simulare</w:t>
            </w:r>
          </w:p>
          <w:p w14:paraId="45BB3F50" w14:textId="77777777" w:rsidR="003F5ACE" w:rsidRPr="003F5ACE" w:rsidRDefault="003F5ACE" w:rsidP="003F5ACE">
            <w:pPr>
              <w:jc w:val="center"/>
              <w:rPr>
                <w:rFonts w:ascii="Times New Roman" w:hAnsi="Times New Roman" w:cs="Times New Roman"/>
                <w:bCs/>
              </w:rPr>
            </w:pPr>
            <w:r w:rsidRPr="003F5ACE">
              <w:rPr>
                <w:rFonts w:ascii="Times New Roman" w:hAnsi="Times New Roman" w:cs="Times New Roman"/>
                <w:b/>
                <w:bCs/>
              </w:rPr>
              <w:t xml:space="preserve">Pentru lucrare de laborator: </w:t>
            </w:r>
            <w:r w:rsidRPr="003F5ACE">
              <w:rPr>
                <w:rFonts w:ascii="Times New Roman" w:hAnsi="Times New Roman" w:cs="Times New Roman"/>
                <w:bCs/>
                <w:lang w:val="fr-FR"/>
              </w:rPr>
              <w:t>studierea celor 3 conexiuni ale tranzistoarelor și amplificatoarelor cu reacții</w:t>
            </w:r>
            <w:r w:rsidRPr="003F5ACE">
              <w:rPr>
                <w:rFonts w:ascii="Times New Roman" w:hAnsi="Times New Roman" w:cs="Times New Roman"/>
                <w:bCs/>
              </w:rPr>
              <w:t>.</w:t>
            </w:r>
          </w:p>
          <w:p w14:paraId="18D4B024" w14:textId="3B78C97D" w:rsidR="00124FDD" w:rsidRPr="004775BF" w:rsidRDefault="003F5ACE" w:rsidP="003F5ACE">
            <w:pPr>
              <w:spacing w:after="0" w:line="269" w:lineRule="auto"/>
              <w:jc w:val="center"/>
              <w:rPr>
                <w:rFonts w:ascii="Times New Roman" w:eastAsia="Times New Roman" w:hAnsi="Times New Roman" w:cs="Times New Roman"/>
                <w:bCs/>
                <w:lang w:eastAsia="ro-RO"/>
              </w:rPr>
            </w:pPr>
            <w:r w:rsidRPr="003F5ACE">
              <w:rPr>
                <w:rFonts w:ascii="Times New Roman" w:hAnsi="Times New Roman" w:cs="Times New Roman"/>
                <w:b/>
                <w:bCs/>
              </w:rPr>
              <w:t xml:space="preserve">Pentru seminare: </w:t>
            </w:r>
            <w:r w:rsidRPr="003F5ACE">
              <w:rPr>
                <w:rFonts w:ascii="Times New Roman" w:hAnsi="Times New Roman" w:cs="Times New Roman"/>
                <w:bCs/>
              </w:rPr>
              <w:t>învăţarea prin rezolvarea exerciţii</w:t>
            </w:r>
            <w:r w:rsidRPr="003F5ACE">
              <w:rPr>
                <w:rFonts w:ascii="Times New Roman" w:hAnsi="Times New Roman" w:cs="Times New Roman"/>
                <w:bCs/>
                <w:lang w:val="en-US"/>
              </w:rPr>
              <w:t>/probleme</w:t>
            </w:r>
          </w:p>
        </w:tc>
        <w:tc>
          <w:tcPr>
            <w:tcW w:w="1390" w:type="dxa"/>
          </w:tcPr>
          <w:p w14:paraId="3276100C" w14:textId="06C703B6" w:rsidR="00124FDD" w:rsidRPr="004775BF" w:rsidRDefault="003C0AB3"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76527452" w14:textId="42C2AF8B" w:rsidR="00124FDD" w:rsidRPr="004775BF" w:rsidRDefault="003F5ACE"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5445776E" w14:textId="78366A78" w:rsidR="00124FDD" w:rsidRPr="004775BF" w:rsidRDefault="004C521E"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r>
      <w:tr w:rsidR="00124FDD" w:rsidRPr="004775BF" w14:paraId="47D7A49E" w14:textId="77777777" w:rsidTr="00067A92">
        <w:tc>
          <w:tcPr>
            <w:tcW w:w="3255" w:type="dxa"/>
          </w:tcPr>
          <w:p w14:paraId="3AEAB361" w14:textId="77777777" w:rsidR="00124FDD" w:rsidRPr="00130698" w:rsidRDefault="00124FDD" w:rsidP="00124FDD">
            <w:pPr>
              <w:spacing w:after="0" w:line="269" w:lineRule="auto"/>
              <w:ind w:hanging="187"/>
              <w:jc w:val="center"/>
              <w:rPr>
                <w:rFonts w:ascii="Times New Roman" w:eastAsia="Times New Roman" w:hAnsi="Times New Roman" w:cs="Times New Roman"/>
                <w:b/>
                <w:bCs/>
                <w:i/>
                <w:iCs/>
                <w:lang w:eastAsia="ru-RU"/>
              </w:rPr>
            </w:pPr>
            <w:r w:rsidRPr="004775BF">
              <w:rPr>
                <w:rFonts w:ascii="Times New Roman" w:eastAsia="Times New Roman" w:hAnsi="Times New Roman" w:cs="Times New Roman"/>
                <w:b/>
                <w:bCs/>
                <w:i/>
                <w:iCs/>
                <w:lang w:eastAsia="ru-RU"/>
              </w:rPr>
              <w:t xml:space="preserve">În rezultatul însuşirii temei </w:t>
            </w:r>
            <w:r w:rsidRPr="00130698">
              <w:rPr>
                <w:rFonts w:ascii="Times New Roman" w:eastAsia="Times New Roman" w:hAnsi="Times New Roman" w:cs="Times New Roman"/>
                <w:b/>
                <w:bCs/>
                <w:i/>
                <w:iCs/>
                <w:lang w:eastAsia="ru-RU"/>
              </w:rPr>
              <w:t>studentul trebuie:</w:t>
            </w:r>
          </w:p>
          <w:p w14:paraId="58F0740B" w14:textId="77777777" w:rsidR="00124FDD" w:rsidRPr="003F5ACE" w:rsidRDefault="00124FDD" w:rsidP="00124FDD">
            <w:pPr>
              <w:spacing w:after="0" w:line="240" w:lineRule="auto"/>
              <w:jc w:val="both"/>
              <w:rPr>
                <w:rFonts w:ascii="Times New Roman" w:hAnsi="Times New Roman" w:cs="Times New Roman"/>
                <w:i/>
                <w:lang w:eastAsia="ru-RU"/>
              </w:rPr>
            </w:pPr>
            <w:r w:rsidRPr="00130698">
              <w:rPr>
                <w:rFonts w:ascii="Times New Roman" w:eastAsia="Times New Roman" w:hAnsi="Times New Roman" w:cs="Times New Roman"/>
                <w:b/>
                <w:bCs/>
                <w:i/>
                <w:iCs/>
                <w:lang w:eastAsia="ru-RU"/>
              </w:rPr>
              <w:t>s</w:t>
            </w:r>
            <w:r w:rsidRPr="003F5ACE">
              <w:rPr>
                <w:rFonts w:ascii="Times New Roman" w:eastAsia="Times New Roman" w:hAnsi="Times New Roman" w:cs="Times New Roman"/>
                <w:b/>
                <w:bCs/>
                <w:i/>
                <w:iCs/>
                <w:lang w:eastAsia="ru-RU"/>
              </w:rPr>
              <w:t>ă cunoască:</w:t>
            </w:r>
            <w:r w:rsidRPr="003F5ACE">
              <w:rPr>
                <w:rFonts w:ascii="Times New Roman" w:hAnsi="Times New Roman" w:cs="Times New Roman"/>
                <w:i/>
                <w:lang w:eastAsia="ru-RU"/>
              </w:rPr>
              <w:t xml:space="preserve"> </w:t>
            </w:r>
          </w:p>
          <w:p w14:paraId="7761C7CA" w14:textId="77777777" w:rsidR="003F5ACE" w:rsidRPr="003F5ACE" w:rsidRDefault="003F5ACE" w:rsidP="003F5ACE">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F5ACE">
              <w:rPr>
                <w:rFonts w:ascii="Times New Roman" w:hAnsi="Times New Roman" w:cs="Times New Roman"/>
                <w:i/>
                <w:lang w:eastAsia="ru-RU"/>
              </w:rPr>
              <w:t>Amplificatoarele de putere;</w:t>
            </w:r>
          </w:p>
          <w:p w14:paraId="7D3A81E5" w14:textId="77777777" w:rsidR="003F5ACE" w:rsidRPr="003F5ACE" w:rsidRDefault="003F5ACE" w:rsidP="003F5ACE">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F5ACE">
              <w:rPr>
                <w:rFonts w:ascii="Times New Roman" w:hAnsi="Times New Roman" w:cs="Times New Roman"/>
                <w:i/>
                <w:lang w:eastAsia="ru-RU"/>
              </w:rPr>
              <w:t>Etajele finale de amplificare cu transformatoare;</w:t>
            </w:r>
          </w:p>
          <w:p w14:paraId="1BA0A1BD" w14:textId="48963596" w:rsidR="00124FDD" w:rsidRPr="003F5ACE" w:rsidRDefault="003F5ACE" w:rsidP="003F5ACE">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3F5ACE">
              <w:rPr>
                <w:rFonts w:ascii="Times New Roman" w:hAnsi="Times New Roman" w:cs="Times New Roman"/>
                <w:i/>
                <w:lang w:eastAsia="ru-RU"/>
              </w:rPr>
              <w:t>Etaje finale de amplificare fără transformatoare.</w:t>
            </w:r>
          </w:p>
          <w:p w14:paraId="7C699E08" w14:textId="77777777" w:rsidR="00124FDD" w:rsidRPr="003F5ACE" w:rsidRDefault="00124FDD" w:rsidP="00124FDD">
            <w:pPr>
              <w:spacing w:after="0" w:line="269" w:lineRule="auto"/>
              <w:ind w:left="-48"/>
              <w:rPr>
                <w:rFonts w:ascii="Times New Roman" w:eastAsia="Times New Roman" w:hAnsi="Times New Roman" w:cs="Times New Roman"/>
                <w:b/>
                <w:bCs/>
                <w:i/>
                <w:iCs/>
                <w:lang w:eastAsia="ru-RU"/>
              </w:rPr>
            </w:pPr>
            <w:r w:rsidRPr="003F5ACE">
              <w:rPr>
                <w:rFonts w:ascii="Times New Roman" w:eastAsia="Times New Roman" w:hAnsi="Times New Roman" w:cs="Times New Roman"/>
                <w:b/>
                <w:bCs/>
                <w:i/>
                <w:iCs/>
                <w:lang w:eastAsia="ru-RU"/>
              </w:rPr>
              <w:t>să fie capabil:</w:t>
            </w:r>
          </w:p>
          <w:p w14:paraId="4ED6F1D8" w14:textId="77777777" w:rsidR="003F5ACE" w:rsidRPr="003F5ACE" w:rsidRDefault="003F5ACE" w:rsidP="003F5ACE">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F5ACE">
              <w:rPr>
                <w:rFonts w:ascii="Times New Roman" w:hAnsi="Times New Roman" w:cs="Times New Roman"/>
                <w:i/>
                <w:lang w:eastAsia="ru-RU"/>
              </w:rPr>
              <w:t>Să explice principiile de functionare ale amplificatoarelor de putere;</w:t>
            </w:r>
          </w:p>
          <w:p w14:paraId="2708BF77" w14:textId="77777777" w:rsidR="003F5ACE" w:rsidRPr="003F5ACE" w:rsidRDefault="003F5ACE" w:rsidP="003F5ACE">
            <w:pPr>
              <w:numPr>
                <w:ilvl w:val="0"/>
                <w:numId w:val="9"/>
              </w:numPr>
              <w:tabs>
                <w:tab w:val="clear" w:pos="672"/>
                <w:tab w:val="num" w:pos="318"/>
              </w:tabs>
              <w:spacing w:after="0" w:line="240" w:lineRule="auto"/>
              <w:ind w:left="348"/>
              <w:jc w:val="both"/>
              <w:rPr>
                <w:rFonts w:ascii="Times New Roman" w:hAnsi="Times New Roman" w:cs="Times New Roman"/>
                <w:b/>
                <w:bCs/>
                <w:i/>
                <w:iCs/>
                <w:lang w:eastAsia="ru-RU"/>
              </w:rPr>
            </w:pPr>
            <w:r w:rsidRPr="003F5ACE">
              <w:rPr>
                <w:rFonts w:ascii="Times New Roman" w:hAnsi="Times New Roman" w:cs="Times New Roman"/>
                <w:i/>
                <w:lang w:eastAsia="ru-RU"/>
              </w:rPr>
              <w:lastRenderedPageBreak/>
              <w:t xml:space="preserve">Să calculeze parametrii de bază a lor; </w:t>
            </w:r>
          </w:p>
          <w:p w14:paraId="129CAAA3" w14:textId="02401B3E" w:rsidR="00124FDD" w:rsidRPr="004775BF" w:rsidRDefault="003F5ACE" w:rsidP="003F5ACE">
            <w:pPr>
              <w:numPr>
                <w:ilvl w:val="0"/>
                <w:numId w:val="9"/>
              </w:numPr>
              <w:tabs>
                <w:tab w:val="clear" w:pos="672"/>
                <w:tab w:val="num" w:pos="284"/>
              </w:tabs>
              <w:spacing w:after="0" w:line="240" w:lineRule="auto"/>
              <w:ind w:left="284" w:hanging="284"/>
              <w:jc w:val="both"/>
              <w:rPr>
                <w:rFonts w:ascii="Times New Roman" w:eastAsia="Times New Roman" w:hAnsi="Times New Roman" w:cs="Times New Roman"/>
                <w:b/>
                <w:bCs/>
                <w:i/>
                <w:iCs/>
                <w:lang w:eastAsia="ru-RU"/>
              </w:rPr>
            </w:pPr>
            <w:r w:rsidRPr="003F5ACE">
              <w:rPr>
                <w:rFonts w:ascii="Times New Roman" w:hAnsi="Times New Roman" w:cs="Times New Roman"/>
                <w:i/>
                <w:lang w:eastAsia="ru-RU"/>
              </w:rPr>
              <w:t>Să calcule amplificator</w:t>
            </w:r>
            <w:r w:rsidR="00764743">
              <w:rPr>
                <w:rFonts w:ascii="Times New Roman" w:hAnsi="Times New Roman" w:cs="Times New Roman"/>
                <w:i/>
                <w:lang w:eastAsia="ru-RU"/>
              </w:rPr>
              <w:t>ul</w:t>
            </w:r>
            <w:r w:rsidRPr="003F5ACE">
              <w:rPr>
                <w:rFonts w:ascii="Times New Roman" w:hAnsi="Times New Roman" w:cs="Times New Roman"/>
                <w:i/>
                <w:lang w:eastAsia="ru-RU"/>
              </w:rPr>
              <w:t xml:space="preserve"> de clasa A.</w:t>
            </w:r>
          </w:p>
        </w:tc>
        <w:tc>
          <w:tcPr>
            <w:tcW w:w="2409" w:type="dxa"/>
            <w:shd w:val="clear" w:color="auto" w:fill="auto"/>
          </w:tcPr>
          <w:p w14:paraId="6DF68D88" w14:textId="77777777" w:rsidR="00130698" w:rsidRPr="00130698" w:rsidRDefault="00130698" w:rsidP="00130698">
            <w:pPr>
              <w:jc w:val="both"/>
              <w:rPr>
                <w:rFonts w:ascii="Times New Roman" w:hAnsi="Times New Roman" w:cs="Times New Roman"/>
                <w:b/>
                <w:smallCaps/>
              </w:rPr>
            </w:pPr>
            <w:r w:rsidRPr="00130698">
              <w:rPr>
                <w:rFonts w:ascii="Times New Roman" w:hAnsi="Times New Roman" w:cs="Times New Roman"/>
                <w:b/>
                <w:bCs/>
                <w:lang w:eastAsia="ru-RU"/>
              </w:rPr>
              <w:lastRenderedPageBreak/>
              <w:t>Tema</w:t>
            </w:r>
            <w:r w:rsidRPr="00130698">
              <w:rPr>
                <w:rFonts w:ascii="Times New Roman" w:hAnsi="Times New Roman" w:cs="Times New Roman"/>
                <w:b/>
                <w:smallCaps/>
              </w:rPr>
              <w:t xml:space="preserve"> 10</w:t>
            </w:r>
          </w:p>
          <w:p w14:paraId="1F4AF6A0" w14:textId="32450DE3" w:rsidR="00124FDD" w:rsidRPr="003F5ACE" w:rsidRDefault="003F5ACE" w:rsidP="00130698">
            <w:pPr>
              <w:spacing w:after="0" w:line="269" w:lineRule="auto"/>
              <w:jc w:val="both"/>
              <w:rPr>
                <w:rFonts w:ascii="Times New Roman" w:eastAsia="Times New Roman" w:hAnsi="Times New Roman" w:cs="Times New Roman"/>
                <w:bCs/>
                <w:lang w:eastAsia="ro-RO"/>
              </w:rPr>
            </w:pPr>
            <w:r w:rsidRPr="003F5ACE">
              <w:rPr>
                <w:rFonts w:ascii="Times New Roman" w:hAnsi="Times New Roman" w:cs="Times New Roman"/>
                <w:b/>
                <w:smallCaps/>
              </w:rPr>
              <w:t xml:space="preserve">Amplificatoare de putere. </w:t>
            </w:r>
            <w:r w:rsidRPr="003F5ACE">
              <w:rPr>
                <w:rFonts w:ascii="Times New Roman" w:hAnsi="Times New Roman" w:cs="Times New Roman"/>
                <w:noProof/>
              </w:rPr>
              <w:t>Amplificatoare de putere. Etaje finale de amplificare cu transformatoare şi fără transformatoare. Modele de etaje finale (de putere). Calculul parametrilor de bază.</w:t>
            </w:r>
          </w:p>
        </w:tc>
        <w:tc>
          <w:tcPr>
            <w:tcW w:w="2694" w:type="dxa"/>
            <w:shd w:val="clear" w:color="auto" w:fill="auto"/>
          </w:tcPr>
          <w:p w14:paraId="75411BC5" w14:textId="77777777" w:rsidR="003F5ACE" w:rsidRPr="003F5ACE" w:rsidRDefault="003F5ACE" w:rsidP="003F5ACE">
            <w:pPr>
              <w:rPr>
                <w:rFonts w:ascii="Times New Roman" w:hAnsi="Times New Roman" w:cs="Times New Roman"/>
                <w:b/>
              </w:rPr>
            </w:pPr>
            <w:r w:rsidRPr="003F5ACE">
              <w:rPr>
                <w:rFonts w:ascii="Times New Roman" w:hAnsi="Times New Roman" w:cs="Times New Roman"/>
                <w:b/>
              </w:rPr>
              <w:t>Lucrarea de laborator nr.</w:t>
            </w:r>
            <w:r w:rsidRPr="003F5ACE">
              <w:rPr>
                <w:rFonts w:ascii="Times New Roman" w:hAnsi="Times New Roman" w:cs="Times New Roman"/>
              </w:rPr>
              <w:t xml:space="preserve"> </w:t>
            </w:r>
            <w:r w:rsidRPr="003F5ACE">
              <w:rPr>
                <w:rFonts w:ascii="Times New Roman" w:hAnsi="Times New Roman" w:cs="Times New Roman"/>
                <w:b/>
              </w:rPr>
              <w:t>5.</w:t>
            </w:r>
          </w:p>
          <w:p w14:paraId="0B5AD5BC" w14:textId="77777777" w:rsidR="00124FDD" w:rsidRDefault="003F5ACE" w:rsidP="003F5ACE">
            <w:pPr>
              <w:spacing w:after="0" w:line="269" w:lineRule="auto"/>
              <w:jc w:val="both"/>
              <w:rPr>
                <w:rFonts w:ascii="Times New Roman" w:hAnsi="Times New Roman" w:cs="Times New Roman"/>
              </w:rPr>
            </w:pPr>
            <w:r w:rsidRPr="003F5ACE">
              <w:rPr>
                <w:rFonts w:ascii="Times New Roman" w:hAnsi="Times New Roman" w:cs="Times New Roman"/>
              </w:rPr>
              <w:t>Cercetarea stabilizatorului cu compensare. Cercetarea amplificatoarelor cu multe etaje și reacţii.</w:t>
            </w:r>
          </w:p>
          <w:p w14:paraId="36C65168" w14:textId="4847E9F3" w:rsidR="003F5ACE" w:rsidRPr="003F5ACE" w:rsidRDefault="003F5ACE" w:rsidP="003F5ACE">
            <w:pPr>
              <w:rPr>
                <w:rFonts w:ascii="Times New Roman" w:hAnsi="Times New Roman" w:cs="Times New Roman"/>
                <w:b/>
              </w:rPr>
            </w:pPr>
            <w:r w:rsidRPr="003F5ACE">
              <w:rPr>
                <w:rFonts w:ascii="Times New Roman" w:hAnsi="Times New Roman" w:cs="Times New Roman"/>
                <w:b/>
              </w:rPr>
              <w:t>Seminar nr.</w:t>
            </w:r>
            <w:r w:rsidR="003C0AB3">
              <w:rPr>
                <w:rFonts w:ascii="Times New Roman" w:hAnsi="Times New Roman" w:cs="Times New Roman"/>
                <w:b/>
              </w:rPr>
              <w:t>5</w:t>
            </w:r>
            <w:r w:rsidRPr="003F5ACE">
              <w:rPr>
                <w:rFonts w:ascii="Times New Roman" w:hAnsi="Times New Roman" w:cs="Times New Roman"/>
                <w:b/>
              </w:rPr>
              <w:t>.</w:t>
            </w:r>
          </w:p>
          <w:p w14:paraId="19E40F93" w14:textId="712DE0E3" w:rsidR="003F5ACE" w:rsidRPr="004C521E" w:rsidRDefault="003F5ACE" w:rsidP="003F5ACE">
            <w:pPr>
              <w:spacing w:after="0" w:line="269" w:lineRule="auto"/>
              <w:jc w:val="both"/>
              <w:rPr>
                <w:rFonts w:ascii="Times New Roman" w:eastAsia="Times New Roman" w:hAnsi="Times New Roman" w:cs="Times New Roman"/>
                <w:lang w:eastAsia="ro-RO"/>
              </w:rPr>
            </w:pPr>
            <w:r w:rsidRPr="003F5ACE">
              <w:rPr>
                <w:rFonts w:ascii="Times New Roman" w:hAnsi="Times New Roman" w:cs="Times New Roman"/>
              </w:rPr>
              <w:t xml:space="preserve">Calculul amplificatoarelor optimizate cu sarcină rezistivă. Calculul </w:t>
            </w:r>
            <w:r w:rsidRPr="003F5ACE">
              <w:rPr>
                <w:rFonts w:ascii="Times New Roman" w:hAnsi="Times New Roman" w:cs="Times New Roman"/>
              </w:rPr>
              <w:lastRenderedPageBreak/>
              <w:t>amplificatoarelor cu mai multe etaje. Calculul amplificatorului de clasa A.</w:t>
            </w:r>
          </w:p>
        </w:tc>
        <w:tc>
          <w:tcPr>
            <w:tcW w:w="2409" w:type="dxa"/>
            <w:shd w:val="clear" w:color="auto" w:fill="auto"/>
          </w:tcPr>
          <w:p w14:paraId="7670BAE3" w14:textId="77777777" w:rsidR="003F5ACE" w:rsidRPr="003F5ACE" w:rsidRDefault="003F5ACE" w:rsidP="003F5ACE">
            <w:pPr>
              <w:jc w:val="both"/>
              <w:rPr>
                <w:rFonts w:ascii="Times New Roman" w:hAnsi="Times New Roman" w:cs="Times New Roman"/>
                <w:bCs/>
              </w:rPr>
            </w:pPr>
            <w:r w:rsidRPr="003F5ACE">
              <w:rPr>
                <w:rFonts w:ascii="Times New Roman" w:hAnsi="Times New Roman" w:cs="Times New Roman"/>
                <w:b/>
                <w:bCs/>
              </w:rPr>
              <w:lastRenderedPageBreak/>
              <w:t>Pentru prelegeri:</w:t>
            </w:r>
            <w:r w:rsidRPr="003F5ACE">
              <w:rPr>
                <w:rFonts w:ascii="Times New Roman" w:hAnsi="Times New Roman" w:cs="Times New Roman"/>
                <w:bCs/>
              </w:rPr>
              <w:t xml:space="preserve"> expunerea, învăţare prin colaborare, abilităţi de simulare</w:t>
            </w:r>
          </w:p>
          <w:p w14:paraId="73FD2BFC" w14:textId="77777777" w:rsidR="003F5ACE" w:rsidRPr="003F5ACE" w:rsidRDefault="003F5ACE" w:rsidP="003F5ACE">
            <w:pPr>
              <w:jc w:val="center"/>
              <w:rPr>
                <w:rFonts w:ascii="Times New Roman" w:hAnsi="Times New Roman" w:cs="Times New Roman"/>
                <w:bCs/>
              </w:rPr>
            </w:pPr>
            <w:r w:rsidRPr="003F5ACE">
              <w:rPr>
                <w:rFonts w:ascii="Times New Roman" w:hAnsi="Times New Roman" w:cs="Times New Roman"/>
                <w:b/>
                <w:bCs/>
              </w:rPr>
              <w:t xml:space="preserve">Pentru lucrare de laborator: </w:t>
            </w:r>
            <w:r w:rsidRPr="003F5ACE">
              <w:rPr>
                <w:rFonts w:ascii="Times New Roman" w:hAnsi="Times New Roman" w:cs="Times New Roman"/>
              </w:rPr>
              <w:t>Studierea și determinarea parametrilor amplificatoarelor cu etaje și reacții</w:t>
            </w:r>
          </w:p>
          <w:p w14:paraId="5D363DC3" w14:textId="7282EEF9" w:rsidR="00124FDD" w:rsidRPr="004775BF" w:rsidRDefault="003F5ACE" w:rsidP="003F5ACE">
            <w:pPr>
              <w:spacing w:after="0" w:line="269" w:lineRule="auto"/>
              <w:jc w:val="center"/>
              <w:rPr>
                <w:rFonts w:ascii="Times New Roman" w:eastAsia="Times New Roman" w:hAnsi="Times New Roman" w:cs="Times New Roman"/>
                <w:bCs/>
                <w:lang w:eastAsia="ro-RO"/>
              </w:rPr>
            </w:pPr>
            <w:r w:rsidRPr="003F5ACE">
              <w:rPr>
                <w:rFonts w:ascii="Times New Roman" w:hAnsi="Times New Roman" w:cs="Times New Roman"/>
                <w:b/>
                <w:bCs/>
              </w:rPr>
              <w:lastRenderedPageBreak/>
              <w:t xml:space="preserve">Pentru seminare: </w:t>
            </w:r>
            <w:r w:rsidRPr="003F5ACE">
              <w:rPr>
                <w:rFonts w:ascii="Times New Roman" w:hAnsi="Times New Roman" w:cs="Times New Roman"/>
                <w:bCs/>
              </w:rPr>
              <w:t>învăţarea prin rezolvarea exerciţii</w:t>
            </w:r>
            <w:r w:rsidRPr="003F5ACE">
              <w:rPr>
                <w:rFonts w:ascii="Times New Roman" w:hAnsi="Times New Roman" w:cs="Times New Roman"/>
                <w:bCs/>
                <w:lang w:val="en-US"/>
              </w:rPr>
              <w:t>/</w:t>
            </w:r>
            <w:r w:rsidR="003C0AB3">
              <w:rPr>
                <w:rFonts w:ascii="Times New Roman" w:hAnsi="Times New Roman" w:cs="Times New Roman"/>
                <w:bCs/>
                <w:lang w:val="en-US"/>
              </w:rPr>
              <w:t>problem</w:t>
            </w:r>
          </w:p>
        </w:tc>
        <w:tc>
          <w:tcPr>
            <w:tcW w:w="1390" w:type="dxa"/>
          </w:tcPr>
          <w:p w14:paraId="04EC46FF" w14:textId="641D28A1" w:rsidR="00124FDD" w:rsidRPr="004775BF" w:rsidRDefault="003C0AB3"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2</w:t>
            </w:r>
          </w:p>
        </w:tc>
        <w:tc>
          <w:tcPr>
            <w:tcW w:w="1276" w:type="dxa"/>
            <w:shd w:val="clear" w:color="auto" w:fill="auto"/>
          </w:tcPr>
          <w:p w14:paraId="776C605A" w14:textId="1667EA97" w:rsidR="00124FDD" w:rsidRPr="004775BF" w:rsidRDefault="003F5ACE"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13B953FC" w14:textId="45432EC8" w:rsidR="00124FDD" w:rsidRPr="004775BF" w:rsidRDefault="00130698"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r>
      <w:tr w:rsidR="00124FDD" w:rsidRPr="004775BF" w14:paraId="3FDBB537" w14:textId="77777777" w:rsidTr="00067A92">
        <w:tc>
          <w:tcPr>
            <w:tcW w:w="3255" w:type="dxa"/>
          </w:tcPr>
          <w:p w14:paraId="7AE098F5" w14:textId="77777777" w:rsidR="00124FDD" w:rsidRPr="004C521E" w:rsidRDefault="00124FDD" w:rsidP="00124FDD">
            <w:pPr>
              <w:spacing w:after="0" w:line="269" w:lineRule="auto"/>
              <w:ind w:hanging="187"/>
              <w:jc w:val="center"/>
              <w:rPr>
                <w:rFonts w:ascii="Times New Roman" w:eastAsia="Times New Roman" w:hAnsi="Times New Roman" w:cs="Times New Roman"/>
                <w:b/>
                <w:bCs/>
                <w:i/>
                <w:iCs/>
                <w:lang w:eastAsia="ru-RU"/>
              </w:rPr>
            </w:pPr>
            <w:r w:rsidRPr="004775BF">
              <w:rPr>
                <w:rFonts w:ascii="Times New Roman" w:eastAsia="Times New Roman" w:hAnsi="Times New Roman" w:cs="Times New Roman"/>
                <w:b/>
                <w:bCs/>
                <w:i/>
                <w:iCs/>
                <w:lang w:eastAsia="ru-RU"/>
              </w:rPr>
              <w:t xml:space="preserve">În </w:t>
            </w:r>
            <w:r w:rsidRPr="004C521E">
              <w:rPr>
                <w:rFonts w:ascii="Times New Roman" w:eastAsia="Times New Roman" w:hAnsi="Times New Roman" w:cs="Times New Roman"/>
                <w:b/>
                <w:bCs/>
                <w:i/>
                <w:iCs/>
                <w:lang w:eastAsia="ru-RU"/>
              </w:rPr>
              <w:t>rezultatul însuşirii temei studentul trebuie:</w:t>
            </w:r>
          </w:p>
          <w:p w14:paraId="1558D92E" w14:textId="77777777" w:rsidR="00124FDD" w:rsidRPr="003F5ACE" w:rsidRDefault="00124FDD" w:rsidP="00124FDD">
            <w:pPr>
              <w:spacing w:after="0" w:line="240" w:lineRule="auto"/>
              <w:jc w:val="both"/>
              <w:rPr>
                <w:rFonts w:ascii="Times New Roman" w:hAnsi="Times New Roman" w:cs="Times New Roman"/>
                <w:i/>
                <w:lang w:eastAsia="ru-RU"/>
              </w:rPr>
            </w:pPr>
            <w:r w:rsidRPr="004C521E">
              <w:rPr>
                <w:rFonts w:ascii="Times New Roman" w:eastAsia="Times New Roman" w:hAnsi="Times New Roman" w:cs="Times New Roman"/>
                <w:b/>
                <w:bCs/>
                <w:i/>
                <w:iCs/>
                <w:lang w:eastAsia="ru-RU"/>
              </w:rPr>
              <w:t xml:space="preserve">să </w:t>
            </w:r>
            <w:r w:rsidRPr="003F5ACE">
              <w:rPr>
                <w:rFonts w:ascii="Times New Roman" w:eastAsia="Times New Roman" w:hAnsi="Times New Roman" w:cs="Times New Roman"/>
                <w:b/>
                <w:bCs/>
                <w:i/>
                <w:iCs/>
                <w:lang w:eastAsia="ru-RU"/>
              </w:rPr>
              <w:t>cunoască:</w:t>
            </w:r>
            <w:r w:rsidRPr="003F5ACE">
              <w:rPr>
                <w:rFonts w:ascii="Times New Roman" w:hAnsi="Times New Roman" w:cs="Times New Roman"/>
                <w:i/>
                <w:lang w:eastAsia="ru-RU"/>
              </w:rPr>
              <w:t xml:space="preserve"> </w:t>
            </w:r>
          </w:p>
          <w:p w14:paraId="72DEC22F" w14:textId="77777777" w:rsidR="003F5ACE" w:rsidRPr="003F5ACE" w:rsidRDefault="003F5ACE" w:rsidP="003F5ACE">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F5ACE">
              <w:rPr>
                <w:rFonts w:ascii="Times New Roman" w:hAnsi="Times New Roman" w:cs="Times New Roman"/>
                <w:i/>
                <w:lang w:eastAsia="ru-RU"/>
              </w:rPr>
              <w:t>Amplificatoarele diferenţiale;</w:t>
            </w:r>
          </w:p>
          <w:p w14:paraId="66CC7F21" w14:textId="77777777" w:rsidR="003F5ACE" w:rsidRPr="003F5ACE" w:rsidRDefault="003F5ACE" w:rsidP="003F5ACE">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F5ACE">
              <w:rPr>
                <w:rFonts w:ascii="Times New Roman" w:hAnsi="Times New Roman" w:cs="Times New Roman"/>
                <w:i/>
                <w:lang w:eastAsia="ru-RU"/>
              </w:rPr>
              <w:t>Schema amplificatorului diferenţial, principiul de funcţionare;</w:t>
            </w:r>
          </w:p>
          <w:p w14:paraId="0C907C07" w14:textId="4E361125" w:rsidR="00124FDD" w:rsidRPr="003F5ACE" w:rsidRDefault="003F5ACE" w:rsidP="003F5ACE">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3F5ACE">
              <w:rPr>
                <w:rFonts w:ascii="Times New Roman" w:hAnsi="Times New Roman" w:cs="Times New Roman"/>
                <w:i/>
                <w:lang w:eastAsia="ru-RU"/>
              </w:rPr>
              <w:t>Excitarea pe mod comun și pe mod diferențial pentru AD.</w:t>
            </w:r>
          </w:p>
          <w:p w14:paraId="1DF2C281" w14:textId="77777777" w:rsidR="00124FDD" w:rsidRPr="003F5ACE" w:rsidRDefault="00124FDD" w:rsidP="00124FDD">
            <w:pPr>
              <w:spacing w:after="0" w:line="269" w:lineRule="auto"/>
              <w:ind w:left="-48"/>
              <w:rPr>
                <w:rFonts w:ascii="Times New Roman" w:eastAsia="Times New Roman" w:hAnsi="Times New Roman" w:cs="Times New Roman"/>
                <w:b/>
                <w:bCs/>
                <w:i/>
                <w:iCs/>
                <w:lang w:eastAsia="ru-RU"/>
              </w:rPr>
            </w:pPr>
            <w:r w:rsidRPr="003F5ACE">
              <w:rPr>
                <w:rFonts w:ascii="Times New Roman" w:eastAsia="Times New Roman" w:hAnsi="Times New Roman" w:cs="Times New Roman"/>
                <w:b/>
                <w:bCs/>
                <w:i/>
                <w:iCs/>
                <w:lang w:eastAsia="ru-RU"/>
              </w:rPr>
              <w:t>să fie capabil:</w:t>
            </w:r>
          </w:p>
          <w:p w14:paraId="0FB9726C" w14:textId="77777777" w:rsidR="003F5ACE" w:rsidRPr="003F5ACE" w:rsidRDefault="003F5ACE" w:rsidP="003F5ACE">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3F5ACE">
              <w:rPr>
                <w:rFonts w:ascii="Times New Roman" w:hAnsi="Times New Roman" w:cs="Times New Roman"/>
                <w:i/>
                <w:lang w:eastAsia="ru-RU"/>
              </w:rPr>
              <w:t>Să determine diagrama de potenţiale în circuitul de ieşire;</w:t>
            </w:r>
          </w:p>
          <w:p w14:paraId="7453B2D4" w14:textId="586761B0" w:rsidR="00124FDD" w:rsidRPr="004775BF" w:rsidRDefault="003F5ACE" w:rsidP="003F5ACE">
            <w:pPr>
              <w:numPr>
                <w:ilvl w:val="0"/>
                <w:numId w:val="9"/>
              </w:numPr>
              <w:tabs>
                <w:tab w:val="clear" w:pos="672"/>
                <w:tab w:val="num" w:pos="284"/>
              </w:tabs>
              <w:spacing w:after="0" w:line="240" w:lineRule="auto"/>
              <w:ind w:left="284" w:hanging="284"/>
              <w:jc w:val="both"/>
              <w:rPr>
                <w:rFonts w:ascii="Times New Roman" w:eastAsia="Times New Roman" w:hAnsi="Times New Roman" w:cs="Times New Roman"/>
                <w:b/>
                <w:bCs/>
                <w:i/>
                <w:iCs/>
                <w:lang w:eastAsia="ru-RU"/>
              </w:rPr>
            </w:pPr>
            <w:r w:rsidRPr="003F5ACE">
              <w:rPr>
                <w:rFonts w:ascii="Times New Roman" w:hAnsi="Times New Roman" w:cs="Times New Roman"/>
                <w:i/>
                <w:lang w:eastAsia="ru-RU"/>
              </w:rPr>
              <w:t>Să explice performanțele etajelor diferențiale și proiectarea lor.</w:t>
            </w:r>
          </w:p>
        </w:tc>
        <w:tc>
          <w:tcPr>
            <w:tcW w:w="2409" w:type="dxa"/>
            <w:shd w:val="clear" w:color="auto" w:fill="auto"/>
          </w:tcPr>
          <w:p w14:paraId="36A92F52" w14:textId="77777777" w:rsidR="00130698" w:rsidRPr="00130698" w:rsidRDefault="00130698" w:rsidP="00130698">
            <w:pPr>
              <w:jc w:val="both"/>
              <w:rPr>
                <w:rFonts w:ascii="Times New Roman" w:hAnsi="Times New Roman" w:cs="Times New Roman"/>
                <w:b/>
                <w:smallCaps/>
              </w:rPr>
            </w:pPr>
            <w:r w:rsidRPr="00130698">
              <w:rPr>
                <w:rFonts w:ascii="Times New Roman" w:hAnsi="Times New Roman" w:cs="Times New Roman"/>
                <w:b/>
                <w:bCs/>
                <w:lang w:eastAsia="ru-RU"/>
              </w:rPr>
              <w:t>Tema</w:t>
            </w:r>
            <w:r w:rsidRPr="00130698">
              <w:rPr>
                <w:rFonts w:ascii="Times New Roman" w:hAnsi="Times New Roman" w:cs="Times New Roman"/>
                <w:b/>
                <w:smallCaps/>
              </w:rPr>
              <w:t xml:space="preserve"> 11</w:t>
            </w:r>
          </w:p>
          <w:p w14:paraId="4A0075D0" w14:textId="0A9CEA48" w:rsidR="00124FDD" w:rsidRPr="003F5ACE" w:rsidRDefault="003F5ACE" w:rsidP="00130698">
            <w:pPr>
              <w:spacing w:after="0" w:line="269" w:lineRule="auto"/>
              <w:jc w:val="both"/>
              <w:rPr>
                <w:rFonts w:ascii="Times New Roman" w:eastAsia="Times New Roman" w:hAnsi="Times New Roman" w:cs="Times New Roman"/>
                <w:bCs/>
                <w:lang w:eastAsia="ro-RO"/>
              </w:rPr>
            </w:pPr>
            <w:r w:rsidRPr="003F5ACE">
              <w:rPr>
                <w:rFonts w:ascii="Times New Roman" w:hAnsi="Times New Roman" w:cs="Times New Roman"/>
                <w:b/>
                <w:smallCaps/>
              </w:rPr>
              <w:t>Amplificatoare diferenţiale.</w:t>
            </w:r>
            <w:r w:rsidRPr="003F5ACE">
              <w:rPr>
                <w:rFonts w:ascii="Times New Roman" w:hAnsi="Times New Roman" w:cs="Times New Roman"/>
                <w:noProof/>
              </w:rPr>
              <w:t xml:space="preserve"> Amplificatoare diferenţiale. Schema amplificatorului diferenţial, principiul de funcţionare, modul de aplicare şi obţinere a semnalelor. Excitarea pe mod comun și pe mod diferențial. Diagrama de potenţiale în circuitul de ieşire. Performanțele etajelor diferențiale și proiectarea lor.</w:t>
            </w:r>
          </w:p>
        </w:tc>
        <w:tc>
          <w:tcPr>
            <w:tcW w:w="2694" w:type="dxa"/>
            <w:shd w:val="clear" w:color="auto" w:fill="auto"/>
          </w:tcPr>
          <w:p w14:paraId="5AB8CC39" w14:textId="77777777" w:rsidR="00C15950" w:rsidRPr="00C15950" w:rsidRDefault="00C15950" w:rsidP="00C15950">
            <w:pPr>
              <w:rPr>
                <w:rFonts w:ascii="Times New Roman" w:hAnsi="Times New Roman" w:cs="Times New Roman"/>
                <w:b/>
              </w:rPr>
            </w:pPr>
            <w:r w:rsidRPr="00C15950">
              <w:rPr>
                <w:rFonts w:ascii="Times New Roman" w:hAnsi="Times New Roman" w:cs="Times New Roman"/>
                <w:b/>
              </w:rPr>
              <w:t>Lucrarea de laborator nr.</w:t>
            </w:r>
            <w:r w:rsidRPr="00C15950">
              <w:rPr>
                <w:rFonts w:ascii="Times New Roman" w:hAnsi="Times New Roman" w:cs="Times New Roman"/>
              </w:rPr>
              <w:t xml:space="preserve"> </w:t>
            </w:r>
            <w:r w:rsidRPr="00C15950">
              <w:rPr>
                <w:rFonts w:ascii="Times New Roman" w:hAnsi="Times New Roman" w:cs="Times New Roman"/>
                <w:b/>
              </w:rPr>
              <w:t>6.</w:t>
            </w:r>
          </w:p>
          <w:p w14:paraId="512572C5" w14:textId="77777777" w:rsidR="00124FDD" w:rsidRDefault="00C15950" w:rsidP="00C15950">
            <w:pPr>
              <w:spacing w:after="0" w:line="269" w:lineRule="auto"/>
              <w:jc w:val="both"/>
              <w:rPr>
                <w:rFonts w:ascii="Times New Roman" w:hAnsi="Times New Roman" w:cs="Times New Roman"/>
                <w:bCs/>
              </w:rPr>
            </w:pPr>
            <w:r w:rsidRPr="00C15950">
              <w:rPr>
                <w:rFonts w:ascii="Times New Roman" w:hAnsi="Times New Roman" w:cs="Times New Roman"/>
                <w:bCs/>
              </w:rPr>
              <w:t>Cercetarea amplificatorului diferențial.</w:t>
            </w:r>
          </w:p>
          <w:p w14:paraId="24B0C6B6" w14:textId="7B252E95" w:rsidR="00C15950" w:rsidRPr="00C15950" w:rsidRDefault="00C15950" w:rsidP="00C15950">
            <w:pPr>
              <w:rPr>
                <w:rFonts w:ascii="Times New Roman" w:hAnsi="Times New Roman" w:cs="Times New Roman"/>
                <w:b/>
              </w:rPr>
            </w:pPr>
            <w:r w:rsidRPr="00C15950">
              <w:rPr>
                <w:rFonts w:ascii="Times New Roman" w:hAnsi="Times New Roman" w:cs="Times New Roman"/>
                <w:b/>
              </w:rPr>
              <w:t>Seminar nr.</w:t>
            </w:r>
            <w:r w:rsidR="003C0AB3">
              <w:rPr>
                <w:rFonts w:ascii="Times New Roman" w:hAnsi="Times New Roman" w:cs="Times New Roman"/>
                <w:b/>
              </w:rPr>
              <w:t>5</w:t>
            </w:r>
            <w:r w:rsidRPr="00C15950">
              <w:rPr>
                <w:rFonts w:ascii="Times New Roman" w:hAnsi="Times New Roman" w:cs="Times New Roman"/>
                <w:b/>
              </w:rPr>
              <w:t>.</w:t>
            </w:r>
          </w:p>
          <w:p w14:paraId="0EB47DB7" w14:textId="477E5767" w:rsidR="00C15950" w:rsidRPr="004775BF" w:rsidRDefault="00C15950" w:rsidP="00C15950">
            <w:pPr>
              <w:spacing w:after="0" w:line="269" w:lineRule="auto"/>
              <w:jc w:val="both"/>
              <w:rPr>
                <w:rFonts w:ascii="Times New Roman" w:eastAsia="Times New Roman" w:hAnsi="Times New Roman" w:cs="Times New Roman"/>
                <w:lang w:eastAsia="ro-RO"/>
              </w:rPr>
            </w:pPr>
            <w:r w:rsidRPr="00C15950">
              <w:rPr>
                <w:rFonts w:ascii="Times New Roman" w:hAnsi="Times New Roman" w:cs="Times New Roman"/>
              </w:rPr>
              <w:t>Determinarea răspunsului amplificatoarelor la frecvențe joase. Aplicarea teoremei Thevenin. Calcul</w:t>
            </w:r>
            <w:r w:rsidR="00764743">
              <w:rPr>
                <w:rFonts w:ascii="Times New Roman" w:hAnsi="Times New Roman" w:cs="Times New Roman"/>
              </w:rPr>
              <w:t>ul</w:t>
            </w:r>
            <w:r w:rsidRPr="00C15950">
              <w:rPr>
                <w:rFonts w:ascii="Times New Roman" w:hAnsi="Times New Roman" w:cs="Times New Roman"/>
              </w:rPr>
              <w:t xml:space="preserve"> amplificator</w:t>
            </w:r>
            <w:r w:rsidR="00764743">
              <w:rPr>
                <w:rFonts w:ascii="Times New Roman" w:hAnsi="Times New Roman" w:cs="Times New Roman"/>
              </w:rPr>
              <w:t>ului</w:t>
            </w:r>
            <w:r w:rsidRPr="00C15950">
              <w:rPr>
                <w:rFonts w:ascii="Times New Roman" w:hAnsi="Times New Roman" w:cs="Times New Roman"/>
              </w:rPr>
              <w:t xml:space="preserve"> diferențial în diverse conexiuni.</w:t>
            </w:r>
          </w:p>
        </w:tc>
        <w:tc>
          <w:tcPr>
            <w:tcW w:w="2409" w:type="dxa"/>
            <w:shd w:val="clear" w:color="auto" w:fill="auto"/>
          </w:tcPr>
          <w:p w14:paraId="1C20B793" w14:textId="77777777" w:rsidR="00C15950" w:rsidRPr="00C15950" w:rsidRDefault="00C15950" w:rsidP="00C15950">
            <w:pPr>
              <w:jc w:val="both"/>
              <w:rPr>
                <w:rFonts w:ascii="Times New Roman" w:hAnsi="Times New Roman" w:cs="Times New Roman"/>
                <w:bCs/>
              </w:rPr>
            </w:pPr>
            <w:r w:rsidRPr="00C15950">
              <w:rPr>
                <w:rFonts w:ascii="Times New Roman" w:hAnsi="Times New Roman" w:cs="Times New Roman"/>
                <w:b/>
                <w:bCs/>
              </w:rPr>
              <w:t>Pentru prelegeri:</w:t>
            </w:r>
            <w:r w:rsidRPr="00C15950">
              <w:rPr>
                <w:rFonts w:ascii="Times New Roman" w:hAnsi="Times New Roman" w:cs="Times New Roman"/>
                <w:bCs/>
              </w:rPr>
              <w:t xml:space="preserve"> expunerea, învăţare prin colaborare, abilităţi de simulare</w:t>
            </w:r>
          </w:p>
          <w:p w14:paraId="63DC8E4A" w14:textId="77777777" w:rsidR="00C15950" w:rsidRPr="00C15950" w:rsidRDefault="00C15950" w:rsidP="00C15950">
            <w:pPr>
              <w:jc w:val="center"/>
              <w:rPr>
                <w:rFonts w:ascii="Times New Roman" w:hAnsi="Times New Roman" w:cs="Times New Roman"/>
                <w:bCs/>
              </w:rPr>
            </w:pPr>
            <w:r w:rsidRPr="00C15950">
              <w:rPr>
                <w:rFonts w:ascii="Times New Roman" w:hAnsi="Times New Roman" w:cs="Times New Roman"/>
                <w:b/>
                <w:bCs/>
              </w:rPr>
              <w:t xml:space="preserve">Pentru lucrare de laborator: </w:t>
            </w:r>
            <w:r w:rsidRPr="00C15950">
              <w:rPr>
                <w:rFonts w:ascii="Times New Roman" w:hAnsi="Times New Roman" w:cs="Times New Roman"/>
              </w:rPr>
              <w:t>Studierea și determinarea parametrilor amplificatoarelor diferențiali</w:t>
            </w:r>
          </w:p>
          <w:p w14:paraId="3D477E18" w14:textId="463CDE7D" w:rsidR="00124FDD" w:rsidRPr="004775BF" w:rsidRDefault="00C15950" w:rsidP="00C15950">
            <w:pPr>
              <w:spacing w:after="0" w:line="269" w:lineRule="auto"/>
              <w:jc w:val="center"/>
              <w:rPr>
                <w:rFonts w:ascii="Times New Roman" w:eastAsia="Times New Roman" w:hAnsi="Times New Roman" w:cs="Times New Roman"/>
                <w:bCs/>
                <w:lang w:eastAsia="ro-RO"/>
              </w:rPr>
            </w:pPr>
            <w:r w:rsidRPr="00C15950">
              <w:rPr>
                <w:rFonts w:ascii="Times New Roman" w:hAnsi="Times New Roman" w:cs="Times New Roman"/>
                <w:b/>
                <w:bCs/>
              </w:rPr>
              <w:t xml:space="preserve">Pentru seminare: </w:t>
            </w:r>
            <w:r w:rsidRPr="00C15950">
              <w:rPr>
                <w:rFonts w:ascii="Times New Roman" w:hAnsi="Times New Roman" w:cs="Times New Roman"/>
              </w:rPr>
              <w:t>învăţarea prin rezolvarea exerciţii</w:t>
            </w:r>
            <w:r w:rsidR="00764743">
              <w:rPr>
                <w:rFonts w:ascii="Times New Roman" w:hAnsi="Times New Roman" w:cs="Times New Roman"/>
              </w:rPr>
              <w:t>lor</w:t>
            </w:r>
            <w:r w:rsidRPr="00C15950">
              <w:rPr>
                <w:rFonts w:ascii="Times New Roman" w:hAnsi="Times New Roman" w:cs="Times New Roman"/>
              </w:rPr>
              <w:t>/probleme</w:t>
            </w:r>
            <w:r w:rsidR="00764743">
              <w:rPr>
                <w:rFonts w:ascii="Times New Roman" w:hAnsi="Times New Roman" w:cs="Times New Roman"/>
              </w:rPr>
              <w:t>lor</w:t>
            </w:r>
          </w:p>
        </w:tc>
        <w:tc>
          <w:tcPr>
            <w:tcW w:w="1390" w:type="dxa"/>
          </w:tcPr>
          <w:p w14:paraId="7ABD236D" w14:textId="15A5779D" w:rsidR="00124FDD" w:rsidRPr="004775BF" w:rsidRDefault="003C0AB3"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4504FC17" w14:textId="2A00B461" w:rsidR="00124FDD" w:rsidRPr="004775BF" w:rsidRDefault="00C15950"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6B47E2FB" w14:textId="48BEDC3D" w:rsidR="00124FDD" w:rsidRPr="004775BF" w:rsidRDefault="004C521E"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r>
      <w:tr w:rsidR="00130698" w:rsidRPr="004775BF" w14:paraId="26B98EC6" w14:textId="77777777" w:rsidTr="00067A92">
        <w:tc>
          <w:tcPr>
            <w:tcW w:w="3255" w:type="dxa"/>
          </w:tcPr>
          <w:p w14:paraId="37A717A6" w14:textId="77777777" w:rsidR="00130698" w:rsidRPr="00130698" w:rsidRDefault="00130698" w:rsidP="00130698">
            <w:pPr>
              <w:spacing w:after="0" w:line="269" w:lineRule="auto"/>
              <w:ind w:hanging="187"/>
              <w:jc w:val="center"/>
              <w:rPr>
                <w:rFonts w:ascii="Times New Roman" w:eastAsia="Times New Roman" w:hAnsi="Times New Roman" w:cs="Times New Roman"/>
                <w:b/>
                <w:bCs/>
                <w:i/>
                <w:iCs/>
                <w:lang w:eastAsia="ru-RU"/>
              </w:rPr>
            </w:pPr>
            <w:r w:rsidRPr="004775BF">
              <w:rPr>
                <w:rFonts w:ascii="Times New Roman" w:eastAsia="Times New Roman" w:hAnsi="Times New Roman" w:cs="Times New Roman"/>
                <w:b/>
                <w:bCs/>
                <w:i/>
                <w:iCs/>
                <w:lang w:eastAsia="ru-RU"/>
              </w:rPr>
              <w:t xml:space="preserve">În rezultatul însuşirii temei </w:t>
            </w:r>
            <w:r w:rsidRPr="00130698">
              <w:rPr>
                <w:rFonts w:ascii="Times New Roman" w:eastAsia="Times New Roman" w:hAnsi="Times New Roman" w:cs="Times New Roman"/>
                <w:b/>
                <w:bCs/>
                <w:i/>
                <w:iCs/>
                <w:lang w:eastAsia="ru-RU"/>
              </w:rPr>
              <w:t>studentul trebuie:</w:t>
            </w:r>
          </w:p>
          <w:p w14:paraId="20430D5A" w14:textId="77777777" w:rsidR="00130698" w:rsidRPr="00C15950" w:rsidRDefault="00130698" w:rsidP="00130698">
            <w:pPr>
              <w:spacing w:after="0" w:line="240" w:lineRule="auto"/>
              <w:jc w:val="both"/>
              <w:rPr>
                <w:rFonts w:ascii="Times New Roman" w:hAnsi="Times New Roman" w:cs="Times New Roman"/>
                <w:i/>
                <w:lang w:eastAsia="ru-RU"/>
              </w:rPr>
            </w:pPr>
            <w:r w:rsidRPr="00130698">
              <w:rPr>
                <w:rFonts w:ascii="Times New Roman" w:eastAsia="Times New Roman" w:hAnsi="Times New Roman" w:cs="Times New Roman"/>
                <w:b/>
                <w:bCs/>
                <w:i/>
                <w:iCs/>
                <w:lang w:eastAsia="ru-RU"/>
              </w:rPr>
              <w:t>s</w:t>
            </w:r>
            <w:r w:rsidRPr="00C15950">
              <w:rPr>
                <w:rFonts w:ascii="Times New Roman" w:eastAsia="Times New Roman" w:hAnsi="Times New Roman" w:cs="Times New Roman"/>
                <w:b/>
                <w:bCs/>
                <w:i/>
                <w:iCs/>
                <w:lang w:eastAsia="ru-RU"/>
              </w:rPr>
              <w:t>ă cunoască:</w:t>
            </w:r>
            <w:r w:rsidRPr="00C15950">
              <w:rPr>
                <w:rFonts w:ascii="Times New Roman" w:hAnsi="Times New Roman" w:cs="Times New Roman"/>
                <w:i/>
                <w:lang w:eastAsia="ru-RU"/>
              </w:rPr>
              <w:t xml:space="preserve"> </w:t>
            </w:r>
          </w:p>
          <w:p w14:paraId="75993293" w14:textId="77777777" w:rsidR="00C15950" w:rsidRPr="00C15950" w:rsidRDefault="00C15950" w:rsidP="00C15950">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C15950">
              <w:rPr>
                <w:rFonts w:ascii="Times New Roman" w:hAnsi="Times New Roman" w:cs="Times New Roman"/>
                <w:i/>
                <w:lang w:eastAsia="ru-RU"/>
              </w:rPr>
              <w:t>Domeniile de utilizare a amplificatoarelor diferențiale;</w:t>
            </w:r>
          </w:p>
          <w:p w14:paraId="113635CE" w14:textId="77777777" w:rsidR="00C15950" w:rsidRPr="00C15950" w:rsidRDefault="00C15950" w:rsidP="00C15950">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C15950">
              <w:rPr>
                <w:rFonts w:ascii="Times New Roman" w:hAnsi="Times New Roman" w:cs="Times New Roman"/>
                <w:i/>
                <w:lang w:eastAsia="ru-RU"/>
              </w:rPr>
              <w:t>Generatoare de curent stabil;</w:t>
            </w:r>
          </w:p>
          <w:p w14:paraId="47640B90" w14:textId="67BAD1D0" w:rsidR="00130698" w:rsidRPr="00C15950" w:rsidRDefault="00C15950" w:rsidP="00C15950">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C15950">
              <w:rPr>
                <w:rFonts w:ascii="Times New Roman" w:hAnsi="Times New Roman" w:cs="Times New Roman"/>
                <w:i/>
                <w:lang w:eastAsia="ru-RU"/>
              </w:rPr>
              <w:lastRenderedPageBreak/>
              <w:t>Etajele diferenţiale cu sarcină dinamică.</w:t>
            </w:r>
          </w:p>
          <w:p w14:paraId="641C734B" w14:textId="77777777" w:rsidR="00130698" w:rsidRPr="00C15950" w:rsidRDefault="00130698" w:rsidP="00130698">
            <w:pPr>
              <w:spacing w:after="0" w:line="269" w:lineRule="auto"/>
              <w:ind w:left="-48"/>
              <w:rPr>
                <w:rFonts w:ascii="Times New Roman" w:eastAsia="Times New Roman" w:hAnsi="Times New Roman" w:cs="Times New Roman"/>
                <w:b/>
                <w:bCs/>
                <w:i/>
                <w:iCs/>
                <w:lang w:eastAsia="ru-RU"/>
              </w:rPr>
            </w:pPr>
            <w:r w:rsidRPr="00C15950">
              <w:rPr>
                <w:rFonts w:ascii="Times New Roman" w:eastAsia="Times New Roman" w:hAnsi="Times New Roman" w:cs="Times New Roman"/>
                <w:b/>
                <w:bCs/>
                <w:i/>
                <w:iCs/>
                <w:lang w:eastAsia="ru-RU"/>
              </w:rPr>
              <w:t>să fie capabil:</w:t>
            </w:r>
          </w:p>
          <w:p w14:paraId="60E31C03" w14:textId="77777777" w:rsidR="00C15950" w:rsidRPr="00C15950" w:rsidRDefault="00C15950" w:rsidP="00C15950">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C15950">
              <w:rPr>
                <w:rFonts w:ascii="Times New Roman" w:hAnsi="Times New Roman" w:cs="Times New Roman"/>
                <w:i/>
                <w:lang w:eastAsia="ru-RU"/>
              </w:rPr>
              <w:t>Să determine tipurile de generatoare de curent stabil;</w:t>
            </w:r>
          </w:p>
          <w:p w14:paraId="6A5282A4" w14:textId="03B687D8" w:rsidR="00130698" w:rsidRPr="004775BF" w:rsidRDefault="00C15950" w:rsidP="00C15950">
            <w:pPr>
              <w:numPr>
                <w:ilvl w:val="0"/>
                <w:numId w:val="9"/>
              </w:numPr>
              <w:tabs>
                <w:tab w:val="clear" w:pos="672"/>
                <w:tab w:val="num" w:pos="284"/>
              </w:tabs>
              <w:spacing w:after="0" w:line="240" w:lineRule="auto"/>
              <w:ind w:left="284" w:hanging="284"/>
              <w:jc w:val="both"/>
              <w:rPr>
                <w:rFonts w:ascii="Times New Roman" w:eastAsia="Times New Roman" w:hAnsi="Times New Roman" w:cs="Times New Roman"/>
                <w:b/>
                <w:bCs/>
                <w:i/>
                <w:iCs/>
                <w:lang w:eastAsia="ru-RU"/>
              </w:rPr>
            </w:pPr>
            <w:r w:rsidRPr="00C15950">
              <w:rPr>
                <w:rFonts w:ascii="Times New Roman" w:hAnsi="Times New Roman" w:cs="Times New Roman"/>
                <w:i/>
                <w:lang w:eastAsia="ru-RU"/>
              </w:rPr>
              <w:t>Să explice utilizarea amplificatoarelor diferențiale.</w:t>
            </w:r>
          </w:p>
        </w:tc>
        <w:tc>
          <w:tcPr>
            <w:tcW w:w="2409" w:type="dxa"/>
            <w:shd w:val="clear" w:color="auto" w:fill="auto"/>
          </w:tcPr>
          <w:p w14:paraId="6972D61F" w14:textId="77777777" w:rsidR="00130698" w:rsidRPr="00130698" w:rsidRDefault="00130698" w:rsidP="00130698">
            <w:pPr>
              <w:jc w:val="both"/>
              <w:rPr>
                <w:rFonts w:ascii="Times New Roman" w:hAnsi="Times New Roman" w:cs="Times New Roman"/>
                <w:b/>
                <w:smallCaps/>
              </w:rPr>
            </w:pPr>
            <w:r w:rsidRPr="00130698">
              <w:rPr>
                <w:rFonts w:ascii="Times New Roman" w:hAnsi="Times New Roman" w:cs="Times New Roman"/>
                <w:b/>
                <w:bCs/>
                <w:lang w:eastAsia="ru-RU"/>
              </w:rPr>
              <w:lastRenderedPageBreak/>
              <w:t>Tema</w:t>
            </w:r>
            <w:r w:rsidRPr="00130698">
              <w:rPr>
                <w:rFonts w:ascii="Times New Roman" w:hAnsi="Times New Roman" w:cs="Times New Roman"/>
                <w:b/>
                <w:smallCaps/>
              </w:rPr>
              <w:t xml:space="preserve"> 12</w:t>
            </w:r>
          </w:p>
          <w:p w14:paraId="6568F6A0" w14:textId="77777777" w:rsidR="00C15950" w:rsidRPr="00C15950" w:rsidRDefault="00C15950" w:rsidP="00C15950">
            <w:pPr>
              <w:jc w:val="both"/>
              <w:rPr>
                <w:rFonts w:ascii="Times New Roman" w:hAnsi="Times New Roman" w:cs="Times New Roman"/>
                <w:noProof/>
              </w:rPr>
            </w:pPr>
            <w:r w:rsidRPr="00C15950">
              <w:rPr>
                <w:rFonts w:ascii="Times New Roman" w:hAnsi="Times New Roman" w:cs="Times New Roman"/>
                <w:b/>
                <w:smallCaps/>
              </w:rPr>
              <w:t>Etaj diferenţial cu sarcină dinamică.</w:t>
            </w:r>
            <w:r w:rsidRPr="00C15950">
              <w:rPr>
                <w:rFonts w:ascii="Times New Roman" w:hAnsi="Times New Roman" w:cs="Times New Roman"/>
                <w:noProof/>
              </w:rPr>
              <w:t xml:space="preserve"> </w:t>
            </w:r>
          </w:p>
          <w:p w14:paraId="7A6AB2BA" w14:textId="06CA43F3" w:rsidR="00130698" w:rsidRPr="004775BF" w:rsidRDefault="00C15950" w:rsidP="00C15950">
            <w:pPr>
              <w:spacing w:after="0" w:line="269" w:lineRule="auto"/>
              <w:jc w:val="both"/>
              <w:rPr>
                <w:rFonts w:ascii="Times New Roman" w:eastAsia="Times New Roman" w:hAnsi="Times New Roman" w:cs="Times New Roman"/>
                <w:bCs/>
                <w:lang w:eastAsia="ro-RO"/>
              </w:rPr>
            </w:pPr>
            <w:r w:rsidRPr="00C15950">
              <w:rPr>
                <w:rFonts w:ascii="Times New Roman" w:hAnsi="Times New Roman" w:cs="Times New Roman"/>
                <w:noProof/>
              </w:rPr>
              <w:t xml:space="preserve">Utilizarea amplificatoarelor </w:t>
            </w:r>
            <w:r w:rsidRPr="00C15950">
              <w:rPr>
                <w:rFonts w:ascii="Times New Roman" w:hAnsi="Times New Roman" w:cs="Times New Roman"/>
                <w:noProof/>
              </w:rPr>
              <w:lastRenderedPageBreak/>
              <w:t>diferențiale. Generatoare de curent stabil. Etaj diferenţial cu sarcină dinamică. TEC/MOS, aplicarea lor în circuite logice și amplificatoare.</w:t>
            </w:r>
          </w:p>
        </w:tc>
        <w:tc>
          <w:tcPr>
            <w:tcW w:w="2694" w:type="dxa"/>
            <w:shd w:val="clear" w:color="auto" w:fill="auto"/>
          </w:tcPr>
          <w:p w14:paraId="37239D37" w14:textId="77777777" w:rsidR="00C15950" w:rsidRPr="00C15950" w:rsidRDefault="00C15950" w:rsidP="00C15950">
            <w:pPr>
              <w:rPr>
                <w:rFonts w:ascii="Times New Roman" w:hAnsi="Times New Roman" w:cs="Times New Roman"/>
                <w:b/>
              </w:rPr>
            </w:pPr>
            <w:r w:rsidRPr="00C15950">
              <w:rPr>
                <w:rFonts w:ascii="Times New Roman" w:hAnsi="Times New Roman" w:cs="Times New Roman"/>
                <w:b/>
              </w:rPr>
              <w:lastRenderedPageBreak/>
              <w:t>Lucrarea de laborator nr.</w:t>
            </w:r>
            <w:r w:rsidRPr="00C15950">
              <w:rPr>
                <w:rFonts w:ascii="Times New Roman" w:hAnsi="Times New Roman" w:cs="Times New Roman"/>
              </w:rPr>
              <w:t xml:space="preserve"> </w:t>
            </w:r>
            <w:r w:rsidRPr="00C15950">
              <w:rPr>
                <w:rFonts w:ascii="Times New Roman" w:hAnsi="Times New Roman" w:cs="Times New Roman"/>
                <w:b/>
              </w:rPr>
              <w:t>6.</w:t>
            </w:r>
          </w:p>
          <w:p w14:paraId="4482D88D" w14:textId="124A6B41" w:rsidR="00130698" w:rsidRDefault="00C15950" w:rsidP="00C15950">
            <w:pPr>
              <w:spacing w:after="0" w:line="269" w:lineRule="auto"/>
              <w:jc w:val="both"/>
              <w:rPr>
                <w:rFonts w:ascii="Times New Roman" w:hAnsi="Times New Roman" w:cs="Times New Roman"/>
                <w:bCs/>
              </w:rPr>
            </w:pPr>
            <w:r w:rsidRPr="00C15950">
              <w:rPr>
                <w:rFonts w:ascii="Times New Roman" w:hAnsi="Times New Roman" w:cs="Times New Roman"/>
                <w:bCs/>
              </w:rPr>
              <w:t>Cercetarea amplificatorului diferențial.</w:t>
            </w:r>
          </w:p>
          <w:p w14:paraId="4C016A04" w14:textId="6503F646" w:rsidR="00F12DC5" w:rsidRDefault="00F12DC5" w:rsidP="00C15950">
            <w:pPr>
              <w:spacing w:after="0" w:line="269" w:lineRule="auto"/>
              <w:jc w:val="both"/>
              <w:rPr>
                <w:rFonts w:ascii="Times New Roman" w:hAnsi="Times New Roman" w:cs="Times New Roman"/>
                <w:bCs/>
              </w:rPr>
            </w:pPr>
          </w:p>
          <w:p w14:paraId="640BBAF6" w14:textId="77777777" w:rsidR="00F12DC5" w:rsidRDefault="00F12DC5" w:rsidP="00C15950">
            <w:pPr>
              <w:spacing w:after="0" w:line="269" w:lineRule="auto"/>
              <w:jc w:val="both"/>
              <w:rPr>
                <w:rFonts w:ascii="Times New Roman" w:hAnsi="Times New Roman" w:cs="Times New Roman"/>
                <w:bCs/>
              </w:rPr>
            </w:pPr>
          </w:p>
          <w:p w14:paraId="6ABA7096" w14:textId="2BA22436" w:rsidR="00C15950" w:rsidRPr="00C15950" w:rsidRDefault="00C15950" w:rsidP="00C15950">
            <w:pPr>
              <w:rPr>
                <w:rFonts w:ascii="Times New Roman" w:hAnsi="Times New Roman" w:cs="Times New Roman"/>
                <w:b/>
              </w:rPr>
            </w:pPr>
            <w:r w:rsidRPr="00C15950">
              <w:rPr>
                <w:rFonts w:ascii="Times New Roman" w:hAnsi="Times New Roman" w:cs="Times New Roman"/>
                <w:b/>
              </w:rPr>
              <w:lastRenderedPageBreak/>
              <w:t>Seminar nr.</w:t>
            </w:r>
            <w:r w:rsidR="003C0AB3">
              <w:rPr>
                <w:rFonts w:ascii="Times New Roman" w:hAnsi="Times New Roman" w:cs="Times New Roman"/>
                <w:b/>
              </w:rPr>
              <w:t>6</w:t>
            </w:r>
            <w:r w:rsidRPr="00C15950">
              <w:rPr>
                <w:rFonts w:ascii="Times New Roman" w:hAnsi="Times New Roman" w:cs="Times New Roman"/>
                <w:b/>
              </w:rPr>
              <w:t>.</w:t>
            </w:r>
          </w:p>
          <w:p w14:paraId="6A579203" w14:textId="0D7E22C1" w:rsidR="00C15950" w:rsidRPr="004C521E" w:rsidRDefault="00C15950" w:rsidP="00C15950">
            <w:pPr>
              <w:spacing w:after="0" w:line="269" w:lineRule="auto"/>
              <w:jc w:val="both"/>
              <w:rPr>
                <w:rFonts w:ascii="Times New Roman" w:eastAsia="Times New Roman" w:hAnsi="Times New Roman" w:cs="Times New Roman"/>
                <w:lang w:eastAsia="ro-RO"/>
              </w:rPr>
            </w:pPr>
            <w:r w:rsidRPr="00C15950">
              <w:rPr>
                <w:rFonts w:ascii="Times New Roman" w:hAnsi="Times New Roman" w:cs="Times New Roman"/>
              </w:rPr>
              <w:t>Calcularea circuitelor cu amplificatoare pe bază de TEC, a etajelor diferențiale cu sarcină dinamică.</w:t>
            </w:r>
          </w:p>
        </w:tc>
        <w:tc>
          <w:tcPr>
            <w:tcW w:w="2409" w:type="dxa"/>
            <w:shd w:val="clear" w:color="auto" w:fill="auto"/>
          </w:tcPr>
          <w:p w14:paraId="52363332" w14:textId="77777777" w:rsidR="00C15950" w:rsidRPr="00C15950" w:rsidRDefault="00C15950" w:rsidP="00C15950">
            <w:pPr>
              <w:jc w:val="both"/>
              <w:rPr>
                <w:rFonts w:ascii="Times New Roman" w:hAnsi="Times New Roman" w:cs="Times New Roman"/>
                <w:bCs/>
              </w:rPr>
            </w:pPr>
            <w:r w:rsidRPr="00C15950">
              <w:rPr>
                <w:rFonts w:ascii="Times New Roman" w:hAnsi="Times New Roman" w:cs="Times New Roman"/>
                <w:b/>
                <w:bCs/>
              </w:rPr>
              <w:lastRenderedPageBreak/>
              <w:t>Pentru prelegeri:</w:t>
            </w:r>
            <w:r w:rsidRPr="00C15950">
              <w:rPr>
                <w:rFonts w:ascii="Times New Roman" w:hAnsi="Times New Roman" w:cs="Times New Roman"/>
                <w:bCs/>
              </w:rPr>
              <w:t xml:space="preserve"> expunerea, învăţare prin colaborare, abilităţi de simulare</w:t>
            </w:r>
          </w:p>
          <w:p w14:paraId="153CE973" w14:textId="77777777" w:rsidR="00C15950" w:rsidRPr="00C15950" w:rsidRDefault="00C15950" w:rsidP="00C15950">
            <w:pPr>
              <w:jc w:val="center"/>
              <w:rPr>
                <w:rFonts w:ascii="Times New Roman" w:hAnsi="Times New Roman" w:cs="Times New Roman"/>
                <w:bCs/>
              </w:rPr>
            </w:pPr>
            <w:r w:rsidRPr="00C15950">
              <w:rPr>
                <w:rFonts w:ascii="Times New Roman" w:hAnsi="Times New Roman" w:cs="Times New Roman"/>
                <w:b/>
                <w:bCs/>
              </w:rPr>
              <w:t xml:space="preserve">Pentru lucrare de laborator: </w:t>
            </w:r>
            <w:r w:rsidRPr="00C15950">
              <w:rPr>
                <w:rFonts w:ascii="Times New Roman" w:hAnsi="Times New Roman" w:cs="Times New Roman"/>
              </w:rPr>
              <w:t xml:space="preserve">Studierea si </w:t>
            </w:r>
            <w:r w:rsidRPr="00C15950">
              <w:rPr>
                <w:rFonts w:ascii="Times New Roman" w:hAnsi="Times New Roman" w:cs="Times New Roman"/>
              </w:rPr>
              <w:lastRenderedPageBreak/>
              <w:t>determinarea parametrilor amplificatoarelor de putere</w:t>
            </w:r>
          </w:p>
          <w:p w14:paraId="3C897473" w14:textId="362F1F37" w:rsidR="00130698" w:rsidRPr="004775BF" w:rsidRDefault="00C15950" w:rsidP="00C15950">
            <w:pPr>
              <w:spacing w:after="0" w:line="269" w:lineRule="auto"/>
              <w:jc w:val="center"/>
              <w:rPr>
                <w:rFonts w:ascii="Times New Roman" w:eastAsia="Times New Roman" w:hAnsi="Times New Roman" w:cs="Times New Roman"/>
                <w:bCs/>
                <w:lang w:eastAsia="ro-RO"/>
              </w:rPr>
            </w:pPr>
            <w:r w:rsidRPr="00C15950">
              <w:rPr>
                <w:rFonts w:ascii="Times New Roman" w:hAnsi="Times New Roman" w:cs="Times New Roman"/>
                <w:b/>
                <w:bCs/>
              </w:rPr>
              <w:t xml:space="preserve">Pentru seminare: </w:t>
            </w:r>
            <w:r w:rsidRPr="00C15950">
              <w:rPr>
                <w:rFonts w:ascii="Times New Roman" w:hAnsi="Times New Roman" w:cs="Times New Roman"/>
                <w:bCs/>
              </w:rPr>
              <w:t>învăţarea prin rezolvarea exerciţii</w:t>
            </w:r>
            <w:r w:rsidRPr="00C15950">
              <w:rPr>
                <w:rFonts w:ascii="Times New Roman" w:hAnsi="Times New Roman" w:cs="Times New Roman"/>
                <w:bCs/>
                <w:lang w:val="en-US"/>
              </w:rPr>
              <w:t>/</w:t>
            </w:r>
            <w:r w:rsidR="003C0AB3">
              <w:rPr>
                <w:rFonts w:ascii="Times New Roman" w:hAnsi="Times New Roman" w:cs="Times New Roman"/>
                <w:bCs/>
                <w:lang w:val="en-US"/>
              </w:rPr>
              <w:t>problem</w:t>
            </w:r>
          </w:p>
        </w:tc>
        <w:tc>
          <w:tcPr>
            <w:tcW w:w="1390" w:type="dxa"/>
          </w:tcPr>
          <w:p w14:paraId="0045472F" w14:textId="4B54359C" w:rsidR="00130698" w:rsidRPr="004775BF" w:rsidRDefault="003C0AB3"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2</w:t>
            </w:r>
          </w:p>
        </w:tc>
        <w:tc>
          <w:tcPr>
            <w:tcW w:w="1276" w:type="dxa"/>
            <w:shd w:val="clear" w:color="auto" w:fill="auto"/>
          </w:tcPr>
          <w:p w14:paraId="7CC87CA9" w14:textId="337B4256" w:rsidR="00130698" w:rsidRPr="004775BF" w:rsidRDefault="00C15950"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32634E24" w14:textId="6F03F1C8" w:rsidR="00130698" w:rsidRPr="004775BF" w:rsidRDefault="00C15950"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r>
      <w:tr w:rsidR="00130698" w:rsidRPr="004775BF" w14:paraId="34FDCB93" w14:textId="77777777" w:rsidTr="00067A92">
        <w:tc>
          <w:tcPr>
            <w:tcW w:w="3255" w:type="dxa"/>
          </w:tcPr>
          <w:p w14:paraId="327FF83C" w14:textId="77777777" w:rsidR="00130698" w:rsidRPr="00130698" w:rsidRDefault="00130698" w:rsidP="00130698">
            <w:pPr>
              <w:spacing w:after="0" w:line="269" w:lineRule="auto"/>
              <w:ind w:hanging="187"/>
              <w:jc w:val="center"/>
              <w:rPr>
                <w:rFonts w:ascii="Times New Roman" w:eastAsia="Times New Roman" w:hAnsi="Times New Roman" w:cs="Times New Roman"/>
                <w:b/>
                <w:bCs/>
                <w:i/>
                <w:iCs/>
                <w:lang w:eastAsia="ru-RU"/>
              </w:rPr>
            </w:pPr>
            <w:r w:rsidRPr="004775BF">
              <w:rPr>
                <w:rFonts w:ascii="Times New Roman" w:eastAsia="Times New Roman" w:hAnsi="Times New Roman" w:cs="Times New Roman"/>
                <w:b/>
                <w:bCs/>
                <w:i/>
                <w:iCs/>
                <w:lang w:eastAsia="ru-RU"/>
              </w:rPr>
              <w:t xml:space="preserve">În rezultatul însuşirii temei </w:t>
            </w:r>
            <w:r w:rsidRPr="00130698">
              <w:rPr>
                <w:rFonts w:ascii="Times New Roman" w:eastAsia="Times New Roman" w:hAnsi="Times New Roman" w:cs="Times New Roman"/>
                <w:b/>
                <w:bCs/>
                <w:i/>
                <w:iCs/>
                <w:lang w:eastAsia="ru-RU"/>
              </w:rPr>
              <w:t>studentul trebuie:</w:t>
            </w:r>
          </w:p>
          <w:p w14:paraId="7262F687" w14:textId="77777777" w:rsidR="00130698" w:rsidRPr="00C15950" w:rsidRDefault="00130698" w:rsidP="00130698">
            <w:pPr>
              <w:spacing w:after="0" w:line="240" w:lineRule="auto"/>
              <w:jc w:val="both"/>
              <w:rPr>
                <w:rFonts w:ascii="Times New Roman" w:hAnsi="Times New Roman" w:cs="Times New Roman"/>
                <w:i/>
                <w:lang w:eastAsia="ru-RU"/>
              </w:rPr>
            </w:pPr>
            <w:r w:rsidRPr="00130698">
              <w:rPr>
                <w:rFonts w:ascii="Times New Roman" w:eastAsia="Times New Roman" w:hAnsi="Times New Roman" w:cs="Times New Roman"/>
                <w:b/>
                <w:bCs/>
                <w:i/>
                <w:iCs/>
                <w:lang w:eastAsia="ru-RU"/>
              </w:rPr>
              <w:t xml:space="preserve">să </w:t>
            </w:r>
            <w:r w:rsidRPr="00C15950">
              <w:rPr>
                <w:rFonts w:ascii="Times New Roman" w:eastAsia="Times New Roman" w:hAnsi="Times New Roman" w:cs="Times New Roman"/>
                <w:b/>
                <w:bCs/>
                <w:i/>
                <w:iCs/>
                <w:lang w:eastAsia="ru-RU"/>
              </w:rPr>
              <w:t>cunoască:</w:t>
            </w:r>
            <w:r w:rsidRPr="00C15950">
              <w:rPr>
                <w:rFonts w:ascii="Times New Roman" w:hAnsi="Times New Roman" w:cs="Times New Roman"/>
                <w:i/>
                <w:lang w:eastAsia="ru-RU"/>
              </w:rPr>
              <w:t xml:space="preserve"> </w:t>
            </w:r>
          </w:p>
          <w:p w14:paraId="70FA3830" w14:textId="77777777" w:rsidR="00C15950" w:rsidRPr="00C15950" w:rsidRDefault="00C15950" w:rsidP="00C15950">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C15950">
              <w:rPr>
                <w:rFonts w:ascii="Times New Roman" w:hAnsi="Times New Roman" w:cs="Times New Roman"/>
                <w:i/>
                <w:lang w:eastAsia="ru-RU"/>
              </w:rPr>
              <w:t>Domeniile de utilizare a amplificatoarelor operaţionale;</w:t>
            </w:r>
          </w:p>
          <w:p w14:paraId="4A4A7ABB" w14:textId="77777777" w:rsidR="00C15950" w:rsidRPr="00C15950" w:rsidRDefault="00C15950" w:rsidP="00C15950">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C15950">
              <w:rPr>
                <w:rFonts w:ascii="Times New Roman" w:hAnsi="Times New Roman" w:cs="Times New Roman"/>
                <w:i/>
                <w:lang w:eastAsia="ru-RU"/>
              </w:rPr>
              <w:t>Principiul de funcţionare şi caracteristicile de bază ale lor;</w:t>
            </w:r>
          </w:p>
          <w:p w14:paraId="599885FD" w14:textId="265323FD" w:rsidR="00130698" w:rsidRPr="00C15950" w:rsidRDefault="00C15950" w:rsidP="00C15950">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C15950">
              <w:rPr>
                <w:rFonts w:ascii="Times New Roman" w:hAnsi="Times New Roman" w:cs="Times New Roman"/>
                <w:i/>
                <w:lang w:eastAsia="ru-RU"/>
              </w:rPr>
              <w:t>Oscilatoare armonice de tip RC şi LC.</w:t>
            </w:r>
          </w:p>
          <w:p w14:paraId="4B5918F2" w14:textId="77777777" w:rsidR="00130698" w:rsidRPr="00C15950" w:rsidRDefault="00130698" w:rsidP="00130698">
            <w:pPr>
              <w:spacing w:after="0" w:line="269" w:lineRule="auto"/>
              <w:ind w:left="-48"/>
              <w:rPr>
                <w:rFonts w:ascii="Times New Roman" w:eastAsia="Times New Roman" w:hAnsi="Times New Roman" w:cs="Times New Roman"/>
                <w:b/>
                <w:bCs/>
                <w:i/>
                <w:iCs/>
                <w:lang w:eastAsia="ru-RU"/>
              </w:rPr>
            </w:pPr>
            <w:r w:rsidRPr="00C15950">
              <w:rPr>
                <w:rFonts w:ascii="Times New Roman" w:eastAsia="Times New Roman" w:hAnsi="Times New Roman" w:cs="Times New Roman"/>
                <w:b/>
                <w:bCs/>
                <w:i/>
                <w:iCs/>
                <w:lang w:eastAsia="ru-RU"/>
              </w:rPr>
              <w:t>să fie capabil:</w:t>
            </w:r>
          </w:p>
          <w:p w14:paraId="02025A87" w14:textId="77777777" w:rsidR="00C15950" w:rsidRPr="00C15950" w:rsidRDefault="00C15950" w:rsidP="00C15950">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C15950">
              <w:rPr>
                <w:rFonts w:ascii="Times New Roman" w:hAnsi="Times New Roman" w:cs="Times New Roman"/>
                <w:i/>
                <w:lang w:eastAsia="ru-RU"/>
              </w:rPr>
              <w:t>Să determine condiţiile de autoexitare;</w:t>
            </w:r>
          </w:p>
          <w:p w14:paraId="008C0FEC" w14:textId="2F57A82A" w:rsidR="00130698" w:rsidRPr="004775BF" w:rsidRDefault="00C15950" w:rsidP="00C15950">
            <w:pPr>
              <w:numPr>
                <w:ilvl w:val="0"/>
                <w:numId w:val="9"/>
              </w:numPr>
              <w:tabs>
                <w:tab w:val="clear" w:pos="672"/>
                <w:tab w:val="num" w:pos="284"/>
              </w:tabs>
              <w:spacing w:after="0" w:line="240" w:lineRule="auto"/>
              <w:ind w:left="284" w:hanging="284"/>
              <w:jc w:val="both"/>
              <w:rPr>
                <w:rFonts w:ascii="Times New Roman" w:eastAsia="Times New Roman" w:hAnsi="Times New Roman" w:cs="Times New Roman"/>
                <w:b/>
                <w:bCs/>
                <w:i/>
                <w:iCs/>
                <w:lang w:eastAsia="ru-RU"/>
              </w:rPr>
            </w:pPr>
            <w:r w:rsidRPr="00C15950">
              <w:rPr>
                <w:rFonts w:ascii="Times New Roman" w:hAnsi="Times New Roman" w:cs="Times New Roman"/>
                <w:i/>
                <w:lang w:eastAsia="ru-RU"/>
              </w:rPr>
              <w:t>Să explice LC- oscilaţii.</w:t>
            </w:r>
          </w:p>
        </w:tc>
        <w:tc>
          <w:tcPr>
            <w:tcW w:w="2409" w:type="dxa"/>
            <w:shd w:val="clear" w:color="auto" w:fill="auto"/>
          </w:tcPr>
          <w:p w14:paraId="7E18B39A" w14:textId="77777777" w:rsidR="00130698" w:rsidRPr="00130698" w:rsidRDefault="00130698" w:rsidP="00130698">
            <w:pPr>
              <w:jc w:val="both"/>
              <w:rPr>
                <w:rFonts w:ascii="Times New Roman" w:hAnsi="Times New Roman" w:cs="Times New Roman"/>
                <w:b/>
                <w:bCs/>
                <w:lang w:eastAsia="ru-RU"/>
              </w:rPr>
            </w:pPr>
            <w:r w:rsidRPr="00130698">
              <w:rPr>
                <w:rFonts w:ascii="Times New Roman" w:hAnsi="Times New Roman" w:cs="Times New Roman"/>
                <w:b/>
                <w:bCs/>
                <w:lang w:eastAsia="ru-RU"/>
              </w:rPr>
              <w:t>Tema 13</w:t>
            </w:r>
          </w:p>
          <w:p w14:paraId="1456D5F5" w14:textId="77777777" w:rsidR="00C15950" w:rsidRPr="00C15950" w:rsidRDefault="00C15950" w:rsidP="00C15950">
            <w:pPr>
              <w:jc w:val="both"/>
              <w:rPr>
                <w:rFonts w:ascii="Times New Roman" w:hAnsi="Times New Roman" w:cs="Times New Roman"/>
                <w:b/>
                <w:smallCaps/>
              </w:rPr>
            </w:pPr>
            <w:r w:rsidRPr="00C15950">
              <w:rPr>
                <w:rFonts w:ascii="Times New Roman" w:hAnsi="Times New Roman" w:cs="Times New Roman"/>
                <w:b/>
                <w:smallCaps/>
              </w:rPr>
              <w:t xml:space="preserve">Amplificatoare operaţionale. </w:t>
            </w:r>
          </w:p>
          <w:p w14:paraId="184B7813" w14:textId="625AC63C" w:rsidR="00130698" w:rsidRPr="004775BF" w:rsidRDefault="00C15950" w:rsidP="00C15950">
            <w:pPr>
              <w:spacing w:after="0" w:line="269" w:lineRule="auto"/>
              <w:jc w:val="both"/>
              <w:rPr>
                <w:rFonts w:ascii="Times New Roman" w:eastAsia="Times New Roman" w:hAnsi="Times New Roman" w:cs="Times New Roman"/>
                <w:bCs/>
                <w:lang w:eastAsia="ro-RO"/>
              </w:rPr>
            </w:pPr>
            <w:r w:rsidRPr="00F12DC5">
              <w:rPr>
                <w:rFonts w:ascii="Times New Roman" w:hAnsi="Times New Roman" w:cs="Times New Roman"/>
                <w:noProof/>
                <w:sz w:val="20"/>
              </w:rPr>
              <w:t>Amplificatoare operaţionale. Principiul de funcţionare, caracteristicile de bază, parametrii şi schema electrică, utilizarea (sumatoare, integratoare, logaritmatoare). Oscilatoare armonice de tip RC şi LC. Noţiuni generale clasificaţia, condiţiile de autoexitare. LC- oscilaţii.</w:t>
            </w:r>
          </w:p>
        </w:tc>
        <w:tc>
          <w:tcPr>
            <w:tcW w:w="2694" w:type="dxa"/>
            <w:shd w:val="clear" w:color="auto" w:fill="auto"/>
          </w:tcPr>
          <w:p w14:paraId="5A648AE1" w14:textId="77777777" w:rsidR="00C15950" w:rsidRPr="00C15950" w:rsidRDefault="00C15950" w:rsidP="00C15950">
            <w:pPr>
              <w:rPr>
                <w:rFonts w:ascii="Times New Roman" w:hAnsi="Times New Roman" w:cs="Times New Roman"/>
                <w:b/>
              </w:rPr>
            </w:pPr>
            <w:r w:rsidRPr="00C15950">
              <w:rPr>
                <w:rFonts w:ascii="Times New Roman" w:hAnsi="Times New Roman" w:cs="Times New Roman"/>
                <w:b/>
              </w:rPr>
              <w:t>Lucrarea de laborator nr.</w:t>
            </w:r>
            <w:r w:rsidRPr="00C15950">
              <w:rPr>
                <w:rFonts w:ascii="Times New Roman" w:hAnsi="Times New Roman" w:cs="Times New Roman"/>
              </w:rPr>
              <w:t xml:space="preserve"> </w:t>
            </w:r>
            <w:r w:rsidRPr="00C15950">
              <w:rPr>
                <w:rFonts w:ascii="Times New Roman" w:hAnsi="Times New Roman" w:cs="Times New Roman"/>
                <w:b/>
              </w:rPr>
              <w:t>7.</w:t>
            </w:r>
          </w:p>
          <w:p w14:paraId="3627CCE9" w14:textId="77777777" w:rsidR="00130698" w:rsidRDefault="00C15950" w:rsidP="00C15950">
            <w:pPr>
              <w:spacing w:after="0" w:line="269" w:lineRule="auto"/>
              <w:jc w:val="both"/>
              <w:rPr>
                <w:rFonts w:ascii="Times New Roman" w:hAnsi="Times New Roman" w:cs="Times New Roman"/>
              </w:rPr>
            </w:pPr>
            <w:r w:rsidRPr="00C15950">
              <w:rPr>
                <w:rFonts w:ascii="Times New Roman" w:hAnsi="Times New Roman" w:cs="Times New Roman"/>
              </w:rPr>
              <w:t>Cercetarea amplificatorului de putere fără transformator.</w:t>
            </w:r>
          </w:p>
          <w:p w14:paraId="2FECC882" w14:textId="5F90549D" w:rsidR="00C15950" w:rsidRPr="00C15950" w:rsidRDefault="00C15950" w:rsidP="00C15950">
            <w:pPr>
              <w:rPr>
                <w:rFonts w:ascii="Times New Roman" w:hAnsi="Times New Roman" w:cs="Times New Roman"/>
                <w:b/>
              </w:rPr>
            </w:pPr>
            <w:r w:rsidRPr="00C15950">
              <w:rPr>
                <w:rFonts w:ascii="Times New Roman" w:hAnsi="Times New Roman" w:cs="Times New Roman"/>
                <w:b/>
              </w:rPr>
              <w:t>Seminar nr.</w:t>
            </w:r>
            <w:r w:rsidR="003C0AB3">
              <w:rPr>
                <w:rFonts w:ascii="Times New Roman" w:hAnsi="Times New Roman" w:cs="Times New Roman"/>
                <w:b/>
              </w:rPr>
              <w:t>6</w:t>
            </w:r>
            <w:r w:rsidRPr="00C15950">
              <w:rPr>
                <w:rFonts w:ascii="Times New Roman" w:hAnsi="Times New Roman" w:cs="Times New Roman"/>
                <w:b/>
              </w:rPr>
              <w:t>.</w:t>
            </w:r>
          </w:p>
          <w:p w14:paraId="224A323E" w14:textId="29D4F01B" w:rsidR="00C15950" w:rsidRPr="004775BF" w:rsidRDefault="00C15950" w:rsidP="00C15950">
            <w:pPr>
              <w:spacing w:after="0" w:line="269" w:lineRule="auto"/>
              <w:jc w:val="both"/>
              <w:rPr>
                <w:rFonts w:ascii="Times New Roman" w:eastAsia="Times New Roman" w:hAnsi="Times New Roman" w:cs="Times New Roman"/>
                <w:lang w:eastAsia="ro-RO"/>
              </w:rPr>
            </w:pPr>
            <w:r w:rsidRPr="00C15950">
              <w:rPr>
                <w:rFonts w:ascii="Times New Roman" w:hAnsi="Times New Roman" w:cs="Times New Roman"/>
              </w:rPr>
              <w:t>Calcularea schemelor amplificatoarelor selective RC, LC și a stabilizatoarelor de curent și de tensiune.</w:t>
            </w:r>
          </w:p>
        </w:tc>
        <w:tc>
          <w:tcPr>
            <w:tcW w:w="2409" w:type="dxa"/>
            <w:shd w:val="clear" w:color="auto" w:fill="auto"/>
          </w:tcPr>
          <w:p w14:paraId="77F15C1A" w14:textId="77777777" w:rsidR="00C15950" w:rsidRPr="00C15950" w:rsidRDefault="00C15950" w:rsidP="00C15950">
            <w:pPr>
              <w:jc w:val="both"/>
              <w:rPr>
                <w:rFonts w:ascii="Times New Roman" w:hAnsi="Times New Roman" w:cs="Times New Roman"/>
                <w:bCs/>
              </w:rPr>
            </w:pPr>
            <w:r w:rsidRPr="00C15950">
              <w:rPr>
                <w:rFonts w:ascii="Times New Roman" w:hAnsi="Times New Roman" w:cs="Times New Roman"/>
                <w:b/>
                <w:bCs/>
              </w:rPr>
              <w:t>Pentru prelegeri:</w:t>
            </w:r>
            <w:r w:rsidRPr="00C15950">
              <w:rPr>
                <w:rFonts w:ascii="Times New Roman" w:hAnsi="Times New Roman" w:cs="Times New Roman"/>
                <w:bCs/>
              </w:rPr>
              <w:t xml:space="preserve"> expunerea, învăţare prin colaborare, abilităţi de simulare</w:t>
            </w:r>
          </w:p>
          <w:p w14:paraId="707B2417" w14:textId="01EBC7BB" w:rsidR="00C15950" w:rsidRPr="00C15950" w:rsidRDefault="00C15950" w:rsidP="00C15950">
            <w:pPr>
              <w:jc w:val="center"/>
              <w:rPr>
                <w:rFonts w:ascii="Times New Roman" w:hAnsi="Times New Roman" w:cs="Times New Roman"/>
              </w:rPr>
            </w:pPr>
            <w:r w:rsidRPr="00C15950">
              <w:rPr>
                <w:rFonts w:ascii="Times New Roman" w:hAnsi="Times New Roman" w:cs="Times New Roman"/>
                <w:b/>
                <w:bCs/>
              </w:rPr>
              <w:t xml:space="preserve">Pentru lucrare de laborator: </w:t>
            </w:r>
            <w:r w:rsidRPr="00C15950">
              <w:rPr>
                <w:rFonts w:ascii="Times New Roman" w:hAnsi="Times New Roman" w:cs="Times New Roman"/>
              </w:rPr>
              <w:t>Studierea si determinarea parametrilor amplificat</w:t>
            </w:r>
            <w:r w:rsidR="00764743">
              <w:rPr>
                <w:rFonts w:ascii="Times New Roman" w:hAnsi="Times New Roman" w:cs="Times New Roman"/>
              </w:rPr>
              <w:t>oarelor</w:t>
            </w:r>
            <w:r w:rsidRPr="00C15950">
              <w:rPr>
                <w:rFonts w:ascii="Times New Roman" w:hAnsi="Times New Roman" w:cs="Times New Roman"/>
              </w:rPr>
              <w:t xml:space="preserve"> de putere</w:t>
            </w:r>
          </w:p>
          <w:p w14:paraId="1376427D" w14:textId="3F247F97" w:rsidR="00130698" w:rsidRPr="004775BF" w:rsidRDefault="00C15950" w:rsidP="00C15950">
            <w:pPr>
              <w:spacing w:after="0" w:line="269" w:lineRule="auto"/>
              <w:jc w:val="center"/>
              <w:rPr>
                <w:rFonts w:ascii="Times New Roman" w:eastAsia="Times New Roman" w:hAnsi="Times New Roman" w:cs="Times New Roman"/>
                <w:bCs/>
                <w:lang w:eastAsia="ro-RO"/>
              </w:rPr>
            </w:pPr>
            <w:r w:rsidRPr="00C15950">
              <w:rPr>
                <w:rFonts w:ascii="Times New Roman" w:hAnsi="Times New Roman" w:cs="Times New Roman"/>
                <w:b/>
                <w:bCs/>
              </w:rPr>
              <w:t xml:space="preserve">Pentru seminare: </w:t>
            </w:r>
            <w:r w:rsidRPr="00C15950">
              <w:rPr>
                <w:rFonts w:ascii="Times New Roman" w:hAnsi="Times New Roman" w:cs="Times New Roman"/>
                <w:bCs/>
              </w:rPr>
              <w:t>învăţarea prin rezolvarea exerciţii</w:t>
            </w:r>
            <w:r w:rsidRPr="00C15950">
              <w:rPr>
                <w:rFonts w:ascii="Times New Roman" w:hAnsi="Times New Roman" w:cs="Times New Roman"/>
                <w:bCs/>
                <w:lang w:val="en-US"/>
              </w:rPr>
              <w:t>/probleme</w:t>
            </w:r>
          </w:p>
        </w:tc>
        <w:tc>
          <w:tcPr>
            <w:tcW w:w="1390" w:type="dxa"/>
          </w:tcPr>
          <w:p w14:paraId="3AE17BF5" w14:textId="086FC3FC" w:rsidR="00130698" w:rsidRPr="004775BF" w:rsidRDefault="003C0AB3"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775D2D38" w14:textId="61452B40" w:rsidR="00130698" w:rsidRPr="004775BF" w:rsidRDefault="00C15950"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4C9CC351" w14:textId="4CDFCA75" w:rsidR="00130698" w:rsidRPr="004775BF" w:rsidRDefault="00C15950"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r>
      <w:tr w:rsidR="00C15950" w:rsidRPr="004775BF" w14:paraId="601FE188" w14:textId="77777777" w:rsidTr="00067A92">
        <w:tc>
          <w:tcPr>
            <w:tcW w:w="3255" w:type="dxa"/>
          </w:tcPr>
          <w:p w14:paraId="2352D60F" w14:textId="77777777" w:rsidR="00C15950" w:rsidRPr="00C15950" w:rsidRDefault="00C15950" w:rsidP="00C15950">
            <w:pPr>
              <w:spacing w:after="0" w:line="269" w:lineRule="auto"/>
              <w:ind w:hanging="187"/>
              <w:jc w:val="center"/>
              <w:rPr>
                <w:rFonts w:ascii="Times New Roman" w:eastAsia="Times New Roman" w:hAnsi="Times New Roman" w:cs="Times New Roman"/>
                <w:b/>
                <w:bCs/>
                <w:i/>
                <w:iCs/>
                <w:lang w:eastAsia="ru-RU"/>
              </w:rPr>
            </w:pPr>
            <w:r w:rsidRPr="004775BF">
              <w:rPr>
                <w:rFonts w:ascii="Times New Roman" w:eastAsia="Times New Roman" w:hAnsi="Times New Roman" w:cs="Times New Roman"/>
                <w:b/>
                <w:bCs/>
                <w:i/>
                <w:iCs/>
                <w:lang w:eastAsia="ru-RU"/>
              </w:rPr>
              <w:t xml:space="preserve">În rezultatul însuşirii temei </w:t>
            </w:r>
            <w:r w:rsidRPr="00C15950">
              <w:rPr>
                <w:rFonts w:ascii="Times New Roman" w:eastAsia="Times New Roman" w:hAnsi="Times New Roman" w:cs="Times New Roman"/>
                <w:b/>
                <w:bCs/>
                <w:i/>
                <w:iCs/>
                <w:lang w:eastAsia="ru-RU"/>
              </w:rPr>
              <w:t>studentul trebuie:</w:t>
            </w:r>
          </w:p>
          <w:p w14:paraId="3BEAD09F" w14:textId="77777777" w:rsidR="00C15950" w:rsidRPr="00C15950" w:rsidRDefault="00C15950" w:rsidP="00C15950">
            <w:pPr>
              <w:spacing w:after="0" w:line="240" w:lineRule="auto"/>
              <w:jc w:val="both"/>
              <w:rPr>
                <w:rFonts w:ascii="Times New Roman" w:hAnsi="Times New Roman" w:cs="Times New Roman"/>
                <w:i/>
                <w:lang w:eastAsia="ru-RU"/>
              </w:rPr>
            </w:pPr>
            <w:r w:rsidRPr="00C15950">
              <w:rPr>
                <w:rFonts w:ascii="Times New Roman" w:eastAsia="Times New Roman" w:hAnsi="Times New Roman" w:cs="Times New Roman"/>
                <w:b/>
                <w:bCs/>
                <w:i/>
                <w:iCs/>
                <w:lang w:eastAsia="ru-RU"/>
              </w:rPr>
              <w:t>să cunoască:</w:t>
            </w:r>
            <w:r w:rsidRPr="00C15950">
              <w:rPr>
                <w:rFonts w:ascii="Times New Roman" w:hAnsi="Times New Roman" w:cs="Times New Roman"/>
                <w:i/>
                <w:lang w:eastAsia="ru-RU"/>
              </w:rPr>
              <w:t xml:space="preserve"> </w:t>
            </w:r>
          </w:p>
          <w:p w14:paraId="0A489AC3" w14:textId="77777777" w:rsidR="00C15950" w:rsidRPr="00C15950" w:rsidRDefault="00C15950" w:rsidP="00C15950">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C15950">
              <w:rPr>
                <w:rFonts w:ascii="Times New Roman" w:hAnsi="Times New Roman" w:cs="Times New Roman"/>
                <w:i/>
                <w:lang w:eastAsia="ru-RU"/>
              </w:rPr>
              <w:t>Oscilatoare cu cristal de cuarţ şi cu amplific. operaţionale;</w:t>
            </w:r>
          </w:p>
          <w:p w14:paraId="1E65EAE8" w14:textId="77777777" w:rsidR="00C15950" w:rsidRPr="00C15950" w:rsidRDefault="00C15950" w:rsidP="00C15950">
            <w:pPr>
              <w:numPr>
                <w:ilvl w:val="0"/>
                <w:numId w:val="9"/>
              </w:numPr>
              <w:tabs>
                <w:tab w:val="clear" w:pos="672"/>
                <w:tab w:val="num" w:pos="318"/>
              </w:tabs>
              <w:spacing w:after="0" w:line="240" w:lineRule="auto"/>
              <w:ind w:left="348"/>
              <w:jc w:val="both"/>
              <w:rPr>
                <w:rFonts w:ascii="Times New Roman" w:hAnsi="Times New Roman" w:cs="Times New Roman"/>
                <w:i/>
                <w:lang w:eastAsia="ru-RU"/>
              </w:rPr>
            </w:pPr>
            <w:r w:rsidRPr="00C15950">
              <w:rPr>
                <w:rFonts w:ascii="Times New Roman" w:hAnsi="Times New Roman" w:cs="Times New Roman"/>
                <w:i/>
                <w:lang w:eastAsia="ru-RU"/>
              </w:rPr>
              <w:lastRenderedPageBreak/>
              <w:t>Oscilatoare cu impulsuri în formă de meandru şi de ferestrău;</w:t>
            </w:r>
          </w:p>
          <w:p w14:paraId="3E6B5E00" w14:textId="46F1855F" w:rsidR="00C15950" w:rsidRPr="00C15950" w:rsidRDefault="00C15950" w:rsidP="00C15950">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C15950">
              <w:rPr>
                <w:rFonts w:ascii="Times New Roman" w:hAnsi="Times New Roman" w:cs="Times New Roman"/>
                <w:i/>
                <w:lang w:eastAsia="ru-RU"/>
              </w:rPr>
              <w:t>Oscilatoare auto oscilante de impulsuri.</w:t>
            </w:r>
          </w:p>
          <w:p w14:paraId="3801F859" w14:textId="77777777" w:rsidR="00C15950" w:rsidRPr="00C15950" w:rsidRDefault="00C15950" w:rsidP="00C15950">
            <w:pPr>
              <w:spacing w:after="0" w:line="269" w:lineRule="auto"/>
              <w:ind w:left="-48"/>
              <w:rPr>
                <w:rFonts w:ascii="Times New Roman" w:eastAsia="Times New Roman" w:hAnsi="Times New Roman" w:cs="Times New Roman"/>
                <w:b/>
                <w:bCs/>
                <w:i/>
                <w:iCs/>
                <w:lang w:eastAsia="ru-RU"/>
              </w:rPr>
            </w:pPr>
            <w:r w:rsidRPr="00C15950">
              <w:rPr>
                <w:rFonts w:ascii="Times New Roman" w:eastAsia="Times New Roman" w:hAnsi="Times New Roman" w:cs="Times New Roman"/>
                <w:b/>
                <w:bCs/>
                <w:i/>
                <w:iCs/>
                <w:lang w:eastAsia="ru-RU"/>
              </w:rPr>
              <w:t>să fie capabil:</w:t>
            </w:r>
          </w:p>
          <w:p w14:paraId="3A1AA81B" w14:textId="77777777" w:rsidR="00C15950" w:rsidRPr="00C15950" w:rsidRDefault="00C15950" w:rsidP="00C15950">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C15950">
              <w:rPr>
                <w:rFonts w:ascii="Times New Roman" w:hAnsi="Times New Roman" w:cs="Times New Roman"/>
                <w:i/>
                <w:lang w:eastAsia="ru-RU"/>
              </w:rPr>
              <w:t>Să determine principiul de construire al  oscilatoarelor;</w:t>
            </w:r>
          </w:p>
          <w:p w14:paraId="7A2EF315" w14:textId="2BAFE422" w:rsidR="00C15950" w:rsidRPr="004775BF" w:rsidRDefault="00C15950" w:rsidP="00C15950">
            <w:pPr>
              <w:numPr>
                <w:ilvl w:val="0"/>
                <w:numId w:val="9"/>
              </w:numPr>
              <w:tabs>
                <w:tab w:val="clear" w:pos="672"/>
                <w:tab w:val="num" w:pos="284"/>
              </w:tabs>
              <w:spacing w:after="0" w:line="240" w:lineRule="auto"/>
              <w:ind w:left="284" w:hanging="284"/>
              <w:jc w:val="both"/>
              <w:rPr>
                <w:rFonts w:ascii="Times New Roman" w:eastAsia="Times New Roman" w:hAnsi="Times New Roman" w:cs="Times New Roman"/>
                <w:b/>
                <w:bCs/>
                <w:i/>
                <w:iCs/>
                <w:lang w:eastAsia="ru-RU"/>
              </w:rPr>
            </w:pPr>
            <w:r w:rsidRPr="00C15950">
              <w:rPr>
                <w:rFonts w:ascii="Times New Roman" w:hAnsi="Times New Roman" w:cs="Times New Roman"/>
                <w:i/>
                <w:lang w:eastAsia="ru-RU"/>
              </w:rPr>
              <w:t>Să explice principiul de construire al  oscilatoarelor cu cristal de cuarţ.</w:t>
            </w:r>
          </w:p>
        </w:tc>
        <w:tc>
          <w:tcPr>
            <w:tcW w:w="2409" w:type="dxa"/>
            <w:shd w:val="clear" w:color="auto" w:fill="auto"/>
          </w:tcPr>
          <w:p w14:paraId="0DB34E2C" w14:textId="77777777" w:rsidR="00C15950" w:rsidRPr="00C15950" w:rsidRDefault="00C15950" w:rsidP="00C15950">
            <w:pPr>
              <w:jc w:val="both"/>
              <w:rPr>
                <w:rFonts w:ascii="Times New Roman" w:hAnsi="Times New Roman" w:cs="Times New Roman"/>
                <w:b/>
                <w:smallCaps/>
              </w:rPr>
            </w:pPr>
            <w:r w:rsidRPr="00C15950">
              <w:rPr>
                <w:rFonts w:ascii="Times New Roman" w:hAnsi="Times New Roman" w:cs="Times New Roman"/>
                <w:b/>
                <w:bCs/>
                <w:lang w:eastAsia="ru-RU"/>
              </w:rPr>
              <w:lastRenderedPageBreak/>
              <w:t>Tema</w:t>
            </w:r>
            <w:r w:rsidRPr="00C15950">
              <w:rPr>
                <w:rFonts w:ascii="Times New Roman" w:hAnsi="Times New Roman" w:cs="Times New Roman"/>
                <w:b/>
                <w:smallCaps/>
              </w:rPr>
              <w:t xml:space="preserve"> 14</w:t>
            </w:r>
          </w:p>
          <w:p w14:paraId="32CA9D7D" w14:textId="77777777" w:rsidR="00C15950" w:rsidRPr="00C15950" w:rsidRDefault="00C15950" w:rsidP="00C15950">
            <w:pPr>
              <w:spacing w:after="0"/>
              <w:jc w:val="both"/>
              <w:rPr>
                <w:rFonts w:ascii="Times New Roman" w:hAnsi="Times New Roman" w:cs="Times New Roman"/>
                <w:noProof/>
              </w:rPr>
            </w:pPr>
            <w:r w:rsidRPr="00C15950">
              <w:rPr>
                <w:rFonts w:ascii="Times New Roman" w:hAnsi="Times New Roman" w:cs="Times New Roman"/>
                <w:b/>
                <w:smallCaps/>
              </w:rPr>
              <w:t>Oscilatoarele.</w:t>
            </w:r>
            <w:r w:rsidRPr="00C15950">
              <w:rPr>
                <w:rFonts w:ascii="Times New Roman" w:hAnsi="Times New Roman" w:cs="Times New Roman"/>
                <w:noProof/>
              </w:rPr>
              <w:t xml:space="preserve"> </w:t>
            </w:r>
          </w:p>
          <w:p w14:paraId="763073B9" w14:textId="5245DDF1" w:rsidR="00C15950" w:rsidRPr="00C15950" w:rsidRDefault="00C15950" w:rsidP="00C15950">
            <w:pPr>
              <w:spacing w:after="0"/>
              <w:jc w:val="both"/>
              <w:rPr>
                <w:rFonts w:ascii="Calibri" w:hAnsi="Calibri"/>
                <w:noProof/>
              </w:rPr>
            </w:pPr>
            <w:r w:rsidRPr="00C15950">
              <w:rPr>
                <w:rFonts w:ascii="Times New Roman" w:hAnsi="Times New Roman" w:cs="Times New Roman"/>
                <w:noProof/>
              </w:rPr>
              <w:t xml:space="preserve">Oscilatoare cu cristal de cuarţ şi cu amplificatoare operaţionale. Oscilatoare </w:t>
            </w:r>
            <w:r w:rsidRPr="00C15950">
              <w:rPr>
                <w:rFonts w:ascii="Times New Roman" w:hAnsi="Times New Roman" w:cs="Times New Roman"/>
                <w:noProof/>
              </w:rPr>
              <w:lastRenderedPageBreak/>
              <w:t>cu impulsuri în formă de meandru şi de</w:t>
            </w:r>
            <w:r>
              <w:rPr>
                <w:rFonts w:ascii="Times New Roman" w:hAnsi="Times New Roman" w:cs="Times New Roman"/>
                <w:noProof/>
              </w:rPr>
              <w:t xml:space="preserve"> </w:t>
            </w:r>
            <w:r w:rsidRPr="00C15950">
              <w:rPr>
                <w:rFonts w:ascii="Times New Roman" w:hAnsi="Times New Roman" w:cs="Times New Roman"/>
                <w:noProof/>
              </w:rPr>
              <w:t>ferestrău. Caracteristica generală şi principiul de construire al  oscilatoarelor.</w:t>
            </w:r>
            <w:r>
              <w:rPr>
                <w:rFonts w:ascii="Times New Roman" w:hAnsi="Times New Roman" w:cs="Times New Roman"/>
                <w:noProof/>
              </w:rPr>
              <w:t xml:space="preserve"> O</w:t>
            </w:r>
            <w:r w:rsidRPr="00C15950">
              <w:rPr>
                <w:rFonts w:ascii="Times New Roman" w:hAnsi="Times New Roman" w:cs="Times New Roman"/>
                <w:noProof/>
              </w:rPr>
              <w:t>scilatoare auto oscilante de impulsuri în forma de ferestrău cu tranzistoare.</w:t>
            </w:r>
          </w:p>
        </w:tc>
        <w:tc>
          <w:tcPr>
            <w:tcW w:w="2694" w:type="dxa"/>
            <w:shd w:val="clear" w:color="auto" w:fill="auto"/>
          </w:tcPr>
          <w:p w14:paraId="38804C5A" w14:textId="77777777" w:rsidR="00C15950" w:rsidRPr="00C15950" w:rsidRDefault="00C15950" w:rsidP="00C15950">
            <w:pPr>
              <w:rPr>
                <w:rFonts w:ascii="Times New Roman" w:hAnsi="Times New Roman" w:cs="Times New Roman"/>
                <w:b/>
              </w:rPr>
            </w:pPr>
            <w:r w:rsidRPr="00C15950">
              <w:rPr>
                <w:rFonts w:ascii="Times New Roman" w:hAnsi="Times New Roman" w:cs="Times New Roman"/>
                <w:b/>
              </w:rPr>
              <w:lastRenderedPageBreak/>
              <w:t>Lucrarea de laborator nr.</w:t>
            </w:r>
            <w:r w:rsidRPr="00C15950">
              <w:rPr>
                <w:rFonts w:ascii="Times New Roman" w:hAnsi="Times New Roman" w:cs="Times New Roman"/>
              </w:rPr>
              <w:t xml:space="preserve"> </w:t>
            </w:r>
            <w:r w:rsidRPr="00C15950">
              <w:rPr>
                <w:rFonts w:ascii="Times New Roman" w:hAnsi="Times New Roman" w:cs="Times New Roman"/>
                <w:b/>
              </w:rPr>
              <w:t>7.</w:t>
            </w:r>
          </w:p>
          <w:p w14:paraId="2CFDE619" w14:textId="77777777" w:rsidR="00C15950" w:rsidRDefault="00C15950" w:rsidP="00C15950">
            <w:pPr>
              <w:ind w:left="-24" w:right="-60"/>
              <w:jc w:val="both"/>
              <w:rPr>
                <w:rFonts w:ascii="Times New Roman" w:hAnsi="Times New Roman" w:cs="Times New Roman"/>
              </w:rPr>
            </w:pPr>
            <w:r w:rsidRPr="00C15950">
              <w:rPr>
                <w:rFonts w:ascii="Times New Roman" w:hAnsi="Times New Roman" w:cs="Times New Roman"/>
              </w:rPr>
              <w:t>Cercetarea amplificatorului de putere fără transformator.</w:t>
            </w:r>
          </w:p>
          <w:p w14:paraId="6312F8E1" w14:textId="24C0E016" w:rsidR="00C15950" w:rsidRPr="00C15950" w:rsidRDefault="00C15950" w:rsidP="00C15950">
            <w:pPr>
              <w:rPr>
                <w:rFonts w:ascii="Times New Roman" w:hAnsi="Times New Roman" w:cs="Times New Roman"/>
                <w:b/>
              </w:rPr>
            </w:pPr>
            <w:r w:rsidRPr="00C15950">
              <w:rPr>
                <w:rFonts w:ascii="Times New Roman" w:hAnsi="Times New Roman" w:cs="Times New Roman"/>
                <w:b/>
              </w:rPr>
              <w:lastRenderedPageBreak/>
              <w:t>Seminar nr.</w:t>
            </w:r>
            <w:r w:rsidR="003C0AB3">
              <w:rPr>
                <w:rFonts w:ascii="Times New Roman" w:hAnsi="Times New Roman" w:cs="Times New Roman"/>
                <w:b/>
              </w:rPr>
              <w:t>7</w:t>
            </w:r>
            <w:r w:rsidRPr="00C15950">
              <w:rPr>
                <w:rFonts w:ascii="Times New Roman" w:hAnsi="Times New Roman" w:cs="Times New Roman"/>
                <w:b/>
              </w:rPr>
              <w:t>.</w:t>
            </w:r>
          </w:p>
          <w:p w14:paraId="013B82BB" w14:textId="69E2AB60" w:rsidR="00C15950" w:rsidRPr="00C15950" w:rsidRDefault="00C15950" w:rsidP="00C15950">
            <w:pPr>
              <w:ind w:left="-24" w:right="-60"/>
              <w:jc w:val="both"/>
              <w:rPr>
                <w:rFonts w:ascii="Times New Roman" w:hAnsi="Times New Roman" w:cs="Times New Roman"/>
              </w:rPr>
            </w:pPr>
            <w:r w:rsidRPr="00C15950">
              <w:rPr>
                <w:rFonts w:ascii="Times New Roman" w:hAnsi="Times New Roman" w:cs="Times New Roman"/>
              </w:rPr>
              <w:t>Proiectarea circuitelor cu amplificatoare de putere, a oscilatoarelor armonice OA de tip RC şi LC.</w:t>
            </w:r>
          </w:p>
          <w:p w14:paraId="3BD46D3A" w14:textId="77777777" w:rsidR="00C15950" w:rsidRPr="00C15950" w:rsidRDefault="00C15950" w:rsidP="00C15950">
            <w:pPr>
              <w:rPr>
                <w:rFonts w:ascii="Times New Roman" w:hAnsi="Times New Roman" w:cs="Times New Roman"/>
                <w:b/>
              </w:rPr>
            </w:pPr>
          </w:p>
        </w:tc>
        <w:tc>
          <w:tcPr>
            <w:tcW w:w="2409" w:type="dxa"/>
            <w:shd w:val="clear" w:color="auto" w:fill="auto"/>
          </w:tcPr>
          <w:p w14:paraId="05D9920A" w14:textId="77777777" w:rsidR="00C15950" w:rsidRPr="00C15950" w:rsidRDefault="00C15950" w:rsidP="00C15950">
            <w:pPr>
              <w:jc w:val="both"/>
              <w:rPr>
                <w:rFonts w:ascii="Times New Roman" w:hAnsi="Times New Roman" w:cs="Times New Roman"/>
                <w:bCs/>
              </w:rPr>
            </w:pPr>
            <w:r w:rsidRPr="00C15950">
              <w:rPr>
                <w:rFonts w:ascii="Times New Roman" w:hAnsi="Times New Roman" w:cs="Times New Roman"/>
                <w:b/>
                <w:bCs/>
              </w:rPr>
              <w:lastRenderedPageBreak/>
              <w:t>Pentru prelegeri:</w:t>
            </w:r>
            <w:r w:rsidRPr="00C15950">
              <w:rPr>
                <w:rFonts w:ascii="Times New Roman" w:hAnsi="Times New Roman" w:cs="Times New Roman"/>
                <w:bCs/>
              </w:rPr>
              <w:t xml:space="preserve"> expunerea, învăţare prin colaborare, abilităţi de simulare</w:t>
            </w:r>
          </w:p>
          <w:p w14:paraId="2ED6EA76" w14:textId="77777777" w:rsidR="00C15950" w:rsidRPr="00C15950" w:rsidRDefault="00C15950" w:rsidP="00C15950">
            <w:pPr>
              <w:jc w:val="center"/>
              <w:rPr>
                <w:rFonts w:ascii="Times New Roman" w:hAnsi="Times New Roman" w:cs="Times New Roman"/>
                <w:bCs/>
              </w:rPr>
            </w:pPr>
            <w:r w:rsidRPr="00C15950">
              <w:rPr>
                <w:rFonts w:ascii="Times New Roman" w:hAnsi="Times New Roman" w:cs="Times New Roman"/>
                <w:b/>
                <w:bCs/>
              </w:rPr>
              <w:lastRenderedPageBreak/>
              <w:t xml:space="preserve">Pentru lucrare de laborator: </w:t>
            </w:r>
            <w:r w:rsidRPr="00C15950">
              <w:rPr>
                <w:rFonts w:ascii="Times New Roman" w:hAnsi="Times New Roman" w:cs="Times New Roman"/>
              </w:rPr>
              <w:t>Studierea si determinarea parametrilor generatoarelor de tip-RC</w:t>
            </w:r>
          </w:p>
          <w:p w14:paraId="5F6F2EFF" w14:textId="7D6AD9EC" w:rsidR="00C15950" w:rsidRPr="00C15950" w:rsidRDefault="00C15950" w:rsidP="00764743">
            <w:pPr>
              <w:jc w:val="both"/>
              <w:rPr>
                <w:rFonts w:ascii="Times New Roman" w:hAnsi="Times New Roman" w:cs="Times New Roman"/>
                <w:b/>
                <w:bCs/>
              </w:rPr>
            </w:pPr>
            <w:r w:rsidRPr="00C15950">
              <w:rPr>
                <w:rFonts w:ascii="Times New Roman" w:hAnsi="Times New Roman" w:cs="Times New Roman"/>
                <w:b/>
                <w:bCs/>
              </w:rPr>
              <w:t xml:space="preserve">Pentru seminare: </w:t>
            </w:r>
            <w:r w:rsidRPr="00C15950">
              <w:rPr>
                <w:rFonts w:ascii="Times New Roman" w:hAnsi="Times New Roman" w:cs="Times New Roman"/>
                <w:bCs/>
              </w:rPr>
              <w:t>învăţarea prin rezolvarea</w:t>
            </w:r>
            <w:r w:rsidR="00764743">
              <w:rPr>
                <w:rFonts w:ascii="Times New Roman" w:hAnsi="Times New Roman" w:cs="Times New Roman"/>
                <w:bCs/>
              </w:rPr>
              <w:t xml:space="preserve"> de </w:t>
            </w:r>
            <w:r w:rsidRPr="00C15950">
              <w:rPr>
                <w:rFonts w:ascii="Times New Roman" w:hAnsi="Times New Roman" w:cs="Times New Roman"/>
                <w:bCs/>
              </w:rPr>
              <w:t>exerciţii</w:t>
            </w:r>
            <w:r w:rsidRPr="00C15950">
              <w:rPr>
                <w:rFonts w:ascii="Times New Roman" w:hAnsi="Times New Roman" w:cs="Times New Roman"/>
                <w:bCs/>
                <w:lang w:val="en-US"/>
              </w:rPr>
              <w:t>/probleme</w:t>
            </w:r>
          </w:p>
        </w:tc>
        <w:tc>
          <w:tcPr>
            <w:tcW w:w="1390" w:type="dxa"/>
          </w:tcPr>
          <w:p w14:paraId="476AE02D" w14:textId="17BEA522" w:rsidR="00C15950" w:rsidRDefault="003C0AB3"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2</w:t>
            </w:r>
          </w:p>
        </w:tc>
        <w:tc>
          <w:tcPr>
            <w:tcW w:w="1276" w:type="dxa"/>
            <w:shd w:val="clear" w:color="auto" w:fill="auto"/>
          </w:tcPr>
          <w:p w14:paraId="6A26FBA2" w14:textId="125310BB" w:rsidR="00C15950" w:rsidRDefault="00C15950"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74905528" w14:textId="17B59733" w:rsidR="00C15950" w:rsidRDefault="00C15950"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r>
      <w:tr w:rsidR="00C15950" w:rsidRPr="004775BF" w14:paraId="139A56E7" w14:textId="77777777" w:rsidTr="00067A92">
        <w:tc>
          <w:tcPr>
            <w:tcW w:w="3255" w:type="dxa"/>
          </w:tcPr>
          <w:p w14:paraId="267CDE86" w14:textId="77777777" w:rsidR="00C15950" w:rsidRPr="00130698" w:rsidRDefault="00C15950" w:rsidP="00794497">
            <w:pPr>
              <w:spacing w:after="0" w:line="240" w:lineRule="auto"/>
              <w:ind w:hanging="187"/>
              <w:jc w:val="center"/>
              <w:rPr>
                <w:rFonts w:ascii="Times New Roman" w:eastAsia="Times New Roman" w:hAnsi="Times New Roman" w:cs="Times New Roman"/>
                <w:b/>
                <w:bCs/>
                <w:i/>
                <w:iCs/>
                <w:lang w:eastAsia="ru-RU"/>
              </w:rPr>
            </w:pPr>
            <w:r w:rsidRPr="004775BF">
              <w:rPr>
                <w:rFonts w:ascii="Times New Roman" w:eastAsia="Times New Roman" w:hAnsi="Times New Roman" w:cs="Times New Roman"/>
                <w:b/>
                <w:bCs/>
                <w:i/>
                <w:iCs/>
                <w:lang w:eastAsia="ru-RU"/>
              </w:rPr>
              <w:t xml:space="preserve">În rezultatul însuşirii temei </w:t>
            </w:r>
            <w:r w:rsidRPr="00130698">
              <w:rPr>
                <w:rFonts w:ascii="Times New Roman" w:eastAsia="Times New Roman" w:hAnsi="Times New Roman" w:cs="Times New Roman"/>
                <w:b/>
                <w:bCs/>
                <w:i/>
                <w:iCs/>
                <w:lang w:eastAsia="ru-RU"/>
              </w:rPr>
              <w:t>studentul trebuie:</w:t>
            </w:r>
          </w:p>
          <w:p w14:paraId="1F718D54" w14:textId="77777777" w:rsidR="00C15950" w:rsidRPr="00C15950" w:rsidRDefault="00C15950" w:rsidP="00C15950">
            <w:pPr>
              <w:spacing w:after="0" w:line="240" w:lineRule="auto"/>
              <w:jc w:val="both"/>
              <w:rPr>
                <w:rFonts w:ascii="Times New Roman" w:hAnsi="Times New Roman" w:cs="Times New Roman"/>
                <w:i/>
                <w:lang w:eastAsia="ru-RU"/>
              </w:rPr>
            </w:pPr>
            <w:r w:rsidRPr="00130698">
              <w:rPr>
                <w:rFonts w:ascii="Times New Roman" w:eastAsia="Times New Roman" w:hAnsi="Times New Roman" w:cs="Times New Roman"/>
                <w:b/>
                <w:bCs/>
                <w:i/>
                <w:iCs/>
                <w:lang w:eastAsia="ru-RU"/>
              </w:rPr>
              <w:t xml:space="preserve">să </w:t>
            </w:r>
            <w:r w:rsidRPr="00C15950">
              <w:rPr>
                <w:rFonts w:ascii="Times New Roman" w:eastAsia="Times New Roman" w:hAnsi="Times New Roman" w:cs="Times New Roman"/>
                <w:b/>
                <w:bCs/>
                <w:i/>
                <w:iCs/>
                <w:lang w:eastAsia="ru-RU"/>
              </w:rPr>
              <w:t>cunoască:</w:t>
            </w:r>
            <w:r w:rsidRPr="00C15950">
              <w:rPr>
                <w:rFonts w:ascii="Times New Roman" w:hAnsi="Times New Roman" w:cs="Times New Roman"/>
                <w:i/>
                <w:lang w:eastAsia="ru-RU"/>
              </w:rPr>
              <w:t xml:space="preserve"> </w:t>
            </w:r>
          </w:p>
          <w:p w14:paraId="02A9DFED" w14:textId="77777777" w:rsidR="00C15950" w:rsidRPr="00C15950" w:rsidRDefault="00C15950" w:rsidP="00C15950">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C15950">
              <w:rPr>
                <w:rFonts w:ascii="Times New Roman" w:hAnsi="Times New Roman" w:cs="Times New Roman"/>
                <w:i/>
                <w:lang w:eastAsia="ru-RU"/>
              </w:rPr>
              <w:t>Generatoarele monostabile cu tranzistoare;</w:t>
            </w:r>
          </w:p>
          <w:p w14:paraId="4A003ADF" w14:textId="77777777" w:rsidR="00C15950" w:rsidRPr="00C15950" w:rsidRDefault="00C15950" w:rsidP="00C15950">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C15950">
              <w:rPr>
                <w:rFonts w:ascii="Times New Roman" w:hAnsi="Times New Roman" w:cs="Times New Roman"/>
                <w:i/>
                <w:lang w:eastAsia="ru-RU"/>
              </w:rPr>
              <w:t>oscilatoare pe baza amplificatoarelor operaţionale;</w:t>
            </w:r>
          </w:p>
          <w:p w14:paraId="186DF6BC" w14:textId="05DF6A90" w:rsidR="00C15950" w:rsidRPr="00C15950" w:rsidRDefault="00C15950" w:rsidP="00C15950">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C15950">
              <w:rPr>
                <w:rFonts w:ascii="Times New Roman" w:hAnsi="Times New Roman" w:cs="Times New Roman"/>
                <w:i/>
                <w:lang w:eastAsia="ru-RU"/>
              </w:rPr>
              <w:t>Circuitele</w:t>
            </w:r>
            <w:r w:rsidRPr="00F5015A">
              <w:rPr>
                <w:rFonts w:ascii="Times New Roman" w:hAnsi="Times New Roman" w:cs="Times New Roman"/>
                <w:i/>
                <w:lang w:eastAsia="ru-RU"/>
              </w:rPr>
              <w:t xml:space="preserve"> basculante bistabile.</w:t>
            </w:r>
          </w:p>
          <w:p w14:paraId="4D9F4EDB" w14:textId="77777777" w:rsidR="00C15950" w:rsidRPr="00C15950" w:rsidRDefault="00C15950" w:rsidP="00C15950">
            <w:pPr>
              <w:spacing w:after="0" w:line="269" w:lineRule="auto"/>
              <w:ind w:left="-48"/>
              <w:rPr>
                <w:rFonts w:ascii="Times New Roman" w:eastAsia="Times New Roman" w:hAnsi="Times New Roman" w:cs="Times New Roman"/>
                <w:b/>
                <w:bCs/>
                <w:i/>
                <w:iCs/>
                <w:lang w:eastAsia="ru-RU"/>
              </w:rPr>
            </w:pPr>
            <w:r w:rsidRPr="00C15950">
              <w:rPr>
                <w:rFonts w:ascii="Times New Roman" w:eastAsia="Times New Roman" w:hAnsi="Times New Roman" w:cs="Times New Roman"/>
                <w:b/>
                <w:bCs/>
                <w:i/>
                <w:iCs/>
                <w:lang w:eastAsia="ru-RU"/>
              </w:rPr>
              <w:t>să fie capabil:</w:t>
            </w:r>
          </w:p>
          <w:p w14:paraId="07047781" w14:textId="77777777" w:rsidR="00C15950" w:rsidRPr="00C15950" w:rsidRDefault="00C15950" w:rsidP="00C15950">
            <w:pPr>
              <w:numPr>
                <w:ilvl w:val="0"/>
                <w:numId w:val="9"/>
              </w:numPr>
              <w:tabs>
                <w:tab w:val="clear" w:pos="672"/>
                <w:tab w:val="num" w:pos="284"/>
              </w:tabs>
              <w:spacing w:after="0" w:line="240" w:lineRule="auto"/>
              <w:ind w:left="284" w:hanging="284"/>
              <w:jc w:val="both"/>
              <w:rPr>
                <w:rFonts w:ascii="Times New Roman" w:hAnsi="Times New Roman" w:cs="Times New Roman"/>
                <w:i/>
                <w:lang w:eastAsia="ru-RU"/>
              </w:rPr>
            </w:pPr>
            <w:r w:rsidRPr="00584A73">
              <w:rPr>
                <w:i/>
                <w:lang w:eastAsia="ru-RU"/>
              </w:rPr>
              <w:t xml:space="preserve">Să </w:t>
            </w:r>
            <w:r w:rsidRPr="00C15950">
              <w:rPr>
                <w:rFonts w:ascii="Times New Roman" w:hAnsi="Times New Roman" w:cs="Times New Roman"/>
                <w:i/>
                <w:lang w:eastAsia="ru-RU"/>
              </w:rPr>
              <w:t>determine tipurile de generatoare monostabile;</w:t>
            </w:r>
          </w:p>
          <w:p w14:paraId="66FE51BA" w14:textId="19491C80" w:rsidR="00C15950" w:rsidRPr="004775BF" w:rsidRDefault="00C15950" w:rsidP="00F5015A">
            <w:pPr>
              <w:numPr>
                <w:ilvl w:val="0"/>
                <w:numId w:val="9"/>
              </w:numPr>
              <w:tabs>
                <w:tab w:val="clear" w:pos="672"/>
                <w:tab w:val="num" w:pos="284"/>
              </w:tabs>
              <w:spacing w:after="0" w:line="240" w:lineRule="auto"/>
              <w:ind w:left="284" w:hanging="284"/>
              <w:rPr>
                <w:rFonts w:ascii="Times New Roman" w:eastAsia="Times New Roman" w:hAnsi="Times New Roman" w:cs="Times New Roman"/>
                <w:b/>
                <w:bCs/>
                <w:i/>
                <w:iCs/>
                <w:lang w:eastAsia="ru-RU"/>
              </w:rPr>
            </w:pPr>
            <w:r w:rsidRPr="00C15950">
              <w:rPr>
                <w:rFonts w:ascii="Times New Roman" w:hAnsi="Times New Roman" w:cs="Times New Roman"/>
                <w:i/>
                <w:lang w:eastAsia="ru-RU"/>
              </w:rPr>
              <w:t>Să explice</w:t>
            </w:r>
            <w:r w:rsidRPr="00F5015A">
              <w:rPr>
                <w:rFonts w:ascii="Times New Roman" w:hAnsi="Times New Roman" w:cs="Times New Roman"/>
                <w:i/>
                <w:lang w:eastAsia="ru-RU"/>
              </w:rPr>
              <w:t xml:space="preserve"> utilizarea circuitelor basculante bistab</w:t>
            </w:r>
            <w:r w:rsidR="00F5015A">
              <w:rPr>
                <w:rFonts w:ascii="Times New Roman" w:hAnsi="Times New Roman" w:cs="Times New Roman"/>
                <w:i/>
                <w:lang w:eastAsia="ru-RU"/>
              </w:rPr>
              <w:t>il</w:t>
            </w:r>
            <w:r w:rsidRPr="00F5015A">
              <w:rPr>
                <w:rFonts w:ascii="Times New Roman" w:hAnsi="Times New Roman" w:cs="Times New Roman"/>
                <w:i/>
                <w:lang w:eastAsia="ru-RU"/>
              </w:rPr>
              <w:t>.</w:t>
            </w:r>
          </w:p>
        </w:tc>
        <w:tc>
          <w:tcPr>
            <w:tcW w:w="2409" w:type="dxa"/>
            <w:shd w:val="clear" w:color="auto" w:fill="auto"/>
          </w:tcPr>
          <w:p w14:paraId="5DA103CB" w14:textId="77777777" w:rsidR="00C15950" w:rsidRPr="00C15950" w:rsidRDefault="00C15950" w:rsidP="00C15950">
            <w:pPr>
              <w:jc w:val="both"/>
              <w:rPr>
                <w:rFonts w:ascii="Times New Roman" w:hAnsi="Times New Roman" w:cs="Times New Roman"/>
                <w:b/>
                <w:smallCaps/>
              </w:rPr>
            </w:pPr>
            <w:r w:rsidRPr="00C15950">
              <w:rPr>
                <w:rFonts w:ascii="Times New Roman" w:hAnsi="Times New Roman" w:cs="Times New Roman"/>
                <w:b/>
                <w:bCs/>
                <w:lang w:eastAsia="ru-RU"/>
              </w:rPr>
              <w:t>Tema</w:t>
            </w:r>
            <w:r w:rsidRPr="00C15950">
              <w:rPr>
                <w:rFonts w:ascii="Times New Roman" w:hAnsi="Times New Roman" w:cs="Times New Roman"/>
                <w:b/>
                <w:smallCaps/>
              </w:rPr>
              <w:t xml:space="preserve"> 15</w:t>
            </w:r>
          </w:p>
          <w:p w14:paraId="051B6103" w14:textId="77777777" w:rsidR="00C15950" w:rsidRPr="00C15950" w:rsidRDefault="00C15950" w:rsidP="00C15950">
            <w:pPr>
              <w:jc w:val="both"/>
              <w:rPr>
                <w:rFonts w:ascii="Times New Roman" w:hAnsi="Times New Roman" w:cs="Times New Roman"/>
                <w:noProof/>
              </w:rPr>
            </w:pPr>
            <w:r w:rsidRPr="00C15950">
              <w:rPr>
                <w:rFonts w:ascii="Times New Roman" w:hAnsi="Times New Roman" w:cs="Times New Roman"/>
                <w:b/>
                <w:smallCaps/>
              </w:rPr>
              <w:t>Generatoare monostabile.</w:t>
            </w:r>
            <w:r w:rsidRPr="00C15950">
              <w:rPr>
                <w:rFonts w:ascii="Times New Roman" w:hAnsi="Times New Roman" w:cs="Times New Roman"/>
                <w:noProof/>
              </w:rPr>
              <w:t xml:space="preserve"> </w:t>
            </w:r>
          </w:p>
          <w:p w14:paraId="0665508A" w14:textId="77777777" w:rsidR="00C15950" w:rsidRPr="00C15950" w:rsidRDefault="00C15950" w:rsidP="00C15950">
            <w:pPr>
              <w:jc w:val="both"/>
              <w:rPr>
                <w:rFonts w:ascii="Times New Roman" w:hAnsi="Times New Roman" w:cs="Times New Roman"/>
                <w:noProof/>
              </w:rPr>
            </w:pPr>
            <w:r w:rsidRPr="00C15950">
              <w:rPr>
                <w:rFonts w:ascii="Times New Roman" w:hAnsi="Times New Roman" w:cs="Times New Roman"/>
                <w:noProof/>
              </w:rPr>
              <w:t>Generatoare monostabile cu tranzistoare, oscilatoare pe baza amplificatoarelor operaţionale. Circuite basculante bistabile.</w:t>
            </w:r>
          </w:p>
          <w:p w14:paraId="459244AE" w14:textId="77777777" w:rsidR="00C15950" w:rsidRPr="00130698" w:rsidRDefault="00C15950" w:rsidP="00130698">
            <w:pPr>
              <w:jc w:val="both"/>
              <w:rPr>
                <w:rFonts w:ascii="Times New Roman" w:hAnsi="Times New Roman" w:cs="Times New Roman"/>
                <w:b/>
                <w:bCs/>
                <w:lang w:eastAsia="ru-RU"/>
              </w:rPr>
            </w:pPr>
          </w:p>
        </w:tc>
        <w:tc>
          <w:tcPr>
            <w:tcW w:w="2694" w:type="dxa"/>
            <w:shd w:val="clear" w:color="auto" w:fill="auto"/>
          </w:tcPr>
          <w:p w14:paraId="54B5A5E6" w14:textId="77777777" w:rsidR="00C15950" w:rsidRPr="00C15950" w:rsidRDefault="00C15950" w:rsidP="00C15950">
            <w:pPr>
              <w:rPr>
                <w:rFonts w:ascii="Times New Roman" w:hAnsi="Times New Roman" w:cs="Times New Roman"/>
                <w:b/>
              </w:rPr>
            </w:pPr>
            <w:r w:rsidRPr="00C15950">
              <w:rPr>
                <w:rFonts w:ascii="Times New Roman" w:hAnsi="Times New Roman" w:cs="Times New Roman"/>
                <w:b/>
              </w:rPr>
              <w:t>Lucrarea de laborator nr.</w:t>
            </w:r>
            <w:r w:rsidRPr="00C15950">
              <w:rPr>
                <w:rFonts w:ascii="Times New Roman" w:hAnsi="Times New Roman" w:cs="Times New Roman"/>
              </w:rPr>
              <w:t xml:space="preserve"> </w:t>
            </w:r>
            <w:r w:rsidRPr="00C15950">
              <w:rPr>
                <w:rFonts w:ascii="Times New Roman" w:hAnsi="Times New Roman" w:cs="Times New Roman"/>
                <w:b/>
              </w:rPr>
              <w:t>8.</w:t>
            </w:r>
          </w:p>
          <w:p w14:paraId="1A324396" w14:textId="77777777" w:rsidR="00C15950" w:rsidRDefault="00C15950" w:rsidP="00C15950">
            <w:pPr>
              <w:rPr>
                <w:rFonts w:ascii="Times New Roman" w:hAnsi="Times New Roman" w:cs="Times New Roman"/>
              </w:rPr>
            </w:pPr>
            <w:r w:rsidRPr="00C15950">
              <w:rPr>
                <w:rFonts w:ascii="Times New Roman" w:hAnsi="Times New Roman" w:cs="Times New Roman"/>
              </w:rPr>
              <w:t>Studierea generatorilor RC-tip.</w:t>
            </w:r>
          </w:p>
          <w:p w14:paraId="155783EC" w14:textId="5C8B6B9E" w:rsidR="00C15950" w:rsidRPr="00C15950" w:rsidRDefault="00C15950" w:rsidP="00C15950">
            <w:pPr>
              <w:rPr>
                <w:rFonts w:ascii="Times New Roman" w:hAnsi="Times New Roman" w:cs="Times New Roman"/>
                <w:b/>
              </w:rPr>
            </w:pPr>
            <w:r w:rsidRPr="00C15950">
              <w:rPr>
                <w:rFonts w:ascii="Times New Roman" w:hAnsi="Times New Roman" w:cs="Times New Roman"/>
                <w:b/>
              </w:rPr>
              <w:t>Seminar nr.</w:t>
            </w:r>
            <w:r w:rsidR="003C0AB3">
              <w:rPr>
                <w:rFonts w:ascii="Times New Roman" w:hAnsi="Times New Roman" w:cs="Times New Roman"/>
                <w:b/>
              </w:rPr>
              <w:t>8</w:t>
            </w:r>
            <w:r w:rsidRPr="00C15950">
              <w:rPr>
                <w:rFonts w:ascii="Times New Roman" w:hAnsi="Times New Roman" w:cs="Times New Roman"/>
                <w:b/>
              </w:rPr>
              <w:t>.</w:t>
            </w:r>
          </w:p>
          <w:p w14:paraId="1761A792" w14:textId="596CB193" w:rsidR="00C15950" w:rsidRPr="00C15950" w:rsidRDefault="00C15950" w:rsidP="00C15950">
            <w:pPr>
              <w:rPr>
                <w:rFonts w:ascii="Times New Roman" w:hAnsi="Times New Roman" w:cs="Times New Roman"/>
                <w:b/>
              </w:rPr>
            </w:pPr>
            <w:r w:rsidRPr="00C15950">
              <w:rPr>
                <w:rFonts w:ascii="Times New Roman" w:hAnsi="Times New Roman" w:cs="Times New Roman"/>
              </w:rPr>
              <w:t>Proiectarea circuitelor generatoarelor.</w:t>
            </w:r>
          </w:p>
        </w:tc>
        <w:tc>
          <w:tcPr>
            <w:tcW w:w="2409" w:type="dxa"/>
            <w:shd w:val="clear" w:color="auto" w:fill="auto"/>
          </w:tcPr>
          <w:p w14:paraId="03E3B9D1" w14:textId="77777777" w:rsidR="00C15950" w:rsidRPr="00C15950" w:rsidRDefault="00C15950" w:rsidP="00C15950">
            <w:pPr>
              <w:jc w:val="both"/>
              <w:rPr>
                <w:rFonts w:ascii="Times New Roman" w:hAnsi="Times New Roman" w:cs="Times New Roman"/>
                <w:bCs/>
              </w:rPr>
            </w:pPr>
            <w:r w:rsidRPr="00C15950">
              <w:rPr>
                <w:rFonts w:ascii="Times New Roman" w:hAnsi="Times New Roman" w:cs="Times New Roman"/>
                <w:b/>
                <w:bCs/>
              </w:rPr>
              <w:t>Pentru prelegeri:</w:t>
            </w:r>
            <w:r w:rsidRPr="00C15950">
              <w:rPr>
                <w:rFonts w:ascii="Times New Roman" w:hAnsi="Times New Roman" w:cs="Times New Roman"/>
                <w:bCs/>
              </w:rPr>
              <w:t xml:space="preserve"> expunerea, învăţare prin colaborare, abilităţi de simulare</w:t>
            </w:r>
          </w:p>
          <w:p w14:paraId="394D1B2A" w14:textId="77777777" w:rsidR="00C15950" w:rsidRPr="00C15950" w:rsidRDefault="00C15950" w:rsidP="00C15950">
            <w:pPr>
              <w:jc w:val="center"/>
              <w:rPr>
                <w:rFonts w:ascii="Times New Roman" w:hAnsi="Times New Roman" w:cs="Times New Roman"/>
                <w:bCs/>
              </w:rPr>
            </w:pPr>
            <w:r w:rsidRPr="00C15950">
              <w:rPr>
                <w:rFonts w:ascii="Times New Roman" w:hAnsi="Times New Roman" w:cs="Times New Roman"/>
                <w:b/>
                <w:bCs/>
              </w:rPr>
              <w:t xml:space="preserve">Pentru lucrare de laborator: </w:t>
            </w:r>
            <w:r w:rsidRPr="00C15950">
              <w:rPr>
                <w:rFonts w:ascii="Times New Roman" w:hAnsi="Times New Roman" w:cs="Times New Roman"/>
              </w:rPr>
              <w:t>Studierea si determinarea parametrilor generatoarelor de tip-RC</w:t>
            </w:r>
          </w:p>
          <w:p w14:paraId="18665625" w14:textId="58A5CD1F" w:rsidR="00C15950" w:rsidRPr="00C15950" w:rsidRDefault="00C15950" w:rsidP="00C15950">
            <w:pPr>
              <w:jc w:val="both"/>
              <w:rPr>
                <w:rFonts w:ascii="Times New Roman" w:hAnsi="Times New Roman" w:cs="Times New Roman"/>
                <w:b/>
                <w:bCs/>
              </w:rPr>
            </w:pPr>
            <w:r w:rsidRPr="00C15950">
              <w:rPr>
                <w:rFonts w:ascii="Times New Roman" w:hAnsi="Times New Roman" w:cs="Times New Roman"/>
                <w:b/>
                <w:bCs/>
              </w:rPr>
              <w:t xml:space="preserve">Pentru seminare: </w:t>
            </w:r>
            <w:r w:rsidRPr="00C15950">
              <w:rPr>
                <w:rFonts w:ascii="Times New Roman" w:hAnsi="Times New Roman" w:cs="Times New Roman"/>
                <w:bCs/>
              </w:rPr>
              <w:t>învăţarea prin rezolvarea exerciţii</w:t>
            </w:r>
            <w:r w:rsidRPr="00C15950">
              <w:rPr>
                <w:rFonts w:ascii="Times New Roman" w:hAnsi="Times New Roman" w:cs="Times New Roman"/>
                <w:bCs/>
                <w:lang w:val="en-US"/>
              </w:rPr>
              <w:t>/probleme</w:t>
            </w:r>
          </w:p>
        </w:tc>
        <w:tc>
          <w:tcPr>
            <w:tcW w:w="1390" w:type="dxa"/>
          </w:tcPr>
          <w:p w14:paraId="29039592" w14:textId="16230D39" w:rsidR="00C15950" w:rsidRDefault="003C0AB3"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098DCA80" w14:textId="58D07D19" w:rsidR="00C15950" w:rsidRDefault="00C15950"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276" w:type="dxa"/>
            <w:shd w:val="clear" w:color="auto" w:fill="auto"/>
          </w:tcPr>
          <w:p w14:paraId="1F9E366B" w14:textId="515BFACD" w:rsidR="00C15950" w:rsidRDefault="00C15950" w:rsidP="00CF0AF8">
            <w:pPr>
              <w:spacing w:after="0" w:line="269"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r>
    </w:tbl>
    <w:p w14:paraId="3382A365" w14:textId="77777777" w:rsidR="004775BF" w:rsidRPr="004775BF" w:rsidRDefault="004775BF" w:rsidP="004775BF">
      <w:pPr>
        <w:spacing w:after="0" w:line="269" w:lineRule="auto"/>
        <w:rPr>
          <w:rFonts w:ascii="Times New Roman" w:eastAsia="Times New Roman" w:hAnsi="Times New Roman" w:cs="Times New Roman"/>
          <w:b/>
          <w:bCs/>
          <w:caps/>
          <w:sz w:val="24"/>
          <w:szCs w:val="24"/>
          <w:lang w:eastAsia="ro-RO"/>
        </w:rPr>
        <w:sectPr w:rsidR="004775BF" w:rsidRPr="004775BF" w:rsidSect="003B1FBC">
          <w:headerReference w:type="default" r:id="rId17"/>
          <w:headerReference w:type="first" r:id="rId18"/>
          <w:pgSz w:w="16834" w:h="11909" w:orient="landscape" w:code="9"/>
          <w:pgMar w:top="851" w:right="851" w:bottom="851" w:left="1418" w:header="1417" w:footer="624" w:gutter="0"/>
          <w:cols w:space="708"/>
          <w:docGrid w:linePitch="354"/>
        </w:sectPr>
      </w:pPr>
    </w:p>
    <w:p w14:paraId="5C71F136" w14:textId="77777777" w:rsidR="004775BF" w:rsidRPr="004775BF" w:rsidRDefault="004775BF" w:rsidP="004775BF">
      <w:pPr>
        <w:spacing w:after="0" w:line="269" w:lineRule="auto"/>
        <w:ind w:left="6" w:firstLine="684"/>
        <w:rPr>
          <w:rFonts w:ascii="Times New Roman" w:eastAsia="Times New Roman" w:hAnsi="Times New Roman" w:cs="Times New Roman"/>
          <w:bCs/>
          <w:sz w:val="24"/>
          <w:szCs w:val="24"/>
          <w:lang w:eastAsia="ro-RO"/>
        </w:rPr>
      </w:pPr>
    </w:p>
    <w:p w14:paraId="52AF2DF6" w14:textId="77777777" w:rsidR="004775BF" w:rsidRPr="004775BF" w:rsidRDefault="004775BF" w:rsidP="004775BF">
      <w:pPr>
        <w:numPr>
          <w:ilvl w:val="0"/>
          <w:numId w:val="1"/>
        </w:numPr>
        <w:tabs>
          <w:tab w:val="num" w:pos="90"/>
        </w:tabs>
        <w:spacing w:after="0" w:line="269" w:lineRule="auto"/>
        <w:ind w:hanging="720"/>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t>SUGESTII PENTRU ACTIVITATEA INDIVIDUALĂ A STUDENŢILOR</w:t>
      </w:r>
    </w:p>
    <w:p w14:paraId="62199465" w14:textId="77777777" w:rsidR="004775BF" w:rsidRPr="004775BF" w:rsidRDefault="004775BF" w:rsidP="004775BF">
      <w:pPr>
        <w:spacing w:after="0" w:line="269" w:lineRule="auto"/>
        <w:ind w:left="2040"/>
        <w:rPr>
          <w:rFonts w:ascii="Times New Roman" w:eastAsia="Times New Roman" w:hAnsi="Times New Roman" w:cs="Times New Roman"/>
          <w:b/>
          <w:bCs/>
          <w:sz w:val="16"/>
          <w:szCs w:val="16"/>
          <w:lang w:eastAsia="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51"/>
        <w:gridCol w:w="3119"/>
        <w:gridCol w:w="850"/>
        <w:gridCol w:w="1822"/>
        <w:gridCol w:w="1828"/>
      </w:tblGrid>
      <w:tr w:rsidR="004775BF" w:rsidRPr="004775BF" w14:paraId="0D2972CA" w14:textId="77777777" w:rsidTr="00FE76D9">
        <w:tc>
          <w:tcPr>
            <w:tcW w:w="705" w:type="dxa"/>
            <w:shd w:val="clear" w:color="auto" w:fill="auto"/>
            <w:vAlign w:val="center"/>
          </w:tcPr>
          <w:p w14:paraId="306D0F21" w14:textId="77777777" w:rsidR="004775BF" w:rsidRPr="004775BF" w:rsidRDefault="004775BF" w:rsidP="004775BF">
            <w:pPr>
              <w:spacing w:after="0" w:line="269"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Nr. crt.</w:t>
            </w:r>
          </w:p>
        </w:tc>
        <w:tc>
          <w:tcPr>
            <w:tcW w:w="1251" w:type="dxa"/>
            <w:shd w:val="clear" w:color="auto" w:fill="auto"/>
            <w:vAlign w:val="center"/>
          </w:tcPr>
          <w:p w14:paraId="69AA0926" w14:textId="77777777" w:rsidR="004775BF" w:rsidRPr="004775BF" w:rsidRDefault="004775BF" w:rsidP="004775BF">
            <w:pPr>
              <w:spacing w:after="0" w:line="269"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Capitol, temă</w:t>
            </w:r>
          </w:p>
        </w:tc>
        <w:tc>
          <w:tcPr>
            <w:tcW w:w="3119" w:type="dxa"/>
            <w:shd w:val="clear" w:color="auto" w:fill="auto"/>
            <w:vAlign w:val="center"/>
          </w:tcPr>
          <w:p w14:paraId="729906A1" w14:textId="77777777" w:rsidR="004775BF" w:rsidRPr="004775BF" w:rsidRDefault="004775BF" w:rsidP="004775BF">
            <w:pPr>
              <w:spacing w:after="0" w:line="269"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Conținut activitate individuală</w:t>
            </w:r>
          </w:p>
        </w:tc>
        <w:tc>
          <w:tcPr>
            <w:tcW w:w="850" w:type="dxa"/>
            <w:shd w:val="clear" w:color="auto" w:fill="auto"/>
            <w:vAlign w:val="center"/>
          </w:tcPr>
          <w:p w14:paraId="1631FC4C" w14:textId="77777777" w:rsidR="004775BF" w:rsidRPr="004775BF" w:rsidRDefault="004775BF" w:rsidP="004775BF">
            <w:pPr>
              <w:spacing w:after="0" w:line="269"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Durata, ore</w:t>
            </w:r>
          </w:p>
        </w:tc>
        <w:tc>
          <w:tcPr>
            <w:tcW w:w="1822" w:type="dxa"/>
            <w:shd w:val="clear" w:color="auto" w:fill="auto"/>
            <w:vAlign w:val="center"/>
          </w:tcPr>
          <w:p w14:paraId="40D3640E" w14:textId="77777777" w:rsidR="004775BF" w:rsidRPr="004775BF" w:rsidRDefault="004775BF" w:rsidP="004775BF">
            <w:pPr>
              <w:spacing w:after="0" w:line="269"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Forma de control</w:t>
            </w:r>
          </w:p>
        </w:tc>
        <w:tc>
          <w:tcPr>
            <w:tcW w:w="1828" w:type="dxa"/>
            <w:shd w:val="clear" w:color="auto" w:fill="auto"/>
            <w:vAlign w:val="center"/>
          </w:tcPr>
          <w:p w14:paraId="5ABB70CB" w14:textId="77777777" w:rsidR="004775BF" w:rsidRPr="004775BF" w:rsidRDefault="004775BF" w:rsidP="004775BF">
            <w:pPr>
              <w:spacing w:after="0" w:line="269"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Termeni de control (perioada)</w:t>
            </w:r>
          </w:p>
        </w:tc>
      </w:tr>
      <w:tr w:rsidR="004775BF" w:rsidRPr="004775BF" w14:paraId="5BCE67E0" w14:textId="77777777" w:rsidTr="00FE76D9">
        <w:tc>
          <w:tcPr>
            <w:tcW w:w="705" w:type="dxa"/>
            <w:shd w:val="clear" w:color="auto" w:fill="auto"/>
          </w:tcPr>
          <w:p w14:paraId="56B20A0C" w14:textId="77777777" w:rsidR="004775BF" w:rsidRPr="004775BF" w:rsidRDefault="004775BF" w:rsidP="004775BF">
            <w:pPr>
              <w:spacing w:after="0" w:line="269" w:lineRule="auto"/>
              <w:jc w:val="center"/>
              <w:rPr>
                <w:rFonts w:ascii="Times New Roman" w:eastAsia="Calibri" w:hAnsi="Times New Roman" w:cs="Times New Roman"/>
                <w:b/>
                <w:sz w:val="20"/>
                <w:szCs w:val="20"/>
              </w:rPr>
            </w:pPr>
            <w:r w:rsidRPr="004775BF">
              <w:rPr>
                <w:rFonts w:ascii="Times New Roman" w:eastAsia="Calibri" w:hAnsi="Times New Roman" w:cs="Times New Roman"/>
                <w:b/>
                <w:sz w:val="20"/>
                <w:szCs w:val="20"/>
              </w:rPr>
              <w:t>1</w:t>
            </w:r>
          </w:p>
        </w:tc>
        <w:tc>
          <w:tcPr>
            <w:tcW w:w="1251" w:type="dxa"/>
            <w:shd w:val="clear" w:color="auto" w:fill="auto"/>
          </w:tcPr>
          <w:p w14:paraId="7144751B" w14:textId="77777777" w:rsidR="004775BF" w:rsidRPr="004775BF" w:rsidRDefault="004775BF" w:rsidP="004775BF">
            <w:pPr>
              <w:spacing w:after="0" w:line="269" w:lineRule="auto"/>
              <w:jc w:val="center"/>
              <w:rPr>
                <w:rFonts w:ascii="Times New Roman" w:eastAsia="Calibri" w:hAnsi="Times New Roman" w:cs="Times New Roman"/>
                <w:b/>
                <w:sz w:val="20"/>
                <w:szCs w:val="20"/>
              </w:rPr>
            </w:pPr>
            <w:r w:rsidRPr="004775BF">
              <w:rPr>
                <w:rFonts w:ascii="Times New Roman" w:eastAsia="Calibri" w:hAnsi="Times New Roman" w:cs="Times New Roman"/>
                <w:b/>
                <w:sz w:val="20"/>
                <w:szCs w:val="20"/>
              </w:rPr>
              <w:t>2</w:t>
            </w:r>
          </w:p>
        </w:tc>
        <w:tc>
          <w:tcPr>
            <w:tcW w:w="3119" w:type="dxa"/>
            <w:shd w:val="clear" w:color="auto" w:fill="auto"/>
          </w:tcPr>
          <w:p w14:paraId="0B778152" w14:textId="77777777" w:rsidR="004775BF" w:rsidRPr="004775BF" w:rsidRDefault="004775BF" w:rsidP="004775BF">
            <w:pPr>
              <w:spacing w:after="0" w:line="269" w:lineRule="auto"/>
              <w:jc w:val="center"/>
              <w:rPr>
                <w:rFonts w:ascii="Times New Roman" w:eastAsia="Calibri" w:hAnsi="Times New Roman" w:cs="Times New Roman"/>
                <w:b/>
                <w:sz w:val="20"/>
                <w:szCs w:val="20"/>
              </w:rPr>
            </w:pPr>
            <w:r w:rsidRPr="004775BF">
              <w:rPr>
                <w:rFonts w:ascii="Times New Roman" w:eastAsia="Calibri" w:hAnsi="Times New Roman" w:cs="Times New Roman"/>
                <w:b/>
                <w:sz w:val="20"/>
                <w:szCs w:val="20"/>
              </w:rPr>
              <w:t>3</w:t>
            </w:r>
          </w:p>
        </w:tc>
        <w:tc>
          <w:tcPr>
            <w:tcW w:w="850" w:type="dxa"/>
            <w:shd w:val="clear" w:color="auto" w:fill="auto"/>
          </w:tcPr>
          <w:p w14:paraId="279935FF" w14:textId="77777777" w:rsidR="004775BF" w:rsidRPr="004775BF" w:rsidRDefault="004775BF" w:rsidP="004775BF">
            <w:pPr>
              <w:spacing w:after="0" w:line="269" w:lineRule="auto"/>
              <w:jc w:val="center"/>
              <w:rPr>
                <w:rFonts w:ascii="Times New Roman" w:eastAsia="Calibri" w:hAnsi="Times New Roman" w:cs="Times New Roman"/>
                <w:b/>
                <w:sz w:val="20"/>
                <w:szCs w:val="20"/>
              </w:rPr>
            </w:pPr>
            <w:r w:rsidRPr="004775BF">
              <w:rPr>
                <w:rFonts w:ascii="Times New Roman" w:eastAsia="Calibri" w:hAnsi="Times New Roman" w:cs="Times New Roman"/>
                <w:b/>
                <w:sz w:val="20"/>
                <w:szCs w:val="20"/>
              </w:rPr>
              <w:t>4</w:t>
            </w:r>
          </w:p>
        </w:tc>
        <w:tc>
          <w:tcPr>
            <w:tcW w:w="1822" w:type="dxa"/>
            <w:shd w:val="clear" w:color="auto" w:fill="auto"/>
          </w:tcPr>
          <w:p w14:paraId="44240AAE" w14:textId="77777777" w:rsidR="004775BF" w:rsidRPr="004775BF" w:rsidRDefault="004775BF" w:rsidP="004775BF">
            <w:pPr>
              <w:spacing w:after="0" w:line="269" w:lineRule="auto"/>
              <w:jc w:val="center"/>
              <w:rPr>
                <w:rFonts w:ascii="Times New Roman" w:eastAsia="Calibri" w:hAnsi="Times New Roman" w:cs="Times New Roman"/>
                <w:b/>
                <w:sz w:val="20"/>
                <w:szCs w:val="20"/>
              </w:rPr>
            </w:pPr>
            <w:r w:rsidRPr="004775BF">
              <w:rPr>
                <w:rFonts w:ascii="Times New Roman" w:eastAsia="Calibri" w:hAnsi="Times New Roman" w:cs="Times New Roman"/>
                <w:b/>
                <w:sz w:val="20"/>
                <w:szCs w:val="20"/>
              </w:rPr>
              <w:t>5</w:t>
            </w:r>
          </w:p>
        </w:tc>
        <w:tc>
          <w:tcPr>
            <w:tcW w:w="1828" w:type="dxa"/>
            <w:shd w:val="clear" w:color="auto" w:fill="auto"/>
          </w:tcPr>
          <w:p w14:paraId="1B87E3DE" w14:textId="77777777" w:rsidR="004775BF" w:rsidRPr="004775BF" w:rsidRDefault="004775BF" w:rsidP="004775BF">
            <w:pPr>
              <w:spacing w:after="0" w:line="269" w:lineRule="auto"/>
              <w:jc w:val="center"/>
              <w:rPr>
                <w:rFonts w:ascii="Times New Roman" w:eastAsia="Calibri" w:hAnsi="Times New Roman" w:cs="Times New Roman"/>
                <w:b/>
                <w:sz w:val="20"/>
                <w:szCs w:val="20"/>
              </w:rPr>
            </w:pPr>
            <w:r w:rsidRPr="004775BF">
              <w:rPr>
                <w:rFonts w:ascii="Times New Roman" w:eastAsia="Calibri" w:hAnsi="Times New Roman" w:cs="Times New Roman"/>
                <w:b/>
                <w:sz w:val="20"/>
                <w:szCs w:val="20"/>
              </w:rPr>
              <w:t>6</w:t>
            </w:r>
          </w:p>
        </w:tc>
      </w:tr>
      <w:tr w:rsidR="00FE76D9" w:rsidRPr="004775BF" w14:paraId="249FAAB8" w14:textId="77777777" w:rsidTr="00FE76D9">
        <w:trPr>
          <w:trHeight w:val="270"/>
        </w:trPr>
        <w:tc>
          <w:tcPr>
            <w:tcW w:w="705" w:type="dxa"/>
            <w:vMerge w:val="restart"/>
            <w:shd w:val="clear" w:color="auto" w:fill="auto"/>
          </w:tcPr>
          <w:p w14:paraId="19F14E3C" w14:textId="77777777" w:rsidR="00FE76D9" w:rsidRPr="004775BF" w:rsidRDefault="00FE76D9" w:rsidP="004775BF">
            <w:pPr>
              <w:spacing w:after="0" w:line="269" w:lineRule="auto"/>
              <w:rPr>
                <w:rFonts w:ascii="Times New Roman" w:eastAsia="Calibri" w:hAnsi="Times New Roman" w:cs="Times New Roman"/>
                <w:sz w:val="24"/>
                <w:szCs w:val="24"/>
              </w:rPr>
            </w:pPr>
            <w:r w:rsidRPr="004775BF">
              <w:rPr>
                <w:rFonts w:ascii="Times New Roman" w:eastAsia="Calibri" w:hAnsi="Times New Roman" w:cs="Times New Roman"/>
                <w:sz w:val="24"/>
                <w:szCs w:val="24"/>
              </w:rPr>
              <w:t>1</w:t>
            </w:r>
          </w:p>
        </w:tc>
        <w:tc>
          <w:tcPr>
            <w:tcW w:w="1251" w:type="dxa"/>
            <w:vMerge w:val="restart"/>
            <w:shd w:val="clear" w:color="auto" w:fill="auto"/>
          </w:tcPr>
          <w:p w14:paraId="35DB3C37" w14:textId="77777777" w:rsidR="00FE76D9" w:rsidRPr="00FE76D9" w:rsidRDefault="00FE76D9" w:rsidP="00FE76D9">
            <w:pPr>
              <w:spacing w:after="0" w:line="269" w:lineRule="auto"/>
              <w:jc w:val="center"/>
              <w:rPr>
                <w:rFonts w:ascii="Times New Roman" w:hAnsi="Times New Roman" w:cs="Times New Roman"/>
                <w:sz w:val="24"/>
                <w:szCs w:val="24"/>
                <w:lang w:val="ru-RU" w:eastAsia="ru-RU"/>
              </w:rPr>
            </w:pPr>
            <w:r w:rsidRPr="00FE76D9">
              <w:rPr>
                <w:rFonts w:ascii="Times New Roman" w:hAnsi="Times New Roman" w:cs="Times New Roman"/>
                <w:sz w:val="24"/>
                <w:szCs w:val="24"/>
                <w:lang w:val="ru-RU" w:eastAsia="ru-RU"/>
              </w:rPr>
              <w:t>T 1</w:t>
            </w:r>
          </w:p>
          <w:p w14:paraId="36A1CF4A" w14:textId="77777777" w:rsidR="00FE76D9" w:rsidRPr="00FE76D9" w:rsidRDefault="00FE76D9" w:rsidP="00FE76D9">
            <w:pPr>
              <w:spacing w:after="0" w:line="269" w:lineRule="auto"/>
              <w:jc w:val="center"/>
              <w:rPr>
                <w:rFonts w:ascii="Times New Roman" w:hAnsi="Times New Roman" w:cs="Times New Roman"/>
                <w:sz w:val="24"/>
                <w:szCs w:val="24"/>
                <w:lang w:val="ru-RU" w:eastAsia="ru-RU"/>
              </w:rPr>
            </w:pPr>
            <w:r w:rsidRPr="00FE76D9">
              <w:rPr>
                <w:rFonts w:ascii="Times New Roman" w:hAnsi="Times New Roman" w:cs="Times New Roman"/>
                <w:sz w:val="24"/>
                <w:szCs w:val="24"/>
                <w:lang w:val="ru-RU" w:eastAsia="ru-RU"/>
              </w:rPr>
              <w:t>LL 1</w:t>
            </w:r>
          </w:p>
          <w:p w14:paraId="0DA123B1" w14:textId="789A2465" w:rsidR="00FE76D9" w:rsidRPr="000738C8" w:rsidRDefault="00FE76D9" w:rsidP="00FE76D9">
            <w:pPr>
              <w:spacing w:after="0" w:line="269" w:lineRule="auto"/>
              <w:jc w:val="center"/>
              <w:rPr>
                <w:rFonts w:ascii="Times New Roman" w:eastAsia="Calibri" w:hAnsi="Times New Roman" w:cs="Times New Roman"/>
                <w:sz w:val="24"/>
                <w:szCs w:val="24"/>
              </w:rPr>
            </w:pPr>
            <w:r w:rsidRPr="00FE76D9">
              <w:rPr>
                <w:rFonts w:ascii="Times New Roman" w:hAnsi="Times New Roman" w:cs="Times New Roman"/>
                <w:sz w:val="24"/>
                <w:szCs w:val="24"/>
                <w:lang w:val="ru-RU" w:eastAsia="ru-RU"/>
              </w:rPr>
              <w:t>S 1</w:t>
            </w:r>
          </w:p>
        </w:tc>
        <w:tc>
          <w:tcPr>
            <w:tcW w:w="3119" w:type="dxa"/>
            <w:shd w:val="clear" w:color="auto" w:fill="auto"/>
            <w:vAlign w:val="center"/>
          </w:tcPr>
          <w:p w14:paraId="4C4CEA3D" w14:textId="50591733"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 xml:space="preserve">Însușire material teoretic </w:t>
            </w:r>
          </w:p>
        </w:tc>
        <w:tc>
          <w:tcPr>
            <w:tcW w:w="850" w:type="dxa"/>
            <w:shd w:val="clear" w:color="auto" w:fill="auto"/>
            <w:vAlign w:val="center"/>
          </w:tcPr>
          <w:p w14:paraId="50895670" w14:textId="00A1E329"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eastAsia="ru-RU"/>
              </w:rPr>
              <w:t>3</w:t>
            </w:r>
          </w:p>
        </w:tc>
        <w:tc>
          <w:tcPr>
            <w:tcW w:w="1822" w:type="dxa"/>
            <w:shd w:val="clear" w:color="auto" w:fill="auto"/>
            <w:vAlign w:val="center"/>
          </w:tcPr>
          <w:p w14:paraId="38C1F859"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0C8FE7CE"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41004F19" w14:textId="77777777" w:rsidTr="00FE76D9">
        <w:trPr>
          <w:trHeight w:val="219"/>
        </w:trPr>
        <w:tc>
          <w:tcPr>
            <w:tcW w:w="705" w:type="dxa"/>
            <w:vMerge/>
            <w:shd w:val="clear" w:color="auto" w:fill="auto"/>
          </w:tcPr>
          <w:p w14:paraId="67C0C651" w14:textId="77777777" w:rsidR="00FE76D9" w:rsidRPr="004775BF"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308D56CC" w14:textId="77777777" w:rsidR="00FE76D9" w:rsidRPr="000738C8" w:rsidRDefault="00FE76D9" w:rsidP="003B1FBC">
            <w:pPr>
              <w:spacing w:after="0" w:line="269" w:lineRule="auto"/>
              <w:jc w:val="center"/>
              <w:rPr>
                <w:rFonts w:ascii="Times New Roman" w:eastAsia="Calibri" w:hAnsi="Times New Roman" w:cs="Times New Roman"/>
                <w:sz w:val="24"/>
                <w:szCs w:val="24"/>
              </w:rPr>
            </w:pPr>
          </w:p>
        </w:tc>
        <w:tc>
          <w:tcPr>
            <w:tcW w:w="3119" w:type="dxa"/>
            <w:shd w:val="clear" w:color="auto" w:fill="auto"/>
            <w:vAlign w:val="center"/>
          </w:tcPr>
          <w:p w14:paraId="797E50C6" w14:textId="1F289081"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Pregătire</w:t>
            </w:r>
            <w:r w:rsidRPr="00FE76D9">
              <w:rPr>
                <w:rFonts w:ascii="Times New Roman" w:hAnsi="Times New Roman" w:cs="Times New Roman"/>
                <w:color w:val="000000"/>
                <w:sz w:val="24"/>
                <w:szCs w:val="24"/>
                <w:lang w:eastAsia="ru-RU"/>
              </w:rPr>
              <w:t xml:space="preserve"> către lucrare de laborator</w:t>
            </w:r>
          </w:p>
        </w:tc>
        <w:tc>
          <w:tcPr>
            <w:tcW w:w="850" w:type="dxa"/>
            <w:shd w:val="clear" w:color="auto" w:fill="auto"/>
            <w:vAlign w:val="center"/>
          </w:tcPr>
          <w:p w14:paraId="7B04FA47" w14:textId="128E36D4"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3</w:t>
            </w:r>
          </w:p>
        </w:tc>
        <w:tc>
          <w:tcPr>
            <w:tcW w:w="1822" w:type="dxa"/>
            <w:shd w:val="clear" w:color="auto" w:fill="auto"/>
            <w:vAlign w:val="center"/>
          </w:tcPr>
          <w:p w14:paraId="568C698B"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1A939487"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6AA258D8" w14:textId="77777777" w:rsidTr="00FE76D9">
        <w:trPr>
          <w:trHeight w:val="138"/>
        </w:trPr>
        <w:tc>
          <w:tcPr>
            <w:tcW w:w="705" w:type="dxa"/>
            <w:vMerge/>
            <w:shd w:val="clear" w:color="auto" w:fill="auto"/>
          </w:tcPr>
          <w:p w14:paraId="6FFBD3EC" w14:textId="77777777" w:rsidR="00FE76D9" w:rsidRPr="004775BF"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30DCCCAD" w14:textId="77777777" w:rsidR="00FE76D9" w:rsidRPr="000738C8" w:rsidRDefault="00FE76D9" w:rsidP="003B1FBC">
            <w:pPr>
              <w:spacing w:after="0" w:line="269" w:lineRule="auto"/>
              <w:jc w:val="center"/>
              <w:rPr>
                <w:rFonts w:ascii="Times New Roman" w:eastAsia="Calibri" w:hAnsi="Times New Roman" w:cs="Times New Roman"/>
                <w:sz w:val="24"/>
                <w:szCs w:val="24"/>
              </w:rPr>
            </w:pPr>
          </w:p>
        </w:tc>
        <w:tc>
          <w:tcPr>
            <w:tcW w:w="3119" w:type="dxa"/>
            <w:shd w:val="clear" w:color="auto" w:fill="auto"/>
            <w:vAlign w:val="center"/>
          </w:tcPr>
          <w:p w14:paraId="36AF6883" w14:textId="6FAE99A6"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 xml:space="preserve">Pregătire seminar </w:t>
            </w:r>
          </w:p>
        </w:tc>
        <w:tc>
          <w:tcPr>
            <w:tcW w:w="850" w:type="dxa"/>
            <w:shd w:val="clear" w:color="auto" w:fill="auto"/>
            <w:vAlign w:val="center"/>
          </w:tcPr>
          <w:p w14:paraId="54C529ED" w14:textId="50BB8130"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eastAsia="ru-RU"/>
              </w:rPr>
              <w:t>1</w:t>
            </w:r>
          </w:p>
        </w:tc>
        <w:tc>
          <w:tcPr>
            <w:tcW w:w="1822" w:type="dxa"/>
            <w:shd w:val="clear" w:color="auto" w:fill="auto"/>
            <w:vAlign w:val="center"/>
          </w:tcPr>
          <w:p w14:paraId="1C0157D6" w14:textId="18DC0E7D"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3691E7B2" w14:textId="38CAE432"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125D7F03" w14:textId="77777777" w:rsidTr="00FE76D9">
        <w:trPr>
          <w:trHeight w:val="161"/>
        </w:trPr>
        <w:tc>
          <w:tcPr>
            <w:tcW w:w="705" w:type="dxa"/>
            <w:vMerge/>
            <w:shd w:val="clear" w:color="auto" w:fill="auto"/>
          </w:tcPr>
          <w:p w14:paraId="73F185DA" w14:textId="77777777" w:rsidR="00FE76D9" w:rsidRPr="004775BF"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13A8F954" w14:textId="77777777" w:rsidR="00FE76D9" w:rsidRPr="000738C8" w:rsidRDefault="00FE76D9" w:rsidP="003B1FBC">
            <w:pPr>
              <w:spacing w:after="0" w:line="269" w:lineRule="auto"/>
              <w:jc w:val="center"/>
              <w:rPr>
                <w:rFonts w:ascii="Times New Roman" w:eastAsia="Calibri" w:hAnsi="Times New Roman" w:cs="Times New Roman"/>
                <w:sz w:val="24"/>
                <w:szCs w:val="24"/>
              </w:rPr>
            </w:pPr>
          </w:p>
        </w:tc>
        <w:tc>
          <w:tcPr>
            <w:tcW w:w="3119" w:type="dxa"/>
            <w:shd w:val="clear" w:color="auto" w:fill="auto"/>
            <w:vAlign w:val="center"/>
          </w:tcPr>
          <w:p w14:paraId="5471CC2E" w14:textId="1755D086" w:rsidR="00FE76D9" w:rsidRPr="00FE76D9" w:rsidRDefault="00FE76D9" w:rsidP="00F5015A">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Sarcină individuală</w:t>
            </w:r>
            <w:r w:rsidRPr="00FE76D9">
              <w:rPr>
                <w:rFonts w:ascii="Times New Roman" w:hAnsi="Times New Roman" w:cs="Times New Roman"/>
                <w:color w:val="000000"/>
                <w:sz w:val="24"/>
                <w:szCs w:val="24"/>
                <w:lang w:val="en-US" w:eastAsia="ru-RU"/>
              </w:rPr>
              <w:br/>
              <w:t>(</w:t>
            </w:r>
            <w:r w:rsidRPr="00FE76D9">
              <w:rPr>
                <w:rFonts w:ascii="Times New Roman" w:hAnsi="Times New Roman" w:cs="Times New Roman"/>
                <w:color w:val="000000"/>
                <w:sz w:val="24"/>
                <w:szCs w:val="24"/>
                <w:lang w:eastAsia="ru-RU"/>
              </w:rPr>
              <w:t xml:space="preserve">rezolvare probleme </w:t>
            </w:r>
            <w:r w:rsidR="00F5015A">
              <w:rPr>
                <w:rFonts w:ascii="Times New Roman" w:hAnsi="Times New Roman" w:cs="Times New Roman"/>
                <w:color w:val="000000"/>
                <w:sz w:val="24"/>
                <w:szCs w:val="24"/>
                <w:lang w:eastAsia="ru-RU"/>
              </w:rPr>
              <w:t>p</w:t>
            </w:r>
            <w:r w:rsidRPr="00FE76D9">
              <w:rPr>
                <w:rFonts w:ascii="Times New Roman" w:hAnsi="Times New Roman" w:cs="Times New Roman"/>
                <w:color w:val="000000"/>
                <w:sz w:val="24"/>
                <w:szCs w:val="24"/>
                <w:lang w:eastAsia="ru-RU"/>
              </w:rPr>
              <w:t>e tematica seminarului 1,2</w:t>
            </w:r>
            <w:r w:rsidRPr="00FE76D9">
              <w:rPr>
                <w:rFonts w:ascii="Times New Roman" w:hAnsi="Times New Roman" w:cs="Times New Roman"/>
                <w:color w:val="000000"/>
                <w:sz w:val="24"/>
                <w:szCs w:val="24"/>
                <w:lang w:val="en-US" w:eastAsia="ru-RU"/>
              </w:rPr>
              <w:t>)</w:t>
            </w:r>
          </w:p>
        </w:tc>
        <w:tc>
          <w:tcPr>
            <w:tcW w:w="850" w:type="dxa"/>
            <w:shd w:val="clear" w:color="auto" w:fill="auto"/>
            <w:vAlign w:val="center"/>
          </w:tcPr>
          <w:p w14:paraId="2CB2D12F" w14:textId="34768EC7"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eastAsia="ru-RU"/>
              </w:rPr>
              <w:t>4</w:t>
            </w:r>
          </w:p>
        </w:tc>
        <w:tc>
          <w:tcPr>
            <w:tcW w:w="1822" w:type="dxa"/>
            <w:shd w:val="clear" w:color="auto" w:fill="auto"/>
            <w:vAlign w:val="center"/>
          </w:tcPr>
          <w:p w14:paraId="630FD50F" w14:textId="750F31AC"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Verificare</w:t>
            </w:r>
            <w:r w:rsidRPr="00FE76D9">
              <w:rPr>
                <w:rFonts w:ascii="Times New Roman" w:hAnsi="Times New Roman" w:cs="Times New Roman"/>
                <w:color w:val="000000"/>
                <w:sz w:val="24"/>
                <w:szCs w:val="24"/>
                <w:lang w:eastAsia="ru-RU"/>
              </w:rPr>
              <w:t xml:space="preserve"> </w:t>
            </w:r>
            <w:r w:rsidRPr="00FE76D9">
              <w:rPr>
                <w:rFonts w:ascii="Times New Roman" w:hAnsi="Times New Roman" w:cs="Times New Roman"/>
                <w:color w:val="000000"/>
                <w:sz w:val="24"/>
                <w:szCs w:val="24"/>
                <w:lang w:val="ru-RU" w:eastAsia="ru-RU"/>
              </w:rPr>
              <w:t>îndeplinire</w:t>
            </w:r>
            <w:r w:rsidRPr="00FE76D9">
              <w:rPr>
                <w:rFonts w:ascii="Times New Roman" w:hAnsi="Times New Roman" w:cs="Times New Roman"/>
                <w:color w:val="000000"/>
                <w:sz w:val="24"/>
                <w:szCs w:val="24"/>
                <w:lang w:eastAsia="ru-RU"/>
              </w:rPr>
              <w:t xml:space="preserve"> </w:t>
            </w:r>
            <w:r w:rsidRPr="00FE76D9">
              <w:rPr>
                <w:rFonts w:ascii="Times New Roman" w:hAnsi="Times New Roman" w:cs="Times New Roman"/>
                <w:color w:val="000000"/>
                <w:sz w:val="24"/>
                <w:szCs w:val="24"/>
                <w:lang w:val="ru-RU" w:eastAsia="ru-RU"/>
              </w:rPr>
              <w:t>sarcină</w:t>
            </w:r>
          </w:p>
        </w:tc>
        <w:tc>
          <w:tcPr>
            <w:tcW w:w="1828" w:type="dxa"/>
            <w:shd w:val="clear" w:color="auto" w:fill="auto"/>
            <w:vAlign w:val="center"/>
          </w:tcPr>
          <w:p w14:paraId="716D8A3F" w14:textId="68347EAF"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2 săptămâni de</w:t>
            </w:r>
            <w:r w:rsidRPr="00FE76D9">
              <w:rPr>
                <w:rFonts w:ascii="Times New Roman" w:hAnsi="Times New Roman" w:cs="Times New Roman"/>
                <w:color w:val="000000"/>
                <w:sz w:val="24"/>
                <w:szCs w:val="24"/>
                <w:lang w:val="en-US" w:eastAsia="ru-RU"/>
              </w:rPr>
              <w:br/>
              <w:t>la data stabilirii</w:t>
            </w:r>
            <w:r w:rsidRPr="00FE76D9">
              <w:rPr>
                <w:rFonts w:ascii="Times New Roman" w:hAnsi="Times New Roman" w:cs="Times New Roman"/>
                <w:color w:val="000000"/>
                <w:sz w:val="24"/>
                <w:szCs w:val="24"/>
                <w:lang w:val="en-US" w:eastAsia="ru-RU"/>
              </w:rPr>
              <w:br/>
              <w:t>sarcinii</w:t>
            </w:r>
          </w:p>
        </w:tc>
      </w:tr>
      <w:tr w:rsidR="00FE76D9" w:rsidRPr="004775BF" w14:paraId="78E884CA" w14:textId="77777777" w:rsidTr="00FE76D9">
        <w:trPr>
          <w:trHeight w:val="255"/>
        </w:trPr>
        <w:tc>
          <w:tcPr>
            <w:tcW w:w="705" w:type="dxa"/>
            <w:vMerge w:val="restart"/>
            <w:shd w:val="clear" w:color="auto" w:fill="auto"/>
          </w:tcPr>
          <w:p w14:paraId="7842F596" w14:textId="77777777" w:rsidR="00FE76D9" w:rsidRPr="004775BF" w:rsidRDefault="00FE76D9" w:rsidP="004775BF">
            <w:pPr>
              <w:spacing w:after="0" w:line="269" w:lineRule="auto"/>
              <w:rPr>
                <w:rFonts w:ascii="Times New Roman" w:eastAsia="Calibri" w:hAnsi="Times New Roman" w:cs="Times New Roman"/>
                <w:sz w:val="24"/>
                <w:szCs w:val="24"/>
              </w:rPr>
            </w:pPr>
            <w:r w:rsidRPr="004775BF">
              <w:rPr>
                <w:rFonts w:ascii="Times New Roman" w:eastAsia="Calibri" w:hAnsi="Times New Roman" w:cs="Times New Roman"/>
                <w:sz w:val="24"/>
                <w:szCs w:val="24"/>
              </w:rPr>
              <w:t>2</w:t>
            </w:r>
          </w:p>
        </w:tc>
        <w:tc>
          <w:tcPr>
            <w:tcW w:w="1251" w:type="dxa"/>
            <w:vMerge w:val="restart"/>
            <w:shd w:val="clear" w:color="auto" w:fill="auto"/>
          </w:tcPr>
          <w:p w14:paraId="597CA469"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T 2</w:t>
            </w:r>
          </w:p>
          <w:p w14:paraId="1DBC45DC"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LL 2</w:t>
            </w:r>
          </w:p>
          <w:p w14:paraId="526770CE" w14:textId="4F7C2819" w:rsidR="00FE76D9" w:rsidRPr="000738C8" w:rsidRDefault="00FE76D9" w:rsidP="003C0AB3">
            <w:pPr>
              <w:spacing w:after="0" w:line="269" w:lineRule="auto"/>
              <w:jc w:val="center"/>
              <w:rPr>
                <w:rFonts w:ascii="Times New Roman" w:eastAsia="Calibri" w:hAnsi="Times New Roman" w:cs="Times New Roman"/>
                <w:sz w:val="24"/>
                <w:szCs w:val="24"/>
              </w:rPr>
            </w:pPr>
            <w:r w:rsidRPr="00FE76D9">
              <w:rPr>
                <w:rFonts w:ascii="Times New Roman" w:hAnsi="Times New Roman" w:cs="Times New Roman"/>
                <w:sz w:val="24"/>
                <w:szCs w:val="24"/>
                <w:lang w:val="en-US" w:eastAsia="ru-RU"/>
              </w:rPr>
              <w:t xml:space="preserve">S </w:t>
            </w:r>
            <w:r w:rsidR="003C0AB3">
              <w:rPr>
                <w:rFonts w:ascii="Times New Roman" w:hAnsi="Times New Roman" w:cs="Times New Roman"/>
                <w:sz w:val="24"/>
                <w:szCs w:val="24"/>
                <w:lang w:val="en-US" w:eastAsia="ru-RU"/>
              </w:rPr>
              <w:t>1</w:t>
            </w:r>
          </w:p>
        </w:tc>
        <w:tc>
          <w:tcPr>
            <w:tcW w:w="3119" w:type="dxa"/>
            <w:shd w:val="clear" w:color="auto" w:fill="auto"/>
            <w:vAlign w:val="center"/>
          </w:tcPr>
          <w:p w14:paraId="7CBEED82" w14:textId="55DC1B77"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 xml:space="preserve">Însușire material teoretic </w:t>
            </w:r>
          </w:p>
        </w:tc>
        <w:tc>
          <w:tcPr>
            <w:tcW w:w="850" w:type="dxa"/>
            <w:shd w:val="clear" w:color="auto" w:fill="auto"/>
            <w:vAlign w:val="center"/>
          </w:tcPr>
          <w:p w14:paraId="6E36661F" w14:textId="1168304B"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eastAsia="ru-RU"/>
              </w:rPr>
              <w:t>3</w:t>
            </w:r>
          </w:p>
        </w:tc>
        <w:tc>
          <w:tcPr>
            <w:tcW w:w="1822" w:type="dxa"/>
            <w:shd w:val="clear" w:color="auto" w:fill="auto"/>
            <w:vAlign w:val="center"/>
          </w:tcPr>
          <w:p w14:paraId="38645DC7"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135E58C4"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62EBF9A1" w14:textId="77777777" w:rsidTr="00FE76D9">
        <w:trPr>
          <w:trHeight w:val="255"/>
        </w:trPr>
        <w:tc>
          <w:tcPr>
            <w:tcW w:w="705" w:type="dxa"/>
            <w:vMerge/>
            <w:shd w:val="clear" w:color="auto" w:fill="auto"/>
          </w:tcPr>
          <w:p w14:paraId="0C6C2CD5" w14:textId="77777777" w:rsidR="00FE76D9" w:rsidRPr="004775BF"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709E88E4" w14:textId="77777777" w:rsidR="00FE76D9" w:rsidRPr="000738C8" w:rsidRDefault="00FE76D9" w:rsidP="003B1FBC">
            <w:pPr>
              <w:spacing w:after="0" w:line="269" w:lineRule="auto"/>
              <w:jc w:val="center"/>
              <w:rPr>
                <w:rFonts w:ascii="Times New Roman" w:eastAsia="Calibri" w:hAnsi="Times New Roman" w:cs="Times New Roman"/>
                <w:sz w:val="24"/>
                <w:szCs w:val="24"/>
              </w:rPr>
            </w:pPr>
          </w:p>
        </w:tc>
        <w:tc>
          <w:tcPr>
            <w:tcW w:w="3119" w:type="dxa"/>
            <w:shd w:val="clear" w:color="auto" w:fill="auto"/>
            <w:vAlign w:val="center"/>
          </w:tcPr>
          <w:p w14:paraId="508C98E9" w14:textId="66F1E84A"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 xml:space="preserve">Pregătire seminar </w:t>
            </w:r>
          </w:p>
        </w:tc>
        <w:tc>
          <w:tcPr>
            <w:tcW w:w="850" w:type="dxa"/>
            <w:shd w:val="clear" w:color="auto" w:fill="auto"/>
            <w:vAlign w:val="center"/>
          </w:tcPr>
          <w:p w14:paraId="779F8E76" w14:textId="0985EB46"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3</w:t>
            </w:r>
          </w:p>
        </w:tc>
        <w:tc>
          <w:tcPr>
            <w:tcW w:w="1822" w:type="dxa"/>
            <w:shd w:val="clear" w:color="auto" w:fill="auto"/>
            <w:vAlign w:val="center"/>
          </w:tcPr>
          <w:p w14:paraId="7818863E"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44F69B9A"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5F07D11E" w14:textId="77777777" w:rsidTr="00FE76D9">
        <w:trPr>
          <w:trHeight w:val="242"/>
        </w:trPr>
        <w:tc>
          <w:tcPr>
            <w:tcW w:w="705" w:type="dxa"/>
            <w:vMerge/>
            <w:shd w:val="clear" w:color="auto" w:fill="auto"/>
          </w:tcPr>
          <w:p w14:paraId="41508A3C" w14:textId="77777777" w:rsidR="00FE76D9" w:rsidRPr="004775BF"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43D6B1D6" w14:textId="77777777" w:rsidR="00FE76D9" w:rsidRPr="000738C8" w:rsidRDefault="00FE76D9" w:rsidP="003B1FBC">
            <w:pPr>
              <w:spacing w:after="0" w:line="269" w:lineRule="auto"/>
              <w:jc w:val="center"/>
              <w:rPr>
                <w:rFonts w:ascii="Times New Roman" w:eastAsia="Calibri" w:hAnsi="Times New Roman" w:cs="Times New Roman"/>
                <w:sz w:val="24"/>
                <w:szCs w:val="24"/>
              </w:rPr>
            </w:pPr>
          </w:p>
        </w:tc>
        <w:tc>
          <w:tcPr>
            <w:tcW w:w="3119" w:type="dxa"/>
            <w:shd w:val="clear" w:color="auto" w:fill="auto"/>
            <w:vAlign w:val="center"/>
          </w:tcPr>
          <w:p w14:paraId="17DBC151" w14:textId="10359668"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Pregătire</w:t>
            </w:r>
            <w:r w:rsidRPr="00FE76D9">
              <w:rPr>
                <w:rFonts w:ascii="Times New Roman" w:hAnsi="Times New Roman" w:cs="Times New Roman"/>
                <w:color w:val="000000"/>
                <w:sz w:val="24"/>
                <w:szCs w:val="24"/>
                <w:lang w:eastAsia="ru-RU"/>
              </w:rPr>
              <w:t xml:space="preserve"> către lucrare de laborator</w:t>
            </w:r>
          </w:p>
        </w:tc>
        <w:tc>
          <w:tcPr>
            <w:tcW w:w="850" w:type="dxa"/>
            <w:shd w:val="clear" w:color="auto" w:fill="auto"/>
            <w:vAlign w:val="center"/>
          </w:tcPr>
          <w:p w14:paraId="6F8BD81B" w14:textId="5BF575C9"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3</w:t>
            </w:r>
          </w:p>
        </w:tc>
        <w:tc>
          <w:tcPr>
            <w:tcW w:w="1822" w:type="dxa"/>
            <w:shd w:val="clear" w:color="auto" w:fill="auto"/>
            <w:vAlign w:val="center"/>
          </w:tcPr>
          <w:p w14:paraId="2613E9C1" w14:textId="0BEBAA6F"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1037B8A3" w14:textId="214DF7EC"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4E9330A2" w14:textId="77777777" w:rsidTr="00FE76D9">
        <w:trPr>
          <w:trHeight w:val="541"/>
        </w:trPr>
        <w:tc>
          <w:tcPr>
            <w:tcW w:w="705" w:type="dxa"/>
            <w:vMerge/>
            <w:shd w:val="clear" w:color="auto" w:fill="auto"/>
          </w:tcPr>
          <w:p w14:paraId="507A897A" w14:textId="77777777" w:rsidR="00FE76D9" w:rsidRPr="004775BF"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07F8DB53" w14:textId="77777777" w:rsidR="00FE76D9" w:rsidRPr="000738C8" w:rsidRDefault="00FE76D9" w:rsidP="003B1FBC">
            <w:pPr>
              <w:spacing w:after="0" w:line="269" w:lineRule="auto"/>
              <w:jc w:val="center"/>
              <w:rPr>
                <w:rFonts w:ascii="Times New Roman" w:eastAsia="Calibri" w:hAnsi="Times New Roman" w:cs="Times New Roman"/>
                <w:sz w:val="24"/>
                <w:szCs w:val="24"/>
              </w:rPr>
            </w:pPr>
          </w:p>
        </w:tc>
        <w:tc>
          <w:tcPr>
            <w:tcW w:w="3119" w:type="dxa"/>
            <w:shd w:val="clear" w:color="auto" w:fill="auto"/>
            <w:vAlign w:val="center"/>
          </w:tcPr>
          <w:p w14:paraId="7102B5FF" w14:textId="44065332" w:rsidR="00FE76D9" w:rsidRPr="00FE76D9" w:rsidRDefault="00FE76D9" w:rsidP="00F5015A">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Sarcină individuală</w:t>
            </w:r>
            <w:r w:rsidRPr="00FE76D9">
              <w:rPr>
                <w:rFonts w:ascii="Times New Roman" w:hAnsi="Times New Roman" w:cs="Times New Roman"/>
                <w:color w:val="000000"/>
                <w:sz w:val="24"/>
                <w:szCs w:val="24"/>
                <w:lang w:val="en-US" w:eastAsia="ru-RU"/>
              </w:rPr>
              <w:br/>
              <w:t>(</w:t>
            </w:r>
            <w:r w:rsidRPr="00FE76D9">
              <w:rPr>
                <w:rFonts w:ascii="Times New Roman" w:hAnsi="Times New Roman" w:cs="Times New Roman"/>
                <w:color w:val="000000"/>
                <w:sz w:val="24"/>
                <w:szCs w:val="24"/>
                <w:lang w:eastAsia="ru-RU"/>
              </w:rPr>
              <w:t xml:space="preserve">rezolvare probleme </w:t>
            </w:r>
            <w:r w:rsidR="00F5015A">
              <w:rPr>
                <w:rFonts w:ascii="Times New Roman" w:hAnsi="Times New Roman" w:cs="Times New Roman"/>
                <w:color w:val="000000"/>
                <w:sz w:val="24"/>
                <w:szCs w:val="24"/>
                <w:lang w:eastAsia="ru-RU"/>
              </w:rPr>
              <w:t>p</w:t>
            </w:r>
            <w:r w:rsidRPr="00FE76D9">
              <w:rPr>
                <w:rFonts w:ascii="Times New Roman" w:hAnsi="Times New Roman" w:cs="Times New Roman"/>
                <w:color w:val="000000"/>
                <w:sz w:val="24"/>
                <w:szCs w:val="24"/>
                <w:lang w:eastAsia="ru-RU"/>
              </w:rPr>
              <w:t>e tematica seminarului 3,4</w:t>
            </w:r>
            <w:r w:rsidRPr="00FE76D9">
              <w:rPr>
                <w:rFonts w:ascii="Times New Roman" w:hAnsi="Times New Roman" w:cs="Times New Roman"/>
                <w:color w:val="000000"/>
                <w:sz w:val="24"/>
                <w:szCs w:val="24"/>
                <w:lang w:val="en-US" w:eastAsia="ru-RU"/>
              </w:rPr>
              <w:t>)</w:t>
            </w:r>
          </w:p>
        </w:tc>
        <w:tc>
          <w:tcPr>
            <w:tcW w:w="850" w:type="dxa"/>
            <w:shd w:val="clear" w:color="auto" w:fill="auto"/>
            <w:vAlign w:val="center"/>
          </w:tcPr>
          <w:p w14:paraId="100CF658" w14:textId="1E7C3966"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eastAsia="ru-RU"/>
              </w:rPr>
              <w:t>4</w:t>
            </w:r>
          </w:p>
        </w:tc>
        <w:tc>
          <w:tcPr>
            <w:tcW w:w="1822" w:type="dxa"/>
            <w:shd w:val="clear" w:color="auto" w:fill="auto"/>
            <w:vAlign w:val="center"/>
          </w:tcPr>
          <w:p w14:paraId="5C534770" w14:textId="47B08752"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Verificare</w:t>
            </w:r>
            <w:r w:rsidRPr="00FE76D9">
              <w:rPr>
                <w:rFonts w:ascii="Times New Roman" w:hAnsi="Times New Roman" w:cs="Times New Roman"/>
                <w:color w:val="000000"/>
                <w:sz w:val="24"/>
                <w:szCs w:val="24"/>
                <w:lang w:val="ru-RU" w:eastAsia="ru-RU"/>
              </w:rPr>
              <w:br/>
              <w:t>îndeplinire</w:t>
            </w:r>
            <w:r w:rsidRPr="00FE76D9">
              <w:rPr>
                <w:rFonts w:ascii="Times New Roman" w:hAnsi="Times New Roman" w:cs="Times New Roman"/>
                <w:color w:val="000000"/>
                <w:sz w:val="24"/>
                <w:szCs w:val="24"/>
                <w:lang w:val="ru-RU" w:eastAsia="ru-RU"/>
              </w:rPr>
              <w:br/>
              <w:t>sarcină</w:t>
            </w:r>
          </w:p>
        </w:tc>
        <w:tc>
          <w:tcPr>
            <w:tcW w:w="1828" w:type="dxa"/>
            <w:shd w:val="clear" w:color="auto" w:fill="auto"/>
            <w:vAlign w:val="center"/>
          </w:tcPr>
          <w:p w14:paraId="01E879BE" w14:textId="04C367E8"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2 săptămâni de</w:t>
            </w:r>
            <w:r w:rsidRPr="00FE76D9">
              <w:rPr>
                <w:rFonts w:ascii="Times New Roman" w:hAnsi="Times New Roman" w:cs="Times New Roman"/>
                <w:color w:val="000000"/>
                <w:sz w:val="24"/>
                <w:szCs w:val="24"/>
                <w:lang w:val="en-US" w:eastAsia="ru-RU"/>
              </w:rPr>
              <w:br/>
              <w:t>la data stabilirii</w:t>
            </w:r>
            <w:r w:rsidRPr="00FE76D9">
              <w:rPr>
                <w:rFonts w:ascii="Times New Roman" w:hAnsi="Times New Roman" w:cs="Times New Roman"/>
                <w:color w:val="000000"/>
                <w:sz w:val="24"/>
                <w:szCs w:val="24"/>
                <w:lang w:val="en-US" w:eastAsia="ru-RU"/>
              </w:rPr>
              <w:br/>
              <w:t>sarcinii</w:t>
            </w:r>
          </w:p>
        </w:tc>
      </w:tr>
      <w:tr w:rsidR="00FE76D9" w:rsidRPr="004775BF" w14:paraId="728A8D6F" w14:textId="77777777" w:rsidTr="00FE76D9">
        <w:trPr>
          <w:trHeight w:val="219"/>
        </w:trPr>
        <w:tc>
          <w:tcPr>
            <w:tcW w:w="705" w:type="dxa"/>
            <w:vMerge w:val="restart"/>
            <w:shd w:val="clear" w:color="auto" w:fill="auto"/>
          </w:tcPr>
          <w:p w14:paraId="38B73BF7" w14:textId="708F04AC" w:rsidR="00FE76D9" w:rsidRPr="004775BF" w:rsidRDefault="00FE76D9" w:rsidP="004775BF">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51" w:type="dxa"/>
            <w:vMerge w:val="restart"/>
            <w:shd w:val="clear" w:color="auto" w:fill="auto"/>
          </w:tcPr>
          <w:p w14:paraId="156CC2F5"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T 3</w:t>
            </w:r>
          </w:p>
          <w:p w14:paraId="087FDE30"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LL 3</w:t>
            </w:r>
          </w:p>
          <w:p w14:paraId="6884478C" w14:textId="53DE6BF8" w:rsidR="00FE76D9" w:rsidRPr="000738C8" w:rsidRDefault="00FE76D9" w:rsidP="003C0AB3">
            <w:pPr>
              <w:spacing w:after="0" w:line="269" w:lineRule="auto"/>
              <w:jc w:val="center"/>
              <w:rPr>
                <w:rFonts w:ascii="Times New Roman" w:eastAsia="Calibri" w:hAnsi="Times New Roman" w:cs="Times New Roman"/>
                <w:sz w:val="24"/>
                <w:szCs w:val="24"/>
              </w:rPr>
            </w:pPr>
            <w:r w:rsidRPr="00FE76D9">
              <w:rPr>
                <w:rFonts w:ascii="Times New Roman" w:hAnsi="Times New Roman" w:cs="Times New Roman"/>
                <w:sz w:val="24"/>
                <w:szCs w:val="24"/>
                <w:lang w:val="en-US" w:eastAsia="ru-RU"/>
              </w:rPr>
              <w:t xml:space="preserve">S </w:t>
            </w:r>
            <w:r w:rsidR="003C0AB3">
              <w:rPr>
                <w:rFonts w:ascii="Times New Roman" w:hAnsi="Times New Roman" w:cs="Times New Roman"/>
                <w:sz w:val="24"/>
                <w:szCs w:val="24"/>
                <w:lang w:val="en-US" w:eastAsia="ru-RU"/>
              </w:rPr>
              <w:t>2</w:t>
            </w:r>
          </w:p>
        </w:tc>
        <w:tc>
          <w:tcPr>
            <w:tcW w:w="3119" w:type="dxa"/>
            <w:shd w:val="clear" w:color="auto" w:fill="auto"/>
            <w:vAlign w:val="center"/>
          </w:tcPr>
          <w:p w14:paraId="35B9B760" w14:textId="63A5B5D0"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 xml:space="preserve">Însuşire material teoretic </w:t>
            </w:r>
          </w:p>
        </w:tc>
        <w:tc>
          <w:tcPr>
            <w:tcW w:w="850" w:type="dxa"/>
            <w:shd w:val="clear" w:color="auto" w:fill="auto"/>
            <w:vAlign w:val="center"/>
          </w:tcPr>
          <w:p w14:paraId="30BCBED5" w14:textId="2434D0D4"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eastAsia="ru-RU"/>
              </w:rPr>
              <w:t>3</w:t>
            </w:r>
          </w:p>
        </w:tc>
        <w:tc>
          <w:tcPr>
            <w:tcW w:w="1822" w:type="dxa"/>
            <w:shd w:val="clear" w:color="auto" w:fill="auto"/>
            <w:vAlign w:val="center"/>
          </w:tcPr>
          <w:p w14:paraId="53F1CCDE"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7E4D322B"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11EB8C6D" w14:textId="77777777" w:rsidTr="00FE76D9">
        <w:trPr>
          <w:trHeight w:val="206"/>
        </w:trPr>
        <w:tc>
          <w:tcPr>
            <w:tcW w:w="705" w:type="dxa"/>
            <w:vMerge/>
            <w:shd w:val="clear" w:color="auto" w:fill="auto"/>
          </w:tcPr>
          <w:p w14:paraId="5D7BE355"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74CD191B" w14:textId="77777777" w:rsidR="00FE76D9" w:rsidRPr="000738C8" w:rsidRDefault="00FE76D9" w:rsidP="003B1FBC">
            <w:pPr>
              <w:spacing w:after="0" w:line="269" w:lineRule="auto"/>
              <w:jc w:val="center"/>
              <w:rPr>
                <w:rFonts w:ascii="Times New Roman" w:hAnsi="Times New Roman" w:cs="Times New Roman"/>
                <w:sz w:val="24"/>
                <w:szCs w:val="24"/>
                <w:lang w:val="en-US" w:eastAsia="ru-RU"/>
              </w:rPr>
            </w:pPr>
          </w:p>
        </w:tc>
        <w:tc>
          <w:tcPr>
            <w:tcW w:w="3119" w:type="dxa"/>
            <w:shd w:val="clear" w:color="auto" w:fill="auto"/>
            <w:vAlign w:val="center"/>
          </w:tcPr>
          <w:p w14:paraId="7B4909DB" w14:textId="3403E30F"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Pregătire</w:t>
            </w:r>
            <w:r w:rsidRPr="00FE76D9">
              <w:rPr>
                <w:rFonts w:ascii="Times New Roman" w:hAnsi="Times New Roman" w:cs="Times New Roman"/>
                <w:color w:val="000000"/>
                <w:sz w:val="24"/>
                <w:szCs w:val="24"/>
                <w:lang w:eastAsia="ru-RU"/>
              </w:rPr>
              <w:t xml:space="preserve"> către lucrare de laborator</w:t>
            </w:r>
          </w:p>
        </w:tc>
        <w:tc>
          <w:tcPr>
            <w:tcW w:w="850" w:type="dxa"/>
            <w:shd w:val="clear" w:color="auto" w:fill="auto"/>
            <w:vAlign w:val="center"/>
          </w:tcPr>
          <w:p w14:paraId="3C0C09E0" w14:textId="40CE6E78"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2</w:t>
            </w:r>
          </w:p>
        </w:tc>
        <w:tc>
          <w:tcPr>
            <w:tcW w:w="1822" w:type="dxa"/>
            <w:shd w:val="clear" w:color="auto" w:fill="auto"/>
            <w:vAlign w:val="center"/>
          </w:tcPr>
          <w:p w14:paraId="34E39ED5"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1B511DA9"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03873239" w14:textId="77777777" w:rsidTr="00FE76D9">
        <w:trPr>
          <w:trHeight w:val="218"/>
        </w:trPr>
        <w:tc>
          <w:tcPr>
            <w:tcW w:w="705" w:type="dxa"/>
            <w:vMerge/>
            <w:shd w:val="clear" w:color="auto" w:fill="auto"/>
          </w:tcPr>
          <w:p w14:paraId="0162C505"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452CEEDD" w14:textId="77777777" w:rsidR="00FE76D9" w:rsidRPr="000738C8" w:rsidRDefault="00FE76D9" w:rsidP="003B1FBC">
            <w:pPr>
              <w:spacing w:after="0" w:line="269" w:lineRule="auto"/>
              <w:jc w:val="center"/>
              <w:rPr>
                <w:rFonts w:ascii="Times New Roman" w:hAnsi="Times New Roman" w:cs="Times New Roman"/>
                <w:sz w:val="24"/>
                <w:szCs w:val="24"/>
                <w:lang w:val="en-US" w:eastAsia="ru-RU"/>
              </w:rPr>
            </w:pPr>
          </w:p>
        </w:tc>
        <w:tc>
          <w:tcPr>
            <w:tcW w:w="3119" w:type="dxa"/>
            <w:shd w:val="clear" w:color="auto" w:fill="auto"/>
            <w:vAlign w:val="center"/>
          </w:tcPr>
          <w:p w14:paraId="67D467E7" w14:textId="61FA4CDC"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Pregătire seminar</w:t>
            </w:r>
          </w:p>
        </w:tc>
        <w:tc>
          <w:tcPr>
            <w:tcW w:w="850" w:type="dxa"/>
            <w:shd w:val="clear" w:color="auto" w:fill="auto"/>
            <w:vAlign w:val="center"/>
          </w:tcPr>
          <w:p w14:paraId="5AA3097E" w14:textId="362E4437"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eastAsia="ru-RU"/>
              </w:rPr>
              <w:t>1</w:t>
            </w:r>
          </w:p>
        </w:tc>
        <w:tc>
          <w:tcPr>
            <w:tcW w:w="1822" w:type="dxa"/>
            <w:shd w:val="clear" w:color="auto" w:fill="auto"/>
            <w:vAlign w:val="center"/>
          </w:tcPr>
          <w:p w14:paraId="3BB01B4A" w14:textId="2793E97B"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6E13AAAA" w14:textId="39B75CAE"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41AB63FA" w14:textId="77777777" w:rsidTr="00FE76D9">
        <w:trPr>
          <w:trHeight w:val="1378"/>
        </w:trPr>
        <w:tc>
          <w:tcPr>
            <w:tcW w:w="705" w:type="dxa"/>
            <w:vMerge/>
            <w:shd w:val="clear" w:color="auto" w:fill="auto"/>
          </w:tcPr>
          <w:p w14:paraId="56104DC7"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4A84C055" w14:textId="77777777" w:rsidR="00FE76D9" w:rsidRPr="000738C8" w:rsidRDefault="00FE76D9" w:rsidP="003B1FBC">
            <w:pPr>
              <w:spacing w:after="0" w:line="269" w:lineRule="auto"/>
              <w:jc w:val="center"/>
              <w:rPr>
                <w:rFonts w:ascii="Times New Roman" w:hAnsi="Times New Roman" w:cs="Times New Roman"/>
                <w:sz w:val="24"/>
                <w:szCs w:val="24"/>
                <w:lang w:val="en-US" w:eastAsia="ru-RU"/>
              </w:rPr>
            </w:pPr>
          </w:p>
        </w:tc>
        <w:tc>
          <w:tcPr>
            <w:tcW w:w="3119" w:type="dxa"/>
            <w:shd w:val="clear" w:color="auto" w:fill="auto"/>
            <w:vAlign w:val="center"/>
          </w:tcPr>
          <w:p w14:paraId="61D3578A" w14:textId="01BB897B"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Studiu individual suplimentar teoretic</w:t>
            </w:r>
            <w:r w:rsidRPr="00FE76D9">
              <w:rPr>
                <w:rFonts w:ascii="Times New Roman" w:hAnsi="Times New Roman" w:cs="Times New Roman"/>
                <w:color w:val="000000"/>
                <w:sz w:val="24"/>
                <w:szCs w:val="24"/>
                <w:lang w:val="en-US" w:eastAsia="ru-RU"/>
              </w:rPr>
              <w:br/>
              <w:t>(teme individuale  - .ppt de grup)</w:t>
            </w:r>
          </w:p>
        </w:tc>
        <w:tc>
          <w:tcPr>
            <w:tcW w:w="850" w:type="dxa"/>
            <w:shd w:val="clear" w:color="auto" w:fill="auto"/>
            <w:vAlign w:val="center"/>
          </w:tcPr>
          <w:p w14:paraId="03D24119" w14:textId="1E3905E5"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eastAsia="ru-RU"/>
              </w:rPr>
              <w:t>4</w:t>
            </w:r>
          </w:p>
        </w:tc>
        <w:tc>
          <w:tcPr>
            <w:tcW w:w="1822" w:type="dxa"/>
            <w:shd w:val="clear" w:color="auto" w:fill="auto"/>
            <w:vAlign w:val="center"/>
          </w:tcPr>
          <w:p w14:paraId="34180824" w14:textId="07BB4B18"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Discuţii</w:t>
            </w:r>
            <w:r w:rsidRPr="00FE76D9">
              <w:rPr>
                <w:rFonts w:ascii="Times New Roman" w:hAnsi="Times New Roman" w:cs="Times New Roman"/>
                <w:color w:val="000000"/>
                <w:sz w:val="24"/>
                <w:szCs w:val="24"/>
                <w:lang w:val="ru-RU" w:eastAsia="ru-RU"/>
              </w:rPr>
              <w:br/>
              <w:t>seminar</w:t>
            </w:r>
          </w:p>
        </w:tc>
        <w:tc>
          <w:tcPr>
            <w:tcW w:w="1828" w:type="dxa"/>
            <w:shd w:val="clear" w:color="auto" w:fill="auto"/>
            <w:vAlign w:val="center"/>
          </w:tcPr>
          <w:p w14:paraId="18FD1F6D"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7DDE539F" w14:textId="77777777" w:rsidTr="00FE76D9">
        <w:trPr>
          <w:trHeight w:val="242"/>
        </w:trPr>
        <w:tc>
          <w:tcPr>
            <w:tcW w:w="705" w:type="dxa"/>
            <w:vMerge w:val="restart"/>
            <w:shd w:val="clear" w:color="auto" w:fill="auto"/>
          </w:tcPr>
          <w:p w14:paraId="319E649E" w14:textId="39B33D4F" w:rsidR="00FE76D9" w:rsidRPr="004775BF" w:rsidRDefault="00FE76D9" w:rsidP="004775BF">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51" w:type="dxa"/>
            <w:vMerge w:val="restart"/>
            <w:shd w:val="clear" w:color="auto" w:fill="auto"/>
          </w:tcPr>
          <w:p w14:paraId="6712A7D2" w14:textId="77777777" w:rsidR="00FE76D9" w:rsidRPr="00FE76D9" w:rsidRDefault="00FE76D9" w:rsidP="00FE76D9">
            <w:pPr>
              <w:spacing w:after="0" w:line="269" w:lineRule="auto"/>
              <w:jc w:val="center"/>
              <w:rPr>
                <w:rFonts w:ascii="Times New Roman" w:hAnsi="Times New Roman" w:cs="Times New Roman"/>
                <w:sz w:val="24"/>
                <w:szCs w:val="24"/>
                <w:lang w:val="ru-RU" w:eastAsia="ru-RU"/>
              </w:rPr>
            </w:pPr>
            <w:r w:rsidRPr="00FE76D9">
              <w:rPr>
                <w:rFonts w:ascii="Times New Roman" w:hAnsi="Times New Roman" w:cs="Times New Roman"/>
                <w:sz w:val="24"/>
                <w:szCs w:val="24"/>
                <w:lang w:val="ru-RU" w:eastAsia="ru-RU"/>
              </w:rPr>
              <w:t>T 4</w:t>
            </w:r>
          </w:p>
          <w:p w14:paraId="51BCFE2D" w14:textId="77777777" w:rsidR="00FE76D9" w:rsidRPr="00FE76D9" w:rsidRDefault="00FE76D9" w:rsidP="00FE76D9">
            <w:pPr>
              <w:spacing w:after="0" w:line="269" w:lineRule="auto"/>
              <w:jc w:val="center"/>
              <w:rPr>
                <w:rFonts w:ascii="Times New Roman" w:hAnsi="Times New Roman" w:cs="Times New Roman"/>
                <w:sz w:val="24"/>
                <w:szCs w:val="24"/>
                <w:lang w:val="ru-RU" w:eastAsia="ru-RU"/>
              </w:rPr>
            </w:pPr>
            <w:r w:rsidRPr="00FE76D9">
              <w:rPr>
                <w:rFonts w:ascii="Times New Roman" w:hAnsi="Times New Roman" w:cs="Times New Roman"/>
                <w:sz w:val="24"/>
                <w:szCs w:val="24"/>
                <w:lang w:val="ru-RU" w:eastAsia="ru-RU"/>
              </w:rPr>
              <w:t>LL 4,5</w:t>
            </w:r>
          </w:p>
          <w:p w14:paraId="2486BFE4" w14:textId="4F9F17C4" w:rsidR="00FE76D9" w:rsidRPr="003C0AB3" w:rsidRDefault="00FE76D9" w:rsidP="003C0AB3">
            <w:pPr>
              <w:spacing w:after="0" w:line="269" w:lineRule="auto"/>
              <w:jc w:val="center"/>
              <w:rPr>
                <w:rFonts w:ascii="Times New Roman" w:eastAsia="Calibri" w:hAnsi="Times New Roman" w:cs="Times New Roman"/>
                <w:sz w:val="24"/>
                <w:szCs w:val="24"/>
              </w:rPr>
            </w:pPr>
            <w:r w:rsidRPr="00FE76D9">
              <w:rPr>
                <w:rFonts w:ascii="Times New Roman" w:hAnsi="Times New Roman" w:cs="Times New Roman"/>
                <w:sz w:val="24"/>
                <w:szCs w:val="24"/>
                <w:lang w:val="ru-RU" w:eastAsia="ru-RU"/>
              </w:rPr>
              <w:t xml:space="preserve">S </w:t>
            </w:r>
            <w:r w:rsidR="003C0AB3">
              <w:rPr>
                <w:rFonts w:ascii="Times New Roman" w:hAnsi="Times New Roman" w:cs="Times New Roman"/>
                <w:sz w:val="24"/>
                <w:szCs w:val="24"/>
                <w:lang w:eastAsia="ru-RU"/>
              </w:rPr>
              <w:t>2</w:t>
            </w:r>
          </w:p>
        </w:tc>
        <w:tc>
          <w:tcPr>
            <w:tcW w:w="3119" w:type="dxa"/>
            <w:shd w:val="clear" w:color="auto" w:fill="auto"/>
            <w:vAlign w:val="center"/>
          </w:tcPr>
          <w:p w14:paraId="607C5409" w14:textId="49E6D07D"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 xml:space="preserve">Însuşire material teoretic </w:t>
            </w:r>
          </w:p>
        </w:tc>
        <w:tc>
          <w:tcPr>
            <w:tcW w:w="850" w:type="dxa"/>
            <w:shd w:val="clear" w:color="auto" w:fill="auto"/>
            <w:vAlign w:val="center"/>
          </w:tcPr>
          <w:p w14:paraId="1CB0BEAE" w14:textId="410715FC"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eastAsia="ru-RU"/>
              </w:rPr>
              <w:t>6</w:t>
            </w:r>
          </w:p>
        </w:tc>
        <w:tc>
          <w:tcPr>
            <w:tcW w:w="1822" w:type="dxa"/>
            <w:shd w:val="clear" w:color="auto" w:fill="auto"/>
            <w:vAlign w:val="center"/>
          </w:tcPr>
          <w:p w14:paraId="438FD1C8"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7F6FC4D0"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78F1113B" w14:textId="77777777" w:rsidTr="00FE76D9">
        <w:trPr>
          <w:trHeight w:val="230"/>
        </w:trPr>
        <w:tc>
          <w:tcPr>
            <w:tcW w:w="705" w:type="dxa"/>
            <w:vMerge/>
            <w:shd w:val="clear" w:color="auto" w:fill="auto"/>
          </w:tcPr>
          <w:p w14:paraId="3655F7E0"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1B13252B" w14:textId="77777777" w:rsidR="00FE76D9" w:rsidRPr="000738C8" w:rsidRDefault="00FE76D9" w:rsidP="003B1FBC">
            <w:pPr>
              <w:spacing w:after="0" w:line="269" w:lineRule="auto"/>
              <w:jc w:val="center"/>
              <w:rPr>
                <w:rFonts w:ascii="Times New Roman" w:hAnsi="Times New Roman" w:cs="Times New Roman"/>
                <w:sz w:val="24"/>
                <w:szCs w:val="24"/>
                <w:lang w:val="ru-RU" w:eastAsia="ru-RU"/>
              </w:rPr>
            </w:pPr>
          </w:p>
        </w:tc>
        <w:tc>
          <w:tcPr>
            <w:tcW w:w="3119" w:type="dxa"/>
            <w:shd w:val="clear" w:color="auto" w:fill="auto"/>
            <w:vAlign w:val="center"/>
          </w:tcPr>
          <w:p w14:paraId="48859F76" w14:textId="7594F9D9"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Pregătire</w:t>
            </w:r>
            <w:r w:rsidRPr="00FE76D9">
              <w:rPr>
                <w:rFonts w:ascii="Times New Roman" w:hAnsi="Times New Roman" w:cs="Times New Roman"/>
                <w:color w:val="000000"/>
                <w:sz w:val="24"/>
                <w:szCs w:val="24"/>
                <w:lang w:eastAsia="ru-RU"/>
              </w:rPr>
              <w:t xml:space="preserve"> către lucrare de laborator</w:t>
            </w:r>
          </w:p>
        </w:tc>
        <w:tc>
          <w:tcPr>
            <w:tcW w:w="850" w:type="dxa"/>
            <w:shd w:val="clear" w:color="auto" w:fill="auto"/>
            <w:vAlign w:val="center"/>
          </w:tcPr>
          <w:p w14:paraId="49435E97" w14:textId="4E8FBAB5"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eastAsia="ru-RU"/>
              </w:rPr>
              <w:t>4</w:t>
            </w:r>
          </w:p>
        </w:tc>
        <w:tc>
          <w:tcPr>
            <w:tcW w:w="1822" w:type="dxa"/>
            <w:shd w:val="clear" w:color="auto" w:fill="auto"/>
            <w:vAlign w:val="center"/>
          </w:tcPr>
          <w:p w14:paraId="38908FD6"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1CEADB70"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73B721E4" w14:textId="77777777" w:rsidTr="00FE76D9">
        <w:trPr>
          <w:trHeight w:val="311"/>
        </w:trPr>
        <w:tc>
          <w:tcPr>
            <w:tcW w:w="705" w:type="dxa"/>
            <w:vMerge/>
            <w:shd w:val="clear" w:color="auto" w:fill="auto"/>
          </w:tcPr>
          <w:p w14:paraId="0445F328"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0A8E0766" w14:textId="77777777" w:rsidR="00FE76D9" w:rsidRPr="000738C8" w:rsidRDefault="00FE76D9" w:rsidP="003B1FBC">
            <w:pPr>
              <w:spacing w:after="0" w:line="269" w:lineRule="auto"/>
              <w:jc w:val="center"/>
              <w:rPr>
                <w:rFonts w:ascii="Times New Roman" w:hAnsi="Times New Roman" w:cs="Times New Roman"/>
                <w:sz w:val="24"/>
                <w:szCs w:val="24"/>
                <w:lang w:val="ru-RU" w:eastAsia="ru-RU"/>
              </w:rPr>
            </w:pPr>
          </w:p>
        </w:tc>
        <w:tc>
          <w:tcPr>
            <w:tcW w:w="3119" w:type="dxa"/>
            <w:shd w:val="clear" w:color="auto" w:fill="auto"/>
            <w:vAlign w:val="center"/>
          </w:tcPr>
          <w:p w14:paraId="05BE7A92" w14:textId="78851AFE"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Pregătire seminar</w:t>
            </w:r>
          </w:p>
        </w:tc>
        <w:tc>
          <w:tcPr>
            <w:tcW w:w="850" w:type="dxa"/>
            <w:shd w:val="clear" w:color="auto" w:fill="auto"/>
            <w:vAlign w:val="center"/>
          </w:tcPr>
          <w:p w14:paraId="7770F473" w14:textId="5946F084"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eastAsia="ru-RU"/>
              </w:rPr>
              <w:t>2</w:t>
            </w:r>
          </w:p>
        </w:tc>
        <w:tc>
          <w:tcPr>
            <w:tcW w:w="1822" w:type="dxa"/>
            <w:shd w:val="clear" w:color="auto" w:fill="auto"/>
            <w:vAlign w:val="center"/>
          </w:tcPr>
          <w:p w14:paraId="435ECF92" w14:textId="1185F09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274DEE2E" w14:textId="5A6B9544"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4682EB2E" w14:textId="77777777" w:rsidTr="00FE76D9">
        <w:trPr>
          <w:trHeight w:val="112"/>
        </w:trPr>
        <w:tc>
          <w:tcPr>
            <w:tcW w:w="705" w:type="dxa"/>
            <w:vMerge/>
            <w:shd w:val="clear" w:color="auto" w:fill="auto"/>
          </w:tcPr>
          <w:p w14:paraId="29E64A15"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02B4D1BD" w14:textId="77777777" w:rsidR="00FE76D9" w:rsidRPr="000738C8" w:rsidRDefault="00FE76D9" w:rsidP="003B1FBC">
            <w:pPr>
              <w:spacing w:after="0" w:line="269" w:lineRule="auto"/>
              <w:jc w:val="center"/>
              <w:rPr>
                <w:rFonts w:ascii="Times New Roman" w:hAnsi="Times New Roman" w:cs="Times New Roman"/>
                <w:sz w:val="24"/>
                <w:szCs w:val="24"/>
                <w:lang w:val="ru-RU" w:eastAsia="ru-RU"/>
              </w:rPr>
            </w:pPr>
          </w:p>
        </w:tc>
        <w:tc>
          <w:tcPr>
            <w:tcW w:w="3119" w:type="dxa"/>
            <w:shd w:val="clear" w:color="auto" w:fill="auto"/>
            <w:vAlign w:val="center"/>
          </w:tcPr>
          <w:p w14:paraId="6DDEE56C" w14:textId="6C4A2552" w:rsidR="00FE76D9" w:rsidRPr="00FE76D9" w:rsidRDefault="00FE76D9" w:rsidP="004775BF">
            <w:pPr>
              <w:spacing w:after="0" w:line="269" w:lineRule="auto"/>
              <w:rPr>
                <w:rFonts w:ascii="Times New Roman" w:hAnsi="Times New Roman" w:cs="Times New Roman"/>
                <w:color w:val="000000"/>
                <w:sz w:val="24"/>
                <w:szCs w:val="24"/>
                <w:lang w:val="en-US" w:eastAsia="ru-RU"/>
              </w:rPr>
            </w:pPr>
            <w:r w:rsidRPr="00FE76D9">
              <w:rPr>
                <w:rFonts w:ascii="Times New Roman" w:hAnsi="Times New Roman" w:cs="Times New Roman"/>
                <w:color w:val="000000"/>
                <w:sz w:val="24"/>
                <w:szCs w:val="24"/>
                <w:lang w:val="en-US" w:eastAsia="ru-RU"/>
              </w:rPr>
              <w:t>Studiu individual suplimentar teoretic</w:t>
            </w:r>
            <w:r w:rsidRPr="00FE76D9">
              <w:rPr>
                <w:rFonts w:ascii="Times New Roman" w:hAnsi="Times New Roman" w:cs="Times New Roman"/>
                <w:color w:val="000000"/>
                <w:sz w:val="24"/>
                <w:szCs w:val="24"/>
                <w:lang w:val="en-US" w:eastAsia="ru-RU"/>
              </w:rPr>
              <w:br/>
              <w:t>(teme individuale  - .ppt de grup)</w:t>
            </w:r>
          </w:p>
        </w:tc>
        <w:tc>
          <w:tcPr>
            <w:tcW w:w="850" w:type="dxa"/>
            <w:shd w:val="clear" w:color="auto" w:fill="auto"/>
            <w:vAlign w:val="center"/>
          </w:tcPr>
          <w:p w14:paraId="1B144F0F" w14:textId="7386AFE6" w:rsidR="00FE76D9" w:rsidRPr="00FE76D9" w:rsidRDefault="00FE76D9" w:rsidP="004775BF">
            <w:pPr>
              <w:spacing w:after="0" w:line="269" w:lineRule="auto"/>
              <w:rPr>
                <w:rFonts w:ascii="Times New Roman" w:hAnsi="Times New Roman" w:cs="Times New Roman"/>
                <w:color w:val="000000"/>
                <w:sz w:val="24"/>
                <w:szCs w:val="24"/>
                <w:lang w:eastAsia="ru-RU"/>
              </w:rPr>
            </w:pPr>
            <w:r w:rsidRPr="00FE76D9">
              <w:rPr>
                <w:rFonts w:ascii="Times New Roman" w:hAnsi="Times New Roman" w:cs="Times New Roman"/>
                <w:color w:val="000000"/>
                <w:sz w:val="24"/>
                <w:szCs w:val="24"/>
                <w:lang w:eastAsia="ru-RU"/>
              </w:rPr>
              <w:t>4</w:t>
            </w:r>
          </w:p>
        </w:tc>
        <w:tc>
          <w:tcPr>
            <w:tcW w:w="1822" w:type="dxa"/>
            <w:shd w:val="clear" w:color="auto" w:fill="auto"/>
            <w:vAlign w:val="center"/>
          </w:tcPr>
          <w:p w14:paraId="7529AF5D" w14:textId="1117072A" w:rsidR="00FE76D9" w:rsidRPr="00FE76D9" w:rsidRDefault="00FE76D9" w:rsidP="004775BF">
            <w:pPr>
              <w:spacing w:after="0" w:line="269" w:lineRule="auto"/>
              <w:rPr>
                <w:rFonts w:ascii="Times New Roman" w:hAnsi="Times New Roman" w:cs="Times New Roman"/>
                <w:color w:val="000000"/>
                <w:sz w:val="24"/>
                <w:szCs w:val="24"/>
                <w:lang w:val="ru-RU" w:eastAsia="ru-RU"/>
              </w:rPr>
            </w:pPr>
            <w:r w:rsidRPr="00FE76D9">
              <w:rPr>
                <w:rFonts w:ascii="Times New Roman" w:hAnsi="Times New Roman" w:cs="Times New Roman"/>
                <w:color w:val="000000"/>
                <w:sz w:val="24"/>
                <w:szCs w:val="24"/>
                <w:lang w:val="ru-RU" w:eastAsia="ru-RU"/>
              </w:rPr>
              <w:t>Discuţii</w:t>
            </w:r>
            <w:r w:rsidRPr="00FE76D9">
              <w:rPr>
                <w:rFonts w:ascii="Times New Roman" w:hAnsi="Times New Roman" w:cs="Times New Roman"/>
                <w:color w:val="000000"/>
                <w:sz w:val="24"/>
                <w:szCs w:val="24"/>
                <w:lang w:val="ru-RU" w:eastAsia="ru-RU"/>
              </w:rPr>
              <w:br/>
              <w:t>seminar</w:t>
            </w:r>
          </w:p>
        </w:tc>
        <w:tc>
          <w:tcPr>
            <w:tcW w:w="1828" w:type="dxa"/>
            <w:shd w:val="clear" w:color="auto" w:fill="auto"/>
            <w:vAlign w:val="center"/>
          </w:tcPr>
          <w:p w14:paraId="5B397679" w14:textId="77777777" w:rsidR="00FE76D9" w:rsidRPr="00FE76D9" w:rsidRDefault="00FE76D9" w:rsidP="004775BF">
            <w:pPr>
              <w:spacing w:after="0" w:line="269" w:lineRule="auto"/>
              <w:rPr>
                <w:rFonts w:ascii="Times New Roman" w:hAnsi="Times New Roman" w:cs="Times New Roman"/>
                <w:color w:val="000000"/>
                <w:sz w:val="24"/>
                <w:szCs w:val="24"/>
                <w:lang w:val="en-US" w:eastAsia="ru-RU"/>
              </w:rPr>
            </w:pPr>
          </w:p>
        </w:tc>
      </w:tr>
      <w:tr w:rsidR="00FE76D9" w:rsidRPr="004775BF" w14:paraId="03DAF7E9" w14:textId="77777777" w:rsidTr="00FE76D9">
        <w:trPr>
          <w:trHeight w:val="150"/>
        </w:trPr>
        <w:tc>
          <w:tcPr>
            <w:tcW w:w="705" w:type="dxa"/>
            <w:vMerge/>
            <w:shd w:val="clear" w:color="auto" w:fill="auto"/>
          </w:tcPr>
          <w:p w14:paraId="3C61CA71"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0EA01637" w14:textId="77777777" w:rsidR="00FE76D9" w:rsidRPr="000738C8" w:rsidRDefault="00FE76D9" w:rsidP="003B1FBC">
            <w:pPr>
              <w:spacing w:after="0" w:line="269" w:lineRule="auto"/>
              <w:jc w:val="center"/>
              <w:rPr>
                <w:rFonts w:ascii="Times New Roman" w:hAnsi="Times New Roman" w:cs="Times New Roman"/>
                <w:sz w:val="24"/>
                <w:szCs w:val="24"/>
                <w:lang w:val="ru-RU" w:eastAsia="ru-RU"/>
              </w:rPr>
            </w:pPr>
          </w:p>
        </w:tc>
        <w:tc>
          <w:tcPr>
            <w:tcW w:w="3119" w:type="dxa"/>
            <w:shd w:val="clear" w:color="auto" w:fill="auto"/>
            <w:vAlign w:val="center"/>
          </w:tcPr>
          <w:p w14:paraId="2E80E232" w14:textId="3B7A8C6E" w:rsidR="00FE76D9" w:rsidRPr="00FE76D9" w:rsidRDefault="00FE76D9" w:rsidP="004775BF">
            <w:pPr>
              <w:spacing w:after="0" w:line="269" w:lineRule="auto"/>
              <w:rPr>
                <w:rFonts w:ascii="Times New Roman" w:hAnsi="Times New Roman" w:cs="Times New Roman"/>
                <w:color w:val="000000"/>
                <w:sz w:val="24"/>
                <w:szCs w:val="24"/>
                <w:lang w:val="en-US" w:eastAsia="ru-RU"/>
              </w:rPr>
            </w:pPr>
            <w:r w:rsidRPr="00FE76D9">
              <w:rPr>
                <w:rFonts w:ascii="Times New Roman" w:hAnsi="Times New Roman" w:cs="Times New Roman"/>
                <w:color w:val="000000"/>
                <w:sz w:val="24"/>
                <w:szCs w:val="24"/>
                <w:lang w:val="en-US" w:eastAsia="ru-RU"/>
              </w:rPr>
              <w:t>Sarcină individuală</w:t>
            </w:r>
            <w:r w:rsidRPr="00FE76D9">
              <w:rPr>
                <w:rFonts w:ascii="Times New Roman" w:hAnsi="Times New Roman" w:cs="Times New Roman"/>
                <w:color w:val="000000"/>
                <w:sz w:val="24"/>
                <w:szCs w:val="24"/>
                <w:lang w:val="en-US" w:eastAsia="ru-RU"/>
              </w:rPr>
              <w:br/>
              <w:t>(</w:t>
            </w:r>
            <w:r w:rsidRPr="00FE76D9">
              <w:rPr>
                <w:rFonts w:ascii="Times New Roman" w:hAnsi="Times New Roman" w:cs="Times New Roman"/>
                <w:color w:val="000000"/>
                <w:sz w:val="24"/>
                <w:szCs w:val="24"/>
                <w:lang w:eastAsia="ru-RU"/>
              </w:rPr>
              <w:t xml:space="preserve">rezolvare probleme </w:t>
            </w:r>
            <w:r w:rsidRPr="00FE76D9">
              <w:rPr>
                <w:rFonts w:ascii="Times New Roman" w:hAnsi="Times New Roman" w:cs="Times New Roman"/>
                <w:color w:val="000000"/>
                <w:sz w:val="24"/>
                <w:szCs w:val="24"/>
                <w:lang w:val="en-US" w:eastAsia="ru-RU"/>
              </w:rPr>
              <w:t>p</w:t>
            </w:r>
            <w:r w:rsidRPr="00FE76D9">
              <w:rPr>
                <w:rFonts w:ascii="Times New Roman" w:hAnsi="Times New Roman" w:cs="Times New Roman"/>
                <w:color w:val="000000"/>
                <w:sz w:val="24"/>
                <w:szCs w:val="24"/>
                <w:lang w:eastAsia="ru-RU"/>
              </w:rPr>
              <w:t>e tematica seminarului 5,6</w:t>
            </w:r>
            <w:r w:rsidRPr="00FE76D9">
              <w:rPr>
                <w:rFonts w:ascii="Times New Roman" w:hAnsi="Times New Roman" w:cs="Times New Roman"/>
                <w:color w:val="000000"/>
                <w:sz w:val="24"/>
                <w:szCs w:val="24"/>
                <w:lang w:val="en-US" w:eastAsia="ru-RU"/>
              </w:rPr>
              <w:t>)</w:t>
            </w:r>
          </w:p>
        </w:tc>
        <w:tc>
          <w:tcPr>
            <w:tcW w:w="850" w:type="dxa"/>
            <w:shd w:val="clear" w:color="auto" w:fill="auto"/>
            <w:vAlign w:val="center"/>
          </w:tcPr>
          <w:p w14:paraId="21726412" w14:textId="676A3E50" w:rsidR="00FE76D9" w:rsidRPr="00FE76D9" w:rsidRDefault="00FE76D9" w:rsidP="004775BF">
            <w:pPr>
              <w:spacing w:after="0" w:line="269" w:lineRule="auto"/>
              <w:rPr>
                <w:rFonts w:ascii="Times New Roman" w:hAnsi="Times New Roman" w:cs="Times New Roman"/>
                <w:color w:val="000000"/>
                <w:sz w:val="24"/>
                <w:szCs w:val="24"/>
                <w:lang w:eastAsia="ru-RU"/>
              </w:rPr>
            </w:pPr>
            <w:r w:rsidRPr="00FE76D9">
              <w:rPr>
                <w:rFonts w:ascii="Times New Roman" w:hAnsi="Times New Roman" w:cs="Times New Roman"/>
                <w:color w:val="000000"/>
                <w:sz w:val="24"/>
                <w:szCs w:val="24"/>
                <w:lang w:eastAsia="ru-RU"/>
              </w:rPr>
              <w:t>4</w:t>
            </w:r>
          </w:p>
        </w:tc>
        <w:tc>
          <w:tcPr>
            <w:tcW w:w="1822" w:type="dxa"/>
            <w:shd w:val="clear" w:color="auto" w:fill="auto"/>
            <w:vAlign w:val="center"/>
          </w:tcPr>
          <w:p w14:paraId="3C75BA17" w14:textId="71E5618B" w:rsidR="00FE76D9" w:rsidRPr="00FE76D9" w:rsidRDefault="00FE76D9" w:rsidP="004775BF">
            <w:pPr>
              <w:spacing w:after="0" w:line="269" w:lineRule="auto"/>
              <w:rPr>
                <w:rFonts w:ascii="Times New Roman" w:hAnsi="Times New Roman" w:cs="Times New Roman"/>
                <w:color w:val="000000"/>
                <w:sz w:val="24"/>
                <w:szCs w:val="24"/>
                <w:lang w:val="ru-RU" w:eastAsia="ru-RU"/>
              </w:rPr>
            </w:pPr>
            <w:r w:rsidRPr="00FE76D9">
              <w:rPr>
                <w:rFonts w:ascii="Times New Roman" w:hAnsi="Times New Roman" w:cs="Times New Roman"/>
                <w:color w:val="000000"/>
                <w:sz w:val="24"/>
                <w:szCs w:val="24"/>
                <w:lang w:val="ru-RU" w:eastAsia="ru-RU"/>
              </w:rPr>
              <w:t>Verificare</w:t>
            </w:r>
            <w:r w:rsidRPr="00FE76D9">
              <w:rPr>
                <w:rFonts w:ascii="Times New Roman" w:hAnsi="Times New Roman" w:cs="Times New Roman"/>
                <w:color w:val="000000"/>
                <w:sz w:val="24"/>
                <w:szCs w:val="24"/>
                <w:lang w:val="ru-RU" w:eastAsia="ru-RU"/>
              </w:rPr>
              <w:br/>
              <w:t>îndeplinire</w:t>
            </w:r>
            <w:r w:rsidRPr="00FE76D9">
              <w:rPr>
                <w:rFonts w:ascii="Times New Roman" w:hAnsi="Times New Roman" w:cs="Times New Roman"/>
                <w:color w:val="000000"/>
                <w:sz w:val="24"/>
                <w:szCs w:val="24"/>
                <w:lang w:val="ru-RU" w:eastAsia="ru-RU"/>
              </w:rPr>
              <w:br/>
              <w:t>sarcină</w:t>
            </w:r>
          </w:p>
        </w:tc>
        <w:tc>
          <w:tcPr>
            <w:tcW w:w="1828" w:type="dxa"/>
            <w:shd w:val="clear" w:color="auto" w:fill="auto"/>
            <w:vAlign w:val="center"/>
          </w:tcPr>
          <w:p w14:paraId="0B70DD00" w14:textId="07DC1393" w:rsidR="00FE76D9" w:rsidRPr="00FE76D9" w:rsidRDefault="00FE76D9" w:rsidP="004775BF">
            <w:pPr>
              <w:spacing w:after="0" w:line="269" w:lineRule="auto"/>
              <w:rPr>
                <w:rFonts w:ascii="Times New Roman" w:hAnsi="Times New Roman" w:cs="Times New Roman"/>
                <w:color w:val="000000"/>
                <w:sz w:val="24"/>
                <w:szCs w:val="24"/>
                <w:lang w:val="en-US" w:eastAsia="ru-RU"/>
              </w:rPr>
            </w:pPr>
            <w:r w:rsidRPr="00FE76D9">
              <w:rPr>
                <w:rFonts w:ascii="Times New Roman" w:hAnsi="Times New Roman" w:cs="Times New Roman"/>
                <w:color w:val="000000"/>
                <w:sz w:val="24"/>
                <w:szCs w:val="24"/>
                <w:lang w:val="en-US" w:eastAsia="ru-RU"/>
              </w:rPr>
              <w:t>2 săptămâni de</w:t>
            </w:r>
            <w:r w:rsidRPr="00FE76D9">
              <w:rPr>
                <w:rFonts w:ascii="Times New Roman" w:hAnsi="Times New Roman" w:cs="Times New Roman"/>
                <w:color w:val="000000"/>
                <w:sz w:val="24"/>
                <w:szCs w:val="24"/>
                <w:lang w:val="en-US" w:eastAsia="ru-RU"/>
              </w:rPr>
              <w:br/>
              <w:t>la data stabilirii</w:t>
            </w:r>
            <w:r w:rsidRPr="00FE76D9">
              <w:rPr>
                <w:rFonts w:ascii="Times New Roman" w:hAnsi="Times New Roman" w:cs="Times New Roman"/>
                <w:color w:val="000000"/>
                <w:sz w:val="24"/>
                <w:szCs w:val="24"/>
                <w:lang w:val="en-US" w:eastAsia="ru-RU"/>
              </w:rPr>
              <w:br/>
              <w:t>sarcinii</w:t>
            </w:r>
          </w:p>
        </w:tc>
      </w:tr>
      <w:tr w:rsidR="00FE76D9" w:rsidRPr="004775BF" w14:paraId="7ED7385E" w14:textId="77777777" w:rsidTr="00FE76D9">
        <w:trPr>
          <w:trHeight w:val="172"/>
        </w:trPr>
        <w:tc>
          <w:tcPr>
            <w:tcW w:w="705" w:type="dxa"/>
            <w:vMerge w:val="restart"/>
            <w:shd w:val="clear" w:color="auto" w:fill="auto"/>
          </w:tcPr>
          <w:p w14:paraId="449183E5" w14:textId="2C43DF3C" w:rsidR="00FE76D9" w:rsidRPr="004775BF" w:rsidRDefault="00FE76D9" w:rsidP="004775BF">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251" w:type="dxa"/>
            <w:vMerge w:val="restart"/>
            <w:shd w:val="clear" w:color="auto" w:fill="auto"/>
          </w:tcPr>
          <w:p w14:paraId="01999989" w14:textId="77777777" w:rsidR="00FE76D9" w:rsidRPr="00FE76D9" w:rsidRDefault="00FE76D9" w:rsidP="00FE76D9">
            <w:pPr>
              <w:spacing w:after="0" w:line="269" w:lineRule="auto"/>
              <w:jc w:val="center"/>
              <w:rPr>
                <w:rFonts w:ascii="Times New Roman" w:hAnsi="Times New Roman" w:cs="Times New Roman"/>
                <w:sz w:val="24"/>
                <w:szCs w:val="24"/>
                <w:lang w:val="ru-RU" w:eastAsia="ru-RU"/>
              </w:rPr>
            </w:pPr>
            <w:r w:rsidRPr="00FE76D9">
              <w:rPr>
                <w:rFonts w:ascii="Times New Roman" w:hAnsi="Times New Roman" w:cs="Times New Roman"/>
                <w:sz w:val="24"/>
                <w:szCs w:val="24"/>
                <w:lang w:val="ru-RU" w:eastAsia="ru-RU"/>
              </w:rPr>
              <w:t>T5-6</w:t>
            </w:r>
          </w:p>
          <w:p w14:paraId="7CA3BD70" w14:textId="77777777" w:rsidR="00FE76D9" w:rsidRPr="00FE76D9" w:rsidRDefault="00FE76D9" w:rsidP="00FE76D9">
            <w:pPr>
              <w:spacing w:after="0" w:line="269" w:lineRule="auto"/>
              <w:jc w:val="center"/>
              <w:rPr>
                <w:rFonts w:ascii="Times New Roman" w:hAnsi="Times New Roman" w:cs="Times New Roman"/>
                <w:sz w:val="24"/>
                <w:szCs w:val="24"/>
                <w:lang w:val="ru-RU" w:eastAsia="ru-RU"/>
              </w:rPr>
            </w:pPr>
            <w:r w:rsidRPr="00FE76D9">
              <w:rPr>
                <w:rFonts w:ascii="Times New Roman" w:hAnsi="Times New Roman" w:cs="Times New Roman"/>
                <w:sz w:val="24"/>
                <w:szCs w:val="24"/>
                <w:lang w:val="ru-RU" w:eastAsia="ru-RU"/>
              </w:rPr>
              <w:lastRenderedPageBreak/>
              <w:t>LL 6</w:t>
            </w:r>
          </w:p>
          <w:p w14:paraId="1D7DB0BA" w14:textId="61825BDA" w:rsidR="00FE76D9" w:rsidRPr="003C0AB3" w:rsidRDefault="00FE76D9" w:rsidP="003C0AB3">
            <w:pPr>
              <w:spacing w:after="0" w:line="269" w:lineRule="auto"/>
              <w:jc w:val="center"/>
              <w:rPr>
                <w:rFonts w:ascii="Times New Roman" w:eastAsia="Calibri" w:hAnsi="Times New Roman" w:cs="Times New Roman"/>
                <w:sz w:val="24"/>
                <w:szCs w:val="24"/>
              </w:rPr>
            </w:pPr>
            <w:r w:rsidRPr="00FE76D9">
              <w:rPr>
                <w:rFonts w:ascii="Times New Roman" w:hAnsi="Times New Roman" w:cs="Times New Roman"/>
                <w:sz w:val="24"/>
                <w:szCs w:val="24"/>
                <w:lang w:val="ru-RU" w:eastAsia="ru-RU"/>
              </w:rPr>
              <w:t xml:space="preserve">S </w:t>
            </w:r>
            <w:r w:rsidR="003C0AB3">
              <w:rPr>
                <w:rFonts w:ascii="Times New Roman" w:hAnsi="Times New Roman" w:cs="Times New Roman"/>
                <w:sz w:val="24"/>
                <w:szCs w:val="24"/>
                <w:lang w:eastAsia="ru-RU"/>
              </w:rPr>
              <w:t>3</w:t>
            </w:r>
          </w:p>
        </w:tc>
        <w:tc>
          <w:tcPr>
            <w:tcW w:w="3119" w:type="dxa"/>
            <w:shd w:val="clear" w:color="auto" w:fill="auto"/>
            <w:vAlign w:val="center"/>
          </w:tcPr>
          <w:p w14:paraId="79F187EA" w14:textId="0F57B6C4"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lastRenderedPageBreak/>
              <w:t xml:space="preserve">Însuşire material teoretic </w:t>
            </w:r>
          </w:p>
        </w:tc>
        <w:tc>
          <w:tcPr>
            <w:tcW w:w="850" w:type="dxa"/>
            <w:shd w:val="clear" w:color="auto" w:fill="auto"/>
            <w:vAlign w:val="center"/>
          </w:tcPr>
          <w:p w14:paraId="41F80CA0" w14:textId="500C6CBC"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eastAsia="ru-RU"/>
              </w:rPr>
              <w:t>4</w:t>
            </w:r>
          </w:p>
        </w:tc>
        <w:tc>
          <w:tcPr>
            <w:tcW w:w="1822" w:type="dxa"/>
            <w:shd w:val="clear" w:color="auto" w:fill="auto"/>
            <w:vAlign w:val="center"/>
          </w:tcPr>
          <w:p w14:paraId="64093043"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4F8D67E2"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289D45EC" w14:textId="77777777" w:rsidTr="00FE76D9">
        <w:trPr>
          <w:trHeight w:val="184"/>
        </w:trPr>
        <w:tc>
          <w:tcPr>
            <w:tcW w:w="705" w:type="dxa"/>
            <w:vMerge/>
            <w:shd w:val="clear" w:color="auto" w:fill="auto"/>
          </w:tcPr>
          <w:p w14:paraId="54E86D02"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73AAB61F" w14:textId="77777777" w:rsidR="00FE76D9" w:rsidRPr="000738C8" w:rsidRDefault="00FE76D9" w:rsidP="003B1FBC">
            <w:pPr>
              <w:spacing w:after="0" w:line="269" w:lineRule="auto"/>
              <w:jc w:val="center"/>
              <w:rPr>
                <w:rFonts w:ascii="Times New Roman" w:hAnsi="Times New Roman" w:cs="Times New Roman"/>
                <w:sz w:val="24"/>
                <w:szCs w:val="24"/>
                <w:lang w:val="ru-RU" w:eastAsia="ru-RU"/>
              </w:rPr>
            </w:pPr>
          </w:p>
        </w:tc>
        <w:tc>
          <w:tcPr>
            <w:tcW w:w="3119" w:type="dxa"/>
            <w:shd w:val="clear" w:color="auto" w:fill="auto"/>
            <w:vAlign w:val="center"/>
          </w:tcPr>
          <w:p w14:paraId="7719BFA4" w14:textId="2A9EDBC6"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Pregătire către lucrare de laborator</w:t>
            </w:r>
          </w:p>
        </w:tc>
        <w:tc>
          <w:tcPr>
            <w:tcW w:w="850" w:type="dxa"/>
            <w:shd w:val="clear" w:color="auto" w:fill="auto"/>
            <w:vAlign w:val="center"/>
          </w:tcPr>
          <w:p w14:paraId="31D9E480" w14:textId="6BE64532"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2</w:t>
            </w:r>
          </w:p>
        </w:tc>
        <w:tc>
          <w:tcPr>
            <w:tcW w:w="1822" w:type="dxa"/>
            <w:shd w:val="clear" w:color="auto" w:fill="auto"/>
            <w:vAlign w:val="center"/>
          </w:tcPr>
          <w:p w14:paraId="0F1FC7F6"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5146EA74"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2DDD3F6E" w14:textId="77777777" w:rsidTr="00FE76D9">
        <w:trPr>
          <w:trHeight w:val="1006"/>
        </w:trPr>
        <w:tc>
          <w:tcPr>
            <w:tcW w:w="705" w:type="dxa"/>
            <w:vMerge/>
            <w:shd w:val="clear" w:color="auto" w:fill="auto"/>
          </w:tcPr>
          <w:p w14:paraId="3F97BF25"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3B8CCEE0" w14:textId="77777777" w:rsidR="00FE76D9" w:rsidRPr="000738C8" w:rsidRDefault="00FE76D9" w:rsidP="003B1FBC">
            <w:pPr>
              <w:spacing w:after="0" w:line="269" w:lineRule="auto"/>
              <w:jc w:val="center"/>
              <w:rPr>
                <w:rFonts w:ascii="Times New Roman" w:hAnsi="Times New Roman" w:cs="Times New Roman"/>
                <w:sz w:val="24"/>
                <w:szCs w:val="24"/>
                <w:lang w:val="ru-RU" w:eastAsia="ru-RU"/>
              </w:rPr>
            </w:pPr>
          </w:p>
        </w:tc>
        <w:tc>
          <w:tcPr>
            <w:tcW w:w="3119" w:type="dxa"/>
            <w:shd w:val="clear" w:color="auto" w:fill="auto"/>
            <w:vAlign w:val="center"/>
          </w:tcPr>
          <w:p w14:paraId="23E93873" w14:textId="2BBC6BD6" w:rsidR="00FE76D9" w:rsidRPr="00FE76D9" w:rsidRDefault="00FE76D9" w:rsidP="00FE76D9">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Sarcină individuală</w:t>
            </w:r>
            <w:r w:rsidRPr="00FE76D9">
              <w:rPr>
                <w:rFonts w:ascii="Times New Roman" w:hAnsi="Times New Roman" w:cs="Times New Roman"/>
                <w:color w:val="000000"/>
                <w:sz w:val="24"/>
                <w:szCs w:val="24"/>
                <w:lang w:val="en-US" w:eastAsia="ru-RU"/>
              </w:rPr>
              <w:br/>
              <w:t>(</w:t>
            </w:r>
            <w:r w:rsidRPr="00FE76D9">
              <w:rPr>
                <w:rFonts w:ascii="Times New Roman" w:hAnsi="Times New Roman" w:cs="Times New Roman"/>
                <w:color w:val="000000"/>
                <w:sz w:val="24"/>
                <w:szCs w:val="24"/>
                <w:lang w:eastAsia="ru-RU"/>
              </w:rPr>
              <w:t>rezolvare probleme pe tematica seminarului 7,8</w:t>
            </w:r>
            <w:r w:rsidRPr="00FE76D9">
              <w:rPr>
                <w:rFonts w:ascii="Times New Roman" w:hAnsi="Times New Roman" w:cs="Times New Roman"/>
                <w:color w:val="000000"/>
                <w:sz w:val="24"/>
                <w:szCs w:val="24"/>
                <w:lang w:val="en-US" w:eastAsia="ru-RU"/>
              </w:rPr>
              <w:t>)</w:t>
            </w:r>
          </w:p>
        </w:tc>
        <w:tc>
          <w:tcPr>
            <w:tcW w:w="850" w:type="dxa"/>
            <w:shd w:val="clear" w:color="auto" w:fill="auto"/>
            <w:vAlign w:val="center"/>
          </w:tcPr>
          <w:p w14:paraId="45275BC9" w14:textId="6A909B75"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eastAsia="ru-RU"/>
              </w:rPr>
              <w:t>4</w:t>
            </w:r>
          </w:p>
        </w:tc>
        <w:tc>
          <w:tcPr>
            <w:tcW w:w="1822" w:type="dxa"/>
            <w:shd w:val="clear" w:color="auto" w:fill="auto"/>
            <w:vAlign w:val="center"/>
          </w:tcPr>
          <w:p w14:paraId="11F8F6DA" w14:textId="0C7FB96F"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Verificare</w:t>
            </w:r>
            <w:r w:rsidRPr="00FE76D9">
              <w:rPr>
                <w:rFonts w:ascii="Times New Roman" w:hAnsi="Times New Roman" w:cs="Times New Roman"/>
                <w:color w:val="000000"/>
                <w:sz w:val="24"/>
                <w:szCs w:val="24"/>
                <w:lang w:val="ru-RU" w:eastAsia="ru-RU"/>
              </w:rPr>
              <w:br/>
              <w:t>îndeplinire</w:t>
            </w:r>
            <w:r w:rsidRPr="00FE76D9">
              <w:rPr>
                <w:rFonts w:ascii="Times New Roman" w:hAnsi="Times New Roman" w:cs="Times New Roman"/>
                <w:color w:val="000000"/>
                <w:sz w:val="24"/>
                <w:szCs w:val="24"/>
                <w:lang w:val="ru-RU" w:eastAsia="ru-RU"/>
              </w:rPr>
              <w:br/>
              <w:t>sarcină</w:t>
            </w:r>
          </w:p>
        </w:tc>
        <w:tc>
          <w:tcPr>
            <w:tcW w:w="1828" w:type="dxa"/>
            <w:shd w:val="clear" w:color="auto" w:fill="auto"/>
            <w:vAlign w:val="center"/>
          </w:tcPr>
          <w:p w14:paraId="1722D1F4" w14:textId="1AF9990A"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2 săptămâni de</w:t>
            </w:r>
            <w:r w:rsidRPr="00FE76D9">
              <w:rPr>
                <w:rFonts w:ascii="Times New Roman" w:hAnsi="Times New Roman" w:cs="Times New Roman"/>
                <w:color w:val="000000"/>
                <w:sz w:val="24"/>
                <w:szCs w:val="24"/>
                <w:lang w:val="en-US" w:eastAsia="ru-RU"/>
              </w:rPr>
              <w:br/>
              <w:t>la data stabilirii</w:t>
            </w:r>
            <w:r w:rsidRPr="00FE76D9">
              <w:rPr>
                <w:rFonts w:ascii="Times New Roman" w:hAnsi="Times New Roman" w:cs="Times New Roman"/>
                <w:color w:val="000000"/>
                <w:sz w:val="24"/>
                <w:szCs w:val="24"/>
                <w:lang w:val="en-US" w:eastAsia="ru-RU"/>
              </w:rPr>
              <w:br/>
              <w:t>sarcinii</w:t>
            </w:r>
          </w:p>
        </w:tc>
      </w:tr>
      <w:tr w:rsidR="00FE76D9" w:rsidRPr="004775BF" w14:paraId="23F067C6" w14:textId="77777777" w:rsidTr="00FE76D9">
        <w:trPr>
          <w:trHeight w:val="172"/>
        </w:trPr>
        <w:tc>
          <w:tcPr>
            <w:tcW w:w="705" w:type="dxa"/>
            <w:vMerge w:val="restart"/>
            <w:shd w:val="clear" w:color="auto" w:fill="auto"/>
          </w:tcPr>
          <w:p w14:paraId="7E0F179D" w14:textId="1021507E" w:rsidR="00FE76D9" w:rsidRDefault="00FE76D9" w:rsidP="004775BF">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251" w:type="dxa"/>
            <w:vMerge w:val="restart"/>
            <w:shd w:val="clear" w:color="auto" w:fill="auto"/>
          </w:tcPr>
          <w:p w14:paraId="337B8F94"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T7</w:t>
            </w:r>
          </w:p>
          <w:p w14:paraId="263FF0DE"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LL 7</w:t>
            </w:r>
          </w:p>
          <w:p w14:paraId="2409E829" w14:textId="7119C9B1" w:rsidR="00FE76D9" w:rsidRPr="000738C8" w:rsidRDefault="00FE76D9" w:rsidP="003C0AB3">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 xml:space="preserve">S </w:t>
            </w:r>
            <w:r w:rsidR="003C0AB3">
              <w:rPr>
                <w:rFonts w:ascii="Times New Roman" w:hAnsi="Times New Roman" w:cs="Times New Roman"/>
                <w:sz w:val="24"/>
                <w:szCs w:val="24"/>
                <w:lang w:val="en-US" w:eastAsia="ru-RU"/>
              </w:rPr>
              <w:t>4</w:t>
            </w:r>
          </w:p>
        </w:tc>
        <w:tc>
          <w:tcPr>
            <w:tcW w:w="3119" w:type="dxa"/>
            <w:shd w:val="clear" w:color="auto" w:fill="auto"/>
            <w:vAlign w:val="center"/>
          </w:tcPr>
          <w:p w14:paraId="2B1C25C4" w14:textId="61405363" w:rsidR="00FE76D9" w:rsidRPr="00FE76D9" w:rsidRDefault="00FE76D9" w:rsidP="004775BF">
            <w:pPr>
              <w:spacing w:after="0" w:line="269" w:lineRule="auto"/>
              <w:rPr>
                <w:rFonts w:ascii="Times New Roman" w:hAnsi="Times New Roman" w:cs="Times New Roman"/>
                <w:sz w:val="24"/>
                <w:szCs w:val="24"/>
                <w:lang w:val="ru-RU" w:eastAsia="ru-RU"/>
              </w:rPr>
            </w:pPr>
            <w:r w:rsidRPr="00FE76D9">
              <w:rPr>
                <w:rFonts w:ascii="Times New Roman" w:hAnsi="Times New Roman" w:cs="Times New Roman"/>
                <w:color w:val="000000"/>
                <w:sz w:val="24"/>
                <w:szCs w:val="24"/>
                <w:lang w:val="ru-RU" w:eastAsia="ru-RU"/>
              </w:rPr>
              <w:t xml:space="preserve">Însuşire material teoretic </w:t>
            </w:r>
          </w:p>
        </w:tc>
        <w:tc>
          <w:tcPr>
            <w:tcW w:w="850" w:type="dxa"/>
            <w:shd w:val="clear" w:color="auto" w:fill="auto"/>
            <w:vAlign w:val="center"/>
          </w:tcPr>
          <w:p w14:paraId="71E1A4DF" w14:textId="7BCBD5C0" w:rsidR="00FE76D9" w:rsidRPr="00FE76D9" w:rsidRDefault="00FE76D9" w:rsidP="004775BF">
            <w:pPr>
              <w:spacing w:after="0" w:line="269" w:lineRule="auto"/>
              <w:rPr>
                <w:rFonts w:ascii="Times New Roman" w:hAnsi="Times New Roman" w:cs="Times New Roman"/>
                <w:sz w:val="24"/>
                <w:szCs w:val="24"/>
                <w:lang w:eastAsia="ru-RU"/>
              </w:rPr>
            </w:pPr>
            <w:r w:rsidRPr="00FE76D9">
              <w:rPr>
                <w:rFonts w:ascii="Times New Roman" w:hAnsi="Times New Roman" w:cs="Times New Roman"/>
                <w:color w:val="000000"/>
                <w:sz w:val="24"/>
                <w:szCs w:val="24"/>
                <w:lang w:eastAsia="ru-RU"/>
              </w:rPr>
              <w:t>4</w:t>
            </w:r>
          </w:p>
        </w:tc>
        <w:tc>
          <w:tcPr>
            <w:tcW w:w="1822" w:type="dxa"/>
            <w:shd w:val="clear" w:color="auto" w:fill="auto"/>
            <w:vAlign w:val="center"/>
          </w:tcPr>
          <w:p w14:paraId="787EE297"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36C7A421"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5D9EFCB8" w14:textId="77777777" w:rsidTr="00FE76D9">
        <w:trPr>
          <w:trHeight w:val="149"/>
        </w:trPr>
        <w:tc>
          <w:tcPr>
            <w:tcW w:w="705" w:type="dxa"/>
            <w:vMerge/>
            <w:shd w:val="clear" w:color="auto" w:fill="auto"/>
          </w:tcPr>
          <w:p w14:paraId="3986F85F"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09F31E05"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p>
        </w:tc>
        <w:tc>
          <w:tcPr>
            <w:tcW w:w="3119" w:type="dxa"/>
            <w:shd w:val="clear" w:color="auto" w:fill="auto"/>
            <w:vAlign w:val="center"/>
          </w:tcPr>
          <w:p w14:paraId="4ED3608F" w14:textId="55D43051" w:rsidR="00FE76D9" w:rsidRPr="00FE76D9" w:rsidRDefault="00FE76D9" w:rsidP="004775BF">
            <w:pPr>
              <w:spacing w:after="0" w:line="269" w:lineRule="auto"/>
              <w:rPr>
                <w:rFonts w:ascii="Times New Roman" w:hAnsi="Times New Roman" w:cs="Times New Roman"/>
                <w:sz w:val="24"/>
                <w:szCs w:val="24"/>
                <w:lang w:val="en-US" w:eastAsia="ru-RU"/>
              </w:rPr>
            </w:pPr>
            <w:r w:rsidRPr="00FE76D9">
              <w:rPr>
                <w:rFonts w:ascii="Times New Roman" w:hAnsi="Times New Roman" w:cs="Times New Roman"/>
                <w:color w:val="000000"/>
                <w:sz w:val="24"/>
                <w:szCs w:val="24"/>
                <w:lang w:val="en-US" w:eastAsia="ru-RU"/>
              </w:rPr>
              <w:t>Pregătire către lucrare de laborator</w:t>
            </w:r>
          </w:p>
        </w:tc>
        <w:tc>
          <w:tcPr>
            <w:tcW w:w="850" w:type="dxa"/>
            <w:shd w:val="clear" w:color="auto" w:fill="auto"/>
            <w:vAlign w:val="center"/>
          </w:tcPr>
          <w:p w14:paraId="1E2C3760" w14:textId="484E8026" w:rsidR="00FE76D9" w:rsidRPr="00FE76D9" w:rsidRDefault="00FE76D9" w:rsidP="004775BF">
            <w:pPr>
              <w:spacing w:after="0" w:line="269" w:lineRule="auto"/>
              <w:rPr>
                <w:rFonts w:ascii="Times New Roman" w:hAnsi="Times New Roman" w:cs="Times New Roman"/>
                <w:sz w:val="24"/>
                <w:szCs w:val="24"/>
                <w:lang w:eastAsia="ru-RU"/>
              </w:rPr>
            </w:pPr>
            <w:r w:rsidRPr="00FE76D9">
              <w:rPr>
                <w:rFonts w:ascii="Times New Roman" w:hAnsi="Times New Roman" w:cs="Times New Roman"/>
                <w:color w:val="000000"/>
                <w:sz w:val="24"/>
                <w:szCs w:val="24"/>
                <w:lang w:eastAsia="ru-RU"/>
              </w:rPr>
              <w:t>2</w:t>
            </w:r>
          </w:p>
        </w:tc>
        <w:tc>
          <w:tcPr>
            <w:tcW w:w="1822" w:type="dxa"/>
            <w:shd w:val="clear" w:color="auto" w:fill="auto"/>
            <w:vAlign w:val="center"/>
          </w:tcPr>
          <w:p w14:paraId="21552728"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5ACBF5BB"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2C83116A" w14:textId="77777777" w:rsidTr="00FE76D9">
        <w:trPr>
          <w:trHeight w:val="665"/>
        </w:trPr>
        <w:tc>
          <w:tcPr>
            <w:tcW w:w="705" w:type="dxa"/>
            <w:vMerge/>
            <w:shd w:val="clear" w:color="auto" w:fill="auto"/>
          </w:tcPr>
          <w:p w14:paraId="35DF0823"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48480799"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p>
        </w:tc>
        <w:tc>
          <w:tcPr>
            <w:tcW w:w="3119" w:type="dxa"/>
            <w:shd w:val="clear" w:color="auto" w:fill="auto"/>
            <w:vAlign w:val="center"/>
          </w:tcPr>
          <w:p w14:paraId="0E584D1B" w14:textId="0696FACA" w:rsidR="00FE76D9" w:rsidRPr="00FE76D9" w:rsidRDefault="00FE76D9" w:rsidP="004775BF">
            <w:pPr>
              <w:spacing w:after="0" w:line="269" w:lineRule="auto"/>
              <w:rPr>
                <w:rFonts w:ascii="Times New Roman" w:hAnsi="Times New Roman" w:cs="Times New Roman"/>
                <w:sz w:val="24"/>
                <w:szCs w:val="24"/>
                <w:lang w:val="en-US" w:eastAsia="ru-RU"/>
              </w:rPr>
            </w:pPr>
            <w:r w:rsidRPr="00FE76D9">
              <w:rPr>
                <w:rFonts w:ascii="Times New Roman" w:hAnsi="Times New Roman" w:cs="Times New Roman"/>
                <w:color w:val="000000"/>
                <w:sz w:val="24"/>
                <w:szCs w:val="24"/>
                <w:lang w:val="en-US" w:eastAsia="ru-RU"/>
              </w:rPr>
              <w:t>Studiu individual suplimentar teoretic</w:t>
            </w:r>
            <w:r w:rsidRPr="00FE76D9">
              <w:rPr>
                <w:rFonts w:ascii="Times New Roman" w:hAnsi="Times New Roman" w:cs="Times New Roman"/>
                <w:color w:val="000000"/>
                <w:sz w:val="24"/>
                <w:szCs w:val="24"/>
                <w:lang w:val="en-US" w:eastAsia="ru-RU"/>
              </w:rPr>
              <w:br/>
              <w:t>(teme individuale  - .ppt de grup)</w:t>
            </w:r>
          </w:p>
        </w:tc>
        <w:tc>
          <w:tcPr>
            <w:tcW w:w="850" w:type="dxa"/>
            <w:shd w:val="clear" w:color="auto" w:fill="auto"/>
            <w:vAlign w:val="center"/>
          </w:tcPr>
          <w:p w14:paraId="6C92B416" w14:textId="691FC7B6" w:rsidR="00FE76D9" w:rsidRPr="00FE76D9" w:rsidRDefault="00FE76D9" w:rsidP="004775BF">
            <w:pPr>
              <w:spacing w:after="0" w:line="269" w:lineRule="auto"/>
              <w:rPr>
                <w:rFonts w:ascii="Times New Roman" w:hAnsi="Times New Roman" w:cs="Times New Roman"/>
                <w:sz w:val="24"/>
                <w:szCs w:val="24"/>
                <w:lang w:eastAsia="ru-RU"/>
              </w:rPr>
            </w:pPr>
            <w:r w:rsidRPr="00FE76D9">
              <w:rPr>
                <w:rFonts w:ascii="Times New Roman" w:hAnsi="Times New Roman" w:cs="Times New Roman"/>
                <w:color w:val="000000"/>
                <w:sz w:val="24"/>
                <w:szCs w:val="24"/>
                <w:lang w:eastAsia="ru-RU"/>
              </w:rPr>
              <w:t>4</w:t>
            </w:r>
          </w:p>
        </w:tc>
        <w:tc>
          <w:tcPr>
            <w:tcW w:w="1822" w:type="dxa"/>
            <w:shd w:val="clear" w:color="auto" w:fill="auto"/>
            <w:vAlign w:val="center"/>
          </w:tcPr>
          <w:p w14:paraId="5313A16F" w14:textId="033D7108"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Discuţii</w:t>
            </w:r>
            <w:r w:rsidRPr="00FE76D9">
              <w:rPr>
                <w:rFonts w:ascii="Times New Roman" w:hAnsi="Times New Roman" w:cs="Times New Roman"/>
                <w:color w:val="000000"/>
                <w:sz w:val="24"/>
                <w:szCs w:val="24"/>
                <w:lang w:val="ru-RU" w:eastAsia="ru-RU"/>
              </w:rPr>
              <w:br/>
              <w:t>seminar</w:t>
            </w:r>
          </w:p>
        </w:tc>
        <w:tc>
          <w:tcPr>
            <w:tcW w:w="1828" w:type="dxa"/>
            <w:shd w:val="clear" w:color="auto" w:fill="auto"/>
            <w:vAlign w:val="center"/>
          </w:tcPr>
          <w:p w14:paraId="3324F977"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7C8658E6" w14:textId="77777777" w:rsidTr="00FE76D9">
        <w:trPr>
          <w:trHeight w:val="768"/>
        </w:trPr>
        <w:tc>
          <w:tcPr>
            <w:tcW w:w="705" w:type="dxa"/>
            <w:shd w:val="clear" w:color="auto" w:fill="auto"/>
          </w:tcPr>
          <w:p w14:paraId="6CB80FA5" w14:textId="6919A8FE" w:rsidR="00FE76D9" w:rsidRDefault="00FE76D9" w:rsidP="004775BF">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251" w:type="dxa"/>
            <w:shd w:val="clear" w:color="auto" w:fill="auto"/>
          </w:tcPr>
          <w:p w14:paraId="64410807"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T 8-9</w:t>
            </w:r>
          </w:p>
          <w:p w14:paraId="2DDDD98C"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 xml:space="preserve"> </w:t>
            </w:r>
          </w:p>
          <w:p w14:paraId="6C3D0F52" w14:textId="0D229248" w:rsidR="00FE76D9" w:rsidRPr="000738C8" w:rsidRDefault="003C0AB3" w:rsidP="003C0AB3">
            <w:pPr>
              <w:spacing w:after="0" w:line="269"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 S 5</w:t>
            </w:r>
            <w:bookmarkStart w:id="0" w:name="_GoBack"/>
            <w:bookmarkEnd w:id="0"/>
          </w:p>
        </w:tc>
        <w:tc>
          <w:tcPr>
            <w:tcW w:w="3119" w:type="dxa"/>
            <w:shd w:val="clear" w:color="auto" w:fill="auto"/>
            <w:vAlign w:val="center"/>
          </w:tcPr>
          <w:p w14:paraId="7D81A9A8" w14:textId="519A795E" w:rsidR="00FE76D9" w:rsidRPr="00FE76D9" w:rsidRDefault="00FE76D9" w:rsidP="004775BF">
            <w:pPr>
              <w:spacing w:after="0" w:line="269" w:lineRule="auto"/>
              <w:rPr>
                <w:rFonts w:ascii="Times New Roman" w:hAnsi="Times New Roman" w:cs="Times New Roman"/>
                <w:sz w:val="24"/>
                <w:szCs w:val="24"/>
                <w:lang w:val="en-US" w:eastAsia="ru-RU"/>
              </w:rPr>
            </w:pPr>
            <w:r w:rsidRPr="00FE76D9">
              <w:rPr>
                <w:rFonts w:ascii="Times New Roman" w:hAnsi="Times New Roman" w:cs="Times New Roman"/>
                <w:color w:val="000000"/>
                <w:sz w:val="24"/>
                <w:szCs w:val="24"/>
                <w:lang w:val="en-US" w:eastAsia="ru-RU"/>
              </w:rPr>
              <w:t>Însuşire material teoretic și rezolvare probleme</w:t>
            </w:r>
          </w:p>
        </w:tc>
        <w:tc>
          <w:tcPr>
            <w:tcW w:w="850" w:type="dxa"/>
            <w:shd w:val="clear" w:color="auto" w:fill="auto"/>
            <w:vAlign w:val="center"/>
          </w:tcPr>
          <w:p w14:paraId="72568F62" w14:textId="2E2ED93A" w:rsidR="00FE76D9" w:rsidRPr="00FE76D9" w:rsidRDefault="00FE76D9" w:rsidP="004775BF">
            <w:pPr>
              <w:spacing w:after="0" w:line="269" w:lineRule="auto"/>
              <w:rPr>
                <w:rFonts w:ascii="Times New Roman" w:hAnsi="Times New Roman" w:cs="Times New Roman"/>
                <w:sz w:val="24"/>
                <w:szCs w:val="24"/>
                <w:lang w:eastAsia="ru-RU"/>
              </w:rPr>
            </w:pPr>
            <w:r w:rsidRPr="00FE76D9">
              <w:rPr>
                <w:rFonts w:ascii="Times New Roman" w:hAnsi="Times New Roman" w:cs="Times New Roman"/>
                <w:color w:val="000000"/>
                <w:sz w:val="24"/>
                <w:szCs w:val="24"/>
                <w:lang w:val="en-US" w:eastAsia="ru-RU"/>
              </w:rPr>
              <w:t>3</w:t>
            </w:r>
          </w:p>
        </w:tc>
        <w:tc>
          <w:tcPr>
            <w:tcW w:w="1822" w:type="dxa"/>
            <w:shd w:val="clear" w:color="auto" w:fill="auto"/>
            <w:vAlign w:val="center"/>
          </w:tcPr>
          <w:p w14:paraId="7DC79E74"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6E16D215"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0F673CFD" w14:textId="77777777" w:rsidTr="00FE76D9">
        <w:trPr>
          <w:trHeight w:val="629"/>
        </w:trPr>
        <w:tc>
          <w:tcPr>
            <w:tcW w:w="705" w:type="dxa"/>
            <w:vMerge w:val="restart"/>
            <w:shd w:val="clear" w:color="auto" w:fill="auto"/>
          </w:tcPr>
          <w:p w14:paraId="61D4967C" w14:textId="18751375" w:rsidR="00FE76D9" w:rsidRDefault="00FE76D9" w:rsidP="004775BF">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251" w:type="dxa"/>
            <w:vMerge w:val="restart"/>
            <w:shd w:val="clear" w:color="auto" w:fill="auto"/>
          </w:tcPr>
          <w:p w14:paraId="01DE2B2C"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T 10-11</w:t>
            </w:r>
          </w:p>
          <w:p w14:paraId="432AF699"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LL 8</w:t>
            </w:r>
          </w:p>
          <w:p w14:paraId="339DEEAF" w14:textId="49341FA1" w:rsidR="00FE76D9" w:rsidRPr="000738C8" w:rsidRDefault="00FE76D9" w:rsidP="003C0AB3">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 xml:space="preserve">S </w:t>
            </w:r>
            <w:r w:rsidR="003C0AB3">
              <w:rPr>
                <w:rFonts w:ascii="Times New Roman" w:hAnsi="Times New Roman" w:cs="Times New Roman"/>
                <w:sz w:val="24"/>
                <w:szCs w:val="24"/>
                <w:lang w:val="en-US" w:eastAsia="ru-RU"/>
              </w:rPr>
              <w:t>6</w:t>
            </w:r>
          </w:p>
        </w:tc>
        <w:tc>
          <w:tcPr>
            <w:tcW w:w="3119" w:type="dxa"/>
            <w:shd w:val="clear" w:color="auto" w:fill="auto"/>
            <w:vAlign w:val="center"/>
          </w:tcPr>
          <w:p w14:paraId="4CDA8F08" w14:textId="1D88D1E3" w:rsidR="00FE76D9" w:rsidRPr="00FE76D9" w:rsidRDefault="00FE76D9" w:rsidP="004775BF">
            <w:pPr>
              <w:spacing w:after="0" w:line="269" w:lineRule="auto"/>
              <w:rPr>
                <w:rFonts w:ascii="Times New Roman" w:hAnsi="Times New Roman" w:cs="Times New Roman"/>
                <w:sz w:val="24"/>
                <w:szCs w:val="24"/>
                <w:lang w:val="ru-RU" w:eastAsia="ru-RU"/>
              </w:rPr>
            </w:pPr>
            <w:r w:rsidRPr="00FE76D9">
              <w:rPr>
                <w:rFonts w:ascii="Times New Roman" w:hAnsi="Times New Roman" w:cs="Times New Roman"/>
                <w:color w:val="000000"/>
                <w:sz w:val="24"/>
                <w:szCs w:val="24"/>
                <w:lang w:val="en-US" w:eastAsia="ru-RU"/>
              </w:rPr>
              <w:t xml:space="preserve">Însuşire material teoretic </w:t>
            </w:r>
          </w:p>
        </w:tc>
        <w:tc>
          <w:tcPr>
            <w:tcW w:w="850" w:type="dxa"/>
            <w:shd w:val="clear" w:color="auto" w:fill="auto"/>
            <w:vAlign w:val="center"/>
          </w:tcPr>
          <w:p w14:paraId="77AE0F7A" w14:textId="24E8B1AE" w:rsidR="00FE76D9" w:rsidRPr="00FE76D9" w:rsidRDefault="00FE76D9" w:rsidP="004775BF">
            <w:pPr>
              <w:spacing w:after="0" w:line="269" w:lineRule="auto"/>
              <w:rPr>
                <w:rFonts w:ascii="Times New Roman" w:hAnsi="Times New Roman" w:cs="Times New Roman"/>
                <w:sz w:val="24"/>
                <w:szCs w:val="24"/>
                <w:lang w:eastAsia="ru-RU"/>
              </w:rPr>
            </w:pPr>
            <w:r w:rsidRPr="00FE76D9">
              <w:rPr>
                <w:rFonts w:ascii="Times New Roman" w:hAnsi="Times New Roman" w:cs="Times New Roman"/>
                <w:color w:val="000000"/>
                <w:sz w:val="24"/>
                <w:szCs w:val="24"/>
                <w:lang w:val="en-US" w:eastAsia="ru-RU"/>
              </w:rPr>
              <w:t>3</w:t>
            </w:r>
          </w:p>
        </w:tc>
        <w:tc>
          <w:tcPr>
            <w:tcW w:w="1822" w:type="dxa"/>
            <w:shd w:val="clear" w:color="auto" w:fill="auto"/>
            <w:vAlign w:val="center"/>
          </w:tcPr>
          <w:p w14:paraId="6B94B8E6"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438639E1"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7F0EE7ED" w14:textId="77777777" w:rsidTr="00FE76D9">
        <w:trPr>
          <w:trHeight w:val="629"/>
        </w:trPr>
        <w:tc>
          <w:tcPr>
            <w:tcW w:w="705" w:type="dxa"/>
            <w:vMerge/>
            <w:shd w:val="clear" w:color="auto" w:fill="auto"/>
          </w:tcPr>
          <w:p w14:paraId="76FD6049"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7163D8A9"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p>
        </w:tc>
        <w:tc>
          <w:tcPr>
            <w:tcW w:w="3119" w:type="dxa"/>
            <w:shd w:val="clear" w:color="auto" w:fill="auto"/>
            <w:vAlign w:val="center"/>
          </w:tcPr>
          <w:p w14:paraId="1E7BCD3F" w14:textId="0DF52D3E" w:rsidR="00FE76D9" w:rsidRPr="00FE76D9" w:rsidRDefault="00FE76D9" w:rsidP="004775BF">
            <w:pPr>
              <w:spacing w:after="0" w:line="269" w:lineRule="auto"/>
              <w:rPr>
                <w:rFonts w:ascii="Times New Roman" w:hAnsi="Times New Roman" w:cs="Times New Roman"/>
                <w:sz w:val="24"/>
                <w:szCs w:val="24"/>
                <w:lang w:val="ru-RU" w:eastAsia="ru-RU"/>
              </w:rPr>
            </w:pPr>
            <w:r w:rsidRPr="00FE76D9">
              <w:rPr>
                <w:rFonts w:ascii="Times New Roman" w:hAnsi="Times New Roman" w:cs="Times New Roman"/>
                <w:color w:val="000000"/>
                <w:sz w:val="24"/>
                <w:szCs w:val="24"/>
                <w:lang w:val="en-US" w:eastAsia="ru-RU"/>
              </w:rPr>
              <w:t xml:space="preserve">Pregătire lucrare de laborator </w:t>
            </w:r>
          </w:p>
        </w:tc>
        <w:tc>
          <w:tcPr>
            <w:tcW w:w="850" w:type="dxa"/>
            <w:shd w:val="clear" w:color="auto" w:fill="auto"/>
            <w:vAlign w:val="center"/>
          </w:tcPr>
          <w:p w14:paraId="0E7DBB7D" w14:textId="11D54C83" w:rsidR="00FE76D9" w:rsidRPr="00FE76D9" w:rsidRDefault="00FE76D9" w:rsidP="004775BF">
            <w:pPr>
              <w:spacing w:after="0" w:line="269" w:lineRule="auto"/>
              <w:rPr>
                <w:rFonts w:ascii="Times New Roman" w:hAnsi="Times New Roman" w:cs="Times New Roman"/>
                <w:sz w:val="24"/>
                <w:szCs w:val="24"/>
                <w:lang w:eastAsia="ru-RU"/>
              </w:rPr>
            </w:pPr>
            <w:r w:rsidRPr="00FE76D9">
              <w:rPr>
                <w:rFonts w:ascii="Times New Roman" w:hAnsi="Times New Roman" w:cs="Times New Roman"/>
                <w:color w:val="000000"/>
                <w:sz w:val="24"/>
                <w:szCs w:val="24"/>
                <w:lang w:val="en-US" w:eastAsia="ru-RU"/>
              </w:rPr>
              <w:t>2</w:t>
            </w:r>
          </w:p>
        </w:tc>
        <w:tc>
          <w:tcPr>
            <w:tcW w:w="1822" w:type="dxa"/>
            <w:shd w:val="clear" w:color="auto" w:fill="auto"/>
            <w:vAlign w:val="center"/>
          </w:tcPr>
          <w:p w14:paraId="088E5679"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57980BF0"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49CCA205" w14:textId="77777777" w:rsidTr="00FE76D9">
        <w:trPr>
          <w:trHeight w:val="629"/>
        </w:trPr>
        <w:tc>
          <w:tcPr>
            <w:tcW w:w="705" w:type="dxa"/>
            <w:vMerge w:val="restart"/>
            <w:shd w:val="clear" w:color="auto" w:fill="auto"/>
          </w:tcPr>
          <w:p w14:paraId="25DD6EAF" w14:textId="5E783AA8" w:rsidR="00FE76D9" w:rsidRDefault="00FE76D9" w:rsidP="004775BF">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251" w:type="dxa"/>
            <w:vMerge w:val="restart"/>
            <w:shd w:val="clear" w:color="auto" w:fill="auto"/>
          </w:tcPr>
          <w:p w14:paraId="0D60DCF3"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T12-13</w:t>
            </w:r>
          </w:p>
          <w:p w14:paraId="580919F0"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LL 8</w:t>
            </w:r>
          </w:p>
          <w:p w14:paraId="3AEBF316" w14:textId="1B480133" w:rsidR="00FE76D9" w:rsidRPr="000738C8" w:rsidRDefault="00FE76D9" w:rsidP="003C0AB3">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 xml:space="preserve">S </w:t>
            </w:r>
            <w:r w:rsidR="003C0AB3">
              <w:rPr>
                <w:rFonts w:ascii="Times New Roman" w:hAnsi="Times New Roman" w:cs="Times New Roman"/>
                <w:sz w:val="24"/>
                <w:szCs w:val="24"/>
                <w:lang w:val="en-US" w:eastAsia="ru-RU"/>
              </w:rPr>
              <w:t>7</w:t>
            </w:r>
          </w:p>
        </w:tc>
        <w:tc>
          <w:tcPr>
            <w:tcW w:w="3119" w:type="dxa"/>
            <w:shd w:val="clear" w:color="auto" w:fill="auto"/>
            <w:vAlign w:val="center"/>
          </w:tcPr>
          <w:p w14:paraId="08D95FB9" w14:textId="674F7472" w:rsidR="00FE76D9" w:rsidRPr="00FE76D9" w:rsidRDefault="00FE76D9" w:rsidP="004775BF">
            <w:pPr>
              <w:spacing w:after="0" w:line="269" w:lineRule="auto"/>
              <w:rPr>
                <w:rFonts w:ascii="Times New Roman" w:hAnsi="Times New Roman" w:cs="Times New Roman"/>
                <w:sz w:val="24"/>
                <w:szCs w:val="24"/>
                <w:lang w:val="ru-RU" w:eastAsia="ru-RU"/>
              </w:rPr>
            </w:pPr>
            <w:r w:rsidRPr="00FE76D9">
              <w:rPr>
                <w:rFonts w:ascii="Times New Roman" w:hAnsi="Times New Roman" w:cs="Times New Roman"/>
                <w:color w:val="000000"/>
                <w:sz w:val="24"/>
                <w:szCs w:val="24"/>
                <w:lang w:val="ru-RU" w:eastAsia="ru-RU"/>
              </w:rPr>
              <w:t xml:space="preserve">Însuşire material teoretic </w:t>
            </w:r>
          </w:p>
        </w:tc>
        <w:tc>
          <w:tcPr>
            <w:tcW w:w="850" w:type="dxa"/>
            <w:shd w:val="clear" w:color="auto" w:fill="auto"/>
            <w:vAlign w:val="center"/>
          </w:tcPr>
          <w:p w14:paraId="1639EFB0" w14:textId="6E33266F" w:rsidR="00FE76D9" w:rsidRPr="00FE76D9" w:rsidRDefault="00FE76D9" w:rsidP="004775BF">
            <w:pPr>
              <w:spacing w:after="0" w:line="269" w:lineRule="auto"/>
              <w:rPr>
                <w:rFonts w:ascii="Times New Roman" w:hAnsi="Times New Roman" w:cs="Times New Roman"/>
                <w:sz w:val="24"/>
                <w:szCs w:val="24"/>
                <w:lang w:eastAsia="ru-RU"/>
              </w:rPr>
            </w:pPr>
            <w:r w:rsidRPr="00FE76D9">
              <w:rPr>
                <w:rFonts w:ascii="Times New Roman" w:hAnsi="Times New Roman" w:cs="Times New Roman"/>
                <w:color w:val="000000"/>
                <w:sz w:val="24"/>
                <w:szCs w:val="24"/>
                <w:lang w:eastAsia="ru-RU"/>
              </w:rPr>
              <w:t>4</w:t>
            </w:r>
          </w:p>
        </w:tc>
        <w:tc>
          <w:tcPr>
            <w:tcW w:w="1822" w:type="dxa"/>
            <w:shd w:val="clear" w:color="auto" w:fill="auto"/>
            <w:vAlign w:val="center"/>
          </w:tcPr>
          <w:p w14:paraId="47ACDE3F"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4DD6F047"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5CB9F482" w14:textId="77777777" w:rsidTr="00FE76D9">
        <w:trPr>
          <w:trHeight w:val="230"/>
        </w:trPr>
        <w:tc>
          <w:tcPr>
            <w:tcW w:w="705" w:type="dxa"/>
            <w:vMerge/>
            <w:shd w:val="clear" w:color="auto" w:fill="auto"/>
          </w:tcPr>
          <w:p w14:paraId="73CA22F9"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2CACB2C1"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p>
        </w:tc>
        <w:tc>
          <w:tcPr>
            <w:tcW w:w="3119" w:type="dxa"/>
            <w:shd w:val="clear" w:color="auto" w:fill="auto"/>
            <w:vAlign w:val="center"/>
          </w:tcPr>
          <w:p w14:paraId="7852592C" w14:textId="3B56552E" w:rsidR="00FE76D9" w:rsidRPr="00FE76D9" w:rsidRDefault="00FE76D9" w:rsidP="004775BF">
            <w:pPr>
              <w:spacing w:after="0" w:line="269" w:lineRule="auto"/>
              <w:rPr>
                <w:rFonts w:ascii="Times New Roman" w:hAnsi="Times New Roman" w:cs="Times New Roman"/>
                <w:sz w:val="24"/>
                <w:szCs w:val="24"/>
                <w:lang w:val="en-US" w:eastAsia="ru-RU"/>
              </w:rPr>
            </w:pPr>
            <w:r w:rsidRPr="00FE76D9">
              <w:rPr>
                <w:rFonts w:ascii="Times New Roman" w:hAnsi="Times New Roman" w:cs="Times New Roman"/>
                <w:color w:val="000000"/>
                <w:sz w:val="24"/>
                <w:szCs w:val="24"/>
                <w:lang w:val="en-US" w:eastAsia="ru-RU"/>
              </w:rPr>
              <w:t>Pregătire către lucrare de laborator</w:t>
            </w:r>
          </w:p>
        </w:tc>
        <w:tc>
          <w:tcPr>
            <w:tcW w:w="850" w:type="dxa"/>
            <w:shd w:val="clear" w:color="auto" w:fill="auto"/>
            <w:vAlign w:val="center"/>
          </w:tcPr>
          <w:p w14:paraId="0A33DCA2" w14:textId="7A0E8C11" w:rsidR="00FE76D9" w:rsidRPr="00FE76D9" w:rsidRDefault="00FE76D9" w:rsidP="004775BF">
            <w:pPr>
              <w:spacing w:after="0" w:line="269" w:lineRule="auto"/>
              <w:rPr>
                <w:rFonts w:ascii="Times New Roman" w:hAnsi="Times New Roman" w:cs="Times New Roman"/>
                <w:sz w:val="24"/>
                <w:szCs w:val="24"/>
                <w:lang w:eastAsia="ru-RU"/>
              </w:rPr>
            </w:pPr>
            <w:r w:rsidRPr="00FE76D9">
              <w:rPr>
                <w:rFonts w:ascii="Times New Roman" w:hAnsi="Times New Roman" w:cs="Times New Roman"/>
                <w:color w:val="000000"/>
                <w:sz w:val="24"/>
                <w:szCs w:val="24"/>
                <w:lang w:eastAsia="ru-RU"/>
              </w:rPr>
              <w:t>2</w:t>
            </w:r>
          </w:p>
        </w:tc>
        <w:tc>
          <w:tcPr>
            <w:tcW w:w="1822" w:type="dxa"/>
            <w:shd w:val="clear" w:color="auto" w:fill="auto"/>
            <w:vAlign w:val="center"/>
          </w:tcPr>
          <w:p w14:paraId="02A3D8D8"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62C28D77"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56CA6508" w14:textId="77777777" w:rsidTr="00FE76D9">
        <w:trPr>
          <w:trHeight w:val="346"/>
        </w:trPr>
        <w:tc>
          <w:tcPr>
            <w:tcW w:w="705" w:type="dxa"/>
            <w:vMerge/>
            <w:shd w:val="clear" w:color="auto" w:fill="auto"/>
          </w:tcPr>
          <w:p w14:paraId="758BB5D9"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0BCC340E"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p>
        </w:tc>
        <w:tc>
          <w:tcPr>
            <w:tcW w:w="3119" w:type="dxa"/>
            <w:shd w:val="clear" w:color="auto" w:fill="auto"/>
            <w:vAlign w:val="center"/>
          </w:tcPr>
          <w:p w14:paraId="33F5B80E" w14:textId="1B205786" w:rsidR="00FE76D9" w:rsidRPr="00FE76D9" w:rsidRDefault="00FE76D9" w:rsidP="004775BF">
            <w:pPr>
              <w:spacing w:after="0" w:line="269" w:lineRule="auto"/>
              <w:rPr>
                <w:rFonts w:ascii="Times New Roman" w:hAnsi="Times New Roman" w:cs="Times New Roman"/>
                <w:sz w:val="24"/>
                <w:szCs w:val="24"/>
                <w:lang w:val="en-US" w:eastAsia="ru-RU"/>
              </w:rPr>
            </w:pPr>
            <w:r w:rsidRPr="00FE76D9">
              <w:rPr>
                <w:rFonts w:ascii="Times New Roman" w:hAnsi="Times New Roman" w:cs="Times New Roman"/>
                <w:color w:val="000000"/>
                <w:sz w:val="24"/>
                <w:szCs w:val="24"/>
                <w:lang w:val="en-US" w:eastAsia="ru-RU"/>
              </w:rPr>
              <w:t>Studiu individual suplimentar teoretic</w:t>
            </w:r>
            <w:r w:rsidRPr="00FE76D9">
              <w:rPr>
                <w:rFonts w:ascii="Times New Roman" w:hAnsi="Times New Roman" w:cs="Times New Roman"/>
                <w:color w:val="000000"/>
                <w:sz w:val="24"/>
                <w:szCs w:val="24"/>
                <w:lang w:val="en-US" w:eastAsia="ru-RU"/>
              </w:rPr>
              <w:br/>
              <w:t>(teme individuale  - .ppt de grup)</w:t>
            </w:r>
          </w:p>
        </w:tc>
        <w:tc>
          <w:tcPr>
            <w:tcW w:w="850" w:type="dxa"/>
            <w:shd w:val="clear" w:color="auto" w:fill="auto"/>
            <w:vAlign w:val="center"/>
          </w:tcPr>
          <w:p w14:paraId="74A2C90D" w14:textId="42CA6029" w:rsidR="00FE76D9" w:rsidRPr="00FE76D9" w:rsidRDefault="00FE76D9" w:rsidP="004775BF">
            <w:pPr>
              <w:spacing w:after="0" w:line="269" w:lineRule="auto"/>
              <w:rPr>
                <w:rFonts w:ascii="Times New Roman" w:hAnsi="Times New Roman" w:cs="Times New Roman"/>
                <w:sz w:val="24"/>
                <w:szCs w:val="24"/>
                <w:lang w:eastAsia="ru-RU"/>
              </w:rPr>
            </w:pPr>
            <w:r w:rsidRPr="00FE76D9">
              <w:rPr>
                <w:rFonts w:ascii="Times New Roman" w:hAnsi="Times New Roman" w:cs="Times New Roman"/>
                <w:color w:val="000000"/>
                <w:sz w:val="24"/>
                <w:szCs w:val="24"/>
                <w:lang w:eastAsia="ru-RU"/>
              </w:rPr>
              <w:t>4</w:t>
            </w:r>
          </w:p>
        </w:tc>
        <w:tc>
          <w:tcPr>
            <w:tcW w:w="1822" w:type="dxa"/>
            <w:shd w:val="clear" w:color="auto" w:fill="auto"/>
            <w:vAlign w:val="center"/>
          </w:tcPr>
          <w:p w14:paraId="2407DB01" w14:textId="68D7CC60"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Discuţii</w:t>
            </w:r>
            <w:r w:rsidRPr="00FE76D9">
              <w:rPr>
                <w:rFonts w:ascii="Times New Roman" w:hAnsi="Times New Roman" w:cs="Times New Roman"/>
                <w:color w:val="000000"/>
                <w:sz w:val="24"/>
                <w:szCs w:val="24"/>
                <w:lang w:val="ru-RU" w:eastAsia="ru-RU"/>
              </w:rPr>
              <w:br/>
              <w:t>seminar</w:t>
            </w:r>
          </w:p>
        </w:tc>
        <w:tc>
          <w:tcPr>
            <w:tcW w:w="1828" w:type="dxa"/>
            <w:shd w:val="clear" w:color="auto" w:fill="auto"/>
            <w:vAlign w:val="center"/>
          </w:tcPr>
          <w:p w14:paraId="5C6982C3"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2569D386" w14:textId="77777777" w:rsidTr="00FE76D9">
        <w:trPr>
          <w:trHeight w:val="172"/>
        </w:trPr>
        <w:tc>
          <w:tcPr>
            <w:tcW w:w="705" w:type="dxa"/>
            <w:vMerge w:val="restart"/>
            <w:shd w:val="clear" w:color="auto" w:fill="auto"/>
          </w:tcPr>
          <w:p w14:paraId="0DFECF83" w14:textId="456F1FFD" w:rsidR="00FE76D9" w:rsidRDefault="00FE76D9" w:rsidP="004775BF">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251" w:type="dxa"/>
            <w:vMerge w:val="restart"/>
            <w:shd w:val="clear" w:color="auto" w:fill="auto"/>
          </w:tcPr>
          <w:p w14:paraId="3D781842"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T14-15</w:t>
            </w:r>
          </w:p>
          <w:p w14:paraId="434778E3"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 xml:space="preserve"> </w:t>
            </w:r>
          </w:p>
          <w:p w14:paraId="036BA045" w14:textId="39930ACB" w:rsidR="00FE76D9" w:rsidRPr="000738C8" w:rsidRDefault="00FE76D9" w:rsidP="003C0AB3">
            <w:pPr>
              <w:spacing w:after="0" w:line="269" w:lineRule="auto"/>
              <w:jc w:val="center"/>
              <w:rPr>
                <w:rFonts w:ascii="Times New Roman" w:hAnsi="Times New Roman" w:cs="Times New Roman"/>
                <w:sz w:val="24"/>
                <w:szCs w:val="24"/>
                <w:lang w:val="en-US" w:eastAsia="ru-RU"/>
              </w:rPr>
            </w:pPr>
            <w:r w:rsidRPr="00FE76D9">
              <w:rPr>
                <w:rFonts w:ascii="Times New Roman" w:hAnsi="Times New Roman" w:cs="Times New Roman"/>
                <w:sz w:val="24"/>
                <w:szCs w:val="24"/>
                <w:lang w:val="en-US" w:eastAsia="ru-RU"/>
              </w:rPr>
              <w:t xml:space="preserve">S </w:t>
            </w:r>
            <w:r w:rsidR="003C0AB3">
              <w:rPr>
                <w:rFonts w:ascii="Times New Roman" w:hAnsi="Times New Roman" w:cs="Times New Roman"/>
                <w:sz w:val="24"/>
                <w:szCs w:val="24"/>
                <w:lang w:val="en-US" w:eastAsia="ru-RU"/>
              </w:rPr>
              <w:t>8</w:t>
            </w:r>
          </w:p>
        </w:tc>
        <w:tc>
          <w:tcPr>
            <w:tcW w:w="3119" w:type="dxa"/>
            <w:shd w:val="clear" w:color="auto" w:fill="auto"/>
            <w:vAlign w:val="center"/>
          </w:tcPr>
          <w:p w14:paraId="52F03C13" w14:textId="027D1F7E" w:rsidR="00FE76D9" w:rsidRPr="00FE76D9" w:rsidRDefault="00FE76D9" w:rsidP="004775BF">
            <w:pPr>
              <w:spacing w:after="0" w:line="269" w:lineRule="auto"/>
              <w:rPr>
                <w:rFonts w:ascii="Times New Roman" w:hAnsi="Times New Roman" w:cs="Times New Roman"/>
                <w:sz w:val="24"/>
                <w:szCs w:val="24"/>
                <w:lang w:val="ru-RU" w:eastAsia="ru-RU"/>
              </w:rPr>
            </w:pPr>
            <w:r w:rsidRPr="00FE76D9">
              <w:rPr>
                <w:rFonts w:ascii="Times New Roman" w:hAnsi="Times New Roman" w:cs="Times New Roman"/>
                <w:color w:val="000000"/>
                <w:sz w:val="24"/>
                <w:szCs w:val="24"/>
                <w:lang w:val="ru-RU" w:eastAsia="ru-RU"/>
              </w:rPr>
              <w:t xml:space="preserve">Însuşire material teoretic </w:t>
            </w:r>
          </w:p>
        </w:tc>
        <w:tc>
          <w:tcPr>
            <w:tcW w:w="850" w:type="dxa"/>
            <w:shd w:val="clear" w:color="auto" w:fill="auto"/>
            <w:vAlign w:val="center"/>
          </w:tcPr>
          <w:p w14:paraId="653D89E7" w14:textId="152DD87A" w:rsidR="00FE76D9" w:rsidRPr="00FE76D9" w:rsidRDefault="00FE76D9" w:rsidP="004775BF">
            <w:pPr>
              <w:spacing w:after="0" w:line="269" w:lineRule="auto"/>
              <w:rPr>
                <w:rFonts w:ascii="Times New Roman" w:hAnsi="Times New Roman" w:cs="Times New Roman"/>
                <w:sz w:val="24"/>
                <w:szCs w:val="24"/>
                <w:lang w:eastAsia="ru-RU"/>
              </w:rPr>
            </w:pPr>
            <w:r w:rsidRPr="00FE76D9">
              <w:rPr>
                <w:rFonts w:ascii="Times New Roman" w:hAnsi="Times New Roman" w:cs="Times New Roman"/>
                <w:color w:val="000000"/>
                <w:sz w:val="24"/>
                <w:szCs w:val="24"/>
                <w:lang w:eastAsia="ru-RU"/>
              </w:rPr>
              <w:t>4</w:t>
            </w:r>
          </w:p>
        </w:tc>
        <w:tc>
          <w:tcPr>
            <w:tcW w:w="1822" w:type="dxa"/>
            <w:shd w:val="clear" w:color="auto" w:fill="auto"/>
            <w:vAlign w:val="center"/>
          </w:tcPr>
          <w:p w14:paraId="04E05D6E"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2E6CF7C4"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7C687862" w14:textId="77777777" w:rsidTr="00FE76D9">
        <w:trPr>
          <w:trHeight w:val="184"/>
        </w:trPr>
        <w:tc>
          <w:tcPr>
            <w:tcW w:w="705" w:type="dxa"/>
            <w:vMerge/>
            <w:shd w:val="clear" w:color="auto" w:fill="auto"/>
          </w:tcPr>
          <w:p w14:paraId="2C578163"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340B79D9"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p>
        </w:tc>
        <w:tc>
          <w:tcPr>
            <w:tcW w:w="3119" w:type="dxa"/>
            <w:shd w:val="clear" w:color="auto" w:fill="auto"/>
            <w:vAlign w:val="center"/>
          </w:tcPr>
          <w:p w14:paraId="374E4D3A" w14:textId="1AD6808A" w:rsidR="00FE76D9" w:rsidRPr="00FE76D9" w:rsidRDefault="00FE76D9" w:rsidP="004775BF">
            <w:pPr>
              <w:spacing w:after="0" w:line="269" w:lineRule="auto"/>
              <w:rPr>
                <w:rFonts w:ascii="Times New Roman" w:hAnsi="Times New Roman" w:cs="Times New Roman"/>
                <w:sz w:val="24"/>
                <w:szCs w:val="24"/>
                <w:lang w:val="en-US" w:eastAsia="ru-RU"/>
              </w:rPr>
            </w:pPr>
            <w:r w:rsidRPr="00FE76D9">
              <w:rPr>
                <w:rFonts w:ascii="Times New Roman" w:hAnsi="Times New Roman" w:cs="Times New Roman"/>
                <w:color w:val="000000"/>
                <w:sz w:val="24"/>
                <w:szCs w:val="24"/>
                <w:lang w:val="en-US" w:eastAsia="ru-RU"/>
              </w:rPr>
              <w:t>Pregătire către recuperare lucrare de laborator</w:t>
            </w:r>
          </w:p>
        </w:tc>
        <w:tc>
          <w:tcPr>
            <w:tcW w:w="850" w:type="dxa"/>
            <w:shd w:val="clear" w:color="auto" w:fill="auto"/>
            <w:vAlign w:val="center"/>
          </w:tcPr>
          <w:p w14:paraId="51F58A47" w14:textId="320DEBCD" w:rsidR="00FE76D9" w:rsidRPr="00FE76D9" w:rsidRDefault="00FE76D9" w:rsidP="004775BF">
            <w:pPr>
              <w:spacing w:after="0" w:line="269" w:lineRule="auto"/>
              <w:rPr>
                <w:rFonts w:ascii="Times New Roman" w:hAnsi="Times New Roman" w:cs="Times New Roman"/>
                <w:sz w:val="24"/>
                <w:szCs w:val="24"/>
                <w:lang w:eastAsia="ru-RU"/>
              </w:rPr>
            </w:pPr>
            <w:r w:rsidRPr="00FE76D9">
              <w:rPr>
                <w:rFonts w:ascii="Times New Roman" w:hAnsi="Times New Roman" w:cs="Times New Roman"/>
                <w:color w:val="000000"/>
                <w:sz w:val="24"/>
                <w:szCs w:val="24"/>
                <w:lang w:eastAsia="ru-RU"/>
              </w:rPr>
              <w:t>2</w:t>
            </w:r>
          </w:p>
        </w:tc>
        <w:tc>
          <w:tcPr>
            <w:tcW w:w="1822" w:type="dxa"/>
            <w:shd w:val="clear" w:color="auto" w:fill="auto"/>
            <w:vAlign w:val="center"/>
          </w:tcPr>
          <w:p w14:paraId="53C6A853" w14:textId="77777777" w:rsidR="00FE76D9" w:rsidRPr="00FE76D9" w:rsidRDefault="00FE76D9" w:rsidP="004775BF">
            <w:pPr>
              <w:spacing w:after="0" w:line="269" w:lineRule="auto"/>
              <w:rPr>
                <w:rFonts w:ascii="Times New Roman" w:eastAsia="Calibri" w:hAnsi="Times New Roman" w:cs="Times New Roman"/>
                <w:sz w:val="24"/>
                <w:szCs w:val="24"/>
              </w:rPr>
            </w:pPr>
          </w:p>
        </w:tc>
        <w:tc>
          <w:tcPr>
            <w:tcW w:w="1828" w:type="dxa"/>
            <w:shd w:val="clear" w:color="auto" w:fill="auto"/>
            <w:vAlign w:val="center"/>
          </w:tcPr>
          <w:p w14:paraId="07344C87"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58F4BD3C" w14:textId="77777777" w:rsidTr="00FE76D9">
        <w:trPr>
          <w:trHeight w:val="553"/>
        </w:trPr>
        <w:tc>
          <w:tcPr>
            <w:tcW w:w="705" w:type="dxa"/>
            <w:vMerge/>
            <w:shd w:val="clear" w:color="auto" w:fill="auto"/>
          </w:tcPr>
          <w:p w14:paraId="389A3545" w14:textId="77777777" w:rsidR="00FE76D9" w:rsidRDefault="00FE76D9" w:rsidP="004775BF">
            <w:pPr>
              <w:spacing w:after="0" w:line="269" w:lineRule="auto"/>
              <w:rPr>
                <w:rFonts w:ascii="Times New Roman" w:eastAsia="Calibri" w:hAnsi="Times New Roman" w:cs="Times New Roman"/>
                <w:sz w:val="24"/>
                <w:szCs w:val="24"/>
              </w:rPr>
            </w:pPr>
          </w:p>
        </w:tc>
        <w:tc>
          <w:tcPr>
            <w:tcW w:w="1251" w:type="dxa"/>
            <w:vMerge/>
            <w:shd w:val="clear" w:color="auto" w:fill="auto"/>
          </w:tcPr>
          <w:p w14:paraId="0EFA719C" w14:textId="77777777" w:rsidR="00FE76D9" w:rsidRPr="00FE76D9" w:rsidRDefault="00FE76D9" w:rsidP="00FE76D9">
            <w:pPr>
              <w:spacing w:after="0" w:line="269" w:lineRule="auto"/>
              <w:jc w:val="center"/>
              <w:rPr>
                <w:rFonts w:ascii="Times New Roman" w:hAnsi="Times New Roman" w:cs="Times New Roman"/>
                <w:sz w:val="24"/>
                <w:szCs w:val="24"/>
                <w:lang w:val="en-US" w:eastAsia="ru-RU"/>
              </w:rPr>
            </w:pPr>
          </w:p>
        </w:tc>
        <w:tc>
          <w:tcPr>
            <w:tcW w:w="3119" w:type="dxa"/>
            <w:shd w:val="clear" w:color="auto" w:fill="auto"/>
            <w:vAlign w:val="center"/>
          </w:tcPr>
          <w:p w14:paraId="38E52379" w14:textId="5B1BDDC1" w:rsidR="00FE76D9" w:rsidRPr="00FE76D9" w:rsidRDefault="00FE76D9" w:rsidP="004775BF">
            <w:pPr>
              <w:spacing w:after="0" w:line="269" w:lineRule="auto"/>
              <w:rPr>
                <w:rFonts w:ascii="Times New Roman" w:hAnsi="Times New Roman" w:cs="Times New Roman"/>
                <w:sz w:val="24"/>
                <w:szCs w:val="24"/>
                <w:lang w:val="en-US" w:eastAsia="ru-RU"/>
              </w:rPr>
            </w:pPr>
            <w:r w:rsidRPr="00FE76D9">
              <w:rPr>
                <w:rFonts w:ascii="Times New Roman" w:hAnsi="Times New Roman" w:cs="Times New Roman"/>
                <w:color w:val="000000"/>
                <w:sz w:val="24"/>
                <w:szCs w:val="24"/>
                <w:lang w:val="en-US" w:eastAsia="ru-RU"/>
              </w:rPr>
              <w:t>Studiu individual suplimentar teoretic</w:t>
            </w:r>
            <w:r w:rsidRPr="00FE76D9">
              <w:rPr>
                <w:rFonts w:ascii="Times New Roman" w:hAnsi="Times New Roman" w:cs="Times New Roman"/>
                <w:color w:val="000000"/>
                <w:sz w:val="24"/>
                <w:szCs w:val="24"/>
                <w:lang w:val="en-US" w:eastAsia="ru-RU"/>
              </w:rPr>
              <w:br/>
              <w:t>(teme individuale  - .ppt de grup)</w:t>
            </w:r>
          </w:p>
        </w:tc>
        <w:tc>
          <w:tcPr>
            <w:tcW w:w="850" w:type="dxa"/>
            <w:shd w:val="clear" w:color="auto" w:fill="auto"/>
            <w:vAlign w:val="center"/>
          </w:tcPr>
          <w:p w14:paraId="498E9C78" w14:textId="57171D7D" w:rsidR="00FE76D9" w:rsidRPr="00FE76D9" w:rsidRDefault="00FE76D9" w:rsidP="004775BF">
            <w:pPr>
              <w:spacing w:after="0" w:line="269" w:lineRule="auto"/>
              <w:rPr>
                <w:rFonts w:ascii="Times New Roman" w:hAnsi="Times New Roman" w:cs="Times New Roman"/>
                <w:sz w:val="24"/>
                <w:szCs w:val="24"/>
                <w:lang w:eastAsia="ru-RU"/>
              </w:rPr>
            </w:pPr>
            <w:r w:rsidRPr="00FE76D9">
              <w:rPr>
                <w:rFonts w:ascii="Times New Roman" w:hAnsi="Times New Roman" w:cs="Times New Roman"/>
                <w:color w:val="000000"/>
                <w:sz w:val="24"/>
                <w:szCs w:val="24"/>
                <w:lang w:eastAsia="ru-RU"/>
              </w:rPr>
              <w:t>4</w:t>
            </w:r>
          </w:p>
        </w:tc>
        <w:tc>
          <w:tcPr>
            <w:tcW w:w="1822" w:type="dxa"/>
            <w:shd w:val="clear" w:color="auto" w:fill="auto"/>
            <w:vAlign w:val="center"/>
          </w:tcPr>
          <w:p w14:paraId="7F157451" w14:textId="2CD31F3A"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Discuţii</w:t>
            </w:r>
            <w:r w:rsidRPr="00FE76D9">
              <w:rPr>
                <w:rFonts w:ascii="Times New Roman" w:hAnsi="Times New Roman" w:cs="Times New Roman"/>
                <w:color w:val="000000"/>
                <w:sz w:val="24"/>
                <w:szCs w:val="24"/>
                <w:lang w:val="ru-RU" w:eastAsia="ru-RU"/>
              </w:rPr>
              <w:br/>
              <w:t>seminar</w:t>
            </w:r>
          </w:p>
        </w:tc>
        <w:tc>
          <w:tcPr>
            <w:tcW w:w="1828" w:type="dxa"/>
            <w:shd w:val="clear" w:color="auto" w:fill="auto"/>
            <w:vAlign w:val="center"/>
          </w:tcPr>
          <w:p w14:paraId="751C47A0" w14:textId="77777777" w:rsidR="00FE76D9" w:rsidRPr="00FE76D9" w:rsidRDefault="00FE76D9" w:rsidP="004775BF">
            <w:pPr>
              <w:spacing w:after="0" w:line="269" w:lineRule="auto"/>
              <w:rPr>
                <w:rFonts w:ascii="Times New Roman" w:eastAsia="Calibri" w:hAnsi="Times New Roman" w:cs="Times New Roman"/>
                <w:sz w:val="24"/>
                <w:szCs w:val="24"/>
              </w:rPr>
            </w:pPr>
          </w:p>
        </w:tc>
      </w:tr>
      <w:tr w:rsidR="00FE76D9" w:rsidRPr="004775BF" w14:paraId="72594D2C" w14:textId="77777777" w:rsidTr="00FE76D9">
        <w:trPr>
          <w:trHeight w:val="1081"/>
        </w:trPr>
        <w:tc>
          <w:tcPr>
            <w:tcW w:w="705" w:type="dxa"/>
            <w:shd w:val="clear" w:color="auto" w:fill="auto"/>
          </w:tcPr>
          <w:p w14:paraId="157385C6" w14:textId="34EE0294" w:rsidR="00FE76D9" w:rsidRPr="004775BF" w:rsidRDefault="00FE76D9" w:rsidP="004775BF">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251" w:type="dxa"/>
            <w:shd w:val="clear" w:color="auto" w:fill="auto"/>
          </w:tcPr>
          <w:p w14:paraId="0BDFC46A" w14:textId="77777777" w:rsidR="00FE76D9" w:rsidRPr="000738C8" w:rsidRDefault="00FE76D9" w:rsidP="003B1FBC">
            <w:pPr>
              <w:spacing w:after="0" w:line="269" w:lineRule="auto"/>
              <w:jc w:val="center"/>
              <w:rPr>
                <w:rFonts w:ascii="Times New Roman" w:eastAsia="Calibri" w:hAnsi="Times New Roman" w:cs="Times New Roman"/>
                <w:sz w:val="24"/>
                <w:szCs w:val="24"/>
              </w:rPr>
            </w:pPr>
          </w:p>
        </w:tc>
        <w:tc>
          <w:tcPr>
            <w:tcW w:w="3119" w:type="dxa"/>
            <w:shd w:val="clear" w:color="auto" w:fill="auto"/>
            <w:vAlign w:val="center"/>
          </w:tcPr>
          <w:p w14:paraId="227ED4ED" w14:textId="0E2F71D9"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Pregătirea pentru testele</w:t>
            </w:r>
            <w:r w:rsidRPr="00FE76D9">
              <w:rPr>
                <w:rFonts w:ascii="Times New Roman" w:hAnsi="Times New Roman" w:cs="Times New Roman"/>
                <w:color w:val="000000"/>
                <w:sz w:val="24"/>
                <w:szCs w:val="24"/>
                <w:lang w:val="en-US" w:eastAsia="ru-RU"/>
              </w:rPr>
              <w:br/>
              <w:t xml:space="preserve">din cadrul evaluării curente </w:t>
            </w:r>
          </w:p>
        </w:tc>
        <w:tc>
          <w:tcPr>
            <w:tcW w:w="850" w:type="dxa"/>
            <w:shd w:val="clear" w:color="auto" w:fill="auto"/>
            <w:vAlign w:val="center"/>
          </w:tcPr>
          <w:p w14:paraId="76BB4756" w14:textId="2B2F061A"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4</w:t>
            </w:r>
          </w:p>
        </w:tc>
        <w:tc>
          <w:tcPr>
            <w:tcW w:w="1822" w:type="dxa"/>
            <w:shd w:val="clear" w:color="auto" w:fill="auto"/>
            <w:vAlign w:val="center"/>
          </w:tcPr>
          <w:p w14:paraId="05C6FC5C" w14:textId="77777777" w:rsidR="00FE76D9" w:rsidRPr="00FE76D9" w:rsidRDefault="00FE76D9" w:rsidP="00F12DC5">
            <w:pPr>
              <w:rPr>
                <w:rFonts w:ascii="Times New Roman" w:hAnsi="Times New Roman" w:cs="Times New Roman"/>
                <w:color w:val="000000"/>
                <w:sz w:val="24"/>
                <w:szCs w:val="24"/>
                <w:lang w:val="ru-RU" w:eastAsia="ru-RU"/>
              </w:rPr>
            </w:pPr>
            <w:r w:rsidRPr="00FE76D9">
              <w:rPr>
                <w:rFonts w:ascii="Times New Roman" w:hAnsi="Times New Roman" w:cs="Times New Roman"/>
                <w:color w:val="000000"/>
                <w:sz w:val="24"/>
                <w:szCs w:val="24"/>
                <w:lang w:val="ru-RU" w:eastAsia="ru-RU"/>
              </w:rPr>
              <w:t>Veri</w:t>
            </w:r>
            <w:r w:rsidRPr="00FE76D9">
              <w:rPr>
                <w:rFonts w:ascii="Times New Roman" w:hAnsi="Times New Roman" w:cs="Times New Roman"/>
                <w:color w:val="000000"/>
                <w:sz w:val="24"/>
                <w:szCs w:val="24"/>
                <w:lang w:val="ro-MD" w:eastAsia="ru-RU"/>
              </w:rPr>
              <w:t>f</w:t>
            </w:r>
            <w:r w:rsidRPr="00FE76D9">
              <w:rPr>
                <w:rFonts w:ascii="Times New Roman" w:hAnsi="Times New Roman" w:cs="Times New Roman"/>
                <w:color w:val="000000"/>
                <w:sz w:val="24"/>
                <w:szCs w:val="24"/>
                <w:lang w:val="ru-RU" w:eastAsia="ru-RU"/>
              </w:rPr>
              <w:t xml:space="preserve">icare  teste </w:t>
            </w:r>
          </w:p>
          <w:p w14:paraId="09AC93C6" w14:textId="3DCC072D"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evaluări curente</w:t>
            </w:r>
          </w:p>
        </w:tc>
        <w:tc>
          <w:tcPr>
            <w:tcW w:w="1828" w:type="dxa"/>
            <w:shd w:val="clear" w:color="auto" w:fill="auto"/>
            <w:vAlign w:val="center"/>
          </w:tcPr>
          <w:p w14:paraId="3CADCB34" w14:textId="36DFD3FA"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Săptămâna</w:t>
            </w:r>
            <w:r w:rsidRPr="00FE76D9">
              <w:rPr>
                <w:rFonts w:ascii="Times New Roman" w:hAnsi="Times New Roman" w:cs="Times New Roman"/>
                <w:color w:val="000000"/>
                <w:sz w:val="24"/>
                <w:szCs w:val="24"/>
                <w:lang w:val="ru-RU" w:eastAsia="ru-RU"/>
              </w:rPr>
              <w:br/>
              <w:t>7, 14</w:t>
            </w:r>
          </w:p>
        </w:tc>
      </w:tr>
      <w:tr w:rsidR="00FE76D9" w:rsidRPr="004775BF" w14:paraId="32A33E22" w14:textId="77777777" w:rsidTr="00FE76D9">
        <w:trPr>
          <w:trHeight w:val="374"/>
        </w:trPr>
        <w:tc>
          <w:tcPr>
            <w:tcW w:w="705" w:type="dxa"/>
            <w:shd w:val="clear" w:color="auto" w:fill="auto"/>
          </w:tcPr>
          <w:p w14:paraId="12619A30" w14:textId="6C1941CF" w:rsidR="00FE76D9" w:rsidRPr="004775BF" w:rsidRDefault="00FE76D9" w:rsidP="004775BF">
            <w:pPr>
              <w:spacing w:after="0" w:line="269"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251" w:type="dxa"/>
            <w:shd w:val="clear" w:color="auto" w:fill="auto"/>
          </w:tcPr>
          <w:p w14:paraId="4564D02B" w14:textId="77777777" w:rsidR="00FE76D9" w:rsidRPr="000738C8" w:rsidRDefault="00FE76D9" w:rsidP="003B1FBC">
            <w:pPr>
              <w:spacing w:after="0" w:line="269" w:lineRule="auto"/>
              <w:jc w:val="center"/>
              <w:rPr>
                <w:rFonts w:ascii="Times New Roman" w:eastAsia="Calibri" w:hAnsi="Times New Roman" w:cs="Times New Roman"/>
                <w:sz w:val="24"/>
                <w:szCs w:val="24"/>
              </w:rPr>
            </w:pPr>
          </w:p>
        </w:tc>
        <w:tc>
          <w:tcPr>
            <w:tcW w:w="3119" w:type="dxa"/>
            <w:shd w:val="clear" w:color="auto" w:fill="auto"/>
            <w:vAlign w:val="center"/>
          </w:tcPr>
          <w:p w14:paraId="4792EC52" w14:textId="32C8C2FC"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Pregătirea pentru examen</w:t>
            </w:r>
          </w:p>
        </w:tc>
        <w:tc>
          <w:tcPr>
            <w:tcW w:w="850" w:type="dxa"/>
            <w:shd w:val="clear" w:color="auto" w:fill="auto"/>
            <w:vAlign w:val="center"/>
          </w:tcPr>
          <w:p w14:paraId="6A80D270" w14:textId="549B8327"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en-US" w:eastAsia="ru-RU"/>
              </w:rPr>
              <w:t>6</w:t>
            </w:r>
          </w:p>
        </w:tc>
        <w:tc>
          <w:tcPr>
            <w:tcW w:w="1822" w:type="dxa"/>
            <w:shd w:val="clear" w:color="auto" w:fill="auto"/>
            <w:vAlign w:val="center"/>
          </w:tcPr>
          <w:p w14:paraId="347BC7B9" w14:textId="77777777" w:rsidR="00FE76D9" w:rsidRPr="00FE76D9" w:rsidRDefault="00FE76D9" w:rsidP="00F12DC5">
            <w:pPr>
              <w:rPr>
                <w:rFonts w:ascii="Times New Roman" w:hAnsi="Times New Roman" w:cs="Times New Roman"/>
                <w:color w:val="000000"/>
                <w:sz w:val="24"/>
                <w:szCs w:val="24"/>
                <w:lang w:val="ru-RU" w:eastAsia="ru-RU"/>
              </w:rPr>
            </w:pPr>
            <w:r w:rsidRPr="00FE76D9">
              <w:rPr>
                <w:rFonts w:ascii="Times New Roman" w:hAnsi="Times New Roman" w:cs="Times New Roman"/>
                <w:color w:val="000000"/>
                <w:sz w:val="24"/>
                <w:szCs w:val="24"/>
                <w:lang w:val="ru-RU" w:eastAsia="ru-RU"/>
              </w:rPr>
              <w:t>Veri</w:t>
            </w:r>
            <w:r w:rsidRPr="00FE76D9">
              <w:rPr>
                <w:rFonts w:ascii="Times New Roman" w:hAnsi="Times New Roman" w:cs="Times New Roman"/>
                <w:color w:val="000000"/>
                <w:sz w:val="24"/>
                <w:szCs w:val="24"/>
                <w:lang w:val="ro-MD" w:eastAsia="ru-RU"/>
              </w:rPr>
              <w:t>f</w:t>
            </w:r>
            <w:r w:rsidRPr="00FE76D9">
              <w:rPr>
                <w:rFonts w:ascii="Times New Roman" w:hAnsi="Times New Roman" w:cs="Times New Roman"/>
                <w:color w:val="000000"/>
                <w:sz w:val="24"/>
                <w:szCs w:val="24"/>
                <w:lang w:val="ru-RU" w:eastAsia="ru-RU"/>
              </w:rPr>
              <w:t xml:space="preserve">icare  teste </w:t>
            </w:r>
          </w:p>
          <w:p w14:paraId="6B160BEB" w14:textId="0BA9DE0D" w:rsidR="00FE76D9" w:rsidRPr="00FE76D9" w:rsidRDefault="00FE76D9" w:rsidP="004775BF">
            <w:pPr>
              <w:spacing w:after="0" w:line="269" w:lineRule="auto"/>
              <w:rPr>
                <w:rFonts w:ascii="Times New Roman" w:eastAsia="Calibri" w:hAnsi="Times New Roman" w:cs="Times New Roman"/>
                <w:sz w:val="24"/>
                <w:szCs w:val="24"/>
              </w:rPr>
            </w:pPr>
            <w:r w:rsidRPr="00FE76D9">
              <w:rPr>
                <w:rFonts w:ascii="Times New Roman" w:hAnsi="Times New Roman" w:cs="Times New Roman"/>
                <w:color w:val="000000"/>
                <w:sz w:val="24"/>
                <w:szCs w:val="24"/>
                <w:lang w:val="ru-RU" w:eastAsia="ru-RU"/>
              </w:rPr>
              <w:t>Examen final</w:t>
            </w:r>
          </w:p>
        </w:tc>
        <w:tc>
          <w:tcPr>
            <w:tcW w:w="1828" w:type="dxa"/>
            <w:shd w:val="clear" w:color="auto" w:fill="auto"/>
            <w:vAlign w:val="center"/>
          </w:tcPr>
          <w:p w14:paraId="47D43287" w14:textId="41943808" w:rsidR="00FE76D9" w:rsidRPr="00FE76D9" w:rsidRDefault="003C0AB3" w:rsidP="004775BF">
            <w:pPr>
              <w:spacing w:after="0" w:line="269" w:lineRule="auto"/>
              <w:rPr>
                <w:rFonts w:ascii="Times New Roman" w:eastAsia="Calibri" w:hAnsi="Times New Roman" w:cs="Times New Roman"/>
                <w:sz w:val="24"/>
                <w:szCs w:val="24"/>
              </w:rPr>
            </w:pPr>
            <w:r>
              <w:rPr>
                <w:rFonts w:ascii="Times New Roman" w:hAnsi="Times New Roman" w:cs="Times New Roman"/>
                <w:color w:val="000000"/>
                <w:sz w:val="24"/>
                <w:szCs w:val="24"/>
                <w:lang w:eastAsia="ru-RU"/>
              </w:rPr>
              <w:t>Sesiunea de vară</w:t>
            </w:r>
          </w:p>
        </w:tc>
      </w:tr>
      <w:tr w:rsidR="00FE76D9" w:rsidRPr="004775BF" w14:paraId="46FE0C09" w14:textId="77777777" w:rsidTr="00FE76D9">
        <w:tc>
          <w:tcPr>
            <w:tcW w:w="5075" w:type="dxa"/>
            <w:gridSpan w:val="3"/>
            <w:shd w:val="clear" w:color="auto" w:fill="auto"/>
          </w:tcPr>
          <w:p w14:paraId="51E8FDB7" w14:textId="77777777" w:rsidR="00FE76D9" w:rsidRPr="004775BF" w:rsidRDefault="00FE76D9" w:rsidP="004775BF">
            <w:pPr>
              <w:spacing w:line="269" w:lineRule="auto"/>
              <w:contextualSpacing/>
              <w:jc w:val="right"/>
              <w:rPr>
                <w:rFonts w:ascii="Times New Roman" w:eastAsia="Calibri" w:hAnsi="Times New Roman" w:cs="Times New Roman"/>
                <w:b/>
                <w:sz w:val="24"/>
                <w:szCs w:val="24"/>
              </w:rPr>
            </w:pPr>
            <w:r w:rsidRPr="004775BF">
              <w:rPr>
                <w:rFonts w:ascii="Times New Roman" w:eastAsia="Calibri" w:hAnsi="Times New Roman" w:cs="Times New Roman"/>
                <w:b/>
                <w:sz w:val="24"/>
                <w:szCs w:val="24"/>
              </w:rPr>
              <w:t>Total</w:t>
            </w:r>
          </w:p>
        </w:tc>
        <w:tc>
          <w:tcPr>
            <w:tcW w:w="850" w:type="dxa"/>
            <w:shd w:val="clear" w:color="auto" w:fill="auto"/>
          </w:tcPr>
          <w:p w14:paraId="687C6DE0" w14:textId="154FB69C" w:rsidR="00FE76D9" w:rsidRPr="004775BF" w:rsidRDefault="003C0AB3" w:rsidP="00433D04">
            <w:pPr>
              <w:spacing w:line="269"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45</w:t>
            </w:r>
          </w:p>
        </w:tc>
        <w:tc>
          <w:tcPr>
            <w:tcW w:w="1822" w:type="dxa"/>
            <w:shd w:val="clear" w:color="auto" w:fill="auto"/>
          </w:tcPr>
          <w:p w14:paraId="5B2F9378" w14:textId="77777777" w:rsidR="00FE76D9" w:rsidRPr="004775BF" w:rsidRDefault="00FE76D9" w:rsidP="004775BF">
            <w:pPr>
              <w:spacing w:line="269" w:lineRule="auto"/>
              <w:contextualSpacing/>
              <w:rPr>
                <w:rFonts w:ascii="Times New Roman" w:eastAsia="Calibri" w:hAnsi="Times New Roman" w:cs="Times New Roman"/>
                <w:sz w:val="24"/>
                <w:szCs w:val="24"/>
              </w:rPr>
            </w:pPr>
          </w:p>
        </w:tc>
        <w:tc>
          <w:tcPr>
            <w:tcW w:w="1828" w:type="dxa"/>
            <w:shd w:val="clear" w:color="auto" w:fill="auto"/>
          </w:tcPr>
          <w:p w14:paraId="58E6DD4E" w14:textId="77777777" w:rsidR="00FE76D9" w:rsidRPr="004775BF" w:rsidRDefault="00FE76D9" w:rsidP="004775BF">
            <w:pPr>
              <w:spacing w:line="269" w:lineRule="auto"/>
              <w:contextualSpacing/>
              <w:rPr>
                <w:rFonts w:ascii="Times New Roman" w:eastAsia="Calibri" w:hAnsi="Times New Roman" w:cs="Times New Roman"/>
                <w:sz w:val="24"/>
                <w:szCs w:val="24"/>
              </w:rPr>
            </w:pPr>
          </w:p>
        </w:tc>
      </w:tr>
    </w:tbl>
    <w:p w14:paraId="63A32ACE" w14:textId="77777777" w:rsidR="004775BF" w:rsidRPr="004775BF" w:rsidRDefault="004775BF" w:rsidP="004775BF">
      <w:pPr>
        <w:numPr>
          <w:ilvl w:val="0"/>
          <w:numId w:val="1"/>
        </w:numPr>
        <w:tabs>
          <w:tab w:val="num" w:pos="180"/>
        </w:tabs>
        <w:spacing w:after="0" w:line="269" w:lineRule="auto"/>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lastRenderedPageBreak/>
        <w:t>EVALUAREA DISCIPLINEI</w:t>
      </w:r>
    </w:p>
    <w:p w14:paraId="3B88899E" w14:textId="77777777" w:rsidR="004775BF" w:rsidRPr="004775BF" w:rsidRDefault="004775BF" w:rsidP="004775BF">
      <w:pPr>
        <w:spacing w:after="0" w:line="269" w:lineRule="auto"/>
        <w:rPr>
          <w:rFonts w:ascii="Times New Roman" w:eastAsia="Times New Roman" w:hAnsi="Times New Roman" w:cs="Times New Roman"/>
          <w:b/>
          <w:sz w:val="16"/>
          <w:szCs w:val="16"/>
          <w:lang w:eastAsia="ro-RO"/>
        </w:rPr>
      </w:pPr>
    </w:p>
    <w:tbl>
      <w:tblPr>
        <w:tblW w:w="999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132"/>
        <w:gridCol w:w="1942"/>
        <w:gridCol w:w="1942"/>
        <w:gridCol w:w="1942"/>
        <w:gridCol w:w="1943"/>
      </w:tblGrid>
      <w:tr w:rsidR="004775BF" w:rsidRPr="004775BF" w14:paraId="433F3B22" w14:textId="77777777" w:rsidTr="003B1FBC">
        <w:tc>
          <w:tcPr>
            <w:tcW w:w="2229" w:type="dxa"/>
            <w:gridSpan w:val="2"/>
            <w:shd w:val="clear" w:color="auto" w:fill="auto"/>
            <w:vAlign w:val="center"/>
          </w:tcPr>
          <w:p w14:paraId="38FE3F83" w14:textId="77777777" w:rsidR="004775BF" w:rsidRPr="004775BF" w:rsidRDefault="004775BF" w:rsidP="004775BF">
            <w:pPr>
              <w:spacing w:after="0" w:line="269" w:lineRule="auto"/>
              <w:contextualSpacing/>
              <w:jc w:val="center"/>
              <w:rPr>
                <w:rFonts w:ascii="Times New Roman" w:eastAsia="Times New Roman" w:hAnsi="Times New Roman" w:cs="Times New Roman"/>
                <w:lang w:eastAsia="ro-RO"/>
              </w:rPr>
            </w:pPr>
            <w:r w:rsidRPr="004775BF">
              <w:rPr>
                <w:rFonts w:ascii="Times New Roman" w:eastAsia="Times New Roman" w:hAnsi="Times New Roman" w:cs="Times New Roman"/>
                <w:lang w:eastAsia="ro-RO"/>
              </w:rPr>
              <w:t>Periodică</w:t>
            </w:r>
          </w:p>
        </w:tc>
        <w:tc>
          <w:tcPr>
            <w:tcW w:w="1942" w:type="dxa"/>
            <w:vMerge w:val="restart"/>
            <w:vAlign w:val="center"/>
          </w:tcPr>
          <w:p w14:paraId="7E950135" w14:textId="77777777" w:rsidR="004775BF" w:rsidRPr="004775BF" w:rsidRDefault="004775BF" w:rsidP="004775BF">
            <w:pPr>
              <w:spacing w:after="0" w:line="269" w:lineRule="auto"/>
              <w:contextualSpacing/>
              <w:jc w:val="center"/>
              <w:rPr>
                <w:rFonts w:ascii="Times New Roman" w:eastAsia="Times New Roman" w:hAnsi="Times New Roman" w:cs="Times New Roman"/>
                <w:lang w:eastAsia="ro-RO"/>
              </w:rPr>
            </w:pPr>
            <w:r w:rsidRPr="004775BF">
              <w:rPr>
                <w:rFonts w:ascii="Times New Roman" w:eastAsia="Times New Roman" w:hAnsi="Times New Roman" w:cs="Times New Roman"/>
                <w:lang w:eastAsia="ro-RO"/>
              </w:rPr>
              <w:t>Curentă</w:t>
            </w:r>
          </w:p>
        </w:tc>
        <w:tc>
          <w:tcPr>
            <w:tcW w:w="1942" w:type="dxa"/>
            <w:vMerge w:val="restart"/>
            <w:vAlign w:val="center"/>
          </w:tcPr>
          <w:p w14:paraId="7B3FB2F4" w14:textId="77777777" w:rsidR="004775BF" w:rsidRPr="004775BF" w:rsidRDefault="004775BF" w:rsidP="004775BF">
            <w:pPr>
              <w:spacing w:after="0" w:line="269" w:lineRule="auto"/>
              <w:contextualSpacing/>
              <w:jc w:val="center"/>
              <w:rPr>
                <w:rFonts w:ascii="Times New Roman" w:eastAsia="Times New Roman" w:hAnsi="Times New Roman" w:cs="Times New Roman"/>
                <w:lang w:eastAsia="ro-RO"/>
              </w:rPr>
            </w:pPr>
            <w:r w:rsidRPr="004775BF">
              <w:rPr>
                <w:rFonts w:ascii="Times New Roman" w:eastAsia="Times New Roman" w:hAnsi="Times New Roman" w:cs="Times New Roman"/>
                <w:lang w:eastAsia="ro-RO"/>
              </w:rPr>
              <w:t>Studiu individual</w:t>
            </w:r>
          </w:p>
        </w:tc>
        <w:tc>
          <w:tcPr>
            <w:tcW w:w="1942" w:type="dxa"/>
            <w:vMerge w:val="restart"/>
            <w:shd w:val="clear" w:color="auto" w:fill="auto"/>
            <w:vAlign w:val="center"/>
          </w:tcPr>
          <w:p w14:paraId="24B24BD0" w14:textId="77777777" w:rsidR="004775BF" w:rsidRPr="004775BF" w:rsidRDefault="004775BF" w:rsidP="004775BF">
            <w:pPr>
              <w:spacing w:after="0" w:line="269" w:lineRule="auto"/>
              <w:contextualSpacing/>
              <w:jc w:val="center"/>
              <w:rPr>
                <w:rFonts w:ascii="Times New Roman" w:eastAsia="Times New Roman" w:hAnsi="Times New Roman" w:cs="Times New Roman"/>
                <w:lang w:eastAsia="ro-RO"/>
              </w:rPr>
            </w:pPr>
            <w:r w:rsidRPr="004775BF">
              <w:rPr>
                <w:rFonts w:ascii="Times New Roman" w:eastAsia="Times New Roman" w:hAnsi="Times New Roman" w:cs="Times New Roman"/>
                <w:lang w:eastAsia="ro-RO"/>
              </w:rPr>
              <w:t>Proiect/teză</w:t>
            </w:r>
          </w:p>
        </w:tc>
        <w:tc>
          <w:tcPr>
            <w:tcW w:w="1943" w:type="dxa"/>
            <w:vMerge w:val="restart"/>
            <w:shd w:val="clear" w:color="auto" w:fill="auto"/>
            <w:vAlign w:val="center"/>
          </w:tcPr>
          <w:p w14:paraId="3F57E6A8" w14:textId="77777777" w:rsidR="004775BF" w:rsidRPr="004775BF" w:rsidRDefault="004775BF" w:rsidP="004775BF">
            <w:pPr>
              <w:spacing w:after="0" w:line="269" w:lineRule="auto"/>
              <w:contextualSpacing/>
              <w:jc w:val="center"/>
              <w:rPr>
                <w:rFonts w:ascii="Times New Roman" w:eastAsia="Times New Roman" w:hAnsi="Times New Roman" w:cs="Times New Roman"/>
                <w:lang w:eastAsia="ro-RO"/>
              </w:rPr>
            </w:pPr>
            <w:r w:rsidRPr="004775BF">
              <w:rPr>
                <w:rFonts w:ascii="Times New Roman" w:eastAsia="Times New Roman" w:hAnsi="Times New Roman" w:cs="Times New Roman"/>
                <w:lang w:eastAsia="ro-RO"/>
              </w:rPr>
              <w:t>Examen</w:t>
            </w:r>
          </w:p>
        </w:tc>
      </w:tr>
      <w:tr w:rsidR="004775BF" w:rsidRPr="004775BF" w14:paraId="5294AE28" w14:textId="77777777" w:rsidTr="003B1FBC">
        <w:tc>
          <w:tcPr>
            <w:tcW w:w="1097" w:type="dxa"/>
            <w:shd w:val="clear" w:color="auto" w:fill="auto"/>
          </w:tcPr>
          <w:p w14:paraId="2215D0A5" w14:textId="77777777" w:rsidR="004775BF" w:rsidRPr="004775BF" w:rsidRDefault="004775BF" w:rsidP="004775BF">
            <w:pPr>
              <w:spacing w:after="0" w:line="269" w:lineRule="auto"/>
              <w:contextualSpacing/>
              <w:jc w:val="center"/>
              <w:rPr>
                <w:rFonts w:ascii="Times New Roman" w:eastAsia="Times New Roman" w:hAnsi="Times New Roman" w:cs="Times New Roman"/>
                <w:lang w:eastAsia="ro-RO"/>
              </w:rPr>
            </w:pPr>
            <w:r w:rsidRPr="004775BF">
              <w:rPr>
                <w:rFonts w:ascii="Times New Roman" w:eastAsia="Times New Roman" w:hAnsi="Times New Roman" w:cs="Times New Roman"/>
                <w:lang w:eastAsia="ro-RO"/>
              </w:rPr>
              <w:t>EP 1</w:t>
            </w:r>
          </w:p>
        </w:tc>
        <w:tc>
          <w:tcPr>
            <w:tcW w:w="1132" w:type="dxa"/>
            <w:shd w:val="clear" w:color="auto" w:fill="auto"/>
          </w:tcPr>
          <w:p w14:paraId="79FA69AE" w14:textId="77777777" w:rsidR="004775BF" w:rsidRPr="004775BF" w:rsidRDefault="004775BF" w:rsidP="004775BF">
            <w:pPr>
              <w:spacing w:after="0" w:line="269" w:lineRule="auto"/>
              <w:contextualSpacing/>
              <w:jc w:val="center"/>
              <w:rPr>
                <w:rFonts w:ascii="Times New Roman" w:eastAsia="Times New Roman" w:hAnsi="Times New Roman" w:cs="Times New Roman"/>
                <w:lang w:eastAsia="ro-RO"/>
              </w:rPr>
            </w:pPr>
            <w:r w:rsidRPr="004775BF">
              <w:rPr>
                <w:rFonts w:ascii="Times New Roman" w:eastAsia="Times New Roman" w:hAnsi="Times New Roman" w:cs="Times New Roman"/>
                <w:lang w:eastAsia="ro-RO"/>
              </w:rPr>
              <w:t>EP 2</w:t>
            </w:r>
          </w:p>
        </w:tc>
        <w:tc>
          <w:tcPr>
            <w:tcW w:w="1942" w:type="dxa"/>
            <w:vMerge/>
          </w:tcPr>
          <w:p w14:paraId="69E2BB2B" w14:textId="77777777" w:rsidR="004775BF" w:rsidRPr="004775BF" w:rsidRDefault="004775BF" w:rsidP="004775BF">
            <w:pPr>
              <w:spacing w:after="0" w:line="269" w:lineRule="auto"/>
              <w:contextualSpacing/>
              <w:jc w:val="center"/>
              <w:rPr>
                <w:rFonts w:ascii="Times New Roman" w:eastAsia="Times New Roman" w:hAnsi="Times New Roman" w:cs="Times New Roman"/>
                <w:lang w:eastAsia="ro-RO"/>
              </w:rPr>
            </w:pPr>
          </w:p>
        </w:tc>
        <w:tc>
          <w:tcPr>
            <w:tcW w:w="1942" w:type="dxa"/>
            <w:vMerge/>
          </w:tcPr>
          <w:p w14:paraId="57C0D796" w14:textId="77777777" w:rsidR="004775BF" w:rsidRPr="004775BF" w:rsidRDefault="004775BF" w:rsidP="004775BF">
            <w:pPr>
              <w:spacing w:after="0" w:line="269" w:lineRule="auto"/>
              <w:contextualSpacing/>
              <w:jc w:val="center"/>
              <w:rPr>
                <w:rFonts w:ascii="Times New Roman" w:eastAsia="Times New Roman" w:hAnsi="Times New Roman" w:cs="Times New Roman"/>
                <w:lang w:eastAsia="ro-RO"/>
              </w:rPr>
            </w:pPr>
          </w:p>
        </w:tc>
        <w:tc>
          <w:tcPr>
            <w:tcW w:w="1942" w:type="dxa"/>
            <w:vMerge/>
            <w:shd w:val="clear" w:color="auto" w:fill="auto"/>
          </w:tcPr>
          <w:p w14:paraId="0D142F6F" w14:textId="77777777" w:rsidR="004775BF" w:rsidRPr="004775BF" w:rsidRDefault="004775BF" w:rsidP="004775BF">
            <w:pPr>
              <w:spacing w:after="0" w:line="269" w:lineRule="auto"/>
              <w:contextualSpacing/>
              <w:jc w:val="center"/>
              <w:rPr>
                <w:rFonts w:ascii="Times New Roman" w:eastAsia="Times New Roman" w:hAnsi="Times New Roman" w:cs="Times New Roman"/>
                <w:lang w:eastAsia="ro-RO"/>
              </w:rPr>
            </w:pPr>
          </w:p>
        </w:tc>
        <w:tc>
          <w:tcPr>
            <w:tcW w:w="1943" w:type="dxa"/>
            <w:vMerge/>
            <w:shd w:val="clear" w:color="auto" w:fill="auto"/>
          </w:tcPr>
          <w:p w14:paraId="4475AD14" w14:textId="77777777" w:rsidR="004775BF" w:rsidRPr="004775BF" w:rsidRDefault="004775BF" w:rsidP="004775BF">
            <w:pPr>
              <w:spacing w:after="0" w:line="269" w:lineRule="auto"/>
              <w:contextualSpacing/>
              <w:jc w:val="center"/>
              <w:rPr>
                <w:rFonts w:ascii="Times New Roman" w:eastAsia="Times New Roman" w:hAnsi="Times New Roman" w:cs="Times New Roman"/>
                <w:lang w:eastAsia="ro-RO"/>
              </w:rPr>
            </w:pPr>
          </w:p>
        </w:tc>
      </w:tr>
      <w:tr w:rsidR="004775BF" w:rsidRPr="004775BF" w14:paraId="120C4E94" w14:textId="77777777" w:rsidTr="003B1FBC">
        <w:tc>
          <w:tcPr>
            <w:tcW w:w="1097" w:type="dxa"/>
            <w:shd w:val="clear" w:color="auto" w:fill="auto"/>
          </w:tcPr>
          <w:p w14:paraId="42AFC42D" w14:textId="3DF5664B" w:rsidR="004775BF" w:rsidRPr="004775BF" w:rsidRDefault="0075025E" w:rsidP="004775BF">
            <w:pPr>
              <w:spacing w:after="0" w:line="269" w:lineRule="auto"/>
              <w:contextualSpacing/>
              <w:jc w:val="center"/>
              <w:rPr>
                <w:rFonts w:ascii="Times New Roman" w:eastAsia="Times New Roman" w:hAnsi="Times New Roman" w:cs="Times New Roman"/>
                <w:lang w:eastAsia="ro-RO"/>
              </w:rPr>
            </w:pPr>
            <w:r>
              <w:rPr>
                <w:rFonts w:ascii="Times New Roman" w:eastAsia="Times New Roman" w:hAnsi="Times New Roman" w:cs="Times New Roman"/>
                <w:lang w:eastAsia="ro-RO"/>
              </w:rPr>
              <w:t>15%</w:t>
            </w:r>
          </w:p>
        </w:tc>
        <w:tc>
          <w:tcPr>
            <w:tcW w:w="1132" w:type="dxa"/>
            <w:shd w:val="clear" w:color="auto" w:fill="auto"/>
          </w:tcPr>
          <w:p w14:paraId="271CA723" w14:textId="7016471B" w:rsidR="004775BF" w:rsidRPr="004775BF" w:rsidRDefault="0075025E" w:rsidP="004775BF">
            <w:pPr>
              <w:spacing w:after="0" w:line="269" w:lineRule="auto"/>
              <w:contextualSpacing/>
              <w:jc w:val="center"/>
              <w:rPr>
                <w:rFonts w:ascii="Times New Roman" w:eastAsia="Times New Roman" w:hAnsi="Times New Roman" w:cs="Times New Roman"/>
                <w:lang w:eastAsia="ro-RO"/>
              </w:rPr>
            </w:pPr>
            <w:r>
              <w:rPr>
                <w:rFonts w:ascii="Times New Roman" w:eastAsia="Times New Roman" w:hAnsi="Times New Roman" w:cs="Times New Roman"/>
                <w:lang w:eastAsia="ro-RO"/>
              </w:rPr>
              <w:t>15%</w:t>
            </w:r>
          </w:p>
        </w:tc>
        <w:tc>
          <w:tcPr>
            <w:tcW w:w="1942" w:type="dxa"/>
          </w:tcPr>
          <w:p w14:paraId="75FBE423" w14:textId="21B2BBD0" w:rsidR="004775BF" w:rsidRPr="004775BF" w:rsidRDefault="0075025E" w:rsidP="004775BF">
            <w:pPr>
              <w:spacing w:after="0" w:line="269" w:lineRule="auto"/>
              <w:contextualSpacing/>
              <w:jc w:val="center"/>
              <w:rPr>
                <w:rFonts w:ascii="Times New Roman" w:eastAsia="Times New Roman" w:hAnsi="Times New Roman" w:cs="Times New Roman"/>
                <w:lang w:eastAsia="ro-RO"/>
              </w:rPr>
            </w:pPr>
            <w:r>
              <w:rPr>
                <w:rFonts w:ascii="Times New Roman" w:eastAsia="Times New Roman" w:hAnsi="Times New Roman" w:cs="Times New Roman"/>
                <w:lang w:eastAsia="ro-RO"/>
              </w:rPr>
              <w:t>15%</w:t>
            </w:r>
          </w:p>
        </w:tc>
        <w:tc>
          <w:tcPr>
            <w:tcW w:w="1942" w:type="dxa"/>
          </w:tcPr>
          <w:p w14:paraId="2D3F0BEC" w14:textId="60DBEEB5" w:rsidR="004775BF" w:rsidRPr="004775BF" w:rsidRDefault="0075025E" w:rsidP="004775BF">
            <w:pPr>
              <w:spacing w:after="0" w:line="269" w:lineRule="auto"/>
              <w:contextualSpacing/>
              <w:jc w:val="center"/>
              <w:rPr>
                <w:rFonts w:ascii="Times New Roman" w:eastAsia="Times New Roman" w:hAnsi="Times New Roman" w:cs="Times New Roman"/>
                <w:lang w:eastAsia="ro-RO"/>
              </w:rPr>
            </w:pPr>
            <w:r>
              <w:rPr>
                <w:rFonts w:ascii="Times New Roman" w:eastAsia="Times New Roman" w:hAnsi="Times New Roman" w:cs="Times New Roman"/>
                <w:lang w:eastAsia="ro-RO"/>
              </w:rPr>
              <w:t>15%</w:t>
            </w:r>
          </w:p>
        </w:tc>
        <w:tc>
          <w:tcPr>
            <w:tcW w:w="1942" w:type="dxa"/>
            <w:shd w:val="clear" w:color="auto" w:fill="auto"/>
          </w:tcPr>
          <w:p w14:paraId="75CF4315" w14:textId="70616EEA" w:rsidR="004775BF" w:rsidRPr="004775BF" w:rsidRDefault="0075025E" w:rsidP="004775BF">
            <w:pPr>
              <w:spacing w:after="0" w:line="269" w:lineRule="auto"/>
              <w:contextualSpacing/>
              <w:jc w:val="center"/>
              <w:rPr>
                <w:rFonts w:ascii="Times New Roman" w:eastAsia="Times New Roman" w:hAnsi="Times New Roman" w:cs="Times New Roman"/>
                <w:lang w:eastAsia="ro-RO"/>
              </w:rPr>
            </w:pPr>
            <w:r>
              <w:rPr>
                <w:rFonts w:ascii="Times New Roman" w:eastAsia="Times New Roman" w:hAnsi="Times New Roman" w:cs="Times New Roman"/>
                <w:lang w:eastAsia="ro-RO"/>
              </w:rPr>
              <w:t>-</w:t>
            </w:r>
          </w:p>
        </w:tc>
        <w:tc>
          <w:tcPr>
            <w:tcW w:w="1943" w:type="dxa"/>
            <w:shd w:val="clear" w:color="auto" w:fill="auto"/>
          </w:tcPr>
          <w:p w14:paraId="3CB648E9" w14:textId="5BA6AA46" w:rsidR="004775BF" w:rsidRPr="004775BF" w:rsidRDefault="0075025E" w:rsidP="004775BF">
            <w:pPr>
              <w:spacing w:after="0" w:line="269" w:lineRule="auto"/>
              <w:contextualSpacing/>
              <w:jc w:val="center"/>
              <w:rPr>
                <w:rFonts w:ascii="Times New Roman" w:eastAsia="Times New Roman" w:hAnsi="Times New Roman" w:cs="Times New Roman"/>
                <w:lang w:eastAsia="ro-RO"/>
              </w:rPr>
            </w:pPr>
            <w:r>
              <w:rPr>
                <w:rFonts w:ascii="Times New Roman" w:eastAsia="Times New Roman" w:hAnsi="Times New Roman" w:cs="Times New Roman"/>
                <w:lang w:eastAsia="ro-RO"/>
              </w:rPr>
              <w:t>40%</w:t>
            </w:r>
          </w:p>
        </w:tc>
      </w:tr>
      <w:tr w:rsidR="004775BF" w:rsidRPr="004775BF" w14:paraId="0DB5B437" w14:textId="77777777" w:rsidTr="003B1FBC">
        <w:tc>
          <w:tcPr>
            <w:tcW w:w="9998" w:type="dxa"/>
            <w:gridSpan w:val="6"/>
            <w:shd w:val="clear" w:color="auto" w:fill="auto"/>
          </w:tcPr>
          <w:p w14:paraId="570A7401" w14:textId="77777777" w:rsidR="004775BF" w:rsidRDefault="004775BF" w:rsidP="004775BF">
            <w:pPr>
              <w:spacing w:after="0" w:line="269" w:lineRule="auto"/>
              <w:contextualSpacing/>
              <w:rPr>
                <w:rFonts w:ascii="Times New Roman" w:eastAsia="Times New Roman" w:hAnsi="Times New Roman" w:cs="Times New Roman"/>
                <w:lang w:eastAsia="ro-RO"/>
              </w:rPr>
            </w:pPr>
            <w:r w:rsidRPr="004775BF">
              <w:rPr>
                <w:rFonts w:ascii="Times New Roman" w:eastAsia="Times New Roman" w:hAnsi="Times New Roman" w:cs="Times New Roman"/>
                <w:lang w:eastAsia="ro-RO"/>
              </w:rPr>
              <w:t>Standard minim de performanţă</w:t>
            </w:r>
          </w:p>
          <w:p w14:paraId="3326FB0D" w14:textId="77777777" w:rsidR="00FE76D9" w:rsidRPr="00FE76D9" w:rsidRDefault="00FE76D9" w:rsidP="00FE76D9">
            <w:pPr>
              <w:spacing w:after="0"/>
              <w:rPr>
                <w:rFonts w:ascii="Times New Roman" w:hAnsi="Times New Roman" w:cs="Times New Roman"/>
                <w:lang w:eastAsia="ru-RU"/>
              </w:rPr>
            </w:pPr>
            <w:r w:rsidRPr="00FE76D9">
              <w:rPr>
                <w:rFonts w:ascii="Times New Roman" w:hAnsi="Times New Roman" w:cs="Times New Roman"/>
                <w:lang w:eastAsia="ru-RU"/>
              </w:rPr>
              <w:t>Obţinerea notei minime de „5” la fiecare dintre atestări, practică şi lucrări de laborator;</w:t>
            </w:r>
          </w:p>
          <w:p w14:paraId="7979EB86" w14:textId="77777777" w:rsidR="00FE76D9" w:rsidRPr="00FE76D9" w:rsidRDefault="00FE76D9" w:rsidP="00FE76D9">
            <w:pPr>
              <w:spacing w:after="0"/>
              <w:rPr>
                <w:rFonts w:ascii="Times New Roman" w:hAnsi="Times New Roman" w:cs="Times New Roman"/>
                <w:lang w:eastAsia="ru-RU"/>
              </w:rPr>
            </w:pPr>
            <w:r w:rsidRPr="00FE76D9">
              <w:rPr>
                <w:rFonts w:ascii="Times New Roman" w:hAnsi="Times New Roman" w:cs="Times New Roman"/>
                <w:lang w:eastAsia="ru-RU"/>
              </w:rPr>
              <w:t>Obţinerea notei minime de „5” la lucrul individual;</w:t>
            </w:r>
          </w:p>
          <w:p w14:paraId="554D70A9" w14:textId="77777777" w:rsidR="00FE76D9" w:rsidRPr="00FE76D9" w:rsidRDefault="00FE76D9" w:rsidP="00FE76D9">
            <w:pPr>
              <w:spacing w:after="0"/>
              <w:rPr>
                <w:rFonts w:ascii="Times New Roman" w:hAnsi="Times New Roman" w:cs="Times New Roman"/>
                <w:lang w:eastAsia="ru-RU"/>
              </w:rPr>
            </w:pPr>
            <w:r w:rsidRPr="00FE76D9">
              <w:rPr>
                <w:rFonts w:ascii="Times New Roman" w:hAnsi="Times New Roman" w:cs="Times New Roman"/>
                <w:lang w:eastAsia="ru-RU"/>
              </w:rPr>
              <w:t>Obţinerea notei minime de „5” la lucrarea de an;</w:t>
            </w:r>
          </w:p>
          <w:p w14:paraId="3C0395D3" w14:textId="16E7DC56" w:rsidR="004775BF" w:rsidRPr="004775BF" w:rsidDel="002654F1" w:rsidRDefault="00FE76D9" w:rsidP="00FE76D9">
            <w:pPr>
              <w:spacing w:after="0" w:line="269" w:lineRule="auto"/>
              <w:rPr>
                <w:rFonts w:ascii="Times New Roman" w:eastAsia="Times New Roman" w:hAnsi="Times New Roman" w:cs="Times New Roman"/>
                <w:lang w:eastAsia="ro-RO"/>
              </w:rPr>
            </w:pPr>
            <w:r w:rsidRPr="00FE76D9">
              <w:rPr>
                <w:rFonts w:ascii="Times New Roman" w:hAnsi="Times New Roman" w:cs="Times New Roman"/>
                <w:lang w:eastAsia="ru-RU"/>
              </w:rPr>
              <w:t>Demonstrarea în lucrarea de examinare finală a cunoaşterii condiţiilor de aplicare a componentelor in circuite electronice.</w:t>
            </w:r>
          </w:p>
        </w:tc>
      </w:tr>
    </w:tbl>
    <w:p w14:paraId="3254BC2F" w14:textId="77777777" w:rsidR="004775BF" w:rsidRDefault="004775BF" w:rsidP="004775BF">
      <w:pPr>
        <w:spacing w:after="0" w:line="269" w:lineRule="auto"/>
        <w:rPr>
          <w:rFonts w:ascii="Times New Roman" w:eastAsia="Times New Roman" w:hAnsi="Times New Roman" w:cs="Times New Roman"/>
          <w:bCs/>
          <w:sz w:val="24"/>
          <w:szCs w:val="24"/>
          <w:lang w:eastAsia="ro-RO"/>
        </w:rPr>
      </w:pPr>
    </w:p>
    <w:p w14:paraId="4B4119A5" w14:textId="77777777" w:rsidR="006A646F" w:rsidRDefault="006A646F" w:rsidP="004775BF">
      <w:pPr>
        <w:spacing w:after="0" w:line="269" w:lineRule="auto"/>
        <w:rPr>
          <w:rFonts w:ascii="Times New Roman" w:eastAsia="Times New Roman" w:hAnsi="Times New Roman" w:cs="Times New Roman"/>
          <w:bCs/>
          <w:sz w:val="24"/>
          <w:szCs w:val="24"/>
          <w:lang w:eastAsia="ro-RO"/>
        </w:rPr>
      </w:pPr>
    </w:p>
    <w:p w14:paraId="1B81A5F0" w14:textId="77777777" w:rsidR="006A646F" w:rsidRDefault="006A646F" w:rsidP="004775BF">
      <w:pPr>
        <w:spacing w:after="0" w:line="269" w:lineRule="auto"/>
        <w:rPr>
          <w:rFonts w:ascii="Times New Roman" w:eastAsia="Times New Roman" w:hAnsi="Times New Roman" w:cs="Times New Roman"/>
          <w:bCs/>
          <w:sz w:val="24"/>
          <w:szCs w:val="24"/>
          <w:lang w:eastAsia="ro-RO"/>
        </w:rPr>
      </w:pPr>
    </w:p>
    <w:p w14:paraId="57C7973E" w14:textId="77777777" w:rsidR="006A646F" w:rsidRDefault="006A646F" w:rsidP="004775BF">
      <w:pPr>
        <w:spacing w:after="0" w:line="269" w:lineRule="auto"/>
        <w:rPr>
          <w:rFonts w:ascii="Times New Roman" w:eastAsia="Times New Roman" w:hAnsi="Times New Roman" w:cs="Times New Roman"/>
          <w:bCs/>
          <w:sz w:val="24"/>
          <w:szCs w:val="24"/>
          <w:lang w:eastAsia="ro-RO"/>
        </w:rPr>
      </w:pPr>
    </w:p>
    <w:p w14:paraId="1F020210" w14:textId="77777777" w:rsidR="006A646F" w:rsidRDefault="006A646F" w:rsidP="004775BF">
      <w:pPr>
        <w:spacing w:after="0" w:line="269" w:lineRule="auto"/>
        <w:rPr>
          <w:rFonts w:ascii="Times New Roman" w:eastAsia="Times New Roman" w:hAnsi="Times New Roman" w:cs="Times New Roman"/>
          <w:bCs/>
          <w:sz w:val="24"/>
          <w:szCs w:val="24"/>
          <w:lang w:eastAsia="ro-RO"/>
        </w:rPr>
      </w:pPr>
    </w:p>
    <w:p w14:paraId="2B15DFCE" w14:textId="77777777" w:rsidR="006A646F" w:rsidRPr="004775BF" w:rsidRDefault="006A646F" w:rsidP="004775BF">
      <w:pPr>
        <w:spacing w:after="0" w:line="269" w:lineRule="auto"/>
        <w:rPr>
          <w:rFonts w:ascii="Times New Roman" w:eastAsia="Times New Roman" w:hAnsi="Times New Roman" w:cs="Times New Roman"/>
          <w:bCs/>
          <w:sz w:val="24"/>
          <w:szCs w:val="24"/>
          <w:lang w:eastAsia="ro-RO"/>
        </w:rPr>
      </w:pPr>
    </w:p>
    <w:p w14:paraId="697D8999" w14:textId="77777777" w:rsidR="004775BF" w:rsidRPr="004775BF" w:rsidRDefault="004775BF" w:rsidP="004775BF">
      <w:pPr>
        <w:spacing w:after="0" w:line="269" w:lineRule="auto"/>
        <w:ind w:left="42" w:firstLine="666"/>
        <w:jc w:val="center"/>
        <w:rPr>
          <w:rFonts w:ascii="Times New Roman" w:eastAsia="Times New Roman" w:hAnsi="Times New Roman" w:cs="Times New Roman"/>
          <w:b/>
          <w:bCs/>
          <w:sz w:val="24"/>
          <w:szCs w:val="24"/>
          <w:lang w:eastAsia="ro-RO"/>
        </w:rPr>
      </w:pPr>
      <w:r w:rsidRPr="004775BF">
        <w:rPr>
          <w:rFonts w:ascii="Times New Roman" w:eastAsia="Times New Roman" w:hAnsi="Times New Roman" w:cs="Times New Roman"/>
          <w:b/>
          <w:bCs/>
          <w:sz w:val="24"/>
          <w:szCs w:val="24"/>
          <w:lang w:eastAsia="ro-RO"/>
        </w:rPr>
        <w:t>VIII. CRITERII DE EVALUARE</w:t>
      </w:r>
    </w:p>
    <w:p w14:paraId="651E9592" w14:textId="77777777" w:rsidR="004775BF" w:rsidRPr="004775BF" w:rsidRDefault="004775BF" w:rsidP="004775BF">
      <w:pPr>
        <w:spacing w:after="0" w:line="269" w:lineRule="auto"/>
        <w:jc w:val="center"/>
        <w:rPr>
          <w:rFonts w:ascii="Times New Roman" w:eastAsia="Times New Roman" w:hAnsi="Times New Roman" w:cs="Times New Roman"/>
          <w:b/>
          <w:caps/>
          <w:sz w:val="16"/>
          <w:szCs w:val="16"/>
          <w:lang w:eastAsia="ro-RO"/>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4411"/>
        <w:gridCol w:w="1732"/>
      </w:tblGrid>
      <w:tr w:rsidR="004775BF" w:rsidRPr="004775BF" w14:paraId="6514C0A0" w14:textId="77777777" w:rsidTr="49672246">
        <w:trPr>
          <w:jc w:val="center"/>
        </w:trPr>
        <w:tc>
          <w:tcPr>
            <w:tcW w:w="3271" w:type="dxa"/>
            <w:shd w:val="clear" w:color="auto" w:fill="D9D9D9" w:themeFill="background1" w:themeFillShade="D9"/>
            <w:vAlign w:val="center"/>
          </w:tcPr>
          <w:p w14:paraId="1DD5CFAA" w14:textId="77777777" w:rsidR="004775BF" w:rsidRPr="004775BF" w:rsidRDefault="004775BF" w:rsidP="004775BF">
            <w:pPr>
              <w:spacing w:after="0" w:line="240"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Denumire</w:t>
            </w:r>
          </w:p>
        </w:tc>
        <w:tc>
          <w:tcPr>
            <w:tcW w:w="4411" w:type="dxa"/>
            <w:shd w:val="clear" w:color="auto" w:fill="D9D9D9" w:themeFill="background1" w:themeFillShade="D9"/>
            <w:vAlign w:val="center"/>
          </w:tcPr>
          <w:p w14:paraId="031F3532" w14:textId="77777777" w:rsidR="004775BF" w:rsidRPr="004775BF" w:rsidRDefault="004775BF" w:rsidP="004775BF">
            <w:pPr>
              <w:spacing w:after="0" w:line="240"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Modul de desfăşurare</w:t>
            </w:r>
          </w:p>
        </w:tc>
        <w:tc>
          <w:tcPr>
            <w:tcW w:w="1732" w:type="dxa"/>
            <w:shd w:val="clear" w:color="auto" w:fill="D9D9D9" w:themeFill="background1" w:themeFillShade="D9"/>
          </w:tcPr>
          <w:p w14:paraId="2DF88B5D" w14:textId="77777777" w:rsidR="004775BF" w:rsidRPr="004775BF" w:rsidRDefault="004775BF" w:rsidP="004775BF">
            <w:pPr>
              <w:spacing w:after="0" w:line="240" w:lineRule="auto"/>
              <w:jc w:val="center"/>
              <w:rPr>
                <w:rFonts w:ascii="Times New Roman" w:eastAsia="Calibri" w:hAnsi="Times New Roman" w:cs="Times New Roman"/>
                <w:b/>
                <w:sz w:val="24"/>
                <w:szCs w:val="24"/>
              </w:rPr>
            </w:pPr>
            <w:r w:rsidRPr="004775BF">
              <w:rPr>
                <w:rFonts w:ascii="Times New Roman" w:eastAsia="Calibri" w:hAnsi="Times New Roman" w:cs="Times New Roman"/>
                <w:b/>
                <w:sz w:val="24"/>
                <w:szCs w:val="24"/>
              </w:rPr>
              <w:t>Pondere pe componente de conţinut</w:t>
            </w:r>
          </w:p>
        </w:tc>
      </w:tr>
      <w:tr w:rsidR="004775BF" w:rsidRPr="00F5015A" w14:paraId="7ACC4DB9" w14:textId="77777777" w:rsidTr="49672246">
        <w:trPr>
          <w:jc w:val="center"/>
        </w:trPr>
        <w:tc>
          <w:tcPr>
            <w:tcW w:w="3271" w:type="dxa"/>
            <w:shd w:val="clear" w:color="auto" w:fill="auto"/>
          </w:tcPr>
          <w:p w14:paraId="0C10D2A0" w14:textId="77777777" w:rsidR="004775BF" w:rsidRPr="00F5015A" w:rsidRDefault="004775BF" w:rsidP="004775BF">
            <w:pPr>
              <w:tabs>
                <w:tab w:val="left" w:pos="2535"/>
              </w:tabs>
              <w:spacing w:after="0" w:line="240" w:lineRule="auto"/>
              <w:jc w:val="both"/>
              <w:rPr>
                <w:rFonts w:ascii="Calibri" w:eastAsia="Calibri" w:hAnsi="Calibri" w:cs="Times New Roman"/>
                <w:b/>
                <w:sz w:val="24"/>
                <w:szCs w:val="24"/>
              </w:rPr>
            </w:pPr>
            <w:r w:rsidRPr="00F5015A">
              <w:rPr>
                <w:rFonts w:ascii="Times New Roman" w:eastAsia="Calibri" w:hAnsi="Times New Roman" w:cs="Times New Roman"/>
                <w:b/>
                <w:sz w:val="24"/>
                <w:szCs w:val="24"/>
              </w:rPr>
              <w:t>Evaluare curentă</w:t>
            </w:r>
          </w:p>
        </w:tc>
        <w:tc>
          <w:tcPr>
            <w:tcW w:w="4411" w:type="dxa"/>
            <w:shd w:val="clear" w:color="auto" w:fill="auto"/>
          </w:tcPr>
          <w:p w14:paraId="235D85DD" w14:textId="327833DB" w:rsidR="004775BF" w:rsidRPr="00F5015A" w:rsidRDefault="0075025E" w:rsidP="0075025E">
            <w:pPr>
              <w:tabs>
                <w:tab w:val="left" w:pos="2535"/>
              </w:tabs>
              <w:spacing w:after="0" w:line="240" w:lineRule="auto"/>
              <w:jc w:val="both"/>
              <w:rPr>
                <w:rFonts w:ascii="Times New Roman" w:eastAsia="Calibri" w:hAnsi="Times New Roman" w:cs="Times New Roman"/>
                <w:sz w:val="24"/>
                <w:szCs w:val="24"/>
              </w:rPr>
            </w:pPr>
            <w:r w:rsidRPr="00F5015A">
              <w:rPr>
                <w:rFonts w:ascii="Times New Roman" w:eastAsia="Calibri" w:hAnsi="Times New Roman" w:cs="Times New Roman"/>
                <w:sz w:val="24"/>
                <w:szCs w:val="24"/>
              </w:rPr>
              <w:t>Frecventarea lucrărilor de laborator, Elaborarea și susținerea rapoartelor la lucrările de laborator.</w:t>
            </w:r>
          </w:p>
        </w:tc>
        <w:tc>
          <w:tcPr>
            <w:tcW w:w="1732" w:type="dxa"/>
            <w:shd w:val="clear" w:color="auto" w:fill="auto"/>
          </w:tcPr>
          <w:p w14:paraId="33E27760" w14:textId="77777777" w:rsidR="004775BF" w:rsidRPr="00F5015A" w:rsidRDefault="00CF0AF8" w:rsidP="00CF0AF8">
            <w:pPr>
              <w:spacing w:after="0" w:line="240" w:lineRule="auto"/>
              <w:jc w:val="center"/>
              <w:rPr>
                <w:rFonts w:ascii="Times New Roman" w:eastAsia="Calibri" w:hAnsi="Times New Roman" w:cs="Times New Roman"/>
                <w:b/>
                <w:sz w:val="24"/>
                <w:szCs w:val="24"/>
              </w:rPr>
            </w:pPr>
            <w:r w:rsidRPr="00F5015A">
              <w:rPr>
                <w:rFonts w:ascii="Times New Roman" w:eastAsia="Calibri" w:hAnsi="Times New Roman" w:cs="Times New Roman"/>
                <w:b/>
                <w:sz w:val="24"/>
                <w:szCs w:val="24"/>
              </w:rPr>
              <w:t>15%</w:t>
            </w:r>
          </w:p>
        </w:tc>
      </w:tr>
      <w:tr w:rsidR="004775BF" w:rsidRPr="004775BF" w14:paraId="49CF5799" w14:textId="77777777" w:rsidTr="49672246">
        <w:trPr>
          <w:jc w:val="center"/>
        </w:trPr>
        <w:tc>
          <w:tcPr>
            <w:tcW w:w="3271" w:type="dxa"/>
            <w:shd w:val="clear" w:color="auto" w:fill="auto"/>
          </w:tcPr>
          <w:p w14:paraId="240F6C62" w14:textId="77777777" w:rsidR="004775BF" w:rsidRPr="00F5015A" w:rsidRDefault="004775BF" w:rsidP="004775BF">
            <w:pPr>
              <w:spacing w:after="0" w:line="240" w:lineRule="auto"/>
              <w:jc w:val="both"/>
              <w:rPr>
                <w:rFonts w:ascii="Calibri" w:eastAsia="Calibri" w:hAnsi="Calibri" w:cs="Times New Roman"/>
                <w:b/>
                <w:sz w:val="24"/>
                <w:szCs w:val="24"/>
              </w:rPr>
            </w:pPr>
            <w:r w:rsidRPr="00F5015A">
              <w:rPr>
                <w:rFonts w:ascii="Times New Roman" w:eastAsia="Calibri" w:hAnsi="Times New Roman" w:cs="Times New Roman"/>
                <w:b/>
                <w:sz w:val="24"/>
                <w:szCs w:val="24"/>
              </w:rPr>
              <w:t>Studiu individual</w:t>
            </w:r>
          </w:p>
        </w:tc>
        <w:tc>
          <w:tcPr>
            <w:tcW w:w="4411" w:type="dxa"/>
            <w:shd w:val="clear" w:color="auto" w:fill="auto"/>
          </w:tcPr>
          <w:p w14:paraId="269E314A" w14:textId="76201653" w:rsidR="004775BF" w:rsidRPr="00F5015A" w:rsidRDefault="00F5015A" w:rsidP="00F5015A">
            <w:pPr>
              <w:tabs>
                <w:tab w:val="left" w:pos="2535"/>
              </w:tabs>
              <w:spacing w:after="0" w:line="240" w:lineRule="auto"/>
              <w:jc w:val="both"/>
              <w:rPr>
                <w:rFonts w:ascii="Times New Roman" w:eastAsia="Calibri" w:hAnsi="Times New Roman" w:cs="Times New Roman"/>
                <w:b/>
                <w:sz w:val="24"/>
                <w:szCs w:val="24"/>
              </w:rPr>
            </w:pPr>
            <w:r w:rsidRPr="00F5015A">
              <w:rPr>
                <w:rFonts w:ascii="Times New Roman" w:eastAsia="Calibri" w:hAnsi="Times New Roman" w:cs="Times New Roman"/>
                <w:sz w:val="24"/>
                <w:szCs w:val="24"/>
              </w:rPr>
              <w:t>Lucrul individual la ore de ghidare și de sinestătător</w:t>
            </w:r>
          </w:p>
        </w:tc>
        <w:tc>
          <w:tcPr>
            <w:tcW w:w="1732" w:type="dxa"/>
            <w:shd w:val="clear" w:color="auto" w:fill="auto"/>
          </w:tcPr>
          <w:p w14:paraId="6861B118" w14:textId="77777777" w:rsidR="004775BF" w:rsidRPr="00F5015A" w:rsidRDefault="00CF0AF8" w:rsidP="004775BF">
            <w:pPr>
              <w:spacing w:after="0" w:line="240" w:lineRule="auto"/>
              <w:jc w:val="center"/>
              <w:rPr>
                <w:rFonts w:ascii="Times New Roman" w:eastAsia="Calibri" w:hAnsi="Times New Roman" w:cs="Times New Roman"/>
                <w:b/>
                <w:sz w:val="24"/>
                <w:szCs w:val="24"/>
              </w:rPr>
            </w:pPr>
            <w:r w:rsidRPr="00F5015A">
              <w:rPr>
                <w:rFonts w:ascii="Times New Roman" w:eastAsia="Calibri" w:hAnsi="Times New Roman" w:cs="Times New Roman"/>
                <w:b/>
                <w:sz w:val="24"/>
                <w:szCs w:val="24"/>
              </w:rPr>
              <w:t>15%</w:t>
            </w:r>
          </w:p>
        </w:tc>
      </w:tr>
      <w:tr w:rsidR="004775BF" w:rsidRPr="00F5015A" w14:paraId="1B93E261" w14:textId="77777777" w:rsidTr="49672246">
        <w:trPr>
          <w:jc w:val="center"/>
        </w:trPr>
        <w:tc>
          <w:tcPr>
            <w:tcW w:w="3271" w:type="dxa"/>
            <w:shd w:val="clear" w:color="auto" w:fill="auto"/>
          </w:tcPr>
          <w:p w14:paraId="645F3636" w14:textId="05E2702C" w:rsidR="004775BF" w:rsidRPr="00F5015A" w:rsidRDefault="004775BF" w:rsidP="0075025E">
            <w:pPr>
              <w:spacing w:after="0" w:line="240" w:lineRule="auto"/>
              <w:jc w:val="both"/>
              <w:rPr>
                <w:rFonts w:ascii="Times New Roman" w:eastAsia="Calibri" w:hAnsi="Times New Roman" w:cs="Times New Roman"/>
                <w:sz w:val="24"/>
                <w:szCs w:val="24"/>
              </w:rPr>
            </w:pPr>
            <w:r w:rsidRPr="00F5015A">
              <w:rPr>
                <w:rFonts w:ascii="Times New Roman" w:eastAsia="Calibri" w:hAnsi="Times New Roman" w:cs="Times New Roman"/>
                <w:sz w:val="24"/>
                <w:szCs w:val="24"/>
              </w:rPr>
              <w:t xml:space="preserve">Sarcina 1: </w:t>
            </w:r>
            <w:r w:rsidR="0075025E" w:rsidRPr="00F5015A">
              <w:rPr>
                <w:rFonts w:ascii="Times New Roman" w:eastAsia="Calibri" w:hAnsi="Times New Roman" w:cs="Times New Roman"/>
                <w:sz w:val="24"/>
                <w:szCs w:val="24"/>
              </w:rPr>
              <w:t xml:space="preserve">Elaborarea referatelor </w:t>
            </w:r>
          </w:p>
        </w:tc>
        <w:tc>
          <w:tcPr>
            <w:tcW w:w="4411" w:type="dxa"/>
            <w:shd w:val="clear" w:color="auto" w:fill="auto"/>
          </w:tcPr>
          <w:p w14:paraId="74A9F1D5" w14:textId="5AF5F324" w:rsidR="0075025E" w:rsidRPr="00F5015A" w:rsidRDefault="0075025E" w:rsidP="00791EB2">
            <w:pPr>
              <w:spacing w:after="0" w:line="240" w:lineRule="auto"/>
              <w:jc w:val="both"/>
              <w:rPr>
                <w:rFonts w:ascii="Times New Roman" w:eastAsia="Calibri" w:hAnsi="Times New Roman" w:cs="Times New Roman"/>
                <w:sz w:val="24"/>
                <w:szCs w:val="24"/>
              </w:rPr>
            </w:pPr>
            <w:r w:rsidRPr="00F5015A">
              <w:rPr>
                <w:rFonts w:ascii="Times New Roman" w:eastAsia="Calibri" w:hAnsi="Times New Roman" w:cs="Times New Roman"/>
                <w:sz w:val="24"/>
                <w:szCs w:val="24"/>
              </w:rPr>
              <w:t>Elaborarea referatelor la temele propuse de titularul cursului</w:t>
            </w:r>
          </w:p>
          <w:p w14:paraId="3352FD1C" w14:textId="26BD8F84" w:rsidR="004775BF" w:rsidRPr="00F5015A" w:rsidRDefault="004775BF" w:rsidP="00791EB2">
            <w:pPr>
              <w:spacing w:after="0" w:line="240" w:lineRule="auto"/>
              <w:jc w:val="both"/>
              <w:rPr>
                <w:rFonts w:ascii="Times New Roman" w:eastAsia="Calibri" w:hAnsi="Times New Roman" w:cs="Times New Roman"/>
                <w:sz w:val="24"/>
                <w:szCs w:val="24"/>
              </w:rPr>
            </w:pPr>
          </w:p>
        </w:tc>
        <w:tc>
          <w:tcPr>
            <w:tcW w:w="1732" w:type="dxa"/>
            <w:shd w:val="clear" w:color="auto" w:fill="auto"/>
          </w:tcPr>
          <w:p w14:paraId="4E7D78A1" w14:textId="13AD2551" w:rsidR="004775BF" w:rsidRPr="00F5015A" w:rsidRDefault="004775BF" w:rsidP="004775BF">
            <w:pPr>
              <w:spacing w:after="0" w:line="240" w:lineRule="auto"/>
              <w:jc w:val="center"/>
              <w:rPr>
                <w:rFonts w:ascii="Times New Roman" w:eastAsia="Calibri" w:hAnsi="Times New Roman" w:cs="Times New Roman"/>
                <w:i/>
                <w:sz w:val="24"/>
                <w:szCs w:val="24"/>
              </w:rPr>
            </w:pPr>
          </w:p>
        </w:tc>
      </w:tr>
      <w:tr w:rsidR="004775BF" w:rsidRPr="00F5015A" w14:paraId="6B8825BB" w14:textId="77777777" w:rsidTr="49672246">
        <w:trPr>
          <w:jc w:val="center"/>
        </w:trPr>
        <w:tc>
          <w:tcPr>
            <w:tcW w:w="3271" w:type="dxa"/>
            <w:shd w:val="clear" w:color="auto" w:fill="auto"/>
          </w:tcPr>
          <w:p w14:paraId="32B5CE52" w14:textId="259A8E66" w:rsidR="004775BF" w:rsidRPr="00F5015A" w:rsidRDefault="004775BF" w:rsidP="0075025E">
            <w:pPr>
              <w:spacing w:after="0" w:line="240" w:lineRule="auto"/>
              <w:jc w:val="both"/>
              <w:rPr>
                <w:rFonts w:ascii="Times New Roman" w:eastAsia="Calibri" w:hAnsi="Times New Roman" w:cs="Times New Roman"/>
                <w:sz w:val="24"/>
                <w:szCs w:val="24"/>
              </w:rPr>
            </w:pPr>
            <w:r w:rsidRPr="00F5015A">
              <w:rPr>
                <w:rFonts w:ascii="Times New Roman" w:eastAsia="Calibri" w:hAnsi="Times New Roman" w:cs="Times New Roman"/>
                <w:sz w:val="24"/>
                <w:szCs w:val="24"/>
              </w:rPr>
              <w:t xml:space="preserve">Sarcina 2: </w:t>
            </w:r>
            <w:r w:rsidR="0075025E" w:rsidRPr="00F5015A">
              <w:rPr>
                <w:rFonts w:ascii="Times New Roman" w:eastAsia="Calibri" w:hAnsi="Times New Roman" w:cs="Times New Roman"/>
                <w:sz w:val="24"/>
                <w:szCs w:val="24"/>
              </w:rPr>
              <w:t>Prezentarea referatelor</w:t>
            </w:r>
          </w:p>
        </w:tc>
        <w:tc>
          <w:tcPr>
            <w:tcW w:w="4411" w:type="dxa"/>
            <w:shd w:val="clear" w:color="auto" w:fill="auto"/>
          </w:tcPr>
          <w:p w14:paraId="452D447A" w14:textId="303D13B7" w:rsidR="004775BF" w:rsidRPr="00F5015A" w:rsidRDefault="0075025E" w:rsidP="00E04F7E">
            <w:pPr>
              <w:spacing w:after="0" w:line="240" w:lineRule="auto"/>
              <w:jc w:val="both"/>
              <w:rPr>
                <w:rFonts w:ascii="Times New Roman" w:eastAsia="Calibri" w:hAnsi="Times New Roman" w:cs="Times New Roman"/>
                <w:sz w:val="24"/>
                <w:szCs w:val="24"/>
              </w:rPr>
            </w:pPr>
            <w:r w:rsidRPr="00F5015A">
              <w:rPr>
                <w:rFonts w:ascii="Times New Roman" w:eastAsia="Calibri" w:hAnsi="Times New Roman" w:cs="Times New Roman"/>
                <w:sz w:val="24"/>
                <w:szCs w:val="24"/>
              </w:rPr>
              <w:t xml:space="preserve">Prezentare în format PowerPoint a referatelor la temele </w:t>
            </w:r>
            <w:r w:rsidR="00E04F7E" w:rsidRPr="00F5015A">
              <w:rPr>
                <w:rFonts w:ascii="Times New Roman" w:eastAsia="Calibri" w:hAnsi="Times New Roman" w:cs="Times New Roman"/>
                <w:sz w:val="24"/>
                <w:szCs w:val="24"/>
              </w:rPr>
              <w:t>alese</w:t>
            </w:r>
            <w:r w:rsidRPr="00F5015A">
              <w:rPr>
                <w:rFonts w:ascii="Times New Roman" w:eastAsia="Calibri" w:hAnsi="Times New Roman" w:cs="Times New Roman"/>
                <w:sz w:val="24"/>
                <w:szCs w:val="24"/>
              </w:rPr>
              <w:t xml:space="preserve"> </w:t>
            </w:r>
          </w:p>
        </w:tc>
        <w:tc>
          <w:tcPr>
            <w:tcW w:w="1732" w:type="dxa"/>
            <w:shd w:val="clear" w:color="auto" w:fill="auto"/>
          </w:tcPr>
          <w:p w14:paraId="273C1C41" w14:textId="747D4E91" w:rsidR="004775BF" w:rsidRPr="00F5015A" w:rsidRDefault="004775BF" w:rsidP="004775BF">
            <w:pPr>
              <w:spacing w:after="0" w:line="240" w:lineRule="auto"/>
              <w:jc w:val="center"/>
              <w:rPr>
                <w:rFonts w:ascii="Times New Roman" w:eastAsia="Calibri" w:hAnsi="Times New Roman" w:cs="Times New Roman"/>
                <w:sz w:val="24"/>
                <w:szCs w:val="24"/>
              </w:rPr>
            </w:pPr>
          </w:p>
        </w:tc>
      </w:tr>
      <w:tr w:rsidR="004775BF" w:rsidRPr="00F5015A" w14:paraId="4F67E938" w14:textId="77777777" w:rsidTr="49672246">
        <w:trPr>
          <w:jc w:val="center"/>
        </w:trPr>
        <w:tc>
          <w:tcPr>
            <w:tcW w:w="3271" w:type="dxa"/>
            <w:shd w:val="clear" w:color="auto" w:fill="auto"/>
          </w:tcPr>
          <w:p w14:paraId="6CF0CC69" w14:textId="77777777" w:rsidR="004775BF" w:rsidRPr="00F5015A" w:rsidRDefault="004775BF" w:rsidP="004775BF">
            <w:pPr>
              <w:spacing w:after="0" w:line="240" w:lineRule="auto"/>
              <w:jc w:val="both"/>
              <w:rPr>
                <w:rFonts w:ascii="Calibri" w:eastAsia="Calibri" w:hAnsi="Calibri" w:cs="Times New Roman"/>
                <w:b/>
                <w:sz w:val="24"/>
                <w:szCs w:val="24"/>
              </w:rPr>
            </w:pPr>
            <w:r w:rsidRPr="00F5015A">
              <w:rPr>
                <w:rFonts w:ascii="Times New Roman" w:eastAsia="Calibri" w:hAnsi="Times New Roman" w:cs="Times New Roman"/>
                <w:b/>
                <w:sz w:val="24"/>
                <w:szCs w:val="24"/>
              </w:rPr>
              <w:t>Evaluare periodică</w:t>
            </w:r>
          </w:p>
        </w:tc>
        <w:tc>
          <w:tcPr>
            <w:tcW w:w="4411" w:type="dxa"/>
            <w:shd w:val="clear" w:color="auto" w:fill="auto"/>
          </w:tcPr>
          <w:p w14:paraId="47341341" w14:textId="77777777" w:rsidR="004775BF" w:rsidRPr="00F5015A" w:rsidRDefault="004775BF" w:rsidP="004775BF">
            <w:pPr>
              <w:spacing w:after="0" w:line="240" w:lineRule="auto"/>
              <w:jc w:val="both"/>
              <w:rPr>
                <w:rFonts w:ascii="Times New Roman" w:eastAsia="Calibri" w:hAnsi="Times New Roman" w:cs="Times New Roman"/>
                <w:b/>
                <w:sz w:val="24"/>
                <w:szCs w:val="24"/>
              </w:rPr>
            </w:pPr>
          </w:p>
        </w:tc>
        <w:tc>
          <w:tcPr>
            <w:tcW w:w="1732" w:type="dxa"/>
            <w:shd w:val="clear" w:color="auto" w:fill="auto"/>
          </w:tcPr>
          <w:p w14:paraId="42EF2083" w14:textId="77777777" w:rsidR="004775BF" w:rsidRPr="00F5015A" w:rsidRDefault="004775BF" w:rsidP="004775BF">
            <w:pPr>
              <w:spacing w:after="0" w:line="240" w:lineRule="auto"/>
              <w:jc w:val="center"/>
              <w:rPr>
                <w:rFonts w:ascii="Times New Roman" w:eastAsia="Calibri" w:hAnsi="Times New Roman" w:cs="Times New Roman"/>
                <w:b/>
                <w:sz w:val="24"/>
                <w:szCs w:val="24"/>
              </w:rPr>
            </w:pPr>
          </w:p>
        </w:tc>
      </w:tr>
      <w:tr w:rsidR="004775BF" w:rsidRPr="00F5015A" w14:paraId="3CBC2A2C" w14:textId="77777777" w:rsidTr="49672246">
        <w:trPr>
          <w:jc w:val="center"/>
        </w:trPr>
        <w:tc>
          <w:tcPr>
            <w:tcW w:w="3271" w:type="dxa"/>
            <w:shd w:val="clear" w:color="auto" w:fill="auto"/>
          </w:tcPr>
          <w:p w14:paraId="199E1A2B" w14:textId="77777777" w:rsidR="004775BF" w:rsidRPr="00F5015A" w:rsidRDefault="004775BF" w:rsidP="004775BF">
            <w:pPr>
              <w:spacing w:after="0" w:line="240" w:lineRule="auto"/>
              <w:jc w:val="both"/>
              <w:rPr>
                <w:rFonts w:ascii="Times New Roman" w:eastAsia="Calibri" w:hAnsi="Times New Roman" w:cs="Times New Roman"/>
                <w:sz w:val="24"/>
                <w:szCs w:val="24"/>
              </w:rPr>
            </w:pPr>
            <w:r w:rsidRPr="00F5015A">
              <w:rPr>
                <w:rFonts w:ascii="Times New Roman" w:eastAsia="Calibri" w:hAnsi="Times New Roman" w:cs="Times New Roman"/>
                <w:sz w:val="24"/>
                <w:szCs w:val="24"/>
              </w:rPr>
              <w:t>EP 1</w:t>
            </w:r>
          </w:p>
        </w:tc>
        <w:tc>
          <w:tcPr>
            <w:tcW w:w="4411" w:type="dxa"/>
            <w:shd w:val="clear" w:color="auto" w:fill="auto"/>
          </w:tcPr>
          <w:p w14:paraId="21A63C78" w14:textId="77777777" w:rsidR="004775BF" w:rsidRPr="00F5015A" w:rsidRDefault="00791EB2" w:rsidP="004775BF">
            <w:pPr>
              <w:spacing w:after="0" w:line="240" w:lineRule="auto"/>
              <w:jc w:val="both"/>
              <w:rPr>
                <w:rFonts w:ascii="Times New Roman" w:eastAsia="Calibri" w:hAnsi="Times New Roman" w:cs="Times New Roman"/>
                <w:sz w:val="24"/>
                <w:szCs w:val="24"/>
              </w:rPr>
            </w:pPr>
            <w:r w:rsidRPr="00F5015A">
              <w:rPr>
                <w:rFonts w:ascii="Times New Roman" w:eastAsia="Calibri" w:hAnsi="Times New Roman" w:cs="Times New Roman"/>
                <w:sz w:val="24"/>
                <w:szCs w:val="24"/>
              </w:rPr>
              <w:t>test</w:t>
            </w:r>
          </w:p>
        </w:tc>
        <w:tc>
          <w:tcPr>
            <w:tcW w:w="1732" w:type="dxa"/>
            <w:shd w:val="clear" w:color="auto" w:fill="auto"/>
          </w:tcPr>
          <w:p w14:paraId="29260AFB" w14:textId="77777777" w:rsidR="004775BF" w:rsidRPr="00F5015A" w:rsidRDefault="00CF0AF8" w:rsidP="004775BF">
            <w:pPr>
              <w:spacing w:after="0" w:line="240" w:lineRule="auto"/>
              <w:jc w:val="center"/>
              <w:rPr>
                <w:rFonts w:ascii="Times New Roman" w:eastAsia="Calibri" w:hAnsi="Times New Roman" w:cs="Times New Roman"/>
                <w:b/>
                <w:sz w:val="24"/>
                <w:szCs w:val="24"/>
              </w:rPr>
            </w:pPr>
            <w:r w:rsidRPr="00F5015A">
              <w:rPr>
                <w:rFonts w:ascii="Times New Roman" w:eastAsia="Calibri" w:hAnsi="Times New Roman" w:cs="Times New Roman"/>
                <w:b/>
                <w:sz w:val="24"/>
                <w:szCs w:val="24"/>
              </w:rPr>
              <w:t>15%</w:t>
            </w:r>
          </w:p>
        </w:tc>
      </w:tr>
      <w:tr w:rsidR="004775BF" w:rsidRPr="00F5015A" w14:paraId="27C4406B" w14:textId="77777777" w:rsidTr="49672246">
        <w:trPr>
          <w:jc w:val="center"/>
        </w:trPr>
        <w:tc>
          <w:tcPr>
            <w:tcW w:w="3271" w:type="dxa"/>
            <w:shd w:val="clear" w:color="auto" w:fill="auto"/>
          </w:tcPr>
          <w:p w14:paraId="56BCBE00" w14:textId="77777777" w:rsidR="004775BF" w:rsidRPr="00F5015A" w:rsidRDefault="004775BF" w:rsidP="004775BF">
            <w:pPr>
              <w:spacing w:after="0" w:line="240" w:lineRule="auto"/>
              <w:jc w:val="both"/>
              <w:rPr>
                <w:rFonts w:ascii="Times New Roman" w:eastAsia="Calibri" w:hAnsi="Times New Roman" w:cs="Times New Roman"/>
                <w:sz w:val="24"/>
                <w:szCs w:val="24"/>
              </w:rPr>
            </w:pPr>
            <w:r w:rsidRPr="00F5015A">
              <w:rPr>
                <w:rFonts w:ascii="Times New Roman" w:eastAsia="Calibri" w:hAnsi="Times New Roman" w:cs="Times New Roman"/>
                <w:sz w:val="24"/>
                <w:szCs w:val="24"/>
              </w:rPr>
              <w:t>EP 2</w:t>
            </w:r>
          </w:p>
        </w:tc>
        <w:tc>
          <w:tcPr>
            <w:tcW w:w="4411" w:type="dxa"/>
            <w:shd w:val="clear" w:color="auto" w:fill="auto"/>
          </w:tcPr>
          <w:p w14:paraId="05E87031" w14:textId="77777777" w:rsidR="004775BF" w:rsidRPr="00F5015A" w:rsidRDefault="00791EB2" w:rsidP="004775BF">
            <w:pPr>
              <w:spacing w:after="0" w:line="240" w:lineRule="auto"/>
              <w:jc w:val="both"/>
              <w:rPr>
                <w:rFonts w:ascii="Times New Roman" w:eastAsia="Calibri" w:hAnsi="Times New Roman" w:cs="Times New Roman"/>
                <w:sz w:val="24"/>
                <w:szCs w:val="24"/>
              </w:rPr>
            </w:pPr>
            <w:r w:rsidRPr="00F5015A">
              <w:rPr>
                <w:rFonts w:ascii="Times New Roman" w:eastAsia="Calibri" w:hAnsi="Times New Roman" w:cs="Times New Roman"/>
                <w:sz w:val="24"/>
                <w:szCs w:val="24"/>
              </w:rPr>
              <w:t>test</w:t>
            </w:r>
          </w:p>
        </w:tc>
        <w:tc>
          <w:tcPr>
            <w:tcW w:w="1732" w:type="dxa"/>
            <w:shd w:val="clear" w:color="auto" w:fill="auto"/>
          </w:tcPr>
          <w:p w14:paraId="4C4A3E49" w14:textId="77777777" w:rsidR="004775BF" w:rsidRPr="00F5015A" w:rsidRDefault="00CF0AF8" w:rsidP="004775BF">
            <w:pPr>
              <w:spacing w:after="0" w:line="240" w:lineRule="auto"/>
              <w:jc w:val="center"/>
              <w:rPr>
                <w:rFonts w:ascii="Times New Roman" w:eastAsia="Calibri" w:hAnsi="Times New Roman" w:cs="Times New Roman"/>
                <w:b/>
                <w:sz w:val="24"/>
                <w:szCs w:val="24"/>
              </w:rPr>
            </w:pPr>
            <w:r w:rsidRPr="00F5015A">
              <w:rPr>
                <w:rFonts w:ascii="Times New Roman" w:eastAsia="Calibri" w:hAnsi="Times New Roman" w:cs="Times New Roman"/>
                <w:b/>
                <w:sz w:val="24"/>
                <w:szCs w:val="24"/>
              </w:rPr>
              <w:t>15%</w:t>
            </w:r>
          </w:p>
        </w:tc>
      </w:tr>
      <w:tr w:rsidR="004775BF" w:rsidRPr="00F5015A" w14:paraId="259026E0" w14:textId="77777777" w:rsidTr="49672246">
        <w:trPr>
          <w:jc w:val="center"/>
        </w:trPr>
        <w:tc>
          <w:tcPr>
            <w:tcW w:w="3271" w:type="dxa"/>
            <w:shd w:val="clear" w:color="auto" w:fill="auto"/>
          </w:tcPr>
          <w:p w14:paraId="4894E9D3" w14:textId="77777777" w:rsidR="004775BF" w:rsidRPr="00F5015A" w:rsidRDefault="004775BF" w:rsidP="004775BF">
            <w:pPr>
              <w:spacing w:after="0" w:line="240" w:lineRule="auto"/>
              <w:jc w:val="both"/>
              <w:rPr>
                <w:rFonts w:ascii="Calibri" w:eastAsia="Calibri" w:hAnsi="Calibri" w:cs="Times New Roman"/>
                <w:sz w:val="24"/>
                <w:szCs w:val="24"/>
              </w:rPr>
            </w:pPr>
            <w:r w:rsidRPr="00F5015A">
              <w:rPr>
                <w:rFonts w:ascii="Times New Roman" w:eastAsia="Calibri" w:hAnsi="Times New Roman" w:cs="Times New Roman"/>
                <w:b/>
                <w:sz w:val="24"/>
                <w:szCs w:val="24"/>
              </w:rPr>
              <w:t>Proiect/teză</w:t>
            </w:r>
          </w:p>
        </w:tc>
        <w:tc>
          <w:tcPr>
            <w:tcW w:w="4411" w:type="dxa"/>
            <w:shd w:val="clear" w:color="auto" w:fill="auto"/>
          </w:tcPr>
          <w:p w14:paraId="7B40C951" w14:textId="322A21A2" w:rsidR="004775BF" w:rsidRPr="00F5015A" w:rsidRDefault="00E04F7E" w:rsidP="004775BF">
            <w:pPr>
              <w:spacing w:after="0" w:line="240" w:lineRule="auto"/>
              <w:jc w:val="both"/>
              <w:rPr>
                <w:rFonts w:ascii="Calibri" w:eastAsia="Calibri" w:hAnsi="Calibri" w:cs="Times New Roman"/>
                <w:sz w:val="24"/>
                <w:szCs w:val="24"/>
              </w:rPr>
            </w:pPr>
            <w:r w:rsidRPr="00F5015A">
              <w:rPr>
                <w:rFonts w:ascii="Calibri" w:eastAsia="Calibri" w:hAnsi="Calibri" w:cs="Times New Roman"/>
                <w:sz w:val="24"/>
                <w:szCs w:val="24"/>
              </w:rPr>
              <w:t>-</w:t>
            </w:r>
          </w:p>
        </w:tc>
        <w:tc>
          <w:tcPr>
            <w:tcW w:w="1732" w:type="dxa"/>
            <w:shd w:val="clear" w:color="auto" w:fill="auto"/>
          </w:tcPr>
          <w:p w14:paraId="4B4D7232" w14:textId="155908A3" w:rsidR="004775BF" w:rsidRPr="00F5015A" w:rsidRDefault="00E04F7E" w:rsidP="004775BF">
            <w:pPr>
              <w:spacing w:after="0" w:line="240" w:lineRule="auto"/>
              <w:jc w:val="center"/>
              <w:rPr>
                <w:rFonts w:ascii="Calibri" w:eastAsia="Calibri" w:hAnsi="Calibri" w:cs="Times New Roman"/>
                <w:sz w:val="24"/>
                <w:szCs w:val="24"/>
              </w:rPr>
            </w:pPr>
            <w:r w:rsidRPr="00F5015A">
              <w:rPr>
                <w:rFonts w:ascii="Calibri" w:eastAsia="Calibri" w:hAnsi="Calibri" w:cs="Times New Roman"/>
                <w:sz w:val="24"/>
                <w:szCs w:val="24"/>
              </w:rPr>
              <w:t>-</w:t>
            </w:r>
          </w:p>
        </w:tc>
      </w:tr>
      <w:tr w:rsidR="004775BF" w:rsidRPr="004775BF" w14:paraId="41126270" w14:textId="77777777" w:rsidTr="49672246">
        <w:trPr>
          <w:jc w:val="center"/>
        </w:trPr>
        <w:tc>
          <w:tcPr>
            <w:tcW w:w="3271" w:type="dxa"/>
            <w:shd w:val="clear" w:color="auto" w:fill="auto"/>
          </w:tcPr>
          <w:p w14:paraId="1C806AE9" w14:textId="77777777" w:rsidR="004775BF" w:rsidRPr="00F5015A" w:rsidRDefault="004775BF" w:rsidP="004775BF">
            <w:pPr>
              <w:spacing w:after="0" w:line="240" w:lineRule="auto"/>
              <w:jc w:val="both"/>
              <w:rPr>
                <w:rFonts w:ascii="Times New Roman" w:eastAsia="Calibri" w:hAnsi="Times New Roman" w:cs="Times New Roman"/>
                <w:b/>
                <w:sz w:val="24"/>
                <w:szCs w:val="24"/>
              </w:rPr>
            </w:pPr>
            <w:r w:rsidRPr="00F5015A">
              <w:rPr>
                <w:rFonts w:ascii="Times New Roman" w:eastAsia="Calibri" w:hAnsi="Times New Roman" w:cs="Times New Roman"/>
                <w:b/>
                <w:sz w:val="24"/>
                <w:szCs w:val="24"/>
              </w:rPr>
              <w:t>Examen semestrial</w:t>
            </w:r>
          </w:p>
        </w:tc>
        <w:tc>
          <w:tcPr>
            <w:tcW w:w="4411" w:type="dxa"/>
            <w:shd w:val="clear" w:color="auto" w:fill="auto"/>
          </w:tcPr>
          <w:p w14:paraId="10F1D376" w14:textId="77777777" w:rsidR="004775BF" w:rsidRPr="00F5015A" w:rsidRDefault="00791EB2" w:rsidP="004775BF">
            <w:pPr>
              <w:spacing w:after="0" w:line="240" w:lineRule="auto"/>
              <w:jc w:val="both"/>
              <w:rPr>
                <w:rFonts w:ascii="Times New Roman" w:eastAsia="Calibri" w:hAnsi="Times New Roman" w:cs="Times New Roman"/>
                <w:sz w:val="24"/>
                <w:szCs w:val="24"/>
              </w:rPr>
            </w:pPr>
            <w:r w:rsidRPr="00F5015A">
              <w:rPr>
                <w:rFonts w:ascii="Times New Roman" w:eastAsia="Calibri" w:hAnsi="Times New Roman" w:cs="Times New Roman"/>
                <w:sz w:val="24"/>
                <w:szCs w:val="24"/>
              </w:rPr>
              <w:t>Oral, în baza biletului individual</w:t>
            </w:r>
          </w:p>
        </w:tc>
        <w:tc>
          <w:tcPr>
            <w:tcW w:w="1732" w:type="dxa"/>
            <w:shd w:val="clear" w:color="auto" w:fill="auto"/>
          </w:tcPr>
          <w:p w14:paraId="263416A3" w14:textId="77777777" w:rsidR="004775BF" w:rsidRPr="00F5015A" w:rsidRDefault="00791EB2" w:rsidP="004775BF">
            <w:pPr>
              <w:spacing w:after="0" w:line="240" w:lineRule="auto"/>
              <w:jc w:val="center"/>
              <w:rPr>
                <w:rFonts w:ascii="Times New Roman" w:eastAsia="Calibri" w:hAnsi="Times New Roman" w:cs="Times New Roman"/>
                <w:b/>
                <w:sz w:val="24"/>
                <w:szCs w:val="24"/>
              </w:rPr>
            </w:pPr>
            <w:r w:rsidRPr="00F5015A">
              <w:rPr>
                <w:rFonts w:ascii="Times New Roman" w:eastAsia="Calibri" w:hAnsi="Times New Roman" w:cs="Times New Roman"/>
                <w:b/>
                <w:sz w:val="24"/>
                <w:szCs w:val="24"/>
              </w:rPr>
              <w:t>40%</w:t>
            </w:r>
          </w:p>
        </w:tc>
      </w:tr>
    </w:tbl>
    <w:p w14:paraId="2093CA67" w14:textId="77777777" w:rsidR="004775BF" w:rsidRPr="004775BF" w:rsidRDefault="004775BF" w:rsidP="004775BF">
      <w:pPr>
        <w:spacing w:after="0" w:line="269" w:lineRule="auto"/>
        <w:jc w:val="center"/>
        <w:rPr>
          <w:rFonts w:ascii="Times New Roman" w:eastAsia="Times New Roman" w:hAnsi="Times New Roman" w:cs="Times New Roman"/>
          <w:b/>
          <w:sz w:val="24"/>
          <w:szCs w:val="24"/>
          <w:lang w:eastAsia="ro-RO"/>
        </w:rPr>
      </w:pPr>
    </w:p>
    <w:p w14:paraId="2503B197" w14:textId="77777777" w:rsidR="004775BF" w:rsidRDefault="004775BF" w:rsidP="004775BF">
      <w:pPr>
        <w:spacing w:after="0" w:line="269" w:lineRule="auto"/>
        <w:jc w:val="center"/>
        <w:rPr>
          <w:rFonts w:ascii="Times New Roman" w:eastAsia="Times New Roman" w:hAnsi="Times New Roman" w:cs="Times New Roman"/>
          <w:b/>
          <w:sz w:val="28"/>
          <w:szCs w:val="28"/>
          <w:lang w:eastAsia="ro-RO"/>
        </w:rPr>
      </w:pPr>
    </w:p>
    <w:p w14:paraId="5CF5D3D6" w14:textId="77777777" w:rsidR="006A076F" w:rsidRDefault="006A076F" w:rsidP="004775BF">
      <w:pPr>
        <w:spacing w:after="0" w:line="269" w:lineRule="auto"/>
        <w:jc w:val="center"/>
        <w:rPr>
          <w:rFonts w:ascii="Times New Roman" w:eastAsia="Times New Roman" w:hAnsi="Times New Roman" w:cs="Times New Roman"/>
          <w:b/>
          <w:sz w:val="28"/>
          <w:szCs w:val="28"/>
          <w:lang w:eastAsia="ro-RO"/>
        </w:rPr>
      </w:pPr>
    </w:p>
    <w:p w14:paraId="5DCCA829" w14:textId="77777777" w:rsidR="006A076F" w:rsidRDefault="006A076F" w:rsidP="004775BF">
      <w:pPr>
        <w:spacing w:after="0" w:line="269" w:lineRule="auto"/>
        <w:jc w:val="center"/>
        <w:rPr>
          <w:rFonts w:ascii="Times New Roman" w:eastAsia="Times New Roman" w:hAnsi="Times New Roman" w:cs="Times New Roman"/>
          <w:b/>
          <w:sz w:val="28"/>
          <w:szCs w:val="28"/>
          <w:lang w:eastAsia="ro-RO"/>
        </w:rPr>
      </w:pPr>
    </w:p>
    <w:p w14:paraId="57FC9A05" w14:textId="77777777" w:rsidR="00FE76D9" w:rsidRDefault="00FE76D9" w:rsidP="004775BF">
      <w:pPr>
        <w:spacing w:after="0" w:line="269" w:lineRule="auto"/>
        <w:jc w:val="center"/>
        <w:rPr>
          <w:rFonts w:ascii="Times New Roman" w:eastAsia="Times New Roman" w:hAnsi="Times New Roman" w:cs="Times New Roman"/>
          <w:b/>
          <w:sz w:val="28"/>
          <w:szCs w:val="28"/>
          <w:lang w:eastAsia="ro-RO"/>
        </w:rPr>
      </w:pPr>
    </w:p>
    <w:p w14:paraId="10AD964C" w14:textId="77777777" w:rsidR="00FE76D9" w:rsidRDefault="00FE76D9" w:rsidP="004775BF">
      <w:pPr>
        <w:spacing w:after="0" w:line="269" w:lineRule="auto"/>
        <w:jc w:val="center"/>
        <w:rPr>
          <w:rFonts w:ascii="Times New Roman" w:eastAsia="Times New Roman" w:hAnsi="Times New Roman" w:cs="Times New Roman"/>
          <w:b/>
          <w:sz w:val="28"/>
          <w:szCs w:val="28"/>
          <w:lang w:eastAsia="ro-RO"/>
        </w:rPr>
      </w:pPr>
    </w:p>
    <w:p w14:paraId="6E6BAB56" w14:textId="77777777" w:rsidR="00FE76D9" w:rsidRPr="004775BF" w:rsidRDefault="00FE76D9" w:rsidP="004775BF">
      <w:pPr>
        <w:spacing w:after="0" w:line="269" w:lineRule="auto"/>
        <w:jc w:val="center"/>
        <w:rPr>
          <w:rFonts w:ascii="Times New Roman" w:eastAsia="Times New Roman" w:hAnsi="Times New Roman" w:cs="Times New Roman"/>
          <w:b/>
          <w:sz w:val="28"/>
          <w:szCs w:val="28"/>
          <w:lang w:eastAsia="ro-RO"/>
        </w:rPr>
      </w:pPr>
    </w:p>
    <w:p w14:paraId="46E84166" w14:textId="77777777" w:rsidR="004775BF" w:rsidRPr="004775BF" w:rsidRDefault="004775BF" w:rsidP="004775BF">
      <w:pPr>
        <w:spacing w:after="0" w:line="269" w:lineRule="auto"/>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8"/>
          <w:szCs w:val="28"/>
          <w:lang w:eastAsia="ro-RO"/>
        </w:rPr>
        <w:lastRenderedPageBreak/>
        <w:t xml:space="preserve">IX. </w:t>
      </w:r>
      <w:r w:rsidRPr="004775BF">
        <w:rPr>
          <w:rFonts w:ascii="Times New Roman" w:eastAsia="Times New Roman" w:hAnsi="Times New Roman" w:cs="Times New Roman"/>
          <w:b/>
          <w:sz w:val="24"/>
          <w:szCs w:val="24"/>
          <w:lang w:eastAsia="ro-RO"/>
        </w:rPr>
        <w:t>LISTA DE SUBIECTE PENTRU EVALUĂRI PERIODICE ŞI CEA FINALĂ</w:t>
      </w:r>
    </w:p>
    <w:p w14:paraId="38288749" w14:textId="77777777" w:rsidR="004775BF" w:rsidRPr="004775BF" w:rsidRDefault="004775BF" w:rsidP="004775BF">
      <w:pPr>
        <w:tabs>
          <w:tab w:val="center" w:pos="4961"/>
          <w:tab w:val="left" w:pos="7500"/>
        </w:tabs>
        <w:spacing w:after="0" w:line="269" w:lineRule="auto"/>
        <w:rPr>
          <w:rFonts w:ascii="Times New Roman" w:eastAsia="Times New Roman" w:hAnsi="Times New Roman" w:cs="Times New Roman"/>
          <w:b/>
          <w:sz w:val="24"/>
          <w:szCs w:val="28"/>
          <w:lang w:eastAsia="ro-RO"/>
        </w:rPr>
      </w:pPr>
      <w:r w:rsidRPr="004775BF">
        <w:rPr>
          <w:rFonts w:ascii="Times New Roman" w:eastAsia="Times New Roman" w:hAnsi="Times New Roman" w:cs="Times New Roman"/>
          <w:b/>
          <w:sz w:val="24"/>
          <w:szCs w:val="28"/>
          <w:lang w:eastAsia="ro-RO"/>
        </w:rPr>
        <w:tab/>
      </w:r>
    </w:p>
    <w:p w14:paraId="29A9598A" w14:textId="77777777" w:rsidR="004775BF" w:rsidRDefault="004775BF" w:rsidP="004775BF">
      <w:pPr>
        <w:tabs>
          <w:tab w:val="center" w:pos="4961"/>
          <w:tab w:val="left" w:pos="7500"/>
        </w:tabs>
        <w:spacing w:after="0" w:line="269" w:lineRule="auto"/>
        <w:jc w:val="center"/>
        <w:rPr>
          <w:rFonts w:ascii="Times New Roman" w:eastAsia="Times New Roman" w:hAnsi="Times New Roman" w:cs="Times New Roman"/>
          <w:b/>
          <w:smallCaps/>
          <w:sz w:val="26"/>
          <w:szCs w:val="26"/>
          <w:lang w:eastAsia="ro-RO"/>
        </w:rPr>
      </w:pPr>
      <w:r w:rsidRPr="004775BF">
        <w:rPr>
          <w:rFonts w:ascii="Times New Roman" w:eastAsia="Times New Roman" w:hAnsi="Times New Roman" w:cs="Times New Roman"/>
          <w:b/>
          <w:smallCaps/>
          <w:sz w:val="26"/>
          <w:szCs w:val="26"/>
          <w:lang w:eastAsia="ro-RO"/>
        </w:rPr>
        <w:t>Chestionar pentru EP I</w:t>
      </w:r>
    </w:p>
    <w:p w14:paraId="14C5B30C"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Conceptele de  bază ale mărimilor electrice și componentele circuitelor electrice.</w:t>
      </w:r>
    </w:p>
    <w:p w14:paraId="7F7294C5"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Semnale electrice, curentul, tensiunea, energia și puterea circuitelor electrice.</w:t>
      </w:r>
    </w:p>
    <w:p w14:paraId="69C2395B"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Elemente de circuit, elemente rezistive, inductive, capacitive și caracteristicile lor.</w:t>
      </w:r>
    </w:p>
    <w:p w14:paraId="5B1F588F"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Elemente de circuit active – Sursele. Surse de tensiune și surse de curent.</w:t>
      </w:r>
    </w:p>
    <w:p w14:paraId="5C95537E"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Clasificarea circuitelor electrice. Liniare și neliniare, neramificate și ramificate cu o sursă sau mai multe surse de alimentare. Regimurile de funcționare.</w:t>
      </w:r>
    </w:p>
    <w:p w14:paraId="67B0F80A"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Teoremele generale ale teoriei circuitelor electrice. Teoremele lui Kirchhoff.</w:t>
      </w:r>
    </w:p>
    <w:p w14:paraId="0B288DB9"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Circuite electrice de curent continuu. Legea lui Ohm generalizată.</w:t>
      </w:r>
    </w:p>
    <w:p w14:paraId="2DD1AFE0"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Divizor de tensiune și de curent. Conectarea rezistențelor, capacitoarelor în serie și în paralel. Formulele.</w:t>
      </w:r>
    </w:p>
    <w:p w14:paraId="6054EAA8"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Semiconductorii intrinseci, extrinseci, de tip p și de tip n.</w:t>
      </w:r>
    </w:p>
    <w:p w14:paraId="34BB1768"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Joncțiunea p-n. Definiția, structura, formarea și caracteristicile. Polarizarea directă și inversă. Bariera de potențial. Capacitatea joncțiunii.</w:t>
      </w:r>
    </w:p>
    <w:p w14:paraId="087DCB99"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Diode semiconductoare. Simbolul, structura, parametrii și caracteristicile diodelor. Punctul static de funcționare. Tipurile de polarizare.</w:t>
      </w:r>
    </w:p>
    <w:p w14:paraId="5CF865C0"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Tranzistoare bipolare.</w:t>
      </w:r>
    </w:p>
    <w:p w14:paraId="4064674B"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Tranzistoare cu efect de câmp. TEC-MOS, TEC-J.</w:t>
      </w:r>
    </w:p>
    <w:p w14:paraId="66DB7B57"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Amplificatoare electrice. Etaje preliminare de amplificare, circuite de alimentare şi termostabilizare a amplif. Calculul etajelor de amplificare prealabilă.</w:t>
      </w:r>
    </w:p>
    <w:p w14:paraId="0D17A34F"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Caracteristicile şi parametrii de bază ale amplificatorului electric. Etaj amplificator cu TB în montaj EC. Principiul de funcţionare.</w:t>
      </w:r>
    </w:p>
    <w:p w14:paraId="5EE0B3FC"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Asigurarea regimului de funcţionare al componentelor active în circuitul amplificatorului. Circuite de polarizare şi stabilizare a punctului iniţial static de funcţionare în amplificatoare cu tranzistoare.</w:t>
      </w:r>
    </w:p>
    <w:p w14:paraId="6D65C3C7" w14:textId="77777777" w:rsidR="00FE76D9" w:rsidRPr="00FE76D9" w:rsidRDefault="00FE76D9" w:rsidP="00FE76D9">
      <w:pPr>
        <w:numPr>
          <w:ilvl w:val="0"/>
          <w:numId w:val="1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Destinaţia, clasificarea şi structura  amplificatoarelor electronice.</w:t>
      </w:r>
    </w:p>
    <w:p w14:paraId="3C4E5081" w14:textId="20DE78F4" w:rsidR="00FE76D9" w:rsidRPr="00FE76D9" w:rsidRDefault="00FE76D9" w:rsidP="00433D04">
      <w:pPr>
        <w:spacing w:after="0" w:line="240" w:lineRule="auto"/>
        <w:ind w:left="720"/>
        <w:jc w:val="both"/>
        <w:rPr>
          <w:rFonts w:ascii="Times New Roman" w:hAnsi="Times New Roman" w:cs="Times New Roman"/>
          <w:bCs/>
          <w:sz w:val="24"/>
          <w:lang w:val="pt-BR"/>
        </w:rPr>
      </w:pPr>
    </w:p>
    <w:p w14:paraId="20BD9A1A" w14:textId="77777777" w:rsidR="004775BF" w:rsidRPr="004775BF" w:rsidRDefault="004775BF" w:rsidP="004775BF">
      <w:pPr>
        <w:spacing w:after="0" w:line="269" w:lineRule="auto"/>
        <w:jc w:val="center"/>
        <w:rPr>
          <w:rFonts w:ascii="Times New Roman" w:eastAsia="Times New Roman" w:hAnsi="Times New Roman" w:cs="Times New Roman"/>
          <w:b/>
          <w:sz w:val="24"/>
          <w:szCs w:val="24"/>
          <w:lang w:eastAsia="ro-RO"/>
        </w:rPr>
      </w:pPr>
    </w:p>
    <w:p w14:paraId="091EEE30" w14:textId="77777777" w:rsidR="004775BF" w:rsidRPr="004775BF" w:rsidRDefault="004775BF" w:rsidP="004775BF">
      <w:pPr>
        <w:tabs>
          <w:tab w:val="center" w:pos="4961"/>
          <w:tab w:val="left" w:pos="7500"/>
        </w:tabs>
        <w:spacing w:after="0" w:line="269" w:lineRule="auto"/>
        <w:jc w:val="center"/>
        <w:rPr>
          <w:rFonts w:ascii="Times New Roman" w:eastAsia="Times New Roman" w:hAnsi="Times New Roman" w:cs="Times New Roman"/>
          <w:b/>
          <w:smallCaps/>
          <w:sz w:val="24"/>
          <w:szCs w:val="24"/>
          <w:lang w:eastAsia="ro-RO"/>
        </w:rPr>
      </w:pPr>
      <w:r w:rsidRPr="004775BF">
        <w:rPr>
          <w:rFonts w:ascii="Times New Roman" w:eastAsia="Times New Roman" w:hAnsi="Times New Roman" w:cs="Times New Roman"/>
          <w:b/>
          <w:smallCaps/>
          <w:sz w:val="24"/>
          <w:szCs w:val="24"/>
          <w:lang w:eastAsia="ro-RO"/>
        </w:rPr>
        <w:t>Chestionar pentru EP a II-a</w:t>
      </w:r>
    </w:p>
    <w:p w14:paraId="0F3A4DFD"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Clasele de amplificare și construcția amplificatoarelor.</w:t>
      </w:r>
    </w:p>
    <w:p w14:paraId="4ACEAA9E"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Amplificatorul de clasa A.</w:t>
      </w:r>
    </w:p>
    <w:p w14:paraId="757442B7"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Amplificatorul de clasa  AB.</w:t>
      </w:r>
    </w:p>
    <w:p w14:paraId="08306616"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Amplificatorul de clasa  B.</w:t>
      </w:r>
    </w:p>
    <w:p w14:paraId="43C91A5B"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 xml:space="preserve">Structura etajului amplificator. Elementele principale. Regimul de repaos. </w:t>
      </w:r>
    </w:p>
    <w:p w14:paraId="1504F006"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Amplificatoarele de tensiune și de curent.</w:t>
      </w:r>
    </w:p>
    <w:p w14:paraId="7978DD49"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Structura unui lanț de amplificare.</w:t>
      </w:r>
    </w:p>
    <w:p w14:paraId="2CCE21D2"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Amplificatorul cu sarcină distribuită.</w:t>
      </w:r>
    </w:p>
    <w:p w14:paraId="7AF44921"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Proiectarea  (calculul) amplificatorului cu emitor comun EC.</w:t>
      </w:r>
    </w:p>
    <w:p w14:paraId="08A68103"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Analiza de semnal mic la frecvența medie.</w:t>
      </w:r>
    </w:p>
    <w:p w14:paraId="76AFF3AE"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Rezistența de ieșire a etajului amplificator.</w:t>
      </w:r>
    </w:p>
    <w:p w14:paraId="57243EC3"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Amplificarea la curenți înalți. Analiza etajului amplificator cu tranzistor bipolar cu emitor comun pentru semnal variabil.</w:t>
      </w:r>
    </w:p>
    <w:p w14:paraId="2488B60E"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Reacţii în amplificator. Tipuri de reacţie.</w:t>
      </w:r>
    </w:p>
    <w:p w14:paraId="2BBCEA30"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Reacţii în amplificator. Reacţie globală şi locală.</w:t>
      </w:r>
    </w:p>
    <w:p w14:paraId="097108A2"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lastRenderedPageBreak/>
        <w:t>Influența reacției negative asupra performanțelor amplificatoarelor. Influenţa reacţiei negative asupra caracteristicii amplitudine – frecvenţă.</w:t>
      </w:r>
    </w:p>
    <w:p w14:paraId="5064F67B"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Influenţa reacţiei negative asupra impedanţelor de intrare şi ieşire ale amplificatorului.</w:t>
      </w:r>
    </w:p>
    <w:p w14:paraId="4C50BF66"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Clasificarea amplificatoarelor cu reacție.</w:t>
      </w:r>
    </w:p>
    <w:p w14:paraId="50CB896A" w14:textId="77777777" w:rsidR="00433D04" w:rsidRPr="00FE76D9"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Amplificatoare de putere. Etaje finale de amplificare cu şi fără transformatoare. Modele de etaje finale(de putere). Calculul parametrilor de bază.</w:t>
      </w:r>
    </w:p>
    <w:p w14:paraId="36E573A7" w14:textId="77777777" w:rsidR="00433D04" w:rsidRDefault="00433D04"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Clasele de amplificare şi construirea amplificatoarelor electronice.  Etajele de amplificare clasa A.</w:t>
      </w:r>
    </w:p>
    <w:p w14:paraId="274F8954" w14:textId="711467F7" w:rsidR="00F5015A" w:rsidRPr="00FE76D9" w:rsidRDefault="00F5015A" w:rsidP="00433D04">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Cuplarea directa a amplificatoarelor.</w:t>
      </w:r>
    </w:p>
    <w:p w14:paraId="31541AAE" w14:textId="77777777" w:rsidR="00F5015A" w:rsidRPr="00FE76D9" w:rsidRDefault="00F5015A" w:rsidP="00F5015A">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Cuplarea RC(rezistență, capacitate) a amplificatoarelor.</w:t>
      </w:r>
    </w:p>
    <w:p w14:paraId="029063C6" w14:textId="77777777" w:rsidR="00F5015A" w:rsidRPr="00FE76D9" w:rsidRDefault="00F5015A" w:rsidP="00F5015A">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Cuplarea cu impedanță a amplificatoarelor.</w:t>
      </w:r>
    </w:p>
    <w:p w14:paraId="78505F3E" w14:textId="77777777" w:rsidR="00F5015A" w:rsidRPr="002A312E" w:rsidRDefault="00F5015A" w:rsidP="00F5015A">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Amplificatoare diferenţiale. Schema amplificatorului diferenţial, principiul de funcţionare, modul de aplicare şi obţinere a semnalelor. Diagrama de potenţiale în circuite de ieşire.</w:t>
      </w:r>
    </w:p>
    <w:p w14:paraId="05E833A0"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Structura unui lanț de amplificare. Factorii de amplificare.</w:t>
      </w:r>
    </w:p>
    <w:p w14:paraId="38114563"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Proiectarea  (calculul) amplificatorului cu emitor comun EC.</w:t>
      </w:r>
    </w:p>
    <w:p w14:paraId="099FACA7"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Analiza de semnal mic la frecvența medie a amplificatorului EC.</w:t>
      </w:r>
    </w:p>
    <w:p w14:paraId="4DAF334C"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Rezistența de ieșire a etajului amplificator.</w:t>
      </w:r>
    </w:p>
    <w:p w14:paraId="554FC007"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Amplificarea la curenți înalți. Analiza etajului amplificator cu tranzistor bipolar cu emitor comun EC pentru semnal variabil.</w:t>
      </w:r>
    </w:p>
    <w:p w14:paraId="6F86A914"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Reacţii în amplificatori. Tipuri de reacţie.</w:t>
      </w:r>
    </w:p>
    <w:p w14:paraId="1C114A9F"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Categoriile de reacţii în amplificatoare şi modul de realizare. Exemple.</w:t>
      </w:r>
    </w:p>
    <w:p w14:paraId="5E686E08"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Reacţii în amplificator. Reacţie globală şi locală.</w:t>
      </w:r>
    </w:p>
    <w:p w14:paraId="6752128E"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Influența reacției negative asupra performanțelor amplificatoarelor. Influenţa reacţiei negative asupra caracteristicii amplitudine – frecvenţă.</w:t>
      </w:r>
    </w:p>
    <w:p w14:paraId="529EAFC5"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Influenţa reacţiei negative asupra impedanţelor de intrare şi ieşire ale amplificatorului.</w:t>
      </w:r>
    </w:p>
    <w:p w14:paraId="2CC9FEC5"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Amplificatoare de putere. Etaje finale de amplificare cu şi fără transformatoare. Modele de etaje finale(de putere). Calculul parametrilor de bază.</w:t>
      </w:r>
    </w:p>
    <w:p w14:paraId="5C3F9C1D"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Clasele de amplificare şi construirea amplificatoarelor electronice.  Etajele de amplificare clasa A.</w:t>
      </w:r>
    </w:p>
    <w:p w14:paraId="0F54E87E"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Cuplarea  directă a amplificatoarelor.</w:t>
      </w:r>
    </w:p>
    <w:p w14:paraId="4767E916"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Cuplarea RC(rezistență, capacitate) a amplificatoarelor.</w:t>
      </w:r>
    </w:p>
    <w:p w14:paraId="7865DD7C"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Amplificatoare diferenţiale. Schema amplificatorului diferenţial, principiul de funcţionare, modul de aplicare şi obţinere a semnalelor. Diagrama de potenţiale în circuite de ieşire.</w:t>
      </w:r>
    </w:p>
    <w:p w14:paraId="76EEDED8"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Excitarea pe mod comun a amplificatoarelor diferențiale.</w:t>
      </w:r>
    </w:p>
    <w:p w14:paraId="44E80DF6"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Excitarea diferențială cu semnale mici.</w:t>
      </w:r>
    </w:p>
    <w:p w14:paraId="156C7C33"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Amplificatorul operaţional. Etajul diferenţial ideal. Regimul de repaos.</w:t>
      </w:r>
    </w:p>
    <w:p w14:paraId="7DE55E3B"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Oscilatoare.</w:t>
      </w:r>
    </w:p>
    <w:p w14:paraId="635CF5FE"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Principiul de funcționare a oscilatoarelor armonice.</w:t>
      </w:r>
    </w:p>
    <w:p w14:paraId="0055F528"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Oscilatoare armonice OA de tip RC şi LC.</w:t>
      </w:r>
    </w:p>
    <w:p w14:paraId="7CAAB7E0"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Oscilatoare armonice de tip RC şi LC. Noţiuni generale, clasificarea, condiţiile de autoexcitare. LC- oscilaţii.</w:t>
      </w:r>
    </w:p>
    <w:p w14:paraId="3C5CFCFF"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Oscilatoare cu rețea “dublu T”.</w:t>
      </w:r>
    </w:p>
    <w:p w14:paraId="566284CC"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Stabilizatoare de tensiune. Stabilizatoarele parametrice cu diode Zener.</w:t>
      </w:r>
    </w:p>
    <w:p w14:paraId="1C8D6EDD"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Stabilizatoarele de compensare.</w:t>
      </w:r>
    </w:p>
    <w:p w14:paraId="78E2C536"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Stabilizator parametric.  Calculul stabilizatorului.</w:t>
      </w:r>
    </w:p>
    <w:p w14:paraId="2EB499E9"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Elemente de ameliorare a tensiunii redresate. Filtre de netezire.</w:t>
      </w:r>
    </w:p>
    <w:p w14:paraId="61814BB2"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Regulatoare de tensiune. Diagrama bloc și principiul de funcționare.</w:t>
      </w:r>
    </w:p>
    <w:p w14:paraId="3841D384"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lastRenderedPageBreak/>
        <w:t>Principiul de funcționare şi calculul schemei din proiectul de an.</w:t>
      </w:r>
    </w:p>
    <w:p w14:paraId="505C3F5A"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Surse de alimentare. Redresoare monoalternanță.</w:t>
      </w:r>
    </w:p>
    <w:p w14:paraId="7DF735B6"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Surse de alimentare. Redresoare bialternanță.</w:t>
      </w:r>
    </w:p>
    <w:p w14:paraId="0FD4750A"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Surse de alimentare. Redresoare bialternanță.</w:t>
      </w:r>
    </w:p>
    <w:p w14:paraId="649AC617"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TEC MOS cu joncțiune p-n, TEC-J.</w:t>
      </w:r>
    </w:p>
    <w:p w14:paraId="20AE48CF"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TEC MOS cu canal indus. Circuitul de polarizare a tranzistorului.</w:t>
      </w:r>
    </w:p>
    <w:p w14:paraId="592BE89E" w14:textId="77777777" w:rsidR="00FE76D9" w:rsidRPr="00FE76D9"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 xml:space="preserve">Filtre pasive. Filtru de tip: C: LC: RC, CLC. </w:t>
      </w:r>
    </w:p>
    <w:p w14:paraId="0C136CF1" w14:textId="0487D0D1" w:rsidR="004775BF" w:rsidRPr="000738C8" w:rsidRDefault="00FE76D9" w:rsidP="00FE76D9">
      <w:pPr>
        <w:numPr>
          <w:ilvl w:val="0"/>
          <w:numId w:val="19"/>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Filtru stop-bandă capacitiv. Schema și calculele.</w:t>
      </w:r>
    </w:p>
    <w:p w14:paraId="67DF8294" w14:textId="77777777" w:rsidR="002A312E" w:rsidRPr="002A312E" w:rsidRDefault="002A312E" w:rsidP="002A312E">
      <w:pPr>
        <w:spacing w:after="0" w:line="240" w:lineRule="auto"/>
        <w:jc w:val="both"/>
        <w:rPr>
          <w:rFonts w:ascii="Times New Roman" w:eastAsia="Times New Roman" w:hAnsi="Times New Roman" w:cs="Times New Roman"/>
          <w:sz w:val="28"/>
          <w:szCs w:val="24"/>
          <w:lang w:eastAsia="ro-RO"/>
        </w:rPr>
      </w:pPr>
    </w:p>
    <w:p w14:paraId="53B76ADD" w14:textId="77777777" w:rsidR="004775BF" w:rsidRPr="004775BF" w:rsidRDefault="004775BF" w:rsidP="004775BF">
      <w:pPr>
        <w:spacing w:after="0" w:line="269" w:lineRule="auto"/>
        <w:jc w:val="center"/>
        <w:rPr>
          <w:rFonts w:ascii="Times New Roman" w:eastAsia="Times New Roman" w:hAnsi="Times New Roman" w:cs="Times New Roman"/>
          <w:b/>
          <w:smallCaps/>
          <w:sz w:val="24"/>
          <w:szCs w:val="24"/>
          <w:lang w:eastAsia="ro-RO"/>
        </w:rPr>
      </w:pPr>
      <w:r w:rsidRPr="004775BF">
        <w:rPr>
          <w:rFonts w:ascii="Times New Roman" w:eastAsia="Times New Roman" w:hAnsi="Times New Roman" w:cs="Times New Roman"/>
          <w:b/>
          <w:smallCaps/>
          <w:sz w:val="24"/>
          <w:szCs w:val="24"/>
          <w:lang w:eastAsia="ro-RO"/>
        </w:rPr>
        <w:t>Chestionar pentru examen</w:t>
      </w:r>
    </w:p>
    <w:p w14:paraId="1306047A"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Conceptele de  bază ale mărimilor electrice și componentele circuitelor electrice.</w:t>
      </w:r>
    </w:p>
    <w:p w14:paraId="68E668FA"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Semnale electrice, curentul, tensiunea, energia și puterea circuitelor electrice.</w:t>
      </w:r>
    </w:p>
    <w:p w14:paraId="6A56228C"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Elemente de circuit, elemente rezistive, inductive, capacitive și caracteristicile lor.</w:t>
      </w:r>
    </w:p>
    <w:p w14:paraId="05784C00"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Elemente de circuit active – Sursele. Surse de tensiune și surse de curent.</w:t>
      </w:r>
    </w:p>
    <w:p w14:paraId="73084821"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Clasificarea circuitelor electrice. Liniare și neliniare, neramificate și ramificate cu o sursă sau mai multe surse de alimentare. Regimurile de funcționare.</w:t>
      </w:r>
    </w:p>
    <w:p w14:paraId="1FC419AB"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Teoremele generale ale teoriei circuitelor electrice. Teoremele lui Kirchhoff.</w:t>
      </w:r>
    </w:p>
    <w:p w14:paraId="41197C61"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Circuite electrice de curent continuu. Legea lui Ohm generalizată.</w:t>
      </w:r>
    </w:p>
    <w:p w14:paraId="09C5651E"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Divizor de tensiune și curent. Conectarea rezistențelor, capacitoarelor în serie și în paralel. Formulele.</w:t>
      </w:r>
    </w:p>
    <w:p w14:paraId="74C4D523"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Semiconductorii intrinseci, extrinseci, de tip p și de tip n.</w:t>
      </w:r>
    </w:p>
    <w:p w14:paraId="3E31841F"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Joncțiunea p-n. Definiția, structura, formarea și caracteristicile. Polarizarea directă și inversă. Bariera de potențial.</w:t>
      </w:r>
    </w:p>
    <w:p w14:paraId="0CA65C07"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Diode semiconductoare. Simbolul, structura, parametrii și caracteristicile diodelor. Punctul static de funcționare. Tipurile de polarizare.</w:t>
      </w:r>
    </w:p>
    <w:p w14:paraId="652525F3"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Diode semiconductoare. Tipurile de diode. Punctul static de funcționare în regimurile static și dinamic.</w:t>
      </w:r>
    </w:p>
    <w:p w14:paraId="5D2DB7F6"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Tranzistoare bipolare. Tipurile de tranzistoare bipolare. Simbolul, structura, parametrii și caracteristicile lor. Punctul static de funcționare în regimurile static și dinamic.</w:t>
      </w:r>
    </w:p>
    <w:p w14:paraId="3DF74CA8"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 xml:space="preserve">Circuite de polarizare şi stabilizare a punctului  static iniţial de funcţionare PSF a tranzistoarelor bipolare. </w:t>
      </w:r>
    </w:p>
    <w:p w14:paraId="53449F46"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Regimurile static și dinamic de funcționare ale tranzistoarelor bipolare. Circuitele și formele de semnal, calculele circuitelor echivalente.</w:t>
      </w:r>
    </w:p>
    <w:p w14:paraId="0A9F1CE5"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Configurații de conexiune ale tranzistoarelor bipolare: bază comună, emitor comun și colector comun. Modurile de funcționare: tăiere, activ normal, activ invers, saturație.</w:t>
      </w:r>
    </w:p>
    <w:p w14:paraId="15243637"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Tranzistoare cu efect de câmp. Tipurile de tranzistoare unipolare. Tranzistoare cu efect de câmp cu joncțiune p-n, TEC-J. Simbolul, structura, parametrii și caracteristicile lor. Punctul static de funcționare.</w:t>
      </w:r>
    </w:p>
    <w:p w14:paraId="29409839"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Tranzistoare cu efect de câmp, TEC-MOS. Tipurile de tranzistoare unipolare. Simbolul, structura, parametrii și caracteristicile lor. Punctul static de funcționare.</w:t>
      </w:r>
    </w:p>
    <w:p w14:paraId="2E1C9E0C"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Tranzistoare cu efect de câmp, TEC-MOS. Schema de polarizare cu divizor rezistiv în grilă.</w:t>
      </w:r>
    </w:p>
    <w:p w14:paraId="1AE7F5F3"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Amplificatoare de semnal mic cu tranzistoare MOS. Etaj de amplificare cu tranzistor MOS în conexiunea sursă comună.</w:t>
      </w:r>
    </w:p>
    <w:p w14:paraId="4FD3189C"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Amplificatoare de semnal mic cu tranzistoare MOS. Etaj de amplificare cu tranzistor MOS în conexiunea drenă comună.</w:t>
      </w:r>
    </w:p>
    <w:p w14:paraId="7063EE63"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lastRenderedPageBreak/>
        <w:t>Amplificatoare electrice. Caracteristici şi parametrii de bază. Clasificarea.</w:t>
      </w:r>
    </w:p>
    <w:p w14:paraId="44BD4460"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 xml:space="preserve">Destinaţia, clasificarea şi structura  amplificatoarelor electronice. </w:t>
      </w:r>
    </w:p>
    <w:p w14:paraId="2BF4ECD2"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Amplificatoare electrice. Etaje preliminare de amplificare, circuite de alimentare şi termostabilizare a amplificatoarelor. Calculul etajelor de amplificare prealabilă.</w:t>
      </w:r>
    </w:p>
    <w:p w14:paraId="6E2DF4E0"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Caracteristicile şi parametrii de bază ale amplificatorului electric. Factorul de amplificare, randamentul, distorsiunile neliniare. Etaj amplificator cu TB în montaj EC. Principiul de funcţionare.</w:t>
      </w:r>
    </w:p>
    <w:p w14:paraId="7418253D"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Caracteristicile şi parametrii de bază ale amplificatorului electric. Factorul de amplificare, randamentul, distorsiunile neliniare. Etaj amplificator cu TB în montaj CC. Principiul de funcţionare al repetorului pe emitor.</w:t>
      </w:r>
    </w:p>
    <w:p w14:paraId="5D599CB4"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Repetorul pe emitor. Circuitul echivalent la semnal mic și parametrii de bază.</w:t>
      </w:r>
    </w:p>
    <w:p w14:paraId="51DD95DB"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Asigurarea regimului de funcţionare al componentelor active în circuitul amplificatorului. Circuite de polarizare şi stabilizare a punctului iniţial static de funcţionare în amplificatoare cu tranzistoare.</w:t>
      </w:r>
    </w:p>
    <w:p w14:paraId="3CCAE50D"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Clasele de amplificare-funcționare și construcția etajelor amplificatoarelor.</w:t>
      </w:r>
    </w:p>
    <w:p w14:paraId="4EC1EC2E"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Amplificatorul de clasa A.</w:t>
      </w:r>
    </w:p>
    <w:p w14:paraId="008E6CFE"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Amplificatorul de clasa  AB.</w:t>
      </w:r>
    </w:p>
    <w:p w14:paraId="72F7FC4D"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Amplificatorul de clasa  B.</w:t>
      </w:r>
    </w:p>
    <w:p w14:paraId="2E970060"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Structura etajului amplificator. Elementele principale. Regimul de repaos. Etaj amplificator cu emitor comun EC: schema, componentele de bază, caracteristicile, Principiul de funcţionare al etajului EC.</w:t>
      </w:r>
    </w:p>
    <w:p w14:paraId="71F61F31"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Etaj amplificator cu tranzistor bipolar în montaj emitor comun EC. Analiza în curent continuu. Influența temperaturii asupra caracteristicilor externe. Stabilizarea PSF-ului.</w:t>
      </w:r>
    </w:p>
    <w:p w14:paraId="0A177D1C"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Structura unui lanț de amplificare. Factorii de amplificare.</w:t>
      </w:r>
    </w:p>
    <w:p w14:paraId="42275AA3"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Proiectarea  (calculul) amplificatorului cu emitor comun EC.</w:t>
      </w:r>
    </w:p>
    <w:p w14:paraId="7ACCF348"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Analiza de semnal mic la frecvența medie a amplificatorului EC.</w:t>
      </w:r>
    </w:p>
    <w:p w14:paraId="239E09B8"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Rezistența de ieșire a etajului amplificator.</w:t>
      </w:r>
    </w:p>
    <w:p w14:paraId="00E7955D"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Amplificarea la curenți înalți. Analiza etajului amplificator cu tranzistor bipolar cu emitor comun EC pentru semnal variabil.</w:t>
      </w:r>
    </w:p>
    <w:p w14:paraId="4F59C921"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Reacţii în amplificatori. Tipuri de reacţie.</w:t>
      </w:r>
    </w:p>
    <w:p w14:paraId="4285E79B"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Categoriile de reacţii în amplificatoare şi modul de realizare. Exemple.</w:t>
      </w:r>
    </w:p>
    <w:p w14:paraId="26130AD7"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Reacţii în amplificator. Reacţie globală şi locală.</w:t>
      </w:r>
    </w:p>
    <w:p w14:paraId="4393924D"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Influența reacției negative asupra performanțelor amplificatoarelor. Influenţa reacţiei negative asupra caracteristicii amplitudine – frecvenţă.</w:t>
      </w:r>
    </w:p>
    <w:p w14:paraId="0F6076A8"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Influenţa reacţiei negative asupra impedanţelor de intrare şi ieşire ale amplificatorului.</w:t>
      </w:r>
    </w:p>
    <w:p w14:paraId="02B4C6FA"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Amplificatoare de putere. Etaje finale de amplificare cu şi fără transformatoare. Modele de etaje finale(de putere). Calculul parametrilor de bază.</w:t>
      </w:r>
    </w:p>
    <w:p w14:paraId="6C422448"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Clasele de amplificare şi construirea amplificatoarelor electronice.  Etajele de amplificare clasa A.</w:t>
      </w:r>
    </w:p>
    <w:p w14:paraId="4076D897"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Cuplarea  directă a amplificatoarelor.</w:t>
      </w:r>
    </w:p>
    <w:p w14:paraId="2A600222"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Cuplarea RC(rezistență, capacitate) a amplificatoarelor.</w:t>
      </w:r>
    </w:p>
    <w:p w14:paraId="403E8DB2"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Amplificatoare diferenţiale. Schema amplificatorului diferenţial, principiul de funcţionare, modul de aplicare şi obţinere a semnalelor. Diagrama de potenţiale în circuite de ieşire.</w:t>
      </w:r>
    </w:p>
    <w:p w14:paraId="3ACEBA1C"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Excitarea pe mod comun a amplificatoarelor diferențiale.</w:t>
      </w:r>
    </w:p>
    <w:p w14:paraId="27C692D9"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Excitarea diferențială cu semnale mici.</w:t>
      </w:r>
    </w:p>
    <w:p w14:paraId="07FC5E09"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Amplificatorul operaţional. Etajul diferenţial ideal. Regimul de repaos.</w:t>
      </w:r>
    </w:p>
    <w:p w14:paraId="77B03284"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Oscilatoare.</w:t>
      </w:r>
    </w:p>
    <w:p w14:paraId="3D8EFB72"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lastRenderedPageBreak/>
        <w:t>Principiul de funcționare a oscilatoarelor armonice.</w:t>
      </w:r>
    </w:p>
    <w:p w14:paraId="31512A3E"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Oscilatoare armonice OA de tip RC şi LC.</w:t>
      </w:r>
    </w:p>
    <w:p w14:paraId="11CE6099"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Oscilatoare armonice de tip RC şi LC. Noţiuni generale, clasificarea, condiţiile de autoexcitare. LC- oscilaţii.</w:t>
      </w:r>
    </w:p>
    <w:p w14:paraId="355C796B"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Oscilatoare cu rețea “dublu T”.</w:t>
      </w:r>
    </w:p>
    <w:p w14:paraId="37AABB50"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Stabilizatoare de tensiune. Stabilizatoarele parametrice cu diode Zener.</w:t>
      </w:r>
    </w:p>
    <w:p w14:paraId="2BE0C3CE"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Stabilizatoarele de compensare.</w:t>
      </w:r>
    </w:p>
    <w:p w14:paraId="68C48435"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Stabilizator parametric.  Calculul stabilizatorului.</w:t>
      </w:r>
    </w:p>
    <w:p w14:paraId="5610E54E"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Elemente de ameliorare a tensiunii redresate. Filtre de netezire.</w:t>
      </w:r>
    </w:p>
    <w:p w14:paraId="6139CB6F"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Regulatoare de tensiune. Diagrama bloc și principiul de funcționare.</w:t>
      </w:r>
    </w:p>
    <w:p w14:paraId="013E42F6"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Principiul de funcționare şi calculul schemei din proiectul de an.</w:t>
      </w:r>
    </w:p>
    <w:p w14:paraId="4C9B7E7B"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Surse de alimentare. Redresoare monoalternanță.</w:t>
      </w:r>
    </w:p>
    <w:p w14:paraId="0450077C"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Surse de alimentare. Redresoare bialternanță.</w:t>
      </w:r>
    </w:p>
    <w:p w14:paraId="0D3BD3FA"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Surse de alimentare. Redresoare bialternanță.</w:t>
      </w:r>
    </w:p>
    <w:p w14:paraId="4B3FCC93"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TEC MOS cu joncțiune p-n, TEC-J.</w:t>
      </w:r>
    </w:p>
    <w:p w14:paraId="69980A6D"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TEC MOS cu canal indus. Circuitul de polarizare a tranzistorului.</w:t>
      </w:r>
    </w:p>
    <w:p w14:paraId="08D4EE70" w14:textId="77777777" w:rsidR="00FE76D9" w:rsidRPr="00FE76D9"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 xml:space="preserve">Filtre pasive. Filtru de tip: C: LC: RC, CLC. </w:t>
      </w:r>
    </w:p>
    <w:p w14:paraId="0A392C6A" w14:textId="6BCBF54F" w:rsidR="004775BF" w:rsidRPr="000738C8" w:rsidRDefault="00FE76D9" w:rsidP="00FE76D9">
      <w:pPr>
        <w:numPr>
          <w:ilvl w:val="0"/>
          <w:numId w:val="22"/>
        </w:numPr>
        <w:spacing w:after="0" w:line="240" w:lineRule="auto"/>
        <w:jc w:val="both"/>
        <w:rPr>
          <w:rFonts w:ascii="Times New Roman" w:hAnsi="Times New Roman" w:cs="Times New Roman"/>
          <w:bCs/>
          <w:sz w:val="24"/>
          <w:lang w:val="pt-BR"/>
        </w:rPr>
      </w:pPr>
      <w:r w:rsidRPr="00FE76D9">
        <w:rPr>
          <w:rFonts w:ascii="Times New Roman" w:hAnsi="Times New Roman" w:cs="Times New Roman"/>
          <w:bCs/>
          <w:sz w:val="24"/>
          <w:lang w:val="pt-BR"/>
        </w:rPr>
        <w:t>Filtru stop-bandă capacitiv. Schema și calculele.</w:t>
      </w:r>
    </w:p>
    <w:p w14:paraId="3CF5DB9C" w14:textId="77777777" w:rsidR="002A312E" w:rsidRPr="002A312E" w:rsidRDefault="002A312E" w:rsidP="002A312E">
      <w:pPr>
        <w:spacing w:after="0" w:line="240" w:lineRule="auto"/>
        <w:jc w:val="both"/>
        <w:rPr>
          <w:rFonts w:ascii="Times New Roman" w:eastAsia="Times New Roman" w:hAnsi="Times New Roman" w:cs="Times New Roman"/>
          <w:sz w:val="28"/>
          <w:szCs w:val="24"/>
          <w:lang w:eastAsia="ro-RO"/>
        </w:rPr>
      </w:pPr>
    </w:p>
    <w:p w14:paraId="2C325717" w14:textId="77777777" w:rsidR="004775BF" w:rsidRPr="004775BF" w:rsidRDefault="004775BF" w:rsidP="004775BF">
      <w:pPr>
        <w:tabs>
          <w:tab w:val="num" w:pos="2564"/>
        </w:tabs>
        <w:spacing w:after="0" w:line="269" w:lineRule="auto"/>
        <w:jc w:val="center"/>
        <w:rPr>
          <w:rFonts w:ascii="Times New Roman" w:eastAsia="Times New Roman" w:hAnsi="Times New Roman" w:cs="Times New Roman"/>
          <w:b/>
          <w:sz w:val="28"/>
          <w:szCs w:val="28"/>
          <w:lang w:eastAsia="ro-RO"/>
        </w:rPr>
      </w:pPr>
      <w:r w:rsidRPr="004775BF">
        <w:rPr>
          <w:rFonts w:ascii="Times New Roman" w:eastAsia="Times New Roman" w:hAnsi="Times New Roman" w:cs="Times New Roman"/>
          <w:b/>
          <w:sz w:val="28"/>
          <w:szCs w:val="28"/>
          <w:lang w:eastAsia="ro-RO"/>
        </w:rPr>
        <w:t>X</w:t>
      </w:r>
      <w:r w:rsidRPr="004775BF">
        <w:rPr>
          <w:rFonts w:ascii="Times New Roman" w:eastAsia="Times New Roman" w:hAnsi="Times New Roman" w:cs="Times New Roman"/>
          <w:b/>
          <w:sz w:val="24"/>
          <w:szCs w:val="24"/>
          <w:lang w:eastAsia="ro-RO"/>
        </w:rPr>
        <w:t>. REFERINŢE BIBLIOGRAFICE</w:t>
      </w:r>
    </w:p>
    <w:p w14:paraId="7A2FD8EF" w14:textId="77777777" w:rsidR="004775BF" w:rsidRPr="004775BF" w:rsidRDefault="004775BF" w:rsidP="004775BF">
      <w:pPr>
        <w:tabs>
          <w:tab w:val="num" w:pos="2564"/>
        </w:tabs>
        <w:spacing w:after="0" w:line="269" w:lineRule="auto"/>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t>Obligatorii</w:t>
      </w:r>
    </w:p>
    <w:p w14:paraId="34086F28" w14:textId="50007BD1" w:rsidR="00FE76D9" w:rsidRPr="00FE76D9" w:rsidRDefault="00FE76D9" w:rsidP="00FE76D9">
      <w:pPr>
        <w:numPr>
          <w:ilvl w:val="0"/>
          <w:numId w:val="14"/>
        </w:numPr>
        <w:tabs>
          <w:tab w:val="num" w:pos="3810"/>
        </w:tabs>
        <w:autoSpaceDE w:val="0"/>
        <w:autoSpaceDN w:val="0"/>
        <w:adjustRightInd w:val="0"/>
        <w:spacing w:after="0" w:line="240" w:lineRule="auto"/>
        <w:rPr>
          <w:rFonts w:ascii="TimesNewRoman" w:hAnsi="TimesNewRoman" w:cs="TimesNewRoman"/>
          <w:lang w:val="en-US" w:eastAsia="ru-RU"/>
        </w:rPr>
      </w:pPr>
      <w:r w:rsidRPr="00FE76D9">
        <w:rPr>
          <w:rFonts w:ascii="TimesNewRoman" w:hAnsi="TimesNewRoman" w:cs="TimesNewRoman"/>
          <w:lang w:val="en-US" w:eastAsia="ru-RU"/>
        </w:rPr>
        <w:t>Lupan Oleg, Circuite și dispozitive electronice. Note de curs. Chişinău, R.Moldova, 20</w:t>
      </w:r>
      <w:r w:rsidR="00F5015A">
        <w:rPr>
          <w:rFonts w:ascii="TimesNewRoman" w:hAnsi="TimesNewRoman" w:cs="TimesNewRoman"/>
          <w:lang w:val="en-US" w:eastAsia="ru-RU"/>
        </w:rPr>
        <w:t>20</w:t>
      </w:r>
      <w:r w:rsidRPr="00FE76D9">
        <w:rPr>
          <w:rFonts w:ascii="TimesNewRoman" w:hAnsi="TimesNewRoman" w:cs="TimesNewRoman"/>
          <w:lang w:val="en-US" w:eastAsia="ru-RU"/>
        </w:rPr>
        <w:t>,  – 110 pag. Inclusiv versiune electronică</w:t>
      </w:r>
    </w:p>
    <w:p w14:paraId="429D2FB7" w14:textId="77777777" w:rsidR="00FE76D9" w:rsidRPr="00FE76D9" w:rsidRDefault="00FE76D9" w:rsidP="00FE76D9">
      <w:pPr>
        <w:numPr>
          <w:ilvl w:val="0"/>
          <w:numId w:val="14"/>
        </w:numPr>
        <w:tabs>
          <w:tab w:val="num" w:pos="3810"/>
        </w:tabs>
        <w:autoSpaceDE w:val="0"/>
        <w:autoSpaceDN w:val="0"/>
        <w:adjustRightInd w:val="0"/>
        <w:spacing w:after="0" w:line="240" w:lineRule="auto"/>
        <w:rPr>
          <w:rFonts w:ascii="TimesNewRoman" w:hAnsi="TimesNewRoman" w:cs="TimesNewRoman"/>
          <w:lang w:val="en-US" w:eastAsia="ru-RU"/>
        </w:rPr>
      </w:pPr>
      <w:r w:rsidRPr="00FE76D9">
        <w:rPr>
          <w:rFonts w:ascii="TimesNewRoman" w:hAnsi="TimesNewRoman" w:cs="TimesNewRoman"/>
          <w:lang w:val="en-US" w:eastAsia="ru-RU"/>
        </w:rPr>
        <w:t>Lupan O., Ababii N., Metlinschi P., Circuite și dispozitive electronice. Îndrumar metodic pentru lucrări de laborator. Chişinău, Secţia Redactare şi Editare a U.T.M.,  2020. 71 pagini., nr. 2736, 100 ex.</w:t>
      </w:r>
    </w:p>
    <w:p w14:paraId="233C65AF" w14:textId="77777777" w:rsidR="00FE76D9" w:rsidRPr="00FE76D9" w:rsidRDefault="00FE76D9" w:rsidP="00FE76D9">
      <w:pPr>
        <w:numPr>
          <w:ilvl w:val="0"/>
          <w:numId w:val="14"/>
        </w:numPr>
        <w:tabs>
          <w:tab w:val="num" w:pos="3810"/>
        </w:tabs>
        <w:autoSpaceDE w:val="0"/>
        <w:autoSpaceDN w:val="0"/>
        <w:adjustRightInd w:val="0"/>
        <w:spacing w:after="0" w:line="240" w:lineRule="auto"/>
        <w:rPr>
          <w:rFonts w:ascii="TimesNewRoman" w:hAnsi="TimesNewRoman" w:cs="TimesNewRoman"/>
          <w:lang w:val="en-US" w:eastAsia="ru-RU"/>
        </w:rPr>
      </w:pPr>
      <w:r w:rsidRPr="00FE76D9">
        <w:rPr>
          <w:rFonts w:ascii="TimesNewRoman" w:hAnsi="TimesNewRoman" w:cs="TimesNewRoman"/>
          <w:lang w:val="en-US" w:eastAsia="ru-RU"/>
        </w:rPr>
        <w:t>Melnic T., Lupan O., Electronica. Îndrumar metodic pentru lucrări de laborator. Chişinău, Secţia Redactare şi Editare a U.T.M.,  2008. 71 pagini., nr. 1756, 100 ex.</w:t>
      </w:r>
    </w:p>
    <w:p w14:paraId="5F15BB1F" w14:textId="77777777" w:rsidR="00FE76D9" w:rsidRPr="00FE76D9" w:rsidRDefault="00FE76D9" w:rsidP="00FE76D9">
      <w:pPr>
        <w:numPr>
          <w:ilvl w:val="0"/>
          <w:numId w:val="14"/>
        </w:numPr>
        <w:tabs>
          <w:tab w:val="num" w:pos="3810"/>
        </w:tabs>
        <w:autoSpaceDE w:val="0"/>
        <w:autoSpaceDN w:val="0"/>
        <w:adjustRightInd w:val="0"/>
        <w:spacing w:after="0" w:line="240" w:lineRule="auto"/>
        <w:rPr>
          <w:rFonts w:ascii="TimesNewRoman" w:hAnsi="TimesNewRoman" w:cs="TimesNewRoman"/>
          <w:lang w:val="en-US" w:eastAsia="ru-RU"/>
        </w:rPr>
      </w:pPr>
      <w:r w:rsidRPr="00FE76D9">
        <w:rPr>
          <w:rFonts w:ascii="TimesNewRoman" w:hAnsi="TimesNewRoman" w:cs="TimesNewRoman"/>
          <w:lang w:val="en-US" w:eastAsia="ru-RU"/>
        </w:rPr>
        <w:t>Thomas L. Floyd „Electronica”, manual, Pretice-Hall Inc, 1995. 976pag. / versiune electronică/ 55 ex.</w:t>
      </w:r>
    </w:p>
    <w:p w14:paraId="5FB87837" w14:textId="77777777" w:rsidR="00FE76D9" w:rsidRPr="00FE76D9" w:rsidRDefault="00FE76D9" w:rsidP="00FE76D9">
      <w:pPr>
        <w:numPr>
          <w:ilvl w:val="0"/>
          <w:numId w:val="14"/>
        </w:numPr>
        <w:tabs>
          <w:tab w:val="num" w:pos="3810"/>
        </w:tabs>
        <w:autoSpaceDE w:val="0"/>
        <w:autoSpaceDN w:val="0"/>
        <w:adjustRightInd w:val="0"/>
        <w:spacing w:after="0" w:line="240" w:lineRule="auto"/>
        <w:rPr>
          <w:rFonts w:ascii="TimesNewRoman" w:hAnsi="TimesNewRoman" w:cs="TimesNewRoman"/>
          <w:lang w:val="en-US" w:eastAsia="ru-RU"/>
        </w:rPr>
      </w:pPr>
      <w:r w:rsidRPr="00FE76D9">
        <w:rPr>
          <w:rFonts w:ascii="TimesNewRoman" w:hAnsi="TimesNewRoman" w:cs="TimesNewRoman"/>
          <w:lang w:val="en-US" w:eastAsia="ru-RU"/>
        </w:rPr>
        <w:t>Lupan O., Melnic T., Electronics. Îndrumar metodic pentru lucrări de laborator. Chişinău, Secţia Redactare şi Editare a U.T.M., 2008. 87 pagini., nr. 1753, 50 ex.</w:t>
      </w:r>
    </w:p>
    <w:p w14:paraId="42E8BBA9" w14:textId="77777777" w:rsidR="00FE76D9" w:rsidRPr="00FE76D9" w:rsidRDefault="00FE76D9" w:rsidP="00FE76D9">
      <w:pPr>
        <w:numPr>
          <w:ilvl w:val="0"/>
          <w:numId w:val="14"/>
        </w:numPr>
        <w:tabs>
          <w:tab w:val="num" w:pos="3810"/>
        </w:tabs>
        <w:autoSpaceDE w:val="0"/>
        <w:autoSpaceDN w:val="0"/>
        <w:adjustRightInd w:val="0"/>
        <w:spacing w:after="0" w:line="240" w:lineRule="auto"/>
        <w:rPr>
          <w:rFonts w:ascii="TimesNewRoman" w:hAnsi="TimesNewRoman" w:cs="TimesNewRoman"/>
          <w:lang w:val="en-US" w:eastAsia="ru-RU"/>
        </w:rPr>
      </w:pPr>
      <w:r w:rsidRPr="00FE76D9">
        <w:rPr>
          <w:rFonts w:ascii="TimesNewRoman" w:hAnsi="TimesNewRoman" w:cs="TimesNewRoman"/>
          <w:lang w:val="en-US" w:eastAsia="ru-RU"/>
        </w:rPr>
        <w:t>Melnic, T., Lupan O., Metlinschii, P. Электроникa. Îndrumar metodic pentru lucrări de laborator. Chişinău, Secţia Redactare şi Editare a U.T.M., 2010,  72 pagini. ., 50 ex.</w:t>
      </w:r>
    </w:p>
    <w:p w14:paraId="75740886" w14:textId="77777777" w:rsidR="00FE76D9" w:rsidRPr="00FE76D9" w:rsidRDefault="00FE76D9" w:rsidP="00FE76D9">
      <w:pPr>
        <w:numPr>
          <w:ilvl w:val="0"/>
          <w:numId w:val="14"/>
        </w:numPr>
        <w:tabs>
          <w:tab w:val="num" w:pos="3810"/>
        </w:tabs>
        <w:autoSpaceDE w:val="0"/>
        <w:autoSpaceDN w:val="0"/>
        <w:adjustRightInd w:val="0"/>
        <w:spacing w:after="0" w:line="240" w:lineRule="auto"/>
        <w:rPr>
          <w:rFonts w:ascii="TimesNewRoman" w:hAnsi="TimesNewRoman" w:cs="TimesNewRoman"/>
          <w:lang w:val="en-US" w:eastAsia="ru-RU"/>
        </w:rPr>
      </w:pPr>
      <w:r w:rsidRPr="00FE76D9">
        <w:rPr>
          <w:rFonts w:ascii="TimesNewRoman" w:hAnsi="TimesNewRoman" w:cs="TimesNewRoman"/>
          <w:lang w:val="en-US" w:eastAsia="ru-RU"/>
        </w:rPr>
        <w:t>Melnic T., „Dispozitive circuite electronice”, îndrumar pentru proiectarea de curs, Chişinău, 1997. 75 ex.</w:t>
      </w:r>
    </w:p>
    <w:p w14:paraId="7F77FD7A" w14:textId="77777777" w:rsidR="00FE76D9" w:rsidRPr="00FE76D9" w:rsidRDefault="00FE76D9" w:rsidP="00FE76D9">
      <w:pPr>
        <w:numPr>
          <w:ilvl w:val="0"/>
          <w:numId w:val="14"/>
        </w:numPr>
        <w:tabs>
          <w:tab w:val="num" w:pos="3810"/>
        </w:tabs>
        <w:autoSpaceDE w:val="0"/>
        <w:autoSpaceDN w:val="0"/>
        <w:adjustRightInd w:val="0"/>
        <w:spacing w:after="0" w:line="240" w:lineRule="auto"/>
        <w:rPr>
          <w:rFonts w:ascii="TimesNewRoman" w:hAnsi="TimesNewRoman" w:cs="TimesNewRoman"/>
          <w:lang w:val="en-US" w:eastAsia="ru-RU"/>
        </w:rPr>
      </w:pPr>
      <w:r w:rsidRPr="00FE76D9">
        <w:rPr>
          <w:rFonts w:ascii="TimesNewRoman" w:hAnsi="TimesNewRoman" w:cs="TimesNewRoman"/>
          <w:lang w:val="en-US" w:eastAsia="ru-RU"/>
        </w:rPr>
        <w:t>Vasilescu Gabriel „Electronica”, manual, 1993, 200 ex.</w:t>
      </w:r>
    </w:p>
    <w:p w14:paraId="39443AD1" w14:textId="77777777" w:rsidR="00FE76D9" w:rsidRPr="00FE76D9" w:rsidRDefault="00FE76D9" w:rsidP="00FE76D9">
      <w:pPr>
        <w:numPr>
          <w:ilvl w:val="0"/>
          <w:numId w:val="14"/>
        </w:numPr>
        <w:tabs>
          <w:tab w:val="num" w:pos="3810"/>
        </w:tabs>
        <w:autoSpaceDE w:val="0"/>
        <w:autoSpaceDN w:val="0"/>
        <w:adjustRightInd w:val="0"/>
        <w:spacing w:after="0" w:line="240" w:lineRule="auto"/>
        <w:rPr>
          <w:rFonts w:ascii="TimesNewRoman" w:hAnsi="TimesNewRoman" w:cs="TimesNewRoman"/>
          <w:lang w:val="en-US" w:eastAsia="ru-RU"/>
        </w:rPr>
      </w:pPr>
      <w:r w:rsidRPr="00FE76D9">
        <w:rPr>
          <w:rFonts w:ascii="TimesNewRoman" w:hAnsi="TimesNewRoman" w:cs="TimesNewRoman"/>
          <w:lang w:val="en-US" w:eastAsia="ru-RU"/>
        </w:rPr>
        <w:t>V. Negrescul. Circuite electronice cu componente discrete. Material didactic de proiectare.  -  Chişinău, UTM, 2006. 50 ex.</w:t>
      </w:r>
    </w:p>
    <w:p w14:paraId="09912365" w14:textId="77777777" w:rsidR="00FE76D9" w:rsidRPr="00FE76D9" w:rsidRDefault="00FE76D9" w:rsidP="00FE76D9">
      <w:pPr>
        <w:numPr>
          <w:ilvl w:val="0"/>
          <w:numId w:val="14"/>
        </w:numPr>
        <w:tabs>
          <w:tab w:val="num" w:pos="3810"/>
        </w:tabs>
        <w:autoSpaceDE w:val="0"/>
        <w:autoSpaceDN w:val="0"/>
        <w:adjustRightInd w:val="0"/>
        <w:spacing w:after="0" w:line="240" w:lineRule="auto"/>
        <w:rPr>
          <w:rFonts w:ascii="TimesNewRoman" w:hAnsi="TimesNewRoman" w:cs="TimesNewRoman"/>
          <w:lang w:val="en-US" w:eastAsia="ru-RU"/>
        </w:rPr>
      </w:pPr>
      <w:r w:rsidRPr="00FE76D9">
        <w:rPr>
          <w:rFonts w:ascii="TimesNewRoman" w:hAnsi="TimesNewRoman" w:cs="TimesNewRoman"/>
          <w:lang w:val="en-US" w:eastAsia="ru-RU"/>
        </w:rPr>
        <w:t>Componente și circuite electronice: Lucrări practice / Victor Croitoru, Emil Sofron, Horia N. Teodorescu, ...; coord.: Victor Croitoru; Emil Sofron. – Bucureşti: Ed. didactică și pedagogică, 1993. – 299 p.: tab. – ISBN 973-30-1641-1 CZU 621.37   C  63  (Biblioteca filială FCIM - 20 ex.)</w:t>
      </w:r>
    </w:p>
    <w:p w14:paraId="20078766" w14:textId="77777777" w:rsidR="00FE76D9" w:rsidRPr="00FE76D9" w:rsidRDefault="00FE76D9" w:rsidP="00FE76D9">
      <w:pPr>
        <w:numPr>
          <w:ilvl w:val="0"/>
          <w:numId w:val="14"/>
        </w:numPr>
        <w:tabs>
          <w:tab w:val="num" w:pos="3810"/>
        </w:tabs>
        <w:autoSpaceDE w:val="0"/>
        <w:autoSpaceDN w:val="0"/>
        <w:adjustRightInd w:val="0"/>
        <w:spacing w:after="0" w:line="240" w:lineRule="auto"/>
        <w:rPr>
          <w:rFonts w:ascii="TimesNewRoman" w:hAnsi="TimesNewRoman" w:cs="TimesNewRoman"/>
          <w:lang w:val="en-US" w:eastAsia="ru-RU"/>
        </w:rPr>
      </w:pPr>
      <w:r w:rsidRPr="00FE76D9">
        <w:rPr>
          <w:rFonts w:ascii="TimesNewRoman" w:hAnsi="TimesNewRoman" w:cs="TimesNewRoman"/>
          <w:lang w:val="en-US" w:eastAsia="ru-RU"/>
        </w:rPr>
        <w:t>Blajă, Valeriu. Electronica : Dispozitive şi circuite electronice : Ciclu de prelegeri / Valeriu Blajă ; Univ. Teh. a Moldovei, Fac. Energetică, Cat. Electromecanică. - Ch. : U.T.M., 2005. - 200 p. : fig. - Bibliogr. p. 195-196. ISBN 9975-9875-9-1 CZU 621.38   B 56   (Colecţia ştiinţifică - 1 ex.; Biblioteca filială FCIM- 5 ex.)</w:t>
      </w:r>
    </w:p>
    <w:p w14:paraId="08FBEA0A" w14:textId="6D1A5734" w:rsidR="000738C8" w:rsidRDefault="000738C8" w:rsidP="000738C8">
      <w:pPr>
        <w:tabs>
          <w:tab w:val="num" w:pos="3810"/>
        </w:tabs>
        <w:autoSpaceDE w:val="0"/>
        <w:autoSpaceDN w:val="0"/>
        <w:adjustRightInd w:val="0"/>
        <w:spacing w:after="0" w:line="240" w:lineRule="auto"/>
        <w:ind w:left="360"/>
        <w:rPr>
          <w:rFonts w:ascii="Times New Roman" w:eastAsia="Times New Roman" w:hAnsi="Times New Roman" w:cs="Times New Roman"/>
          <w:b/>
          <w:sz w:val="24"/>
          <w:szCs w:val="24"/>
          <w:lang w:eastAsia="ro-RO"/>
        </w:rPr>
      </w:pPr>
    </w:p>
    <w:p w14:paraId="5B8B0602" w14:textId="77777777" w:rsidR="00433D04" w:rsidRDefault="00433D04" w:rsidP="004A3B6F">
      <w:pPr>
        <w:jc w:val="center"/>
        <w:rPr>
          <w:rFonts w:ascii="Times New Roman" w:eastAsia="Times New Roman" w:hAnsi="Times New Roman" w:cs="Times New Roman"/>
          <w:b/>
          <w:sz w:val="24"/>
          <w:szCs w:val="24"/>
          <w:lang w:eastAsia="ro-RO"/>
        </w:rPr>
      </w:pPr>
    </w:p>
    <w:p w14:paraId="534ED73D" w14:textId="2EFDD96D" w:rsidR="003B1FBC" w:rsidRDefault="004775BF" w:rsidP="004A3B6F">
      <w:pPr>
        <w:jc w:val="center"/>
        <w:rPr>
          <w:rFonts w:ascii="Times New Roman" w:eastAsia="Times New Roman" w:hAnsi="Times New Roman" w:cs="Times New Roman"/>
          <w:b/>
          <w:sz w:val="24"/>
          <w:szCs w:val="24"/>
          <w:lang w:eastAsia="ro-RO"/>
        </w:rPr>
      </w:pPr>
      <w:r w:rsidRPr="004775BF">
        <w:rPr>
          <w:rFonts w:ascii="Times New Roman" w:eastAsia="Times New Roman" w:hAnsi="Times New Roman" w:cs="Times New Roman"/>
          <w:b/>
          <w:sz w:val="24"/>
          <w:szCs w:val="24"/>
          <w:lang w:eastAsia="ro-RO"/>
        </w:rPr>
        <w:lastRenderedPageBreak/>
        <w:t>Suplimentare</w:t>
      </w:r>
    </w:p>
    <w:p w14:paraId="127B0624" w14:textId="77777777" w:rsidR="00FE76D9" w:rsidRPr="00FE76D9" w:rsidRDefault="00FE76D9" w:rsidP="00FE76D9">
      <w:pPr>
        <w:numPr>
          <w:ilvl w:val="0"/>
          <w:numId w:val="14"/>
        </w:numPr>
        <w:tabs>
          <w:tab w:val="num" w:pos="3810"/>
        </w:tabs>
        <w:autoSpaceDE w:val="0"/>
        <w:autoSpaceDN w:val="0"/>
        <w:adjustRightInd w:val="0"/>
        <w:spacing w:after="0" w:line="240" w:lineRule="auto"/>
        <w:rPr>
          <w:rFonts w:ascii="TimesNewRoman" w:hAnsi="TimesNewRoman" w:cs="TimesNewRoman"/>
          <w:lang w:val="en-US" w:eastAsia="ru-RU"/>
        </w:rPr>
      </w:pPr>
      <w:r w:rsidRPr="00FE76D9">
        <w:rPr>
          <w:rFonts w:ascii="TimesNewRoman" w:hAnsi="TimesNewRoman" w:cs="TimesNewRoman"/>
          <w:lang w:val="en-US" w:eastAsia="ru-RU"/>
        </w:rPr>
        <w:t>Stepanenco I. „Osnovî microelectroniki” – M., SOV, radio, 1980, 40 ex.</w:t>
      </w:r>
    </w:p>
    <w:p w14:paraId="14A73E2A" w14:textId="77777777" w:rsidR="00FE76D9" w:rsidRPr="00FE76D9" w:rsidRDefault="00FE76D9" w:rsidP="00FE76D9">
      <w:pPr>
        <w:numPr>
          <w:ilvl w:val="0"/>
          <w:numId w:val="14"/>
        </w:numPr>
        <w:tabs>
          <w:tab w:val="num" w:pos="3810"/>
        </w:tabs>
        <w:autoSpaceDE w:val="0"/>
        <w:autoSpaceDN w:val="0"/>
        <w:adjustRightInd w:val="0"/>
        <w:spacing w:after="0" w:line="240" w:lineRule="auto"/>
        <w:rPr>
          <w:rFonts w:ascii="TimesNewRoman" w:hAnsi="TimesNewRoman" w:cs="TimesNewRoman"/>
          <w:lang w:val="en-US" w:eastAsia="ru-RU"/>
        </w:rPr>
      </w:pPr>
      <w:r w:rsidRPr="00FE76D9">
        <w:rPr>
          <w:rFonts w:ascii="TimesNewRoman" w:hAnsi="TimesNewRoman" w:cs="TimesNewRoman"/>
          <w:lang w:val="en-US" w:eastAsia="ru-RU"/>
        </w:rPr>
        <w:t>Alekseenco A., Şagurin I. „Microschemotehnica”, - M., 1982, 130 ex.</w:t>
      </w:r>
    </w:p>
    <w:p w14:paraId="6F0895BD" w14:textId="77777777" w:rsidR="00FE76D9" w:rsidRPr="00FE76D9" w:rsidRDefault="00FE76D9" w:rsidP="00FE76D9">
      <w:pPr>
        <w:numPr>
          <w:ilvl w:val="0"/>
          <w:numId w:val="14"/>
        </w:numPr>
        <w:tabs>
          <w:tab w:val="num" w:pos="3810"/>
        </w:tabs>
        <w:autoSpaceDE w:val="0"/>
        <w:autoSpaceDN w:val="0"/>
        <w:adjustRightInd w:val="0"/>
        <w:spacing w:after="0" w:line="240" w:lineRule="auto"/>
        <w:rPr>
          <w:rFonts w:ascii="TimesNewRoman" w:hAnsi="TimesNewRoman" w:cs="TimesNewRoman"/>
          <w:lang w:val="en-US" w:eastAsia="ru-RU"/>
        </w:rPr>
      </w:pPr>
      <w:r w:rsidRPr="00FE76D9">
        <w:rPr>
          <w:rFonts w:ascii="TimesNewRoman" w:hAnsi="TimesNewRoman" w:cs="TimesNewRoman"/>
          <w:lang w:val="en-US" w:eastAsia="ru-RU"/>
        </w:rPr>
        <w:t>Avaev N., Naumov Iu. „Osnovî microelectroniki”, 1991, 40 ex.</w:t>
      </w:r>
    </w:p>
    <w:p w14:paraId="3765749D" w14:textId="77777777" w:rsidR="00FE76D9" w:rsidRPr="00FE76D9" w:rsidRDefault="00FE76D9" w:rsidP="00FE76D9">
      <w:pPr>
        <w:numPr>
          <w:ilvl w:val="0"/>
          <w:numId w:val="14"/>
        </w:numPr>
        <w:tabs>
          <w:tab w:val="num" w:pos="3810"/>
        </w:tabs>
        <w:autoSpaceDE w:val="0"/>
        <w:autoSpaceDN w:val="0"/>
        <w:adjustRightInd w:val="0"/>
        <w:spacing w:after="0" w:line="240" w:lineRule="auto"/>
        <w:rPr>
          <w:rFonts w:ascii="TimesNewRoman" w:hAnsi="TimesNewRoman" w:cs="TimesNewRoman"/>
          <w:lang w:val="ru-MD" w:eastAsia="ru-RU"/>
        </w:rPr>
      </w:pPr>
      <w:r w:rsidRPr="00FE76D9">
        <w:rPr>
          <w:rFonts w:ascii="TimesNewRoman" w:hAnsi="TimesNewRoman" w:cs="TimesNewRoman"/>
          <w:lang w:val="ru-MD" w:eastAsia="ru-RU"/>
        </w:rPr>
        <w:t xml:space="preserve">Гусев, В., Гусев, И., </w:t>
      </w:r>
      <w:r w:rsidRPr="00F5015A">
        <w:rPr>
          <w:rFonts w:ascii="TimesNewRoman" w:hAnsi="TimesNewRoman" w:cs="TimesNewRoman"/>
          <w:sz w:val="26"/>
          <w:lang w:val="ru-MD" w:eastAsia="ru-RU"/>
        </w:rPr>
        <w:t>э</w:t>
      </w:r>
      <w:r w:rsidRPr="00FE76D9">
        <w:rPr>
          <w:rFonts w:ascii="TimesNewRoman" w:hAnsi="TimesNewRoman" w:cs="TimesNewRoman"/>
          <w:lang w:val="ru-MD" w:eastAsia="ru-RU"/>
        </w:rPr>
        <w:t xml:space="preserve">лектроника. Учебно-методическое пособие </w:t>
      </w:r>
      <w:r w:rsidRPr="00FE76D9">
        <w:rPr>
          <w:rFonts w:ascii="TimesNewRoman" w:hAnsi="TimesNewRoman" w:cs="TimesNewRoman"/>
          <w:lang w:val="en-US" w:eastAsia="ru-RU"/>
        </w:rPr>
        <w:t>M</w:t>
      </w:r>
      <w:r w:rsidRPr="00FE76D9">
        <w:rPr>
          <w:rFonts w:ascii="TimesNewRoman" w:hAnsi="TimesNewRoman" w:cs="TimesNewRoman"/>
          <w:lang w:val="ru-MD" w:eastAsia="ru-RU"/>
        </w:rPr>
        <w:t xml:space="preserve">., 1991. 400 </w:t>
      </w:r>
      <w:r w:rsidRPr="00FE76D9">
        <w:rPr>
          <w:rFonts w:ascii="TimesNewRoman" w:hAnsi="TimesNewRoman" w:cs="TimesNewRoman"/>
          <w:lang w:val="en-US" w:eastAsia="ru-RU"/>
        </w:rPr>
        <w:t>pag</w:t>
      </w:r>
      <w:r w:rsidRPr="00FE76D9">
        <w:rPr>
          <w:rFonts w:ascii="TimesNewRoman" w:hAnsi="TimesNewRoman" w:cs="TimesNewRoman"/>
          <w:lang w:val="ru-MD" w:eastAsia="ru-RU"/>
        </w:rPr>
        <w:t xml:space="preserve">. / </w:t>
      </w:r>
      <w:r w:rsidRPr="00FE76D9">
        <w:rPr>
          <w:rFonts w:ascii="TimesNewRoman" w:hAnsi="TimesNewRoman" w:cs="TimesNewRoman"/>
          <w:lang w:val="en-US" w:eastAsia="ru-RU"/>
        </w:rPr>
        <w:t>versiune</w:t>
      </w:r>
      <w:r w:rsidRPr="00FE76D9">
        <w:rPr>
          <w:rFonts w:ascii="TimesNewRoman" w:hAnsi="TimesNewRoman" w:cs="TimesNewRoman"/>
          <w:lang w:val="ru-MD" w:eastAsia="ru-RU"/>
        </w:rPr>
        <w:t xml:space="preserve"> </w:t>
      </w:r>
      <w:r w:rsidRPr="00FE76D9">
        <w:rPr>
          <w:rFonts w:ascii="TimesNewRoman" w:hAnsi="TimesNewRoman" w:cs="TimesNewRoman"/>
          <w:lang w:val="en-US" w:eastAsia="ru-RU"/>
        </w:rPr>
        <w:t>electronica</w:t>
      </w:r>
      <w:r w:rsidRPr="00FE76D9">
        <w:rPr>
          <w:rFonts w:ascii="TimesNewRoman" w:hAnsi="TimesNewRoman" w:cs="TimesNewRoman"/>
          <w:lang w:val="ru-MD" w:eastAsia="ru-RU"/>
        </w:rPr>
        <w:t xml:space="preserve">/ 35 </w:t>
      </w:r>
      <w:r w:rsidRPr="00FE76D9">
        <w:rPr>
          <w:rFonts w:ascii="TimesNewRoman" w:hAnsi="TimesNewRoman" w:cs="TimesNewRoman"/>
          <w:lang w:val="en-US" w:eastAsia="ru-RU"/>
        </w:rPr>
        <w:t>ex</w:t>
      </w:r>
    </w:p>
    <w:p w14:paraId="682A57CC" w14:textId="6ED23CFF" w:rsidR="002A312E" w:rsidRPr="00FE76D9" w:rsidRDefault="002A312E" w:rsidP="00FE76D9">
      <w:pPr>
        <w:tabs>
          <w:tab w:val="num" w:pos="3810"/>
        </w:tabs>
        <w:autoSpaceDE w:val="0"/>
        <w:autoSpaceDN w:val="0"/>
        <w:adjustRightInd w:val="0"/>
        <w:spacing w:after="0" w:line="240" w:lineRule="auto"/>
        <w:ind w:left="360"/>
        <w:rPr>
          <w:lang w:val="ru-MD"/>
        </w:rPr>
      </w:pPr>
    </w:p>
    <w:sectPr w:rsidR="002A312E" w:rsidRPr="00FE76D9">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F8560" w14:textId="77777777" w:rsidR="00E4385D" w:rsidRDefault="00E4385D" w:rsidP="004775BF">
      <w:pPr>
        <w:spacing w:after="0" w:line="240" w:lineRule="auto"/>
      </w:pPr>
      <w:r>
        <w:separator/>
      </w:r>
    </w:p>
  </w:endnote>
  <w:endnote w:type="continuationSeparator" w:id="0">
    <w:p w14:paraId="1AB99200" w14:textId="77777777" w:rsidR="00E4385D" w:rsidRDefault="00E4385D" w:rsidP="0047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3C0AB3" w:rsidRDefault="003C0AB3" w:rsidP="003B1FB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7686DC7" w14:textId="77777777" w:rsidR="003C0AB3" w:rsidRDefault="003C0AB3" w:rsidP="003B1F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798F2" w14:textId="77777777" w:rsidR="003C0AB3" w:rsidRDefault="003C0AB3">
    <w:pPr>
      <w:pStyle w:val="a6"/>
      <w:jc w:val="right"/>
    </w:pPr>
  </w:p>
  <w:p w14:paraId="3889A505" w14:textId="77777777" w:rsidR="003C0AB3" w:rsidRDefault="003C0AB3">
    <w:pPr>
      <w:pStyle w:val="a6"/>
      <w:jc w:val="right"/>
    </w:pPr>
  </w:p>
  <w:p w14:paraId="29079D35" w14:textId="77777777" w:rsidR="003C0AB3" w:rsidRDefault="003C0AB3" w:rsidP="003B1FB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0744D" w14:textId="77777777" w:rsidR="00E4385D" w:rsidRDefault="00E4385D" w:rsidP="004775BF">
      <w:pPr>
        <w:spacing w:after="0" w:line="240" w:lineRule="auto"/>
      </w:pPr>
      <w:r>
        <w:separator/>
      </w:r>
    </w:p>
  </w:footnote>
  <w:footnote w:type="continuationSeparator" w:id="0">
    <w:p w14:paraId="37CBADF1" w14:textId="77777777" w:rsidR="00E4385D" w:rsidRDefault="00E4385D" w:rsidP="00477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6129"/>
      <w:gridCol w:w="992"/>
      <w:gridCol w:w="1668"/>
    </w:tblGrid>
    <w:tr w:rsidR="003C0AB3" w:rsidRPr="00BB7E6C" w14:paraId="06F77CFD" w14:textId="77777777" w:rsidTr="003B1FBC">
      <w:trPr>
        <w:cantSplit/>
        <w:trHeight w:val="565"/>
        <w:jc w:val="right"/>
      </w:trPr>
      <w:tc>
        <w:tcPr>
          <w:tcW w:w="1496" w:type="dxa"/>
          <w:vMerge w:val="restart"/>
          <w:vAlign w:val="center"/>
        </w:tcPr>
        <w:p w14:paraId="68F21D90" w14:textId="77777777" w:rsidR="003C0AB3" w:rsidRPr="001A5025" w:rsidRDefault="003C0AB3" w:rsidP="003B1FBC">
          <w:pPr>
            <w:ind w:left="-5773" w:firstLine="5773"/>
            <w:jc w:val="center"/>
            <w:rPr>
              <w:b/>
            </w:rPr>
          </w:pPr>
          <w:r w:rsidRPr="005A5013">
            <w:rPr>
              <w:b/>
              <w:noProof/>
              <w:lang w:val="ru-MD" w:eastAsia="ru-MD"/>
            </w:rPr>
            <w:drawing>
              <wp:inline distT="0" distB="0" distL="0" distR="0" wp14:anchorId="5034D9DE" wp14:editId="07777777">
                <wp:extent cx="723900" cy="723900"/>
                <wp:effectExtent l="0" t="0" r="0" b="0"/>
                <wp:docPr id="10" name="Picture 10" descr="Logo_inscript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inscript_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6129" w:type="dxa"/>
          <w:vAlign w:val="center"/>
        </w:tcPr>
        <w:p w14:paraId="49809C7A" w14:textId="77777777" w:rsidR="003C0AB3" w:rsidRPr="004775BF" w:rsidRDefault="003C0AB3" w:rsidP="003B1FBC">
          <w:pPr>
            <w:jc w:val="center"/>
            <w:rPr>
              <w:rFonts w:ascii="Times New Roman" w:hAnsi="Times New Roman" w:cs="Times New Roman"/>
              <w:b/>
              <w:sz w:val="24"/>
              <w:szCs w:val="24"/>
            </w:rPr>
          </w:pPr>
          <w:r w:rsidRPr="004775BF">
            <w:rPr>
              <w:rFonts w:ascii="Times New Roman" w:hAnsi="Times New Roman" w:cs="Times New Roman"/>
              <w:b/>
              <w:bCs/>
              <w:smallCaps/>
              <w:sz w:val="24"/>
              <w:szCs w:val="24"/>
            </w:rPr>
            <w:t>Curriculum al disciplinei</w:t>
          </w:r>
        </w:p>
      </w:tc>
      <w:tc>
        <w:tcPr>
          <w:tcW w:w="992" w:type="dxa"/>
          <w:vAlign w:val="center"/>
        </w:tcPr>
        <w:p w14:paraId="45547200" w14:textId="77777777" w:rsidR="003C0AB3" w:rsidRPr="004775BF" w:rsidRDefault="003C0AB3" w:rsidP="003B1FBC">
          <w:pPr>
            <w:spacing w:before="60" w:after="60"/>
            <w:rPr>
              <w:rFonts w:ascii="Times New Roman" w:hAnsi="Times New Roman" w:cs="Times New Roman"/>
              <w:b/>
              <w:sz w:val="24"/>
              <w:szCs w:val="24"/>
              <w:lang w:val="en-US"/>
            </w:rPr>
          </w:pPr>
          <w:r w:rsidRPr="004775BF">
            <w:rPr>
              <w:rFonts w:ascii="Times New Roman" w:hAnsi="Times New Roman" w:cs="Times New Roman"/>
              <w:b/>
              <w:sz w:val="24"/>
              <w:szCs w:val="24"/>
              <w:lang w:val="en-US"/>
            </w:rPr>
            <w:t>Cod:</w:t>
          </w:r>
        </w:p>
      </w:tc>
      <w:tc>
        <w:tcPr>
          <w:tcW w:w="1668" w:type="dxa"/>
          <w:vAlign w:val="center"/>
        </w:tcPr>
        <w:p w14:paraId="2C224B8C" w14:textId="59FCD71D" w:rsidR="003C0AB3" w:rsidRPr="004775BF" w:rsidRDefault="003C0AB3" w:rsidP="00F12DC5">
          <w:pPr>
            <w:spacing w:before="60" w:after="60"/>
            <w:rPr>
              <w:rFonts w:ascii="Times New Roman" w:hAnsi="Times New Roman" w:cs="Times New Roman"/>
              <w:sz w:val="24"/>
              <w:szCs w:val="24"/>
              <w:lang w:val="en-US"/>
            </w:rPr>
          </w:pPr>
          <w:r>
            <w:rPr>
              <w:rFonts w:ascii="Times New Roman" w:eastAsia="Times New Roman" w:hAnsi="Times New Roman" w:cs="Times New Roman"/>
              <w:b/>
              <w:sz w:val="28"/>
              <w:szCs w:val="28"/>
              <w:lang w:eastAsia="ro-RO"/>
            </w:rPr>
            <w:t>D.</w:t>
          </w:r>
          <w:r w:rsidRPr="003415F8">
            <w:rPr>
              <w:rFonts w:ascii="Times New Roman" w:eastAsia="Times New Roman" w:hAnsi="Times New Roman" w:cs="Times New Roman"/>
              <w:b/>
              <w:sz w:val="28"/>
              <w:szCs w:val="28"/>
              <w:lang w:eastAsia="ro-RO"/>
            </w:rPr>
            <w:t>O.01</w:t>
          </w:r>
          <w:r>
            <w:rPr>
              <w:rFonts w:ascii="Times New Roman" w:eastAsia="Times New Roman" w:hAnsi="Times New Roman" w:cs="Times New Roman"/>
              <w:b/>
              <w:sz w:val="28"/>
              <w:szCs w:val="28"/>
              <w:lang w:eastAsia="ro-RO"/>
            </w:rPr>
            <w:t>4</w:t>
          </w:r>
        </w:p>
      </w:tc>
    </w:tr>
    <w:tr w:rsidR="003C0AB3" w14:paraId="31E065BB" w14:textId="77777777" w:rsidTr="003B1FBC">
      <w:trPr>
        <w:cantSplit/>
        <w:trHeight w:val="565"/>
        <w:jc w:val="right"/>
      </w:trPr>
      <w:tc>
        <w:tcPr>
          <w:tcW w:w="1496" w:type="dxa"/>
          <w:vMerge/>
          <w:vAlign w:val="center"/>
        </w:tcPr>
        <w:p w14:paraId="13C326F3" w14:textId="77777777" w:rsidR="003C0AB3" w:rsidRPr="00BB7E6C" w:rsidRDefault="003C0AB3" w:rsidP="003B1FBC">
          <w:pPr>
            <w:rPr>
              <w:noProof/>
              <w:sz w:val="20"/>
              <w:lang w:val="en-US"/>
            </w:rPr>
          </w:pPr>
        </w:p>
      </w:tc>
      <w:tc>
        <w:tcPr>
          <w:tcW w:w="6129" w:type="dxa"/>
          <w:vAlign w:val="center"/>
        </w:tcPr>
        <w:p w14:paraId="0D841516" w14:textId="02387FE3" w:rsidR="003C0AB3" w:rsidRPr="00E90046" w:rsidRDefault="003C0AB3" w:rsidP="003B1FBC">
          <w:pPr>
            <w:jc w:val="center"/>
            <w:rPr>
              <w:rFonts w:ascii="Times New Roman" w:hAnsi="Times New Roman" w:cs="Times New Roman"/>
              <w:b/>
              <w:sz w:val="24"/>
              <w:szCs w:val="24"/>
            </w:rPr>
          </w:pPr>
          <w:r>
            <w:rPr>
              <w:rFonts w:ascii="Calibri" w:hAnsi="Calibri" w:cs="Calibri"/>
              <w:b/>
              <w:bCs/>
              <w:smallCaps/>
              <w:color w:val="000000"/>
              <w:sz w:val="28"/>
              <w:szCs w:val="28"/>
            </w:rPr>
            <w:t>Circuite  și  Dispozitive  Electronice</w:t>
          </w:r>
        </w:p>
      </w:tc>
      <w:tc>
        <w:tcPr>
          <w:tcW w:w="992" w:type="dxa"/>
          <w:vAlign w:val="center"/>
        </w:tcPr>
        <w:p w14:paraId="46B3B872" w14:textId="77777777" w:rsidR="003C0AB3" w:rsidRPr="004775BF" w:rsidRDefault="003C0AB3" w:rsidP="003B1FBC">
          <w:pPr>
            <w:rPr>
              <w:rFonts w:ascii="Times New Roman" w:hAnsi="Times New Roman" w:cs="Times New Roman"/>
              <w:sz w:val="24"/>
              <w:szCs w:val="24"/>
            </w:rPr>
          </w:pPr>
          <w:r w:rsidRPr="004775BF">
            <w:rPr>
              <w:rFonts w:ascii="Times New Roman" w:hAnsi="Times New Roman" w:cs="Times New Roman"/>
              <w:b/>
              <w:sz w:val="24"/>
              <w:szCs w:val="24"/>
            </w:rPr>
            <w:t>Pagina</w:t>
          </w:r>
        </w:p>
      </w:tc>
      <w:tc>
        <w:tcPr>
          <w:tcW w:w="1668" w:type="dxa"/>
          <w:vAlign w:val="center"/>
        </w:tcPr>
        <w:p w14:paraId="4853B841" w14:textId="42C812FB" w:rsidR="003C0AB3" w:rsidRPr="00BA6115" w:rsidRDefault="003C0AB3" w:rsidP="000738C8">
          <w:pPr>
            <w:jc w:val="center"/>
            <w:rPr>
              <w:rFonts w:ascii="Times New Roman" w:hAnsi="Times New Roman" w:cs="Times New Roman"/>
              <w:b/>
              <w:sz w:val="24"/>
              <w:szCs w:val="24"/>
            </w:rPr>
          </w:pPr>
          <w:r w:rsidRPr="00BB43BA">
            <w:rPr>
              <w:rFonts w:ascii="Times New Roman" w:hAnsi="Times New Roman" w:cs="Times New Roman"/>
              <w:b/>
              <w:sz w:val="24"/>
              <w:szCs w:val="24"/>
            </w:rPr>
            <w:fldChar w:fldCharType="begin"/>
          </w:r>
          <w:r w:rsidRPr="00BB43BA">
            <w:rPr>
              <w:rFonts w:ascii="Times New Roman" w:hAnsi="Times New Roman" w:cs="Times New Roman"/>
              <w:b/>
              <w:sz w:val="24"/>
              <w:szCs w:val="24"/>
            </w:rPr>
            <w:instrText xml:space="preserve"> PAGE </w:instrText>
          </w:r>
          <w:r w:rsidRPr="00BB43BA">
            <w:rPr>
              <w:rFonts w:ascii="Times New Roman" w:hAnsi="Times New Roman" w:cs="Times New Roman"/>
              <w:b/>
              <w:sz w:val="24"/>
              <w:szCs w:val="24"/>
            </w:rPr>
            <w:fldChar w:fldCharType="separate"/>
          </w:r>
          <w:r w:rsidR="005234FB">
            <w:rPr>
              <w:rFonts w:ascii="Times New Roman" w:hAnsi="Times New Roman" w:cs="Times New Roman"/>
              <w:b/>
              <w:noProof/>
              <w:sz w:val="24"/>
              <w:szCs w:val="24"/>
            </w:rPr>
            <w:t>1</w:t>
          </w:r>
          <w:r w:rsidRPr="00BB43BA">
            <w:rPr>
              <w:rFonts w:ascii="Times New Roman" w:hAnsi="Times New Roman" w:cs="Times New Roman"/>
              <w:b/>
              <w:sz w:val="24"/>
              <w:szCs w:val="24"/>
            </w:rPr>
            <w:fldChar w:fldCharType="end"/>
          </w:r>
          <w:r w:rsidRPr="00BB43BA">
            <w:rPr>
              <w:rFonts w:ascii="Times New Roman" w:hAnsi="Times New Roman" w:cs="Times New Roman"/>
              <w:b/>
              <w:sz w:val="24"/>
              <w:szCs w:val="24"/>
            </w:rPr>
            <w:t>/</w:t>
          </w:r>
          <w:r w:rsidRPr="00BA6115">
            <w:rPr>
              <w:rFonts w:ascii="Times New Roman" w:hAnsi="Times New Roman" w:cs="Times New Roman"/>
              <w:b/>
              <w:sz w:val="24"/>
            </w:rPr>
            <w:t>2</w:t>
          </w:r>
          <w:r>
            <w:rPr>
              <w:rFonts w:ascii="Times New Roman" w:hAnsi="Times New Roman" w:cs="Times New Roman"/>
              <w:b/>
              <w:sz w:val="24"/>
            </w:rPr>
            <w:t>4</w:t>
          </w:r>
        </w:p>
      </w:tc>
    </w:tr>
  </w:tbl>
  <w:p w14:paraId="50125231" w14:textId="77777777" w:rsidR="003C0AB3" w:rsidRPr="0054629F" w:rsidRDefault="003C0AB3" w:rsidP="003B1FBC">
    <w:pPr>
      <w:pStyle w:val="a4"/>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1585"/>
      <w:gridCol w:w="2805"/>
    </w:tblGrid>
    <w:tr w:rsidR="003C0AB3" w14:paraId="6D43AD22" w14:textId="77777777" w:rsidTr="003B1FBC">
      <w:trPr>
        <w:cantSplit/>
        <w:trHeight w:val="330"/>
        <w:jc w:val="right"/>
      </w:trPr>
      <w:tc>
        <w:tcPr>
          <w:tcW w:w="1702" w:type="dxa"/>
          <w:vMerge w:val="restart"/>
          <w:vAlign w:val="center"/>
        </w:tcPr>
        <w:p w14:paraId="5C3E0E74" w14:textId="77777777" w:rsidR="003C0AB3" w:rsidRPr="001A5025" w:rsidRDefault="003C0AB3" w:rsidP="003B1FBC">
          <w:pPr>
            <w:jc w:val="center"/>
            <w:rPr>
              <w:b/>
            </w:rPr>
          </w:pPr>
          <w:r w:rsidRPr="005A5013">
            <w:rPr>
              <w:b/>
              <w:noProof/>
              <w:lang w:val="ru-MD" w:eastAsia="ru-MD"/>
            </w:rPr>
            <w:drawing>
              <wp:inline distT="0" distB="0" distL="0" distR="0" wp14:anchorId="1A5B0AC4" wp14:editId="07777777">
                <wp:extent cx="723900" cy="723900"/>
                <wp:effectExtent l="0" t="0" r="0" b="0"/>
                <wp:docPr id="9" name="Picture 9" descr="Logo_inscript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inscript_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1585" w:type="dxa"/>
          <w:vAlign w:val="center"/>
        </w:tcPr>
        <w:p w14:paraId="3522272E" w14:textId="77777777" w:rsidR="003C0AB3" w:rsidRPr="00BB7E6C" w:rsidRDefault="003C0AB3" w:rsidP="003B1FBC">
          <w:pPr>
            <w:jc w:val="center"/>
            <w:rPr>
              <w:rFonts w:ascii="Calibri" w:hAnsi="Calibri" w:cs="Calibri"/>
              <w:b/>
              <w:bCs/>
              <w:smallCaps/>
              <w:sz w:val="28"/>
              <w:szCs w:val="28"/>
              <w:lang w:val="en-US"/>
            </w:rPr>
          </w:pPr>
          <w:r w:rsidRPr="00BB7E6C">
            <w:rPr>
              <w:rFonts w:ascii="Calibri" w:hAnsi="Calibri" w:cs="Calibri"/>
              <w:b/>
              <w:bCs/>
              <w:smallCaps/>
              <w:sz w:val="28"/>
              <w:szCs w:val="28"/>
              <w:lang w:val="en-US"/>
            </w:rPr>
            <w:t>Curricula al unităţii de curs/modulului</w:t>
          </w:r>
        </w:p>
      </w:tc>
      <w:tc>
        <w:tcPr>
          <w:tcW w:w="2805" w:type="dxa"/>
          <w:vMerge w:val="restart"/>
          <w:vAlign w:val="center"/>
        </w:tcPr>
        <w:p w14:paraId="58045CA4" w14:textId="77777777" w:rsidR="003C0AB3" w:rsidRDefault="003C0AB3" w:rsidP="003B1FBC">
          <w:pPr>
            <w:spacing w:before="60" w:after="60"/>
            <w:rPr>
              <w:rFonts w:ascii="Arial" w:hAnsi="Arial" w:cs="Arial"/>
              <w:sz w:val="20"/>
            </w:rPr>
          </w:pPr>
          <w:r>
            <w:rPr>
              <w:rFonts w:ascii="Arial" w:hAnsi="Arial" w:cs="Arial"/>
              <w:sz w:val="20"/>
            </w:rPr>
            <w:t>COD:</w:t>
          </w:r>
        </w:p>
        <w:p w14:paraId="49EE2EB1" w14:textId="77777777" w:rsidR="003C0AB3" w:rsidRDefault="003C0AB3" w:rsidP="003B1FBC">
          <w:pPr>
            <w:spacing w:before="60" w:after="60"/>
            <w:rPr>
              <w:rFonts w:ascii="Arial" w:hAnsi="Arial" w:cs="Arial"/>
              <w:sz w:val="20"/>
            </w:rPr>
          </w:pPr>
          <w:r w:rsidRPr="003406BB">
            <w:rPr>
              <w:rFonts w:ascii="Arial" w:hAnsi="Arial" w:cs="Arial"/>
              <w:sz w:val="20"/>
            </w:rPr>
            <w:t xml:space="preserve">DATA: </w:t>
          </w:r>
          <w:r>
            <w:rPr>
              <w:rFonts w:ascii="Arial" w:hAnsi="Arial" w:cs="Arial"/>
              <w:sz w:val="20"/>
            </w:rPr>
            <w:t>25.01.2012</w:t>
          </w:r>
        </w:p>
        <w:p w14:paraId="2648AF0A" w14:textId="77777777" w:rsidR="003C0AB3" w:rsidRPr="00863AA3" w:rsidRDefault="003C0AB3" w:rsidP="003B1FBC">
          <w:pPr>
            <w:spacing w:before="60" w:after="60"/>
          </w:pPr>
          <w:r w:rsidRPr="003406BB">
            <w:rPr>
              <w:rFonts w:ascii="Arial" w:hAnsi="Arial" w:cs="Arial"/>
              <w:sz w:val="20"/>
            </w:rPr>
            <w:t>PAGINA</w:t>
          </w:r>
          <w:r w:rsidRPr="0077462B">
            <w:rPr>
              <w:rFonts w:ascii="Arial" w:hAnsi="Arial" w:cs="Arial"/>
              <w:sz w:val="20"/>
            </w:rPr>
            <w:t>:</w:t>
          </w:r>
          <w:r w:rsidRPr="0077462B">
            <w:rPr>
              <w:rStyle w:val="a8"/>
              <w:rFonts w:ascii="Arial" w:hAnsi="Arial" w:cs="Arial"/>
              <w:sz w:val="20"/>
            </w:rPr>
            <w:t xml:space="preserve"> </w:t>
          </w:r>
          <w:r>
            <w:rPr>
              <w:rStyle w:val="a8"/>
            </w:rPr>
            <w:t>4</w:t>
          </w:r>
          <w:r w:rsidRPr="0077462B">
            <w:rPr>
              <w:rStyle w:val="a8"/>
              <w:rFonts w:ascii="Arial" w:hAnsi="Arial" w:cs="Arial"/>
              <w:sz w:val="20"/>
            </w:rPr>
            <w:t xml:space="preserve">/ </w:t>
          </w:r>
          <w:r w:rsidRPr="00152F95">
            <w:rPr>
              <w:rStyle w:val="a8"/>
            </w:rPr>
            <w:t>11</w:t>
          </w:r>
        </w:p>
      </w:tc>
    </w:tr>
    <w:tr w:rsidR="003C0AB3" w:rsidRPr="00BB7E6C" w14:paraId="46EC63D1" w14:textId="77777777" w:rsidTr="003B1FBC">
      <w:trPr>
        <w:cantSplit/>
        <w:trHeight w:val="652"/>
        <w:jc w:val="right"/>
      </w:trPr>
      <w:tc>
        <w:tcPr>
          <w:tcW w:w="1702" w:type="dxa"/>
          <w:vMerge/>
          <w:tcBorders>
            <w:bottom w:val="single" w:sz="4" w:space="0" w:color="auto"/>
          </w:tcBorders>
          <w:vAlign w:val="center"/>
        </w:tcPr>
        <w:p w14:paraId="66A1FAB9" w14:textId="77777777" w:rsidR="003C0AB3" w:rsidRDefault="003C0AB3" w:rsidP="003B1FBC">
          <w:pPr>
            <w:rPr>
              <w:noProof/>
              <w:sz w:val="20"/>
            </w:rPr>
          </w:pPr>
        </w:p>
      </w:tc>
      <w:tc>
        <w:tcPr>
          <w:tcW w:w="11585" w:type="dxa"/>
          <w:tcBorders>
            <w:bottom w:val="single" w:sz="4" w:space="0" w:color="auto"/>
          </w:tcBorders>
          <w:vAlign w:val="center"/>
        </w:tcPr>
        <w:p w14:paraId="55902E4B" w14:textId="77777777" w:rsidR="003C0AB3" w:rsidRPr="00BB7E6C" w:rsidRDefault="003C0AB3" w:rsidP="003B1FBC">
          <w:pPr>
            <w:jc w:val="center"/>
            <w:rPr>
              <w:rFonts w:ascii="Calibri" w:hAnsi="Calibri" w:cs="Calibri"/>
              <w:b/>
              <w:bCs/>
              <w:smallCaps/>
              <w:sz w:val="28"/>
              <w:szCs w:val="28"/>
              <w:lang w:val="en-US"/>
            </w:rPr>
          </w:pPr>
          <w:r w:rsidRPr="00BB7E6C">
            <w:rPr>
              <w:rFonts w:ascii="Calibri" w:hAnsi="Calibri" w:cs="Calibri"/>
              <w:b/>
              <w:bCs/>
              <w:smallCaps/>
              <w:sz w:val="28"/>
              <w:szCs w:val="28"/>
              <w:lang w:val="en-US"/>
            </w:rPr>
            <w:t>Modelarea constructivă a produselor vestimentare</w:t>
          </w:r>
        </w:p>
      </w:tc>
      <w:tc>
        <w:tcPr>
          <w:tcW w:w="2805" w:type="dxa"/>
          <w:vMerge/>
          <w:tcBorders>
            <w:bottom w:val="single" w:sz="4" w:space="0" w:color="auto"/>
          </w:tcBorders>
          <w:vAlign w:val="center"/>
        </w:tcPr>
        <w:p w14:paraId="76BB753C" w14:textId="77777777" w:rsidR="003C0AB3" w:rsidRPr="00BB7E6C" w:rsidRDefault="003C0AB3" w:rsidP="003B1FBC">
          <w:pPr>
            <w:rPr>
              <w:rFonts w:ascii="Arial" w:hAnsi="Arial" w:cs="Arial"/>
              <w:sz w:val="20"/>
              <w:lang w:val="en-US"/>
            </w:rPr>
          </w:pPr>
        </w:p>
      </w:tc>
    </w:tr>
  </w:tbl>
  <w:p w14:paraId="513DA1E0" w14:textId="77777777" w:rsidR="003C0AB3" w:rsidRPr="00BB7E6C" w:rsidRDefault="003C0AB3">
    <w:pPr>
      <w:pStyle w:val="a4"/>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6129"/>
      <w:gridCol w:w="992"/>
      <w:gridCol w:w="1668"/>
    </w:tblGrid>
    <w:tr w:rsidR="003C0AB3" w:rsidRPr="00BB7E6C" w14:paraId="049CF720" w14:textId="77777777" w:rsidTr="00BA6115">
      <w:trPr>
        <w:cantSplit/>
        <w:trHeight w:val="565"/>
        <w:jc w:val="right"/>
      </w:trPr>
      <w:tc>
        <w:tcPr>
          <w:tcW w:w="1496" w:type="dxa"/>
          <w:vMerge w:val="restart"/>
          <w:vAlign w:val="center"/>
        </w:tcPr>
        <w:p w14:paraId="71887C79" w14:textId="77777777" w:rsidR="003C0AB3" w:rsidRPr="001A5025" w:rsidRDefault="003C0AB3" w:rsidP="003B1FBC">
          <w:pPr>
            <w:ind w:left="-5773" w:firstLine="5773"/>
            <w:jc w:val="center"/>
            <w:rPr>
              <w:b/>
            </w:rPr>
          </w:pPr>
          <w:r w:rsidRPr="005A5013">
            <w:rPr>
              <w:b/>
              <w:noProof/>
              <w:lang w:val="ru-MD" w:eastAsia="ru-MD"/>
            </w:rPr>
            <w:drawing>
              <wp:inline distT="0" distB="0" distL="0" distR="0" wp14:anchorId="358B8286" wp14:editId="07777777">
                <wp:extent cx="723900" cy="723900"/>
                <wp:effectExtent l="0" t="0" r="0" b="0"/>
                <wp:docPr id="8" name="Picture 8" descr="Logo_inscript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inscript_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6129" w:type="dxa"/>
          <w:vAlign w:val="center"/>
        </w:tcPr>
        <w:p w14:paraId="25B7B0E5" w14:textId="77777777" w:rsidR="003C0AB3" w:rsidRPr="004775BF" w:rsidRDefault="003C0AB3" w:rsidP="003B1FBC">
          <w:pPr>
            <w:jc w:val="center"/>
            <w:rPr>
              <w:rFonts w:ascii="Times New Roman" w:hAnsi="Times New Roman" w:cs="Times New Roman"/>
              <w:b/>
              <w:sz w:val="24"/>
              <w:szCs w:val="24"/>
            </w:rPr>
          </w:pPr>
          <w:r w:rsidRPr="004775BF">
            <w:rPr>
              <w:rFonts w:ascii="Times New Roman" w:hAnsi="Times New Roman" w:cs="Times New Roman"/>
              <w:b/>
              <w:bCs/>
              <w:smallCaps/>
              <w:sz w:val="24"/>
              <w:szCs w:val="24"/>
            </w:rPr>
            <w:t>Curriculum al modulului</w:t>
          </w:r>
        </w:p>
      </w:tc>
      <w:tc>
        <w:tcPr>
          <w:tcW w:w="992" w:type="dxa"/>
          <w:vAlign w:val="center"/>
        </w:tcPr>
        <w:p w14:paraId="690F453A" w14:textId="77777777" w:rsidR="003C0AB3" w:rsidRPr="004775BF" w:rsidRDefault="003C0AB3" w:rsidP="003B1FBC">
          <w:pPr>
            <w:spacing w:before="60" w:after="60"/>
            <w:rPr>
              <w:rFonts w:ascii="Times New Roman" w:hAnsi="Times New Roman" w:cs="Times New Roman"/>
              <w:b/>
              <w:sz w:val="24"/>
              <w:szCs w:val="24"/>
              <w:lang w:val="en-US"/>
            </w:rPr>
          </w:pPr>
          <w:r w:rsidRPr="004775BF">
            <w:rPr>
              <w:rFonts w:ascii="Times New Roman" w:hAnsi="Times New Roman" w:cs="Times New Roman"/>
              <w:b/>
              <w:sz w:val="24"/>
              <w:szCs w:val="24"/>
              <w:lang w:val="en-US"/>
            </w:rPr>
            <w:t>Cod:</w:t>
          </w:r>
        </w:p>
      </w:tc>
      <w:tc>
        <w:tcPr>
          <w:tcW w:w="1668" w:type="dxa"/>
          <w:vAlign w:val="center"/>
        </w:tcPr>
        <w:p w14:paraId="422006F5" w14:textId="4EBE3574" w:rsidR="003C0AB3" w:rsidRPr="004775BF" w:rsidRDefault="003C0AB3" w:rsidP="003B1FBC">
          <w:pPr>
            <w:spacing w:before="60" w:after="60"/>
            <w:rPr>
              <w:rFonts w:ascii="Times New Roman" w:hAnsi="Times New Roman" w:cs="Times New Roman"/>
              <w:sz w:val="24"/>
              <w:szCs w:val="24"/>
              <w:lang w:val="en-US"/>
            </w:rPr>
          </w:pPr>
          <w:r w:rsidRPr="003415F8">
            <w:rPr>
              <w:rFonts w:ascii="Times New Roman" w:eastAsia="Times New Roman" w:hAnsi="Times New Roman" w:cs="Times New Roman"/>
              <w:b/>
              <w:sz w:val="28"/>
              <w:szCs w:val="28"/>
              <w:lang w:eastAsia="ro-RO"/>
            </w:rPr>
            <w:t>F.03.O.011</w:t>
          </w:r>
        </w:p>
      </w:tc>
    </w:tr>
    <w:tr w:rsidR="003C0AB3" w14:paraId="65212D73" w14:textId="77777777" w:rsidTr="00BA6115">
      <w:trPr>
        <w:cantSplit/>
        <w:trHeight w:val="565"/>
        <w:jc w:val="right"/>
      </w:trPr>
      <w:tc>
        <w:tcPr>
          <w:tcW w:w="1496" w:type="dxa"/>
          <w:vMerge/>
          <w:vAlign w:val="center"/>
        </w:tcPr>
        <w:p w14:paraId="3B7FD67C" w14:textId="77777777" w:rsidR="003C0AB3" w:rsidRPr="00BB7E6C" w:rsidRDefault="003C0AB3" w:rsidP="003B1FBC">
          <w:pPr>
            <w:rPr>
              <w:noProof/>
              <w:sz w:val="20"/>
              <w:lang w:val="en-US"/>
            </w:rPr>
          </w:pPr>
        </w:p>
      </w:tc>
      <w:tc>
        <w:tcPr>
          <w:tcW w:w="6129" w:type="dxa"/>
          <w:vAlign w:val="center"/>
        </w:tcPr>
        <w:p w14:paraId="2877C088" w14:textId="50762F09" w:rsidR="003C0AB3" w:rsidRPr="00790EB0" w:rsidRDefault="003C0AB3" w:rsidP="003B1FBC">
          <w:pPr>
            <w:jc w:val="center"/>
            <w:rPr>
              <w:rFonts w:ascii="Times New Roman" w:hAnsi="Times New Roman" w:cs="Times New Roman"/>
              <w:b/>
              <w:sz w:val="24"/>
              <w:szCs w:val="24"/>
            </w:rPr>
          </w:pPr>
          <w:r>
            <w:rPr>
              <w:rFonts w:ascii="Calibri" w:hAnsi="Calibri" w:cs="Calibri"/>
              <w:b/>
              <w:bCs/>
              <w:smallCaps/>
              <w:color w:val="000000"/>
              <w:sz w:val="28"/>
              <w:szCs w:val="28"/>
            </w:rPr>
            <w:t>Circuite și Dispozitive Electronice</w:t>
          </w:r>
        </w:p>
      </w:tc>
      <w:tc>
        <w:tcPr>
          <w:tcW w:w="992" w:type="dxa"/>
          <w:vAlign w:val="center"/>
        </w:tcPr>
        <w:p w14:paraId="74ACC169" w14:textId="059FAE44" w:rsidR="003C0AB3" w:rsidRPr="004775BF" w:rsidRDefault="003C0AB3" w:rsidP="003B1FBC">
          <w:pPr>
            <w:rPr>
              <w:rFonts w:ascii="Times New Roman" w:hAnsi="Times New Roman" w:cs="Times New Roman"/>
              <w:sz w:val="24"/>
              <w:szCs w:val="24"/>
            </w:rPr>
          </w:pPr>
          <w:r w:rsidRPr="004775BF">
            <w:rPr>
              <w:rFonts w:ascii="Times New Roman" w:hAnsi="Times New Roman" w:cs="Times New Roman"/>
              <w:b/>
              <w:sz w:val="24"/>
              <w:szCs w:val="24"/>
            </w:rPr>
            <w:t>Pagina</w:t>
          </w:r>
        </w:p>
      </w:tc>
      <w:tc>
        <w:tcPr>
          <w:tcW w:w="1668" w:type="dxa"/>
          <w:vAlign w:val="center"/>
        </w:tcPr>
        <w:p w14:paraId="38D6B9B6" w14:textId="19547E73" w:rsidR="003C0AB3" w:rsidRPr="004775BF" w:rsidRDefault="003C0AB3" w:rsidP="000738C8">
          <w:pPr>
            <w:jc w:val="center"/>
            <w:rPr>
              <w:rFonts w:ascii="Times New Roman" w:hAnsi="Times New Roman" w:cs="Times New Roman"/>
              <w:sz w:val="24"/>
              <w:szCs w:val="24"/>
            </w:rPr>
          </w:pPr>
          <w:r w:rsidRPr="00BB43BA">
            <w:rPr>
              <w:rFonts w:ascii="Times New Roman" w:hAnsi="Times New Roman" w:cs="Times New Roman"/>
              <w:b/>
              <w:sz w:val="24"/>
              <w:szCs w:val="24"/>
            </w:rPr>
            <w:fldChar w:fldCharType="begin"/>
          </w:r>
          <w:r w:rsidRPr="00BB43BA">
            <w:rPr>
              <w:rFonts w:ascii="Times New Roman" w:hAnsi="Times New Roman" w:cs="Times New Roman"/>
              <w:b/>
              <w:sz w:val="24"/>
              <w:szCs w:val="24"/>
            </w:rPr>
            <w:instrText xml:space="preserve"> PAGE </w:instrText>
          </w:r>
          <w:r w:rsidRPr="00BB43BA">
            <w:rPr>
              <w:rFonts w:ascii="Times New Roman" w:hAnsi="Times New Roman" w:cs="Times New Roman"/>
              <w:b/>
              <w:sz w:val="24"/>
              <w:szCs w:val="24"/>
            </w:rPr>
            <w:fldChar w:fldCharType="separate"/>
          </w:r>
          <w:r w:rsidR="005234FB">
            <w:rPr>
              <w:rFonts w:ascii="Times New Roman" w:hAnsi="Times New Roman" w:cs="Times New Roman"/>
              <w:b/>
              <w:noProof/>
              <w:sz w:val="24"/>
              <w:szCs w:val="24"/>
            </w:rPr>
            <w:t>2</w:t>
          </w:r>
          <w:r w:rsidRPr="00BB43BA">
            <w:rPr>
              <w:rFonts w:ascii="Times New Roman" w:hAnsi="Times New Roman" w:cs="Times New Roman"/>
              <w:b/>
              <w:sz w:val="24"/>
              <w:szCs w:val="24"/>
            </w:rPr>
            <w:fldChar w:fldCharType="end"/>
          </w:r>
          <w:r w:rsidRPr="00BA6115">
            <w:rPr>
              <w:rFonts w:ascii="Times New Roman" w:hAnsi="Times New Roman" w:cs="Times New Roman"/>
              <w:b/>
              <w:sz w:val="24"/>
            </w:rPr>
            <w:t>/2</w:t>
          </w:r>
          <w:r>
            <w:rPr>
              <w:rFonts w:ascii="Times New Roman" w:hAnsi="Times New Roman" w:cs="Times New Roman"/>
              <w:b/>
              <w:sz w:val="24"/>
            </w:rPr>
            <w:t>4</w:t>
          </w:r>
        </w:p>
      </w:tc>
    </w:tr>
  </w:tbl>
  <w:p w14:paraId="22F860BB" w14:textId="77777777" w:rsidR="003C0AB3" w:rsidRPr="0054629F" w:rsidRDefault="003C0AB3" w:rsidP="003B1FBC">
    <w:pPr>
      <w:pStyle w:val="a4"/>
      <w:rPr>
        <w:sz w:val="8"/>
        <w:szCs w:val="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6129"/>
      <w:gridCol w:w="992"/>
      <w:gridCol w:w="1668"/>
    </w:tblGrid>
    <w:tr w:rsidR="003C0AB3" w:rsidRPr="00BB7E6C" w14:paraId="1EBE4564" w14:textId="77777777" w:rsidTr="00067A92">
      <w:trPr>
        <w:cantSplit/>
        <w:trHeight w:val="565"/>
        <w:jc w:val="right"/>
      </w:trPr>
      <w:tc>
        <w:tcPr>
          <w:tcW w:w="1496" w:type="dxa"/>
          <w:vMerge w:val="restart"/>
          <w:vAlign w:val="center"/>
        </w:tcPr>
        <w:p w14:paraId="5A25747A" w14:textId="77777777" w:rsidR="003C0AB3" w:rsidRPr="001A5025" w:rsidRDefault="003C0AB3" w:rsidP="003B1FBC">
          <w:pPr>
            <w:ind w:left="-5773" w:firstLine="5773"/>
            <w:jc w:val="center"/>
            <w:rPr>
              <w:b/>
            </w:rPr>
          </w:pPr>
          <w:r w:rsidRPr="005A5013">
            <w:rPr>
              <w:b/>
              <w:noProof/>
              <w:lang w:val="ru-MD" w:eastAsia="ru-MD"/>
            </w:rPr>
            <w:drawing>
              <wp:inline distT="0" distB="0" distL="0" distR="0" wp14:anchorId="76496361" wp14:editId="07777777">
                <wp:extent cx="723900" cy="723900"/>
                <wp:effectExtent l="0" t="0" r="0" b="0"/>
                <wp:docPr id="1" name="Picture 7" descr="Logo_inscript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nscript_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6129" w:type="dxa"/>
          <w:vAlign w:val="center"/>
        </w:tcPr>
        <w:p w14:paraId="2E8437F0" w14:textId="77777777" w:rsidR="003C0AB3" w:rsidRPr="004775BF" w:rsidRDefault="003C0AB3" w:rsidP="003B1FBC">
          <w:pPr>
            <w:jc w:val="center"/>
            <w:rPr>
              <w:rFonts w:ascii="Times New Roman" w:hAnsi="Times New Roman" w:cs="Times New Roman"/>
              <w:b/>
              <w:sz w:val="24"/>
              <w:szCs w:val="24"/>
            </w:rPr>
          </w:pPr>
          <w:r w:rsidRPr="004775BF">
            <w:rPr>
              <w:rFonts w:ascii="Times New Roman" w:hAnsi="Times New Roman" w:cs="Times New Roman"/>
              <w:b/>
              <w:bCs/>
              <w:smallCaps/>
              <w:sz w:val="24"/>
              <w:szCs w:val="24"/>
            </w:rPr>
            <w:t>Curriculum al disciplinei/modulului</w:t>
          </w:r>
        </w:p>
      </w:tc>
      <w:tc>
        <w:tcPr>
          <w:tcW w:w="992" w:type="dxa"/>
          <w:vAlign w:val="center"/>
        </w:tcPr>
        <w:p w14:paraId="707AACCA" w14:textId="77777777" w:rsidR="003C0AB3" w:rsidRPr="004775BF" w:rsidRDefault="003C0AB3" w:rsidP="003B1FBC">
          <w:pPr>
            <w:spacing w:before="60" w:after="60"/>
            <w:rPr>
              <w:rFonts w:ascii="Times New Roman" w:hAnsi="Times New Roman" w:cs="Times New Roman"/>
              <w:b/>
              <w:sz w:val="24"/>
              <w:szCs w:val="24"/>
              <w:lang w:val="en-US"/>
            </w:rPr>
          </w:pPr>
          <w:r w:rsidRPr="004775BF">
            <w:rPr>
              <w:rFonts w:ascii="Times New Roman" w:hAnsi="Times New Roman" w:cs="Times New Roman"/>
              <w:b/>
              <w:sz w:val="24"/>
              <w:szCs w:val="24"/>
              <w:lang w:val="en-US"/>
            </w:rPr>
            <w:t>Cod:</w:t>
          </w:r>
        </w:p>
      </w:tc>
      <w:tc>
        <w:tcPr>
          <w:tcW w:w="1668" w:type="dxa"/>
          <w:vAlign w:val="center"/>
        </w:tcPr>
        <w:p w14:paraId="3A7129F1" w14:textId="28736C3B" w:rsidR="003C0AB3" w:rsidRPr="004775BF" w:rsidRDefault="003C0AB3" w:rsidP="003B1FBC">
          <w:pPr>
            <w:spacing w:before="60" w:after="60"/>
            <w:rPr>
              <w:rFonts w:ascii="Times New Roman" w:hAnsi="Times New Roman" w:cs="Times New Roman"/>
              <w:sz w:val="24"/>
              <w:szCs w:val="24"/>
              <w:lang w:val="en-US"/>
            </w:rPr>
          </w:pPr>
          <w:r w:rsidRPr="003C0AB3">
            <w:rPr>
              <w:rFonts w:ascii="Times New Roman" w:eastAsia="Times New Roman" w:hAnsi="Times New Roman" w:cs="Times New Roman"/>
              <w:b/>
              <w:sz w:val="28"/>
              <w:szCs w:val="28"/>
              <w:lang w:eastAsia="ro-RO"/>
            </w:rPr>
            <w:t>D.O.014</w:t>
          </w:r>
        </w:p>
      </w:tc>
    </w:tr>
    <w:tr w:rsidR="003C0AB3" w14:paraId="12E17CB7" w14:textId="77777777" w:rsidTr="00067A92">
      <w:trPr>
        <w:cantSplit/>
        <w:trHeight w:val="565"/>
        <w:jc w:val="right"/>
      </w:trPr>
      <w:tc>
        <w:tcPr>
          <w:tcW w:w="1496" w:type="dxa"/>
          <w:vMerge/>
          <w:vAlign w:val="center"/>
        </w:tcPr>
        <w:p w14:paraId="09B8D95D" w14:textId="77777777" w:rsidR="003C0AB3" w:rsidRPr="00BB7E6C" w:rsidRDefault="003C0AB3" w:rsidP="003B1FBC">
          <w:pPr>
            <w:rPr>
              <w:noProof/>
              <w:sz w:val="20"/>
              <w:lang w:val="en-US"/>
            </w:rPr>
          </w:pPr>
        </w:p>
      </w:tc>
      <w:tc>
        <w:tcPr>
          <w:tcW w:w="6129" w:type="dxa"/>
          <w:vAlign w:val="center"/>
        </w:tcPr>
        <w:p w14:paraId="7368317A" w14:textId="094F3197" w:rsidR="003C0AB3" w:rsidRPr="00790EB0" w:rsidRDefault="003C0AB3" w:rsidP="003B1FBC">
          <w:pPr>
            <w:jc w:val="center"/>
            <w:rPr>
              <w:rFonts w:ascii="Times New Roman" w:hAnsi="Times New Roman" w:cs="Times New Roman"/>
              <w:b/>
              <w:sz w:val="24"/>
              <w:szCs w:val="24"/>
            </w:rPr>
          </w:pPr>
          <w:r>
            <w:rPr>
              <w:rFonts w:ascii="Calibri" w:hAnsi="Calibri" w:cs="Calibri"/>
              <w:b/>
              <w:bCs/>
              <w:smallCaps/>
              <w:color w:val="000000"/>
              <w:sz w:val="28"/>
              <w:szCs w:val="28"/>
            </w:rPr>
            <w:t>Circuite și Dispozitive Electronice</w:t>
          </w:r>
        </w:p>
      </w:tc>
      <w:tc>
        <w:tcPr>
          <w:tcW w:w="992" w:type="dxa"/>
          <w:vAlign w:val="center"/>
        </w:tcPr>
        <w:p w14:paraId="6440ACFC" w14:textId="4522751B" w:rsidR="003C0AB3" w:rsidRPr="004775BF" w:rsidRDefault="003C0AB3" w:rsidP="003B1FBC">
          <w:pPr>
            <w:rPr>
              <w:rFonts w:ascii="Times New Roman" w:hAnsi="Times New Roman" w:cs="Times New Roman"/>
              <w:sz w:val="24"/>
              <w:szCs w:val="24"/>
            </w:rPr>
          </w:pPr>
          <w:r w:rsidRPr="004775BF">
            <w:rPr>
              <w:rFonts w:ascii="Times New Roman" w:hAnsi="Times New Roman" w:cs="Times New Roman"/>
              <w:b/>
              <w:sz w:val="24"/>
              <w:szCs w:val="24"/>
            </w:rPr>
            <w:t>Pagina</w:t>
          </w:r>
        </w:p>
      </w:tc>
      <w:tc>
        <w:tcPr>
          <w:tcW w:w="1668" w:type="dxa"/>
          <w:vAlign w:val="center"/>
        </w:tcPr>
        <w:p w14:paraId="78BEFD2A" w14:textId="3011B345" w:rsidR="003C0AB3" w:rsidRPr="004775BF" w:rsidRDefault="003C0AB3" w:rsidP="000738C8">
          <w:pPr>
            <w:jc w:val="center"/>
            <w:rPr>
              <w:rFonts w:ascii="Times New Roman" w:hAnsi="Times New Roman" w:cs="Times New Roman"/>
              <w:sz w:val="24"/>
              <w:szCs w:val="24"/>
            </w:rPr>
          </w:pPr>
          <w:r w:rsidRPr="00BB43BA">
            <w:rPr>
              <w:rFonts w:ascii="Times New Roman" w:hAnsi="Times New Roman" w:cs="Times New Roman"/>
              <w:b/>
              <w:sz w:val="24"/>
              <w:szCs w:val="24"/>
            </w:rPr>
            <w:fldChar w:fldCharType="begin"/>
          </w:r>
          <w:r w:rsidRPr="00BB43BA">
            <w:rPr>
              <w:rFonts w:ascii="Times New Roman" w:hAnsi="Times New Roman" w:cs="Times New Roman"/>
              <w:b/>
              <w:sz w:val="24"/>
              <w:szCs w:val="24"/>
            </w:rPr>
            <w:instrText xml:space="preserve"> PAGE </w:instrText>
          </w:r>
          <w:r w:rsidRPr="00BB43BA">
            <w:rPr>
              <w:rFonts w:ascii="Times New Roman" w:hAnsi="Times New Roman" w:cs="Times New Roman"/>
              <w:b/>
              <w:sz w:val="24"/>
              <w:szCs w:val="24"/>
            </w:rPr>
            <w:fldChar w:fldCharType="separate"/>
          </w:r>
          <w:r w:rsidR="005234FB">
            <w:rPr>
              <w:rFonts w:ascii="Times New Roman" w:hAnsi="Times New Roman" w:cs="Times New Roman"/>
              <w:b/>
              <w:noProof/>
              <w:sz w:val="24"/>
              <w:szCs w:val="24"/>
            </w:rPr>
            <w:t>5</w:t>
          </w:r>
          <w:r w:rsidRPr="00BB43BA">
            <w:rPr>
              <w:rFonts w:ascii="Times New Roman" w:hAnsi="Times New Roman" w:cs="Times New Roman"/>
              <w:b/>
              <w:sz w:val="24"/>
              <w:szCs w:val="24"/>
            </w:rPr>
            <w:fldChar w:fldCharType="end"/>
          </w:r>
          <w:r w:rsidRPr="00BA6115">
            <w:rPr>
              <w:rFonts w:ascii="Times New Roman" w:hAnsi="Times New Roman" w:cs="Times New Roman"/>
              <w:b/>
              <w:sz w:val="24"/>
            </w:rPr>
            <w:t>/2</w:t>
          </w:r>
          <w:r>
            <w:rPr>
              <w:rFonts w:ascii="Times New Roman" w:hAnsi="Times New Roman" w:cs="Times New Roman"/>
              <w:b/>
              <w:sz w:val="24"/>
            </w:rPr>
            <w:t>4</w:t>
          </w:r>
        </w:p>
      </w:tc>
    </w:tr>
  </w:tbl>
  <w:p w14:paraId="27A76422" w14:textId="77777777" w:rsidR="003C0AB3" w:rsidRPr="0054629F" w:rsidRDefault="003C0AB3" w:rsidP="003B1FBC">
    <w:pPr>
      <w:pStyle w:val="a4"/>
      <w:rPr>
        <w:sz w:val="8"/>
        <w:szCs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9497"/>
      <w:gridCol w:w="1559"/>
      <w:gridCol w:w="1632"/>
    </w:tblGrid>
    <w:tr w:rsidR="003C0AB3" w14:paraId="17BC1EE0" w14:textId="77777777" w:rsidTr="006A646F">
      <w:trPr>
        <w:cantSplit/>
        <w:trHeight w:val="625"/>
        <w:jc w:val="right"/>
      </w:trPr>
      <w:tc>
        <w:tcPr>
          <w:tcW w:w="1985" w:type="dxa"/>
          <w:vMerge w:val="restart"/>
          <w:vAlign w:val="center"/>
        </w:tcPr>
        <w:p w14:paraId="53BD644D" w14:textId="77777777" w:rsidR="003C0AB3" w:rsidRPr="00863AA3" w:rsidRDefault="003C0AB3" w:rsidP="003B1FBC">
          <w:pPr>
            <w:spacing w:before="60" w:after="60"/>
            <w:jc w:val="center"/>
          </w:pPr>
          <w:r w:rsidRPr="005A5013">
            <w:rPr>
              <w:b/>
              <w:noProof/>
              <w:lang w:val="ru-MD" w:eastAsia="ru-MD"/>
            </w:rPr>
            <w:drawing>
              <wp:inline distT="0" distB="0" distL="0" distR="0" wp14:anchorId="64985F58" wp14:editId="07777777">
                <wp:extent cx="723900" cy="723900"/>
                <wp:effectExtent l="0" t="0" r="0" b="0"/>
                <wp:docPr id="6" name="Picture 6" descr="Logo_inscript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inscript_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9497" w:type="dxa"/>
          <w:vAlign w:val="center"/>
        </w:tcPr>
        <w:p w14:paraId="054A70F7" w14:textId="77777777" w:rsidR="003C0AB3" w:rsidRPr="004775BF" w:rsidRDefault="003C0AB3" w:rsidP="003B1FBC">
          <w:pPr>
            <w:jc w:val="center"/>
            <w:rPr>
              <w:rFonts w:ascii="Times New Roman" w:hAnsi="Times New Roman" w:cs="Times New Roman"/>
              <w:sz w:val="24"/>
              <w:szCs w:val="24"/>
            </w:rPr>
          </w:pPr>
          <w:r w:rsidRPr="004775BF">
            <w:rPr>
              <w:rFonts w:ascii="Times New Roman" w:hAnsi="Times New Roman" w:cs="Times New Roman"/>
              <w:b/>
              <w:bCs/>
              <w:smallCaps/>
              <w:sz w:val="24"/>
              <w:szCs w:val="24"/>
              <w:lang w:val="fr-FR"/>
            </w:rPr>
            <w:t xml:space="preserve">Curriculum al </w:t>
          </w:r>
          <w:r w:rsidRPr="004775BF">
            <w:rPr>
              <w:rFonts w:ascii="Times New Roman" w:hAnsi="Times New Roman" w:cs="Times New Roman"/>
              <w:b/>
              <w:bCs/>
              <w:smallCaps/>
              <w:sz w:val="24"/>
              <w:szCs w:val="24"/>
            </w:rPr>
            <w:t>disciplinei/modulului</w:t>
          </w:r>
        </w:p>
      </w:tc>
      <w:tc>
        <w:tcPr>
          <w:tcW w:w="1559" w:type="dxa"/>
          <w:vAlign w:val="center"/>
        </w:tcPr>
        <w:p w14:paraId="4C7C72DA" w14:textId="77777777" w:rsidR="003C0AB3" w:rsidRPr="004775BF" w:rsidRDefault="003C0AB3" w:rsidP="003B1FBC">
          <w:pPr>
            <w:spacing w:before="60" w:after="60"/>
            <w:rPr>
              <w:rFonts w:ascii="Times New Roman" w:hAnsi="Times New Roman" w:cs="Times New Roman"/>
              <w:b/>
              <w:sz w:val="24"/>
              <w:szCs w:val="24"/>
              <w:lang w:val="en-US"/>
            </w:rPr>
          </w:pPr>
          <w:r w:rsidRPr="004775BF">
            <w:rPr>
              <w:rFonts w:ascii="Times New Roman" w:hAnsi="Times New Roman" w:cs="Times New Roman"/>
              <w:b/>
              <w:sz w:val="24"/>
              <w:szCs w:val="24"/>
              <w:lang w:val="en-US"/>
            </w:rPr>
            <w:t>Cod:</w:t>
          </w:r>
        </w:p>
      </w:tc>
      <w:tc>
        <w:tcPr>
          <w:tcW w:w="1632" w:type="dxa"/>
          <w:vAlign w:val="center"/>
        </w:tcPr>
        <w:p w14:paraId="6ABFC270" w14:textId="1835E876" w:rsidR="003C0AB3" w:rsidRPr="004775BF" w:rsidRDefault="003C0AB3" w:rsidP="003C0AB3">
          <w:pPr>
            <w:spacing w:before="60" w:after="60"/>
            <w:rPr>
              <w:rFonts w:ascii="Times New Roman" w:hAnsi="Times New Roman" w:cs="Times New Roman"/>
              <w:sz w:val="24"/>
              <w:szCs w:val="24"/>
              <w:lang w:val="en-US"/>
            </w:rPr>
          </w:pPr>
          <w:r>
            <w:rPr>
              <w:rFonts w:ascii="Times New Roman" w:eastAsia="Times New Roman" w:hAnsi="Times New Roman" w:cs="Times New Roman"/>
              <w:b/>
              <w:sz w:val="28"/>
              <w:szCs w:val="28"/>
              <w:lang w:eastAsia="ro-RO"/>
            </w:rPr>
            <w:t>D</w:t>
          </w:r>
          <w:r w:rsidRPr="003415F8">
            <w:rPr>
              <w:rFonts w:ascii="Times New Roman" w:eastAsia="Times New Roman" w:hAnsi="Times New Roman" w:cs="Times New Roman"/>
              <w:b/>
              <w:sz w:val="28"/>
              <w:szCs w:val="28"/>
              <w:lang w:eastAsia="ro-RO"/>
            </w:rPr>
            <w:t>.O.01</w:t>
          </w:r>
          <w:r>
            <w:rPr>
              <w:rFonts w:ascii="Times New Roman" w:eastAsia="Times New Roman" w:hAnsi="Times New Roman" w:cs="Times New Roman"/>
              <w:b/>
              <w:sz w:val="28"/>
              <w:szCs w:val="28"/>
              <w:lang w:eastAsia="ro-RO"/>
            </w:rPr>
            <w:t>4</w:t>
          </w:r>
        </w:p>
      </w:tc>
    </w:tr>
    <w:tr w:rsidR="003C0AB3" w14:paraId="579DF983" w14:textId="77777777" w:rsidTr="006A646F">
      <w:trPr>
        <w:cantSplit/>
        <w:trHeight w:val="625"/>
        <w:jc w:val="right"/>
      </w:trPr>
      <w:tc>
        <w:tcPr>
          <w:tcW w:w="1985" w:type="dxa"/>
          <w:vMerge/>
          <w:vAlign w:val="center"/>
        </w:tcPr>
        <w:p w14:paraId="1A3FAC43" w14:textId="77777777" w:rsidR="003C0AB3" w:rsidRPr="003406BB" w:rsidRDefault="003C0AB3" w:rsidP="003B1FBC">
          <w:pPr>
            <w:jc w:val="center"/>
            <w:rPr>
              <w:rFonts w:ascii="Arial" w:hAnsi="Arial" w:cs="Arial"/>
              <w:sz w:val="20"/>
            </w:rPr>
          </w:pPr>
        </w:p>
      </w:tc>
      <w:tc>
        <w:tcPr>
          <w:tcW w:w="9497" w:type="dxa"/>
          <w:vAlign w:val="center"/>
        </w:tcPr>
        <w:p w14:paraId="1F12CE02" w14:textId="09741A8E" w:rsidR="003C0AB3" w:rsidRPr="003B1FBC" w:rsidRDefault="003C0AB3" w:rsidP="003B1FBC">
          <w:pPr>
            <w:jc w:val="center"/>
            <w:rPr>
              <w:rFonts w:ascii="Times New Roman" w:hAnsi="Times New Roman" w:cs="Times New Roman"/>
              <w:sz w:val="24"/>
              <w:szCs w:val="24"/>
            </w:rPr>
          </w:pPr>
          <w:r>
            <w:rPr>
              <w:rFonts w:ascii="Calibri" w:hAnsi="Calibri" w:cs="Calibri"/>
              <w:b/>
              <w:bCs/>
              <w:smallCaps/>
              <w:color w:val="000000"/>
              <w:sz w:val="28"/>
              <w:szCs w:val="28"/>
            </w:rPr>
            <w:t>Circuite și Dispozitive Electronice</w:t>
          </w:r>
        </w:p>
      </w:tc>
      <w:tc>
        <w:tcPr>
          <w:tcW w:w="1559" w:type="dxa"/>
          <w:vAlign w:val="center"/>
        </w:tcPr>
        <w:p w14:paraId="6106F39A" w14:textId="3945744E" w:rsidR="003C0AB3" w:rsidRPr="004775BF" w:rsidRDefault="003C0AB3" w:rsidP="003B1FBC">
          <w:pPr>
            <w:rPr>
              <w:rFonts w:ascii="Times New Roman" w:hAnsi="Times New Roman" w:cs="Times New Roman"/>
              <w:sz w:val="24"/>
              <w:szCs w:val="24"/>
            </w:rPr>
          </w:pPr>
          <w:r w:rsidRPr="004775BF">
            <w:rPr>
              <w:rFonts w:ascii="Times New Roman" w:hAnsi="Times New Roman" w:cs="Times New Roman"/>
              <w:b/>
              <w:sz w:val="24"/>
              <w:szCs w:val="24"/>
            </w:rPr>
            <w:t>Pagina</w:t>
          </w:r>
        </w:p>
      </w:tc>
      <w:tc>
        <w:tcPr>
          <w:tcW w:w="1632" w:type="dxa"/>
          <w:vAlign w:val="center"/>
        </w:tcPr>
        <w:p w14:paraId="2BBD94B2" w14:textId="233295AF" w:rsidR="003C0AB3" w:rsidRPr="004775BF" w:rsidRDefault="003C0AB3" w:rsidP="000738C8">
          <w:pPr>
            <w:rPr>
              <w:rFonts w:ascii="Times New Roman" w:hAnsi="Times New Roman" w:cs="Times New Roman"/>
              <w:sz w:val="24"/>
              <w:szCs w:val="24"/>
            </w:rPr>
          </w:pPr>
          <w:r w:rsidRPr="00BB43BA">
            <w:rPr>
              <w:rFonts w:ascii="Times New Roman" w:hAnsi="Times New Roman" w:cs="Times New Roman"/>
              <w:b/>
              <w:sz w:val="24"/>
              <w:szCs w:val="24"/>
            </w:rPr>
            <w:fldChar w:fldCharType="begin"/>
          </w:r>
          <w:r w:rsidRPr="00BB43BA">
            <w:rPr>
              <w:rFonts w:ascii="Times New Roman" w:hAnsi="Times New Roman" w:cs="Times New Roman"/>
              <w:b/>
              <w:sz w:val="24"/>
              <w:szCs w:val="24"/>
            </w:rPr>
            <w:instrText xml:space="preserve"> PAGE </w:instrText>
          </w:r>
          <w:r w:rsidRPr="00BB43BA">
            <w:rPr>
              <w:rFonts w:ascii="Times New Roman" w:hAnsi="Times New Roman" w:cs="Times New Roman"/>
              <w:b/>
              <w:sz w:val="24"/>
              <w:szCs w:val="24"/>
            </w:rPr>
            <w:fldChar w:fldCharType="separate"/>
          </w:r>
          <w:r w:rsidR="005234FB">
            <w:rPr>
              <w:rFonts w:ascii="Times New Roman" w:hAnsi="Times New Roman" w:cs="Times New Roman"/>
              <w:b/>
              <w:noProof/>
              <w:sz w:val="24"/>
              <w:szCs w:val="24"/>
            </w:rPr>
            <w:t>15</w:t>
          </w:r>
          <w:r w:rsidRPr="00BB43BA">
            <w:rPr>
              <w:rFonts w:ascii="Times New Roman" w:hAnsi="Times New Roman" w:cs="Times New Roman"/>
              <w:b/>
              <w:sz w:val="24"/>
              <w:szCs w:val="24"/>
            </w:rPr>
            <w:fldChar w:fldCharType="end"/>
          </w:r>
          <w:r w:rsidRPr="00BA6115">
            <w:rPr>
              <w:rFonts w:ascii="Times New Roman" w:hAnsi="Times New Roman" w:cs="Times New Roman"/>
              <w:b/>
              <w:sz w:val="24"/>
            </w:rPr>
            <w:t>/2</w:t>
          </w:r>
          <w:r>
            <w:rPr>
              <w:rFonts w:ascii="Times New Roman" w:hAnsi="Times New Roman" w:cs="Times New Roman"/>
              <w:b/>
              <w:sz w:val="24"/>
            </w:rPr>
            <w:t>4</w:t>
          </w:r>
        </w:p>
      </w:tc>
    </w:tr>
  </w:tbl>
  <w:p w14:paraId="5854DE7F" w14:textId="77777777" w:rsidR="003C0AB3" w:rsidRPr="0054629F" w:rsidRDefault="003C0AB3" w:rsidP="003B1FBC">
    <w:pPr>
      <w:pStyle w:val="a4"/>
      <w:rPr>
        <w:sz w:val="8"/>
        <w:szCs w:val="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1585"/>
      <w:gridCol w:w="2805"/>
    </w:tblGrid>
    <w:tr w:rsidR="003C0AB3" w14:paraId="282808BC" w14:textId="77777777" w:rsidTr="003B1FBC">
      <w:trPr>
        <w:cantSplit/>
        <w:trHeight w:val="330"/>
        <w:jc w:val="right"/>
      </w:trPr>
      <w:tc>
        <w:tcPr>
          <w:tcW w:w="1702" w:type="dxa"/>
          <w:vMerge w:val="restart"/>
          <w:vAlign w:val="center"/>
        </w:tcPr>
        <w:p w14:paraId="75CAC6F5" w14:textId="77777777" w:rsidR="003C0AB3" w:rsidRPr="001A5025" w:rsidRDefault="003C0AB3" w:rsidP="003B1FBC">
          <w:pPr>
            <w:jc w:val="center"/>
            <w:rPr>
              <w:b/>
            </w:rPr>
          </w:pPr>
          <w:r w:rsidRPr="005A5013">
            <w:rPr>
              <w:b/>
              <w:noProof/>
              <w:lang w:val="ru-MD" w:eastAsia="ru-MD"/>
            </w:rPr>
            <w:drawing>
              <wp:inline distT="0" distB="0" distL="0" distR="0" wp14:anchorId="59AABF3F" wp14:editId="07777777">
                <wp:extent cx="723900" cy="723900"/>
                <wp:effectExtent l="0" t="0" r="0" b="0"/>
                <wp:docPr id="5" name="Picture 5" descr="Logo_inscript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inscript_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1585" w:type="dxa"/>
          <w:vAlign w:val="center"/>
        </w:tcPr>
        <w:p w14:paraId="39A6F0E2" w14:textId="77777777" w:rsidR="003C0AB3" w:rsidRPr="00BB7E6C" w:rsidRDefault="003C0AB3" w:rsidP="003B1FBC">
          <w:pPr>
            <w:jc w:val="center"/>
            <w:rPr>
              <w:rFonts w:ascii="Calibri" w:hAnsi="Calibri" w:cs="Calibri"/>
              <w:b/>
              <w:bCs/>
              <w:smallCaps/>
              <w:sz w:val="28"/>
              <w:szCs w:val="28"/>
              <w:lang w:val="en-US"/>
            </w:rPr>
          </w:pPr>
          <w:r w:rsidRPr="00BB7E6C">
            <w:rPr>
              <w:rFonts w:ascii="Calibri" w:hAnsi="Calibri" w:cs="Calibri"/>
              <w:b/>
              <w:bCs/>
              <w:smallCaps/>
              <w:sz w:val="28"/>
              <w:szCs w:val="28"/>
              <w:lang w:val="en-US"/>
            </w:rPr>
            <w:t>Curricula al unităţii de curs/modulului</w:t>
          </w:r>
        </w:p>
      </w:tc>
      <w:tc>
        <w:tcPr>
          <w:tcW w:w="2805" w:type="dxa"/>
          <w:vMerge w:val="restart"/>
          <w:vAlign w:val="center"/>
        </w:tcPr>
        <w:p w14:paraId="1753E797" w14:textId="77777777" w:rsidR="003C0AB3" w:rsidRDefault="003C0AB3" w:rsidP="003B1FBC">
          <w:pPr>
            <w:spacing w:before="60" w:after="60"/>
            <w:rPr>
              <w:rFonts w:ascii="Arial" w:hAnsi="Arial" w:cs="Arial"/>
              <w:sz w:val="20"/>
            </w:rPr>
          </w:pPr>
          <w:r>
            <w:rPr>
              <w:rFonts w:ascii="Arial" w:hAnsi="Arial" w:cs="Arial"/>
              <w:sz w:val="20"/>
            </w:rPr>
            <w:t>COD:</w:t>
          </w:r>
        </w:p>
        <w:p w14:paraId="1817A055" w14:textId="77777777" w:rsidR="003C0AB3" w:rsidRDefault="003C0AB3" w:rsidP="003B1FBC">
          <w:pPr>
            <w:spacing w:before="60" w:after="60"/>
            <w:rPr>
              <w:rFonts w:ascii="Arial" w:hAnsi="Arial" w:cs="Arial"/>
              <w:sz w:val="20"/>
            </w:rPr>
          </w:pPr>
          <w:r w:rsidRPr="003406BB">
            <w:rPr>
              <w:rFonts w:ascii="Arial" w:hAnsi="Arial" w:cs="Arial"/>
              <w:sz w:val="20"/>
            </w:rPr>
            <w:t xml:space="preserve">DATA: </w:t>
          </w:r>
          <w:r>
            <w:rPr>
              <w:rFonts w:ascii="Arial" w:hAnsi="Arial" w:cs="Arial"/>
              <w:sz w:val="20"/>
            </w:rPr>
            <w:t>25.01.2012</w:t>
          </w:r>
        </w:p>
        <w:p w14:paraId="577E42A8" w14:textId="77777777" w:rsidR="003C0AB3" w:rsidRPr="00863AA3" w:rsidRDefault="003C0AB3" w:rsidP="003B1FBC">
          <w:pPr>
            <w:spacing w:before="60" w:after="60"/>
          </w:pPr>
          <w:r w:rsidRPr="003406BB">
            <w:rPr>
              <w:rFonts w:ascii="Arial" w:hAnsi="Arial" w:cs="Arial"/>
              <w:sz w:val="20"/>
            </w:rPr>
            <w:t>PAGINA</w:t>
          </w:r>
          <w:r w:rsidRPr="0077462B">
            <w:rPr>
              <w:rFonts w:ascii="Arial" w:hAnsi="Arial" w:cs="Arial"/>
              <w:sz w:val="20"/>
            </w:rPr>
            <w:t>:</w:t>
          </w:r>
          <w:r w:rsidRPr="0077462B">
            <w:rPr>
              <w:rStyle w:val="a8"/>
              <w:rFonts w:ascii="Arial" w:hAnsi="Arial" w:cs="Arial"/>
              <w:sz w:val="20"/>
            </w:rPr>
            <w:t xml:space="preserve"> </w:t>
          </w:r>
          <w:r>
            <w:rPr>
              <w:rStyle w:val="a8"/>
            </w:rPr>
            <w:t>4</w:t>
          </w:r>
          <w:r w:rsidRPr="0077462B">
            <w:rPr>
              <w:rStyle w:val="a8"/>
              <w:rFonts w:ascii="Arial" w:hAnsi="Arial" w:cs="Arial"/>
              <w:sz w:val="20"/>
            </w:rPr>
            <w:t xml:space="preserve">/ </w:t>
          </w:r>
          <w:r w:rsidRPr="00152F95">
            <w:rPr>
              <w:rStyle w:val="a8"/>
            </w:rPr>
            <w:t>11</w:t>
          </w:r>
        </w:p>
      </w:tc>
    </w:tr>
    <w:tr w:rsidR="003C0AB3" w:rsidRPr="00BB7E6C" w14:paraId="3D89E3ED" w14:textId="77777777" w:rsidTr="003B1FBC">
      <w:trPr>
        <w:cantSplit/>
        <w:trHeight w:val="652"/>
        <w:jc w:val="right"/>
      </w:trPr>
      <w:tc>
        <w:tcPr>
          <w:tcW w:w="1702" w:type="dxa"/>
          <w:vMerge/>
          <w:tcBorders>
            <w:bottom w:val="single" w:sz="4" w:space="0" w:color="auto"/>
          </w:tcBorders>
          <w:vAlign w:val="center"/>
        </w:tcPr>
        <w:p w14:paraId="66060428" w14:textId="77777777" w:rsidR="003C0AB3" w:rsidRDefault="003C0AB3" w:rsidP="003B1FBC">
          <w:pPr>
            <w:rPr>
              <w:noProof/>
              <w:sz w:val="20"/>
            </w:rPr>
          </w:pPr>
        </w:p>
      </w:tc>
      <w:tc>
        <w:tcPr>
          <w:tcW w:w="11585" w:type="dxa"/>
          <w:tcBorders>
            <w:bottom w:val="single" w:sz="4" w:space="0" w:color="auto"/>
          </w:tcBorders>
          <w:vAlign w:val="center"/>
        </w:tcPr>
        <w:p w14:paraId="07DDBAED" w14:textId="77777777" w:rsidR="003C0AB3" w:rsidRPr="00BB7E6C" w:rsidRDefault="003C0AB3" w:rsidP="003B1FBC">
          <w:pPr>
            <w:jc w:val="center"/>
            <w:rPr>
              <w:rFonts w:ascii="Calibri" w:hAnsi="Calibri" w:cs="Calibri"/>
              <w:b/>
              <w:bCs/>
              <w:smallCaps/>
              <w:sz w:val="28"/>
              <w:szCs w:val="28"/>
              <w:lang w:val="en-US"/>
            </w:rPr>
          </w:pPr>
          <w:r w:rsidRPr="00BB7E6C">
            <w:rPr>
              <w:rFonts w:ascii="Calibri" w:hAnsi="Calibri" w:cs="Calibri"/>
              <w:b/>
              <w:bCs/>
              <w:smallCaps/>
              <w:sz w:val="28"/>
              <w:szCs w:val="28"/>
              <w:lang w:val="en-US"/>
            </w:rPr>
            <w:t>Modelarea constructivă a produselor vestimentare</w:t>
          </w:r>
        </w:p>
      </w:tc>
      <w:tc>
        <w:tcPr>
          <w:tcW w:w="2805" w:type="dxa"/>
          <w:vMerge/>
          <w:tcBorders>
            <w:bottom w:val="single" w:sz="4" w:space="0" w:color="auto"/>
          </w:tcBorders>
          <w:vAlign w:val="center"/>
        </w:tcPr>
        <w:p w14:paraId="1D0656FE" w14:textId="77777777" w:rsidR="003C0AB3" w:rsidRPr="00BB7E6C" w:rsidRDefault="003C0AB3" w:rsidP="003B1FBC">
          <w:pPr>
            <w:rPr>
              <w:rFonts w:ascii="Arial" w:hAnsi="Arial" w:cs="Arial"/>
              <w:sz w:val="20"/>
              <w:lang w:val="en-US"/>
            </w:rPr>
          </w:pPr>
        </w:p>
      </w:tc>
    </w:tr>
  </w:tbl>
  <w:p w14:paraId="7B37605A" w14:textId="77777777" w:rsidR="003C0AB3" w:rsidRPr="00BB7E6C" w:rsidRDefault="003C0AB3">
    <w:pPr>
      <w:pStyle w:val="a4"/>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6129"/>
      <w:gridCol w:w="992"/>
      <w:gridCol w:w="1668"/>
    </w:tblGrid>
    <w:tr w:rsidR="003C0AB3" w:rsidRPr="00BB7E6C" w14:paraId="0EBF920C" w14:textId="77777777" w:rsidTr="004775BF">
      <w:trPr>
        <w:cantSplit/>
        <w:trHeight w:val="565"/>
        <w:jc w:val="right"/>
      </w:trPr>
      <w:tc>
        <w:tcPr>
          <w:tcW w:w="1496" w:type="dxa"/>
          <w:vMerge w:val="restart"/>
          <w:vAlign w:val="center"/>
        </w:tcPr>
        <w:p w14:paraId="698536F5" w14:textId="77777777" w:rsidR="003C0AB3" w:rsidRPr="001A5025" w:rsidRDefault="003C0AB3" w:rsidP="004775BF">
          <w:pPr>
            <w:ind w:left="-5773" w:firstLine="5773"/>
            <w:jc w:val="center"/>
            <w:rPr>
              <w:b/>
            </w:rPr>
          </w:pPr>
          <w:r w:rsidRPr="005A5013">
            <w:rPr>
              <w:b/>
              <w:noProof/>
              <w:lang w:val="ru-MD" w:eastAsia="ru-MD"/>
            </w:rPr>
            <w:drawing>
              <wp:inline distT="0" distB="0" distL="0" distR="0" wp14:anchorId="7B801A72" wp14:editId="07777777">
                <wp:extent cx="723900" cy="723900"/>
                <wp:effectExtent l="0" t="0" r="0" b="0"/>
                <wp:docPr id="2" name="Picture 2" descr="Logo_inscript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inscript_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6129" w:type="dxa"/>
          <w:vAlign w:val="center"/>
        </w:tcPr>
        <w:p w14:paraId="77E449C0" w14:textId="77777777" w:rsidR="003C0AB3" w:rsidRPr="00CF0AF8" w:rsidRDefault="003C0AB3" w:rsidP="004775BF">
          <w:pPr>
            <w:jc w:val="center"/>
            <w:rPr>
              <w:rFonts w:ascii="Times New Roman" w:hAnsi="Times New Roman" w:cs="Times New Roman"/>
              <w:b/>
              <w:sz w:val="24"/>
              <w:szCs w:val="24"/>
            </w:rPr>
          </w:pPr>
          <w:r w:rsidRPr="00CF0AF8">
            <w:rPr>
              <w:rFonts w:ascii="Times New Roman" w:hAnsi="Times New Roman" w:cs="Times New Roman"/>
              <w:b/>
              <w:bCs/>
              <w:smallCaps/>
              <w:sz w:val="24"/>
              <w:szCs w:val="24"/>
            </w:rPr>
            <w:t>Curriculum al disciplinei</w:t>
          </w:r>
          <w:r>
            <w:rPr>
              <w:rFonts w:ascii="Times New Roman" w:hAnsi="Times New Roman" w:cs="Times New Roman"/>
              <w:b/>
              <w:bCs/>
              <w:smallCaps/>
              <w:sz w:val="24"/>
              <w:szCs w:val="24"/>
            </w:rPr>
            <w:t>/modulului</w:t>
          </w:r>
        </w:p>
      </w:tc>
      <w:tc>
        <w:tcPr>
          <w:tcW w:w="992" w:type="dxa"/>
          <w:vAlign w:val="center"/>
        </w:tcPr>
        <w:p w14:paraId="4BB6A733" w14:textId="77777777" w:rsidR="003C0AB3" w:rsidRPr="00CF0AF8" w:rsidRDefault="003C0AB3" w:rsidP="004775BF">
          <w:pPr>
            <w:spacing w:before="60" w:after="60"/>
            <w:rPr>
              <w:rFonts w:ascii="Times New Roman" w:hAnsi="Times New Roman" w:cs="Times New Roman"/>
              <w:b/>
              <w:sz w:val="24"/>
              <w:szCs w:val="24"/>
              <w:lang w:val="en-US"/>
            </w:rPr>
          </w:pPr>
          <w:r w:rsidRPr="00CF0AF8">
            <w:rPr>
              <w:rFonts w:ascii="Times New Roman" w:hAnsi="Times New Roman" w:cs="Times New Roman"/>
              <w:b/>
              <w:sz w:val="24"/>
              <w:szCs w:val="24"/>
              <w:lang w:val="en-US"/>
            </w:rPr>
            <w:t>Cod:</w:t>
          </w:r>
        </w:p>
      </w:tc>
      <w:tc>
        <w:tcPr>
          <w:tcW w:w="1668" w:type="dxa"/>
          <w:vAlign w:val="center"/>
        </w:tcPr>
        <w:p w14:paraId="48C3E75D" w14:textId="46F32D6C" w:rsidR="003C0AB3" w:rsidRPr="00CF0AF8" w:rsidRDefault="003C0AB3" w:rsidP="00F12DC5">
          <w:pPr>
            <w:spacing w:before="60" w:after="60"/>
            <w:rPr>
              <w:rFonts w:ascii="Times New Roman" w:hAnsi="Times New Roman" w:cs="Times New Roman"/>
              <w:sz w:val="24"/>
              <w:szCs w:val="24"/>
              <w:lang w:val="en-US"/>
            </w:rPr>
          </w:pPr>
          <w:r>
            <w:rPr>
              <w:rFonts w:ascii="Times New Roman" w:eastAsia="Times New Roman" w:hAnsi="Times New Roman" w:cs="Times New Roman"/>
              <w:b/>
              <w:sz w:val="28"/>
              <w:szCs w:val="28"/>
              <w:lang w:eastAsia="ro-RO"/>
            </w:rPr>
            <w:t>D</w:t>
          </w:r>
          <w:r w:rsidRPr="003415F8">
            <w:rPr>
              <w:rFonts w:ascii="Times New Roman" w:eastAsia="Times New Roman" w:hAnsi="Times New Roman" w:cs="Times New Roman"/>
              <w:b/>
              <w:sz w:val="28"/>
              <w:szCs w:val="28"/>
              <w:lang w:eastAsia="ro-RO"/>
            </w:rPr>
            <w:t>.O.01</w:t>
          </w:r>
          <w:r>
            <w:rPr>
              <w:rFonts w:ascii="Times New Roman" w:eastAsia="Times New Roman" w:hAnsi="Times New Roman" w:cs="Times New Roman"/>
              <w:b/>
              <w:sz w:val="28"/>
              <w:szCs w:val="28"/>
              <w:lang w:eastAsia="ro-RO"/>
            </w:rPr>
            <w:t>4</w:t>
          </w:r>
        </w:p>
      </w:tc>
    </w:tr>
    <w:tr w:rsidR="003C0AB3" w14:paraId="303D149A" w14:textId="77777777" w:rsidTr="004775BF">
      <w:trPr>
        <w:cantSplit/>
        <w:trHeight w:val="565"/>
        <w:jc w:val="right"/>
      </w:trPr>
      <w:tc>
        <w:tcPr>
          <w:tcW w:w="1496" w:type="dxa"/>
          <w:vMerge/>
          <w:vAlign w:val="center"/>
        </w:tcPr>
        <w:p w14:paraId="7BC1BAF2" w14:textId="77777777" w:rsidR="003C0AB3" w:rsidRPr="00BB7E6C" w:rsidRDefault="003C0AB3" w:rsidP="004775BF">
          <w:pPr>
            <w:rPr>
              <w:noProof/>
              <w:sz w:val="20"/>
              <w:lang w:val="en-US"/>
            </w:rPr>
          </w:pPr>
        </w:p>
      </w:tc>
      <w:tc>
        <w:tcPr>
          <w:tcW w:w="6129" w:type="dxa"/>
          <w:vAlign w:val="center"/>
        </w:tcPr>
        <w:p w14:paraId="7ACF9120" w14:textId="14D33611" w:rsidR="003C0AB3" w:rsidRPr="00CF0AF8" w:rsidRDefault="003C0AB3" w:rsidP="004775BF">
          <w:pPr>
            <w:jc w:val="center"/>
            <w:rPr>
              <w:rFonts w:ascii="Times New Roman" w:hAnsi="Times New Roman" w:cs="Times New Roman"/>
              <w:b/>
              <w:sz w:val="24"/>
              <w:szCs w:val="24"/>
            </w:rPr>
          </w:pPr>
          <w:r w:rsidRPr="00214B0C">
            <w:rPr>
              <w:rFonts w:ascii="Times New Roman" w:hAnsi="Times New Roman" w:cs="Times New Roman"/>
              <w:b/>
              <w:bCs/>
              <w:smallCaps/>
              <w:color w:val="000000"/>
              <w:sz w:val="28"/>
              <w:szCs w:val="28"/>
            </w:rPr>
            <w:t>CIRCUITE ȘI DISPOZITIVE ELECTRONICE</w:t>
          </w:r>
        </w:p>
      </w:tc>
      <w:tc>
        <w:tcPr>
          <w:tcW w:w="992" w:type="dxa"/>
          <w:vAlign w:val="center"/>
        </w:tcPr>
        <w:p w14:paraId="56DF12AF" w14:textId="77777777" w:rsidR="003C0AB3" w:rsidRPr="00CF0AF8" w:rsidRDefault="003C0AB3" w:rsidP="004775BF">
          <w:pPr>
            <w:rPr>
              <w:rFonts w:ascii="Times New Roman" w:hAnsi="Times New Roman" w:cs="Times New Roman"/>
              <w:sz w:val="24"/>
              <w:szCs w:val="24"/>
            </w:rPr>
          </w:pPr>
          <w:r w:rsidRPr="00CF0AF8">
            <w:rPr>
              <w:rFonts w:ascii="Times New Roman" w:hAnsi="Times New Roman" w:cs="Times New Roman"/>
              <w:b/>
              <w:sz w:val="24"/>
              <w:szCs w:val="24"/>
            </w:rPr>
            <w:t>Pagina</w:t>
          </w:r>
        </w:p>
      </w:tc>
      <w:tc>
        <w:tcPr>
          <w:tcW w:w="1668" w:type="dxa"/>
          <w:vAlign w:val="center"/>
        </w:tcPr>
        <w:p w14:paraId="61C988F9" w14:textId="359D6412" w:rsidR="003C0AB3" w:rsidRPr="00CF0AF8" w:rsidRDefault="003C0AB3" w:rsidP="000738C8">
          <w:pPr>
            <w:jc w:val="center"/>
            <w:rPr>
              <w:rFonts w:ascii="Times New Roman" w:hAnsi="Times New Roman" w:cs="Times New Roman"/>
              <w:sz w:val="24"/>
              <w:szCs w:val="24"/>
            </w:rPr>
          </w:pPr>
          <w:r w:rsidRPr="00BB43BA">
            <w:rPr>
              <w:rFonts w:ascii="Times New Roman" w:hAnsi="Times New Roman" w:cs="Times New Roman"/>
              <w:b/>
              <w:sz w:val="24"/>
              <w:szCs w:val="24"/>
            </w:rPr>
            <w:fldChar w:fldCharType="begin"/>
          </w:r>
          <w:r w:rsidRPr="00BB43BA">
            <w:rPr>
              <w:rFonts w:ascii="Times New Roman" w:hAnsi="Times New Roman" w:cs="Times New Roman"/>
              <w:b/>
              <w:sz w:val="24"/>
              <w:szCs w:val="24"/>
            </w:rPr>
            <w:instrText xml:space="preserve"> PAGE </w:instrText>
          </w:r>
          <w:r w:rsidRPr="00BB43BA">
            <w:rPr>
              <w:rFonts w:ascii="Times New Roman" w:hAnsi="Times New Roman" w:cs="Times New Roman"/>
              <w:b/>
              <w:sz w:val="24"/>
              <w:szCs w:val="24"/>
            </w:rPr>
            <w:fldChar w:fldCharType="separate"/>
          </w:r>
          <w:r w:rsidR="005234FB">
            <w:rPr>
              <w:rFonts w:ascii="Times New Roman" w:hAnsi="Times New Roman" w:cs="Times New Roman"/>
              <w:b/>
              <w:noProof/>
              <w:sz w:val="24"/>
              <w:szCs w:val="24"/>
            </w:rPr>
            <w:t>20</w:t>
          </w:r>
          <w:r w:rsidRPr="00BB43BA">
            <w:rPr>
              <w:rFonts w:ascii="Times New Roman" w:hAnsi="Times New Roman" w:cs="Times New Roman"/>
              <w:b/>
              <w:sz w:val="24"/>
              <w:szCs w:val="24"/>
            </w:rPr>
            <w:fldChar w:fldCharType="end"/>
          </w:r>
          <w:r w:rsidRPr="00BA6115">
            <w:rPr>
              <w:rFonts w:ascii="Times New Roman" w:hAnsi="Times New Roman" w:cs="Times New Roman"/>
              <w:b/>
              <w:sz w:val="24"/>
            </w:rPr>
            <w:t>/2</w:t>
          </w:r>
          <w:r>
            <w:rPr>
              <w:rFonts w:ascii="Times New Roman" w:hAnsi="Times New Roman" w:cs="Times New Roman"/>
              <w:b/>
              <w:sz w:val="24"/>
            </w:rPr>
            <w:t>4</w:t>
          </w:r>
        </w:p>
      </w:tc>
    </w:tr>
  </w:tbl>
  <w:p w14:paraId="3B22BB7D" w14:textId="77777777" w:rsidR="003C0AB3" w:rsidRDefault="003C0AB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390D"/>
    <w:multiLevelType w:val="hybridMultilevel"/>
    <w:tmpl w:val="7D162606"/>
    <w:lvl w:ilvl="0" w:tplc="0644ABDE">
      <w:start w:val="1"/>
      <w:numFmt w:val="decimal"/>
      <w:lvlText w:val="%1."/>
      <w:lvlJc w:val="left"/>
      <w:pPr>
        <w:tabs>
          <w:tab w:val="num" w:pos="720"/>
        </w:tabs>
        <w:ind w:left="720" w:hanging="360"/>
      </w:pPr>
      <w:rPr>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C5A1B"/>
    <w:multiLevelType w:val="hybridMultilevel"/>
    <w:tmpl w:val="025CC5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006CC5"/>
    <w:multiLevelType w:val="hybridMultilevel"/>
    <w:tmpl w:val="2C9E379E"/>
    <w:lvl w:ilvl="0" w:tplc="0419000D">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15:restartNumberingAfterBreak="0">
    <w:nsid w:val="06423F3A"/>
    <w:multiLevelType w:val="hybridMultilevel"/>
    <w:tmpl w:val="FABCB4F0"/>
    <w:lvl w:ilvl="0" w:tplc="DEF0165E">
      <w:start w:val="1"/>
      <w:numFmt w:val="upperRoman"/>
      <w:lvlText w:val="%1."/>
      <w:lvlJc w:val="right"/>
      <w:pPr>
        <w:tabs>
          <w:tab w:val="num" w:pos="720"/>
        </w:tabs>
        <w:ind w:left="720" w:hanging="360"/>
      </w:pPr>
      <w:rPr>
        <w:b/>
      </w:rPr>
    </w:lvl>
    <w:lvl w:ilvl="1" w:tplc="FA6CC318">
      <w:start w:val="1"/>
      <w:numFmt w:val="decimal"/>
      <w:lvlText w:val="%2."/>
      <w:lvlJc w:val="left"/>
      <w:pPr>
        <w:tabs>
          <w:tab w:val="num" w:pos="360"/>
        </w:tabs>
        <w:ind w:left="360" w:hanging="360"/>
      </w:pPr>
      <w:rPr>
        <w:b w:val="0"/>
        <w:i w:val="0"/>
      </w:rPr>
    </w:lvl>
    <w:lvl w:ilvl="2" w:tplc="26D6500C">
      <w:start w:val="9"/>
      <w:numFmt w:val="upperRoman"/>
      <w:lvlText w:val="%3."/>
      <w:lvlJc w:val="left"/>
      <w:pPr>
        <w:tabs>
          <w:tab w:val="num" w:pos="2564"/>
        </w:tabs>
        <w:ind w:left="2564" w:hanging="720"/>
      </w:pPr>
      <w:rPr>
        <w:rFonts w:hint="default"/>
      </w:rPr>
    </w:lvl>
    <w:lvl w:ilvl="3" w:tplc="B24EED9C">
      <w:start w:val="1"/>
      <w:numFmt w:val="decimal"/>
      <w:lvlText w:val="%4."/>
      <w:lvlJc w:val="left"/>
      <w:pPr>
        <w:tabs>
          <w:tab w:val="num" w:pos="360"/>
        </w:tabs>
        <w:ind w:left="360" w:hanging="360"/>
      </w:pPr>
      <w:rPr>
        <w:b w:val="0"/>
        <w:i w:val="0"/>
      </w:rPr>
    </w:lvl>
    <w:lvl w:ilvl="4" w:tplc="E462FF16" w:tentative="1">
      <w:start w:val="1"/>
      <w:numFmt w:val="upperRoman"/>
      <w:lvlText w:val="%5."/>
      <w:lvlJc w:val="right"/>
      <w:pPr>
        <w:tabs>
          <w:tab w:val="num" w:pos="3600"/>
        </w:tabs>
        <w:ind w:left="3600" w:hanging="360"/>
      </w:pPr>
    </w:lvl>
    <w:lvl w:ilvl="5" w:tplc="A4885FD2" w:tentative="1">
      <w:start w:val="1"/>
      <w:numFmt w:val="upperRoman"/>
      <w:lvlText w:val="%6."/>
      <w:lvlJc w:val="right"/>
      <w:pPr>
        <w:tabs>
          <w:tab w:val="num" w:pos="4320"/>
        </w:tabs>
        <w:ind w:left="4320" w:hanging="360"/>
      </w:pPr>
    </w:lvl>
    <w:lvl w:ilvl="6" w:tplc="7E2850A6" w:tentative="1">
      <w:start w:val="1"/>
      <w:numFmt w:val="upperRoman"/>
      <w:lvlText w:val="%7."/>
      <w:lvlJc w:val="right"/>
      <w:pPr>
        <w:tabs>
          <w:tab w:val="num" w:pos="5040"/>
        </w:tabs>
        <w:ind w:left="5040" w:hanging="360"/>
      </w:pPr>
    </w:lvl>
    <w:lvl w:ilvl="7" w:tplc="8062960E" w:tentative="1">
      <w:start w:val="1"/>
      <w:numFmt w:val="upperRoman"/>
      <w:lvlText w:val="%8."/>
      <w:lvlJc w:val="right"/>
      <w:pPr>
        <w:tabs>
          <w:tab w:val="num" w:pos="5760"/>
        </w:tabs>
        <w:ind w:left="5760" w:hanging="360"/>
      </w:pPr>
    </w:lvl>
    <w:lvl w:ilvl="8" w:tplc="2280E59E" w:tentative="1">
      <w:start w:val="1"/>
      <w:numFmt w:val="upperRoman"/>
      <w:lvlText w:val="%9."/>
      <w:lvlJc w:val="right"/>
      <w:pPr>
        <w:tabs>
          <w:tab w:val="num" w:pos="6480"/>
        </w:tabs>
        <w:ind w:left="6480" w:hanging="360"/>
      </w:pPr>
    </w:lvl>
  </w:abstractNum>
  <w:abstractNum w:abstractNumId="4" w15:restartNumberingAfterBreak="0">
    <w:nsid w:val="1064798A"/>
    <w:multiLevelType w:val="hybridMultilevel"/>
    <w:tmpl w:val="F176E150"/>
    <w:lvl w:ilvl="0" w:tplc="FA6CC318">
      <w:start w:val="1"/>
      <w:numFmt w:val="decimal"/>
      <w:lvlText w:val="%1."/>
      <w:lvlJc w:val="left"/>
      <w:pPr>
        <w:tabs>
          <w:tab w:val="num" w:pos="360"/>
        </w:tabs>
        <w:ind w:left="360" w:hanging="360"/>
      </w:pPr>
      <w:rPr>
        <w:b w:val="0"/>
        <w:i w:val="0"/>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 w15:restartNumberingAfterBreak="0">
    <w:nsid w:val="15C55364"/>
    <w:multiLevelType w:val="hybridMultilevel"/>
    <w:tmpl w:val="7D162606"/>
    <w:lvl w:ilvl="0" w:tplc="0644ABDE">
      <w:start w:val="1"/>
      <w:numFmt w:val="decimal"/>
      <w:lvlText w:val="%1."/>
      <w:lvlJc w:val="left"/>
      <w:pPr>
        <w:tabs>
          <w:tab w:val="num" w:pos="720"/>
        </w:tabs>
        <w:ind w:left="720" w:hanging="360"/>
      </w:pPr>
      <w:rPr>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080960"/>
    <w:multiLevelType w:val="hybridMultilevel"/>
    <w:tmpl w:val="9B5CBEE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15978"/>
    <w:multiLevelType w:val="hybridMultilevel"/>
    <w:tmpl w:val="7D162606"/>
    <w:lvl w:ilvl="0" w:tplc="0644ABDE">
      <w:start w:val="1"/>
      <w:numFmt w:val="decimal"/>
      <w:lvlText w:val="%1."/>
      <w:lvlJc w:val="left"/>
      <w:pPr>
        <w:tabs>
          <w:tab w:val="num" w:pos="720"/>
        </w:tabs>
        <w:ind w:left="720" w:hanging="360"/>
      </w:pPr>
      <w:rPr>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9" w15:restartNumberingAfterBreak="0">
    <w:nsid w:val="359D7CFA"/>
    <w:multiLevelType w:val="hybridMultilevel"/>
    <w:tmpl w:val="7C6CDC8C"/>
    <w:lvl w:ilvl="0" w:tplc="9A2653B8">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06FAF"/>
    <w:multiLevelType w:val="hybridMultilevel"/>
    <w:tmpl w:val="9D149D3E"/>
    <w:lvl w:ilvl="0" w:tplc="04190005">
      <w:start w:val="1"/>
      <w:numFmt w:val="bullet"/>
      <w:lvlText w:val=""/>
      <w:lvlJc w:val="left"/>
      <w:pPr>
        <w:tabs>
          <w:tab w:val="num" w:pos="672"/>
        </w:tabs>
        <w:ind w:left="672" w:hanging="360"/>
      </w:pPr>
      <w:rPr>
        <w:rFonts w:ascii="Wingdings" w:hAnsi="Wingdings" w:hint="default"/>
      </w:rPr>
    </w:lvl>
    <w:lvl w:ilvl="1" w:tplc="04190003" w:tentative="1">
      <w:start w:val="1"/>
      <w:numFmt w:val="bullet"/>
      <w:lvlText w:val="o"/>
      <w:lvlJc w:val="left"/>
      <w:pPr>
        <w:tabs>
          <w:tab w:val="num" w:pos="1392"/>
        </w:tabs>
        <w:ind w:left="1392" w:hanging="360"/>
      </w:pPr>
      <w:rPr>
        <w:rFonts w:ascii="Courier New" w:hAnsi="Courier New" w:cs="Courier New" w:hint="default"/>
      </w:rPr>
    </w:lvl>
    <w:lvl w:ilvl="2" w:tplc="04190005" w:tentative="1">
      <w:start w:val="1"/>
      <w:numFmt w:val="bullet"/>
      <w:lvlText w:val=""/>
      <w:lvlJc w:val="left"/>
      <w:pPr>
        <w:tabs>
          <w:tab w:val="num" w:pos="2112"/>
        </w:tabs>
        <w:ind w:left="2112" w:hanging="360"/>
      </w:pPr>
      <w:rPr>
        <w:rFonts w:ascii="Wingdings" w:hAnsi="Wingdings" w:hint="default"/>
      </w:rPr>
    </w:lvl>
    <w:lvl w:ilvl="3" w:tplc="04190001" w:tentative="1">
      <w:start w:val="1"/>
      <w:numFmt w:val="bullet"/>
      <w:lvlText w:val=""/>
      <w:lvlJc w:val="left"/>
      <w:pPr>
        <w:tabs>
          <w:tab w:val="num" w:pos="2832"/>
        </w:tabs>
        <w:ind w:left="2832" w:hanging="360"/>
      </w:pPr>
      <w:rPr>
        <w:rFonts w:ascii="Symbol" w:hAnsi="Symbol" w:hint="default"/>
      </w:rPr>
    </w:lvl>
    <w:lvl w:ilvl="4" w:tplc="04190003" w:tentative="1">
      <w:start w:val="1"/>
      <w:numFmt w:val="bullet"/>
      <w:lvlText w:val="o"/>
      <w:lvlJc w:val="left"/>
      <w:pPr>
        <w:tabs>
          <w:tab w:val="num" w:pos="3552"/>
        </w:tabs>
        <w:ind w:left="3552" w:hanging="360"/>
      </w:pPr>
      <w:rPr>
        <w:rFonts w:ascii="Courier New" w:hAnsi="Courier New" w:cs="Courier New" w:hint="default"/>
      </w:rPr>
    </w:lvl>
    <w:lvl w:ilvl="5" w:tplc="04190005" w:tentative="1">
      <w:start w:val="1"/>
      <w:numFmt w:val="bullet"/>
      <w:lvlText w:val=""/>
      <w:lvlJc w:val="left"/>
      <w:pPr>
        <w:tabs>
          <w:tab w:val="num" w:pos="4272"/>
        </w:tabs>
        <w:ind w:left="4272" w:hanging="360"/>
      </w:pPr>
      <w:rPr>
        <w:rFonts w:ascii="Wingdings" w:hAnsi="Wingdings" w:hint="default"/>
      </w:rPr>
    </w:lvl>
    <w:lvl w:ilvl="6" w:tplc="04190001" w:tentative="1">
      <w:start w:val="1"/>
      <w:numFmt w:val="bullet"/>
      <w:lvlText w:val=""/>
      <w:lvlJc w:val="left"/>
      <w:pPr>
        <w:tabs>
          <w:tab w:val="num" w:pos="4992"/>
        </w:tabs>
        <w:ind w:left="4992" w:hanging="360"/>
      </w:pPr>
      <w:rPr>
        <w:rFonts w:ascii="Symbol" w:hAnsi="Symbol" w:hint="default"/>
      </w:rPr>
    </w:lvl>
    <w:lvl w:ilvl="7" w:tplc="04190003" w:tentative="1">
      <w:start w:val="1"/>
      <w:numFmt w:val="bullet"/>
      <w:lvlText w:val="o"/>
      <w:lvlJc w:val="left"/>
      <w:pPr>
        <w:tabs>
          <w:tab w:val="num" w:pos="5712"/>
        </w:tabs>
        <w:ind w:left="5712" w:hanging="360"/>
      </w:pPr>
      <w:rPr>
        <w:rFonts w:ascii="Courier New" w:hAnsi="Courier New" w:cs="Courier New" w:hint="default"/>
      </w:rPr>
    </w:lvl>
    <w:lvl w:ilvl="8" w:tplc="04190005" w:tentative="1">
      <w:start w:val="1"/>
      <w:numFmt w:val="bullet"/>
      <w:lvlText w:val=""/>
      <w:lvlJc w:val="left"/>
      <w:pPr>
        <w:tabs>
          <w:tab w:val="num" w:pos="6432"/>
        </w:tabs>
        <w:ind w:left="6432" w:hanging="360"/>
      </w:pPr>
      <w:rPr>
        <w:rFonts w:ascii="Wingdings" w:hAnsi="Wingdings" w:hint="default"/>
      </w:rPr>
    </w:lvl>
  </w:abstractNum>
  <w:abstractNum w:abstractNumId="11" w15:restartNumberingAfterBreak="0">
    <w:nsid w:val="46DD5502"/>
    <w:multiLevelType w:val="hybridMultilevel"/>
    <w:tmpl w:val="10BC5234"/>
    <w:lvl w:ilvl="0" w:tplc="6AFCE27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3" w15:restartNumberingAfterBreak="0">
    <w:nsid w:val="4C8D0CFB"/>
    <w:multiLevelType w:val="hybridMultilevel"/>
    <w:tmpl w:val="36EEB2EE"/>
    <w:lvl w:ilvl="0" w:tplc="040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4" w15:restartNumberingAfterBreak="0">
    <w:nsid w:val="511854E5"/>
    <w:multiLevelType w:val="hybridMultilevel"/>
    <w:tmpl w:val="1FA6A2D2"/>
    <w:lvl w:ilvl="0" w:tplc="EA126656">
      <w:start w:val="1"/>
      <w:numFmt w:val="decimal"/>
      <w:lvlText w:val="%1."/>
      <w:lvlJc w:val="left"/>
      <w:pPr>
        <w:ind w:left="720" w:hanging="360"/>
      </w:pPr>
      <w:rPr>
        <w:sz w:val="22"/>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 w15:restartNumberingAfterBreak="0">
    <w:nsid w:val="52106B13"/>
    <w:multiLevelType w:val="hybridMultilevel"/>
    <w:tmpl w:val="455EA2B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596614"/>
    <w:multiLevelType w:val="hybridMultilevel"/>
    <w:tmpl w:val="604E23BA"/>
    <w:lvl w:ilvl="0" w:tplc="5ACCCB20">
      <w:start w:val="2"/>
      <w:numFmt w:val="bullet"/>
      <w:lvlText w:val="-"/>
      <w:lvlJc w:val="left"/>
      <w:pPr>
        <w:tabs>
          <w:tab w:val="num" w:pos="2141"/>
        </w:tabs>
        <w:ind w:left="2141" w:hanging="360"/>
      </w:pPr>
      <w:rPr>
        <w:rFonts w:ascii="Times New Roman" w:eastAsia="Times New Roman" w:hAnsi="Times New Roman" w:cs="Times New Roman" w:hint="default"/>
        <w:sz w:val="28"/>
      </w:rPr>
    </w:lvl>
    <w:lvl w:ilvl="1" w:tplc="231A06FA">
      <w:start w:val="1"/>
      <w:numFmt w:val="decimal"/>
      <w:lvlText w:val="%2."/>
      <w:lvlJc w:val="left"/>
      <w:pPr>
        <w:tabs>
          <w:tab w:val="num" w:pos="2370"/>
        </w:tabs>
        <w:ind w:left="2370" w:hanging="360"/>
      </w:pPr>
      <w:rPr>
        <w:rFonts w:hint="default"/>
        <w:sz w:val="24"/>
        <w:szCs w:val="24"/>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cs="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cs="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17" w15:restartNumberingAfterBreak="0">
    <w:nsid w:val="66B916BE"/>
    <w:multiLevelType w:val="hybridMultilevel"/>
    <w:tmpl w:val="83F02974"/>
    <w:lvl w:ilvl="0" w:tplc="04190013">
      <w:start w:val="1"/>
      <w:numFmt w:val="upperRoman"/>
      <w:lvlText w:val="%1."/>
      <w:lvlJc w:val="right"/>
      <w:pPr>
        <w:tabs>
          <w:tab w:val="num" w:pos="720"/>
        </w:tabs>
        <w:ind w:left="720" w:hanging="360"/>
      </w:pPr>
      <w:rPr>
        <w:b/>
      </w:rPr>
    </w:lvl>
    <w:lvl w:ilvl="1" w:tplc="0419000F">
      <w:start w:val="1"/>
      <w:numFmt w:val="decimal"/>
      <w:lvlText w:val="%2."/>
      <w:lvlJc w:val="left"/>
      <w:pPr>
        <w:tabs>
          <w:tab w:val="num" w:pos="360"/>
        </w:tabs>
        <w:ind w:left="360" w:hanging="360"/>
      </w:pPr>
    </w:lvl>
    <w:lvl w:ilvl="2" w:tplc="26D6500C">
      <w:start w:val="9"/>
      <w:numFmt w:val="upperRoman"/>
      <w:lvlText w:val="%3."/>
      <w:lvlJc w:val="left"/>
      <w:pPr>
        <w:tabs>
          <w:tab w:val="num" w:pos="2564"/>
        </w:tabs>
        <w:ind w:left="2564" w:hanging="720"/>
      </w:pPr>
      <w:rPr>
        <w:rFonts w:hint="default"/>
      </w:rPr>
    </w:lvl>
    <w:lvl w:ilvl="3" w:tplc="F07C86BC">
      <w:start w:val="1"/>
      <w:numFmt w:val="decimal"/>
      <w:lvlText w:val="%4."/>
      <w:lvlJc w:val="left"/>
      <w:pPr>
        <w:tabs>
          <w:tab w:val="num" w:pos="360"/>
        </w:tabs>
        <w:ind w:left="360" w:hanging="360"/>
      </w:pPr>
      <w:rPr>
        <w:b w:val="0"/>
      </w:rPr>
    </w:lvl>
    <w:lvl w:ilvl="4" w:tplc="E462FF16" w:tentative="1">
      <w:start w:val="1"/>
      <w:numFmt w:val="upperRoman"/>
      <w:lvlText w:val="%5."/>
      <w:lvlJc w:val="right"/>
      <w:pPr>
        <w:tabs>
          <w:tab w:val="num" w:pos="3600"/>
        </w:tabs>
        <w:ind w:left="3600" w:hanging="360"/>
      </w:pPr>
    </w:lvl>
    <w:lvl w:ilvl="5" w:tplc="A4885FD2" w:tentative="1">
      <w:start w:val="1"/>
      <w:numFmt w:val="upperRoman"/>
      <w:lvlText w:val="%6."/>
      <w:lvlJc w:val="right"/>
      <w:pPr>
        <w:tabs>
          <w:tab w:val="num" w:pos="4320"/>
        </w:tabs>
        <w:ind w:left="4320" w:hanging="360"/>
      </w:pPr>
    </w:lvl>
    <w:lvl w:ilvl="6" w:tplc="7E2850A6" w:tentative="1">
      <w:start w:val="1"/>
      <w:numFmt w:val="upperRoman"/>
      <w:lvlText w:val="%7."/>
      <w:lvlJc w:val="right"/>
      <w:pPr>
        <w:tabs>
          <w:tab w:val="num" w:pos="5040"/>
        </w:tabs>
        <w:ind w:left="5040" w:hanging="360"/>
      </w:pPr>
    </w:lvl>
    <w:lvl w:ilvl="7" w:tplc="8062960E" w:tentative="1">
      <w:start w:val="1"/>
      <w:numFmt w:val="upperRoman"/>
      <w:lvlText w:val="%8."/>
      <w:lvlJc w:val="right"/>
      <w:pPr>
        <w:tabs>
          <w:tab w:val="num" w:pos="5760"/>
        </w:tabs>
        <w:ind w:left="5760" w:hanging="360"/>
      </w:pPr>
    </w:lvl>
    <w:lvl w:ilvl="8" w:tplc="2280E59E" w:tentative="1">
      <w:start w:val="1"/>
      <w:numFmt w:val="upperRoman"/>
      <w:lvlText w:val="%9."/>
      <w:lvlJc w:val="right"/>
      <w:pPr>
        <w:tabs>
          <w:tab w:val="num" w:pos="6480"/>
        </w:tabs>
        <w:ind w:left="6480" w:hanging="360"/>
      </w:pPr>
    </w:lvl>
  </w:abstractNum>
  <w:abstractNum w:abstractNumId="18" w15:restartNumberingAfterBreak="0">
    <w:nsid w:val="66CF5FDD"/>
    <w:multiLevelType w:val="hybridMultilevel"/>
    <w:tmpl w:val="C3E484EA"/>
    <w:lvl w:ilvl="0" w:tplc="7AA4889A">
      <w:start w:val="1"/>
      <w:numFmt w:val="decimal"/>
      <w:lvlText w:val="%1."/>
      <w:lvlJc w:val="left"/>
      <w:pPr>
        <w:tabs>
          <w:tab w:val="num" w:pos="35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5D429E"/>
    <w:multiLevelType w:val="hybridMultilevel"/>
    <w:tmpl w:val="916EA542"/>
    <w:lvl w:ilvl="0" w:tplc="7B1ECF5C">
      <w:start w:val="1"/>
      <w:numFmt w:val="decimal"/>
      <w:lvlText w:val="%1."/>
      <w:lvlJc w:val="left"/>
      <w:pPr>
        <w:tabs>
          <w:tab w:val="num" w:pos="720"/>
        </w:tabs>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0A7D1E"/>
    <w:multiLevelType w:val="hybridMultilevel"/>
    <w:tmpl w:val="52A850B4"/>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BE2462"/>
    <w:multiLevelType w:val="hybridMultilevel"/>
    <w:tmpl w:val="34E0E39A"/>
    <w:lvl w:ilvl="0" w:tplc="0409000F">
      <w:start w:val="1"/>
      <w:numFmt w:val="decimal"/>
      <w:lvlText w:val="%1."/>
      <w:lvlJc w:val="left"/>
      <w:pPr>
        <w:tabs>
          <w:tab w:val="num" w:pos="780"/>
        </w:tabs>
        <w:ind w:left="780" w:hanging="360"/>
      </w:pPr>
    </w:lvl>
    <w:lvl w:ilvl="1" w:tplc="04090005">
      <w:start w:val="1"/>
      <w:numFmt w:val="bullet"/>
      <w:lvlText w:val=""/>
      <w:lvlJc w:val="left"/>
      <w:pPr>
        <w:tabs>
          <w:tab w:val="num" w:pos="1500"/>
        </w:tabs>
        <w:ind w:left="1500" w:hanging="360"/>
      </w:pPr>
      <w:rPr>
        <w:rFonts w:ascii="Wingdings" w:hAnsi="Wingdings" w:hint="default"/>
      </w:rPr>
    </w:lvl>
    <w:lvl w:ilvl="2" w:tplc="E2E65584">
      <w:start w:val="3"/>
      <w:numFmt w:val="upperRoman"/>
      <w:lvlText w:val="%3."/>
      <w:lvlJc w:val="left"/>
      <w:pPr>
        <w:tabs>
          <w:tab w:val="num" w:pos="2760"/>
        </w:tabs>
        <w:ind w:left="2760" w:hanging="720"/>
      </w:pPr>
      <w:rPr>
        <w:rFonts w:hint="default"/>
        <w:b/>
      </w:r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15:restartNumberingAfterBreak="0">
    <w:nsid w:val="7AC1207A"/>
    <w:multiLevelType w:val="hybridMultilevel"/>
    <w:tmpl w:val="A9D60932"/>
    <w:lvl w:ilvl="0" w:tplc="11CE7744">
      <w:start w:val="1"/>
      <w:numFmt w:val="decimal"/>
      <w:lvlText w:val="%1."/>
      <w:lvlJc w:val="left"/>
      <w:pPr>
        <w:tabs>
          <w:tab w:val="num" w:pos="720"/>
        </w:tabs>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D54237"/>
    <w:multiLevelType w:val="singleLevel"/>
    <w:tmpl w:val="736671E6"/>
    <w:lvl w:ilvl="0">
      <w:start w:val="1"/>
      <w:numFmt w:val="bullet"/>
      <w:lvlText w:val=""/>
      <w:lvlJc w:val="left"/>
      <w:pPr>
        <w:tabs>
          <w:tab w:val="num" w:pos="360"/>
        </w:tabs>
        <w:ind w:left="0" w:firstLine="0"/>
      </w:pPr>
      <w:rPr>
        <w:rFonts w:ascii="Symbol" w:hAnsi="Symbol" w:hint="default"/>
      </w:rPr>
    </w:lvl>
  </w:abstractNum>
  <w:num w:numId="1">
    <w:abstractNumId w:val="17"/>
  </w:num>
  <w:num w:numId="2">
    <w:abstractNumId w:val="11"/>
  </w:num>
  <w:num w:numId="3">
    <w:abstractNumId w:val="21"/>
  </w:num>
  <w:num w:numId="4">
    <w:abstractNumId w:val="2"/>
  </w:num>
  <w:num w:numId="5">
    <w:abstractNumId w:val="9"/>
  </w:num>
  <w:num w:numId="6">
    <w:abstractNumId w:val="12"/>
  </w:num>
  <w:num w:numId="7">
    <w:abstractNumId w:val="8"/>
  </w:num>
  <w:num w:numId="8">
    <w:abstractNumId w:val="6"/>
  </w:num>
  <w:num w:numId="9">
    <w:abstractNumId w:val="10"/>
  </w:num>
  <w:num w:numId="10">
    <w:abstractNumId w:val="20"/>
  </w:num>
  <w:num w:numId="11">
    <w:abstractNumId w:val="22"/>
  </w:num>
  <w:num w:numId="12">
    <w:abstractNumId w:val="5"/>
  </w:num>
  <w:num w:numId="13">
    <w:abstractNumId w:val="14"/>
  </w:num>
  <w:num w:numId="14">
    <w:abstractNumId w:val="4"/>
  </w:num>
  <w:num w:numId="15">
    <w:abstractNumId w:val="23"/>
  </w:num>
  <w:num w:numId="16">
    <w:abstractNumId w:val="1"/>
  </w:num>
  <w:num w:numId="17">
    <w:abstractNumId w:val="18"/>
  </w:num>
  <w:num w:numId="18">
    <w:abstractNumId w:val="15"/>
  </w:num>
  <w:num w:numId="19">
    <w:abstractNumId w:val="7"/>
  </w:num>
  <w:num w:numId="20">
    <w:abstractNumId w:val="13"/>
  </w:num>
  <w:num w:numId="21">
    <w:abstractNumId w:val="19"/>
  </w:num>
  <w:num w:numId="22">
    <w:abstractNumId w:val="0"/>
  </w:num>
  <w:num w:numId="23">
    <w:abstractNumId w:val="1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BF"/>
    <w:rsid w:val="00067A92"/>
    <w:rsid w:val="000738C8"/>
    <w:rsid w:val="00103C5A"/>
    <w:rsid w:val="00124FDD"/>
    <w:rsid w:val="00130698"/>
    <w:rsid w:val="00214B0C"/>
    <w:rsid w:val="002A312E"/>
    <w:rsid w:val="002B04D2"/>
    <w:rsid w:val="002D0E37"/>
    <w:rsid w:val="003367E4"/>
    <w:rsid w:val="003415F8"/>
    <w:rsid w:val="00383EEB"/>
    <w:rsid w:val="003B1FBC"/>
    <w:rsid w:val="003C0AB3"/>
    <w:rsid w:val="003F5ACE"/>
    <w:rsid w:val="00433D04"/>
    <w:rsid w:val="004775BF"/>
    <w:rsid w:val="004A3B6F"/>
    <w:rsid w:val="004C521E"/>
    <w:rsid w:val="004F73BC"/>
    <w:rsid w:val="00500B7D"/>
    <w:rsid w:val="005234FB"/>
    <w:rsid w:val="00600B4B"/>
    <w:rsid w:val="00612E01"/>
    <w:rsid w:val="006A076F"/>
    <w:rsid w:val="006A646F"/>
    <w:rsid w:val="006F7F16"/>
    <w:rsid w:val="00703F64"/>
    <w:rsid w:val="007273C4"/>
    <w:rsid w:val="00730CB4"/>
    <w:rsid w:val="0075025E"/>
    <w:rsid w:val="0076238E"/>
    <w:rsid w:val="00764743"/>
    <w:rsid w:val="00790EB0"/>
    <w:rsid w:val="00791EB2"/>
    <w:rsid w:val="00794497"/>
    <w:rsid w:val="007B60C0"/>
    <w:rsid w:val="00847AF2"/>
    <w:rsid w:val="00866AF1"/>
    <w:rsid w:val="00923D49"/>
    <w:rsid w:val="00A63188"/>
    <w:rsid w:val="00B962B6"/>
    <w:rsid w:val="00BA6115"/>
    <w:rsid w:val="00BB43BA"/>
    <w:rsid w:val="00BD5573"/>
    <w:rsid w:val="00C15950"/>
    <w:rsid w:val="00CF0AF8"/>
    <w:rsid w:val="00D961FD"/>
    <w:rsid w:val="00E04F7E"/>
    <w:rsid w:val="00E4385D"/>
    <w:rsid w:val="00E50295"/>
    <w:rsid w:val="00E90046"/>
    <w:rsid w:val="00F12DC5"/>
    <w:rsid w:val="00F5015A"/>
    <w:rsid w:val="00F64F2B"/>
    <w:rsid w:val="00F9286C"/>
    <w:rsid w:val="00FE76D9"/>
    <w:rsid w:val="00FF2EFF"/>
    <w:rsid w:val="496722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8A6DF"/>
  <w15:docId w15:val="{9342FABC-48B7-4FFE-8FE2-A62F5AFC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FF2EFF"/>
    <w:pPr>
      <w:keepNext/>
      <w:spacing w:before="120" w:after="0" w:line="269" w:lineRule="auto"/>
      <w:outlineLvl w:val="0"/>
    </w:pPr>
    <w:rPr>
      <w:rFonts w:ascii="Times New Roman" w:eastAsia="Times New Roman" w:hAnsi="Times New Roman" w:cs="Times New Roman"/>
      <w:b/>
      <w:caps/>
      <w:sz w:val="24"/>
      <w:szCs w:val="20"/>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2EFF"/>
    <w:rPr>
      <w:rFonts w:ascii="Times New Roman" w:eastAsia="Times New Roman" w:hAnsi="Times New Roman" w:cs="Times New Roman"/>
      <w:b/>
      <w:caps/>
      <w:sz w:val="24"/>
      <w:szCs w:val="20"/>
      <w:lang w:eastAsia="ja-JP"/>
    </w:rPr>
  </w:style>
  <w:style w:type="paragraph" w:styleId="a4">
    <w:name w:val="header"/>
    <w:basedOn w:val="a0"/>
    <w:link w:val="a5"/>
    <w:uiPriority w:val="99"/>
    <w:unhideWhenUsed/>
    <w:rsid w:val="004775BF"/>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4775BF"/>
  </w:style>
  <w:style w:type="paragraph" w:styleId="a6">
    <w:name w:val="footer"/>
    <w:basedOn w:val="a0"/>
    <w:link w:val="a7"/>
    <w:uiPriority w:val="99"/>
    <w:unhideWhenUsed/>
    <w:rsid w:val="004775BF"/>
    <w:pPr>
      <w:tabs>
        <w:tab w:val="center" w:pos="4677"/>
        <w:tab w:val="right" w:pos="9355"/>
      </w:tabs>
      <w:spacing w:after="0" w:line="240" w:lineRule="auto"/>
    </w:pPr>
  </w:style>
  <w:style w:type="character" w:customStyle="1" w:styleId="a7">
    <w:name w:val="Нижний колонтитул Знак"/>
    <w:basedOn w:val="a1"/>
    <w:link w:val="a6"/>
    <w:uiPriority w:val="99"/>
    <w:rsid w:val="004775BF"/>
  </w:style>
  <w:style w:type="paragraph" w:customStyle="1" w:styleId="DefaultParagraphFontParaCharChar">
    <w:name w:val="Default Paragraph Font Para Char Char"/>
    <w:basedOn w:val="a0"/>
    <w:rsid w:val="004775BF"/>
    <w:pPr>
      <w:spacing w:line="240" w:lineRule="exact"/>
    </w:pPr>
    <w:rPr>
      <w:rFonts w:ascii="Verdana" w:eastAsia="Times New Roman" w:hAnsi="Verdana" w:cs="Times New Roman"/>
      <w:sz w:val="20"/>
      <w:szCs w:val="20"/>
      <w:lang w:val="en-US"/>
    </w:rPr>
  </w:style>
  <w:style w:type="character" w:styleId="a8">
    <w:name w:val="page number"/>
    <w:basedOn w:val="a1"/>
    <w:rsid w:val="004775BF"/>
  </w:style>
  <w:style w:type="paragraph" w:styleId="a9">
    <w:name w:val="Balloon Text"/>
    <w:basedOn w:val="a0"/>
    <w:link w:val="aa"/>
    <w:uiPriority w:val="99"/>
    <w:semiHidden/>
    <w:unhideWhenUsed/>
    <w:rsid w:val="00BA6115"/>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BA6115"/>
    <w:rPr>
      <w:rFonts w:ascii="Tahoma" w:hAnsi="Tahoma" w:cs="Tahoma"/>
      <w:sz w:val="16"/>
      <w:szCs w:val="16"/>
    </w:rPr>
  </w:style>
  <w:style w:type="paragraph" w:styleId="a">
    <w:name w:val="List Paragraph"/>
    <w:basedOn w:val="a0"/>
    <w:uiPriority w:val="34"/>
    <w:qFormat/>
    <w:rsid w:val="00067A92"/>
    <w:pPr>
      <w:numPr>
        <w:numId w:val="5"/>
      </w:numPr>
      <w:spacing w:after="100" w:afterAutospacing="1" w:line="360" w:lineRule="auto"/>
      <w:contextualSpacing/>
    </w:pPr>
    <w:rPr>
      <w:rFonts w:ascii="Calisto MT" w:eastAsia="Times New Roman" w:hAnsi="Calisto MT" w:cs="Times New Roman"/>
      <w:color w:val="191919"/>
      <w:sz w:val="20"/>
      <w:szCs w:val="20"/>
      <w:lang w:val="en-US"/>
    </w:rPr>
  </w:style>
  <w:style w:type="paragraph" w:styleId="ab">
    <w:name w:val="Body Text"/>
    <w:basedOn w:val="a0"/>
    <w:link w:val="ac"/>
    <w:rsid w:val="002D0E37"/>
    <w:pPr>
      <w:spacing w:after="0" w:line="240" w:lineRule="auto"/>
    </w:pPr>
    <w:rPr>
      <w:rFonts w:ascii="Times New Roman" w:eastAsia="Times New Roman" w:hAnsi="Times New Roman" w:cs="Times New Roman"/>
      <w:b/>
      <w:sz w:val="28"/>
      <w:szCs w:val="20"/>
      <w:lang w:val="x-none"/>
    </w:rPr>
  </w:style>
  <w:style w:type="character" w:customStyle="1" w:styleId="ac">
    <w:name w:val="Основной текст Знак"/>
    <w:basedOn w:val="a1"/>
    <w:link w:val="ab"/>
    <w:rsid w:val="002D0E37"/>
    <w:rPr>
      <w:rFonts w:ascii="Times New Roman" w:eastAsia="Times New Roman" w:hAnsi="Times New Roman" w:cs="Times New Roman"/>
      <w:b/>
      <w:sz w:val="28"/>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546C48A145E40A5718C80965DFFC8" ma:contentTypeVersion="4" ma:contentTypeDescription="Create a new document." ma:contentTypeScope="" ma:versionID="e0faba43163d12c4a95d9e3004e36cbd">
  <xsd:schema xmlns:xsd="http://www.w3.org/2001/XMLSchema" xmlns:xs="http://www.w3.org/2001/XMLSchema" xmlns:p="http://schemas.microsoft.com/office/2006/metadata/properties" xmlns:ns2="cd9375b3-fd95-41a8-83b3-38a224793d45" xmlns:ns3="821ec190-0d86-4689-8ec5-4e7ba0e4ca15" targetNamespace="http://schemas.microsoft.com/office/2006/metadata/properties" ma:root="true" ma:fieldsID="d23c29faf1e9a16d71b551a0ad0aab41" ns2:_="" ns3:_="">
    <xsd:import namespace="cd9375b3-fd95-41a8-83b3-38a224793d45"/>
    <xsd:import namespace="821ec190-0d86-4689-8ec5-4e7ba0e4ca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375b3-fd95-41a8-83b3-38a224793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ec190-0d86-4689-8ec5-4e7ba0e4ca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D575F-1D96-4362-B725-B0E96C2DCAA5}">
  <ds:schemaRefs>
    <ds:schemaRef ds:uri="http://schemas.microsoft.com/sharepoint/v3/contenttype/forms"/>
  </ds:schemaRefs>
</ds:datastoreItem>
</file>

<file path=customXml/itemProps2.xml><?xml version="1.0" encoding="utf-8"?>
<ds:datastoreItem xmlns:ds="http://schemas.openxmlformats.org/officeDocument/2006/customXml" ds:itemID="{8826E13A-7191-4EDF-BED9-69BB55BBC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375b3-fd95-41a8-83b3-38a224793d45"/>
    <ds:schemaRef ds:uri="821ec190-0d86-4689-8ec5-4e7ba0e4c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3C4F12-39BC-4008-92F9-6210E46EA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DD762C-12CB-4CA5-A305-1C4EE98B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6612</Words>
  <Characters>37692</Characters>
  <Application>Microsoft Office Word</Application>
  <DocSecurity>0</DocSecurity>
  <Lines>314</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Magariu Nicolae</cp:lastModifiedBy>
  <cp:revision>2</cp:revision>
  <dcterms:created xsi:type="dcterms:W3CDTF">2024-06-02T16:41:00Z</dcterms:created>
  <dcterms:modified xsi:type="dcterms:W3CDTF">2024-06-02T16:41:00Z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0x010100D9F546C48A145E40A5718C80965DFFC8</vt:lpwstr>
  </property>
</Properties>
</file>