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C98" w:rsidRDefault="00B35C98" w:rsidP="00B35C98"/>
    <w:p w:rsidR="00B35C98" w:rsidRDefault="00B35C98" w:rsidP="00B35C98">
      <w:pPr>
        <w:jc w:val="center"/>
        <w:rPr>
          <w:b/>
        </w:rPr>
      </w:pPr>
      <w:r>
        <w:rPr>
          <w:b/>
        </w:rPr>
        <w:t>7.ИНТЕГРАЛЬНЫЕ ПРЕОБРАЗОВАНИЯ</w:t>
      </w:r>
    </w:p>
    <w:p w:rsidR="00B35C98" w:rsidRDefault="00B35C98" w:rsidP="00B35C98">
      <w:pPr>
        <w:rPr>
          <w:b/>
        </w:rPr>
      </w:pPr>
    </w:p>
    <w:p w:rsidR="00B35C98" w:rsidRDefault="00B35C98" w:rsidP="00B35C98">
      <w:r>
        <w:t xml:space="preserve">     Пусть  функция  </w:t>
      </w:r>
      <w:r>
        <w:rPr>
          <w:position w:val="-10"/>
          <w:lang w:val="fr-FR"/>
        </w:rPr>
        <w:object w:dxaOrig="465" w:dyaOrig="3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25pt;height:17.25pt" o:ole="">
            <v:imagedata r:id="rId4" o:title=""/>
          </v:shape>
          <o:OLEObject Type="Embed" ProgID="Equation.3" ShapeID="_x0000_i1025" DrawAspect="Content" ObjectID="_1794492879" r:id="rId5"/>
        </w:object>
      </w:r>
      <w:r>
        <w:t xml:space="preserve">  задана  на промежутке  </w:t>
      </w:r>
      <w:r>
        <w:rPr>
          <w:position w:val="-10"/>
          <w:lang w:val="fr-FR"/>
        </w:rPr>
        <w:object w:dxaOrig="540" w:dyaOrig="345">
          <v:shape id="_x0000_i1026" type="#_x0000_t75" style="width:27pt;height:17.25pt" o:ole="">
            <v:imagedata r:id="rId6" o:title=""/>
          </v:shape>
          <o:OLEObject Type="Embed" ProgID="Equation.3" ShapeID="_x0000_i1026" DrawAspect="Content" ObjectID="_1794492880" r:id="rId7"/>
        </w:object>
      </w:r>
      <w:r>
        <w:t xml:space="preserve"> , который, в частности, может совпадать со всей числовой осью  </w:t>
      </w:r>
      <w:r>
        <w:rPr>
          <w:position w:val="-10"/>
          <w:lang w:val="fr-FR"/>
        </w:rPr>
        <w:object w:dxaOrig="1635" w:dyaOrig="345">
          <v:shape id="_x0000_i1027" type="#_x0000_t75" style="width:81.75pt;height:17.25pt" o:ole="">
            <v:imagedata r:id="rId8" o:title=""/>
          </v:shape>
          <o:OLEObject Type="Embed" ProgID="Equation.3" ShapeID="_x0000_i1027" DrawAspect="Content" ObjectID="_1794492881" r:id="rId9"/>
        </w:object>
      </w:r>
      <w:r>
        <w:t xml:space="preserve">   или с полуосью     (например, </w:t>
      </w:r>
      <w:r>
        <w:rPr>
          <w:position w:val="-10"/>
          <w:lang w:val="fr-FR"/>
        </w:rPr>
        <w:object w:dxaOrig="1320" w:dyaOrig="315">
          <v:shape id="_x0000_i1028" type="#_x0000_t75" style="width:66pt;height:15.75pt" o:ole="">
            <v:imagedata r:id="rId10" o:title=""/>
          </v:shape>
          <o:OLEObject Type="Embed" ProgID="Equation.3" ShapeID="_x0000_i1028" DrawAspect="Content" ObjectID="_1794492882" r:id="rId11"/>
        </w:object>
      </w:r>
      <w:r>
        <w:t xml:space="preserve">). Интегральным преобразованием функции  </w:t>
      </w:r>
      <w:r>
        <w:rPr>
          <w:position w:val="-10"/>
          <w:lang w:val="fr-FR"/>
        </w:rPr>
        <w:object w:dxaOrig="465" w:dyaOrig="345">
          <v:shape id="_x0000_i1029" type="#_x0000_t75" style="width:23.25pt;height:17.25pt" o:ole="">
            <v:imagedata r:id="rId12" o:title=""/>
          </v:shape>
          <o:OLEObject Type="Embed" ProgID="Equation.3" ShapeID="_x0000_i1029" DrawAspect="Content" ObjectID="_1794492883" r:id="rId13"/>
        </w:object>
      </w:r>
      <w:r>
        <w:rPr>
          <w:lang w:val="fr-FR"/>
        </w:rPr>
        <w:t xml:space="preserve"> </w:t>
      </w:r>
      <w:r>
        <w:t xml:space="preserve"> называется</w:t>
      </w:r>
    </w:p>
    <w:p w:rsidR="00B35C98" w:rsidRDefault="00B35C98" w:rsidP="00B35C98">
      <w:r>
        <w:t xml:space="preserve">выражение  </w:t>
      </w:r>
    </w:p>
    <w:p w:rsidR="00B35C98" w:rsidRDefault="00B35C98" w:rsidP="00B35C98">
      <w:pPr>
        <w:jc w:val="center"/>
      </w:pPr>
      <w:r>
        <w:rPr>
          <w:position w:val="-32"/>
          <w:lang w:val="fr-FR"/>
        </w:rPr>
        <w:object w:dxaOrig="2265" w:dyaOrig="765">
          <v:shape id="_x0000_i1030" type="#_x0000_t75" style="width:113.25pt;height:38.25pt" o:ole="">
            <v:imagedata r:id="rId14" o:title=""/>
          </v:shape>
          <o:OLEObject Type="Embed" ProgID="Equation.3" ShapeID="_x0000_i1030" DrawAspect="Content" ObjectID="_1794492884" r:id="rId15"/>
        </w:object>
      </w:r>
    </w:p>
    <w:p w:rsidR="00B35C98" w:rsidRDefault="00B35C98" w:rsidP="00B35C98">
      <w:r>
        <w:t xml:space="preserve">где  </w:t>
      </w:r>
      <w:r>
        <w:rPr>
          <w:position w:val="-10"/>
          <w:lang w:val="fr-FR"/>
        </w:rPr>
        <w:object w:dxaOrig="735" w:dyaOrig="345">
          <v:shape id="_x0000_i1031" type="#_x0000_t75" style="width:36.75pt;height:17.25pt" o:ole="">
            <v:imagedata r:id="rId16" o:title=""/>
          </v:shape>
          <o:OLEObject Type="Embed" ProgID="Equation.3" ShapeID="_x0000_i1031" DrawAspect="Content" ObjectID="_1794492885" r:id="rId17"/>
        </w:object>
      </w:r>
      <w:r>
        <w:t xml:space="preserve"> - фиксированная для данного преобразования функция, называемая ядром преобразования. Если ядро  </w:t>
      </w:r>
      <w:r>
        <w:rPr>
          <w:position w:val="-10"/>
          <w:lang w:val="fr-FR"/>
        </w:rPr>
        <w:object w:dxaOrig="735" w:dyaOrig="345">
          <v:shape id="_x0000_i1032" type="#_x0000_t75" style="width:36.75pt;height:17.25pt" o:ole="">
            <v:imagedata r:id="rId18" o:title=""/>
          </v:shape>
          <o:OLEObject Type="Embed" ProgID="Equation.3" ShapeID="_x0000_i1032" DrawAspect="Content" ObjectID="_1794492886" r:id="rId19"/>
        </w:object>
      </w:r>
      <w:r>
        <w:rPr>
          <w:lang w:val="fr-FR"/>
        </w:rPr>
        <w:t xml:space="preserve"> </w:t>
      </w:r>
      <w:r>
        <w:t xml:space="preserve"> принимает комплексные значения, то и   </w:t>
      </w:r>
      <w:r>
        <w:rPr>
          <w:position w:val="-10"/>
          <w:lang w:val="fr-FR"/>
        </w:rPr>
        <w:object w:dxaOrig="555" w:dyaOrig="345">
          <v:shape id="_x0000_i1033" type="#_x0000_t75" style="width:27.75pt;height:17.25pt" o:ole="">
            <v:imagedata r:id="rId20" o:title=""/>
          </v:shape>
          <o:OLEObject Type="Embed" ProgID="Equation.3" ShapeID="_x0000_i1033" DrawAspect="Content" ObjectID="_1794492887" r:id="rId21"/>
        </w:object>
      </w:r>
    </w:p>
    <w:p w:rsidR="00B35C98" w:rsidRDefault="00B35C98" w:rsidP="00B35C98">
      <w:r>
        <w:t xml:space="preserve">будет комплексной функцией аргумента   </w:t>
      </w:r>
      <w:r>
        <w:rPr>
          <w:position w:val="-6"/>
          <w:lang w:val="fr-FR"/>
        </w:rPr>
        <w:object w:dxaOrig="240" w:dyaOrig="225">
          <v:shape id="_x0000_i1034" type="#_x0000_t75" style="width:12pt;height:11.25pt" o:ole="">
            <v:imagedata r:id="rId22" o:title=""/>
          </v:shape>
          <o:OLEObject Type="Embed" ProgID="Equation.3" ShapeID="_x0000_i1034" DrawAspect="Content" ObjectID="_1794492888" r:id="rId23"/>
        </w:object>
      </w:r>
      <w:r>
        <w:t xml:space="preserve">.          </w:t>
      </w:r>
    </w:p>
    <w:p w:rsidR="00B35C98" w:rsidRDefault="00B35C98" w:rsidP="00B35C98"/>
    <w:p w:rsidR="00B35C98" w:rsidRDefault="00B35C98" w:rsidP="00B35C98">
      <w:pPr>
        <w:jc w:val="center"/>
        <w:rPr>
          <w:b/>
        </w:rPr>
      </w:pPr>
      <w:r>
        <w:rPr>
          <w:b/>
        </w:rPr>
        <w:t>7.1. Преобразования Фурье.</w:t>
      </w:r>
    </w:p>
    <w:p w:rsidR="00B35C98" w:rsidRDefault="00B35C98" w:rsidP="00B35C98">
      <w:r>
        <w:t xml:space="preserve">     Пусть для функции   </w:t>
      </w:r>
      <w:r>
        <w:rPr>
          <w:position w:val="-10"/>
          <w:lang w:val="fr-FR"/>
        </w:rPr>
        <w:object w:dxaOrig="405" w:dyaOrig="345">
          <v:shape id="_x0000_i1035" type="#_x0000_t75" style="width:20.25pt;height:17.25pt" o:ole="">
            <v:imagedata r:id="rId24" o:title=""/>
          </v:shape>
          <o:OLEObject Type="Embed" ProgID="Equation.3" ShapeID="_x0000_i1035" DrawAspect="Content" ObjectID="_1794492889" r:id="rId25"/>
        </w:object>
      </w:r>
      <w:r>
        <w:rPr>
          <w:lang w:val="fr-FR"/>
        </w:rPr>
        <w:t xml:space="preserve">  </w:t>
      </w:r>
      <w:r>
        <w:t>существует интеграл Фурье (43). Преобразованием Фурье</w:t>
      </w:r>
    </w:p>
    <w:p w:rsidR="00B35C98" w:rsidRDefault="00B35C98" w:rsidP="00B35C98">
      <w:r>
        <w:t xml:space="preserve">функции  </w:t>
      </w:r>
      <w:r>
        <w:rPr>
          <w:position w:val="-10"/>
          <w:lang w:val="fr-FR"/>
        </w:rPr>
        <w:object w:dxaOrig="405" w:dyaOrig="345">
          <v:shape id="_x0000_i1036" type="#_x0000_t75" style="width:20.25pt;height:17.25pt" o:ole="">
            <v:imagedata r:id="rId24" o:title=""/>
          </v:shape>
          <o:OLEObject Type="Embed" ProgID="Equation.3" ShapeID="_x0000_i1036" DrawAspect="Content" ObjectID="_1794492890" r:id="rId26"/>
        </w:object>
      </w:r>
      <w:r>
        <w:rPr>
          <w:lang w:val="fr-FR"/>
        </w:rPr>
        <w:t xml:space="preserve"> </w:t>
      </w:r>
      <w:r>
        <w:t xml:space="preserve"> называется функция                </w:t>
      </w:r>
    </w:p>
    <w:p w:rsidR="00B35C98" w:rsidRDefault="00B35C98" w:rsidP="00B35C98">
      <w:r>
        <w:t xml:space="preserve">                                                          </w:t>
      </w:r>
      <w:r>
        <w:rPr>
          <w:position w:val="-30"/>
          <w:lang w:val="fr-FR"/>
        </w:rPr>
        <w:object w:dxaOrig="2400" w:dyaOrig="735">
          <v:shape id="_x0000_i1037" type="#_x0000_t75" style="width:120pt;height:36.75pt" o:ole="">
            <v:imagedata r:id="rId27" o:title=""/>
          </v:shape>
          <o:OLEObject Type="Embed" ProgID="Equation.3" ShapeID="_x0000_i1037" DrawAspect="Content" ObjectID="_1794492891" r:id="rId28"/>
        </w:object>
      </w:r>
      <w:r>
        <w:t>.                                                  (44)</w:t>
      </w:r>
    </w:p>
    <w:p w:rsidR="00B35C98" w:rsidRDefault="00B35C98" w:rsidP="00B35C98">
      <w:r>
        <w:t xml:space="preserve">Следовательно, преобразование Фурье определяется ядром  </w:t>
      </w:r>
      <w:r>
        <w:rPr>
          <w:position w:val="-28"/>
          <w:lang w:val="fr-FR"/>
        </w:rPr>
        <w:object w:dxaOrig="1905" w:dyaOrig="660">
          <v:shape id="_x0000_i1038" type="#_x0000_t75" style="width:95.25pt;height:33pt" o:ole="">
            <v:imagedata r:id="rId29" o:title=""/>
          </v:shape>
          <o:OLEObject Type="Embed" ProgID="Equation.3" ShapeID="_x0000_i1038" DrawAspect="Content" ObjectID="_1794492892" r:id="rId30"/>
        </w:object>
      </w:r>
      <w:r>
        <w:t xml:space="preserve">  ,                                                                </w:t>
      </w:r>
    </w:p>
    <w:p w:rsidR="00B35C98" w:rsidRDefault="00B35C98" w:rsidP="00B35C98">
      <w:r>
        <w:t xml:space="preserve">пропорциональным функции   </w:t>
      </w:r>
      <w:r>
        <w:rPr>
          <w:position w:val="-6"/>
          <w:lang w:val="fr-FR"/>
        </w:rPr>
        <w:object w:dxaOrig="465" w:dyaOrig="315">
          <v:shape id="_x0000_i1039" type="#_x0000_t75" style="width:23.25pt;height:15.75pt" o:ole="">
            <v:imagedata r:id="rId31" o:title=""/>
          </v:shape>
          <o:OLEObject Type="Embed" ProgID="Equation.3" ShapeID="_x0000_i1039" DrawAspect="Content" ObjectID="_1794492893" r:id="rId32"/>
        </w:object>
      </w:r>
      <w:r>
        <w:t xml:space="preserve">.                                                                                  </w:t>
      </w:r>
    </w:p>
    <w:p w:rsidR="00B35C98" w:rsidRDefault="00B35C98" w:rsidP="00B35C98">
      <w:r>
        <w:t xml:space="preserve">     Используя формулу (44), равенство (43) можно переписать в виде:</w:t>
      </w:r>
    </w:p>
    <w:p w:rsidR="00B35C98" w:rsidRDefault="00B35C98" w:rsidP="00B35C98">
      <w:r>
        <w:t xml:space="preserve">                                                           </w:t>
      </w:r>
      <w:r>
        <w:rPr>
          <w:position w:val="-30"/>
          <w:lang w:val="fr-FR"/>
        </w:rPr>
        <w:object w:dxaOrig="2400" w:dyaOrig="735">
          <v:shape id="_x0000_i1040" type="#_x0000_t75" style="width:120pt;height:36.75pt" o:ole="">
            <v:imagedata r:id="rId33" o:title=""/>
          </v:shape>
          <o:OLEObject Type="Embed" ProgID="Equation.3" ShapeID="_x0000_i1040" DrawAspect="Content" ObjectID="_1794492894" r:id="rId34"/>
        </w:object>
      </w:r>
      <w:r>
        <w:t xml:space="preserve">.                                                 (45)                                                                    </w:t>
      </w:r>
    </w:p>
    <w:p w:rsidR="00B35C98" w:rsidRDefault="00B35C98" w:rsidP="00B35C98">
      <w:r>
        <w:t xml:space="preserve">     Заметим, что формула (45) позволяет восстановить саму функцию </w:t>
      </w:r>
      <w:r>
        <w:rPr>
          <w:position w:val="-10"/>
          <w:lang w:val="fr-FR"/>
        </w:rPr>
        <w:object w:dxaOrig="405" w:dyaOrig="345">
          <v:shape id="_x0000_i1041" type="#_x0000_t75" style="width:20.25pt;height:17.25pt" o:ole="">
            <v:imagedata r:id="rId24" o:title=""/>
          </v:shape>
          <o:OLEObject Type="Embed" ProgID="Equation.3" ShapeID="_x0000_i1041" DrawAspect="Content" ObjectID="_1794492895" r:id="rId35"/>
        </w:object>
      </w:r>
      <w:r>
        <w:rPr>
          <w:lang w:val="fr-FR"/>
        </w:rPr>
        <w:t xml:space="preserve"> </w:t>
      </w:r>
      <w:r>
        <w:t xml:space="preserve"> , если известно ее преобразование Фурье   </w:t>
      </w:r>
      <w:r>
        <w:rPr>
          <w:position w:val="-10"/>
          <w:lang w:val="fr-FR"/>
        </w:rPr>
        <w:object w:dxaOrig="540" w:dyaOrig="345">
          <v:shape id="_x0000_i1042" type="#_x0000_t75" style="width:27pt;height:17.25pt" o:ole="">
            <v:imagedata r:id="rId36" o:title=""/>
          </v:shape>
          <o:OLEObject Type="Embed" ProgID="Equation.3" ShapeID="_x0000_i1042" DrawAspect="Content" ObjectID="_1794492896" r:id="rId37"/>
        </w:object>
      </w:r>
      <w:r>
        <w:t xml:space="preserve">.   Преобразование, определяемое  формулой (45), называется обратным преобразованием Фурье функции   </w:t>
      </w:r>
      <w:r>
        <w:rPr>
          <w:position w:val="-10"/>
          <w:lang w:val="fr-FR"/>
        </w:rPr>
        <w:object w:dxaOrig="405" w:dyaOrig="345">
          <v:shape id="_x0000_i1043" type="#_x0000_t75" style="width:20.25pt;height:17.25pt" o:ole="">
            <v:imagedata r:id="rId24" o:title=""/>
          </v:shape>
          <o:OLEObject Type="Embed" ProgID="Equation.3" ShapeID="_x0000_i1043" DrawAspect="Content" ObjectID="_1794492897" r:id="rId38"/>
        </w:object>
      </w:r>
      <w:r>
        <w:t xml:space="preserve">.           </w:t>
      </w:r>
    </w:p>
    <w:p w:rsidR="00B35C98" w:rsidRDefault="00B35C98" w:rsidP="00B35C98">
      <w:r>
        <w:t xml:space="preserve">     Говорят, что прямое (44) и обратное (45) преобразования Фурье выражены в комплексной форме. В действительной форме эти преобразования записываются в виде:</w:t>
      </w:r>
    </w:p>
    <w:p w:rsidR="00B35C98" w:rsidRDefault="00B35C98" w:rsidP="00B35C98"/>
    <w:p w:rsidR="00B35C98" w:rsidRPr="00B35C98" w:rsidRDefault="00B35C98" w:rsidP="00B35C98">
      <w:r>
        <w:rPr>
          <w:lang w:val="fr-FR"/>
        </w:rPr>
        <w:t xml:space="preserve">                                  </w:t>
      </w:r>
      <w:r>
        <w:rPr>
          <w:position w:val="-30"/>
          <w:lang w:val="fr-FR"/>
        </w:rPr>
        <w:object w:dxaOrig="2520" w:dyaOrig="735">
          <v:shape id="_x0000_i1044" type="#_x0000_t75" style="width:126pt;height:36.75pt" o:ole="">
            <v:imagedata r:id="rId39" o:title=""/>
          </v:shape>
          <o:OLEObject Type="Embed" ProgID="Equation.3" ShapeID="_x0000_i1044" DrawAspect="Content" ObjectID="_1794492898" r:id="rId40"/>
        </w:object>
      </w:r>
      <w:r>
        <w:rPr>
          <w:lang w:val="fr-FR"/>
        </w:rPr>
        <w:t xml:space="preserve"> </w:t>
      </w:r>
      <w:r w:rsidRPr="00B35C98">
        <w:t>,</w:t>
      </w:r>
      <w:r>
        <w:t xml:space="preserve">    </w:t>
      </w:r>
      <w:r>
        <w:rPr>
          <w:position w:val="-30"/>
          <w:lang w:val="fr-FR"/>
        </w:rPr>
        <w:object w:dxaOrig="2460" w:dyaOrig="735">
          <v:shape id="_x0000_i1045" type="#_x0000_t75" style="width:123pt;height:36.75pt" o:ole="">
            <v:imagedata r:id="rId41" o:title=""/>
          </v:shape>
          <o:OLEObject Type="Embed" ProgID="Equation.3" ShapeID="_x0000_i1045" DrawAspect="Content" ObjectID="_1794492899" r:id="rId42"/>
        </w:object>
      </w:r>
      <w:r>
        <w:t xml:space="preserve">  </w:t>
      </w:r>
      <w:r w:rsidRPr="00B35C98">
        <w:t xml:space="preserve">                        (46)</w:t>
      </w:r>
      <w:r>
        <w:t xml:space="preserve">                                                                                                       </w:t>
      </w:r>
      <w:r w:rsidRPr="00B35C98">
        <w:t xml:space="preserve">    </w:t>
      </w:r>
    </w:p>
    <w:p w:rsidR="00B35C98" w:rsidRPr="00B35C98" w:rsidRDefault="00B35C98" w:rsidP="00B35C98">
      <w:r>
        <w:t xml:space="preserve">(прямое) </w:t>
      </w:r>
      <w:proofErr w:type="gramStart"/>
      <w:r>
        <w:t>и ,</w:t>
      </w:r>
      <w:proofErr w:type="gramEnd"/>
      <w:r>
        <w:t xml:space="preserve"> согласно формуле (34),</w:t>
      </w:r>
    </w:p>
    <w:p w:rsidR="00B35C98" w:rsidRPr="00B35C98" w:rsidRDefault="00B35C98" w:rsidP="00B35C98">
      <w:r>
        <w:rPr>
          <w:lang w:val="fr-FR"/>
        </w:rPr>
        <w:t xml:space="preserve">                                                 </w:t>
      </w:r>
      <w:r>
        <w:rPr>
          <w:position w:val="-32"/>
          <w:lang w:val="fr-FR"/>
        </w:rPr>
        <w:object w:dxaOrig="3720" w:dyaOrig="765">
          <v:shape id="_x0000_i1046" type="#_x0000_t75" style="width:186pt;height:38.25pt" o:ole="">
            <v:imagedata r:id="rId43" o:title=""/>
          </v:shape>
          <o:OLEObject Type="Embed" ProgID="Equation.3" ShapeID="_x0000_i1046" DrawAspect="Content" ObjectID="_1794492900" r:id="rId44"/>
        </w:object>
      </w:r>
      <w:r>
        <w:rPr>
          <w:lang w:val="fr-FR"/>
        </w:rPr>
        <w:t xml:space="preserve"> </w:t>
      </w:r>
      <w:r w:rsidRPr="00B35C98">
        <w:t xml:space="preserve">                                     (47)</w:t>
      </w:r>
      <w:r>
        <w:t xml:space="preserve">                                                                                                                 </w:t>
      </w:r>
    </w:p>
    <w:p w:rsidR="00B35C98" w:rsidRDefault="00B35C98" w:rsidP="00B35C98">
      <w:r>
        <w:t>(обратное).</w:t>
      </w:r>
    </w:p>
    <w:p w:rsidR="00B35C98" w:rsidRDefault="00B35C98" w:rsidP="00B35C98">
      <w:r>
        <w:t xml:space="preserve">     Если функция   </w:t>
      </w:r>
      <w:r>
        <w:rPr>
          <w:position w:val="-10"/>
          <w:lang w:val="fr-FR"/>
        </w:rPr>
        <w:object w:dxaOrig="405" w:dyaOrig="345">
          <v:shape id="_x0000_i1047" type="#_x0000_t75" style="width:20.25pt;height:17.25pt" o:ole="">
            <v:imagedata r:id="rId24" o:title=""/>
          </v:shape>
          <o:OLEObject Type="Embed" ProgID="Equation.3" ShapeID="_x0000_i1047" DrawAspect="Content" ObjectID="_1794492901" r:id="rId45"/>
        </w:object>
      </w:r>
      <w:r>
        <w:t xml:space="preserve">   четная, то формулы (46)  , (47)  могут быть записаны и  в следующей симметричной форме:</w:t>
      </w:r>
    </w:p>
    <w:p w:rsidR="00B35C98" w:rsidRPr="00B35C98" w:rsidRDefault="00B35C98" w:rsidP="00B35C98">
      <w:r>
        <w:t xml:space="preserve">                                          </w:t>
      </w:r>
      <w:r>
        <w:rPr>
          <w:position w:val="-32"/>
          <w:lang w:val="fr-FR"/>
        </w:rPr>
        <w:object w:dxaOrig="2640" w:dyaOrig="765">
          <v:shape id="_x0000_i1048" type="#_x0000_t75" style="width:132pt;height:38.25pt" o:ole="">
            <v:imagedata r:id="rId46" o:title=""/>
          </v:shape>
          <o:OLEObject Type="Embed" ProgID="Equation.3" ShapeID="_x0000_i1048" DrawAspect="Content" ObjectID="_1794492902" r:id="rId47"/>
        </w:object>
      </w:r>
      <w:r>
        <w:t xml:space="preserve">                 (прямое),                                                           </w:t>
      </w:r>
      <w:r w:rsidRPr="00B35C98">
        <w:t xml:space="preserve">       </w:t>
      </w:r>
    </w:p>
    <w:p w:rsidR="00B35C98" w:rsidRPr="00B35C98" w:rsidRDefault="00B35C98" w:rsidP="00B35C98">
      <w:r>
        <w:t xml:space="preserve">                                          </w:t>
      </w:r>
      <w:r>
        <w:rPr>
          <w:position w:val="-32"/>
          <w:lang w:val="fr-FR"/>
        </w:rPr>
        <w:object w:dxaOrig="2745" w:dyaOrig="765">
          <v:shape id="_x0000_i1049" type="#_x0000_t75" style="width:137.25pt;height:38.25pt" o:ole="">
            <v:imagedata r:id="rId48" o:title=""/>
          </v:shape>
          <o:OLEObject Type="Embed" ProgID="Equation.3" ShapeID="_x0000_i1049" DrawAspect="Content" ObjectID="_1794492903" r:id="rId49"/>
        </w:object>
      </w:r>
      <w:r>
        <w:t xml:space="preserve">               (обратное)            </w:t>
      </w:r>
    </w:p>
    <w:p w:rsidR="00B35C98" w:rsidRDefault="00B35C98" w:rsidP="00B35C98">
      <w:r>
        <w:t>и называются парой косинус-преобразований Фурье.</w:t>
      </w:r>
    </w:p>
    <w:p w:rsidR="00B35C98" w:rsidRDefault="00B35C98" w:rsidP="00B35C98">
      <w:r>
        <w:lastRenderedPageBreak/>
        <w:t xml:space="preserve">     Если функция   </w:t>
      </w:r>
      <w:r>
        <w:rPr>
          <w:position w:val="-10"/>
          <w:lang w:val="fr-FR"/>
        </w:rPr>
        <w:object w:dxaOrig="405" w:dyaOrig="345">
          <v:shape id="_x0000_i1050" type="#_x0000_t75" style="width:20.25pt;height:17.25pt" o:ole="">
            <v:imagedata r:id="rId24" o:title=""/>
          </v:shape>
          <o:OLEObject Type="Embed" ProgID="Equation.3" ShapeID="_x0000_i1050" DrawAspect="Content" ObjectID="_1794492904" r:id="rId50"/>
        </w:object>
      </w:r>
      <w:r>
        <w:t xml:space="preserve">    нечетная, то из формул (46) и (47) получаем пару синус-преобразований Фурье:</w:t>
      </w:r>
    </w:p>
    <w:p w:rsidR="00B35C98" w:rsidRDefault="00B35C98" w:rsidP="00B35C98">
      <w:r>
        <w:t xml:space="preserve">                                              </w:t>
      </w:r>
      <w:r>
        <w:rPr>
          <w:position w:val="-32"/>
          <w:lang w:val="fr-FR"/>
        </w:rPr>
        <w:object w:dxaOrig="2595" w:dyaOrig="765">
          <v:shape id="_x0000_i1051" type="#_x0000_t75" style="width:129.75pt;height:38.25pt" o:ole="">
            <v:imagedata r:id="rId51" o:title=""/>
          </v:shape>
          <o:OLEObject Type="Embed" ProgID="Equation.3" ShapeID="_x0000_i1051" DrawAspect="Content" ObjectID="_1794492905" r:id="rId52"/>
        </w:object>
      </w:r>
      <w:r>
        <w:t xml:space="preserve">              (прямое) и                                                   </w:t>
      </w:r>
    </w:p>
    <w:p w:rsidR="00B35C98" w:rsidRDefault="00B35C98" w:rsidP="00B35C98">
      <w:r>
        <w:t xml:space="preserve">                                              </w:t>
      </w:r>
      <w:r>
        <w:rPr>
          <w:position w:val="-32"/>
          <w:lang w:val="fr-FR"/>
        </w:rPr>
        <w:object w:dxaOrig="2715" w:dyaOrig="765">
          <v:shape id="_x0000_i1052" type="#_x0000_t75" style="width:135.75pt;height:38.25pt" o:ole="">
            <v:imagedata r:id="rId53" o:title=""/>
          </v:shape>
          <o:OLEObject Type="Embed" ProgID="Equation.3" ShapeID="_x0000_i1052" DrawAspect="Content" ObjectID="_1794492906" r:id="rId54"/>
        </w:object>
      </w:r>
      <w:r>
        <w:t xml:space="preserve">           (обратное).                                                          </w:t>
      </w:r>
    </w:p>
    <w:p w:rsidR="00B35C98" w:rsidRDefault="00B35C98" w:rsidP="00B35C98">
      <w:r>
        <w:t xml:space="preserve">     Заметим, что для четной функции  </w:t>
      </w:r>
      <w:r>
        <w:rPr>
          <w:position w:val="-12"/>
          <w:lang w:val="fr-FR"/>
        </w:rPr>
        <w:object w:dxaOrig="1305" w:dyaOrig="360">
          <v:shape id="_x0000_i1053" type="#_x0000_t75" style="width:65.25pt;height:18pt" o:ole="">
            <v:imagedata r:id="rId55" o:title=""/>
          </v:shape>
          <o:OLEObject Type="Embed" ProgID="Equation.3" ShapeID="_x0000_i1053" DrawAspect="Content" ObjectID="_1794492907" r:id="rId56"/>
        </w:object>
      </w:r>
      <w:r>
        <w:rPr>
          <w:lang w:val="fr-FR"/>
        </w:rPr>
        <w:t xml:space="preserve"> </w:t>
      </w:r>
      <w:r>
        <w:t xml:space="preserve"> , а для нечетной   </w:t>
      </w:r>
      <w:r>
        <w:rPr>
          <w:position w:val="-12"/>
          <w:lang w:val="fr-FR"/>
        </w:rPr>
        <w:object w:dxaOrig="1545" w:dyaOrig="360">
          <v:shape id="_x0000_i1054" type="#_x0000_t75" style="width:77.25pt;height:18pt" o:ole="">
            <v:imagedata r:id="rId57" o:title=""/>
          </v:shape>
          <o:OLEObject Type="Embed" ProgID="Equation.3" ShapeID="_x0000_i1054" DrawAspect="Content" ObjectID="_1794492908" r:id="rId58"/>
        </w:object>
      </w:r>
      <w:r>
        <w:t xml:space="preserve">                            </w:t>
      </w:r>
    </w:p>
    <w:p w:rsidR="00B35C98" w:rsidRDefault="00B35C98" w:rsidP="00B35C98">
      <w:r>
        <w:t xml:space="preserve">Действительно, пусть  </w:t>
      </w:r>
      <w:r>
        <w:rPr>
          <w:position w:val="-10"/>
          <w:lang w:val="fr-FR"/>
        </w:rPr>
        <w:object w:dxaOrig="405" w:dyaOrig="345">
          <v:shape id="_x0000_i1055" type="#_x0000_t75" style="width:20.25pt;height:17.25pt" o:ole="">
            <v:imagedata r:id="rId24" o:title=""/>
          </v:shape>
          <o:OLEObject Type="Embed" ProgID="Equation.3" ShapeID="_x0000_i1055" DrawAspect="Content" ObjectID="_1794492909" r:id="rId59"/>
        </w:object>
      </w:r>
      <w:r>
        <w:rPr>
          <w:lang w:val="fr-FR"/>
        </w:rPr>
        <w:t xml:space="preserve"> </w:t>
      </w:r>
      <w:r>
        <w:t>- четная функция. Ее преобразование Фурье</w:t>
      </w:r>
    </w:p>
    <w:p w:rsidR="00B35C98" w:rsidRDefault="00B35C98" w:rsidP="00B35C98">
      <w:pPr>
        <w:jc w:val="center"/>
        <w:rPr>
          <w:lang w:val="en-US"/>
        </w:rPr>
      </w:pPr>
      <w:r>
        <w:rPr>
          <w:position w:val="-30"/>
          <w:lang w:val="fr-FR"/>
        </w:rPr>
        <w:object w:dxaOrig="5865" w:dyaOrig="735">
          <v:shape id="_x0000_i1056" type="#_x0000_t75" style="width:293.25pt;height:36.75pt" o:ole="">
            <v:imagedata r:id="rId60" o:title=""/>
          </v:shape>
          <o:OLEObject Type="Embed" ProgID="Equation.3" ShapeID="_x0000_i1056" DrawAspect="Content" ObjectID="_1794492910" r:id="rId61"/>
        </w:object>
      </w:r>
    </w:p>
    <w:p w:rsidR="00B35C98" w:rsidRDefault="00B35C98" w:rsidP="00B35C98">
      <w:pPr>
        <w:jc w:val="center"/>
        <w:rPr>
          <w:lang w:val="en-US"/>
        </w:rPr>
      </w:pPr>
      <w:r>
        <w:rPr>
          <w:position w:val="-30"/>
          <w:lang w:val="fr-FR"/>
        </w:rPr>
        <w:object w:dxaOrig="4395" w:dyaOrig="735">
          <v:shape id="_x0000_i1057" type="#_x0000_t75" style="width:219.75pt;height:36.75pt" o:ole="">
            <v:imagedata r:id="rId62" o:title=""/>
          </v:shape>
          <o:OLEObject Type="Embed" ProgID="Equation.3" ShapeID="_x0000_i1057" DrawAspect="Content" ObjectID="_1794492911" r:id="rId63"/>
        </w:object>
      </w:r>
    </w:p>
    <w:p w:rsidR="00B35C98" w:rsidRDefault="00B35C98" w:rsidP="00B35C98">
      <w:r>
        <w:t xml:space="preserve">В силу четности  </w:t>
      </w:r>
      <w:r>
        <w:rPr>
          <w:position w:val="-10"/>
          <w:lang w:val="fr-FR"/>
        </w:rPr>
        <w:object w:dxaOrig="405" w:dyaOrig="345">
          <v:shape id="_x0000_i1058" type="#_x0000_t75" style="width:20.25pt;height:17.25pt" o:ole="">
            <v:imagedata r:id="rId24" o:title=""/>
          </v:shape>
          <o:OLEObject Type="Embed" ProgID="Equation.3" ShapeID="_x0000_i1058" DrawAspect="Content" ObjectID="_1794492912" r:id="rId64"/>
        </w:object>
      </w:r>
      <w:r>
        <w:rPr>
          <w:lang w:val="fr-FR"/>
        </w:rPr>
        <w:t xml:space="preserve"> </w:t>
      </w:r>
      <w:r>
        <w:t xml:space="preserve"> произведение  </w:t>
      </w:r>
      <w:r>
        <w:rPr>
          <w:position w:val="-10"/>
          <w:lang w:val="fr-FR"/>
        </w:rPr>
        <w:object w:dxaOrig="1125" w:dyaOrig="345">
          <v:shape id="_x0000_i1059" type="#_x0000_t75" style="width:56.25pt;height:17.25pt" o:ole="">
            <v:imagedata r:id="rId65" o:title=""/>
          </v:shape>
          <o:OLEObject Type="Embed" ProgID="Equation.3" ShapeID="_x0000_i1059" DrawAspect="Content" ObjectID="_1794492913" r:id="rId66"/>
        </w:object>
      </w:r>
      <w:r>
        <w:t xml:space="preserve">  тоже четное, а  </w:t>
      </w:r>
      <w:r>
        <w:rPr>
          <w:position w:val="-10"/>
          <w:lang w:val="fr-FR"/>
        </w:rPr>
        <w:object w:dxaOrig="1080" w:dyaOrig="345">
          <v:shape id="_x0000_i1060" type="#_x0000_t75" style="width:54pt;height:17.25pt" o:ole="">
            <v:imagedata r:id="rId67" o:title=""/>
          </v:shape>
          <o:OLEObject Type="Embed" ProgID="Equation.3" ShapeID="_x0000_i1060" DrawAspect="Content" ObjectID="_1794492914" r:id="rId68"/>
        </w:object>
      </w:r>
      <w:r>
        <w:t xml:space="preserve">   -                        нечетное. Поэтому</w:t>
      </w:r>
    </w:p>
    <w:p w:rsidR="00B35C98" w:rsidRDefault="00B35C98" w:rsidP="00B35C98">
      <w:pPr>
        <w:jc w:val="center"/>
      </w:pPr>
      <w:r>
        <w:rPr>
          <w:position w:val="-32"/>
          <w:lang w:val="fr-FR"/>
        </w:rPr>
        <w:object w:dxaOrig="4905" w:dyaOrig="765">
          <v:shape id="_x0000_i1061" type="#_x0000_t75" style="width:245.25pt;height:38.25pt" o:ole="">
            <v:imagedata r:id="rId69" o:title=""/>
          </v:shape>
          <o:OLEObject Type="Embed" ProgID="Equation.3" ShapeID="_x0000_i1061" DrawAspect="Content" ObjectID="_1794492915" r:id="rId70"/>
        </w:object>
      </w:r>
      <w:r>
        <w:t xml:space="preserve">     </w:t>
      </w:r>
      <w:r>
        <w:rPr>
          <w:position w:val="-30"/>
          <w:lang w:val="fr-FR"/>
        </w:rPr>
        <w:object w:dxaOrig="2355" w:dyaOrig="735">
          <v:shape id="_x0000_i1062" type="#_x0000_t75" style="width:117.75pt;height:36.75pt" o:ole="">
            <v:imagedata r:id="rId71" o:title=""/>
          </v:shape>
          <o:OLEObject Type="Embed" ProgID="Equation.3" ShapeID="_x0000_i1062" DrawAspect="Content" ObjectID="_1794492916" r:id="rId72"/>
        </w:object>
      </w:r>
      <w:r>
        <w:t>.</w:t>
      </w:r>
    </w:p>
    <w:p w:rsidR="00B35C98" w:rsidRDefault="00B35C98" w:rsidP="00B35C98">
      <w:r>
        <w:t xml:space="preserve">Таким образом,   </w:t>
      </w:r>
      <w:r>
        <w:rPr>
          <w:position w:val="-12"/>
          <w:lang w:val="fr-FR"/>
        </w:rPr>
        <w:object w:dxaOrig="1305" w:dyaOrig="360">
          <v:shape id="_x0000_i1063" type="#_x0000_t75" style="width:65.25pt;height:18pt" o:ole="">
            <v:imagedata r:id="rId55" o:title=""/>
          </v:shape>
          <o:OLEObject Type="Embed" ProgID="Equation.3" ShapeID="_x0000_i1063" DrawAspect="Content" ObjectID="_1794492917" r:id="rId73"/>
        </w:object>
      </w:r>
      <w:r>
        <w:t xml:space="preserve"> .  Второе утверждение проверяется аналогично.</w:t>
      </w:r>
    </w:p>
    <w:p w:rsidR="00B35C98" w:rsidRDefault="00B35C98" w:rsidP="00B35C98">
      <w:r>
        <w:t xml:space="preserve">     В приложениях, например, в радиоэлектронике пара преобразований Фурье используется также в несимметричной форме: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35C98" w:rsidRDefault="00B35C98" w:rsidP="00B35C98">
      <w:r>
        <w:t xml:space="preserve">                                                     </w:t>
      </w:r>
      <w:r>
        <w:rPr>
          <w:position w:val="-30"/>
          <w:lang w:val="fr-FR"/>
        </w:rPr>
        <w:object w:dxaOrig="1875" w:dyaOrig="735">
          <v:shape id="_x0000_i1064" type="#_x0000_t75" style="width:93.75pt;height:36.75pt" o:ole="">
            <v:imagedata r:id="rId74" o:title=""/>
          </v:shape>
          <o:OLEObject Type="Embed" ProgID="Equation.3" ShapeID="_x0000_i1064" DrawAspect="Content" ObjectID="_1794492918" r:id="rId75"/>
        </w:object>
      </w:r>
      <w:proofErr w:type="gramStart"/>
      <w:r>
        <w:t xml:space="preserve">,   </w:t>
      </w:r>
      <w:proofErr w:type="gramEnd"/>
      <w:r>
        <w:t xml:space="preserve">                                                          (48)</w:t>
      </w:r>
    </w:p>
    <w:p w:rsidR="00B35C98" w:rsidRDefault="00B35C98" w:rsidP="00B35C98">
      <w:r>
        <w:t xml:space="preserve">                                                   </w:t>
      </w:r>
      <w:r>
        <w:rPr>
          <w:position w:val="-30"/>
          <w:lang w:val="fr-FR"/>
        </w:rPr>
        <w:object w:dxaOrig="2220" w:dyaOrig="735">
          <v:shape id="_x0000_i1065" type="#_x0000_t75" style="width:111pt;height:36.75pt" o:ole="">
            <v:imagedata r:id="rId76" o:title=""/>
          </v:shape>
          <o:OLEObject Type="Embed" ProgID="Equation.3" ShapeID="_x0000_i1065" DrawAspect="Content" ObjectID="_1794492919" r:id="rId77"/>
        </w:object>
      </w:r>
      <w:r>
        <w:t xml:space="preserve">                                                           (49)                                </w:t>
      </w:r>
    </w:p>
    <w:p w:rsidR="00B35C98" w:rsidRDefault="00B35C98" w:rsidP="00B35C98">
      <w:r>
        <w:t>или в форме:</w:t>
      </w:r>
    </w:p>
    <w:p w:rsidR="00B35C98" w:rsidRDefault="00B35C98" w:rsidP="00B35C98">
      <w:r>
        <w:rPr>
          <w:position w:val="-30"/>
          <w:lang w:val="fr-FR"/>
        </w:rPr>
        <w:object w:dxaOrig="1995" w:dyaOrig="735">
          <v:shape id="_x0000_i1066" type="#_x0000_t75" style="width:99.75pt;height:36.75pt" o:ole="">
            <v:imagedata r:id="rId78" o:title=""/>
          </v:shape>
          <o:OLEObject Type="Embed" ProgID="Equation.3" ShapeID="_x0000_i1066" DrawAspect="Content" ObjectID="_1794492920" r:id="rId79"/>
        </w:object>
      </w:r>
      <w:r>
        <w:t xml:space="preserve"> ,        </w:t>
      </w:r>
      <w:r>
        <w:rPr>
          <w:position w:val="-30"/>
          <w:lang w:val="fr-FR"/>
        </w:rPr>
        <w:object w:dxaOrig="1965" w:dyaOrig="735">
          <v:shape id="_x0000_i1067" type="#_x0000_t75" style="width:98.25pt;height:36.75pt" o:ole="">
            <v:imagedata r:id="rId80" o:title=""/>
          </v:shape>
          <o:OLEObject Type="Embed" ProgID="Equation.3" ShapeID="_x0000_i1067" DrawAspect="Content" ObjectID="_1794492921" r:id="rId81"/>
        </w:object>
      </w:r>
      <w:r>
        <w:t xml:space="preserve"> ,  где   </w:t>
      </w:r>
      <w:r>
        <w:rPr>
          <w:position w:val="-24"/>
          <w:lang w:val="fr-FR"/>
        </w:rPr>
        <w:object w:dxaOrig="825" w:dyaOrig="615">
          <v:shape id="_x0000_i1068" type="#_x0000_t75" style="width:41.25pt;height:30.75pt" o:ole="">
            <v:imagedata r:id="rId82" o:title=""/>
          </v:shape>
          <o:OLEObject Type="Embed" ProgID="Equation.3" ShapeID="_x0000_i1068" DrawAspect="Content" ObjectID="_1794492922" r:id="rId83"/>
        </w:object>
      </w:r>
      <w:r>
        <w:t xml:space="preserve">  - циклическая частота.</w:t>
      </w:r>
    </w:p>
    <w:p w:rsidR="00B35C98" w:rsidRDefault="00B35C98" w:rsidP="00B35C98"/>
    <w:p w:rsidR="00B35C98" w:rsidRDefault="00B35C98" w:rsidP="00B35C98">
      <w:pPr>
        <w:jc w:val="center"/>
      </w:pPr>
      <w:r>
        <w:rPr>
          <w:b/>
        </w:rPr>
        <w:t>7.2. Спектры непериодических сигналов</w:t>
      </w:r>
      <w:r>
        <w:t>.</w:t>
      </w:r>
    </w:p>
    <w:p w:rsidR="00B35C98" w:rsidRDefault="00B35C98" w:rsidP="00B35C98">
      <w:r>
        <w:t xml:space="preserve">     В дальнейшем </w:t>
      </w:r>
      <w:proofErr w:type="gramStart"/>
      <w:r>
        <w:t>прямое  (</w:t>
      </w:r>
      <w:proofErr w:type="gramEnd"/>
      <w:r>
        <w:t>48) и обратное  (49) преобразования Фурье будут использованы в несимметричной форме .</w:t>
      </w:r>
    </w:p>
    <w:p w:rsidR="00B35C98" w:rsidRDefault="00B35C98" w:rsidP="00B35C98">
      <w:r>
        <w:t xml:space="preserve">     В силу физических соображений преобразование Фурье  </w:t>
      </w:r>
      <w:r>
        <w:rPr>
          <w:position w:val="-10"/>
          <w:lang w:val="fr-FR"/>
        </w:rPr>
        <w:object w:dxaOrig="540" w:dyaOrig="345">
          <v:shape id="_x0000_i1069" type="#_x0000_t75" style="width:27pt;height:17.25pt" o:ole="">
            <v:imagedata r:id="rId84" o:title=""/>
          </v:shape>
          <o:OLEObject Type="Embed" ProgID="Equation.3" ShapeID="_x0000_i1069" DrawAspect="Content" ObjectID="_1794492923" r:id="rId85"/>
        </w:object>
      </w:r>
      <w:r>
        <w:t xml:space="preserve">  функции   </w:t>
      </w:r>
      <w:r>
        <w:rPr>
          <w:position w:val="-10"/>
          <w:lang w:val="fr-FR"/>
        </w:rPr>
        <w:object w:dxaOrig="405" w:dyaOrig="345">
          <v:shape id="_x0000_i1070" type="#_x0000_t75" style="width:20.25pt;height:17.25pt" o:ole="">
            <v:imagedata r:id="rId24" o:title=""/>
          </v:shape>
          <o:OLEObject Type="Embed" ProgID="Equation.3" ShapeID="_x0000_i1070" DrawAspect="Content" ObjectID="_1794492924" r:id="rId86"/>
        </w:object>
      </w:r>
      <w:r>
        <w:t xml:space="preserve">         называется также спектральной характеристикой или спектральной плотностью функции</w:t>
      </w:r>
    </w:p>
    <w:p w:rsidR="00B35C98" w:rsidRDefault="00B35C98" w:rsidP="00B35C98">
      <w:r>
        <w:t xml:space="preserve">   </w:t>
      </w:r>
      <w:r>
        <w:rPr>
          <w:position w:val="-10"/>
          <w:lang w:val="fr-FR"/>
        </w:rPr>
        <w:object w:dxaOrig="405" w:dyaOrig="345">
          <v:shape id="_x0000_i1071" type="#_x0000_t75" style="width:20.25pt;height:17.25pt" o:ole="">
            <v:imagedata r:id="rId24" o:title=""/>
          </v:shape>
          <o:OLEObject Type="Embed" ProgID="Equation.3" ShapeID="_x0000_i1071" DrawAspect="Content" ObjectID="_1794492925" r:id="rId87"/>
        </w:object>
      </w:r>
      <w:r>
        <w:t xml:space="preserve"> .    </w:t>
      </w:r>
    </w:p>
    <w:p w:rsidR="00B35C98" w:rsidRDefault="00B35C98" w:rsidP="00B35C98">
      <w:pPr>
        <w:jc w:val="both"/>
      </w:pPr>
      <w:r>
        <w:t xml:space="preserve">     Принципиально важно, что спектральная плотность – </w:t>
      </w:r>
      <w:proofErr w:type="spellStart"/>
      <w:r>
        <w:t>комплекснозначная</w:t>
      </w:r>
      <w:proofErr w:type="spellEnd"/>
      <w:r>
        <w:t xml:space="preserve"> функция частоты, одновременно </w:t>
      </w:r>
      <w:proofErr w:type="gramStart"/>
      <w:r>
        <w:t>несущая  информацию</w:t>
      </w:r>
      <w:proofErr w:type="gramEnd"/>
      <w:r>
        <w:t xml:space="preserve"> как об амплитуде, так и о фазе элементарных  синусоид. Действительно, по аналогии с интегралом Фурье в комплексной форме, в частности с формулами (25) и (26), можно написать:</w:t>
      </w:r>
    </w:p>
    <w:p w:rsidR="00B35C98" w:rsidRDefault="00B35C98" w:rsidP="00B35C98">
      <w:pPr>
        <w:jc w:val="both"/>
      </w:pPr>
    </w:p>
    <w:p w:rsidR="00B35C98" w:rsidRDefault="00B35C98" w:rsidP="00B35C98">
      <w:r>
        <w:rPr>
          <w:position w:val="-14"/>
          <w:lang w:val="fr-FR"/>
        </w:rPr>
        <w:object w:dxaOrig="3285" w:dyaOrig="405">
          <v:shape id="_x0000_i1072" type="#_x0000_t75" style="width:164.25pt;height:20.25pt" o:ole="">
            <v:imagedata r:id="rId88" o:title=""/>
          </v:shape>
          <o:OLEObject Type="Embed" ProgID="Equation.3" ShapeID="_x0000_i1072" DrawAspect="Content" ObjectID="_1794492926" r:id="rId89"/>
        </w:object>
      </w:r>
      <w:r>
        <w:t xml:space="preserve">    где     </w:t>
      </w:r>
      <w:r>
        <w:rPr>
          <w:position w:val="-30"/>
          <w:lang w:val="fr-FR"/>
        </w:rPr>
        <w:object w:dxaOrig="2220" w:dyaOrig="735">
          <v:shape id="_x0000_i1073" type="#_x0000_t75" style="width:111pt;height:36.75pt" o:ole="">
            <v:imagedata r:id="rId90" o:title=""/>
          </v:shape>
          <o:OLEObject Type="Embed" ProgID="Equation.3" ShapeID="_x0000_i1073" DrawAspect="Content" ObjectID="_1794492927" r:id="rId91"/>
        </w:object>
      </w:r>
      <w:r>
        <w:t xml:space="preserve"> ,     </w:t>
      </w:r>
      <w:r>
        <w:rPr>
          <w:position w:val="-30"/>
          <w:lang w:val="fr-FR"/>
        </w:rPr>
        <w:object w:dxaOrig="2205" w:dyaOrig="735">
          <v:shape id="_x0000_i1074" type="#_x0000_t75" style="width:110.25pt;height:36.75pt" o:ole="">
            <v:imagedata r:id="rId92" o:title=""/>
          </v:shape>
          <o:OLEObject Type="Embed" ProgID="Equation.3" ShapeID="_x0000_i1074" DrawAspect="Content" ObjectID="_1794492928" r:id="rId93"/>
        </w:object>
      </w:r>
      <w:r>
        <w:t>.</w:t>
      </w:r>
    </w:p>
    <w:p w:rsidR="00B35C98" w:rsidRDefault="00B35C98" w:rsidP="00B35C98">
      <w:r>
        <w:t xml:space="preserve">При этом модуль и аргумент спектральной плотности  </w:t>
      </w:r>
      <w:r>
        <w:rPr>
          <w:position w:val="-10"/>
          <w:lang w:val="fr-FR"/>
        </w:rPr>
        <w:object w:dxaOrig="540" w:dyaOrig="345">
          <v:shape id="_x0000_i1075" type="#_x0000_t75" style="width:27pt;height:17.25pt" o:ole="">
            <v:imagedata r:id="rId84" o:title=""/>
          </v:shape>
          <o:OLEObject Type="Embed" ProgID="Equation.3" ShapeID="_x0000_i1075" DrawAspect="Content" ObjectID="_1794492929" r:id="rId94"/>
        </w:object>
      </w:r>
      <w:r>
        <w:t xml:space="preserve"> определяются  выражениями:</w:t>
      </w:r>
    </w:p>
    <w:p w:rsidR="00B35C98" w:rsidRDefault="00B35C98" w:rsidP="00B35C98">
      <w:pPr>
        <w:jc w:val="center"/>
      </w:pPr>
      <w:r>
        <w:rPr>
          <w:position w:val="-14"/>
          <w:lang w:val="fr-FR"/>
        </w:rPr>
        <w:object w:dxaOrig="2655" w:dyaOrig="480">
          <v:shape id="_x0000_i1076" type="#_x0000_t75" style="width:132.75pt;height:24pt" o:ole="">
            <v:imagedata r:id="rId95" o:title=""/>
          </v:shape>
          <o:OLEObject Type="Embed" ProgID="Equation.3" ShapeID="_x0000_i1076" DrawAspect="Content" ObjectID="_1794492930" r:id="rId96"/>
        </w:object>
      </w:r>
      <w:r>
        <w:t xml:space="preserve">   ,         </w:t>
      </w:r>
      <w:r>
        <w:rPr>
          <w:position w:val="-30"/>
          <w:lang w:val="fr-FR"/>
        </w:rPr>
        <w:object w:dxaOrig="2160" w:dyaOrig="720">
          <v:shape id="_x0000_i1077" type="#_x0000_t75" style="width:108pt;height:36pt" o:ole="">
            <v:imagedata r:id="rId97" o:title=""/>
          </v:shape>
          <o:OLEObject Type="Embed" ProgID="Equation.3" ShapeID="_x0000_i1077" DrawAspect="Content" ObjectID="_1794492931" r:id="rId98"/>
        </w:object>
      </w:r>
    </w:p>
    <w:p w:rsidR="00B35C98" w:rsidRDefault="00B35C98" w:rsidP="00B35C98">
      <w:r>
        <w:lastRenderedPageBreak/>
        <w:t xml:space="preserve">и  называются, соответственно, амплитудным и фазовым спектром функции   </w:t>
      </w:r>
      <w:r>
        <w:rPr>
          <w:position w:val="-10"/>
          <w:lang w:val="fr-FR"/>
        </w:rPr>
        <w:object w:dxaOrig="405" w:dyaOrig="345">
          <v:shape id="_x0000_i1078" type="#_x0000_t75" style="width:20.25pt;height:17.25pt" o:ole="">
            <v:imagedata r:id="rId24" o:title=""/>
          </v:shape>
          <o:OLEObject Type="Embed" ProgID="Equation.3" ShapeID="_x0000_i1078" DrawAspect="Content" ObjectID="_1794492932" r:id="rId99"/>
        </w:object>
      </w:r>
      <w:r>
        <w:t>.</w:t>
      </w:r>
    </w:p>
    <w:p w:rsidR="00B35C98" w:rsidRDefault="00B35C98" w:rsidP="00B35C98">
      <w:r>
        <w:t xml:space="preserve">     Как было показано ранее, интеграл Фурье получен как предельная </w:t>
      </w:r>
      <w:proofErr w:type="gramStart"/>
      <w:r>
        <w:t>форма  ряда</w:t>
      </w:r>
      <w:proofErr w:type="gramEnd"/>
      <w:r>
        <w:t xml:space="preserve"> Фурье</w:t>
      </w:r>
    </w:p>
    <w:p w:rsidR="00B35C98" w:rsidRDefault="00B35C98" w:rsidP="00B35C98">
      <w:r>
        <w:t xml:space="preserve"> 2</w:t>
      </w:r>
      <w:r>
        <w:rPr>
          <w:i/>
          <w:lang w:val="en-US"/>
        </w:rPr>
        <w:t>l</w:t>
      </w:r>
      <w:r>
        <w:t xml:space="preserve"> -периодической функции в случае когда   </w:t>
      </w:r>
      <w:r>
        <w:rPr>
          <w:position w:val="-6"/>
          <w:lang w:val="fr-FR"/>
        </w:rPr>
        <w:object w:dxaOrig="795" w:dyaOrig="285">
          <v:shape id="_x0000_i1079" type="#_x0000_t75" style="width:39.75pt;height:14.25pt" o:ole="">
            <v:imagedata r:id="rId100" o:title=""/>
          </v:shape>
          <o:OLEObject Type="Embed" ProgID="Equation.3" ShapeID="_x0000_i1079" DrawAspect="Content" ObjectID="_1794492933" r:id="rId101"/>
        </w:object>
      </w:r>
      <w:r>
        <w:t>. Спектр  2</w:t>
      </w:r>
      <w:r>
        <w:rPr>
          <w:i/>
          <w:lang w:val="en-US"/>
        </w:rPr>
        <w:t>l</w:t>
      </w:r>
      <w:r>
        <w:t xml:space="preserve"> -периодической функции является линейчатым и расстояние между соседними спектральными линиями  равно основной частоте  </w:t>
      </w:r>
      <w:r>
        <w:rPr>
          <w:position w:val="-24"/>
          <w:lang w:val="fr-FR"/>
        </w:rPr>
        <w:object w:dxaOrig="675" w:dyaOrig="615">
          <v:shape id="_x0000_i1080" type="#_x0000_t75" style="width:33.75pt;height:30.75pt" o:ole="">
            <v:imagedata r:id="rId102" o:title=""/>
          </v:shape>
          <o:OLEObject Type="Embed" ProgID="Equation.3" ShapeID="_x0000_i1080" DrawAspect="Content" ObjectID="_1794492934" r:id="rId103"/>
        </w:object>
      </w:r>
      <w:r>
        <w:t xml:space="preserve"> . По мере возрастания    </w:t>
      </w:r>
      <w:r>
        <w:rPr>
          <w:i/>
          <w:lang w:val="en-US"/>
        </w:rPr>
        <w:t>l</w:t>
      </w:r>
      <w:r>
        <w:t xml:space="preserve">    уменьшаются расстояния между</w:t>
      </w:r>
    </w:p>
    <w:p w:rsidR="00B35C98" w:rsidRDefault="00B35C98" w:rsidP="00B35C98">
      <w:r>
        <w:t xml:space="preserve">спектральными линиями и амплитуды  </w:t>
      </w:r>
      <w:r>
        <w:rPr>
          <w:position w:val="-12"/>
          <w:lang w:val="fr-FR"/>
        </w:rPr>
        <w:object w:dxaOrig="300" w:dyaOrig="360">
          <v:shape id="_x0000_i1081" type="#_x0000_t75" style="width:15pt;height:18pt" o:ole="">
            <v:imagedata r:id="rId104" o:title=""/>
          </v:shape>
          <o:OLEObject Type="Embed" ProgID="Equation.3" ShapeID="_x0000_i1081" DrawAspect="Content" ObjectID="_1794492935" r:id="rId105"/>
        </w:object>
      </w:r>
      <w:r>
        <w:t xml:space="preserve"> гармоник. При  </w:t>
      </w:r>
      <w:r>
        <w:rPr>
          <w:position w:val="-6"/>
          <w:lang w:val="fr-FR"/>
        </w:rPr>
        <w:object w:dxaOrig="795" w:dyaOrig="285">
          <v:shape id="_x0000_i1082" type="#_x0000_t75" style="width:39.75pt;height:14.25pt" o:ole="">
            <v:imagedata r:id="rId100" o:title=""/>
          </v:shape>
          <o:OLEObject Type="Embed" ProgID="Equation.3" ShapeID="_x0000_i1082" DrawAspect="Content" ObjectID="_1794492936" r:id="rId106"/>
        </w:object>
      </w:r>
      <w:r>
        <w:t xml:space="preserve"> спектр из дискретного переходит в сплошной.</w:t>
      </w:r>
    </w:p>
    <w:p w:rsidR="00B35C98" w:rsidRDefault="00B35C98" w:rsidP="00B35C98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3772535</wp:posOffset>
                </wp:positionH>
                <wp:positionV relativeFrom="paragraph">
                  <wp:posOffset>210185</wp:posOffset>
                </wp:positionV>
                <wp:extent cx="635" cy="1143000"/>
                <wp:effectExtent l="57785" t="19685" r="55880" b="8890"/>
                <wp:wrapNone/>
                <wp:docPr id="79" name="Прямая соединительная линия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83E77B" id="Прямая соединительная линия 79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.05pt,16.55pt" to="297.1pt,10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">
                <v:stroke endarrow="block"/>
              </v:line>
            </w:pict>
          </mc:Fallback>
        </mc:AlternateContent>
      </w:r>
      <w:r>
        <w:t xml:space="preserve">     В следующих задачах найти преобразования Фурье, амплитудные и фазовые спектры сигналов.                                                                        </w:t>
      </w:r>
      <w:r>
        <w:rPr>
          <w:position w:val="-10"/>
          <w:lang w:val="fr-FR"/>
        </w:rPr>
        <w:object w:dxaOrig="405" w:dyaOrig="345">
          <v:shape id="_x0000_i1083" type="#_x0000_t75" style="width:20.25pt;height:17.25pt" o:ole="">
            <v:imagedata r:id="rId24" o:title=""/>
          </v:shape>
          <o:OLEObject Type="Embed" ProgID="Equation.3" ShapeID="_x0000_i1083" DrawAspect="Content" ObjectID="_1794492937" r:id="rId107"/>
        </w:object>
      </w:r>
    </w:p>
    <w:p w:rsidR="00B35C98" w:rsidRPr="00B35C98" w:rsidRDefault="00B35C98" w:rsidP="00B35C98">
      <w:pPr>
        <w:tabs>
          <w:tab w:val="left" w:pos="573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3772535</wp:posOffset>
                </wp:positionH>
                <wp:positionV relativeFrom="paragraph">
                  <wp:posOffset>97790</wp:posOffset>
                </wp:positionV>
                <wp:extent cx="1371600" cy="801370"/>
                <wp:effectExtent l="10160" t="12065" r="8890" b="5715"/>
                <wp:wrapNone/>
                <wp:docPr id="78" name="Полилиния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801370"/>
                        </a:xfrm>
                        <a:custGeom>
                          <a:avLst/>
                          <a:gdLst>
                            <a:gd name="T0" fmla="*/ 0 w 2160"/>
                            <a:gd name="T1" fmla="*/ 0 h 1260"/>
                            <a:gd name="T2" fmla="*/ 360 w 2160"/>
                            <a:gd name="T3" fmla="*/ 360 h 1260"/>
                            <a:gd name="T4" fmla="*/ 900 w 2160"/>
                            <a:gd name="T5" fmla="*/ 720 h 1260"/>
                            <a:gd name="T6" fmla="*/ 1260 w 2160"/>
                            <a:gd name="T7" fmla="*/ 900 h 1260"/>
                            <a:gd name="T8" fmla="*/ 1620 w 2160"/>
                            <a:gd name="T9" fmla="*/ 1080 h 1260"/>
                            <a:gd name="T10" fmla="*/ 2160 w 2160"/>
                            <a:gd name="T11" fmla="*/ 1260 h 12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160" h="1260">
                              <a:moveTo>
                                <a:pt x="0" y="0"/>
                              </a:moveTo>
                              <a:cubicBezTo>
                                <a:pt x="105" y="120"/>
                                <a:pt x="210" y="240"/>
                                <a:pt x="360" y="360"/>
                              </a:cubicBezTo>
                              <a:cubicBezTo>
                                <a:pt x="510" y="480"/>
                                <a:pt x="750" y="630"/>
                                <a:pt x="900" y="720"/>
                              </a:cubicBezTo>
                              <a:cubicBezTo>
                                <a:pt x="1050" y="810"/>
                                <a:pt x="1140" y="840"/>
                                <a:pt x="1260" y="900"/>
                              </a:cubicBezTo>
                              <a:cubicBezTo>
                                <a:pt x="1380" y="960"/>
                                <a:pt x="1470" y="1020"/>
                                <a:pt x="1620" y="1080"/>
                              </a:cubicBezTo>
                              <a:cubicBezTo>
                                <a:pt x="1770" y="1140"/>
                                <a:pt x="2070" y="1230"/>
                                <a:pt x="2160" y="126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A7507" id="Полилиния 78" o:spid="_x0000_s1026" style="position:absolute;margin-left:297.05pt;margin-top:7.7pt;width:108pt;height:63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" path="m,c105,120,210,240,360,360,510,480,750,630,900,720v150,90,240,120,360,180c1380,960,1470,1020,1620,1080v150,60,450,150,540,180e" filled="f">
                <v:path arrowok="t" o:connecttype="custom" o:connectlocs="0,0;228600,228963;571500,457926;800100,572407;1028700,686889;1371600,801370" o:connectangles="0,0,0,0,0,0"/>
              </v:shape>
            </w:pict>
          </mc:Fallback>
        </mc:AlternateContent>
      </w:r>
      <w:r>
        <w:rPr>
          <w:b/>
          <w:i/>
        </w:rPr>
        <w:t xml:space="preserve">     Пример 7</w:t>
      </w:r>
      <w:r>
        <w:t>.</w:t>
      </w:r>
      <w:r>
        <w:tab/>
      </w:r>
      <w:r w:rsidRPr="00B35C98">
        <w:t>1</w:t>
      </w:r>
    </w:p>
    <w:p w:rsidR="00B35C98" w:rsidRDefault="00B35C98" w:rsidP="00B35C98">
      <w:pPr>
        <w:tabs>
          <w:tab w:val="left" w:pos="7185"/>
          <w:tab w:val="left" w:pos="8565"/>
        </w:tabs>
      </w:pPr>
      <w:r w:rsidRPr="00B35C98">
        <w:t xml:space="preserve"> </w:t>
      </w:r>
      <w:r>
        <w:rPr>
          <w:position w:val="-32"/>
          <w:lang w:val="fr-FR"/>
        </w:rPr>
        <w:object w:dxaOrig="1680" w:dyaOrig="765">
          <v:shape id="_x0000_i1084" type="#_x0000_t75" style="width:84pt;height:38.25pt" o:ole="">
            <v:imagedata r:id="rId108" o:title=""/>
          </v:shape>
          <o:OLEObject Type="Embed" ProgID="Equation.3" ShapeID="_x0000_i1084" DrawAspect="Content" ObjectID="_1794492938" r:id="rId109"/>
        </w:object>
      </w:r>
      <w:r>
        <w:rPr>
          <w:lang w:val="fr-FR"/>
        </w:rPr>
        <w:t xml:space="preserve"> </w:t>
      </w:r>
      <w:r>
        <w:t>(</w:t>
      </w:r>
      <w:r>
        <w:rPr>
          <w:lang w:val="en-US"/>
        </w:rPr>
        <w:t>a</w:t>
      </w:r>
      <w:r>
        <w:t>&gt;0</w:t>
      </w:r>
      <w:proofErr w:type="gramStart"/>
      <w:r>
        <w:t xml:space="preserve">),   </w:t>
      </w:r>
      <w:proofErr w:type="gramEnd"/>
      <w:r>
        <w:t xml:space="preserve">  (Рис.11, а)</w:t>
      </w:r>
      <w:r>
        <w:tab/>
      </w:r>
      <w:r>
        <w:tab/>
      </w:r>
      <w:r>
        <w:rPr>
          <w:lang w:val="en-US"/>
        </w:rPr>
        <w:t>a</w:t>
      </w:r>
      <w:r>
        <w:t>)</w:t>
      </w:r>
    </w:p>
    <w:p w:rsidR="00B35C98" w:rsidRDefault="00B35C98" w:rsidP="00B35C98">
      <w:r>
        <w:t xml:space="preserve">   </w:t>
      </w:r>
    </w:p>
    <w:p w:rsidR="00B35C98" w:rsidRPr="00B35C98" w:rsidRDefault="00B35C98" w:rsidP="00B35C98">
      <w:pPr>
        <w:tabs>
          <w:tab w:val="left" w:pos="5670"/>
          <w:tab w:val="left" w:pos="856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128270</wp:posOffset>
                </wp:positionV>
                <wp:extent cx="1485900" cy="635"/>
                <wp:effectExtent l="9525" t="52070" r="19050" b="61595"/>
                <wp:wrapNone/>
                <wp:docPr id="77" name="Прямая соединительная линия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FB23C1" id="Прямая соединительная линия 7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10.1pt" to="414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">
                <v:stroke endarrow="block"/>
              </v:line>
            </w:pict>
          </mc:Fallback>
        </mc:AlternateContent>
      </w:r>
      <w:r>
        <w:tab/>
      </w:r>
      <w:r w:rsidRPr="00B35C98">
        <w:t>0</w:t>
      </w:r>
      <w:r>
        <w:tab/>
      </w:r>
      <w:r>
        <w:rPr>
          <w:lang w:val="en-US"/>
        </w:rPr>
        <w:t>t</w:t>
      </w:r>
    </w:p>
    <w:p w:rsidR="00B35C98" w:rsidRDefault="00B35C98" w:rsidP="00B35C98">
      <w:r>
        <w:t xml:space="preserve">  </w:t>
      </w:r>
      <w:r>
        <w:rPr>
          <w:b/>
          <w:i/>
        </w:rPr>
        <w:t>Решение</w:t>
      </w:r>
      <w:r>
        <w:t>. Согласно (48),</w:t>
      </w:r>
    </w:p>
    <w:p w:rsidR="00B35C98" w:rsidRDefault="00B35C98" w:rsidP="00B35C98">
      <w:pPr>
        <w:jc w:val="center"/>
      </w:pPr>
      <w:r>
        <w:rPr>
          <w:position w:val="-32"/>
          <w:lang w:val="fr-FR"/>
        </w:rPr>
        <w:object w:dxaOrig="5475" w:dyaOrig="765">
          <v:shape id="_x0000_i1085" type="#_x0000_t75" style="width:273.75pt;height:38.25pt" o:ole="">
            <v:imagedata r:id="rId110" o:title=""/>
          </v:shape>
          <o:OLEObject Type="Embed" ProgID="Equation.3" ShapeID="_x0000_i1085" DrawAspect="Content" ObjectID="_1794492939" r:id="rId111"/>
        </w:object>
      </w:r>
      <w:r>
        <w:t xml:space="preserve">  </w:t>
      </w:r>
    </w:p>
    <w:p w:rsidR="00B35C98" w:rsidRDefault="00B35C98" w:rsidP="00B35C98">
      <w:pPr>
        <w:jc w:val="center"/>
        <w:rPr>
          <w:lang w:val="fr-FR"/>
        </w:rPr>
      </w:pPr>
      <w:r>
        <w:rPr>
          <w:position w:val="-28"/>
          <w:lang w:val="fr-FR"/>
        </w:rPr>
        <w:object w:dxaOrig="1665" w:dyaOrig="675">
          <v:shape id="_x0000_i1086" type="#_x0000_t75" style="width:83.25pt;height:33.75pt" o:ole="">
            <v:imagedata r:id="rId112" o:title=""/>
          </v:shape>
          <o:OLEObject Type="Embed" ProgID="Equation.3" ShapeID="_x0000_i1086" DrawAspect="Content" ObjectID="_1794492940" r:id="rId113"/>
        </w:object>
      </w:r>
      <w:r>
        <w:rPr>
          <w:position w:val="-30"/>
          <w:lang w:val="fr-FR"/>
        </w:rPr>
        <w:object w:dxaOrig="2475" w:dyaOrig="765">
          <v:shape id="_x0000_i1087" type="#_x0000_t75" style="width:123.75pt;height:38.25pt" o:ole="">
            <v:imagedata r:id="rId114" o:title=""/>
          </v:shape>
          <o:OLEObject Type="Embed" ProgID="Equation.3" ShapeID="_x0000_i1087" DrawAspect="Content" ObjectID="_1794492941" r:id="rId115"/>
        </w:object>
      </w:r>
      <w:r>
        <w:t xml:space="preserve">       </w:t>
      </w:r>
      <w:r>
        <w:rPr>
          <w:position w:val="-28"/>
          <w:lang w:val="fr-FR"/>
        </w:rPr>
        <w:object w:dxaOrig="1905" w:dyaOrig="675">
          <v:shape id="_x0000_i1088" type="#_x0000_t75" style="width:95.25pt;height:33.75pt" o:ole="">
            <v:imagedata r:id="rId116" o:title=""/>
          </v:shape>
          <o:OLEObject Type="Embed" ProgID="Equation.3" ShapeID="_x0000_i1088" DrawAspect="Content" ObjectID="_1794492942" r:id="rId117"/>
        </w:object>
      </w:r>
    </w:p>
    <w:p w:rsidR="00B35C98" w:rsidRDefault="00B35C98" w:rsidP="00B35C98">
      <w:pPr>
        <w:jc w:val="center"/>
      </w:pPr>
    </w:p>
    <w:p w:rsidR="00B35C98" w:rsidRDefault="00B35C98" w:rsidP="00B35C98">
      <w:r>
        <w:t xml:space="preserve">     Амплитудный и фазовый спектры сигнала  </w:t>
      </w:r>
      <w:r>
        <w:rPr>
          <w:position w:val="-10"/>
          <w:lang w:val="fr-FR"/>
        </w:rPr>
        <w:object w:dxaOrig="405" w:dyaOrig="345">
          <v:shape id="_x0000_i1089" type="#_x0000_t75" style="width:20.25pt;height:17.25pt" o:ole="">
            <v:imagedata r:id="rId24" o:title=""/>
          </v:shape>
          <o:OLEObject Type="Embed" ProgID="Equation.3" ShapeID="_x0000_i1089" DrawAspect="Content" ObjectID="_1794492943" r:id="rId118"/>
        </w:object>
      </w:r>
      <w:r>
        <w:rPr>
          <w:lang w:val="fr-FR"/>
        </w:rPr>
        <w:t xml:space="preserve"> </w:t>
      </w:r>
      <w:r>
        <w:t xml:space="preserve"> изображены на рис. 11,б) и 11, в).</w:t>
      </w:r>
    </w:p>
    <w:p w:rsidR="00B35C98" w:rsidRDefault="00B35C98" w:rsidP="00B35C98">
      <w:pPr>
        <w:tabs>
          <w:tab w:val="left" w:pos="680"/>
          <w:tab w:val="left" w:pos="3550"/>
          <w:tab w:val="left" w:pos="631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1194435</wp:posOffset>
                </wp:positionH>
                <wp:positionV relativeFrom="paragraph">
                  <wp:posOffset>161290</wp:posOffset>
                </wp:positionV>
                <wp:extent cx="1905" cy="1141730"/>
                <wp:effectExtent l="51435" t="18415" r="60960" b="11430"/>
                <wp:wrapNone/>
                <wp:docPr id="76" name="Прямая соединительная линия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05" cy="11417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EA44A8" id="Прямая соединительная линия 7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05pt,12.7pt" to="94.2pt,10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3893820</wp:posOffset>
                </wp:positionH>
                <wp:positionV relativeFrom="paragraph">
                  <wp:posOffset>76200</wp:posOffset>
                </wp:positionV>
                <wp:extent cx="0" cy="1391285"/>
                <wp:effectExtent l="55245" t="19050" r="59055" b="8890"/>
                <wp:wrapNone/>
                <wp:docPr id="75" name="Прямая соединительная линия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3912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1C16C" id="Прямая соединительная линия 7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.6pt,6pt" to="306.6pt,1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">
                <v:stroke endarrow="block"/>
              </v:line>
            </w:pict>
          </mc:Fallback>
        </mc:AlternateContent>
      </w:r>
      <w:r>
        <w:tab/>
        <w:t xml:space="preserve">                        </w:t>
      </w:r>
      <w:r>
        <w:rPr>
          <w:position w:val="-14"/>
          <w:lang w:val="fr-FR"/>
        </w:rPr>
        <w:object w:dxaOrig="585" w:dyaOrig="405">
          <v:shape id="_x0000_i1090" type="#_x0000_t75" style="width:29.25pt;height:20.25pt" o:ole="">
            <v:imagedata r:id="rId119" o:title=""/>
          </v:shape>
          <o:OLEObject Type="Embed" ProgID="Equation.3" ShapeID="_x0000_i1090" DrawAspect="Content" ObjectID="_1794492944" r:id="rId120"/>
        </w:object>
      </w:r>
      <w:r>
        <w:t xml:space="preserve">                                      </w:t>
      </w:r>
      <w:r>
        <w:rPr>
          <w:lang w:val="en-US"/>
        </w:rPr>
        <w:t xml:space="preserve">       </w:t>
      </w:r>
      <w:r>
        <w:rPr>
          <w:position w:val="-10"/>
          <w:lang w:val="fr-FR"/>
        </w:rPr>
        <w:object w:dxaOrig="525" w:dyaOrig="345">
          <v:shape id="_x0000_i1091" type="#_x0000_t75" style="width:26.25pt;height:17.25pt" o:ole="">
            <v:imagedata r:id="rId121" o:title=""/>
          </v:shape>
          <o:OLEObject Type="Embed" ProgID="Equation.3" ShapeID="_x0000_i1091" DrawAspect="Content" ObjectID="_1794492945" r:id="rId122"/>
        </w:object>
      </w:r>
    </w:p>
    <w:p w:rsidR="00B35C98" w:rsidRDefault="00B35C98" w:rsidP="00B35C98">
      <w:pPr>
        <w:tabs>
          <w:tab w:val="left" w:pos="5790"/>
          <w:tab w:val="left" w:pos="6345"/>
          <w:tab w:val="left" w:pos="859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2272665</wp:posOffset>
                </wp:positionH>
                <wp:positionV relativeFrom="paragraph">
                  <wp:posOffset>123190</wp:posOffset>
                </wp:positionV>
                <wp:extent cx="1599565" cy="502285"/>
                <wp:effectExtent l="5715" t="8890" r="13970" b="12700"/>
                <wp:wrapNone/>
                <wp:docPr id="74" name="Полилиния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599565" cy="502285"/>
                        </a:xfrm>
                        <a:custGeom>
                          <a:avLst/>
                          <a:gdLst>
                            <a:gd name="T0" fmla="*/ 0 w 2520"/>
                            <a:gd name="T1" fmla="*/ 1260 h 1260"/>
                            <a:gd name="T2" fmla="*/ 180 w 2520"/>
                            <a:gd name="T3" fmla="*/ 900 h 1260"/>
                            <a:gd name="T4" fmla="*/ 540 w 2520"/>
                            <a:gd name="T5" fmla="*/ 540 h 1260"/>
                            <a:gd name="T6" fmla="*/ 900 w 2520"/>
                            <a:gd name="T7" fmla="*/ 360 h 1260"/>
                            <a:gd name="T8" fmla="*/ 1440 w 2520"/>
                            <a:gd name="T9" fmla="*/ 180 h 1260"/>
                            <a:gd name="T10" fmla="*/ 2520 w 2520"/>
                            <a:gd name="T11" fmla="*/ 0 h 12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520" h="1260">
                              <a:moveTo>
                                <a:pt x="0" y="1260"/>
                              </a:moveTo>
                              <a:cubicBezTo>
                                <a:pt x="45" y="1140"/>
                                <a:pt x="90" y="1020"/>
                                <a:pt x="180" y="900"/>
                              </a:cubicBezTo>
                              <a:cubicBezTo>
                                <a:pt x="270" y="780"/>
                                <a:pt x="420" y="630"/>
                                <a:pt x="540" y="540"/>
                              </a:cubicBezTo>
                              <a:cubicBezTo>
                                <a:pt x="660" y="450"/>
                                <a:pt x="750" y="420"/>
                                <a:pt x="900" y="360"/>
                              </a:cubicBezTo>
                              <a:cubicBezTo>
                                <a:pt x="1050" y="300"/>
                                <a:pt x="1170" y="240"/>
                                <a:pt x="1440" y="180"/>
                              </a:cubicBezTo>
                              <a:cubicBezTo>
                                <a:pt x="1710" y="120"/>
                                <a:pt x="2340" y="30"/>
                                <a:pt x="2520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7D0DA" id="Полилиния 74" o:spid="_x0000_s1026" style="position:absolute;margin-left:178.95pt;margin-top:9.7pt;width:125.95pt;height:39.5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20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" path="m,1260c45,1140,90,1020,180,900,270,780,420,630,540,540,660,450,750,420,900,360v150,-60,270,-120,540,-180c1710,120,2340,30,2520,e" filled="f">
                <v:path arrowok="t" o:connecttype="custom" o:connectlocs="0,502285;114255,358775;342764,215265;571273,143510;914037,71755;1599565,0" o:connectangles="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2107565</wp:posOffset>
                </wp:positionH>
                <wp:positionV relativeFrom="paragraph">
                  <wp:posOffset>50800</wp:posOffset>
                </wp:positionV>
                <wp:extent cx="1786255" cy="1905"/>
                <wp:effectExtent l="12065" t="12700" r="11430" b="13970"/>
                <wp:wrapNone/>
                <wp:docPr id="73" name="Прямая соединительная линия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6255" cy="190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23C2CF" id="Прямая соединительная линия 7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95pt,4pt" to="306.6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1194435</wp:posOffset>
                </wp:positionH>
                <wp:positionV relativeFrom="paragraph">
                  <wp:posOffset>50800</wp:posOffset>
                </wp:positionV>
                <wp:extent cx="1078230" cy="914400"/>
                <wp:effectExtent l="13335" t="12700" r="13335" b="6350"/>
                <wp:wrapNone/>
                <wp:docPr id="72" name="Полилиния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8230" cy="914400"/>
                        </a:xfrm>
                        <a:custGeom>
                          <a:avLst/>
                          <a:gdLst>
                            <a:gd name="T0" fmla="*/ 0 w 2160"/>
                            <a:gd name="T1" fmla="*/ 0 h 1290"/>
                            <a:gd name="T2" fmla="*/ 360 w 2160"/>
                            <a:gd name="T3" fmla="*/ 180 h 1290"/>
                            <a:gd name="T4" fmla="*/ 540 w 2160"/>
                            <a:gd name="T5" fmla="*/ 720 h 1290"/>
                            <a:gd name="T6" fmla="*/ 900 w 2160"/>
                            <a:gd name="T7" fmla="*/ 1080 h 1290"/>
                            <a:gd name="T8" fmla="*/ 1260 w 2160"/>
                            <a:gd name="T9" fmla="*/ 1260 h 1290"/>
                            <a:gd name="T10" fmla="*/ 1800 w 2160"/>
                            <a:gd name="T11" fmla="*/ 1260 h 1290"/>
                            <a:gd name="T12" fmla="*/ 2160 w 2160"/>
                            <a:gd name="T13" fmla="*/ 1260 h 12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60" h="1290">
                              <a:moveTo>
                                <a:pt x="0" y="0"/>
                              </a:moveTo>
                              <a:cubicBezTo>
                                <a:pt x="135" y="30"/>
                                <a:pt x="270" y="60"/>
                                <a:pt x="360" y="180"/>
                              </a:cubicBezTo>
                              <a:cubicBezTo>
                                <a:pt x="450" y="300"/>
                                <a:pt x="450" y="570"/>
                                <a:pt x="540" y="720"/>
                              </a:cubicBezTo>
                              <a:cubicBezTo>
                                <a:pt x="630" y="870"/>
                                <a:pt x="780" y="990"/>
                                <a:pt x="900" y="1080"/>
                              </a:cubicBezTo>
                              <a:cubicBezTo>
                                <a:pt x="1020" y="1170"/>
                                <a:pt x="1110" y="1230"/>
                                <a:pt x="1260" y="1260"/>
                              </a:cubicBezTo>
                              <a:cubicBezTo>
                                <a:pt x="1410" y="1290"/>
                                <a:pt x="1650" y="1260"/>
                                <a:pt x="1800" y="1260"/>
                              </a:cubicBezTo>
                              <a:cubicBezTo>
                                <a:pt x="1950" y="1260"/>
                                <a:pt x="2160" y="1260"/>
                                <a:pt x="2160" y="126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50BA2" id="Полилиния 72" o:spid="_x0000_s1026" style="position:absolute;margin-left:94.05pt;margin-top:4pt;width:84.9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,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" path="m,c135,30,270,60,360,180v90,120,90,390,180,540c630,870,780,990,900,1080v120,90,210,150,360,180c1410,1290,1650,1260,1800,1260v150,,360,,360,e" filled="f">
                <v:path arrowok="t" o:connecttype="custom" o:connectlocs="0,0;179705,127591;269558,510363;449263,765544;628968,893135;898525,893135;1078230,893135" o:connectangles="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50800</wp:posOffset>
                </wp:positionV>
                <wp:extent cx="1053465" cy="914400"/>
                <wp:effectExtent l="5715" t="12700" r="7620" b="6350"/>
                <wp:wrapNone/>
                <wp:docPr id="71" name="Поли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053465" cy="914400"/>
                        </a:xfrm>
                        <a:custGeom>
                          <a:avLst/>
                          <a:gdLst>
                            <a:gd name="T0" fmla="*/ 0 w 2160"/>
                            <a:gd name="T1" fmla="*/ 0 h 1290"/>
                            <a:gd name="T2" fmla="*/ 360 w 2160"/>
                            <a:gd name="T3" fmla="*/ 180 h 1290"/>
                            <a:gd name="T4" fmla="*/ 540 w 2160"/>
                            <a:gd name="T5" fmla="*/ 720 h 1290"/>
                            <a:gd name="T6" fmla="*/ 900 w 2160"/>
                            <a:gd name="T7" fmla="*/ 1080 h 1290"/>
                            <a:gd name="T8" fmla="*/ 1260 w 2160"/>
                            <a:gd name="T9" fmla="*/ 1260 h 1290"/>
                            <a:gd name="T10" fmla="*/ 1800 w 2160"/>
                            <a:gd name="T11" fmla="*/ 1260 h 1290"/>
                            <a:gd name="T12" fmla="*/ 2160 w 2160"/>
                            <a:gd name="T13" fmla="*/ 1260 h 12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60" h="1290">
                              <a:moveTo>
                                <a:pt x="0" y="0"/>
                              </a:moveTo>
                              <a:cubicBezTo>
                                <a:pt x="135" y="30"/>
                                <a:pt x="270" y="60"/>
                                <a:pt x="360" y="180"/>
                              </a:cubicBezTo>
                              <a:cubicBezTo>
                                <a:pt x="450" y="300"/>
                                <a:pt x="450" y="570"/>
                                <a:pt x="540" y="720"/>
                              </a:cubicBezTo>
                              <a:cubicBezTo>
                                <a:pt x="630" y="870"/>
                                <a:pt x="780" y="990"/>
                                <a:pt x="900" y="1080"/>
                              </a:cubicBezTo>
                              <a:cubicBezTo>
                                <a:pt x="1020" y="1170"/>
                                <a:pt x="1110" y="1230"/>
                                <a:pt x="1260" y="1260"/>
                              </a:cubicBezTo>
                              <a:cubicBezTo>
                                <a:pt x="1410" y="1290"/>
                                <a:pt x="1650" y="1260"/>
                                <a:pt x="1800" y="1260"/>
                              </a:cubicBezTo>
                              <a:cubicBezTo>
                                <a:pt x="1950" y="1260"/>
                                <a:pt x="2160" y="1260"/>
                                <a:pt x="2160" y="126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E0228" id="Полилиния 71" o:spid="_x0000_s1026" style="position:absolute;margin-left:10.95pt;margin-top:4pt;width:82.95pt;height:1in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,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" path="m,c135,30,270,60,360,180v90,120,90,390,180,540c630,870,780,990,900,1080v120,90,210,150,360,180c1410,1290,1650,1260,1800,1260v150,,360,,360,e" filled="f">
                <v:path arrowok="t" o:connecttype="custom" o:connectlocs="0,0;175578,127591;263366,510363;438944,765544;614521,893135;877888,893135;1053465,893135" o:connectangles="0,0,0,0,0,0,0"/>
              </v:shape>
            </w:pict>
          </mc:Fallback>
        </mc:AlternateContent>
      </w:r>
      <w:r>
        <w:t xml:space="preserve">                     </w:t>
      </w:r>
      <w:r>
        <w:rPr>
          <w:position w:val="-24"/>
          <w:lang w:val="fr-FR"/>
        </w:rPr>
        <w:object w:dxaOrig="240" w:dyaOrig="615">
          <v:shape id="_x0000_i1092" type="#_x0000_t75" style="width:12pt;height:30.75pt" o:ole="">
            <v:imagedata r:id="rId123" o:title=""/>
          </v:shape>
          <o:OLEObject Type="Embed" ProgID="Equation.3" ShapeID="_x0000_i1092" DrawAspect="Content" ObjectID="_1794492946" r:id="rId124"/>
        </w:object>
      </w:r>
      <w:r>
        <w:t xml:space="preserve">                       </w:t>
      </w:r>
      <w:r>
        <w:tab/>
      </w:r>
      <w:r>
        <w:tab/>
      </w:r>
      <w:r>
        <w:rPr>
          <w:position w:val="-24"/>
          <w:lang w:val="fr-FR"/>
        </w:rPr>
        <w:object w:dxaOrig="255" w:dyaOrig="615">
          <v:shape id="_x0000_i1093" type="#_x0000_t75" style="width:12.75pt;height:30.75pt" o:ole="">
            <v:imagedata r:id="rId125" o:title=""/>
          </v:shape>
          <o:OLEObject Type="Embed" ProgID="Equation.3" ShapeID="_x0000_i1093" DrawAspect="Content" ObjectID="_1794492947" r:id="rId126"/>
        </w:object>
      </w:r>
      <w:r>
        <w:tab/>
      </w:r>
    </w:p>
    <w:p w:rsidR="00B35C98" w:rsidRDefault="00B35C98" w:rsidP="00B35C98">
      <w:pPr>
        <w:tabs>
          <w:tab w:val="left" w:pos="380"/>
          <w:tab w:val="center" w:pos="4677"/>
        </w:tabs>
        <w:rPr>
          <w:lang w:val="en-US"/>
        </w:rPr>
      </w:pPr>
      <w:r>
        <w:tab/>
      </w:r>
      <w:r>
        <w:tab/>
      </w:r>
      <w:r>
        <w:rPr>
          <w:lang w:val="en-US"/>
        </w:rPr>
        <w:t xml:space="preserve">                                  0</w:t>
      </w:r>
    </w:p>
    <w:p w:rsidR="00B35C98" w:rsidRDefault="00B35C98" w:rsidP="00B35C98">
      <w:pPr>
        <w:tabs>
          <w:tab w:val="right" w:pos="9355"/>
        </w:tabs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2922270</wp:posOffset>
                </wp:positionH>
                <wp:positionV relativeFrom="paragraph">
                  <wp:posOffset>55245</wp:posOffset>
                </wp:positionV>
                <wp:extent cx="2335530" cy="635"/>
                <wp:effectExtent l="7620" t="55245" r="19050" b="58420"/>
                <wp:wrapNone/>
                <wp:docPr id="70" name="Прямая соединительная линия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553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31372F" id="Прямая соединительная линия 7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1pt,4.35pt" to="414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3893820</wp:posOffset>
                </wp:positionH>
                <wp:positionV relativeFrom="paragraph">
                  <wp:posOffset>56515</wp:posOffset>
                </wp:positionV>
                <wp:extent cx="1599565" cy="501650"/>
                <wp:effectExtent l="7620" t="8890" r="12065" b="13335"/>
                <wp:wrapNone/>
                <wp:docPr id="69" name="Поли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1599565" cy="501650"/>
                        </a:xfrm>
                        <a:custGeom>
                          <a:avLst/>
                          <a:gdLst>
                            <a:gd name="T0" fmla="*/ 0 w 2520"/>
                            <a:gd name="T1" fmla="*/ 1260 h 1260"/>
                            <a:gd name="T2" fmla="*/ 180 w 2520"/>
                            <a:gd name="T3" fmla="*/ 900 h 1260"/>
                            <a:gd name="T4" fmla="*/ 540 w 2520"/>
                            <a:gd name="T5" fmla="*/ 540 h 1260"/>
                            <a:gd name="T6" fmla="*/ 900 w 2520"/>
                            <a:gd name="T7" fmla="*/ 360 h 1260"/>
                            <a:gd name="T8" fmla="*/ 1440 w 2520"/>
                            <a:gd name="T9" fmla="*/ 180 h 1260"/>
                            <a:gd name="T10" fmla="*/ 2520 w 2520"/>
                            <a:gd name="T11" fmla="*/ 0 h 12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520" h="1260">
                              <a:moveTo>
                                <a:pt x="0" y="1260"/>
                              </a:moveTo>
                              <a:cubicBezTo>
                                <a:pt x="45" y="1140"/>
                                <a:pt x="90" y="1020"/>
                                <a:pt x="180" y="900"/>
                              </a:cubicBezTo>
                              <a:cubicBezTo>
                                <a:pt x="270" y="780"/>
                                <a:pt x="420" y="630"/>
                                <a:pt x="540" y="540"/>
                              </a:cubicBezTo>
                              <a:cubicBezTo>
                                <a:pt x="660" y="450"/>
                                <a:pt x="750" y="420"/>
                                <a:pt x="900" y="360"/>
                              </a:cubicBezTo>
                              <a:cubicBezTo>
                                <a:pt x="1050" y="300"/>
                                <a:pt x="1170" y="240"/>
                                <a:pt x="1440" y="180"/>
                              </a:cubicBezTo>
                              <a:cubicBezTo>
                                <a:pt x="1710" y="120"/>
                                <a:pt x="2340" y="30"/>
                                <a:pt x="2520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7C2E2" id="Полилиния 69" o:spid="_x0000_s1026" style="position:absolute;margin-left:306.6pt;margin-top:4.45pt;width:125.95pt;height:39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20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" path="m,1260c45,1140,90,1020,180,900,270,780,420,630,540,540,660,450,750,420,900,360v150,-60,270,-120,540,-180c1710,120,2340,30,2520,e" filled="f">
                <v:path arrowok="t" o:connecttype="custom" o:connectlocs="0,501650;114255,358321;342764,214993;571273,143329;914037,71664;1599565,0" o:connectangles="0,0,0,0,0,0"/>
              </v:shape>
            </w:pict>
          </mc:Fallback>
        </mc:AlternateContent>
      </w:r>
      <w:r>
        <w:t xml:space="preserve">                                                                                             </w:t>
      </w:r>
      <w:r>
        <w:rPr>
          <w:lang w:val="en-US"/>
        </w:rPr>
        <w:t xml:space="preserve">                                               </w:t>
      </w:r>
      <w:r>
        <w:rPr>
          <w:position w:val="-6"/>
          <w:lang w:val="fr-FR"/>
        </w:rPr>
        <w:object w:dxaOrig="240" w:dyaOrig="225">
          <v:shape id="_x0000_i1094" type="#_x0000_t75" style="width:12pt;height:11.25pt" o:ole="">
            <v:imagedata r:id="rId22" o:title=""/>
          </v:shape>
          <o:OLEObject Type="Embed" ProgID="Equation.3" ShapeID="_x0000_i1094" DrawAspect="Content" ObjectID="_1794492948" r:id="rId127"/>
        </w:object>
      </w:r>
    </w:p>
    <w:p w:rsidR="00B35C98" w:rsidRDefault="00B35C98" w:rsidP="00B35C98">
      <w:r>
        <w:t xml:space="preserve">          </w:t>
      </w:r>
    </w:p>
    <w:p w:rsidR="00B35C98" w:rsidRDefault="00B35C98" w:rsidP="00B35C98">
      <w:pPr>
        <w:tabs>
          <w:tab w:val="left" w:pos="380"/>
          <w:tab w:val="left" w:pos="2640"/>
          <w:tab w:val="center" w:pos="467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292100</wp:posOffset>
                </wp:positionV>
                <wp:extent cx="1786255" cy="1905"/>
                <wp:effectExtent l="9525" t="6350" r="13970" b="10795"/>
                <wp:wrapNone/>
                <wp:docPr id="68" name="Прямая соединительная линия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6255" cy="190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1B0147" id="Прямая соединительная линия 6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23pt" to="446.65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73660</wp:posOffset>
                </wp:positionV>
                <wp:extent cx="2632710" cy="3810"/>
                <wp:effectExtent l="5715" t="54610" r="19050" b="55880"/>
                <wp:wrapNone/>
                <wp:docPr id="67" name="Прямая соединительная линия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2710" cy="3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407B28" id="Прямая соединительная линия 6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95pt,5.8pt" to="218.2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">
                <v:stroke endarrow="block"/>
              </v:line>
            </w:pict>
          </mc:Fallback>
        </mc:AlternateContent>
      </w:r>
      <w:r w:rsidRPr="00B35C98">
        <w:t xml:space="preserve">                            </w:t>
      </w:r>
      <w:r>
        <w:rPr>
          <w:i/>
        </w:rPr>
        <w:t xml:space="preserve">  0                                        </w:t>
      </w:r>
      <w:r>
        <w:tab/>
      </w:r>
      <w:r>
        <w:rPr>
          <w:position w:val="-6"/>
          <w:lang w:val="fr-FR"/>
        </w:rPr>
        <w:object w:dxaOrig="240" w:dyaOrig="225">
          <v:shape id="_x0000_i1095" type="#_x0000_t75" style="width:12pt;height:11.25pt" o:ole="">
            <v:imagedata r:id="rId22" o:title=""/>
          </v:shape>
          <o:OLEObject Type="Embed" ProgID="Equation.3" ShapeID="_x0000_i1095" DrawAspect="Content" ObjectID="_1794492949" r:id="rId128"/>
        </w:object>
      </w:r>
      <w:r>
        <w:t xml:space="preserve">                  </w:t>
      </w:r>
      <w:r>
        <w:rPr>
          <w:position w:val="-24"/>
          <w:lang w:val="fr-FR"/>
        </w:rPr>
        <w:object w:dxaOrig="435" w:dyaOrig="615">
          <v:shape id="_x0000_i1096" type="#_x0000_t75" style="width:21.75pt;height:30.75pt" o:ole="">
            <v:imagedata r:id="rId129" o:title=""/>
          </v:shape>
          <o:OLEObject Type="Embed" ProgID="Equation.3" ShapeID="_x0000_i1096" DrawAspect="Content" ObjectID="_1794492950" r:id="rId130"/>
        </w:object>
      </w:r>
      <w:r>
        <w:t xml:space="preserve">                         </w:t>
      </w:r>
    </w:p>
    <w:p w:rsidR="00B35C98" w:rsidRDefault="00B35C98" w:rsidP="00B35C98">
      <w:pPr>
        <w:tabs>
          <w:tab w:val="left" w:pos="2690"/>
          <w:tab w:val="center" w:pos="4677"/>
        </w:tabs>
        <w:rPr>
          <w:i/>
        </w:rPr>
      </w:pPr>
      <w:r>
        <w:t xml:space="preserve">                                                </w:t>
      </w:r>
      <w:proofErr w:type="gramStart"/>
      <w:r>
        <w:rPr>
          <w:i/>
        </w:rPr>
        <w:t>б</w:t>
      </w:r>
      <w:r>
        <w:t xml:space="preserve">)   </w:t>
      </w:r>
      <w:proofErr w:type="gramEnd"/>
      <w:r>
        <w:t xml:space="preserve">                                          </w:t>
      </w:r>
      <w:r w:rsidRPr="00B35C98">
        <w:t xml:space="preserve">                    </w:t>
      </w:r>
      <w:r>
        <w:rPr>
          <w:i/>
        </w:rPr>
        <w:t>в</w:t>
      </w:r>
      <w:r>
        <w:t>)</w:t>
      </w:r>
      <w:r>
        <w:tab/>
        <w:t xml:space="preserve">  </w:t>
      </w:r>
      <w:r>
        <w:tab/>
      </w:r>
    </w:p>
    <w:p w:rsidR="00B35C98" w:rsidRDefault="00B35C98" w:rsidP="00B35C98">
      <w:pPr>
        <w:jc w:val="center"/>
      </w:pPr>
      <w:r>
        <w:t>Рис. 11.</w:t>
      </w:r>
    </w:p>
    <w:p w:rsidR="00B35C98" w:rsidRPr="00B35C98" w:rsidRDefault="00B35C98" w:rsidP="00B35C98">
      <w:pPr>
        <w:rPr>
          <w:b/>
          <w:i/>
        </w:rPr>
      </w:pPr>
      <w:r>
        <w:rPr>
          <w:b/>
          <w:i/>
        </w:rPr>
        <w:t xml:space="preserve">  </w:t>
      </w:r>
    </w:p>
    <w:p w:rsidR="00B35C98" w:rsidRPr="00B35C98" w:rsidRDefault="00B35C98" w:rsidP="00B35C98">
      <w:pPr>
        <w:rPr>
          <w:b/>
          <w:i/>
        </w:rPr>
      </w:pPr>
    </w:p>
    <w:p w:rsidR="00B35C98" w:rsidRDefault="00B35C98" w:rsidP="00B35C98">
      <w:pPr>
        <w:rPr>
          <w:b/>
          <w:i/>
        </w:rPr>
      </w:pPr>
      <w:r>
        <w:rPr>
          <w:b/>
          <w:i/>
        </w:rPr>
        <w:t>Пример 8.</w:t>
      </w:r>
    </w:p>
    <w:p w:rsidR="00B35C98" w:rsidRDefault="00B35C98" w:rsidP="00B35C98">
      <w:r>
        <w:t xml:space="preserve">  </w:t>
      </w:r>
      <w:r>
        <w:rPr>
          <w:position w:val="-66"/>
          <w:lang w:val="fr-FR"/>
        </w:rPr>
        <w:object w:dxaOrig="2175" w:dyaOrig="1440">
          <v:shape id="_x0000_i1097" type="#_x0000_t75" style="width:108.75pt;height:1in" o:ole="">
            <v:imagedata r:id="rId131" o:title=""/>
          </v:shape>
          <o:OLEObject Type="Embed" ProgID="Equation.3" ShapeID="_x0000_i1097" DrawAspect="Content" ObjectID="_1794492951" r:id="rId132"/>
        </w:object>
      </w:r>
      <w:r>
        <w:t xml:space="preserve">   </w:t>
      </w:r>
    </w:p>
    <w:p w:rsidR="00B35C98" w:rsidRDefault="00B35C98" w:rsidP="00B35C98">
      <w:r>
        <w:t xml:space="preserve">     </w:t>
      </w:r>
      <w:r>
        <w:rPr>
          <w:b/>
          <w:i/>
        </w:rPr>
        <w:t>Решение</w:t>
      </w:r>
      <w:r>
        <w:t>. Применяя формулу (48), получим:</w:t>
      </w:r>
    </w:p>
    <w:p w:rsidR="00B35C98" w:rsidRDefault="00B35C98" w:rsidP="00B35C98">
      <w:pPr>
        <w:jc w:val="center"/>
      </w:pPr>
      <w:r>
        <w:rPr>
          <w:position w:val="-54"/>
          <w:lang w:val="fr-FR"/>
        </w:rPr>
        <w:object w:dxaOrig="7965" w:dyaOrig="1260">
          <v:shape id="_x0000_i1098" type="#_x0000_t75" style="width:398.25pt;height:63pt" o:ole="">
            <v:imagedata r:id="rId133" o:title=""/>
          </v:shape>
          <o:OLEObject Type="Embed" ProgID="Equation.3" ShapeID="_x0000_i1098" DrawAspect="Content" ObjectID="_1794492952" r:id="rId134"/>
        </w:object>
      </w:r>
      <w:r>
        <w:t>.</w:t>
      </w:r>
    </w:p>
    <w:p w:rsidR="00B35C98" w:rsidRDefault="00B35C98" w:rsidP="00B35C98">
      <w:r>
        <w:t xml:space="preserve">На рис. 12 изображены прямоугольный </w:t>
      </w:r>
      <w:proofErr w:type="gramStart"/>
      <w:r>
        <w:t>импульс  (</w:t>
      </w:r>
      <w:proofErr w:type="gramEnd"/>
      <w:r>
        <w:t xml:space="preserve"> </w:t>
      </w:r>
      <w:r>
        <w:rPr>
          <w:i/>
        </w:rPr>
        <w:t>а</w:t>
      </w:r>
      <w:r>
        <w:t xml:space="preserve">)  и его спектральная плотность ( </w:t>
      </w:r>
      <w:r>
        <w:rPr>
          <w:i/>
        </w:rPr>
        <w:t>б</w:t>
      </w:r>
      <w:r>
        <w:t>).</w:t>
      </w:r>
    </w:p>
    <w:p w:rsidR="00B35C98" w:rsidRDefault="00B35C98" w:rsidP="00B35C98">
      <w:pPr>
        <w:tabs>
          <w:tab w:val="left" w:pos="6310"/>
        </w:tabs>
      </w:pPr>
      <w:r>
        <w:tab/>
      </w:r>
    </w:p>
    <w:p w:rsidR="00B35C98" w:rsidRDefault="00B35C98" w:rsidP="00B35C98">
      <w:pPr>
        <w:tabs>
          <w:tab w:val="left" w:pos="6310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22860</wp:posOffset>
                </wp:positionV>
                <wp:extent cx="0" cy="1371600"/>
                <wp:effectExtent l="57150" t="22860" r="57150" b="5715"/>
                <wp:wrapNone/>
                <wp:docPr id="66" name="Прямая соединительная линия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371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A606D7" id="Прямая соединительная линия 6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1.8pt" to="306pt,1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124460</wp:posOffset>
                </wp:positionV>
                <wp:extent cx="0" cy="1143000"/>
                <wp:effectExtent l="57150" t="19685" r="57150" b="8890"/>
                <wp:wrapNone/>
                <wp:docPr id="65" name="Прямая соединительная линия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2134A7" id="Прямая соединительная линия 6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9.8pt" to="81pt,9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">
                <v:stroke endarrow="block"/>
              </v:line>
            </w:pict>
          </mc:Fallback>
        </mc:AlternateContent>
      </w:r>
      <w:r>
        <w:t xml:space="preserve">                              </w:t>
      </w:r>
      <w:r>
        <w:rPr>
          <w:position w:val="-10"/>
          <w:lang w:val="fr-FR"/>
        </w:rPr>
        <w:object w:dxaOrig="405" w:dyaOrig="345">
          <v:shape id="_x0000_i1099" type="#_x0000_t75" style="width:20.25pt;height:17.25pt" o:ole="">
            <v:imagedata r:id="rId24" o:title=""/>
          </v:shape>
          <o:OLEObject Type="Embed" ProgID="Equation.3" ShapeID="_x0000_i1099" DrawAspect="Content" ObjectID="_1794492953" r:id="rId135"/>
        </w:object>
      </w:r>
      <w:r>
        <w:t xml:space="preserve">                                                                    </w:t>
      </w:r>
      <w:r>
        <w:rPr>
          <w:position w:val="-10"/>
          <w:lang w:val="fr-FR"/>
        </w:rPr>
        <w:object w:dxaOrig="555" w:dyaOrig="315">
          <v:shape id="_x0000_i1100" type="#_x0000_t75" style="width:27.75pt;height:15.75pt" o:ole="">
            <v:imagedata r:id="rId136" o:title=""/>
          </v:shape>
          <o:OLEObject Type="Embed" ProgID="Equation.3" ShapeID="_x0000_i1100" DrawAspect="Content" ObjectID="_1794492954" r:id="rId137"/>
        </w:object>
      </w:r>
    </w:p>
    <w:p w:rsidR="00B35C98" w:rsidRDefault="00B35C98" w:rsidP="00B35C98">
      <w:pPr>
        <w:tabs>
          <w:tab w:val="left" w:pos="5710"/>
          <w:tab w:val="left" w:pos="6310"/>
        </w:tabs>
      </w:pPr>
      <w:r>
        <w:t xml:space="preserve">                                                 </w:t>
      </w:r>
      <w:r>
        <w:tab/>
      </w:r>
      <w:r>
        <w:rPr>
          <w:position w:val="-6"/>
          <w:lang w:val="fr-FR"/>
        </w:rPr>
        <w:object w:dxaOrig="375" w:dyaOrig="285">
          <v:shape id="_x0000_i1101" type="#_x0000_t75" style="width:18.75pt;height:14.25pt" o:ole="">
            <v:imagedata r:id="rId138" o:title=""/>
          </v:shape>
          <o:OLEObject Type="Embed" ProgID="Equation.3" ShapeID="_x0000_i1101" DrawAspect="Content" ObjectID="_1794492955" r:id="rId139"/>
        </w:object>
      </w:r>
      <w:r>
        <w:tab/>
      </w:r>
    </w:p>
    <w:p w:rsidR="00B35C98" w:rsidRDefault="00B35C98" w:rsidP="00B35C98">
      <w:pPr>
        <w:tabs>
          <w:tab w:val="left" w:pos="18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76200</wp:posOffset>
                </wp:positionV>
                <wp:extent cx="230505" cy="227965"/>
                <wp:effectExtent l="9525" t="9525" r="7620" b="10160"/>
                <wp:wrapNone/>
                <wp:docPr id="64" name="Полилиния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0505" cy="227965"/>
                        </a:xfrm>
                        <a:custGeom>
                          <a:avLst/>
                          <a:gdLst>
                            <a:gd name="T0" fmla="*/ 0 w 360"/>
                            <a:gd name="T1" fmla="*/ 0 h 540"/>
                            <a:gd name="T2" fmla="*/ 180 w 360"/>
                            <a:gd name="T3" fmla="*/ 180 h 540"/>
                            <a:gd name="T4" fmla="*/ 360 w 360"/>
                            <a:gd name="T5" fmla="*/ 540 h 5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60" h="540">
                              <a:moveTo>
                                <a:pt x="0" y="0"/>
                              </a:moveTo>
                              <a:cubicBezTo>
                                <a:pt x="60" y="45"/>
                                <a:pt x="120" y="90"/>
                                <a:pt x="180" y="180"/>
                              </a:cubicBezTo>
                              <a:cubicBezTo>
                                <a:pt x="240" y="270"/>
                                <a:pt x="300" y="405"/>
                                <a:pt x="360" y="54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FC7FF" id="Полилиния 64" o:spid="_x0000_s1026" style="position:absolute;margin-left:306pt;margin-top:6pt;width:18.1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6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" path="m,c60,45,120,90,180,180v60,90,120,225,180,360e" filled="f">
                <v:path arrowok="t" o:connecttype="custom" o:connectlocs="0,0;115253,75988;230505,227965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76200</wp:posOffset>
                </wp:positionV>
                <wp:extent cx="227965" cy="229235"/>
                <wp:effectExtent l="9525" t="9525" r="10160" b="8890"/>
                <wp:wrapNone/>
                <wp:docPr id="63" name="Полилиния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227965" cy="229235"/>
                        </a:xfrm>
                        <a:custGeom>
                          <a:avLst/>
                          <a:gdLst>
                            <a:gd name="T0" fmla="*/ 0 w 360"/>
                            <a:gd name="T1" fmla="*/ 0 h 540"/>
                            <a:gd name="T2" fmla="*/ 180 w 360"/>
                            <a:gd name="T3" fmla="*/ 180 h 540"/>
                            <a:gd name="T4" fmla="*/ 360 w 360"/>
                            <a:gd name="T5" fmla="*/ 540 h 5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60" h="540">
                              <a:moveTo>
                                <a:pt x="0" y="0"/>
                              </a:moveTo>
                              <a:cubicBezTo>
                                <a:pt x="60" y="45"/>
                                <a:pt x="120" y="90"/>
                                <a:pt x="180" y="180"/>
                              </a:cubicBezTo>
                              <a:cubicBezTo>
                                <a:pt x="240" y="270"/>
                                <a:pt x="300" y="405"/>
                                <a:pt x="360" y="54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3C07D" id="Полилиния 63" o:spid="_x0000_s1026" style="position:absolute;margin-left:4in;margin-top:6pt;width:17.95pt;height:18.0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6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" path="m,c60,45,120,90,180,180v60,90,120,225,180,360e" filled="f">
                <v:path arrowok="t" o:connecttype="custom" o:connectlocs="0,0;113983,76412;227965,229235" o:connectangles="0,0,0"/>
              </v:shape>
            </w:pict>
          </mc:Fallback>
        </mc:AlternateContent>
      </w:r>
      <w:r>
        <w:t xml:space="preserve">                       </w:t>
      </w:r>
      <w:r>
        <w:rPr>
          <w:i/>
          <w:lang w:val="en-US"/>
        </w:rPr>
        <w:t>A</w:t>
      </w:r>
      <w:r>
        <w:t xml:space="preserve">     </w:t>
      </w:r>
    </w:p>
    <w:p w:rsidR="00B35C98" w:rsidRDefault="00B35C98" w:rsidP="00B35C98">
      <w:pPr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129540</wp:posOffset>
                </wp:positionV>
                <wp:extent cx="116205" cy="230505"/>
                <wp:effectExtent l="9525" t="5715" r="7620" b="11430"/>
                <wp:wrapNone/>
                <wp:docPr id="62" name="Полилиния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205" cy="230505"/>
                        </a:xfrm>
                        <a:custGeom>
                          <a:avLst/>
                          <a:gdLst>
                            <a:gd name="T0" fmla="*/ 0 w 180"/>
                            <a:gd name="T1" fmla="*/ 0 h 360"/>
                            <a:gd name="T2" fmla="*/ 180 w 180"/>
                            <a:gd name="T3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80" h="360">
                              <a:moveTo>
                                <a:pt x="0" y="0"/>
                              </a:moveTo>
                              <a:cubicBezTo>
                                <a:pt x="0" y="0"/>
                                <a:pt x="90" y="180"/>
                                <a:pt x="180" y="36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431EA7" id="Полилиния 62" o:spid="_x0000_s1026" style="position:absolute;margin-left:324pt;margin-top:10.2pt;width:9.15pt;height:1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" path="m,c,,90,180,180,360e" filled="f">
                <v:path arrowok="t" o:connecttype="custom" o:connectlocs="0,0;116205,230505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129540</wp:posOffset>
                </wp:positionV>
                <wp:extent cx="116840" cy="231775"/>
                <wp:effectExtent l="9525" t="5715" r="6985" b="10160"/>
                <wp:wrapNone/>
                <wp:docPr id="61" name="Полилиния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16840" cy="231775"/>
                        </a:xfrm>
                        <a:custGeom>
                          <a:avLst/>
                          <a:gdLst>
                            <a:gd name="T0" fmla="*/ 0 w 180"/>
                            <a:gd name="T1" fmla="*/ 0 h 360"/>
                            <a:gd name="T2" fmla="*/ 180 w 180"/>
                            <a:gd name="T3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80" h="360">
                              <a:moveTo>
                                <a:pt x="0" y="0"/>
                              </a:moveTo>
                              <a:cubicBezTo>
                                <a:pt x="0" y="0"/>
                                <a:pt x="90" y="180"/>
                                <a:pt x="180" y="36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5E6ED7" id="Полилиния 61" o:spid="_x0000_s1026" style="position:absolute;margin-left:279pt;margin-top:10.2pt;width:9.2pt;height:18.2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" path="m,c,,90,180,180,360e" filled="f">
                <v:path arrowok="t" o:connecttype="custom" o:connectlocs="0,0;116840,231775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76200</wp:posOffset>
                </wp:positionV>
                <wp:extent cx="685800" cy="0"/>
                <wp:effectExtent l="19050" t="19050" r="19050" b="19050"/>
                <wp:wrapNone/>
                <wp:docPr id="60" name="Прямая соединительная линия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B49DAF" id="Прямая соединительная линия 6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6pt" to="108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76200</wp:posOffset>
                </wp:positionV>
                <wp:extent cx="0" cy="571500"/>
                <wp:effectExtent l="9525" t="9525" r="9525" b="9525"/>
                <wp:wrapNone/>
                <wp:docPr id="59" name="Прямая соединительная линия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3754B3" id="Прямая соединительная линия 59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6pt" to="54pt,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76200</wp:posOffset>
                </wp:positionV>
                <wp:extent cx="0" cy="571500"/>
                <wp:effectExtent l="9525" t="9525" r="9525" b="9525"/>
                <wp:wrapNone/>
                <wp:docPr id="58" name="Прямая соединительная линия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FB9584" id="Прямая соединительная линия 58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6pt" to="108pt,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">
                <v:stroke dashstyle="dash"/>
              </v:line>
            </w:pict>
          </mc:Fallback>
        </mc:AlternateContent>
      </w:r>
      <w:r>
        <w:t xml:space="preserve">                        </w:t>
      </w:r>
    </w:p>
    <w:p w:rsidR="00B35C98" w:rsidRDefault="00B35C98" w:rsidP="00B35C98"/>
    <w:p w:rsidR="00B35C98" w:rsidRDefault="00B35C98" w:rsidP="00B35C98">
      <w:pPr>
        <w:tabs>
          <w:tab w:val="left" w:pos="8430"/>
        </w:tabs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121920</wp:posOffset>
                </wp:positionV>
                <wp:extent cx="457835" cy="132715"/>
                <wp:effectExtent l="9525" t="7620" r="8890" b="12065"/>
                <wp:wrapNone/>
                <wp:docPr id="57" name="Полилиния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835" cy="132715"/>
                        </a:xfrm>
                        <a:custGeom>
                          <a:avLst/>
                          <a:gdLst>
                            <a:gd name="T0" fmla="*/ 0 w 720"/>
                            <a:gd name="T1" fmla="*/ 210 h 210"/>
                            <a:gd name="T2" fmla="*/ 180 w 720"/>
                            <a:gd name="T3" fmla="*/ 30 h 210"/>
                            <a:gd name="T4" fmla="*/ 540 w 720"/>
                            <a:gd name="T5" fmla="*/ 30 h 210"/>
                            <a:gd name="T6" fmla="*/ 720 w 720"/>
                            <a:gd name="T7" fmla="*/ 210 h 2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20" h="210">
                              <a:moveTo>
                                <a:pt x="0" y="210"/>
                              </a:moveTo>
                              <a:cubicBezTo>
                                <a:pt x="45" y="135"/>
                                <a:pt x="90" y="60"/>
                                <a:pt x="180" y="30"/>
                              </a:cubicBezTo>
                              <a:cubicBezTo>
                                <a:pt x="270" y="0"/>
                                <a:pt x="450" y="0"/>
                                <a:pt x="540" y="30"/>
                              </a:cubicBezTo>
                              <a:cubicBezTo>
                                <a:pt x="630" y="60"/>
                                <a:pt x="675" y="135"/>
                                <a:pt x="720" y="21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246C49" id="Полилиния 57" o:spid="_x0000_s1026" style="position:absolute;margin-left:378pt;margin-top:9.6pt;width:36.05pt;height:1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2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" path="m,210c45,135,90,60,180,30,270,,450,,540,30v90,30,135,105,180,180e" filled="f">
                <v:path arrowok="t" o:connecttype="custom" o:connectlocs="0,132715;114459,18959;343376,18959;457835,132715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121920</wp:posOffset>
                </wp:positionV>
                <wp:extent cx="458470" cy="132080"/>
                <wp:effectExtent l="9525" t="7620" r="8255" b="12700"/>
                <wp:wrapNone/>
                <wp:docPr id="56" name="Полилиния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8470" cy="132080"/>
                        </a:xfrm>
                        <a:custGeom>
                          <a:avLst/>
                          <a:gdLst>
                            <a:gd name="T0" fmla="*/ 0 w 720"/>
                            <a:gd name="T1" fmla="*/ 210 h 210"/>
                            <a:gd name="T2" fmla="*/ 180 w 720"/>
                            <a:gd name="T3" fmla="*/ 30 h 210"/>
                            <a:gd name="T4" fmla="*/ 540 w 720"/>
                            <a:gd name="T5" fmla="*/ 30 h 210"/>
                            <a:gd name="T6" fmla="*/ 720 w 720"/>
                            <a:gd name="T7" fmla="*/ 210 h 2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20" h="210">
                              <a:moveTo>
                                <a:pt x="0" y="210"/>
                              </a:moveTo>
                              <a:cubicBezTo>
                                <a:pt x="45" y="135"/>
                                <a:pt x="90" y="60"/>
                                <a:pt x="180" y="30"/>
                              </a:cubicBezTo>
                              <a:cubicBezTo>
                                <a:pt x="270" y="0"/>
                                <a:pt x="450" y="0"/>
                                <a:pt x="540" y="30"/>
                              </a:cubicBezTo>
                              <a:cubicBezTo>
                                <a:pt x="630" y="60"/>
                                <a:pt x="675" y="135"/>
                                <a:pt x="720" y="21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A52312" id="Полилиния 56" o:spid="_x0000_s1026" style="position:absolute;margin-left:198pt;margin-top:9.6pt;width:36.1pt;height:1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2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" path="m,210c45,135,90,60,180,30,270,,450,,540,30v90,30,135,105,180,180e" filled="f">
                <v:path arrowok="t" o:connecttype="custom" o:connectlocs="0,132080;114618,18869;343853,18869;458470,132080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7620</wp:posOffset>
                </wp:positionV>
                <wp:extent cx="114300" cy="227965"/>
                <wp:effectExtent l="9525" t="7620" r="9525" b="12065"/>
                <wp:wrapNone/>
                <wp:docPr id="55" name="Полилиния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227965"/>
                        </a:xfrm>
                        <a:custGeom>
                          <a:avLst/>
                          <a:gdLst>
                            <a:gd name="T0" fmla="*/ 0 w 180"/>
                            <a:gd name="T1" fmla="*/ 0 h 360"/>
                            <a:gd name="T2" fmla="*/ 180 w 180"/>
                            <a:gd name="T3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80" h="360">
                              <a:moveTo>
                                <a:pt x="0" y="0"/>
                              </a:moveTo>
                              <a:cubicBezTo>
                                <a:pt x="0" y="0"/>
                                <a:pt x="90" y="180"/>
                                <a:pt x="180" y="36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DA1609" id="Полилиния 55" o:spid="_x0000_s1026" style="position:absolute;margin-left:333pt;margin-top:.6pt;width:9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" path="m,c,,90,180,180,360e" filled="f">
                <v:path arrowok="t" o:connecttype="custom" o:connectlocs="0,0;114300,227965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7620</wp:posOffset>
                </wp:positionV>
                <wp:extent cx="116205" cy="229235"/>
                <wp:effectExtent l="9525" t="7620" r="7620" b="10795"/>
                <wp:wrapNone/>
                <wp:docPr id="54" name="Полилиния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16205" cy="229235"/>
                        </a:xfrm>
                        <a:custGeom>
                          <a:avLst/>
                          <a:gdLst>
                            <a:gd name="T0" fmla="*/ 0 w 180"/>
                            <a:gd name="T1" fmla="*/ 0 h 360"/>
                            <a:gd name="T2" fmla="*/ 180 w 180"/>
                            <a:gd name="T3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80" h="360">
                              <a:moveTo>
                                <a:pt x="0" y="0"/>
                              </a:moveTo>
                              <a:cubicBezTo>
                                <a:pt x="0" y="0"/>
                                <a:pt x="90" y="180"/>
                                <a:pt x="180" y="36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F4DF5" id="Полилиния 54" o:spid="_x0000_s1026" style="position:absolute;margin-left:270pt;margin-top:.6pt;width:9.15pt;height:18.0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" path="m,c,,90,180,180,360e" filled="f">
                <v:path arrowok="t" o:connecttype="custom" o:connectlocs="0,0;116205,229235" o:connectangles="0,0"/>
              </v:shape>
            </w:pict>
          </mc:Fallback>
        </mc:AlternateContent>
      </w:r>
      <w:r>
        <w:t xml:space="preserve">                                               </w:t>
      </w:r>
      <w:proofErr w:type="gramStart"/>
      <w:r>
        <w:rPr>
          <w:i/>
          <w:lang w:val="en-US"/>
        </w:rPr>
        <w:t>t</w:t>
      </w:r>
      <w:proofErr w:type="gramEnd"/>
      <w:r>
        <w:rPr>
          <w:i/>
        </w:rPr>
        <w:t xml:space="preserve">                                                  </w:t>
      </w:r>
      <w:r>
        <w:t>0</w:t>
      </w:r>
      <w:r>
        <w:rPr>
          <w:i/>
        </w:rPr>
        <w:t xml:space="preserve">                                        </w:t>
      </w:r>
      <w:r>
        <w:rPr>
          <w:position w:val="-6"/>
          <w:lang w:val="fr-FR"/>
        </w:rPr>
        <w:object w:dxaOrig="240" w:dyaOrig="225">
          <v:shape id="_x0000_i1102" type="#_x0000_t75" style="width:12pt;height:11.25pt" o:ole="">
            <v:imagedata r:id="rId140" o:title=""/>
          </v:shape>
          <o:OLEObject Type="Embed" ProgID="Equation.3" ShapeID="_x0000_i1102" DrawAspect="Content" ObjectID="_1794492956" r:id="rId141"/>
        </w:object>
      </w:r>
    </w:p>
    <w:p w:rsidR="00B35C98" w:rsidRDefault="00B35C98" w:rsidP="00B35C98">
      <w:pPr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60960</wp:posOffset>
                </wp:positionV>
                <wp:extent cx="228600" cy="342900"/>
                <wp:effectExtent l="9525" t="13335" r="9525" b="5715"/>
                <wp:wrapNone/>
                <wp:docPr id="53" name="Поли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228600" cy="342900"/>
                        </a:xfrm>
                        <a:custGeom>
                          <a:avLst/>
                          <a:gdLst>
                            <a:gd name="T0" fmla="*/ 0 w 360"/>
                            <a:gd name="T1" fmla="*/ 0 h 540"/>
                            <a:gd name="T2" fmla="*/ 180 w 360"/>
                            <a:gd name="T3" fmla="*/ 360 h 540"/>
                            <a:gd name="T4" fmla="*/ 360 w 360"/>
                            <a:gd name="T5" fmla="*/ 540 h 5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60" h="540">
                              <a:moveTo>
                                <a:pt x="0" y="0"/>
                              </a:moveTo>
                              <a:cubicBezTo>
                                <a:pt x="60" y="135"/>
                                <a:pt x="120" y="270"/>
                                <a:pt x="180" y="360"/>
                              </a:cubicBezTo>
                              <a:cubicBezTo>
                                <a:pt x="240" y="450"/>
                                <a:pt x="300" y="495"/>
                                <a:pt x="360" y="54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1EE65" id="Полилиния 53" o:spid="_x0000_s1026" style="position:absolute;margin-left:5in;margin-top:4.8pt;width:18pt;height:27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6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" path="m,c60,135,120,270,180,360v60,90,120,135,180,180e" filled="f">
                <v:path arrowok="t" o:connecttype="custom" o:connectlocs="0,0;114300,228600;228600,34290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60960</wp:posOffset>
                </wp:positionV>
                <wp:extent cx="229235" cy="342900"/>
                <wp:effectExtent l="9525" t="13335" r="8890" b="5715"/>
                <wp:wrapNone/>
                <wp:docPr id="52" name="Поли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235" cy="342900"/>
                        </a:xfrm>
                        <a:custGeom>
                          <a:avLst/>
                          <a:gdLst>
                            <a:gd name="T0" fmla="*/ 0 w 360"/>
                            <a:gd name="T1" fmla="*/ 0 h 540"/>
                            <a:gd name="T2" fmla="*/ 180 w 360"/>
                            <a:gd name="T3" fmla="*/ 360 h 540"/>
                            <a:gd name="T4" fmla="*/ 360 w 360"/>
                            <a:gd name="T5" fmla="*/ 540 h 5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60" h="540">
                              <a:moveTo>
                                <a:pt x="0" y="0"/>
                              </a:moveTo>
                              <a:cubicBezTo>
                                <a:pt x="60" y="135"/>
                                <a:pt x="120" y="270"/>
                                <a:pt x="180" y="360"/>
                              </a:cubicBezTo>
                              <a:cubicBezTo>
                                <a:pt x="240" y="450"/>
                                <a:pt x="300" y="495"/>
                                <a:pt x="360" y="54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C4DBC" id="Полилиния 52" o:spid="_x0000_s1026" style="position:absolute;margin-left:342pt;margin-top:4.8pt;width:18.0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6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" path="m,c60,135,120,270,180,360v60,90,120,135,180,180e" filled="f">
                <v:path arrowok="t" o:connecttype="custom" o:connectlocs="0,0;114618,228600;229235,34290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60960</wp:posOffset>
                </wp:positionV>
                <wp:extent cx="231775" cy="342900"/>
                <wp:effectExtent l="9525" t="13335" r="6350" b="5715"/>
                <wp:wrapNone/>
                <wp:docPr id="51" name="Поли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1775" cy="342900"/>
                        </a:xfrm>
                        <a:custGeom>
                          <a:avLst/>
                          <a:gdLst>
                            <a:gd name="T0" fmla="*/ 0 w 360"/>
                            <a:gd name="T1" fmla="*/ 0 h 540"/>
                            <a:gd name="T2" fmla="*/ 180 w 360"/>
                            <a:gd name="T3" fmla="*/ 360 h 540"/>
                            <a:gd name="T4" fmla="*/ 360 w 360"/>
                            <a:gd name="T5" fmla="*/ 540 h 5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60" h="540">
                              <a:moveTo>
                                <a:pt x="0" y="0"/>
                              </a:moveTo>
                              <a:cubicBezTo>
                                <a:pt x="60" y="135"/>
                                <a:pt x="120" y="270"/>
                                <a:pt x="180" y="360"/>
                              </a:cubicBezTo>
                              <a:cubicBezTo>
                                <a:pt x="240" y="450"/>
                                <a:pt x="300" y="495"/>
                                <a:pt x="360" y="54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4A6C5" id="Полилиния 51" o:spid="_x0000_s1026" style="position:absolute;margin-left:234pt;margin-top:4.8pt;width:18.2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6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" path="m,c60,135,120,270,180,360v60,90,120,135,180,180e" filled="f">
                <v:path arrowok="t" o:connecttype="custom" o:connectlocs="0,0;115888,228600;231775,34290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60960</wp:posOffset>
                </wp:positionV>
                <wp:extent cx="229235" cy="342900"/>
                <wp:effectExtent l="9525" t="13335" r="8890" b="5715"/>
                <wp:wrapNone/>
                <wp:docPr id="50" name="Поли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229235" cy="342900"/>
                        </a:xfrm>
                        <a:custGeom>
                          <a:avLst/>
                          <a:gdLst>
                            <a:gd name="T0" fmla="*/ 0 w 360"/>
                            <a:gd name="T1" fmla="*/ 0 h 540"/>
                            <a:gd name="T2" fmla="*/ 180 w 360"/>
                            <a:gd name="T3" fmla="*/ 360 h 540"/>
                            <a:gd name="T4" fmla="*/ 360 w 360"/>
                            <a:gd name="T5" fmla="*/ 540 h 5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60" h="540">
                              <a:moveTo>
                                <a:pt x="0" y="0"/>
                              </a:moveTo>
                              <a:cubicBezTo>
                                <a:pt x="60" y="135"/>
                                <a:pt x="120" y="270"/>
                                <a:pt x="180" y="360"/>
                              </a:cubicBezTo>
                              <a:cubicBezTo>
                                <a:pt x="240" y="450"/>
                                <a:pt x="300" y="495"/>
                                <a:pt x="360" y="54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BBC054" id="Полилиния 50" o:spid="_x0000_s1026" style="position:absolute;margin-left:252pt;margin-top:4.8pt;width:18.05pt;height:27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6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" path="m,c60,135,120,270,180,360v60,90,120,135,180,180e" filled="f">
                <v:path arrowok="t" o:connecttype="custom" o:connectlocs="0,0;114618,228600;229235,34290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60960</wp:posOffset>
                </wp:positionV>
                <wp:extent cx="3085465" cy="635"/>
                <wp:effectExtent l="9525" t="60960" r="19685" b="52705"/>
                <wp:wrapNone/>
                <wp:docPr id="49" name="Прямая соединительная 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546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2945C1" id="Прямая соединительная линия 4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4.8pt" to="431.9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121920</wp:posOffset>
                </wp:positionV>
                <wp:extent cx="571500" cy="0"/>
                <wp:effectExtent l="19050" t="74295" r="28575" b="68580"/>
                <wp:wrapNone/>
                <wp:docPr id="48" name="Прямая соединительная 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8C8556" id="Прямая соединительная линия 4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9.6pt" to="153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" strokeweight="2.25pt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121920</wp:posOffset>
                </wp:positionV>
                <wp:extent cx="685800" cy="0"/>
                <wp:effectExtent l="9525" t="7620" r="9525" b="11430"/>
                <wp:wrapNone/>
                <wp:docPr id="47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CC47B1" id="Прямая соединительная линия 4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.6pt" to="108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121920</wp:posOffset>
                </wp:positionV>
                <wp:extent cx="457200" cy="0"/>
                <wp:effectExtent l="19050" t="17145" r="19050" b="20955"/>
                <wp:wrapNone/>
                <wp:docPr id="46" name="Прямая соединительная 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BD8CDA" id="Прямая соединительная линия 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9.6pt" to="54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" strokeweight="2.25pt"/>
            </w:pict>
          </mc:Fallback>
        </mc:AlternateContent>
      </w:r>
      <w:r>
        <w:t xml:space="preserve">                        0                       </w:t>
      </w:r>
    </w:p>
    <w:p w:rsidR="00B35C98" w:rsidRDefault="00B35C98" w:rsidP="00B35C98">
      <w:pPr>
        <w:tabs>
          <w:tab w:val="left" w:pos="5460"/>
          <w:tab w:val="left" w:pos="6620"/>
          <w:tab w:val="left" w:pos="7560"/>
        </w:tabs>
      </w:pPr>
      <w:r>
        <w:t xml:space="preserve">              -</w:t>
      </w:r>
      <w:r>
        <w:rPr>
          <w:position w:val="-24"/>
          <w:lang w:val="fr-FR"/>
        </w:rPr>
        <w:object w:dxaOrig="240" w:dyaOrig="615">
          <v:shape id="_x0000_i1103" type="#_x0000_t75" style="width:12pt;height:30.75pt" o:ole="">
            <v:imagedata r:id="rId142" o:title=""/>
          </v:shape>
          <o:OLEObject Type="Embed" ProgID="Equation.3" ShapeID="_x0000_i1103" DrawAspect="Content" ObjectID="_1794492957" r:id="rId143"/>
        </w:object>
      </w:r>
      <w:r>
        <w:t xml:space="preserve">                   </w:t>
      </w:r>
      <w:r>
        <w:rPr>
          <w:position w:val="-24"/>
          <w:lang w:val="fr-FR"/>
        </w:rPr>
        <w:object w:dxaOrig="240" w:dyaOrig="615">
          <v:shape id="_x0000_i1104" type="#_x0000_t75" style="width:12pt;height:30.75pt" o:ole="">
            <v:imagedata r:id="rId142" o:title=""/>
          </v:shape>
          <o:OLEObject Type="Embed" ProgID="Equation.3" ShapeID="_x0000_i1104" DrawAspect="Content" ObjectID="_1794492958" r:id="rId144"/>
        </w:object>
      </w:r>
      <w:r>
        <w:t xml:space="preserve">                   -</w:t>
      </w:r>
      <w:r>
        <w:rPr>
          <w:position w:val="-24"/>
          <w:lang w:val="fr-FR"/>
        </w:rPr>
        <w:object w:dxaOrig="375" w:dyaOrig="615">
          <v:shape id="_x0000_i1105" type="#_x0000_t75" style="width:18.75pt;height:30.75pt" o:ole="">
            <v:imagedata r:id="rId145" o:title=""/>
          </v:shape>
          <o:OLEObject Type="Embed" ProgID="Equation.3" ShapeID="_x0000_i1105" DrawAspect="Content" ObjectID="_1794492959" r:id="rId146"/>
        </w:object>
      </w:r>
      <w:r>
        <w:t xml:space="preserve">    -</w:t>
      </w:r>
      <w:r>
        <w:rPr>
          <w:position w:val="-24"/>
          <w:lang w:val="fr-FR"/>
        </w:rPr>
        <w:object w:dxaOrig="405" w:dyaOrig="615">
          <v:shape id="_x0000_i1106" type="#_x0000_t75" style="width:20.25pt;height:30.75pt" o:ole="">
            <v:imagedata r:id="rId147" o:title=""/>
          </v:shape>
          <o:OLEObject Type="Embed" ProgID="Equation.3" ShapeID="_x0000_i1106" DrawAspect="Content" ObjectID="_1794492960" r:id="rId148"/>
        </w:object>
      </w:r>
      <w:r>
        <w:t xml:space="preserve">      -</w:t>
      </w:r>
      <w:r>
        <w:rPr>
          <w:position w:val="-24"/>
          <w:lang w:val="fr-FR"/>
        </w:rPr>
        <w:object w:dxaOrig="405" w:dyaOrig="615">
          <v:shape id="_x0000_i1107" type="#_x0000_t75" style="width:20.25pt;height:30.75pt" o:ole="">
            <v:imagedata r:id="rId149" o:title=""/>
          </v:shape>
          <o:OLEObject Type="Embed" ProgID="Equation.3" ShapeID="_x0000_i1107" DrawAspect="Content" ObjectID="_1794492961" r:id="rId150"/>
        </w:object>
      </w:r>
      <w:r>
        <w:tab/>
      </w:r>
      <w:r>
        <w:rPr>
          <w:position w:val="-24"/>
          <w:lang w:val="fr-FR"/>
        </w:rPr>
        <w:object w:dxaOrig="405" w:dyaOrig="615">
          <v:shape id="_x0000_i1108" type="#_x0000_t75" style="width:20.25pt;height:30.75pt" o:ole="">
            <v:imagedata r:id="rId149" o:title=""/>
          </v:shape>
          <o:OLEObject Type="Embed" ProgID="Equation.3" ShapeID="_x0000_i1108" DrawAspect="Content" ObjectID="_1794492962" r:id="rId151"/>
        </w:object>
      </w:r>
      <w:r>
        <w:t xml:space="preserve">        </w:t>
      </w:r>
      <w:r>
        <w:rPr>
          <w:position w:val="-24"/>
          <w:lang w:val="fr-FR"/>
        </w:rPr>
        <w:object w:dxaOrig="405" w:dyaOrig="615">
          <v:shape id="_x0000_i1109" type="#_x0000_t75" style="width:20.25pt;height:30.75pt" o:ole="">
            <v:imagedata r:id="rId147" o:title=""/>
          </v:shape>
          <o:OLEObject Type="Embed" ProgID="Equation.3" ShapeID="_x0000_i1109" DrawAspect="Content" ObjectID="_1794492963" r:id="rId152"/>
        </w:object>
      </w:r>
      <w:r>
        <w:t xml:space="preserve">   </w:t>
      </w:r>
      <w:r>
        <w:rPr>
          <w:position w:val="-24"/>
          <w:lang w:val="fr-FR"/>
        </w:rPr>
        <w:object w:dxaOrig="375" w:dyaOrig="615">
          <v:shape id="_x0000_i1110" type="#_x0000_t75" style="width:18.75pt;height:30.75pt" o:ole="">
            <v:imagedata r:id="rId145" o:title=""/>
          </v:shape>
          <o:OLEObject Type="Embed" ProgID="Equation.3" ShapeID="_x0000_i1110" DrawAspect="Content" ObjectID="_1794492964" r:id="rId153"/>
        </w:object>
      </w:r>
    </w:p>
    <w:p w:rsidR="00B35C98" w:rsidRDefault="00B35C98" w:rsidP="00B35C98">
      <w:pPr>
        <w:tabs>
          <w:tab w:val="left" w:pos="890"/>
          <w:tab w:val="left" w:pos="2230"/>
          <w:tab w:val="left" w:pos="5990"/>
        </w:tabs>
      </w:pPr>
      <w:r>
        <w:tab/>
        <w:t xml:space="preserve">          </w:t>
      </w:r>
      <w:r>
        <w:rPr>
          <w:i/>
        </w:rPr>
        <w:t>а</w:t>
      </w:r>
      <w:r>
        <w:t>)</w:t>
      </w:r>
      <w:r>
        <w:tab/>
      </w:r>
      <w:r>
        <w:tab/>
        <w:t xml:space="preserve"> </w:t>
      </w:r>
      <w:r>
        <w:rPr>
          <w:i/>
        </w:rPr>
        <w:t>б</w:t>
      </w:r>
      <w:r>
        <w:t>)</w:t>
      </w:r>
    </w:p>
    <w:p w:rsidR="00B35C98" w:rsidRDefault="00B35C98" w:rsidP="00B35C98">
      <w:r>
        <w:t xml:space="preserve">                                                                 Рис. 12.</w:t>
      </w:r>
    </w:p>
    <w:p w:rsidR="00B35C98" w:rsidRDefault="00B35C98" w:rsidP="00B35C98">
      <w:r>
        <w:t xml:space="preserve">Модуль спектральной плотности   </w:t>
      </w:r>
      <w:r>
        <w:rPr>
          <w:position w:val="-62"/>
          <w:lang w:val="fr-FR"/>
        </w:rPr>
        <w:object w:dxaOrig="2085" w:dyaOrig="1365">
          <v:shape id="_x0000_i1111" type="#_x0000_t75" style="width:104.25pt;height:68.25pt" o:ole="">
            <v:imagedata r:id="rId154" o:title=""/>
          </v:shape>
          <o:OLEObject Type="Embed" ProgID="Equation.3" ShapeID="_x0000_i1111" DrawAspect="Content" ObjectID="_1794492965" r:id="rId155"/>
        </w:object>
      </w:r>
      <w:r>
        <w:t xml:space="preserve">    изображен на рис. 13, а),  а аргумент  </w:t>
      </w:r>
      <w:r>
        <w:rPr>
          <w:position w:val="-10"/>
          <w:lang w:val="fr-FR"/>
        </w:rPr>
        <w:object w:dxaOrig="525" w:dyaOrig="345">
          <v:shape id="_x0000_i1112" type="#_x0000_t75" style="width:26.25pt;height:17.25pt" o:ole="">
            <v:imagedata r:id="rId156" o:title=""/>
          </v:shape>
          <o:OLEObject Type="Embed" ProgID="Equation.3" ShapeID="_x0000_i1112" DrawAspect="Content" ObjectID="_1794492966" r:id="rId157"/>
        </w:object>
      </w:r>
      <w:r>
        <w:t xml:space="preserve">  на рис. 13, б). </w:t>
      </w:r>
    </w:p>
    <w:p w:rsidR="00B35C98" w:rsidRDefault="00B35C98" w:rsidP="00B35C98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0</wp:posOffset>
                </wp:positionV>
                <wp:extent cx="0" cy="1372235"/>
                <wp:effectExtent l="57150" t="19050" r="57150" b="8890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3722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B8D712" id="Прямая соединительная линия 4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0" to="90pt,1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114300</wp:posOffset>
                </wp:positionV>
                <wp:extent cx="0" cy="1943100"/>
                <wp:effectExtent l="57150" t="19050" r="57150" b="9525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943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A28CC1" id="Прямая соединительная линия 4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9pt" to="315pt,1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">
                <v:stroke endarrow="block"/>
              </v:line>
            </w:pict>
          </mc:Fallback>
        </mc:AlternateContent>
      </w:r>
    </w:p>
    <w:p w:rsidR="00B35C98" w:rsidRDefault="00B35C98" w:rsidP="00B35C98">
      <w:pPr>
        <w:tabs>
          <w:tab w:val="left" w:pos="2080"/>
          <w:tab w:val="left" w:pos="6620"/>
        </w:tabs>
      </w:pPr>
      <w:r>
        <w:t xml:space="preserve">                               </w:t>
      </w:r>
      <w:r>
        <w:rPr>
          <w:position w:val="-14"/>
          <w:lang w:val="fr-FR"/>
        </w:rPr>
        <w:object w:dxaOrig="585" w:dyaOrig="405">
          <v:shape id="_x0000_i1113" type="#_x0000_t75" style="width:29.25pt;height:20.25pt" o:ole="">
            <v:imagedata r:id="rId158" o:title=""/>
          </v:shape>
          <o:OLEObject Type="Embed" ProgID="Equation.3" ShapeID="_x0000_i1113" DrawAspect="Content" ObjectID="_1794492967" r:id="rId159"/>
        </w:object>
      </w:r>
      <w:r>
        <w:t xml:space="preserve">                                                                  </w:t>
      </w:r>
      <w:r>
        <w:rPr>
          <w:position w:val="-10"/>
          <w:lang w:val="fr-FR"/>
        </w:rPr>
        <w:object w:dxaOrig="945" w:dyaOrig="345">
          <v:shape id="_x0000_i1114" type="#_x0000_t75" style="width:47.25pt;height:17.25pt" o:ole="">
            <v:imagedata r:id="rId160" o:title=""/>
          </v:shape>
          <o:OLEObject Type="Embed" ProgID="Equation.3" ShapeID="_x0000_i1114" DrawAspect="Content" ObjectID="_1794492968" r:id="rId161"/>
        </w:object>
      </w:r>
    </w:p>
    <w:p w:rsidR="00B35C98" w:rsidRDefault="00B35C98" w:rsidP="00B35C98">
      <w:pPr>
        <w:tabs>
          <w:tab w:val="left" w:pos="1520"/>
          <w:tab w:val="left" w:pos="4840"/>
          <w:tab w:val="left" w:pos="61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27940</wp:posOffset>
                </wp:positionV>
                <wp:extent cx="687070" cy="913765"/>
                <wp:effectExtent l="9525" t="8890" r="8255" b="10795"/>
                <wp:wrapNone/>
                <wp:docPr id="43" name="Поли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070" cy="913765"/>
                        </a:xfrm>
                        <a:custGeom>
                          <a:avLst/>
                          <a:gdLst>
                            <a:gd name="T0" fmla="*/ 0 w 1080"/>
                            <a:gd name="T1" fmla="*/ 180 h 180"/>
                            <a:gd name="T2" fmla="*/ 540 w 1080"/>
                            <a:gd name="T3" fmla="*/ 0 h 180"/>
                            <a:gd name="T4" fmla="*/ 1080 w 1080"/>
                            <a:gd name="T5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080" h="180">
                              <a:moveTo>
                                <a:pt x="0" y="180"/>
                              </a:moveTo>
                              <a:cubicBezTo>
                                <a:pt x="180" y="90"/>
                                <a:pt x="360" y="0"/>
                                <a:pt x="540" y="0"/>
                              </a:cubicBezTo>
                              <a:cubicBezTo>
                                <a:pt x="720" y="0"/>
                                <a:pt x="990" y="150"/>
                                <a:pt x="1080" y="18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97DD50" id="Полилиния 43" o:spid="_x0000_s1026" style="position:absolute;margin-left:63pt;margin-top:2.2pt;width:54.1pt;height:71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" path="m,180c180,90,360,,540,v180,,450,150,540,180e" filled="f">
                <v:path arrowok="t" o:connecttype="custom" o:connectlocs="0,913765;343535,0;687070,913765" o:connectangles="0,0,0"/>
              </v:shape>
            </w:pict>
          </mc:Fallback>
        </mc:AlternateContent>
      </w:r>
      <w:r>
        <w:t xml:space="preserve">                    </w:t>
      </w:r>
      <w:r>
        <w:rPr>
          <w:position w:val="-6"/>
          <w:lang w:val="fr-FR"/>
        </w:rPr>
        <w:object w:dxaOrig="375" w:dyaOrig="285">
          <v:shape id="_x0000_i1115" type="#_x0000_t75" style="width:18.75pt;height:14.25pt" o:ole="">
            <v:imagedata r:id="rId138" o:title=""/>
          </v:shape>
          <o:OLEObject Type="Embed" ProgID="Equation.3" ShapeID="_x0000_i1115" DrawAspect="Content" ObjectID="_1794492969" r:id="rId162"/>
        </w:object>
      </w:r>
      <w:r>
        <w:tab/>
        <w:t>2</w:t>
      </w:r>
      <w:r>
        <w:rPr>
          <w:position w:val="-6"/>
          <w:lang w:val="fr-FR"/>
        </w:rPr>
        <w:object w:dxaOrig="225" w:dyaOrig="225">
          <v:shape id="_x0000_i1116" type="#_x0000_t75" style="width:11.25pt;height:11.25pt" o:ole="">
            <v:imagedata r:id="rId163" o:title=""/>
          </v:shape>
          <o:OLEObject Type="Embed" ProgID="Equation.3" ShapeID="_x0000_i1116" DrawAspect="Content" ObjectID="_1794492970" r:id="rId164"/>
        </w:object>
      </w:r>
      <w:r>
        <w:tab/>
      </w:r>
    </w:p>
    <w:p w:rsidR="00B35C98" w:rsidRDefault="00B35C98" w:rsidP="00B35C98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79375</wp:posOffset>
                </wp:positionV>
                <wp:extent cx="342900" cy="0"/>
                <wp:effectExtent l="9525" t="12700" r="9525" b="15875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526C1B" id="Прямая соединительная линия 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6.25pt" to="261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79375</wp:posOffset>
                </wp:positionV>
                <wp:extent cx="0" cy="685800"/>
                <wp:effectExtent l="9525" t="12700" r="9525" b="6350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8515BA" id="Прямая соединительная линия 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6.25pt" to="261pt,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79375</wp:posOffset>
                </wp:positionV>
                <wp:extent cx="1270" cy="341630"/>
                <wp:effectExtent l="9525" t="12700" r="8255" b="7620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3416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4CF207" id="Прямая соединительная линия 4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6.25pt" to="234.1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">
                <v:stroke dashstyle="dash"/>
              </v:line>
            </w:pict>
          </mc:Fallback>
        </mc:AlternateContent>
      </w:r>
    </w:p>
    <w:p w:rsidR="00B35C98" w:rsidRDefault="00B35C98" w:rsidP="00B35C98">
      <w:r>
        <w:t xml:space="preserve">                                                                                         </w:t>
      </w:r>
      <w:r>
        <w:rPr>
          <w:position w:val="-6"/>
          <w:lang w:val="fr-FR"/>
        </w:rPr>
        <w:object w:dxaOrig="225" w:dyaOrig="225">
          <v:shape id="_x0000_i1117" type="#_x0000_t75" style="width:11.25pt;height:11.25pt" o:ole="">
            <v:imagedata r:id="rId163" o:title=""/>
          </v:shape>
          <o:OLEObject Type="Embed" ProgID="Equation.3" ShapeID="_x0000_i1117" DrawAspect="Content" ObjectID="_1794492971" r:id="rId165"/>
        </w:object>
      </w:r>
    </w:p>
    <w:p w:rsidR="00B35C98" w:rsidRDefault="00B35C98" w:rsidP="00B35C98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68580</wp:posOffset>
                </wp:positionV>
                <wp:extent cx="342265" cy="362585"/>
                <wp:effectExtent l="9525" t="11430" r="10160" b="6985"/>
                <wp:wrapNone/>
                <wp:docPr id="39" name="Поли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265" cy="362585"/>
                        </a:xfrm>
                        <a:custGeom>
                          <a:avLst/>
                          <a:gdLst>
                            <a:gd name="T0" fmla="*/ 0 w 540"/>
                            <a:gd name="T1" fmla="*/ 210 h 210"/>
                            <a:gd name="T2" fmla="*/ 180 w 540"/>
                            <a:gd name="T3" fmla="*/ 30 h 210"/>
                            <a:gd name="T4" fmla="*/ 360 w 540"/>
                            <a:gd name="T5" fmla="*/ 30 h 210"/>
                            <a:gd name="T6" fmla="*/ 540 w 540"/>
                            <a:gd name="T7" fmla="*/ 210 h 2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40" h="210">
                              <a:moveTo>
                                <a:pt x="0" y="210"/>
                              </a:moveTo>
                              <a:cubicBezTo>
                                <a:pt x="60" y="135"/>
                                <a:pt x="120" y="60"/>
                                <a:pt x="180" y="30"/>
                              </a:cubicBezTo>
                              <a:cubicBezTo>
                                <a:pt x="240" y="0"/>
                                <a:pt x="300" y="0"/>
                                <a:pt x="360" y="30"/>
                              </a:cubicBezTo>
                              <a:cubicBezTo>
                                <a:pt x="420" y="60"/>
                                <a:pt x="480" y="135"/>
                                <a:pt x="540" y="21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451FD9" id="Полилиния 39" o:spid="_x0000_s1026" style="position:absolute;margin-left:117pt;margin-top:5.4pt;width:26.95pt;height:2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4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" path="m,210c60,135,120,60,180,30,240,,300,,360,30v60,30,120,105,180,180e" filled="f">
                <v:path arrowok="t" o:connecttype="custom" o:connectlocs="0,362585;114088,51798;228177,51798;342265,362585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10795</wp:posOffset>
                </wp:positionV>
                <wp:extent cx="342900" cy="0"/>
                <wp:effectExtent l="9525" t="10795" r="9525" b="1778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3499C8" id="Прямая соединительная линия 3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.85pt" to="4in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10795</wp:posOffset>
                </wp:positionV>
                <wp:extent cx="1270" cy="341630"/>
                <wp:effectExtent l="9525" t="10795" r="8255" b="9525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3416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217E29" id="Прямая соединительная линия 3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.85pt" to="288.1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10795</wp:posOffset>
                </wp:positionV>
                <wp:extent cx="1270" cy="341630"/>
                <wp:effectExtent l="9525" t="10795" r="8255" b="9525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3416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2FE0AA" id="Прямая соединительная линия 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.85pt" to="234.1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68580</wp:posOffset>
                </wp:positionV>
                <wp:extent cx="341630" cy="362585"/>
                <wp:effectExtent l="9525" t="11430" r="10795" b="6985"/>
                <wp:wrapNone/>
                <wp:docPr id="35" name="Поли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1630" cy="362585"/>
                        </a:xfrm>
                        <a:custGeom>
                          <a:avLst/>
                          <a:gdLst>
                            <a:gd name="T0" fmla="*/ 0 w 540"/>
                            <a:gd name="T1" fmla="*/ 210 h 210"/>
                            <a:gd name="T2" fmla="*/ 180 w 540"/>
                            <a:gd name="T3" fmla="*/ 30 h 210"/>
                            <a:gd name="T4" fmla="*/ 360 w 540"/>
                            <a:gd name="T5" fmla="*/ 30 h 210"/>
                            <a:gd name="T6" fmla="*/ 540 w 540"/>
                            <a:gd name="T7" fmla="*/ 210 h 2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40" h="210">
                              <a:moveTo>
                                <a:pt x="0" y="210"/>
                              </a:moveTo>
                              <a:cubicBezTo>
                                <a:pt x="60" y="135"/>
                                <a:pt x="120" y="60"/>
                                <a:pt x="180" y="30"/>
                              </a:cubicBezTo>
                              <a:cubicBezTo>
                                <a:pt x="240" y="0"/>
                                <a:pt x="300" y="0"/>
                                <a:pt x="360" y="30"/>
                              </a:cubicBezTo>
                              <a:cubicBezTo>
                                <a:pt x="420" y="60"/>
                                <a:pt x="480" y="135"/>
                                <a:pt x="540" y="21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7EBE55" id="Полилиния 35" o:spid="_x0000_s1026" style="position:absolute;margin-left:36pt;margin-top:5.4pt;width:26.9pt;height:2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4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" path="m,210c60,135,120,60,180,30,240,,300,,360,30v60,30,120,105,180,180e" filled="f">
                <v:path arrowok="t" o:connecttype="custom" o:connectlocs="0,362585;113877,51798;227753,51798;341630,362585" o:connectangles="0,0,0,0"/>
              </v:shape>
            </w:pict>
          </mc:Fallback>
        </mc:AlternateContent>
      </w:r>
    </w:p>
    <w:p w:rsidR="00B35C98" w:rsidRDefault="00B35C98" w:rsidP="00B35C98">
      <w:pPr>
        <w:tabs>
          <w:tab w:val="left" w:pos="681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121920</wp:posOffset>
                </wp:positionV>
                <wp:extent cx="343535" cy="114300"/>
                <wp:effectExtent l="9525" t="7620" r="8890" b="11430"/>
                <wp:wrapNone/>
                <wp:docPr id="34" name="Поли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3535" cy="114300"/>
                        </a:xfrm>
                        <a:custGeom>
                          <a:avLst/>
                          <a:gdLst>
                            <a:gd name="T0" fmla="*/ 0 w 540"/>
                            <a:gd name="T1" fmla="*/ 210 h 210"/>
                            <a:gd name="T2" fmla="*/ 180 w 540"/>
                            <a:gd name="T3" fmla="*/ 30 h 210"/>
                            <a:gd name="T4" fmla="*/ 360 w 540"/>
                            <a:gd name="T5" fmla="*/ 30 h 210"/>
                            <a:gd name="T6" fmla="*/ 540 w 540"/>
                            <a:gd name="T7" fmla="*/ 210 h 2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40" h="210">
                              <a:moveTo>
                                <a:pt x="0" y="210"/>
                              </a:moveTo>
                              <a:cubicBezTo>
                                <a:pt x="60" y="135"/>
                                <a:pt x="120" y="60"/>
                                <a:pt x="180" y="30"/>
                              </a:cubicBezTo>
                              <a:cubicBezTo>
                                <a:pt x="240" y="0"/>
                                <a:pt x="300" y="0"/>
                                <a:pt x="360" y="30"/>
                              </a:cubicBezTo>
                              <a:cubicBezTo>
                                <a:pt x="420" y="60"/>
                                <a:pt x="480" y="135"/>
                                <a:pt x="540" y="21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CD611" id="Полилиния 34" o:spid="_x0000_s1026" style="position:absolute;margin-left:2in;margin-top:9.6pt;width:27.05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4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" path="m,210c60,135,120,60,180,30,240,,300,,360,30v60,30,120,105,180,180e" filled="f">
                <v:path arrowok="t" o:connecttype="custom" o:connectlocs="0,114300;114512,16329;229023,16329;343535,114300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121920</wp:posOffset>
                </wp:positionV>
                <wp:extent cx="343535" cy="114300"/>
                <wp:effectExtent l="9525" t="7620" r="8890" b="11430"/>
                <wp:wrapNone/>
                <wp:docPr id="33" name="Поли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3535" cy="114300"/>
                        </a:xfrm>
                        <a:custGeom>
                          <a:avLst/>
                          <a:gdLst>
                            <a:gd name="T0" fmla="*/ 0 w 540"/>
                            <a:gd name="T1" fmla="*/ 210 h 210"/>
                            <a:gd name="T2" fmla="*/ 180 w 540"/>
                            <a:gd name="T3" fmla="*/ 30 h 210"/>
                            <a:gd name="T4" fmla="*/ 360 w 540"/>
                            <a:gd name="T5" fmla="*/ 30 h 210"/>
                            <a:gd name="T6" fmla="*/ 540 w 540"/>
                            <a:gd name="T7" fmla="*/ 210 h 2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40" h="210">
                              <a:moveTo>
                                <a:pt x="0" y="210"/>
                              </a:moveTo>
                              <a:cubicBezTo>
                                <a:pt x="60" y="135"/>
                                <a:pt x="120" y="60"/>
                                <a:pt x="180" y="30"/>
                              </a:cubicBezTo>
                              <a:cubicBezTo>
                                <a:pt x="240" y="0"/>
                                <a:pt x="300" y="0"/>
                                <a:pt x="360" y="30"/>
                              </a:cubicBezTo>
                              <a:cubicBezTo>
                                <a:pt x="420" y="60"/>
                                <a:pt x="480" y="135"/>
                                <a:pt x="540" y="21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5C1E0C" id="Полилиния 33" o:spid="_x0000_s1026" style="position:absolute;margin-left:9pt;margin-top:9.6pt;width:27.05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4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" path="m,210c60,135,120,60,180,30,240,,300,,360,30v60,30,120,105,180,180e" filled="f">
                <v:path arrowok="t" o:connecttype="custom" o:connectlocs="0,114300;114512,16329;229023,16329;343535,114300" o:connectangles="0,0,0,0"/>
              </v:shape>
            </w:pict>
          </mc:Fallback>
        </mc:AlternateContent>
      </w:r>
      <w:r>
        <w:t xml:space="preserve">                                                                       -3</w:t>
      </w:r>
      <w:r>
        <w:rPr>
          <w:position w:val="-6"/>
          <w:lang w:val="fr-FR"/>
        </w:rPr>
        <w:object w:dxaOrig="225" w:dyaOrig="225">
          <v:shape id="_x0000_i1118" type="#_x0000_t75" style="width:11.25pt;height:11.25pt" o:ole="">
            <v:imagedata r:id="rId163" o:title=""/>
          </v:shape>
          <o:OLEObject Type="Embed" ProgID="Equation.3" ShapeID="_x0000_i1118" DrawAspect="Content" ObjectID="_1794492972" r:id="rId166"/>
        </w:object>
      </w:r>
      <w:r>
        <w:rPr>
          <w:lang w:val="fr-FR"/>
        </w:rPr>
        <w:t xml:space="preserve">  </w:t>
      </w:r>
      <w:r>
        <w:t>-2</w:t>
      </w:r>
      <w:r>
        <w:rPr>
          <w:position w:val="-6"/>
          <w:lang w:val="fr-FR"/>
        </w:rPr>
        <w:object w:dxaOrig="225" w:dyaOrig="225">
          <v:shape id="_x0000_i1119" type="#_x0000_t75" style="width:11.25pt;height:11.25pt" o:ole="">
            <v:imagedata r:id="rId163" o:title=""/>
          </v:shape>
          <o:OLEObject Type="Embed" ProgID="Equation.3" ShapeID="_x0000_i1119" DrawAspect="Content" ObjectID="_1794492973" r:id="rId167"/>
        </w:object>
      </w:r>
      <w:r>
        <w:t xml:space="preserve">    -</w:t>
      </w:r>
      <w:r>
        <w:rPr>
          <w:position w:val="-6"/>
          <w:lang w:val="fr-FR"/>
        </w:rPr>
        <w:object w:dxaOrig="225" w:dyaOrig="225">
          <v:shape id="_x0000_i1120" type="#_x0000_t75" style="width:11.25pt;height:11.25pt" o:ole="">
            <v:imagedata r:id="rId163" o:title=""/>
          </v:shape>
          <o:OLEObject Type="Embed" ProgID="Equation.3" ShapeID="_x0000_i1120" DrawAspect="Content" ObjectID="_1794492974" r:id="rId168"/>
        </w:object>
      </w:r>
      <w:r>
        <w:t xml:space="preserve">     0         </w:t>
      </w:r>
      <w:r>
        <w:rPr>
          <w:position w:val="-6"/>
          <w:lang w:val="fr-FR"/>
        </w:rPr>
        <w:object w:dxaOrig="225" w:dyaOrig="225">
          <v:shape id="_x0000_i1121" type="#_x0000_t75" style="width:11.25pt;height:11.25pt" o:ole="">
            <v:imagedata r:id="rId163" o:title=""/>
          </v:shape>
          <o:OLEObject Type="Embed" ProgID="Equation.3" ShapeID="_x0000_i1121" DrawAspect="Content" ObjectID="_1794492975" r:id="rId169"/>
        </w:object>
      </w:r>
      <w:r>
        <w:t xml:space="preserve">    2</w:t>
      </w:r>
      <w:r>
        <w:rPr>
          <w:position w:val="-6"/>
          <w:lang w:val="fr-FR"/>
        </w:rPr>
        <w:object w:dxaOrig="225" w:dyaOrig="225">
          <v:shape id="_x0000_i1122" type="#_x0000_t75" style="width:11.25pt;height:11.25pt" o:ole="">
            <v:imagedata r:id="rId163" o:title=""/>
          </v:shape>
          <o:OLEObject Type="Embed" ProgID="Equation.3" ShapeID="_x0000_i1122" DrawAspect="Content" ObjectID="_1794492976" r:id="rId170"/>
        </w:object>
      </w:r>
      <w:r>
        <w:t xml:space="preserve">    3</w:t>
      </w:r>
      <w:r>
        <w:rPr>
          <w:position w:val="-6"/>
          <w:lang w:val="fr-FR"/>
        </w:rPr>
        <w:object w:dxaOrig="225" w:dyaOrig="225">
          <v:shape id="_x0000_i1123" type="#_x0000_t75" style="width:11.25pt;height:11.25pt" o:ole="">
            <v:imagedata r:id="rId163" o:title=""/>
          </v:shape>
          <o:OLEObject Type="Embed" ProgID="Equation.3" ShapeID="_x0000_i1123" DrawAspect="Content" ObjectID="_1794492977" r:id="rId171"/>
        </w:object>
      </w:r>
    </w:p>
    <w:p w:rsidR="00B35C98" w:rsidRDefault="00B35C98" w:rsidP="00B35C98">
      <w:pPr>
        <w:tabs>
          <w:tab w:val="left" w:pos="82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55880</wp:posOffset>
                </wp:positionV>
                <wp:extent cx="2628900" cy="0"/>
                <wp:effectExtent l="9525" t="55880" r="19050" b="58420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FF9686" id="Прямая соединительная линия 3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4pt" to="207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346075</wp:posOffset>
                </wp:positionV>
                <wp:extent cx="1270" cy="341630"/>
                <wp:effectExtent l="9525" t="12700" r="8255" b="762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3416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7597A9" id="Прямая соединительная линия 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27.25pt" to="396.1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3175</wp:posOffset>
                </wp:positionV>
                <wp:extent cx="1270" cy="341630"/>
                <wp:effectExtent l="9525" t="12700" r="8255" b="7620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3416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75BE84" id="Прямая соединительная линия 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.25pt" to="396.1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3175</wp:posOffset>
                </wp:positionV>
                <wp:extent cx="1270" cy="341630"/>
                <wp:effectExtent l="9525" t="12700" r="8255" b="762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3416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2B71C4" id="Прямая соединительная линия 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.25pt" to="369.1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346075</wp:posOffset>
                </wp:positionV>
                <wp:extent cx="1270" cy="341630"/>
                <wp:effectExtent l="9525" t="12700" r="8255" b="762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3416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ACEAFA" id="Прямая соединительная линия 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27.25pt" to="369.1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3175</wp:posOffset>
                </wp:positionV>
                <wp:extent cx="342900" cy="0"/>
                <wp:effectExtent l="9525" t="12700" r="9525" b="15875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D01854" id="Прямая соединительная линия 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.25pt" to="31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346075</wp:posOffset>
                </wp:positionV>
                <wp:extent cx="342900" cy="0"/>
                <wp:effectExtent l="9525" t="12700" r="9525" b="15875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3B7668" id="Прямая соединительная линия 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27.25pt" to="369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3175</wp:posOffset>
                </wp:positionV>
                <wp:extent cx="342900" cy="0"/>
                <wp:effectExtent l="9525" t="12700" r="9525" b="15875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5C14F9" id="Прямая соединительная линия 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.25pt" to="342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3175</wp:posOffset>
                </wp:positionV>
                <wp:extent cx="1270" cy="341630"/>
                <wp:effectExtent l="9525" t="12700" r="8255" b="762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3416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E2F083" id="Прямая соединительная линия 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.25pt" to="342.1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3175</wp:posOffset>
                </wp:positionV>
                <wp:extent cx="2628900" cy="0"/>
                <wp:effectExtent l="9525" t="60325" r="19050" b="53975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5DE761" id="Прямая соединительная линия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.25pt" to="423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">
                <v:stroke endarrow="block"/>
              </v:line>
            </w:pict>
          </mc:Fallback>
        </mc:AlternateContent>
      </w:r>
      <w:r>
        <w:t>-3</w:t>
      </w:r>
      <w:r>
        <w:rPr>
          <w:position w:val="-6"/>
          <w:lang w:val="fr-FR"/>
        </w:rPr>
        <w:object w:dxaOrig="225" w:dyaOrig="225">
          <v:shape id="_x0000_i1124" type="#_x0000_t75" style="width:11.25pt;height:11.25pt" o:ole="">
            <v:imagedata r:id="rId163" o:title=""/>
          </v:shape>
          <o:OLEObject Type="Embed" ProgID="Equation.3" ShapeID="_x0000_i1124" DrawAspect="Content" ObjectID="_1794492978" r:id="rId172"/>
        </w:object>
      </w:r>
      <w:r>
        <w:t xml:space="preserve">  -2</w:t>
      </w:r>
      <w:r>
        <w:rPr>
          <w:position w:val="-6"/>
          <w:lang w:val="fr-FR"/>
        </w:rPr>
        <w:object w:dxaOrig="225" w:dyaOrig="225">
          <v:shape id="_x0000_i1125" type="#_x0000_t75" style="width:11.25pt;height:11.25pt" o:ole="">
            <v:imagedata r:id="rId163" o:title=""/>
          </v:shape>
          <o:OLEObject Type="Embed" ProgID="Equation.3" ShapeID="_x0000_i1125" DrawAspect="Content" ObjectID="_1794492979" r:id="rId173"/>
        </w:object>
      </w:r>
      <w:r>
        <w:t xml:space="preserve">  -</w:t>
      </w:r>
      <w:r>
        <w:rPr>
          <w:position w:val="-6"/>
          <w:lang w:val="fr-FR"/>
        </w:rPr>
        <w:object w:dxaOrig="225" w:dyaOrig="225">
          <v:shape id="_x0000_i1126" type="#_x0000_t75" style="width:11.25pt;height:11.25pt" o:ole="">
            <v:imagedata r:id="rId163" o:title=""/>
          </v:shape>
          <o:OLEObject Type="Embed" ProgID="Equation.3" ShapeID="_x0000_i1126" DrawAspect="Content" ObjectID="_1794492980" r:id="rId174"/>
        </w:object>
      </w:r>
      <w:r>
        <w:t xml:space="preserve">      0      </w:t>
      </w:r>
      <w:r>
        <w:rPr>
          <w:position w:val="-6"/>
          <w:lang w:val="fr-FR"/>
        </w:rPr>
        <w:object w:dxaOrig="225" w:dyaOrig="225">
          <v:shape id="_x0000_i1127" type="#_x0000_t75" style="width:11.25pt;height:11.25pt" o:ole="">
            <v:imagedata r:id="rId163" o:title=""/>
          </v:shape>
          <o:OLEObject Type="Embed" ProgID="Equation.3" ShapeID="_x0000_i1127" DrawAspect="Content" ObjectID="_1794492981" r:id="rId175"/>
        </w:object>
      </w:r>
      <w:r>
        <w:t xml:space="preserve">    2</w:t>
      </w:r>
      <w:r>
        <w:rPr>
          <w:position w:val="-6"/>
          <w:lang w:val="fr-FR"/>
        </w:rPr>
        <w:object w:dxaOrig="225" w:dyaOrig="225">
          <v:shape id="_x0000_i1128" type="#_x0000_t75" style="width:11.25pt;height:11.25pt" o:ole="">
            <v:imagedata r:id="rId163" o:title=""/>
          </v:shape>
          <o:OLEObject Type="Embed" ProgID="Equation.3" ShapeID="_x0000_i1128" DrawAspect="Content" ObjectID="_1794492982" r:id="rId176"/>
        </w:object>
      </w:r>
      <w:r>
        <w:t xml:space="preserve">   3</w:t>
      </w:r>
      <w:r>
        <w:rPr>
          <w:position w:val="-6"/>
          <w:lang w:val="fr-FR"/>
        </w:rPr>
        <w:object w:dxaOrig="225" w:dyaOrig="225">
          <v:shape id="_x0000_i1129" type="#_x0000_t75" style="width:11.25pt;height:11.25pt" o:ole="">
            <v:imagedata r:id="rId163" o:title=""/>
          </v:shape>
          <o:OLEObject Type="Embed" ProgID="Equation.3" ShapeID="_x0000_i1129" DrawAspect="Content" ObjectID="_1794492983" r:id="rId177"/>
        </w:object>
      </w:r>
      <w:r>
        <w:t xml:space="preserve">   </w:t>
      </w:r>
      <w:r>
        <w:rPr>
          <w:position w:val="-24"/>
          <w:lang w:val="fr-FR"/>
        </w:rPr>
        <w:object w:dxaOrig="405" w:dyaOrig="615">
          <v:shape id="_x0000_i1130" type="#_x0000_t75" style="width:20.25pt;height:30.75pt" o:ole="">
            <v:imagedata r:id="rId178" o:title=""/>
          </v:shape>
          <o:OLEObject Type="Embed" ProgID="Equation.3" ShapeID="_x0000_i1130" DrawAspect="Content" ObjectID="_1794492984" r:id="rId179"/>
        </w:object>
      </w:r>
      <w:r>
        <w:t xml:space="preserve">                                                                 </w:t>
      </w:r>
      <w:r>
        <w:rPr>
          <w:position w:val="-24"/>
          <w:lang w:val="fr-FR"/>
        </w:rPr>
        <w:object w:dxaOrig="405" w:dyaOrig="615">
          <v:shape id="_x0000_i1131" type="#_x0000_t75" style="width:20.25pt;height:30.75pt" o:ole="">
            <v:imagedata r:id="rId180" o:title=""/>
          </v:shape>
          <o:OLEObject Type="Embed" ProgID="Equation.3" ShapeID="_x0000_i1131" DrawAspect="Content" ObjectID="_1794492985" r:id="rId181"/>
        </w:object>
      </w:r>
    </w:p>
    <w:p w:rsidR="00B35C98" w:rsidRDefault="00B35C98" w:rsidP="00B35C98">
      <w:pPr>
        <w:tabs>
          <w:tab w:val="left" w:pos="1780"/>
          <w:tab w:val="left" w:pos="6070"/>
          <w:tab w:val="left" w:pos="7010"/>
        </w:tabs>
      </w:pPr>
      <w:r>
        <w:tab/>
      </w:r>
      <w:r>
        <w:rPr>
          <w:i/>
        </w:rPr>
        <w:t>а</w:t>
      </w:r>
      <w:r>
        <w:t>)</w:t>
      </w:r>
      <w:r>
        <w:tab/>
        <w:t xml:space="preserve">              -</w:t>
      </w:r>
      <w:r>
        <w:rPr>
          <w:position w:val="-6"/>
          <w:lang w:val="fr-FR"/>
        </w:rPr>
        <w:object w:dxaOrig="225" w:dyaOrig="225">
          <v:shape id="_x0000_i1132" type="#_x0000_t75" style="width:11.25pt;height:11.25pt" o:ole="">
            <v:imagedata r:id="rId163" o:title=""/>
          </v:shape>
          <o:OLEObject Type="Embed" ProgID="Equation.3" ShapeID="_x0000_i1132" DrawAspect="Content" ObjectID="_1794492986" r:id="rId182"/>
        </w:object>
      </w:r>
    </w:p>
    <w:p w:rsidR="00B35C98" w:rsidRDefault="00B35C98" w:rsidP="00B35C98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120015</wp:posOffset>
                </wp:positionV>
                <wp:extent cx="342900" cy="0"/>
                <wp:effectExtent l="9525" t="15240" r="9525" b="13335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72F91F" id="Прямая соединительная линия 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9.45pt" to="396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" strokeweight="1.5pt"/>
            </w:pict>
          </mc:Fallback>
        </mc:AlternateContent>
      </w:r>
    </w:p>
    <w:p w:rsidR="00B35C98" w:rsidRDefault="00B35C98" w:rsidP="00B35C98">
      <w:pPr>
        <w:tabs>
          <w:tab w:val="left" w:pos="7530"/>
        </w:tabs>
      </w:pPr>
      <w:r>
        <w:t xml:space="preserve">                                                                                                        </w:t>
      </w:r>
      <w:r>
        <w:rPr>
          <w:i/>
        </w:rPr>
        <w:t>б</w:t>
      </w:r>
      <w:r>
        <w:rPr>
          <w:u w:val="single"/>
          <w:lang w:val="en-US"/>
        </w:rPr>
        <w:t>)</w:t>
      </w:r>
      <w:r>
        <w:t xml:space="preserve">                -2</w:t>
      </w:r>
      <w:r>
        <w:rPr>
          <w:position w:val="-6"/>
          <w:lang w:val="fr-FR"/>
        </w:rPr>
        <w:object w:dxaOrig="225" w:dyaOrig="225">
          <v:shape id="_x0000_i1133" type="#_x0000_t75" style="width:11.25pt;height:11.25pt" o:ole="">
            <v:imagedata r:id="rId163" o:title=""/>
          </v:shape>
          <o:OLEObject Type="Embed" ProgID="Equation.3" ShapeID="_x0000_i1133" DrawAspect="Content" ObjectID="_1794492987" r:id="rId183"/>
        </w:object>
      </w:r>
    </w:p>
    <w:p w:rsidR="00B35C98" w:rsidRDefault="00B35C98" w:rsidP="00B35C98">
      <w:r>
        <w:t xml:space="preserve">                                                                Рис. 13.</w:t>
      </w:r>
    </w:p>
    <w:p w:rsidR="00B35C98" w:rsidRDefault="00B35C98" w:rsidP="00B35C98">
      <w:r>
        <w:rPr>
          <w:b/>
          <w:i/>
        </w:rPr>
        <w:t xml:space="preserve">     Задача</w:t>
      </w:r>
      <w:r>
        <w:rPr>
          <w:i/>
        </w:rPr>
        <w:t xml:space="preserve"> </w:t>
      </w:r>
      <w:r>
        <w:rPr>
          <w:b/>
          <w:i/>
        </w:rPr>
        <w:t>5</w:t>
      </w:r>
      <w:r>
        <w:rPr>
          <w:b/>
        </w:rPr>
        <w:t>.</w:t>
      </w:r>
    </w:p>
    <w:p w:rsidR="00B35C98" w:rsidRDefault="00B35C98" w:rsidP="00B35C98">
      <w:r>
        <w:rPr>
          <w:position w:val="-58"/>
          <w:lang w:val="fr-FR"/>
        </w:rPr>
        <w:object w:dxaOrig="2115" w:dyaOrig="1275">
          <v:shape id="_x0000_i1134" type="#_x0000_t75" style="width:105.75pt;height:63.75pt" o:ole="">
            <v:imagedata r:id="rId184" o:title=""/>
          </v:shape>
          <o:OLEObject Type="Embed" ProgID="Equation.3" ShapeID="_x0000_i1134" DrawAspect="Content" ObjectID="_1794492988" r:id="rId185"/>
        </w:object>
      </w:r>
    </w:p>
    <w:p w:rsidR="00B35C98" w:rsidRDefault="00B35C98" w:rsidP="00B35C98">
      <w:r>
        <w:t xml:space="preserve">     </w:t>
      </w:r>
      <w:r>
        <w:rPr>
          <w:b/>
          <w:i/>
        </w:rPr>
        <w:t>Задача</w:t>
      </w:r>
      <w:r>
        <w:rPr>
          <w:i/>
        </w:rPr>
        <w:t xml:space="preserve"> </w:t>
      </w:r>
      <w:r>
        <w:rPr>
          <w:b/>
          <w:i/>
        </w:rPr>
        <w:t>6</w:t>
      </w:r>
      <w:r>
        <w:t>.</w:t>
      </w:r>
    </w:p>
    <w:p w:rsidR="00B35C98" w:rsidRDefault="00B35C98" w:rsidP="00B35C98">
      <w:r>
        <w:t xml:space="preserve"> </w:t>
      </w:r>
      <w:r>
        <w:rPr>
          <w:position w:val="-54"/>
          <w:lang w:val="fr-FR"/>
        </w:rPr>
        <w:object w:dxaOrig="2160" w:dyaOrig="1200">
          <v:shape id="_x0000_i1135" type="#_x0000_t75" style="width:108pt;height:60pt" o:ole="">
            <v:imagedata r:id="rId186" o:title=""/>
          </v:shape>
          <o:OLEObject Type="Embed" ProgID="Equation.3" ShapeID="_x0000_i1135" DrawAspect="Content" ObjectID="_1794492989" r:id="rId187"/>
        </w:object>
      </w:r>
    </w:p>
    <w:p w:rsidR="00B35C98" w:rsidRDefault="00B35C98" w:rsidP="00B35C98">
      <w:pPr>
        <w:jc w:val="center"/>
        <w:rPr>
          <w:i/>
        </w:rPr>
      </w:pPr>
      <w:r>
        <w:rPr>
          <w:b/>
        </w:rPr>
        <w:t>7.3. Свойства преобразования Фурье и их смысл с точки зрения сигналов и их спектров</w:t>
      </w:r>
      <w:r>
        <w:t>.</w:t>
      </w:r>
    </w:p>
    <w:p w:rsidR="00B35C98" w:rsidRDefault="00B35C98" w:rsidP="00B35C98">
      <w:r>
        <w:t xml:space="preserve">     Введем оператор Фурье   </w:t>
      </w:r>
      <w:proofErr w:type="gramStart"/>
      <w:r>
        <w:rPr>
          <w:i/>
          <w:lang w:val="en-US"/>
        </w:rPr>
        <w:t>F</w:t>
      </w:r>
      <w:r w:rsidRPr="00B35C98">
        <w:t xml:space="preserve"> </w:t>
      </w:r>
      <w:r>
        <w:t>:</w:t>
      </w:r>
      <w:proofErr w:type="gramEnd"/>
      <w:r>
        <w:t xml:space="preserve">       </w:t>
      </w:r>
    </w:p>
    <w:p w:rsidR="00B35C98" w:rsidRDefault="00B35C98" w:rsidP="00B35C98">
      <w:pPr>
        <w:jc w:val="center"/>
      </w:pPr>
      <w:r>
        <w:rPr>
          <w:position w:val="-30"/>
          <w:lang w:val="fr-FR"/>
        </w:rPr>
        <w:object w:dxaOrig="2760" w:dyaOrig="735">
          <v:shape id="_x0000_i1136" type="#_x0000_t75" style="width:138pt;height:36.75pt" o:ole="">
            <v:imagedata r:id="rId188" o:title=""/>
          </v:shape>
          <o:OLEObject Type="Embed" ProgID="Equation.3" ShapeID="_x0000_i1136" DrawAspect="Content" ObjectID="_1794492990" r:id="rId189"/>
        </w:object>
      </w:r>
      <w:r>
        <w:t>.</w:t>
      </w:r>
    </w:p>
    <w:p w:rsidR="00B35C98" w:rsidRDefault="00B35C98" w:rsidP="00B35C98">
      <w:r>
        <w:t xml:space="preserve">     Заметим, что следующие свойства не </w:t>
      </w:r>
      <w:proofErr w:type="gramStart"/>
      <w:r>
        <w:t>зависят  от</w:t>
      </w:r>
      <w:proofErr w:type="gramEnd"/>
      <w:r>
        <w:t xml:space="preserve"> того в какой форме симметричной или нет записано преобразование Фурье.</w:t>
      </w:r>
    </w:p>
    <w:p w:rsidR="00B35C98" w:rsidRDefault="00B35C98" w:rsidP="00B35C98">
      <w:r>
        <w:lastRenderedPageBreak/>
        <w:t xml:space="preserve">     </w:t>
      </w:r>
      <w:r>
        <w:rPr>
          <w:b/>
          <w:i/>
        </w:rPr>
        <w:t>Свойство</w:t>
      </w:r>
      <w:r>
        <w:rPr>
          <w:b/>
        </w:rPr>
        <w:t xml:space="preserve"> </w:t>
      </w:r>
      <w:r>
        <w:rPr>
          <w:b/>
          <w:i/>
        </w:rPr>
        <w:t>1</w:t>
      </w:r>
      <w:r>
        <w:t xml:space="preserve">. (Непрерывность).Если функция </w:t>
      </w:r>
      <w:r>
        <w:rPr>
          <w:position w:val="-10"/>
          <w:lang w:val="fr-FR"/>
        </w:rPr>
        <w:object w:dxaOrig="405" w:dyaOrig="345">
          <v:shape id="_x0000_i1137" type="#_x0000_t75" style="width:20.25pt;height:17.25pt" o:ole="">
            <v:imagedata r:id="rId24" o:title=""/>
          </v:shape>
          <o:OLEObject Type="Embed" ProgID="Equation.3" ShapeID="_x0000_i1137" DrawAspect="Content" ObjectID="_1794492991" r:id="rId190"/>
        </w:object>
      </w:r>
      <w:r>
        <w:rPr>
          <w:lang w:val="fr-FR"/>
        </w:rPr>
        <w:t xml:space="preserve"> </w:t>
      </w:r>
      <w:r>
        <w:t xml:space="preserve">абсолютно интегрируема на всей числовой оси  </w:t>
      </w:r>
      <w:r>
        <w:rPr>
          <w:i/>
          <w:lang w:val="en-US"/>
        </w:rPr>
        <w:t>R</w:t>
      </w:r>
      <w:r>
        <w:t xml:space="preserve">,то ее преобразование Фурье </w:t>
      </w:r>
      <w:r>
        <w:rPr>
          <w:position w:val="-10"/>
          <w:lang w:val="fr-FR"/>
        </w:rPr>
        <w:object w:dxaOrig="1425" w:dyaOrig="345">
          <v:shape id="_x0000_i1138" type="#_x0000_t75" style="width:71.25pt;height:17.25pt" o:ole="">
            <v:imagedata r:id="rId191" o:title=""/>
          </v:shape>
          <o:OLEObject Type="Embed" ProgID="Equation.3" ShapeID="_x0000_i1138" DrawAspect="Content" ObjectID="_1794492992" r:id="rId192"/>
        </w:object>
      </w:r>
      <w:r>
        <w:t xml:space="preserve">  непрерывно на  </w:t>
      </w:r>
      <w:r>
        <w:rPr>
          <w:i/>
          <w:lang w:val="en-US"/>
        </w:rPr>
        <w:t>R</w:t>
      </w:r>
      <w:r w:rsidRPr="00B35C98">
        <w:t xml:space="preserve"> </w:t>
      </w:r>
      <w:r>
        <w:t xml:space="preserve"> и стремится к нулю при </w:t>
      </w:r>
      <w:r>
        <w:rPr>
          <w:position w:val="-6"/>
          <w:lang w:val="fr-FR"/>
        </w:rPr>
        <w:object w:dxaOrig="885" w:dyaOrig="255">
          <v:shape id="_x0000_i1139" type="#_x0000_t75" style="width:44.25pt;height:12.75pt" o:ole="">
            <v:imagedata r:id="rId193" o:title=""/>
          </v:shape>
          <o:OLEObject Type="Embed" ProgID="Equation.3" ShapeID="_x0000_i1139" DrawAspect="Content" ObjectID="_1794492993" r:id="rId194"/>
        </w:object>
      </w:r>
      <w:r>
        <w:t>.</w:t>
      </w:r>
    </w:p>
    <w:p w:rsidR="00B35C98" w:rsidRDefault="00B35C98" w:rsidP="00B35C98">
      <w:pPr>
        <w:rPr>
          <w:lang w:val="en-US"/>
        </w:rPr>
      </w:pPr>
      <w:r>
        <w:t xml:space="preserve">     </w:t>
      </w:r>
      <w:r>
        <w:rPr>
          <w:b/>
          <w:i/>
        </w:rPr>
        <w:t>Доказательство</w:t>
      </w:r>
      <w:r>
        <w:t>. Согласно определению</w:t>
      </w:r>
    </w:p>
    <w:p w:rsidR="00B35C98" w:rsidRDefault="00B35C98" w:rsidP="00B35C98">
      <w:pPr>
        <w:rPr>
          <w:lang w:val="en-US"/>
        </w:rPr>
      </w:pPr>
      <w:r>
        <w:rPr>
          <w:position w:val="-30"/>
          <w:lang w:val="fr-FR"/>
        </w:rPr>
        <w:object w:dxaOrig="8745" w:dyaOrig="735">
          <v:shape id="_x0000_i1140" type="#_x0000_t75" style="width:437.25pt;height:36.75pt" o:ole="">
            <v:imagedata r:id="rId195" o:title=""/>
          </v:shape>
          <o:OLEObject Type="Embed" ProgID="Equation.3" ShapeID="_x0000_i1140" DrawAspect="Content" ObjectID="_1794492994" r:id="rId196"/>
        </w:object>
      </w:r>
    </w:p>
    <w:p w:rsidR="00B35C98" w:rsidRDefault="00B35C98" w:rsidP="00B35C98">
      <w:r>
        <w:t>При этом каждый из интегралов</w:t>
      </w:r>
    </w:p>
    <w:p w:rsidR="00B35C98" w:rsidRDefault="00B35C98" w:rsidP="00B35C98">
      <w:pPr>
        <w:jc w:val="center"/>
      </w:pPr>
      <w:r>
        <w:rPr>
          <w:position w:val="-30"/>
          <w:lang w:val="fr-FR"/>
        </w:rPr>
        <w:object w:dxaOrig="1500" w:dyaOrig="735">
          <v:shape id="_x0000_i1141" type="#_x0000_t75" style="width:75pt;height:36.75pt" o:ole="">
            <v:imagedata r:id="rId197" o:title=""/>
          </v:shape>
          <o:OLEObject Type="Embed" ProgID="Equation.3" ShapeID="_x0000_i1141" DrawAspect="Content" ObjectID="_1794492995" r:id="rId198"/>
        </w:object>
      </w:r>
      <w:r>
        <w:t xml:space="preserve">,     </w:t>
      </w:r>
      <w:r>
        <w:rPr>
          <w:position w:val="-30"/>
          <w:lang w:val="fr-FR"/>
        </w:rPr>
        <w:object w:dxaOrig="1485" w:dyaOrig="735">
          <v:shape id="_x0000_i1142" type="#_x0000_t75" style="width:74.25pt;height:36.75pt" o:ole="">
            <v:imagedata r:id="rId199" o:title=""/>
          </v:shape>
          <o:OLEObject Type="Embed" ProgID="Equation.3" ShapeID="_x0000_i1142" DrawAspect="Content" ObjectID="_1794492996" r:id="rId200"/>
        </w:object>
      </w:r>
    </w:p>
    <w:p w:rsidR="00B35C98" w:rsidRDefault="00B35C98" w:rsidP="00B35C98">
      <w:r>
        <w:t xml:space="preserve">является непрерывной функцией (так как  </w:t>
      </w:r>
      <w:r>
        <w:rPr>
          <w:position w:val="-10"/>
          <w:lang w:val="fr-FR"/>
        </w:rPr>
        <w:object w:dxaOrig="405" w:dyaOrig="345">
          <v:shape id="_x0000_i1143" type="#_x0000_t75" style="width:20.25pt;height:17.25pt" o:ole="">
            <v:imagedata r:id="rId24" o:title=""/>
          </v:shape>
          <o:OLEObject Type="Embed" ProgID="Equation.3" ShapeID="_x0000_i1143" DrawAspect="Content" ObjectID="_1794492997" r:id="rId201"/>
        </w:object>
      </w:r>
      <w:r>
        <w:rPr>
          <w:lang w:val="fr-FR"/>
        </w:rPr>
        <w:t xml:space="preserve"> </w:t>
      </w:r>
      <w:r>
        <w:t xml:space="preserve"> - абсолютно интегрируема, а функции</w:t>
      </w:r>
    </w:p>
    <w:p w:rsidR="00B35C98" w:rsidRDefault="00B35C98" w:rsidP="00B35C98">
      <w:r>
        <w:t xml:space="preserve"> </w:t>
      </w:r>
      <w:r>
        <w:rPr>
          <w:position w:val="-10"/>
          <w:lang w:val="fr-FR"/>
        </w:rPr>
        <w:object w:dxaOrig="780" w:dyaOrig="345">
          <v:shape id="_x0000_i1144" type="#_x0000_t75" style="width:39pt;height:17.25pt" o:ole="">
            <v:imagedata r:id="rId202" o:title=""/>
          </v:shape>
          <o:OLEObject Type="Embed" ProgID="Equation.3" ShapeID="_x0000_i1144" DrawAspect="Content" ObjectID="_1794492998" r:id="rId203"/>
        </w:object>
      </w:r>
      <w:r>
        <w:rPr>
          <w:lang w:val="fr-FR"/>
        </w:rPr>
        <w:t xml:space="preserve"> </w:t>
      </w:r>
      <w:r>
        <w:t xml:space="preserve"> и   </w:t>
      </w:r>
      <w:r>
        <w:rPr>
          <w:position w:val="-10"/>
          <w:lang w:val="fr-FR"/>
        </w:rPr>
        <w:object w:dxaOrig="735" w:dyaOrig="345">
          <v:shape id="_x0000_i1145" type="#_x0000_t75" style="width:36.75pt;height:17.25pt" o:ole="">
            <v:imagedata r:id="rId204" o:title=""/>
          </v:shape>
          <o:OLEObject Type="Embed" ProgID="Equation.3" ShapeID="_x0000_i1145" DrawAspect="Content" ObjectID="_1794492999" r:id="rId205"/>
        </w:object>
      </w:r>
      <w:r>
        <w:rPr>
          <w:lang w:val="fr-FR"/>
        </w:rPr>
        <w:t xml:space="preserve"> </w:t>
      </w:r>
      <w:r>
        <w:t xml:space="preserve"> ограничены и непрерывны) и стремится к нулю в силу теоремы Римана при    </w:t>
      </w:r>
      <w:r>
        <w:rPr>
          <w:position w:val="-6"/>
          <w:lang w:val="fr-FR"/>
        </w:rPr>
        <w:object w:dxaOrig="885" w:dyaOrig="255">
          <v:shape id="_x0000_i1146" type="#_x0000_t75" style="width:44.25pt;height:12.75pt" o:ole="">
            <v:imagedata r:id="rId193" o:title=""/>
          </v:shape>
          <o:OLEObject Type="Embed" ProgID="Equation.3" ShapeID="_x0000_i1146" DrawAspect="Content" ObjectID="_1794493000" r:id="rId206"/>
        </w:object>
      </w:r>
      <w:r>
        <w:t xml:space="preserve">  .</w:t>
      </w:r>
    </w:p>
    <w:p w:rsidR="00B35C98" w:rsidRDefault="00B35C98" w:rsidP="00B35C98">
      <w:r>
        <w:rPr>
          <w:b/>
        </w:rPr>
        <w:t xml:space="preserve">     </w:t>
      </w:r>
      <w:r>
        <w:rPr>
          <w:b/>
          <w:i/>
        </w:rPr>
        <w:t>Свойство</w:t>
      </w:r>
      <w:r>
        <w:rPr>
          <w:b/>
        </w:rPr>
        <w:t xml:space="preserve"> </w:t>
      </w:r>
      <w:r>
        <w:rPr>
          <w:b/>
          <w:i/>
        </w:rPr>
        <w:t>2</w:t>
      </w:r>
      <w:r>
        <w:t xml:space="preserve">. (Линейность). Пусть для функций  </w:t>
      </w:r>
      <w:r>
        <w:rPr>
          <w:position w:val="-10"/>
          <w:lang w:val="fr-FR"/>
        </w:rPr>
        <w:object w:dxaOrig="465" w:dyaOrig="345">
          <v:shape id="_x0000_i1147" type="#_x0000_t75" style="width:23.25pt;height:17.25pt" o:ole="">
            <v:imagedata r:id="rId207" o:title=""/>
          </v:shape>
          <o:OLEObject Type="Embed" ProgID="Equation.3" ShapeID="_x0000_i1147" DrawAspect="Content" ObjectID="_1794493001" r:id="rId208"/>
        </w:object>
      </w:r>
      <w:r>
        <w:rPr>
          <w:lang w:val="fr-FR"/>
        </w:rPr>
        <w:t xml:space="preserve"> </w:t>
      </w:r>
      <w:r>
        <w:t xml:space="preserve"> и  </w:t>
      </w:r>
      <w:r>
        <w:rPr>
          <w:position w:val="-10"/>
          <w:lang w:val="fr-FR"/>
        </w:rPr>
        <w:object w:dxaOrig="480" w:dyaOrig="345">
          <v:shape id="_x0000_i1148" type="#_x0000_t75" style="width:24pt;height:17.25pt" o:ole="">
            <v:imagedata r:id="rId209" o:title=""/>
          </v:shape>
          <o:OLEObject Type="Embed" ProgID="Equation.3" ShapeID="_x0000_i1148" DrawAspect="Content" ObjectID="_1794493002" r:id="rId210"/>
        </w:object>
      </w:r>
      <w:r>
        <w:t xml:space="preserve"> существуют преобразования Фурье (соответственно обратные преобразования Фурье). Тогда, каковы бы ни были числа  </w:t>
      </w:r>
      <w:r>
        <w:rPr>
          <w:position w:val="-10"/>
          <w:lang w:val="fr-FR"/>
        </w:rPr>
        <w:object w:dxaOrig="240" w:dyaOrig="345">
          <v:shape id="_x0000_i1149" type="#_x0000_t75" style="width:12pt;height:17.25pt" o:ole="">
            <v:imagedata r:id="rId211" o:title=""/>
          </v:shape>
          <o:OLEObject Type="Embed" ProgID="Equation.3" ShapeID="_x0000_i1149" DrawAspect="Content" ObjectID="_1794493003" r:id="rId212"/>
        </w:object>
      </w:r>
      <w:r>
        <w:t xml:space="preserve"> и  </w:t>
      </w:r>
      <w:r>
        <w:rPr>
          <w:position w:val="-10"/>
          <w:lang w:val="fr-FR"/>
        </w:rPr>
        <w:object w:dxaOrig="285" w:dyaOrig="345">
          <v:shape id="_x0000_i1150" type="#_x0000_t75" style="width:14.25pt;height:17.25pt" o:ole="">
            <v:imagedata r:id="rId213" o:title=""/>
          </v:shape>
          <o:OLEObject Type="Embed" ProgID="Equation.3" ShapeID="_x0000_i1150" DrawAspect="Content" ObjectID="_1794493004" r:id="rId214"/>
        </w:object>
      </w:r>
      <w:r>
        <w:t xml:space="preserve">  , для функции  </w:t>
      </w:r>
      <w:r>
        <w:rPr>
          <w:position w:val="-10"/>
          <w:lang w:val="fr-FR"/>
        </w:rPr>
        <w:object w:dxaOrig="1485" w:dyaOrig="345">
          <v:shape id="_x0000_i1151" type="#_x0000_t75" style="width:74.25pt;height:17.25pt" o:ole="">
            <v:imagedata r:id="rId215" o:title=""/>
          </v:shape>
          <o:OLEObject Type="Embed" ProgID="Equation.3" ShapeID="_x0000_i1151" DrawAspect="Content" ObjectID="_1794493005" r:id="rId216"/>
        </w:object>
      </w:r>
      <w:r>
        <w:rPr>
          <w:lang w:val="fr-FR"/>
        </w:rPr>
        <w:t xml:space="preserve"> </w:t>
      </w:r>
      <w:r>
        <w:t xml:space="preserve"> также существует преобразование Фурье (соответственно обратное ему), причем</w:t>
      </w:r>
    </w:p>
    <w:p w:rsidR="00B35C98" w:rsidRDefault="00B35C98" w:rsidP="00B35C98">
      <w:pPr>
        <w:jc w:val="center"/>
        <w:rPr>
          <w:lang w:val="en-US"/>
        </w:rPr>
      </w:pPr>
      <w:r>
        <w:rPr>
          <w:position w:val="-10"/>
          <w:lang w:val="fr-FR"/>
        </w:rPr>
        <w:object w:dxaOrig="4125" w:dyaOrig="345">
          <v:shape id="_x0000_i1152" type="#_x0000_t75" style="width:206.25pt;height:17.25pt" o:ole="">
            <v:imagedata r:id="rId217" o:title=""/>
          </v:shape>
          <o:OLEObject Type="Embed" ProgID="Equation.3" ShapeID="_x0000_i1152" DrawAspect="Content" ObjectID="_1794493006" r:id="rId218"/>
        </w:object>
      </w:r>
    </w:p>
    <w:p w:rsidR="00B35C98" w:rsidRPr="00B35C98" w:rsidRDefault="00B35C98" w:rsidP="00B35C98">
      <w:pPr>
        <w:jc w:val="center"/>
      </w:pPr>
      <w:r>
        <w:t xml:space="preserve">( соответственно   </w:t>
      </w:r>
      <w:r>
        <w:rPr>
          <w:position w:val="-10"/>
          <w:lang w:val="fr-FR"/>
        </w:rPr>
        <w:object w:dxaOrig="4620" w:dyaOrig="360">
          <v:shape id="_x0000_i1153" type="#_x0000_t75" style="width:231pt;height:18pt" o:ole="">
            <v:imagedata r:id="rId219" o:title=""/>
          </v:shape>
          <o:OLEObject Type="Embed" ProgID="Equation.3" ShapeID="_x0000_i1153" DrawAspect="Content" ObjectID="_1794493007" r:id="rId220"/>
        </w:object>
      </w:r>
      <w:r>
        <w:rPr>
          <w:lang w:val="fr-FR"/>
        </w:rPr>
        <w:t xml:space="preserve"> </w:t>
      </w:r>
      <w:r>
        <w:t xml:space="preserve">.                                                                           </w:t>
      </w:r>
    </w:p>
    <w:p w:rsidR="00B35C98" w:rsidRDefault="00B35C98" w:rsidP="00B35C98">
      <w:r>
        <w:t xml:space="preserve">     Это свойство непосредственно следует из определения преобразования Фурье и линейности операции интегрирования.</w:t>
      </w:r>
    </w:p>
    <w:p w:rsidR="00B35C98" w:rsidRDefault="00B35C98" w:rsidP="00B35C98">
      <w:r>
        <w:t xml:space="preserve">      Смысл этого свойства состоит в том, что при сложении сигналов складываются их спектры.</w:t>
      </w:r>
    </w:p>
    <w:p w:rsidR="00B35C98" w:rsidRDefault="00B35C98" w:rsidP="00B35C98">
      <w:r>
        <w:t xml:space="preserve">     </w:t>
      </w:r>
      <w:r>
        <w:rPr>
          <w:b/>
          <w:i/>
        </w:rPr>
        <w:t>Свойство</w:t>
      </w:r>
      <w:r>
        <w:rPr>
          <w:b/>
        </w:rPr>
        <w:t xml:space="preserve"> </w:t>
      </w:r>
      <w:proofErr w:type="gramStart"/>
      <w:r>
        <w:rPr>
          <w:b/>
          <w:i/>
        </w:rPr>
        <w:t>3</w:t>
      </w:r>
      <w:r>
        <w:t>.(</w:t>
      </w:r>
      <w:proofErr w:type="gramEnd"/>
      <w:r>
        <w:t xml:space="preserve">Однозначность). Если  </w:t>
      </w:r>
      <w:r>
        <w:rPr>
          <w:position w:val="-10"/>
          <w:lang w:val="fr-FR"/>
        </w:rPr>
        <w:object w:dxaOrig="1755" w:dyaOrig="345">
          <v:shape id="_x0000_i1154" type="#_x0000_t75" style="width:87.75pt;height:17.25pt" o:ole="">
            <v:imagedata r:id="rId221" o:title=""/>
          </v:shape>
          <o:OLEObject Type="Embed" ProgID="Equation.3" ShapeID="_x0000_i1154" DrawAspect="Content" ObjectID="_1794493008" r:id="rId222"/>
        </w:object>
      </w:r>
      <w:r>
        <w:t xml:space="preserve">   , то   </w:t>
      </w:r>
      <w:r>
        <w:rPr>
          <w:position w:val="-10"/>
          <w:lang w:val="fr-FR"/>
        </w:rPr>
        <w:object w:dxaOrig="1125" w:dyaOrig="345">
          <v:shape id="_x0000_i1155" type="#_x0000_t75" style="width:56.25pt;height:17.25pt" o:ole="">
            <v:imagedata r:id="rId223" o:title=""/>
          </v:shape>
          <o:OLEObject Type="Embed" ProgID="Equation.3" ShapeID="_x0000_i1155" DrawAspect="Content" ObjectID="_1794493009" r:id="rId224"/>
        </w:object>
      </w:r>
      <w:r>
        <w:rPr>
          <w:lang w:val="fr-FR"/>
        </w:rPr>
        <w:t xml:space="preserve"> </w:t>
      </w:r>
      <w:r w:rsidRPr="00B35C98">
        <w:t>.</w:t>
      </w:r>
    </w:p>
    <w:p w:rsidR="00B35C98" w:rsidRDefault="00B35C98" w:rsidP="00B35C98">
      <w:r>
        <w:t xml:space="preserve">     Для доказательства достаточно применить обратное преобразование Фурье.</w:t>
      </w:r>
    </w:p>
    <w:p w:rsidR="00B35C98" w:rsidRDefault="00B35C98" w:rsidP="00B35C98">
      <w:r>
        <w:t xml:space="preserve">     Свойство 3 означает, что спектр сигнала определяется однозначно.</w:t>
      </w:r>
    </w:p>
    <w:p w:rsidR="00B35C98" w:rsidRDefault="00B35C98" w:rsidP="00B35C98">
      <w:r>
        <w:t xml:space="preserve">     Свойства 1, 2, 3 могут быть обобщены на случай пространства  </w:t>
      </w:r>
      <w:r>
        <w:rPr>
          <w:position w:val="-10"/>
          <w:lang w:val="fr-FR"/>
        </w:rPr>
        <w:object w:dxaOrig="1155" w:dyaOrig="345">
          <v:shape id="_x0000_i1156" type="#_x0000_t75" style="width:57.75pt;height:17.25pt" o:ole="">
            <v:imagedata r:id="rId225" o:title=""/>
          </v:shape>
          <o:OLEObject Type="Embed" ProgID="Equation.3" ShapeID="_x0000_i1156" DrawAspect="Content" ObjectID="_1794493010" r:id="rId226"/>
        </w:object>
      </w:r>
      <w:r>
        <w:t xml:space="preserve">. То есть справедливо следующее утверждение. Оператор  </w:t>
      </w:r>
      <w:r>
        <w:rPr>
          <w:i/>
          <w:lang w:val="en-US"/>
        </w:rPr>
        <w:t>F</w:t>
      </w:r>
      <w:r>
        <w:rPr>
          <w:i/>
        </w:rPr>
        <w:t xml:space="preserve">  ,</w:t>
      </w:r>
      <w:r>
        <w:t xml:space="preserve"> так же как  и обратный оператор </w:t>
      </w:r>
      <w:r>
        <w:rPr>
          <w:position w:val="-4"/>
          <w:lang w:val="fr-FR"/>
        </w:rPr>
        <w:object w:dxaOrig="405" w:dyaOrig="300">
          <v:shape id="_x0000_i1157" type="#_x0000_t75" style="width:20.25pt;height:15pt" o:ole="">
            <v:imagedata r:id="rId227" o:title=""/>
          </v:shape>
          <o:OLEObject Type="Embed" ProgID="Equation.3" ShapeID="_x0000_i1157" DrawAspect="Content" ObjectID="_1794493011" r:id="rId228"/>
        </w:object>
      </w:r>
      <w:r>
        <w:t>,</w:t>
      </w:r>
    </w:p>
    <w:p w:rsidR="00B35C98" w:rsidRDefault="00B35C98" w:rsidP="00B35C98">
      <w:r>
        <w:t xml:space="preserve">являются линейными  взаимно однозначными отображениями пространства  </w:t>
      </w:r>
      <w:r>
        <w:rPr>
          <w:position w:val="-10"/>
          <w:lang w:val="fr-FR"/>
        </w:rPr>
        <w:object w:dxaOrig="1155" w:dyaOrig="345">
          <v:shape id="_x0000_i1158" type="#_x0000_t75" style="width:57.75pt;height:17.25pt" o:ole="">
            <v:imagedata r:id="rId225" o:title=""/>
          </v:shape>
          <o:OLEObject Type="Embed" ProgID="Equation.3" ShapeID="_x0000_i1158" DrawAspect="Content" ObjectID="_1794493012" r:id="rId229"/>
        </w:object>
      </w:r>
      <w:r>
        <w:t>.</w:t>
      </w:r>
    </w:p>
    <w:p w:rsidR="00B35C98" w:rsidRDefault="00B35C98" w:rsidP="00B35C98">
      <w:r>
        <w:rPr>
          <w:b/>
          <w:i/>
        </w:rPr>
        <w:t xml:space="preserve">     Свойство</w:t>
      </w:r>
      <w:r>
        <w:rPr>
          <w:b/>
        </w:rPr>
        <w:t xml:space="preserve"> </w:t>
      </w:r>
      <w:r>
        <w:rPr>
          <w:b/>
          <w:i/>
        </w:rPr>
        <w:t>4</w:t>
      </w:r>
      <w:r>
        <w:t>. (Взаимозаменяемость независимых переменных).</w:t>
      </w:r>
    </w:p>
    <w:p w:rsidR="00B35C98" w:rsidRDefault="00B35C98" w:rsidP="00B35C98">
      <w:r>
        <w:t xml:space="preserve">Если   </w:t>
      </w:r>
      <w:r>
        <w:rPr>
          <w:position w:val="-10"/>
          <w:lang w:val="fr-FR"/>
        </w:rPr>
        <w:object w:dxaOrig="1425" w:dyaOrig="345">
          <v:shape id="_x0000_i1159" type="#_x0000_t75" style="width:71.25pt;height:17.25pt" o:ole="">
            <v:imagedata r:id="rId191" o:title=""/>
          </v:shape>
          <o:OLEObject Type="Embed" ProgID="Equation.3" ShapeID="_x0000_i1159" DrawAspect="Content" ObjectID="_1794493013" r:id="rId230"/>
        </w:object>
      </w:r>
      <w:r>
        <w:rPr>
          <w:lang w:val="fr-FR"/>
        </w:rPr>
        <w:t xml:space="preserve"> </w:t>
      </w:r>
      <w:r>
        <w:t xml:space="preserve"> , то    </w:t>
      </w:r>
      <w:r>
        <w:rPr>
          <w:position w:val="-10"/>
          <w:lang w:val="fr-FR"/>
        </w:rPr>
        <w:object w:dxaOrig="1845" w:dyaOrig="345">
          <v:shape id="_x0000_i1160" type="#_x0000_t75" style="width:92.25pt;height:17.25pt" o:ole="">
            <v:imagedata r:id="rId231" o:title=""/>
          </v:shape>
          <o:OLEObject Type="Embed" ProgID="Equation.3" ShapeID="_x0000_i1160" DrawAspect="Content" ObjectID="_1794493014" r:id="rId232"/>
        </w:object>
      </w:r>
      <w:r>
        <w:t xml:space="preserve">  .                                                     </w:t>
      </w:r>
    </w:p>
    <w:p w:rsidR="00B35C98" w:rsidRDefault="00B35C98" w:rsidP="00B35C98">
      <w:r>
        <w:t xml:space="preserve">     </w:t>
      </w:r>
      <w:r>
        <w:rPr>
          <w:b/>
          <w:i/>
        </w:rPr>
        <w:t>Доказательство</w:t>
      </w:r>
      <w:r>
        <w:t>. Используя определения прямого и обратного преобразований Фурье</w:t>
      </w:r>
    </w:p>
    <w:p w:rsidR="00B35C98" w:rsidRDefault="00B35C98" w:rsidP="00B35C98">
      <w:r>
        <w:t>получим</w:t>
      </w:r>
    </w:p>
    <w:p w:rsidR="00B35C98" w:rsidRDefault="00B35C98" w:rsidP="00B35C98">
      <w:pPr>
        <w:jc w:val="center"/>
      </w:pPr>
      <w:r>
        <w:rPr>
          <w:position w:val="-30"/>
          <w:lang w:val="fr-FR"/>
        </w:rPr>
        <w:object w:dxaOrig="5760" w:dyaOrig="735">
          <v:shape id="_x0000_i1161" type="#_x0000_t75" style="width:4in;height:36.75pt" o:ole="">
            <v:imagedata r:id="rId233" o:title=""/>
          </v:shape>
          <o:OLEObject Type="Embed" ProgID="Equation.3" ShapeID="_x0000_i1161" DrawAspect="Content" ObjectID="_1794493015" r:id="rId234"/>
        </w:object>
      </w:r>
    </w:p>
    <w:p w:rsidR="00B35C98" w:rsidRDefault="00B35C98" w:rsidP="00B35C98">
      <w:r>
        <w:t xml:space="preserve">     Это свойство показывает, что переменные   </w:t>
      </w:r>
      <w:r>
        <w:rPr>
          <w:position w:val="-6"/>
          <w:lang w:val="fr-FR"/>
        </w:rPr>
        <w:object w:dxaOrig="240" w:dyaOrig="225">
          <v:shape id="_x0000_i1162" type="#_x0000_t75" style="width:12pt;height:11.25pt" o:ole="">
            <v:imagedata r:id="rId235" o:title=""/>
          </v:shape>
          <o:OLEObject Type="Embed" ProgID="Equation.3" ShapeID="_x0000_i1162" DrawAspect="Content" ObjectID="_1794493016" r:id="rId236"/>
        </w:object>
      </w:r>
      <w:r>
        <w:rPr>
          <w:lang w:val="fr-FR"/>
        </w:rPr>
        <w:t xml:space="preserve"> </w:t>
      </w:r>
      <w:r>
        <w:t xml:space="preserve"> и   </w:t>
      </w:r>
      <w:r>
        <w:rPr>
          <w:i/>
          <w:lang w:val="en-US"/>
        </w:rPr>
        <w:t>t</w:t>
      </w:r>
      <w:r>
        <w:t xml:space="preserve">   в преобразованиях Фурье взаимно заменимы. Если сигналу  </w:t>
      </w:r>
      <w:r>
        <w:rPr>
          <w:position w:val="-10"/>
          <w:lang w:val="fr-FR"/>
        </w:rPr>
        <w:object w:dxaOrig="405" w:dyaOrig="345">
          <v:shape id="_x0000_i1163" type="#_x0000_t75" style="width:20.25pt;height:17.25pt" o:ole="">
            <v:imagedata r:id="rId24" o:title=""/>
          </v:shape>
          <o:OLEObject Type="Embed" ProgID="Equation.3" ShapeID="_x0000_i1163" DrawAspect="Content" ObjectID="_1794493017" r:id="rId237"/>
        </w:object>
      </w:r>
      <w:r>
        <w:t xml:space="preserve"> соответствует спектр  </w:t>
      </w:r>
      <w:r>
        <w:rPr>
          <w:position w:val="-10"/>
          <w:lang w:val="fr-FR"/>
        </w:rPr>
        <w:object w:dxaOrig="540" w:dyaOrig="345">
          <v:shape id="_x0000_i1164" type="#_x0000_t75" style="width:27pt;height:17.25pt" o:ole="">
            <v:imagedata r:id="rId238" o:title=""/>
          </v:shape>
          <o:OLEObject Type="Embed" ProgID="Equation.3" ShapeID="_x0000_i1164" DrawAspect="Content" ObjectID="_1794493018" r:id="rId239"/>
        </w:object>
      </w:r>
      <w:r>
        <w:rPr>
          <w:lang w:val="fr-FR"/>
        </w:rPr>
        <w:t xml:space="preserve"> </w:t>
      </w:r>
      <w:r>
        <w:t xml:space="preserve">  , то сигналу     </w:t>
      </w:r>
      <w:r>
        <w:rPr>
          <w:position w:val="-10"/>
          <w:lang w:val="fr-FR"/>
        </w:rPr>
        <w:object w:dxaOrig="435" w:dyaOrig="345">
          <v:shape id="_x0000_i1165" type="#_x0000_t75" style="width:21.75pt;height:17.25pt" o:ole="">
            <v:imagedata r:id="rId240" o:title=""/>
          </v:shape>
          <o:OLEObject Type="Embed" ProgID="Equation.3" ShapeID="_x0000_i1165" DrawAspect="Content" ObjectID="_1794493019" r:id="rId241"/>
        </w:object>
      </w:r>
    </w:p>
    <w:p w:rsidR="00B35C98" w:rsidRDefault="00B35C98" w:rsidP="00B35C98">
      <w:r>
        <w:t xml:space="preserve">соответствует спектр  </w:t>
      </w:r>
      <w:r>
        <w:rPr>
          <w:position w:val="-10"/>
          <w:lang w:val="fr-FR"/>
        </w:rPr>
        <w:object w:dxaOrig="900" w:dyaOrig="345">
          <v:shape id="_x0000_i1166" type="#_x0000_t75" style="width:45pt;height:17.25pt" o:ole="">
            <v:imagedata r:id="rId242" o:title=""/>
          </v:shape>
          <o:OLEObject Type="Embed" ProgID="Equation.3" ShapeID="_x0000_i1166" DrawAspect="Content" ObjectID="_1794493020" r:id="rId243"/>
        </w:object>
      </w:r>
      <w:r>
        <w:t xml:space="preserve">  .      </w:t>
      </w:r>
    </w:p>
    <w:p w:rsidR="00B35C98" w:rsidRDefault="00B35C98" w:rsidP="00B35C98">
      <w:r>
        <w:rPr>
          <w:b/>
          <w:i/>
        </w:rPr>
        <w:t xml:space="preserve">     Свойство</w:t>
      </w:r>
      <w:r>
        <w:rPr>
          <w:b/>
        </w:rPr>
        <w:t xml:space="preserve"> </w:t>
      </w:r>
      <w:proofErr w:type="gramStart"/>
      <w:r>
        <w:rPr>
          <w:b/>
          <w:i/>
        </w:rPr>
        <w:t>5</w:t>
      </w:r>
      <w:r>
        <w:t>.(</w:t>
      </w:r>
      <w:proofErr w:type="gramEnd"/>
      <w:r>
        <w:t xml:space="preserve">Изменение масштаба независимой переменной).  Если  </w:t>
      </w:r>
      <w:r>
        <w:rPr>
          <w:position w:val="-10"/>
          <w:lang w:val="fr-FR"/>
        </w:rPr>
        <w:object w:dxaOrig="1425" w:dyaOrig="345">
          <v:shape id="_x0000_i1167" type="#_x0000_t75" style="width:71.25pt;height:17.25pt" o:ole="">
            <v:imagedata r:id="rId191" o:title=""/>
          </v:shape>
          <o:OLEObject Type="Embed" ProgID="Equation.3" ShapeID="_x0000_i1167" DrawAspect="Content" ObjectID="_1794493021" r:id="rId244"/>
        </w:object>
      </w:r>
      <w:r>
        <w:t xml:space="preserve">,                     </w:t>
      </w:r>
    </w:p>
    <w:p w:rsidR="00B35C98" w:rsidRDefault="00B35C98" w:rsidP="00B35C98">
      <w:r>
        <w:t xml:space="preserve">то    </w:t>
      </w:r>
      <w:r>
        <w:rPr>
          <w:position w:val="-28"/>
          <w:lang w:val="fr-FR"/>
        </w:rPr>
        <w:object w:dxaOrig="1905" w:dyaOrig="675">
          <v:shape id="_x0000_i1168" type="#_x0000_t75" style="width:95.25pt;height:33.75pt" o:ole="">
            <v:imagedata r:id="rId245" o:title=""/>
          </v:shape>
          <o:OLEObject Type="Embed" ProgID="Equation.3" ShapeID="_x0000_i1168" DrawAspect="Content" ObjectID="_1794493022" r:id="rId246"/>
        </w:object>
      </w:r>
      <w:r>
        <w:t xml:space="preserve">      ( </w:t>
      </w:r>
      <w:r>
        <w:rPr>
          <w:i/>
          <w:lang w:val="en-US"/>
        </w:rPr>
        <w:t>a</w:t>
      </w:r>
      <w:r>
        <w:t>&gt;0 ).</w:t>
      </w:r>
      <w:r>
        <w:rPr>
          <w:position w:val="-10"/>
          <w:lang w:val="fr-FR"/>
        </w:rPr>
        <w:object w:dxaOrig="180" w:dyaOrig="345">
          <v:shape id="_x0000_i1169" type="#_x0000_t75" style="width:9pt;height:17.25pt" o:ole="">
            <v:imagedata r:id="rId247" o:title=""/>
          </v:shape>
          <o:OLEObject Type="Embed" ProgID="Equation.3" ShapeID="_x0000_i1169" DrawAspect="Content" ObjectID="_1794493023" r:id="rId248"/>
        </w:object>
      </w:r>
      <w:r>
        <w:t xml:space="preserve">                                    .</w:t>
      </w:r>
    </w:p>
    <w:p w:rsidR="00B35C98" w:rsidRPr="00B35C98" w:rsidRDefault="00B35C98" w:rsidP="00B35C98">
      <w:r>
        <w:rPr>
          <w:b/>
          <w:i/>
        </w:rPr>
        <w:t xml:space="preserve">     Доказательство</w:t>
      </w:r>
      <w:r>
        <w:t>. Действительно,</w:t>
      </w:r>
    </w:p>
    <w:p w:rsidR="00B35C98" w:rsidRDefault="00B35C98" w:rsidP="00B35C98">
      <w:pPr>
        <w:jc w:val="center"/>
        <w:rPr>
          <w:lang w:val="en-US"/>
        </w:rPr>
      </w:pPr>
      <w:r>
        <w:rPr>
          <w:position w:val="-46"/>
          <w:lang w:val="fr-FR"/>
        </w:rPr>
        <w:object w:dxaOrig="6300" w:dyaOrig="1035">
          <v:shape id="_x0000_i1170" type="#_x0000_t75" style="width:315pt;height:51.75pt" o:ole="">
            <v:imagedata r:id="rId249" o:title=""/>
          </v:shape>
          <o:OLEObject Type="Embed" ProgID="Equation.3" ShapeID="_x0000_i1170" DrawAspect="Content" ObjectID="_1794493024" r:id="rId250"/>
        </w:object>
      </w:r>
    </w:p>
    <w:p w:rsidR="00B35C98" w:rsidRDefault="00B35C98" w:rsidP="00B35C98">
      <w:r>
        <w:lastRenderedPageBreak/>
        <w:t xml:space="preserve">     При изменении масштаба времени в   </w:t>
      </w:r>
      <w:r>
        <w:rPr>
          <w:i/>
          <w:lang w:val="en-US"/>
        </w:rPr>
        <w:t>a</w:t>
      </w:r>
      <w:r>
        <w:t xml:space="preserve">    раз масштаб частот изменится в   </w:t>
      </w:r>
      <w:r>
        <w:rPr>
          <w:position w:val="-24"/>
          <w:lang w:val="fr-FR"/>
        </w:rPr>
        <w:object w:dxaOrig="240" w:dyaOrig="615">
          <v:shape id="_x0000_i1171" type="#_x0000_t75" style="width:12pt;height:30.75pt" o:ole="">
            <v:imagedata r:id="rId251" o:title=""/>
          </v:shape>
          <o:OLEObject Type="Embed" ProgID="Equation.3" ShapeID="_x0000_i1171" DrawAspect="Content" ObjectID="_1794493025" r:id="rId252"/>
        </w:object>
      </w:r>
      <w:r>
        <w:rPr>
          <w:lang w:val="fr-FR"/>
        </w:rPr>
        <w:t xml:space="preserve"> </w:t>
      </w:r>
      <w:r>
        <w:t xml:space="preserve">  раз.</w:t>
      </w:r>
    </w:p>
    <w:p w:rsidR="00B35C98" w:rsidRDefault="00B35C98" w:rsidP="00B35C98">
      <w:r>
        <w:t>Это означает, что ширина спектра сигнала увеличивается при сжатии его по времени и</w:t>
      </w:r>
    </w:p>
    <w:p w:rsidR="00B35C98" w:rsidRDefault="00B35C98" w:rsidP="00B35C98">
      <w:r>
        <w:t>уменьшается при растяжении сигнала.</w:t>
      </w:r>
    </w:p>
    <w:p w:rsidR="00B35C98" w:rsidRDefault="00B35C98" w:rsidP="00B35C98">
      <w:r>
        <w:rPr>
          <w:b/>
          <w:i/>
        </w:rPr>
        <w:t xml:space="preserve">     Свойство</w:t>
      </w:r>
      <w:r>
        <w:rPr>
          <w:b/>
        </w:rPr>
        <w:t xml:space="preserve"> </w:t>
      </w:r>
      <w:r>
        <w:rPr>
          <w:b/>
          <w:i/>
        </w:rPr>
        <w:t>6</w:t>
      </w:r>
      <w:r>
        <w:t>. (Смещение функции по времени).</w:t>
      </w:r>
    </w:p>
    <w:p w:rsidR="00B35C98" w:rsidRPr="00B35C98" w:rsidRDefault="00B35C98" w:rsidP="00B35C98">
      <w:r>
        <w:t xml:space="preserve">Если    </w:t>
      </w:r>
      <w:r>
        <w:rPr>
          <w:position w:val="-10"/>
          <w:lang w:val="fr-FR"/>
        </w:rPr>
        <w:object w:dxaOrig="1425" w:dyaOrig="345">
          <v:shape id="_x0000_i1172" type="#_x0000_t75" style="width:71.25pt;height:17.25pt" o:ole="">
            <v:imagedata r:id="rId191" o:title=""/>
          </v:shape>
          <o:OLEObject Type="Embed" ProgID="Equation.3" ShapeID="_x0000_i1172" DrawAspect="Content" ObjectID="_1794493026" r:id="rId253"/>
        </w:object>
      </w:r>
      <w:r>
        <w:rPr>
          <w:lang w:val="fr-FR"/>
        </w:rPr>
        <w:t xml:space="preserve"> </w:t>
      </w:r>
      <w:r>
        <w:t xml:space="preserve"> , то    </w:t>
      </w:r>
      <w:r>
        <w:rPr>
          <w:position w:val="-12"/>
          <w:lang w:val="fr-FR"/>
        </w:rPr>
        <w:object w:dxaOrig="2295" w:dyaOrig="375">
          <v:shape id="_x0000_i1173" type="#_x0000_t75" style="width:114.75pt;height:18.75pt" o:ole="">
            <v:imagedata r:id="rId254" o:title=""/>
          </v:shape>
          <o:OLEObject Type="Embed" ProgID="Equation.3" ShapeID="_x0000_i1173" DrawAspect="Content" ObjectID="_1794493027" r:id="rId255"/>
        </w:object>
      </w:r>
      <w:r>
        <w:t xml:space="preserve">                                               </w:t>
      </w:r>
    </w:p>
    <w:p w:rsidR="00B35C98" w:rsidRDefault="00B35C98" w:rsidP="00B35C98">
      <w:r>
        <w:rPr>
          <w:b/>
          <w:i/>
        </w:rPr>
        <w:t xml:space="preserve">     Доказательство</w:t>
      </w:r>
      <w:r>
        <w:t>. Действительно,</w:t>
      </w:r>
    </w:p>
    <w:p w:rsidR="00B35C98" w:rsidRDefault="00B35C98" w:rsidP="00B35C98">
      <w:pPr>
        <w:jc w:val="center"/>
        <w:rPr>
          <w:lang w:val="en-US"/>
        </w:rPr>
      </w:pPr>
      <w:r>
        <w:rPr>
          <w:position w:val="-32"/>
          <w:lang w:val="fr-FR"/>
        </w:rPr>
        <w:object w:dxaOrig="8865" w:dyaOrig="765">
          <v:shape id="_x0000_i1174" type="#_x0000_t75" style="width:443.25pt;height:38.25pt" o:ole="">
            <v:imagedata r:id="rId256" o:title=""/>
          </v:shape>
          <o:OLEObject Type="Embed" ProgID="Equation.3" ShapeID="_x0000_i1174" DrawAspect="Content" ObjectID="_1794493028" r:id="rId257"/>
        </w:object>
      </w:r>
    </w:p>
    <w:p w:rsidR="00B35C98" w:rsidRDefault="00B35C98" w:rsidP="00B35C98">
      <w:r>
        <w:t xml:space="preserve">     Таким образом, при смещении сигнала по времени на  </w:t>
      </w:r>
      <w:r>
        <w:rPr>
          <w:position w:val="-12"/>
          <w:lang w:val="fr-FR"/>
        </w:rPr>
        <w:object w:dxaOrig="405" w:dyaOrig="360">
          <v:shape id="_x0000_i1175" type="#_x0000_t75" style="width:20.25pt;height:18pt" o:ole="">
            <v:imagedata r:id="rId258" o:title=""/>
          </v:shape>
          <o:OLEObject Type="Embed" ProgID="Equation.3" ShapeID="_x0000_i1175" DrawAspect="Content" ObjectID="_1794493029" r:id="rId259"/>
        </w:object>
      </w:r>
      <w:r>
        <w:t xml:space="preserve">  , его спектр смещается по</w:t>
      </w:r>
    </w:p>
    <w:p w:rsidR="00B35C98" w:rsidRDefault="00B35C98" w:rsidP="00B35C98">
      <w:r>
        <w:t xml:space="preserve">фазе на  </w:t>
      </w:r>
      <w:r>
        <w:rPr>
          <w:position w:val="-12"/>
          <w:lang w:val="fr-FR"/>
        </w:rPr>
        <w:object w:dxaOrig="555" w:dyaOrig="360">
          <v:shape id="_x0000_i1176" type="#_x0000_t75" style="width:27.75pt;height:18pt" o:ole="">
            <v:imagedata r:id="rId260" o:title=""/>
          </v:shape>
          <o:OLEObject Type="Embed" ProgID="Equation.3" ShapeID="_x0000_i1176" DrawAspect="Content" ObjectID="_1794493030" r:id="rId261"/>
        </w:object>
      </w:r>
      <w:r>
        <w:t xml:space="preserve"> , а по амплитуде не меняется ввиду равенства    </w:t>
      </w:r>
      <w:r>
        <w:rPr>
          <w:position w:val="-16"/>
          <w:lang w:val="fr-FR"/>
        </w:rPr>
        <w:object w:dxaOrig="1005" w:dyaOrig="435">
          <v:shape id="_x0000_i1177" type="#_x0000_t75" style="width:50.25pt;height:21.75pt" o:ole="">
            <v:imagedata r:id="rId262" o:title=""/>
          </v:shape>
          <o:OLEObject Type="Embed" ProgID="Equation.3" ShapeID="_x0000_i1177" DrawAspect="Content" ObjectID="_1794493031" r:id="rId263"/>
        </w:object>
      </w:r>
      <w:r>
        <w:t xml:space="preserve">                                </w:t>
      </w:r>
    </w:p>
    <w:p w:rsidR="00B35C98" w:rsidRDefault="00B35C98" w:rsidP="00B35C98">
      <w:r>
        <w:t xml:space="preserve">     </w:t>
      </w:r>
      <w:proofErr w:type="gramStart"/>
      <w:r>
        <w:t>Как  видно</w:t>
      </w:r>
      <w:proofErr w:type="gramEnd"/>
      <w:r>
        <w:t xml:space="preserve"> из рис.14 при дифференцировании сигнала  происходит его обострение, а при  интегрировании – сглаживание.</w:t>
      </w:r>
    </w:p>
    <w:p w:rsidR="00B35C98" w:rsidRDefault="00B35C98" w:rsidP="00B35C98">
      <w:pPr>
        <w:tabs>
          <w:tab w:val="left" w:pos="1670"/>
          <w:tab w:val="left" w:pos="78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167640</wp:posOffset>
                </wp:positionV>
                <wp:extent cx="3175" cy="1714500"/>
                <wp:effectExtent l="57150" t="15240" r="53975" b="13335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175" cy="1714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E16778" id="Прямая соединительная линия 2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13.2pt" to="378.25pt,1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281940</wp:posOffset>
                </wp:positionV>
                <wp:extent cx="228600" cy="228600"/>
                <wp:effectExtent l="9525" t="5715" r="9525" b="13335"/>
                <wp:wrapNone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>
                            <a:gd name="T0" fmla="*/ 0 w 360"/>
                            <a:gd name="T1" fmla="*/ 360 h 360"/>
                            <a:gd name="T2" fmla="*/ 180 w 360"/>
                            <a:gd name="T3" fmla="*/ 0 h 360"/>
                            <a:gd name="T4" fmla="*/ 360 w 360"/>
                            <a:gd name="T5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60" h="360">
                              <a:moveTo>
                                <a:pt x="0" y="360"/>
                              </a:moveTo>
                              <a:cubicBezTo>
                                <a:pt x="60" y="180"/>
                                <a:pt x="120" y="0"/>
                                <a:pt x="180" y="0"/>
                              </a:cubicBezTo>
                              <a:cubicBezTo>
                                <a:pt x="240" y="0"/>
                                <a:pt x="330" y="300"/>
                                <a:pt x="360" y="36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B7996" id="Полилиния 20" o:spid="_x0000_s1026" style="position:absolute;margin-left:198pt;margin-top:22.2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" path="m,360c60,180,120,,180,v60,,150,300,180,360e" filled="f">
                <v:path arrowok="t" o:connecttype="custom" o:connectlocs="0,228600;114300,0;228600,22860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167640</wp:posOffset>
                </wp:positionV>
                <wp:extent cx="3810" cy="1259205"/>
                <wp:effectExtent l="57150" t="15240" r="53340" b="1143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10" cy="12592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99769F" id="Прямая соединительная линия 19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3.2pt" to="234.3pt,1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53340</wp:posOffset>
                </wp:positionV>
                <wp:extent cx="2540" cy="1258570"/>
                <wp:effectExtent l="57150" t="15240" r="54610" b="12065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40" cy="12585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638950" id="Прямая соединительная линия 18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4.2pt" to="72.2pt,10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">
                <v:stroke endarrow="block"/>
              </v:line>
            </w:pict>
          </mc:Fallback>
        </mc:AlternateContent>
      </w:r>
      <w:r>
        <w:t xml:space="preserve">                         </w:t>
      </w:r>
      <w:r>
        <w:rPr>
          <w:position w:val="-10"/>
          <w:lang w:val="fr-FR"/>
        </w:rPr>
        <w:object w:dxaOrig="405" w:dyaOrig="345">
          <v:shape id="_x0000_i1178" type="#_x0000_t75" style="width:20.25pt;height:17.25pt" o:ole="">
            <v:imagedata r:id="rId24" o:title=""/>
          </v:shape>
          <o:OLEObject Type="Embed" ProgID="Equation.3" ShapeID="_x0000_i1178" DrawAspect="Content" ObjectID="_1794493032" r:id="rId264"/>
        </w:object>
      </w:r>
      <w:r>
        <w:t xml:space="preserve">                                                </w:t>
      </w:r>
      <w:r>
        <w:rPr>
          <w:position w:val="-10"/>
          <w:lang w:val="fr-FR"/>
        </w:rPr>
        <w:object w:dxaOrig="435" w:dyaOrig="345">
          <v:shape id="_x0000_i1179" type="#_x0000_t75" style="width:21.75pt;height:17.25pt" o:ole="">
            <v:imagedata r:id="rId265" o:title=""/>
          </v:shape>
          <o:OLEObject Type="Embed" ProgID="Equation.3" ShapeID="_x0000_i1179" DrawAspect="Content" ObjectID="_1794493033" r:id="rId266"/>
        </w:object>
      </w:r>
      <w:r>
        <w:t xml:space="preserve">                                        </w:t>
      </w:r>
      <w:r>
        <w:rPr>
          <w:position w:val="-30"/>
          <w:lang w:val="fr-FR"/>
        </w:rPr>
        <w:object w:dxaOrig="825" w:dyaOrig="735">
          <v:shape id="_x0000_i1180" type="#_x0000_t75" style="width:41.25pt;height:36.75pt" o:ole="">
            <v:imagedata r:id="rId267" o:title=""/>
          </v:shape>
          <o:OLEObject Type="Embed" ProgID="Equation.3" ShapeID="_x0000_i1180" DrawAspect="Content" ObjectID="_1794493034" r:id="rId268"/>
        </w:object>
      </w:r>
    </w:p>
    <w:p w:rsidR="00B35C98" w:rsidRDefault="00B35C98" w:rsidP="00B35C98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274955</wp:posOffset>
                </wp:positionV>
                <wp:extent cx="458470" cy="227965"/>
                <wp:effectExtent l="9525" t="8255" r="8255" b="11430"/>
                <wp:wrapNone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8470" cy="227965"/>
                        </a:xfrm>
                        <a:custGeom>
                          <a:avLst/>
                          <a:gdLst>
                            <a:gd name="T0" fmla="*/ 0 w 1440"/>
                            <a:gd name="T1" fmla="*/ 180 h 180"/>
                            <a:gd name="T2" fmla="*/ 720 w 1440"/>
                            <a:gd name="T3" fmla="*/ 0 h 180"/>
                            <a:gd name="T4" fmla="*/ 1440 w 1440"/>
                            <a:gd name="T5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440" h="180">
                              <a:moveTo>
                                <a:pt x="0" y="180"/>
                              </a:moveTo>
                              <a:cubicBezTo>
                                <a:pt x="240" y="90"/>
                                <a:pt x="480" y="0"/>
                                <a:pt x="720" y="0"/>
                              </a:cubicBezTo>
                              <a:cubicBezTo>
                                <a:pt x="960" y="0"/>
                                <a:pt x="1200" y="90"/>
                                <a:pt x="1440" y="18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97C35" id="Полилиния 17" o:spid="_x0000_s1026" style="position:absolute;margin-left:54pt;margin-top:21.65pt;width:36.1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4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" path="m,180c240,90,480,,720,v240,,480,90,720,180e" filled="f">
                <v:path arrowok="t" o:connecttype="custom" o:connectlocs="0,227965;229235,0;458470,227965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509270</wp:posOffset>
                </wp:positionV>
                <wp:extent cx="569595" cy="228600"/>
                <wp:effectExtent l="9525" t="13970" r="11430" b="5080"/>
                <wp:wrapNone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569595" cy="228600"/>
                        </a:xfrm>
                        <a:custGeom>
                          <a:avLst/>
                          <a:gdLst>
                            <a:gd name="T0" fmla="*/ 0 w 1080"/>
                            <a:gd name="T1" fmla="*/ 0 h 360"/>
                            <a:gd name="T2" fmla="*/ 360 w 1080"/>
                            <a:gd name="T3" fmla="*/ 180 h 360"/>
                            <a:gd name="T4" fmla="*/ 1080 w 1080"/>
                            <a:gd name="T5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080" h="360">
                              <a:moveTo>
                                <a:pt x="0" y="0"/>
                              </a:moveTo>
                              <a:cubicBezTo>
                                <a:pt x="90" y="60"/>
                                <a:pt x="180" y="120"/>
                                <a:pt x="360" y="180"/>
                              </a:cubicBezTo>
                              <a:cubicBezTo>
                                <a:pt x="540" y="240"/>
                                <a:pt x="960" y="330"/>
                                <a:pt x="1080" y="36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90AAE2" id="Полилиния 16" o:spid="_x0000_s1026" style="position:absolute;margin-left:9pt;margin-top:40.1pt;width:44.85pt;height:18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8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" path="m,c90,60,180,120,360,180v180,60,600,150,720,180e" filled="f">
                <v:path arrowok="t" o:connecttype="custom" o:connectlocs="0,0;189865,114300;569595,22860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509270</wp:posOffset>
                </wp:positionV>
                <wp:extent cx="571500" cy="228600"/>
                <wp:effectExtent l="9525" t="13970" r="9525" b="5080"/>
                <wp:wrapNone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custGeom>
                          <a:avLst/>
                          <a:gdLst>
                            <a:gd name="T0" fmla="*/ 0 w 1080"/>
                            <a:gd name="T1" fmla="*/ 0 h 360"/>
                            <a:gd name="T2" fmla="*/ 360 w 1080"/>
                            <a:gd name="T3" fmla="*/ 180 h 360"/>
                            <a:gd name="T4" fmla="*/ 1080 w 1080"/>
                            <a:gd name="T5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080" h="360">
                              <a:moveTo>
                                <a:pt x="0" y="0"/>
                              </a:moveTo>
                              <a:cubicBezTo>
                                <a:pt x="90" y="60"/>
                                <a:pt x="180" y="120"/>
                                <a:pt x="360" y="180"/>
                              </a:cubicBezTo>
                              <a:cubicBezTo>
                                <a:pt x="540" y="240"/>
                                <a:pt x="960" y="330"/>
                                <a:pt x="1080" y="36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69F1F8" id="Полилиния 15" o:spid="_x0000_s1026" style="position:absolute;margin-left:90pt;margin-top:40.1pt;width:4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8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" path="m,c90,60,180,120,360,180v180,60,600,150,720,180e" filled="f">
                <v:path arrowok="t" o:connecttype="custom" o:connectlocs="0,0;190500,114300;571500,22860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40640</wp:posOffset>
                </wp:positionV>
                <wp:extent cx="227965" cy="685800"/>
                <wp:effectExtent l="9525" t="12065" r="10160" b="6985"/>
                <wp:wrapNone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7965" cy="685800"/>
                        </a:xfrm>
                        <a:custGeom>
                          <a:avLst/>
                          <a:gdLst>
                            <a:gd name="T0" fmla="*/ 0 w 720"/>
                            <a:gd name="T1" fmla="*/ 0 h 1260"/>
                            <a:gd name="T2" fmla="*/ 180 w 720"/>
                            <a:gd name="T3" fmla="*/ 360 h 1260"/>
                            <a:gd name="T4" fmla="*/ 360 w 720"/>
                            <a:gd name="T5" fmla="*/ 900 h 1260"/>
                            <a:gd name="T6" fmla="*/ 720 w 720"/>
                            <a:gd name="T7" fmla="*/ 1260 h 12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20" h="1260">
                              <a:moveTo>
                                <a:pt x="0" y="0"/>
                              </a:moveTo>
                              <a:cubicBezTo>
                                <a:pt x="60" y="105"/>
                                <a:pt x="120" y="210"/>
                                <a:pt x="180" y="360"/>
                              </a:cubicBezTo>
                              <a:cubicBezTo>
                                <a:pt x="240" y="510"/>
                                <a:pt x="270" y="750"/>
                                <a:pt x="360" y="900"/>
                              </a:cubicBezTo>
                              <a:cubicBezTo>
                                <a:pt x="450" y="1050"/>
                                <a:pt x="585" y="1155"/>
                                <a:pt x="720" y="126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D7F6B" id="Полилиния 14" o:spid="_x0000_s1026" style="position:absolute;margin-left:3in;margin-top:3.2pt;width:17.9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20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" path="m,c60,105,120,210,180,360v60,150,90,390,180,540c450,1050,585,1155,720,1260e" filled="f">
                <v:path arrowok="t" o:connecttype="custom" o:connectlocs="0,0;56991,195943;113983,489857;227965,685800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274955</wp:posOffset>
                </wp:positionV>
                <wp:extent cx="799465" cy="457835"/>
                <wp:effectExtent l="9525" t="8255" r="10160" b="10160"/>
                <wp:wrapNone/>
                <wp:docPr id="13" name="Поли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 flipV="1">
                          <a:off x="0" y="0"/>
                          <a:ext cx="799465" cy="457835"/>
                        </a:xfrm>
                        <a:custGeom>
                          <a:avLst/>
                          <a:gdLst>
                            <a:gd name="T0" fmla="*/ 0 w 1260"/>
                            <a:gd name="T1" fmla="*/ 540 h 570"/>
                            <a:gd name="T2" fmla="*/ 360 w 1260"/>
                            <a:gd name="T3" fmla="*/ 540 h 570"/>
                            <a:gd name="T4" fmla="*/ 900 w 1260"/>
                            <a:gd name="T5" fmla="*/ 360 h 570"/>
                            <a:gd name="T6" fmla="*/ 1260 w 1260"/>
                            <a:gd name="T7" fmla="*/ 0 h 5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60" h="570">
                              <a:moveTo>
                                <a:pt x="0" y="540"/>
                              </a:moveTo>
                              <a:cubicBezTo>
                                <a:pt x="105" y="555"/>
                                <a:pt x="210" y="570"/>
                                <a:pt x="360" y="540"/>
                              </a:cubicBezTo>
                              <a:cubicBezTo>
                                <a:pt x="510" y="510"/>
                                <a:pt x="750" y="450"/>
                                <a:pt x="900" y="360"/>
                              </a:cubicBezTo>
                              <a:cubicBezTo>
                                <a:pt x="1050" y="270"/>
                                <a:pt x="1200" y="60"/>
                                <a:pt x="1260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16A2D" id="Полилиния 13" o:spid="_x0000_s1026" style="position:absolute;margin-left:378pt;margin-top:21.65pt;width:62.95pt;height:36.05pt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60,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" path="m,540v105,15,210,30,360,c510,510,750,450,900,360,1050,270,1200,60,1260,e" filled="f">
                <v:path arrowok="t" o:connecttype="custom" o:connectlocs="0,433738;228419,433738;571046,289159;799465,0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274955</wp:posOffset>
                </wp:positionV>
                <wp:extent cx="1599565" cy="1270"/>
                <wp:effectExtent l="9525" t="8255" r="10160" b="9525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9565" cy="127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8A5BD7" id="Прямая соединительная линия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21.65pt" to="440.9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40640</wp:posOffset>
                </wp:positionV>
                <wp:extent cx="457200" cy="685800"/>
                <wp:effectExtent l="9525" t="12065" r="9525" b="6985"/>
                <wp:wrapNone/>
                <wp:docPr id="11" name="Поли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" cy="685800"/>
                        </a:xfrm>
                        <a:custGeom>
                          <a:avLst/>
                          <a:gdLst>
                            <a:gd name="T0" fmla="*/ 0 w 720"/>
                            <a:gd name="T1" fmla="*/ 900 h 900"/>
                            <a:gd name="T2" fmla="*/ 540 w 720"/>
                            <a:gd name="T3" fmla="*/ 720 h 900"/>
                            <a:gd name="T4" fmla="*/ 720 w 720"/>
                            <a:gd name="T5" fmla="*/ 0 h 9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720" h="900">
                              <a:moveTo>
                                <a:pt x="0" y="900"/>
                              </a:moveTo>
                              <a:cubicBezTo>
                                <a:pt x="210" y="885"/>
                                <a:pt x="420" y="870"/>
                                <a:pt x="540" y="720"/>
                              </a:cubicBezTo>
                              <a:cubicBezTo>
                                <a:pt x="660" y="570"/>
                                <a:pt x="690" y="120"/>
                                <a:pt x="720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AB5D9B" id="Полилиния 11" o:spid="_x0000_s1026" style="position:absolute;margin-left:162pt;margin-top:3.2pt;width:36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2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" path="m,900c210,885,420,870,540,720,660,570,690,120,720,e" filled="f">
                <v:path arrowok="t" o:connecttype="custom" o:connectlocs="0,685800;342900,548640;457200,0" o:connectangles="0,0,0"/>
              </v:shape>
            </w:pict>
          </mc:Fallback>
        </mc:AlternateContent>
      </w:r>
    </w:p>
    <w:p w:rsidR="00B35C98" w:rsidRDefault="00B35C98" w:rsidP="00B35C98"/>
    <w:p w:rsidR="00B35C98" w:rsidRDefault="00B35C98" w:rsidP="00B35C98"/>
    <w:p w:rsidR="00B35C98" w:rsidRDefault="00B35C98" w:rsidP="00B35C98">
      <w:pPr>
        <w:tabs>
          <w:tab w:val="left" w:pos="2690"/>
          <w:tab w:val="left" w:pos="5810"/>
          <w:tab w:val="left" w:pos="8400"/>
        </w:tabs>
        <w:rPr>
          <w:i/>
        </w:rPr>
      </w:pPr>
      <w:r>
        <w:t>.</w:t>
      </w:r>
      <w:r>
        <w:tab/>
      </w:r>
      <w:proofErr w:type="gramStart"/>
      <w:r>
        <w:rPr>
          <w:i/>
          <w:lang w:val="en-US"/>
        </w:rPr>
        <w:t>t</w:t>
      </w:r>
      <w:proofErr w:type="gramEnd"/>
      <w:r>
        <w:rPr>
          <w:i/>
        </w:rPr>
        <w:tab/>
      </w:r>
      <w:proofErr w:type="spellStart"/>
      <w:r>
        <w:rPr>
          <w:i/>
          <w:lang w:val="en-US"/>
        </w:rPr>
        <w:t>t</w:t>
      </w:r>
      <w:proofErr w:type="spellEnd"/>
      <w:r>
        <w:rPr>
          <w:i/>
        </w:rPr>
        <w:tab/>
        <w:t xml:space="preserve">     </w:t>
      </w:r>
      <w:proofErr w:type="spellStart"/>
      <w:r>
        <w:rPr>
          <w:i/>
          <w:lang w:val="en-US"/>
        </w:rPr>
        <w:t>t</w:t>
      </w:r>
      <w:proofErr w:type="spellEnd"/>
    </w:p>
    <w:p w:rsidR="00B35C98" w:rsidRDefault="00B35C98" w:rsidP="00B35C98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26035</wp:posOffset>
                </wp:positionV>
                <wp:extent cx="1943100" cy="635"/>
                <wp:effectExtent l="9525" t="54610" r="19050" b="5905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E7F62E" id="Прямая соединительная линия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05pt" to="153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26035</wp:posOffset>
                </wp:positionV>
                <wp:extent cx="228600" cy="685165"/>
                <wp:effectExtent l="9525" t="6985" r="9525" b="12700"/>
                <wp:wrapNone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 flipV="1">
                          <a:off x="0" y="0"/>
                          <a:ext cx="228600" cy="685165"/>
                        </a:xfrm>
                        <a:custGeom>
                          <a:avLst/>
                          <a:gdLst>
                            <a:gd name="T0" fmla="*/ 0 w 720"/>
                            <a:gd name="T1" fmla="*/ 0 h 1260"/>
                            <a:gd name="T2" fmla="*/ 180 w 720"/>
                            <a:gd name="T3" fmla="*/ 360 h 1260"/>
                            <a:gd name="T4" fmla="*/ 360 w 720"/>
                            <a:gd name="T5" fmla="*/ 900 h 1260"/>
                            <a:gd name="T6" fmla="*/ 720 w 720"/>
                            <a:gd name="T7" fmla="*/ 1260 h 12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20" h="1260">
                              <a:moveTo>
                                <a:pt x="0" y="0"/>
                              </a:moveTo>
                              <a:cubicBezTo>
                                <a:pt x="60" y="105"/>
                                <a:pt x="120" y="210"/>
                                <a:pt x="180" y="360"/>
                              </a:cubicBezTo>
                              <a:cubicBezTo>
                                <a:pt x="240" y="510"/>
                                <a:pt x="270" y="750"/>
                                <a:pt x="360" y="900"/>
                              </a:cubicBezTo>
                              <a:cubicBezTo>
                                <a:pt x="450" y="1050"/>
                                <a:pt x="585" y="1155"/>
                                <a:pt x="720" y="126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30E28" id="Полилиния 9" o:spid="_x0000_s1026" style="position:absolute;margin-left:234pt;margin-top:2.05pt;width:18pt;height:53.95pt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20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" path="m,c60,105,120,210,180,360v60,150,90,390,180,540c450,1050,585,1155,720,1260e" filled="f">
                <v:path arrowok="t" o:connecttype="custom" o:connectlocs="0,0;57150,195761;114300,489404;228600,685165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26035</wp:posOffset>
                </wp:positionV>
                <wp:extent cx="457200" cy="685800"/>
                <wp:effectExtent l="9525" t="6985" r="9525" b="12065"/>
                <wp:wrapNone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 flipV="1">
                          <a:off x="0" y="0"/>
                          <a:ext cx="457200" cy="685800"/>
                        </a:xfrm>
                        <a:custGeom>
                          <a:avLst/>
                          <a:gdLst>
                            <a:gd name="T0" fmla="*/ 0 w 720"/>
                            <a:gd name="T1" fmla="*/ 900 h 900"/>
                            <a:gd name="T2" fmla="*/ 540 w 720"/>
                            <a:gd name="T3" fmla="*/ 720 h 900"/>
                            <a:gd name="T4" fmla="*/ 720 w 720"/>
                            <a:gd name="T5" fmla="*/ 0 h 9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720" h="900">
                              <a:moveTo>
                                <a:pt x="0" y="900"/>
                              </a:moveTo>
                              <a:cubicBezTo>
                                <a:pt x="210" y="885"/>
                                <a:pt x="420" y="870"/>
                                <a:pt x="540" y="720"/>
                              </a:cubicBezTo>
                              <a:cubicBezTo>
                                <a:pt x="660" y="570"/>
                                <a:pt x="690" y="120"/>
                                <a:pt x="720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3CAB7" id="Полилиния 8" o:spid="_x0000_s1026" style="position:absolute;margin-left:270pt;margin-top:2.05pt;width:36pt;height:54pt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2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" path="m,900c210,885,420,870,540,720,660,570,690,120,720,e" filled="f">
                <v:path arrowok="t" o:connecttype="custom" o:connectlocs="0,685800;342900,548640;457200,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26035</wp:posOffset>
                </wp:positionV>
                <wp:extent cx="1828800" cy="635"/>
                <wp:effectExtent l="9525" t="54610" r="19050" b="5905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116B37" id="Прямая соединительная линия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2.05pt" to="306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26035</wp:posOffset>
                </wp:positionV>
                <wp:extent cx="1714500" cy="635"/>
                <wp:effectExtent l="9525" t="54610" r="19050" b="5905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8926B7"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2.05pt" to="450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26035</wp:posOffset>
                </wp:positionV>
                <wp:extent cx="798830" cy="457200"/>
                <wp:effectExtent l="9525" t="6985" r="10795" b="12065"/>
                <wp:wrapNone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8830" cy="457200"/>
                        </a:xfrm>
                        <a:custGeom>
                          <a:avLst/>
                          <a:gdLst>
                            <a:gd name="T0" fmla="*/ 0 w 1260"/>
                            <a:gd name="T1" fmla="*/ 540 h 570"/>
                            <a:gd name="T2" fmla="*/ 360 w 1260"/>
                            <a:gd name="T3" fmla="*/ 540 h 570"/>
                            <a:gd name="T4" fmla="*/ 900 w 1260"/>
                            <a:gd name="T5" fmla="*/ 360 h 570"/>
                            <a:gd name="T6" fmla="*/ 1260 w 1260"/>
                            <a:gd name="T7" fmla="*/ 0 h 5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60" h="570">
                              <a:moveTo>
                                <a:pt x="0" y="540"/>
                              </a:moveTo>
                              <a:cubicBezTo>
                                <a:pt x="105" y="555"/>
                                <a:pt x="210" y="570"/>
                                <a:pt x="360" y="540"/>
                              </a:cubicBezTo>
                              <a:cubicBezTo>
                                <a:pt x="510" y="510"/>
                                <a:pt x="750" y="450"/>
                                <a:pt x="900" y="360"/>
                              </a:cubicBezTo>
                              <a:cubicBezTo>
                                <a:pt x="1050" y="270"/>
                                <a:pt x="1200" y="60"/>
                                <a:pt x="1260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A8E010" id="Полилиния 5" o:spid="_x0000_s1026" style="position:absolute;margin-left:315pt;margin-top:2.05pt;width:62.9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60,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" path="m,540v105,15,210,30,360,c510,510,750,450,900,360,1050,270,1200,60,1260,e" filled="f">
                <v:path arrowok="t" o:connecttype="custom" o:connectlocs="0,433137;228237,433137;570593,288758;798830,0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494665</wp:posOffset>
                </wp:positionV>
                <wp:extent cx="1599565" cy="1270"/>
                <wp:effectExtent l="9525" t="8890" r="10160" b="889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9565" cy="127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ABDF6D" id="Прямая соединительная линия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38.95pt" to="440.95pt,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734695</wp:posOffset>
                </wp:positionV>
                <wp:extent cx="227965" cy="229870"/>
                <wp:effectExtent l="9525" t="10795" r="10160" b="6985"/>
                <wp:wrapNone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 flipV="1">
                          <a:off x="0" y="0"/>
                          <a:ext cx="227965" cy="229870"/>
                        </a:xfrm>
                        <a:custGeom>
                          <a:avLst/>
                          <a:gdLst>
                            <a:gd name="T0" fmla="*/ 0 w 360"/>
                            <a:gd name="T1" fmla="*/ 360 h 360"/>
                            <a:gd name="T2" fmla="*/ 180 w 360"/>
                            <a:gd name="T3" fmla="*/ 0 h 360"/>
                            <a:gd name="T4" fmla="*/ 360 w 360"/>
                            <a:gd name="T5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60" h="360">
                              <a:moveTo>
                                <a:pt x="0" y="360"/>
                              </a:moveTo>
                              <a:cubicBezTo>
                                <a:pt x="60" y="180"/>
                                <a:pt x="120" y="0"/>
                                <a:pt x="180" y="0"/>
                              </a:cubicBezTo>
                              <a:cubicBezTo>
                                <a:pt x="240" y="0"/>
                                <a:pt x="330" y="300"/>
                                <a:pt x="360" y="36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46495" id="Полилиния 3" o:spid="_x0000_s1026" style="position:absolute;margin-left:252pt;margin-top:57.85pt;width:17.95pt;height:18.1pt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" path="m,360c60,180,120,,180,v60,,150,300,180,360e" filled="f">
                <v:path arrowok="t" o:connecttype="custom" o:connectlocs="0,229870;113983,0;227965,229870" o:connectangles="0,0,0"/>
              </v:shape>
            </w:pict>
          </mc:Fallback>
        </mc:AlternateContent>
      </w:r>
    </w:p>
    <w:p w:rsidR="00B35C98" w:rsidRDefault="00B35C98" w:rsidP="00B35C98"/>
    <w:p w:rsidR="00B35C98" w:rsidRDefault="00B35C98" w:rsidP="00B35C98"/>
    <w:p w:rsidR="00B35C98" w:rsidRDefault="00B35C98" w:rsidP="00B35C98"/>
    <w:p w:rsidR="00B35C98" w:rsidRDefault="00B35C98" w:rsidP="00B35C98"/>
    <w:p w:rsidR="00B35C98" w:rsidRDefault="00B35C98" w:rsidP="00B35C98">
      <w:pPr>
        <w:tabs>
          <w:tab w:val="left" w:pos="3190"/>
        </w:tabs>
      </w:pPr>
      <w:r>
        <w:tab/>
        <w:t xml:space="preserve">              Рис. 14.</w:t>
      </w:r>
    </w:p>
    <w:p w:rsidR="00B35C98" w:rsidRDefault="00B35C98" w:rsidP="00B35C98">
      <w:r>
        <w:t>О том, что при этом происходит с его спектром, говорит следующее свойство.</w:t>
      </w:r>
    </w:p>
    <w:p w:rsidR="00B35C98" w:rsidRDefault="00B35C98" w:rsidP="00B35C98">
      <w:r>
        <w:t xml:space="preserve">      </w:t>
      </w:r>
      <w:r>
        <w:rPr>
          <w:b/>
          <w:i/>
        </w:rPr>
        <w:t>Свойство</w:t>
      </w:r>
      <w:r>
        <w:rPr>
          <w:b/>
        </w:rPr>
        <w:t xml:space="preserve"> </w:t>
      </w:r>
      <w:r>
        <w:rPr>
          <w:b/>
          <w:i/>
        </w:rPr>
        <w:t>7</w:t>
      </w:r>
      <w:r>
        <w:t xml:space="preserve">. ( Дифференцирование и интегрирование функции времени).Если   </w:t>
      </w:r>
      <w:r>
        <w:rPr>
          <w:position w:val="-10"/>
          <w:lang w:val="fr-FR"/>
        </w:rPr>
        <w:object w:dxaOrig="1425" w:dyaOrig="345">
          <v:shape id="_x0000_i1181" type="#_x0000_t75" style="width:71.25pt;height:17.25pt" o:ole="">
            <v:imagedata r:id="rId191" o:title=""/>
          </v:shape>
          <o:OLEObject Type="Embed" ProgID="Equation.3" ShapeID="_x0000_i1181" DrawAspect="Content" ObjectID="_1794493035" r:id="rId269"/>
        </w:object>
      </w:r>
      <w:r>
        <w:t xml:space="preserve"> , то    </w:t>
      </w:r>
      <w:r>
        <w:rPr>
          <w:position w:val="-10"/>
          <w:lang w:val="fr-FR"/>
        </w:rPr>
        <w:object w:dxaOrig="1755" w:dyaOrig="345">
          <v:shape id="_x0000_i1182" type="#_x0000_t75" style="width:87.75pt;height:17.25pt" o:ole="">
            <v:imagedata r:id="rId270" o:title=""/>
          </v:shape>
          <o:OLEObject Type="Embed" ProgID="Equation.3" ShapeID="_x0000_i1182" DrawAspect="Content" ObjectID="_1794493036" r:id="rId271"/>
        </w:object>
      </w:r>
      <w:r>
        <w:rPr>
          <w:lang w:val="fr-FR"/>
        </w:rPr>
        <w:t xml:space="preserve"> </w:t>
      </w:r>
      <w:r>
        <w:t xml:space="preserve"> а   </w:t>
      </w:r>
      <w:r>
        <w:rPr>
          <w:position w:val="-34"/>
          <w:lang w:val="fr-FR"/>
        </w:rPr>
        <w:object w:dxaOrig="2235" w:dyaOrig="795">
          <v:shape id="_x0000_i1183" type="#_x0000_t75" style="width:111.75pt;height:39.75pt" o:ole="">
            <v:imagedata r:id="rId272" o:title=""/>
          </v:shape>
          <o:OLEObject Type="Embed" ProgID="Equation.3" ShapeID="_x0000_i1183" DrawAspect="Content" ObjectID="_1794493037" r:id="rId273"/>
        </w:object>
      </w:r>
      <w:r>
        <w:t xml:space="preserve"> .</w:t>
      </w:r>
    </w:p>
    <w:p w:rsidR="00B35C98" w:rsidRDefault="00B35C98" w:rsidP="00B35C98">
      <w:r>
        <w:t xml:space="preserve">     </w:t>
      </w:r>
      <w:r>
        <w:rPr>
          <w:b/>
          <w:i/>
        </w:rPr>
        <w:t>Доказательство.</w:t>
      </w:r>
      <w:r>
        <w:t xml:space="preserve"> Действительно,</w:t>
      </w:r>
    </w:p>
    <w:p w:rsidR="00B35C98" w:rsidRDefault="00B35C98" w:rsidP="00B35C98">
      <w:pPr>
        <w:rPr>
          <w:lang w:val="en-US"/>
        </w:rPr>
      </w:pPr>
      <w:r>
        <w:rPr>
          <w:position w:val="-32"/>
          <w:lang w:val="fr-FR"/>
        </w:rPr>
        <w:object w:dxaOrig="4995" w:dyaOrig="765">
          <v:shape id="_x0000_i1184" type="#_x0000_t75" style="width:249.75pt;height:38.25pt" o:ole="">
            <v:imagedata r:id="rId274" o:title=""/>
          </v:shape>
          <o:OLEObject Type="Embed" ProgID="Equation.3" ShapeID="_x0000_i1184" DrawAspect="Content" ObjectID="_1794493038" r:id="rId275"/>
        </w:object>
      </w:r>
      <w:r>
        <w:rPr>
          <w:position w:val="-34"/>
          <w:lang w:val="fr-FR"/>
        </w:rPr>
        <w:object w:dxaOrig="3540" w:dyaOrig="795">
          <v:shape id="_x0000_i1185" type="#_x0000_t75" style="width:177pt;height:39.75pt" o:ole="">
            <v:imagedata r:id="rId276" o:title=""/>
          </v:shape>
          <o:OLEObject Type="Embed" ProgID="Equation.3" ShapeID="_x0000_i1185" DrawAspect="Content" ObjectID="_1794493039" r:id="rId277"/>
        </w:object>
      </w:r>
    </w:p>
    <w:p w:rsidR="00B35C98" w:rsidRDefault="00B35C98" w:rsidP="00B35C98">
      <w:r>
        <w:t xml:space="preserve">так как </w:t>
      </w:r>
      <w:proofErr w:type="spellStart"/>
      <w:r>
        <w:t>внеинтегральное</w:t>
      </w:r>
      <w:proofErr w:type="spellEnd"/>
      <w:r>
        <w:t xml:space="preserve"> слагаемое в силу абсолютной интегрируемости функции  </w:t>
      </w:r>
      <w:r>
        <w:rPr>
          <w:position w:val="-10"/>
          <w:lang w:val="fr-FR"/>
        </w:rPr>
        <w:object w:dxaOrig="405" w:dyaOrig="345">
          <v:shape id="_x0000_i1186" type="#_x0000_t75" style="width:20.25pt;height:17.25pt" o:ole="">
            <v:imagedata r:id="rId24" o:title=""/>
          </v:shape>
          <o:OLEObject Type="Embed" ProgID="Equation.3" ShapeID="_x0000_i1186" DrawAspect="Content" ObjectID="_1794493040" r:id="rId278"/>
        </w:object>
      </w:r>
    </w:p>
    <w:p w:rsidR="00B35C98" w:rsidRDefault="00B35C98" w:rsidP="00B35C98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4976495</wp:posOffset>
                </wp:positionH>
                <wp:positionV relativeFrom="paragraph">
                  <wp:posOffset>11563350</wp:posOffset>
                </wp:positionV>
                <wp:extent cx="1599565" cy="0"/>
                <wp:effectExtent l="13970" t="9525" r="5715" b="952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956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5D1F1F"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1.85pt,910.5pt" to="517.8pt,9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4976495</wp:posOffset>
                </wp:positionH>
                <wp:positionV relativeFrom="paragraph">
                  <wp:posOffset>11563350</wp:posOffset>
                </wp:positionV>
                <wp:extent cx="1599565" cy="0"/>
                <wp:effectExtent l="13970" t="9525" r="5715" b="95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956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872F4B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1.85pt,910.5pt" to="517.8pt,9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">
                <v:stroke dashstyle="1 1" endcap="round"/>
              </v:line>
            </w:pict>
          </mc:Fallback>
        </mc:AlternateContent>
      </w:r>
      <w:r>
        <w:t xml:space="preserve">стремится к нулю при    </w:t>
      </w:r>
      <w:r>
        <w:rPr>
          <w:position w:val="-6"/>
          <w:lang w:val="fr-FR"/>
        </w:rPr>
        <w:object w:dxaOrig="795" w:dyaOrig="255">
          <v:shape id="_x0000_i1187" type="#_x0000_t75" style="width:39.75pt;height:12.75pt" o:ole="">
            <v:imagedata r:id="rId279" o:title=""/>
          </v:shape>
          <o:OLEObject Type="Embed" ProgID="Equation.3" ShapeID="_x0000_i1187" DrawAspect="Content" ObjectID="_1794493041" r:id="rId280"/>
        </w:object>
      </w:r>
      <w:r>
        <w:t xml:space="preserve">  .</w:t>
      </w:r>
    </w:p>
    <w:p w:rsidR="00B35C98" w:rsidRDefault="00B35C98" w:rsidP="00B35C98">
      <w:r>
        <w:t xml:space="preserve">     Для доказательства второго утверждения обозначим   </w:t>
      </w:r>
      <w:r>
        <w:rPr>
          <w:position w:val="-34"/>
          <w:lang w:val="fr-FR"/>
        </w:rPr>
        <w:object w:dxaOrig="1995" w:dyaOrig="795">
          <v:shape id="_x0000_i1188" type="#_x0000_t75" style="width:99.75pt;height:39.75pt" o:ole="">
            <v:imagedata r:id="rId281" o:title=""/>
          </v:shape>
          <o:OLEObject Type="Embed" ProgID="Equation.3" ShapeID="_x0000_i1188" DrawAspect="Content" ObjectID="_1794493042" r:id="rId282"/>
        </w:object>
      </w:r>
      <w:r>
        <w:t xml:space="preserve"> . Тогда, так как  </w:t>
      </w:r>
      <w:r>
        <w:rPr>
          <w:position w:val="-30"/>
          <w:lang w:val="fr-FR"/>
        </w:rPr>
        <w:object w:dxaOrig="1680" w:dyaOrig="735">
          <v:shape id="_x0000_i1189" type="#_x0000_t75" style="width:84pt;height:36.75pt" o:ole="">
            <v:imagedata r:id="rId283" o:title=""/>
          </v:shape>
          <o:OLEObject Type="Embed" ProgID="Equation.3" ShapeID="_x0000_i1189" DrawAspect="Content" ObjectID="_1794493043" r:id="rId284"/>
        </w:object>
      </w:r>
      <w:r>
        <w:t xml:space="preserve"> , на основании первого утверждения получим, что </w:t>
      </w:r>
      <w:r>
        <w:rPr>
          <w:position w:val="-10"/>
          <w:lang w:val="fr-FR"/>
        </w:rPr>
        <w:object w:dxaOrig="1695" w:dyaOrig="345">
          <v:shape id="_x0000_i1190" type="#_x0000_t75" style="width:84.75pt;height:17.25pt" o:ole="">
            <v:imagedata r:id="rId285" o:title=""/>
          </v:shape>
          <o:OLEObject Type="Embed" ProgID="Equation.3" ShapeID="_x0000_i1190" DrawAspect="Content" ObjectID="_1794493044" r:id="rId286"/>
        </w:object>
      </w:r>
      <w:r>
        <w:t xml:space="preserve">. Отсюда согласно однозначности оператора Фурье будем иметь:   </w:t>
      </w:r>
      <w:r>
        <w:rPr>
          <w:position w:val="-10"/>
          <w:lang w:val="fr-FR"/>
        </w:rPr>
        <w:object w:dxaOrig="1500" w:dyaOrig="345">
          <v:shape id="_x0000_i1191" type="#_x0000_t75" style="width:75pt;height:17.25pt" o:ole="">
            <v:imagedata r:id="rId287" o:title=""/>
          </v:shape>
          <o:OLEObject Type="Embed" ProgID="Equation.3" ShapeID="_x0000_i1191" DrawAspect="Content" ObjectID="_1794493045" r:id="rId288"/>
        </w:object>
      </w:r>
      <w:r>
        <w:t xml:space="preserve">  или                                       </w:t>
      </w:r>
    </w:p>
    <w:p w:rsidR="00B35C98" w:rsidRDefault="00B35C98" w:rsidP="00B35C98">
      <w:r>
        <w:rPr>
          <w:position w:val="-24"/>
          <w:lang w:val="fr-FR"/>
        </w:rPr>
        <w:object w:dxaOrig="1605" w:dyaOrig="615">
          <v:shape id="_x0000_i1192" type="#_x0000_t75" style="width:80.25pt;height:30.75pt" o:ole="">
            <v:imagedata r:id="rId289" o:title=""/>
          </v:shape>
          <o:OLEObject Type="Embed" ProgID="Equation.3" ShapeID="_x0000_i1192" DrawAspect="Content" ObjectID="_1794493046" r:id="rId290"/>
        </w:object>
      </w:r>
      <w:r>
        <w:t>.</w:t>
      </w:r>
    </w:p>
    <w:p w:rsidR="00B35C98" w:rsidRDefault="00B35C98" w:rsidP="00B35C98">
      <w:r>
        <w:t xml:space="preserve">     Таким образом, при дифференцировании сигнала его спектральная плотность умножается на   </w:t>
      </w:r>
      <w:r>
        <w:rPr>
          <w:position w:val="-6"/>
          <w:lang w:val="fr-FR"/>
        </w:rPr>
        <w:object w:dxaOrig="315" w:dyaOrig="255">
          <v:shape id="_x0000_i1193" type="#_x0000_t75" style="width:15.75pt;height:12.75pt" o:ole="">
            <v:imagedata r:id="rId291" o:title=""/>
          </v:shape>
          <o:OLEObject Type="Embed" ProgID="Equation.3" ShapeID="_x0000_i1193" DrawAspect="Content" ObjectID="_1794493047" r:id="rId292"/>
        </w:object>
      </w:r>
      <w:r>
        <w:rPr>
          <w:lang w:val="fr-FR"/>
        </w:rPr>
        <w:t xml:space="preserve"> </w:t>
      </w:r>
      <w:r>
        <w:t xml:space="preserve"> , а при интегрировании – делится на   </w:t>
      </w:r>
      <w:r>
        <w:rPr>
          <w:position w:val="-6"/>
          <w:lang w:val="fr-FR"/>
        </w:rPr>
        <w:object w:dxaOrig="315" w:dyaOrig="255">
          <v:shape id="_x0000_i1194" type="#_x0000_t75" style="width:15.75pt;height:12.75pt" o:ole="">
            <v:imagedata r:id="rId293" o:title=""/>
          </v:shape>
          <o:OLEObject Type="Embed" ProgID="Equation.3" ShapeID="_x0000_i1194" DrawAspect="Content" ObjectID="_1794493048" r:id="rId294"/>
        </w:object>
      </w:r>
      <w:r>
        <w:t>. Как следствие, спектр</w:t>
      </w:r>
    </w:p>
    <w:p w:rsidR="00B35C98" w:rsidRDefault="00B35C98" w:rsidP="00B35C98">
      <w:r>
        <w:t xml:space="preserve">производной (интеграла) имеет </w:t>
      </w:r>
      <w:proofErr w:type="gramStart"/>
      <w:r>
        <w:t>большие  (</w:t>
      </w:r>
      <w:proofErr w:type="gramEnd"/>
      <w:r>
        <w:t>меньшие) значения в области высоких частот</w:t>
      </w:r>
    </w:p>
    <w:p w:rsidR="00B35C98" w:rsidRDefault="00B35C98" w:rsidP="00B35C98">
      <w:r>
        <w:t xml:space="preserve">по сравнению со спектром исходного сигнала.       </w:t>
      </w:r>
    </w:p>
    <w:p w:rsidR="00B35C98" w:rsidRDefault="00B35C98" w:rsidP="00B35C98">
      <w:r>
        <w:rPr>
          <w:b/>
          <w:i/>
        </w:rPr>
        <w:lastRenderedPageBreak/>
        <w:t xml:space="preserve">     Свойство</w:t>
      </w:r>
      <w:r>
        <w:rPr>
          <w:b/>
        </w:rPr>
        <w:t xml:space="preserve"> </w:t>
      </w:r>
      <w:r>
        <w:rPr>
          <w:b/>
          <w:i/>
        </w:rPr>
        <w:t>8</w:t>
      </w:r>
      <w:r>
        <w:t xml:space="preserve">. (Дифференцирование спектральной плотности). Если функция   </w:t>
      </w:r>
      <w:r>
        <w:rPr>
          <w:position w:val="-10"/>
          <w:lang w:val="fr-FR"/>
        </w:rPr>
        <w:object w:dxaOrig="405" w:dyaOrig="345">
          <v:shape id="_x0000_i1195" type="#_x0000_t75" style="width:20.25pt;height:17.25pt" o:ole="">
            <v:imagedata r:id="rId24" o:title=""/>
          </v:shape>
          <o:OLEObject Type="Embed" ProgID="Equation.3" ShapeID="_x0000_i1195" DrawAspect="Content" ObjectID="_1794493049" r:id="rId295"/>
        </w:object>
      </w:r>
      <w:r>
        <w:t xml:space="preserve">           </w:t>
      </w:r>
    </w:p>
    <w:p w:rsidR="00B35C98" w:rsidRDefault="00B35C98" w:rsidP="00B35C98">
      <w:r>
        <w:t xml:space="preserve">непрерывна, а функции  </w:t>
      </w:r>
      <w:r>
        <w:rPr>
          <w:position w:val="-10"/>
          <w:lang w:val="fr-FR"/>
        </w:rPr>
        <w:object w:dxaOrig="405" w:dyaOrig="345">
          <v:shape id="_x0000_i1196" type="#_x0000_t75" style="width:20.25pt;height:17.25pt" o:ole="">
            <v:imagedata r:id="rId24" o:title=""/>
          </v:shape>
          <o:OLEObject Type="Embed" ProgID="Equation.3" ShapeID="_x0000_i1196" DrawAspect="Content" ObjectID="_1794493050" r:id="rId296"/>
        </w:object>
      </w:r>
      <w:r>
        <w:t xml:space="preserve"> ,  </w:t>
      </w:r>
      <w:r>
        <w:rPr>
          <w:position w:val="-10"/>
          <w:lang w:val="fr-FR"/>
        </w:rPr>
        <w:object w:dxaOrig="465" w:dyaOrig="345">
          <v:shape id="_x0000_i1197" type="#_x0000_t75" style="width:23.25pt;height:17.25pt" o:ole="">
            <v:imagedata r:id="rId297" o:title=""/>
          </v:shape>
          <o:OLEObject Type="Embed" ProgID="Equation.3" ShapeID="_x0000_i1197" DrawAspect="Content" ObjectID="_1794493051" r:id="rId298"/>
        </w:object>
      </w:r>
      <w:r>
        <w:rPr>
          <w:lang w:val="fr-FR"/>
        </w:rPr>
        <w:t xml:space="preserve"> </w:t>
      </w:r>
      <w:r>
        <w:t xml:space="preserve"> , ...,   </w:t>
      </w:r>
      <w:r>
        <w:rPr>
          <w:position w:val="-10"/>
          <w:lang w:val="fr-FR"/>
        </w:rPr>
        <w:object w:dxaOrig="555" w:dyaOrig="360">
          <v:shape id="_x0000_i1198" type="#_x0000_t75" style="width:27.75pt;height:18pt" o:ole="">
            <v:imagedata r:id="rId299" o:title=""/>
          </v:shape>
          <o:OLEObject Type="Embed" ProgID="Equation.3" ShapeID="_x0000_i1198" DrawAspect="Content" ObjectID="_1794493052" r:id="rId300"/>
        </w:object>
      </w:r>
      <w:r>
        <w:t xml:space="preserve">  абсолютно интегрируемы на всей числовой прямой, то преобразование Фурье  </w:t>
      </w:r>
      <w:r>
        <w:rPr>
          <w:position w:val="-10"/>
          <w:lang w:val="fr-FR"/>
        </w:rPr>
        <w:object w:dxaOrig="540" w:dyaOrig="345">
          <v:shape id="_x0000_i1199" type="#_x0000_t75" style="width:27pt;height:17.25pt" o:ole="">
            <v:imagedata r:id="rId238" o:title=""/>
          </v:shape>
          <o:OLEObject Type="Embed" ProgID="Equation.3" ShapeID="_x0000_i1199" DrawAspect="Content" ObjectID="_1794493053" r:id="rId301"/>
        </w:object>
      </w:r>
      <w:r>
        <w:rPr>
          <w:lang w:val="fr-FR"/>
        </w:rPr>
        <w:t xml:space="preserve"> </w:t>
      </w:r>
      <w:r>
        <w:t xml:space="preserve"> функции  </w:t>
      </w:r>
      <w:r>
        <w:rPr>
          <w:position w:val="-10"/>
          <w:lang w:val="fr-FR"/>
        </w:rPr>
        <w:object w:dxaOrig="405" w:dyaOrig="345">
          <v:shape id="_x0000_i1200" type="#_x0000_t75" style="width:20.25pt;height:17.25pt" o:ole="">
            <v:imagedata r:id="rId24" o:title=""/>
          </v:shape>
          <o:OLEObject Type="Embed" ProgID="Equation.3" ShapeID="_x0000_i1200" DrawAspect="Content" ObjectID="_1794493054" r:id="rId302"/>
        </w:object>
      </w:r>
      <w:r>
        <w:rPr>
          <w:lang w:val="fr-FR"/>
        </w:rPr>
        <w:t xml:space="preserve"> </w:t>
      </w:r>
      <w:r>
        <w:t xml:space="preserve"> является   </w:t>
      </w:r>
      <w:r>
        <w:rPr>
          <w:i/>
          <w:lang w:val="en-US"/>
        </w:rPr>
        <w:t>n</w:t>
      </w:r>
      <w:r>
        <w:t xml:space="preserve">   раз</w:t>
      </w:r>
    </w:p>
    <w:p w:rsidR="00B35C98" w:rsidRDefault="00B35C98" w:rsidP="00B35C98">
      <w:r>
        <w:t>дифференцируемой на всей числовой прямой функцией и</w:t>
      </w:r>
    </w:p>
    <w:p w:rsidR="00B35C98" w:rsidRPr="00B35C98" w:rsidRDefault="00B35C98" w:rsidP="00B35C98">
      <w:pPr>
        <w:jc w:val="center"/>
      </w:pPr>
      <w:r>
        <w:rPr>
          <w:position w:val="-10"/>
          <w:lang w:val="fr-FR"/>
        </w:rPr>
        <w:object w:dxaOrig="1935" w:dyaOrig="360">
          <v:shape id="_x0000_i1201" type="#_x0000_t75" style="width:96.75pt;height:18pt" o:ole="">
            <v:imagedata r:id="rId303" o:title=""/>
          </v:shape>
          <o:OLEObject Type="Embed" ProgID="Equation.3" ShapeID="_x0000_i1201" DrawAspect="Content" ObjectID="_1794493055" r:id="rId304"/>
        </w:object>
      </w:r>
      <w:r>
        <w:rPr>
          <w:lang w:val="fr-FR"/>
        </w:rPr>
        <w:t xml:space="preserve"> ,     </w:t>
      </w:r>
      <w:r>
        <w:rPr>
          <w:position w:val="-10"/>
          <w:lang w:val="fr-FR"/>
        </w:rPr>
        <w:object w:dxaOrig="1365" w:dyaOrig="315">
          <v:shape id="_x0000_i1202" type="#_x0000_t75" style="width:68.25pt;height:15.75pt" o:ole="">
            <v:imagedata r:id="rId305" o:title=""/>
          </v:shape>
          <o:OLEObject Type="Embed" ProgID="Equation.3" ShapeID="_x0000_i1202" DrawAspect="Content" ObjectID="_1794493056" r:id="rId306"/>
        </w:object>
      </w:r>
    </w:p>
    <w:p w:rsidR="00B35C98" w:rsidRDefault="00B35C98" w:rsidP="00B35C98">
      <w:pPr>
        <w:rPr>
          <w:lang w:val="en-US"/>
        </w:rPr>
      </w:pPr>
      <w:r>
        <w:rPr>
          <w:b/>
        </w:rPr>
        <w:t xml:space="preserve">     Доказательство</w:t>
      </w:r>
      <w:r>
        <w:t xml:space="preserve">. Это свойство вытекает из теоремы о </w:t>
      </w:r>
      <w:proofErr w:type="gramStart"/>
      <w:r>
        <w:t>дифференцировании  интеграла</w:t>
      </w:r>
      <w:proofErr w:type="gramEnd"/>
      <w:r>
        <w:t xml:space="preserve"> по параметру. В случае  </w:t>
      </w:r>
      <w:r>
        <w:rPr>
          <w:position w:val="-6"/>
          <w:lang w:val="fr-FR"/>
        </w:rPr>
        <w:object w:dxaOrig="525" w:dyaOrig="285">
          <v:shape id="_x0000_i1203" type="#_x0000_t75" style="width:26.25pt;height:14.25pt" o:ole="">
            <v:imagedata r:id="rId307" o:title=""/>
          </v:shape>
          <o:OLEObject Type="Embed" ProgID="Equation.3" ShapeID="_x0000_i1203" DrawAspect="Content" ObjectID="_1794493057" r:id="rId308"/>
        </w:object>
      </w:r>
      <w:r>
        <w:t xml:space="preserve">  получаем:</w:t>
      </w:r>
    </w:p>
    <w:p w:rsidR="00B35C98" w:rsidRDefault="00B35C98" w:rsidP="00B35C98">
      <w:r>
        <w:rPr>
          <w:position w:val="-30"/>
          <w:lang w:val="fr-FR"/>
        </w:rPr>
        <w:object w:dxaOrig="5325" w:dyaOrig="735">
          <v:shape id="_x0000_i1204" type="#_x0000_t75" style="width:266.25pt;height:36.75pt" o:ole="">
            <v:imagedata r:id="rId309" o:title=""/>
          </v:shape>
          <o:OLEObject Type="Embed" ProgID="Equation.3" ShapeID="_x0000_i1204" DrawAspect="Content" ObjectID="_1794493058" r:id="rId310"/>
        </w:object>
      </w:r>
    </w:p>
    <w:p w:rsidR="00B35C98" w:rsidRDefault="00B35C98" w:rsidP="00B35C98">
      <w:r>
        <w:rPr>
          <w:b/>
          <w:i/>
        </w:rPr>
        <w:t xml:space="preserve">     Свойство</w:t>
      </w:r>
      <w:r>
        <w:rPr>
          <w:b/>
        </w:rPr>
        <w:t xml:space="preserve"> </w:t>
      </w:r>
      <w:r>
        <w:rPr>
          <w:b/>
          <w:i/>
        </w:rPr>
        <w:t>9</w:t>
      </w:r>
      <w:r>
        <w:t xml:space="preserve">. (Интегрирование спектральной плотности). Если  </w:t>
      </w:r>
      <w:r>
        <w:rPr>
          <w:position w:val="-10"/>
          <w:lang w:val="fr-FR"/>
        </w:rPr>
        <w:object w:dxaOrig="405" w:dyaOrig="345">
          <v:shape id="_x0000_i1205" type="#_x0000_t75" style="width:20.25pt;height:17.25pt" o:ole="">
            <v:imagedata r:id="rId24" o:title=""/>
          </v:shape>
          <o:OLEObject Type="Embed" ProgID="Equation.3" ShapeID="_x0000_i1205" DrawAspect="Content" ObjectID="_1794493059" r:id="rId311"/>
        </w:object>
      </w:r>
      <w:r>
        <w:t xml:space="preserve">  непрерывна,    </w:t>
      </w:r>
      <w:r>
        <w:rPr>
          <w:position w:val="-10"/>
          <w:lang w:val="fr-FR"/>
        </w:rPr>
        <w:object w:dxaOrig="405" w:dyaOrig="345">
          <v:shape id="_x0000_i1206" type="#_x0000_t75" style="width:20.25pt;height:17.25pt" o:ole="">
            <v:imagedata r:id="rId24" o:title=""/>
          </v:shape>
          <o:OLEObject Type="Embed" ProgID="Equation.3" ShapeID="_x0000_i1206" DrawAspect="Content" ObjectID="_1794493060" r:id="rId312"/>
        </w:object>
      </w:r>
      <w:r>
        <w:t xml:space="preserve">      </w:t>
      </w:r>
    </w:p>
    <w:p w:rsidR="00B35C98" w:rsidRDefault="00B35C98" w:rsidP="00B35C98">
      <w:r>
        <w:t xml:space="preserve">и   </w:t>
      </w:r>
      <w:r>
        <w:rPr>
          <w:position w:val="-24"/>
          <w:lang w:val="fr-FR"/>
        </w:rPr>
        <w:object w:dxaOrig="435" w:dyaOrig="615">
          <v:shape id="_x0000_i1207" type="#_x0000_t75" style="width:21.75pt;height:30.75pt" o:ole="">
            <v:imagedata r:id="rId313" o:title=""/>
          </v:shape>
          <o:OLEObject Type="Embed" ProgID="Equation.3" ShapeID="_x0000_i1207" DrawAspect="Content" ObjectID="_1794493061" r:id="rId314"/>
        </w:object>
      </w:r>
      <w:r>
        <w:t xml:space="preserve">  абсолютно интегрируемы на всей числовой прямой,  </w:t>
      </w:r>
      <w:r>
        <w:rPr>
          <w:position w:val="-10"/>
          <w:lang w:val="fr-FR"/>
        </w:rPr>
        <w:object w:dxaOrig="1425" w:dyaOrig="345">
          <v:shape id="_x0000_i1208" type="#_x0000_t75" style="width:71.25pt;height:17.25pt" o:ole="">
            <v:imagedata r:id="rId191" o:title=""/>
          </v:shape>
          <o:OLEObject Type="Embed" ProgID="Equation.3" ShapeID="_x0000_i1208" DrawAspect="Content" ObjectID="_1794493062" r:id="rId315"/>
        </w:object>
      </w:r>
      <w:r>
        <w:rPr>
          <w:lang w:val="fr-FR"/>
        </w:rPr>
        <w:t xml:space="preserve"> </w:t>
      </w:r>
      <w:r>
        <w:t xml:space="preserve">,   то                     </w:t>
      </w:r>
    </w:p>
    <w:p w:rsidR="00B35C98" w:rsidRDefault="00B35C98" w:rsidP="00B35C98">
      <w:pPr>
        <w:jc w:val="center"/>
      </w:pPr>
      <w:r>
        <w:rPr>
          <w:position w:val="-30"/>
          <w:lang w:val="fr-FR"/>
        </w:rPr>
        <w:object w:dxaOrig="1965" w:dyaOrig="735">
          <v:shape id="_x0000_i1209" type="#_x0000_t75" style="width:98.25pt;height:36.75pt" o:ole="">
            <v:imagedata r:id="rId316" o:title=""/>
          </v:shape>
          <o:OLEObject Type="Embed" ProgID="Equation.3" ShapeID="_x0000_i1209" DrawAspect="Content" ObjectID="_1794493063" r:id="rId317"/>
        </w:object>
      </w:r>
      <w:r>
        <w:t xml:space="preserve"> .</w:t>
      </w:r>
    </w:p>
    <w:p w:rsidR="00B35C98" w:rsidRDefault="00B35C98" w:rsidP="00B35C98">
      <w:r>
        <w:t xml:space="preserve"> </w:t>
      </w:r>
      <w:r>
        <w:rPr>
          <w:b/>
          <w:i/>
        </w:rPr>
        <w:t>Доказательство</w:t>
      </w:r>
      <w:r>
        <w:t xml:space="preserve">. Пусть  </w:t>
      </w:r>
      <w:r>
        <w:rPr>
          <w:position w:val="-28"/>
          <w:lang w:val="fr-FR"/>
        </w:rPr>
        <w:object w:dxaOrig="1515" w:dyaOrig="675">
          <v:shape id="_x0000_i1210" type="#_x0000_t75" style="width:75.75pt;height:33.75pt" o:ole="">
            <v:imagedata r:id="rId318" o:title=""/>
          </v:shape>
          <o:OLEObject Type="Embed" ProgID="Equation.3" ShapeID="_x0000_i1210" DrawAspect="Content" ObjectID="_1794493064" r:id="rId319"/>
        </w:object>
      </w:r>
      <w:r>
        <w:rPr>
          <w:lang w:val="fr-FR"/>
        </w:rPr>
        <w:t xml:space="preserve"> </w:t>
      </w:r>
      <w:r>
        <w:t>.  Тогда по свойству 8 получим:</w:t>
      </w:r>
    </w:p>
    <w:p w:rsidR="00B35C98" w:rsidRDefault="00B35C98" w:rsidP="00B35C98">
      <w:pPr>
        <w:jc w:val="center"/>
      </w:pPr>
      <w:r>
        <w:rPr>
          <w:position w:val="-28"/>
          <w:lang w:val="fr-FR"/>
        </w:rPr>
        <w:object w:dxaOrig="3495" w:dyaOrig="675">
          <v:shape id="_x0000_i1211" type="#_x0000_t75" style="width:174.75pt;height:33.75pt" o:ole="">
            <v:imagedata r:id="rId320" o:title=""/>
          </v:shape>
          <o:OLEObject Type="Embed" ProgID="Equation.3" ShapeID="_x0000_i1211" DrawAspect="Content" ObjectID="_1794493065" r:id="rId321"/>
        </w:object>
      </w:r>
      <w:r>
        <w:t>.</w:t>
      </w:r>
    </w:p>
    <w:p w:rsidR="00B35C98" w:rsidRDefault="00B35C98" w:rsidP="00B35C98">
      <w:r>
        <w:t>Отсюда</w:t>
      </w:r>
    </w:p>
    <w:p w:rsidR="00B35C98" w:rsidRDefault="00B35C98" w:rsidP="00B35C98">
      <w:pPr>
        <w:jc w:val="center"/>
      </w:pPr>
      <w:r>
        <w:rPr>
          <w:position w:val="-32"/>
          <w:lang w:val="fr-FR"/>
        </w:rPr>
        <w:object w:dxaOrig="7335" w:dyaOrig="765">
          <v:shape id="_x0000_i1212" type="#_x0000_t75" style="width:366.75pt;height:38.25pt" o:ole="">
            <v:imagedata r:id="rId322" o:title=""/>
          </v:shape>
          <o:OLEObject Type="Embed" ProgID="Equation.3" ShapeID="_x0000_i1212" DrawAspect="Content" ObjectID="_1794493066" r:id="rId323"/>
        </w:object>
      </w:r>
    </w:p>
    <w:p w:rsidR="00B35C98" w:rsidRDefault="00B35C98" w:rsidP="00B35C98">
      <w:r>
        <w:rPr>
          <w:b/>
          <w:i/>
        </w:rPr>
        <w:t xml:space="preserve">     Свойство</w:t>
      </w:r>
      <w:r>
        <w:rPr>
          <w:b/>
        </w:rPr>
        <w:t xml:space="preserve"> </w:t>
      </w:r>
      <w:r>
        <w:rPr>
          <w:b/>
          <w:i/>
        </w:rPr>
        <w:t>10</w:t>
      </w:r>
      <w:r>
        <w:t>. (Смещение спектральной плотности).</w:t>
      </w:r>
    </w:p>
    <w:p w:rsidR="00B35C98" w:rsidRPr="00B35C98" w:rsidRDefault="00B35C98" w:rsidP="00B35C98">
      <w:r>
        <w:t xml:space="preserve">Если   </w:t>
      </w:r>
      <w:r>
        <w:rPr>
          <w:position w:val="-10"/>
          <w:lang w:val="fr-FR"/>
        </w:rPr>
        <w:object w:dxaOrig="1425" w:dyaOrig="345">
          <v:shape id="_x0000_i1213" type="#_x0000_t75" style="width:71.25pt;height:17.25pt" o:ole="">
            <v:imagedata r:id="rId191" o:title=""/>
          </v:shape>
          <o:OLEObject Type="Embed" ProgID="Equation.3" ShapeID="_x0000_i1213" DrawAspect="Content" ObjectID="_1794493067" r:id="rId324"/>
        </w:object>
      </w:r>
      <w:r>
        <w:t xml:space="preserve">  , то    </w:t>
      </w:r>
      <w:r>
        <w:rPr>
          <w:position w:val="-12"/>
          <w:lang w:val="fr-FR"/>
        </w:rPr>
        <w:object w:dxaOrig="2445" w:dyaOrig="375">
          <v:shape id="_x0000_i1214" type="#_x0000_t75" style="width:122.25pt;height:18.75pt" o:ole="">
            <v:imagedata r:id="rId325" o:title=""/>
          </v:shape>
          <o:OLEObject Type="Embed" ProgID="Equation.3" ShapeID="_x0000_i1214" DrawAspect="Content" ObjectID="_1794493068" r:id="rId326"/>
        </w:object>
      </w:r>
      <w:r>
        <w:rPr>
          <w:lang w:val="fr-FR"/>
        </w:rPr>
        <w:t xml:space="preserve">  </w:t>
      </w:r>
    </w:p>
    <w:p w:rsidR="00B35C98" w:rsidRDefault="00B35C98" w:rsidP="00B35C98">
      <w:pPr>
        <w:rPr>
          <w:lang w:val="en-US"/>
        </w:rPr>
      </w:pPr>
      <w:r>
        <w:rPr>
          <w:b/>
          <w:i/>
        </w:rPr>
        <w:t xml:space="preserve">     Доказательство</w:t>
      </w:r>
      <w:r>
        <w:t>. Действительно,</w:t>
      </w:r>
    </w:p>
    <w:p w:rsidR="00B35C98" w:rsidRDefault="00B35C98" w:rsidP="00B35C98">
      <w:pPr>
        <w:jc w:val="center"/>
        <w:rPr>
          <w:lang w:val="en-US"/>
        </w:rPr>
      </w:pPr>
      <w:r>
        <w:rPr>
          <w:position w:val="-30"/>
          <w:lang w:val="fr-FR"/>
        </w:rPr>
        <w:object w:dxaOrig="6015" w:dyaOrig="735">
          <v:shape id="_x0000_i1215" type="#_x0000_t75" style="width:300.75pt;height:36.75pt" o:ole="">
            <v:imagedata r:id="rId327" o:title=""/>
          </v:shape>
          <o:OLEObject Type="Embed" ProgID="Equation.3" ShapeID="_x0000_i1215" DrawAspect="Content" ObjectID="_1794493069" r:id="rId328"/>
        </w:object>
      </w:r>
    </w:p>
    <w:p w:rsidR="00B35C98" w:rsidRDefault="00B35C98" w:rsidP="00B35C98">
      <w:pPr>
        <w:rPr>
          <w:lang w:val="en-US"/>
        </w:rPr>
      </w:pPr>
      <w:r>
        <w:t xml:space="preserve">     </w:t>
      </w:r>
      <w:r>
        <w:rPr>
          <w:b/>
          <w:i/>
        </w:rPr>
        <w:t>Свойство</w:t>
      </w:r>
      <w:r>
        <w:rPr>
          <w:b/>
        </w:rPr>
        <w:t xml:space="preserve"> </w:t>
      </w:r>
      <w:r>
        <w:rPr>
          <w:b/>
          <w:i/>
        </w:rPr>
        <w:t>11</w:t>
      </w:r>
      <w:r>
        <w:t>. (Теорема Парсеваля).</w:t>
      </w:r>
    </w:p>
    <w:p w:rsidR="00B35C98" w:rsidRDefault="00B35C98" w:rsidP="00B35C98">
      <w:pPr>
        <w:jc w:val="center"/>
      </w:pPr>
      <w:r>
        <w:rPr>
          <w:position w:val="-30"/>
          <w:lang w:val="fr-FR"/>
        </w:rPr>
        <w:object w:dxaOrig="3105" w:dyaOrig="735">
          <v:shape id="_x0000_i1216" type="#_x0000_t75" style="width:155.25pt;height:36.75pt" o:ole="">
            <v:imagedata r:id="rId329" o:title=""/>
          </v:shape>
          <o:OLEObject Type="Embed" ProgID="Equation.3" ShapeID="_x0000_i1216" DrawAspect="Content" ObjectID="_1794493070" r:id="rId330"/>
        </w:object>
      </w:r>
    </w:p>
    <w:p w:rsidR="00B35C98" w:rsidRDefault="00B35C98" w:rsidP="00B35C98">
      <w:r>
        <w:t xml:space="preserve">     Смысл теоремы Парсеваля состоит в том, что энергия сигнала равна сумме </w:t>
      </w:r>
      <w:proofErr w:type="gramStart"/>
      <w:r>
        <w:t>энергий</w:t>
      </w:r>
      <w:proofErr w:type="gramEnd"/>
      <w:r>
        <w:t xml:space="preserve"> всех составляющих его спектра.</w:t>
      </w:r>
    </w:p>
    <w:p w:rsidR="00B35C98" w:rsidRDefault="00B35C98" w:rsidP="00B35C98">
      <w:r>
        <w:t xml:space="preserve">     </w:t>
      </w:r>
      <w:r>
        <w:rPr>
          <w:b/>
          <w:i/>
        </w:rPr>
        <w:t>Свойство</w:t>
      </w:r>
      <w:r>
        <w:rPr>
          <w:b/>
        </w:rPr>
        <w:t xml:space="preserve"> </w:t>
      </w:r>
      <w:r>
        <w:rPr>
          <w:b/>
          <w:i/>
        </w:rPr>
        <w:t>12</w:t>
      </w:r>
      <w:r>
        <w:t xml:space="preserve">. (Спектральная плотность произведения сигналов). </w:t>
      </w:r>
    </w:p>
    <w:p w:rsidR="00B35C98" w:rsidRDefault="00B35C98" w:rsidP="00B35C98">
      <w:r>
        <w:t xml:space="preserve">Пусть  </w:t>
      </w:r>
      <w:r>
        <w:rPr>
          <w:position w:val="-10"/>
          <w:lang w:val="fr-FR"/>
        </w:rPr>
        <w:object w:dxaOrig="465" w:dyaOrig="345">
          <v:shape id="_x0000_i1217" type="#_x0000_t75" style="width:23.25pt;height:17.25pt" o:ole="">
            <v:imagedata r:id="rId331" o:title=""/>
          </v:shape>
          <o:OLEObject Type="Embed" ProgID="Equation.3" ShapeID="_x0000_i1217" DrawAspect="Content" ObjectID="_1794493071" r:id="rId332"/>
        </w:object>
      </w:r>
      <w:r>
        <w:t xml:space="preserve">  и  </w:t>
      </w:r>
      <w:r>
        <w:rPr>
          <w:position w:val="-10"/>
          <w:lang w:val="fr-FR"/>
        </w:rPr>
        <w:object w:dxaOrig="480" w:dyaOrig="345">
          <v:shape id="_x0000_i1218" type="#_x0000_t75" style="width:24pt;height:17.25pt" o:ole="">
            <v:imagedata r:id="rId333" o:title=""/>
          </v:shape>
          <o:OLEObject Type="Embed" ProgID="Equation.3" ShapeID="_x0000_i1218" DrawAspect="Content" ObjectID="_1794493072" r:id="rId334"/>
        </w:object>
      </w:r>
      <w:r>
        <w:rPr>
          <w:lang w:val="fr-FR"/>
        </w:rPr>
        <w:t xml:space="preserve">  </w:t>
      </w:r>
      <w:r>
        <w:t xml:space="preserve">непрерывны и абсолютно интегрируемы на всей числовой прямой. Если    </w:t>
      </w:r>
      <w:r>
        <w:rPr>
          <w:position w:val="-10"/>
          <w:lang w:val="fr-FR"/>
        </w:rPr>
        <w:object w:dxaOrig="1545" w:dyaOrig="345">
          <v:shape id="_x0000_i1219" type="#_x0000_t75" style="width:77.25pt;height:17.25pt" o:ole="">
            <v:imagedata r:id="rId335" o:title=""/>
          </v:shape>
          <o:OLEObject Type="Embed" ProgID="Equation.3" ShapeID="_x0000_i1219" DrawAspect="Content" ObjectID="_1794493073" r:id="rId336"/>
        </w:object>
      </w:r>
      <w:r>
        <w:t xml:space="preserve">   ,   </w:t>
      </w:r>
      <w:r>
        <w:rPr>
          <w:position w:val="-10"/>
          <w:lang w:val="fr-FR"/>
        </w:rPr>
        <w:object w:dxaOrig="1605" w:dyaOrig="345">
          <v:shape id="_x0000_i1220" type="#_x0000_t75" style="width:80.25pt;height:17.25pt" o:ole="">
            <v:imagedata r:id="rId337" o:title=""/>
          </v:shape>
          <o:OLEObject Type="Embed" ProgID="Equation.3" ShapeID="_x0000_i1220" DrawAspect="Content" ObjectID="_1794493074" r:id="rId338"/>
        </w:object>
      </w:r>
      <w:r>
        <w:rPr>
          <w:lang w:val="fr-FR"/>
        </w:rPr>
        <w:t xml:space="preserve"> </w:t>
      </w:r>
      <w:r>
        <w:t xml:space="preserve"> , то</w:t>
      </w:r>
    </w:p>
    <w:p w:rsidR="00B35C98" w:rsidRDefault="00B35C98" w:rsidP="00B35C98">
      <w:r>
        <w:t xml:space="preserve">                                                </w:t>
      </w:r>
      <w:r>
        <w:rPr>
          <w:position w:val="-30"/>
          <w:lang w:val="fr-FR"/>
        </w:rPr>
        <w:object w:dxaOrig="3525" w:dyaOrig="735">
          <v:shape id="_x0000_i1221" type="#_x0000_t75" style="width:176.25pt;height:36.75pt" o:ole="">
            <v:imagedata r:id="rId339" o:title=""/>
          </v:shape>
          <o:OLEObject Type="Embed" ProgID="Equation.3" ShapeID="_x0000_i1221" DrawAspect="Content" ObjectID="_1794493075" r:id="rId340"/>
        </w:object>
      </w:r>
      <w:r>
        <w:rPr>
          <w:lang w:val="fr-FR"/>
        </w:rPr>
        <w:t xml:space="preserve"> </w:t>
      </w:r>
      <w:r>
        <w:t xml:space="preserve">.                                   </w:t>
      </w:r>
      <w:r>
        <w:rPr>
          <w:lang w:val="en-US"/>
        </w:rPr>
        <w:t xml:space="preserve">  (50)</w:t>
      </w:r>
      <w:r>
        <w:t xml:space="preserve">                                                                                                                                              </w:t>
      </w:r>
    </w:p>
    <w:p w:rsidR="00B35C98" w:rsidRPr="00B35C98" w:rsidRDefault="00B35C98" w:rsidP="00B35C98">
      <w:r>
        <w:rPr>
          <w:b/>
          <w:i/>
        </w:rPr>
        <w:t xml:space="preserve">      Доказательство</w:t>
      </w:r>
      <w:r>
        <w:t xml:space="preserve">. Найдем спектральную плотность произведения   </w:t>
      </w:r>
      <w:r w:rsidRPr="00B35C98">
        <w:t xml:space="preserve"> </w:t>
      </w:r>
      <w:r>
        <w:rPr>
          <w:position w:val="-10"/>
          <w:lang w:val="fr-FR"/>
        </w:rPr>
        <w:object w:dxaOrig="885" w:dyaOrig="345">
          <v:shape id="_x0000_i1222" type="#_x0000_t75" style="width:44.25pt;height:17.25pt" o:ole="">
            <v:imagedata r:id="rId341" o:title=""/>
          </v:shape>
          <o:OLEObject Type="Embed" ProgID="Equation.3" ShapeID="_x0000_i1222" DrawAspect="Content" ObjectID="_1794493076" r:id="rId342"/>
        </w:object>
      </w:r>
      <w:r>
        <w:t xml:space="preserve">  </w:t>
      </w:r>
      <w:r w:rsidRPr="00B35C98">
        <w:t>:</w:t>
      </w:r>
      <w:r>
        <w:t xml:space="preserve">                    </w:t>
      </w:r>
    </w:p>
    <w:p w:rsidR="00B35C98" w:rsidRDefault="00B35C98" w:rsidP="00B35C98">
      <w:r>
        <w:rPr>
          <w:lang w:val="fr-FR"/>
        </w:rPr>
        <w:t xml:space="preserve">                                                          </w:t>
      </w:r>
      <w:r>
        <w:rPr>
          <w:position w:val="-30"/>
          <w:lang w:val="fr-FR"/>
        </w:rPr>
        <w:object w:dxaOrig="2355" w:dyaOrig="735">
          <v:shape id="_x0000_i1223" type="#_x0000_t75" style="width:117.75pt;height:36.75pt" o:ole="">
            <v:imagedata r:id="rId343" o:title=""/>
          </v:shape>
          <o:OLEObject Type="Embed" ProgID="Equation.3" ShapeID="_x0000_i1223" DrawAspect="Content" ObjectID="_1794493077" r:id="rId344"/>
        </w:object>
      </w:r>
      <w:r>
        <w:t>.                                                 (51)</w:t>
      </w:r>
    </w:p>
    <w:p w:rsidR="00B35C98" w:rsidRDefault="00B35C98" w:rsidP="00B35C98">
      <w:r>
        <w:t xml:space="preserve">Применив обратное преобразование Фурье,  выразим    </w:t>
      </w:r>
      <w:r>
        <w:rPr>
          <w:position w:val="-30"/>
          <w:lang w:val="fr-FR"/>
        </w:rPr>
        <w:object w:dxaOrig="2160" w:dyaOrig="735">
          <v:shape id="_x0000_i1224" type="#_x0000_t75" style="width:108pt;height:36.75pt" o:ole="">
            <v:imagedata r:id="rId345" o:title=""/>
          </v:shape>
          <o:OLEObject Type="Embed" ProgID="Equation.3" ShapeID="_x0000_i1224" DrawAspect="Content" ObjectID="_1794493078" r:id="rId346"/>
        </w:object>
      </w:r>
      <w:r>
        <w:t xml:space="preserve">   через его спектральную плотность и подставим в (51) :</w:t>
      </w:r>
    </w:p>
    <w:p w:rsidR="00B35C98" w:rsidRDefault="00B35C98" w:rsidP="00B35C98">
      <w:pPr>
        <w:jc w:val="center"/>
        <w:rPr>
          <w:lang w:val="en-US"/>
        </w:rPr>
      </w:pPr>
      <w:r>
        <w:rPr>
          <w:position w:val="-34"/>
          <w:lang w:val="fr-FR"/>
        </w:rPr>
        <w:object w:dxaOrig="3765" w:dyaOrig="795">
          <v:shape id="_x0000_i1225" type="#_x0000_t75" style="width:188.25pt;height:39.75pt" o:ole="">
            <v:imagedata r:id="rId347" o:title=""/>
          </v:shape>
          <o:OLEObject Type="Embed" ProgID="Equation.3" ShapeID="_x0000_i1225" DrawAspect="Content" ObjectID="_1794493079" r:id="rId348"/>
        </w:object>
      </w:r>
    </w:p>
    <w:p w:rsidR="00B35C98" w:rsidRDefault="00B35C98" w:rsidP="00B35C98">
      <w:r>
        <w:t>Изменив порядок интегрирования, получим:</w:t>
      </w:r>
    </w:p>
    <w:p w:rsidR="00B35C98" w:rsidRDefault="00B35C98" w:rsidP="00B35C98">
      <w:r>
        <w:t xml:space="preserve">                             </w:t>
      </w:r>
      <w:r>
        <w:rPr>
          <w:position w:val="-34"/>
          <w:lang w:val="fr-FR"/>
        </w:rPr>
        <w:object w:dxaOrig="6135" w:dyaOrig="795">
          <v:shape id="_x0000_i1226" type="#_x0000_t75" style="width:306.75pt;height:39.75pt" o:ole="">
            <v:imagedata r:id="rId349" o:title=""/>
          </v:shape>
          <o:OLEObject Type="Embed" ProgID="Equation.3" ShapeID="_x0000_i1226" DrawAspect="Content" ObjectID="_1794493080" r:id="rId350"/>
        </w:object>
      </w:r>
      <w:r>
        <w:t xml:space="preserve">                 (52)                                             </w:t>
      </w:r>
    </w:p>
    <w:p w:rsidR="00B35C98" w:rsidRDefault="00B35C98" w:rsidP="00B35C98">
      <w:r>
        <w:t xml:space="preserve">     Интеграл, стоящий в правой части (52), называют сверткой функции  </w:t>
      </w:r>
      <w:r>
        <w:rPr>
          <w:position w:val="-10"/>
          <w:lang w:val="fr-FR"/>
        </w:rPr>
        <w:object w:dxaOrig="585" w:dyaOrig="345">
          <v:shape id="_x0000_i1227" type="#_x0000_t75" style="width:29.25pt;height:17.25pt" o:ole="">
            <v:imagedata r:id="rId351" o:title=""/>
          </v:shape>
          <o:OLEObject Type="Embed" ProgID="Equation.3" ShapeID="_x0000_i1227" DrawAspect="Content" ObjectID="_1794493081" r:id="rId352"/>
        </w:object>
      </w:r>
      <w:r>
        <w:rPr>
          <w:lang w:val="fr-FR"/>
        </w:rPr>
        <w:t xml:space="preserve"> </w:t>
      </w:r>
      <w:r>
        <w:t xml:space="preserve"> и   </w:t>
      </w:r>
      <w:r>
        <w:rPr>
          <w:position w:val="-10"/>
          <w:lang w:val="fr-FR"/>
        </w:rPr>
        <w:object w:dxaOrig="615" w:dyaOrig="345">
          <v:shape id="_x0000_i1228" type="#_x0000_t75" style="width:30.75pt;height:17.25pt" o:ole="">
            <v:imagedata r:id="rId353" o:title=""/>
          </v:shape>
          <o:OLEObject Type="Embed" ProgID="Equation.3" ShapeID="_x0000_i1228" DrawAspect="Content" ObjectID="_1794493082" r:id="rId354"/>
        </w:object>
      </w:r>
      <w:r>
        <w:t xml:space="preserve">              </w:t>
      </w:r>
      <w:proofErr w:type="spellStart"/>
      <w:r>
        <w:t>и</w:t>
      </w:r>
      <w:proofErr w:type="spellEnd"/>
      <w:r>
        <w:t xml:space="preserve"> символически обозначают через  </w:t>
      </w:r>
      <w:r>
        <w:rPr>
          <w:position w:val="-10"/>
          <w:lang w:val="fr-FR"/>
        </w:rPr>
        <w:object w:dxaOrig="1335" w:dyaOrig="345">
          <v:shape id="_x0000_i1229" type="#_x0000_t75" style="width:66.75pt;height:17.25pt" o:ole="">
            <v:imagedata r:id="rId355" o:title=""/>
          </v:shape>
          <o:OLEObject Type="Embed" ProgID="Equation.3" ShapeID="_x0000_i1229" DrawAspect="Content" ObjectID="_1794493083" r:id="rId356"/>
        </w:object>
      </w:r>
      <w:r>
        <w:t xml:space="preserve">                     .</w:t>
      </w:r>
    </w:p>
    <w:p w:rsidR="00B35C98" w:rsidRDefault="00B35C98" w:rsidP="00B35C98">
      <w:r>
        <w:t xml:space="preserve">     Таким образом,  </w:t>
      </w:r>
      <w:r>
        <w:rPr>
          <w:position w:val="-24"/>
          <w:lang w:val="fr-FR"/>
        </w:rPr>
        <w:object w:dxaOrig="3195" w:dyaOrig="615">
          <v:shape id="_x0000_i1230" type="#_x0000_t75" style="width:159.75pt;height:30.75pt" o:ole="">
            <v:imagedata r:id="rId357" o:title=""/>
          </v:shape>
          <o:OLEObject Type="Embed" ProgID="Equation.3" ShapeID="_x0000_i1230" DrawAspect="Content" ObjectID="_1794493084" r:id="rId358"/>
        </w:object>
      </w:r>
    </w:p>
    <w:p w:rsidR="00B35C98" w:rsidRDefault="00B35C98" w:rsidP="00B35C98">
      <w:r>
        <w:t xml:space="preserve">     Заметим, что свойство </w:t>
      </w:r>
      <w:proofErr w:type="gramStart"/>
      <w:r>
        <w:t>12  может</w:t>
      </w:r>
      <w:proofErr w:type="gramEnd"/>
      <w:r>
        <w:t xml:space="preserve"> быть обращено. </w:t>
      </w:r>
    </w:p>
    <w:p w:rsidR="00B35C98" w:rsidRDefault="00B35C98" w:rsidP="00B35C98">
      <w:pPr>
        <w:jc w:val="center"/>
      </w:pPr>
      <w:r>
        <w:rPr>
          <w:b/>
          <w:i/>
        </w:rPr>
        <w:t>Свойство 13</w:t>
      </w:r>
      <w:r>
        <w:t xml:space="preserve">. (Произведение спектральных плотностей). Если в условиях свойства 12    </w:t>
      </w:r>
      <w:r>
        <w:rPr>
          <w:position w:val="-10"/>
          <w:lang w:val="fr-FR"/>
        </w:rPr>
        <w:object w:dxaOrig="1815" w:dyaOrig="345">
          <v:shape id="_x0000_i1231" type="#_x0000_t75" style="width:90.75pt;height:17.25pt" o:ole="">
            <v:imagedata r:id="rId359" o:title=""/>
          </v:shape>
          <o:OLEObject Type="Embed" ProgID="Equation.3" ShapeID="_x0000_i1231" DrawAspect="Content" ObjectID="_1794493085" r:id="rId360"/>
        </w:object>
      </w:r>
      <w:r>
        <w:rPr>
          <w:lang w:val="fr-FR"/>
        </w:rPr>
        <w:t xml:space="preserve"> </w:t>
      </w:r>
      <w:r>
        <w:t xml:space="preserve"> , то   </w:t>
      </w:r>
      <w:r>
        <w:rPr>
          <w:position w:val="-34"/>
          <w:lang w:val="fr-FR"/>
        </w:rPr>
        <w:object w:dxaOrig="4935" w:dyaOrig="795">
          <v:shape id="_x0000_i1232" type="#_x0000_t75" style="width:246.75pt;height:39.75pt" o:ole="">
            <v:imagedata r:id="rId361" o:title=""/>
          </v:shape>
          <o:OLEObject Type="Embed" ProgID="Equation.3" ShapeID="_x0000_i1232" DrawAspect="Content" ObjectID="_1794493086" r:id="rId362"/>
        </w:object>
      </w:r>
    </w:p>
    <w:p w:rsidR="00B35C98" w:rsidRDefault="00B35C98" w:rsidP="00B35C98">
      <w:r>
        <w:t xml:space="preserve">     Доказательство этого свойства аналогично доказательству предыдущего и предоставляется читателю.</w:t>
      </w:r>
    </w:p>
    <w:p w:rsidR="00B35C98" w:rsidRDefault="00B35C98" w:rsidP="00B35C98">
      <w:r>
        <w:t xml:space="preserve">     Таким образом, спектр произведения сигналов равен свертке их спектров и наоборот </w:t>
      </w:r>
    </w:p>
    <w:p w:rsidR="00B35C98" w:rsidRDefault="00B35C98" w:rsidP="00B35C98">
      <w:r>
        <w:t>произведению спектров соответствует свертка сигналов.</w:t>
      </w:r>
    </w:p>
    <w:p w:rsidR="00B35C98" w:rsidRDefault="00B35C98" w:rsidP="00B35C98"/>
    <w:p w:rsidR="00B35C98" w:rsidRDefault="00B35C98" w:rsidP="00B35C98">
      <w:pPr>
        <w:jc w:val="center"/>
        <w:rPr>
          <w:b/>
        </w:rPr>
      </w:pPr>
      <w:r>
        <w:rPr>
          <w:b/>
        </w:rPr>
        <w:t>7.4. Прямая и обратная задачи для линейного преобразователя.</w:t>
      </w:r>
    </w:p>
    <w:p w:rsidR="00B35C98" w:rsidRDefault="00B35C98" w:rsidP="00B35C98">
      <w:r>
        <w:t xml:space="preserve">     Многие радиотехнические системы и устройства можно рассматривать как преобразователи на вход которых поступает сигнал  </w:t>
      </w:r>
      <w:r>
        <w:rPr>
          <w:position w:val="-10"/>
          <w:lang w:val="fr-FR"/>
        </w:rPr>
        <w:object w:dxaOrig="405" w:dyaOrig="345">
          <v:shape id="_x0000_i1233" type="#_x0000_t75" style="width:20.25pt;height:17.25pt" o:ole="">
            <v:imagedata r:id="rId24" o:title=""/>
          </v:shape>
          <o:OLEObject Type="Embed" ProgID="Equation.3" ShapeID="_x0000_i1233" DrawAspect="Content" ObjectID="_1794493087" r:id="rId363"/>
        </w:object>
      </w:r>
      <w:r>
        <w:t xml:space="preserve">  , а на выходе получают его образ – сигнал   </w:t>
      </w:r>
      <w:r>
        <w:rPr>
          <w:position w:val="-10"/>
          <w:lang w:val="fr-FR"/>
        </w:rPr>
        <w:object w:dxaOrig="420" w:dyaOrig="345">
          <v:shape id="_x0000_i1234" type="#_x0000_t75" style="width:21pt;height:17.25pt" o:ole="">
            <v:imagedata r:id="rId364" o:title=""/>
          </v:shape>
          <o:OLEObject Type="Embed" ProgID="Equation.3" ShapeID="_x0000_i1234" DrawAspect="Content" ObjectID="_1794493088" r:id="rId365"/>
        </w:object>
      </w:r>
      <w:r>
        <w:t xml:space="preserve"> . Различные преобразователи ведут себя </w:t>
      </w:r>
      <w:proofErr w:type="gramStart"/>
      <w:r>
        <w:t>по разному</w:t>
      </w:r>
      <w:proofErr w:type="gramEnd"/>
      <w:r>
        <w:t xml:space="preserve"> при подаче на вход суммы сигналов. Преобразователь называется линейным, если линейную комбинацию входных сигналов  </w:t>
      </w:r>
      <w:r>
        <w:rPr>
          <w:position w:val="-12"/>
          <w:lang w:val="fr-FR"/>
        </w:rPr>
        <w:object w:dxaOrig="2775" w:dyaOrig="360">
          <v:shape id="_x0000_i1235" type="#_x0000_t75" style="width:138.75pt;height:18pt" o:ole="">
            <v:imagedata r:id="rId366" o:title=""/>
          </v:shape>
          <o:OLEObject Type="Embed" ProgID="Equation.3" ShapeID="_x0000_i1235" DrawAspect="Content" ObjectID="_1794493089" r:id="rId367"/>
        </w:object>
      </w:r>
      <w:r>
        <w:t xml:space="preserve">  он преобразует в линейную комбинацию их образов   </w:t>
      </w:r>
      <w:r>
        <w:rPr>
          <w:position w:val="-12"/>
          <w:lang w:val="fr-FR"/>
        </w:rPr>
        <w:object w:dxaOrig="2835" w:dyaOrig="360">
          <v:shape id="_x0000_i1236" type="#_x0000_t75" style="width:141.75pt;height:18pt" o:ole="">
            <v:imagedata r:id="rId368" o:title=""/>
          </v:shape>
          <o:OLEObject Type="Embed" ProgID="Equation.3" ShapeID="_x0000_i1236" DrawAspect="Content" ObjectID="_1794493090" r:id="rId369"/>
        </w:object>
      </w:r>
      <w:r>
        <w:rPr>
          <w:lang w:val="fr-FR"/>
        </w:rPr>
        <w:t xml:space="preserve"> </w:t>
      </w:r>
      <w:r>
        <w:t xml:space="preserve"> . При этом он называется стационарным, если его параметры не зависят от времени. Существует достаточно </w:t>
      </w:r>
      <w:proofErr w:type="gramStart"/>
      <w:r>
        <w:t>большой класс физических систем</w:t>
      </w:r>
      <w:proofErr w:type="gramEnd"/>
      <w:r>
        <w:t xml:space="preserve"> для которых линейные стационарные модели дают достаточно точное описание.                                </w:t>
      </w:r>
    </w:p>
    <w:p w:rsidR="00B35C98" w:rsidRDefault="00B35C98" w:rsidP="00B35C98">
      <w:r>
        <w:t xml:space="preserve">     Любой линейный стационарный преобразователь можно описать либо с помощью импульсной характеристики  </w:t>
      </w:r>
      <w:r>
        <w:rPr>
          <w:position w:val="-10"/>
          <w:lang w:val="fr-FR"/>
        </w:rPr>
        <w:object w:dxaOrig="420" w:dyaOrig="345">
          <v:shape id="_x0000_i1237" type="#_x0000_t75" style="width:21pt;height:17.25pt" o:ole="">
            <v:imagedata r:id="rId370" o:title=""/>
          </v:shape>
          <o:OLEObject Type="Embed" ProgID="Equation.3" ShapeID="_x0000_i1237" DrawAspect="Content" ObjectID="_1794493091" r:id="rId371"/>
        </w:object>
      </w:r>
      <w:r>
        <w:t xml:space="preserve"> , либо с помощью частотного коэффициента передачи</w:t>
      </w:r>
    </w:p>
    <w:p w:rsidR="00B35C98" w:rsidRDefault="00B35C98" w:rsidP="00B35C98">
      <w:r>
        <w:t xml:space="preserve"> </w:t>
      </w:r>
      <w:r>
        <w:rPr>
          <w:position w:val="-10"/>
          <w:lang w:val="fr-FR"/>
        </w:rPr>
        <w:object w:dxaOrig="600" w:dyaOrig="345">
          <v:shape id="_x0000_i1238" type="#_x0000_t75" style="width:30pt;height:17.25pt" o:ole="">
            <v:imagedata r:id="rId372" o:title=""/>
          </v:shape>
          <o:OLEObject Type="Embed" ProgID="Equation.3" ShapeID="_x0000_i1238" DrawAspect="Content" ObjectID="_1794493092" r:id="rId373"/>
        </w:object>
      </w:r>
      <w:r>
        <w:rPr>
          <w:lang w:val="fr-FR"/>
        </w:rPr>
        <w:t xml:space="preserve"> </w:t>
      </w:r>
      <w:r>
        <w:t>. При этом импульсная характеристика является образом достаточно короткого по времени сигнала единичной площади, поданного на вход преобразователя, а частотный коэффициент передачи – преобразованием Фурье импульсной характеристики.</w:t>
      </w:r>
    </w:p>
    <w:p w:rsidR="00B35C98" w:rsidRDefault="00B35C98" w:rsidP="00B35C98">
      <w:r>
        <w:t xml:space="preserve">     Рассмотрим две задачи для линейного стационарного преобразователя.</w:t>
      </w:r>
    </w:p>
    <w:p w:rsidR="00B35C98" w:rsidRDefault="00B35C98" w:rsidP="00B35C98">
      <w:r>
        <w:rPr>
          <w:i/>
        </w:rPr>
        <w:t xml:space="preserve">     Прямая задача</w:t>
      </w:r>
      <w:r>
        <w:t xml:space="preserve">. Пусть требуется найти сигнал  </w:t>
      </w:r>
      <w:r>
        <w:rPr>
          <w:position w:val="-10"/>
          <w:lang w:val="fr-FR"/>
        </w:rPr>
        <w:object w:dxaOrig="420" w:dyaOrig="345">
          <v:shape id="_x0000_i1239" type="#_x0000_t75" style="width:21pt;height:17.25pt" o:ole="">
            <v:imagedata r:id="rId364" o:title=""/>
          </v:shape>
          <o:OLEObject Type="Embed" ProgID="Equation.3" ShapeID="_x0000_i1239" DrawAspect="Content" ObjectID="_1794493093" r:id="rId374"/>
        </w:object>
      </w:r>
      <w:r>
        <w:rPr>
          <w:lang w:val="fr-FR"/>
        </w:rPr>
        <w:t xml:space="preserve"> </w:t>
      </w:r>
      <w:r>
        <w:t xml:space="preserve"> на выходе преобразователя, если</w:t>
      </w:r>
    </w:p>
    <w:p w:rsidR="00B35C98" w:rsidRDefault="00B35C98" w:rsidP="00B35C98">
      <w:r>
        <w:t xml:space="preserve">задан сигнал  </w:t>
      </w:r>
      <w:r>
        <w:rPr>
          <w:position w:val="-10"/>
          <w:lang w:val="fr-FR"/>
        </w:rPr>
        <w:object w:dxaOrig="405" w:dyaOrig="345">
          <v:shape id="_x0000_i1240" type="#_x0000_t75" style="width:20.25pt;height:17.25pt" o:ole="">
            <v:imagedata r:id="rId24" o:title=""/>
          </v:shape>
          <o:OLEObject Type="Embed" ProgID="Equation.3" ShapeID="_x0000_i1240" DrawAspect="Content" ObjectID="_1794493094" r:id="rId375"/>
        </w:object>
      </w:r>
      <w:r>
        <w:rPr>
          <w:lang w:val="fr-FR"/>
        </w:rPr>
        <w:t xml:space="preserve"> </w:t>
      </w:r>
      <w:r>
        <w:t xml:space="preserve"> на входе преобразователя и его импульсная характеристика  </w:t>
      </w:r>
      <w:r>
        <w:rPr>
          <w:position w:val="-10"/>
          <w:lang w:val="fr-FR"/>
        </w:rPr>
        <w:object w:dxaOrig="420" w:dyaOrig="345">
          <v:shape id="_x0000_i1241" type="#_x0000_t75" style="width:21pt;height:17.25pt" o:ole="">
            <v:imagedata r:id="rId370" o:title=""/>
          </v:shape>
          <o:OLEObject Type="Embed" ProgID="Equation.3" ShapeID="_x0000_i1241" DrawAspect="Content" ObjectID="_1794493095" r:id="rId376"/>
        </w:object>
      </w:r>
      <w:r>
        <w:t xml:space="preserve"> .              </w:t>
      </w:r>
    </w:p>
    <w:p w:rsidR="00B35C98" w:rsidRDefault="00B35C98" w:rsidP="00B35C98">
      <w:r>
        <w:t>Тогда входной сигнал представляют в виде суммы элементарных импульсов и находят их образы. При этом согласно формуле Дюамеля</w:t>
      </w:r>
    </w:p>
    <w:p w:rsidR="00B35C98" w:rsidRDefault="00B35C98" w:rsidP="00B35C98">
      <w:pPr>
        <w:jc w:val="center"/>
      </w:pPr>
      <w:r>
        <w:rPr>
          <w:position w:val="-30"/>
          <w:lang w:val="fr-FR"/>
        </w:rPr>
        <w:object w:dxaOrig="2160" w:dyaOrig="735">
          <v:shape id="_x0000_i1242" type="#_x0000_t75" style="width:108pt;height:36.75pt" o:ole="">
            <v:imagedata r:id="rId377" o:title=""/>
          </v:shape>
          <o:OLEObject Type="Embed" ProgID="Equation.3" ShapeID="_x0000_i1242" DrawAspect="Content" ObjectID="_1794493096" r:id="rId378"/>
        </w:object>
      </w:r>
    </w:p>
    <w:p w:rsidR="00B35C98" w:rsidRDefault="00B35C98" w:rsidP="00B35C98">
      <w:r>
        <w:t xml:space="preserve">сигнал  </w:t>
      </w:r>
      <w:r>
        <w:rPr>
          <w:position w:val="-10"/>
          <w:lang w:val="fr-FR"/>
        </w:rPr>
        <w:object w:dxaOrig="420" w:dyaOrig="345">
          <v:shape id="_x0000_i1243" type="#_x0000_t75" style="width:21pt;height:17.25pt" o:ole="">
            <v:imagedata r:id="rId364" o:title=""/>
          </v:shape>
          <o:OLEObject Type="Embed" ProgID="Equation.3" ShapeID="_x0000_i1243" DrawAspect="Content" ObjectID="_1794493097" r:id="rId379"/>
        </w:object>
      </w:r>
      <w:r>
        <w:t xml:space="preserve"> на выходе линейного преобразователя является сверткой входного сигнала</w:t>
      </w:r>
    </w:p>
    <w:p w:rsidR="00B35C98" w:rsidRDefault="00B35C98" w:rsidP="00B35C98">
      <w:r>
        <w:t xml:space="preserve"> </w:t>
      </w:r>
      <w:r>
        <w:rPr>
          <w:position w:val="-10"/>
          <w:lang w:val="fr-FR"/>
        </w:rPr>
        <w:object w:dxaOrig="405" w:dyaOrig="345">
          <v:shape id="_x0000_i1244" type="#_x0000_t75" style="width:20.25pt;height:17.25pt" o:ole="">
            <v:imagedata r:id="rId24" o:title=""/>
          </v:shape>
          <o:OLEObject Type="Embed" ProgID="Equation.3" ShapeID="_x0000_i1244" DrawAspect="Content" ObjectID="_1794493098" r:id="rId380"/>
        </w:object>
      </w:r>
      <w:r>
        <w:t xml:space="preserve"> и импульсной характеристики  </w:t>
      </w:r>
      <w:r>
        <w:rPr>
          <w:position w:val="-10"/>
          <w:lang w:val="fr-FR"/>
        </w:rPr>
        <w:object w:dxaOrig="420" w:dyaOrig="345">
          <v:shape id="_x0000_i1245" type="#_x0000_t75" style="width:21pt;height:17.25pt" o:ole="">
            <v:imagedata r:id="rId370" o:title=""/>
          </v:shape>
          <o:OLEObject Type="Embed" ProgID="Equation.3" ShapeID="_x0000_i1245" DrawAspect="Content" ObjectID="_1794493099" r:id="rId381"/>
        </w:object>
      </w:r>
      <w:r>
        <w:t xml:space="preserve">  преобразователя . Отсюда и из свойства 13</w:t>
      </w:r>
    </w:p>
    <w:p w:rsidR="00B35C98" w:rsidRDefault="00B35C98" w:rsidP="00B35C98">
      <w:r>
        <w:t xml:space="preserve">вытекает, что спектральная плотность сигнала на выходе преобразователя  </w:t>
      </w:r>
      <w:r>
        <w:rPr>
          <w:position w:val="-10"/>
          <w:lang w:val="fr-FR"/>
        </w:rPr>
        <w:object w:dxaOrig="600" w:dyaOrig="345">
          <v:shape id="_x0000_i1246" type="#_x0000_t75" style="width:30pt;height:17.25pt" o:ole="">
            <v:imagedata r:id="rId382" o:title=""/>
          </v:shape>
          <o:OLEObject Type="Embed" ProgID="Equation.3" ShapeID="_x0000_i1246" DrawAspect="Content" ObjectID="_1794493100" r:id="rId383"/>
        </w:object>
      </w:r>
      <w:r>
        <w:t xml:space="preserve">  равна</w:t>
      </w:r>
    </w:p>
    <w:p w:rsidR="00B35C98" w:rsidRDefault="00B35C98" w:rsidP="00B35C98">
      <w:proofErr w:type="spellStart"/>
      <w:r>
        <w:t>произведениию</w:t>
      </w:r>
      <w:proofErr w:type="spellEnd"/>
      <w:r>
        <w:t xml:space="preserve"> спектральной плотности  </w:t>
      </w:r>
      <w:r>
        <w:rPr>
          <w:position w:val="-10"/>
          <w:lang w:val="fr-FR"/>
        </w:rPr>
        <w:object w:dxaOrig="540" w:dyaOrig="345">
          <v:shape id="_x0000_i1247" type="#_x0000_t75" style="width:27pt;height:17.25pt" o:ole="">
            <v:imagedata r:id="rId238" o:title=""/>
          </v:shape>
          <o:OLEObject Type="Embed" ProgID="Equation.3" ShapeID="_x0000_i1247" DrawAspect="Content" ObjectID="_1794493101" r:id="rId384"/>
        </w:object>
      </w:r>
      <w:r>
        <w:t xml:space="preserve"> сигнала на входе и частотного коэффициента передачи  </w:t>
      </w:r>
      <w:r>
        <w:rPr>
          <w:position w:val="-10"/>
          <w:lang w:val="fr-FR"/>
        </w:rPr>
        <w:object w:dxaOrig="600" w:dyaOrig="345">
          <v:shape id="_x0000_i1248" type="#_x0000_t75" style="width:30pt;height:17.25pt" o:ole="">
            <v:imagedata r:id="rId372" o:title=""/>
          </v:shape>
          <o:OLEObject Type="Embed" ProgID="Equation.3" ShapeID="_x0000_i1248" DrawAspect="Content" ObjectID="_1794493102" r:id="rId385"/>
        </w:object>
      </w:r>
      <w:r>
        <w:t xml:space="preserve"> ,  который называется также спектральной характеристикой преобразователя.</w:t>
      </w:r>
    </w:p>
    <w:p w:rsidR="00B35C98" w:rsidRDefault="00B35C98" w:rsidP="00B35C98">
      <w:r>
        <w:lastRenderedPageBreak/>
        <w:t xml:space="preserve">     Пусть теперь известен сигнал на входе преобразователя  </w:t>
      </w:r>
      <w:r>
        <w:rPr>
          <w:position w:val="-10"/>
          <w:lang w:val="fr-FR"/>
        </w:rPr>
        <w:object w:dxaOrig="405" w:dyaOrig="345">
          <v:shape id="_x0000_i1249" type="#_x0000_t75" style="width:20.25pt;height:17.25pt" o:ole="">
            <v:imagedata r:id="rId24" o:title=""/>
          </v:shape>
          <o:OLEObject Type="Embed" ProgID="Equation.3" ShapeID="_x0000_i1249" DrawAspect="Content" ObjectID="_1794493103" r:id="rId386"/>
        </w:object>
      </w:r>
      <w:r>
        <w:t xml:space="preserve"> , спектральная характеристика преобразователя   </w:t>
      </w:r>
      <w:r>
        <w:rPr>
          <w:position w:val="-10"/>
          <w:lang w:val="fr-FR"/>
        </w:rPr>
        <w:object w:dxaOrig="600" w:dyaOrig="345">
          <v:shape id="_x0000_i1250" type="#_x0000_t75" style="width:30pt;height:17.25pt" o:ole="">
            <v:imagedata r:id="rId372" o:title=""/>
          </v:shape>
          <o:OLEObject Type="Embed" ProgID="Equation.3" ShapeID="_x0000_i1250" DrawAspect="Content" ObjectID="_1794493104" r:id="rId387"/>
        </w:object>
      </w:r>
      <w:r>
        <w:rPr>
          <w:lang w:val="fr-FR"/>
        </w:rPr>
        <w:t xml:space="preserve"> </w:t>
      </w:r>
      <w:r>
        <w:t xml:space="preserve"> и  требуется найти сигнал на выходе преобразователя. Тогда определяют спектральную плотность  </w:t>
      </w:r>
      <w:r>
        <w:rPr>
          <w:position w:val="-10"/>
          <w:lang w:val="fr-FR"/>
        </w:rPr>
        <w:object w:dxaOrig="540" w:dyaOrig="345">
          <v:shape id="_x0000_i1251" type="#_x0000_t75" style="width:27pt;height:17.25pt" o:ole="">
            <v:imagedata r:id="rId238" o:title=""/>
          </v:shape>
          <o:OLEObject Type="Embed" ProgID="Equation.3" ShapeID="_x0000_i1251" DrawAspect="Content" ObjectID="_1794493105" r:id="rId388"/>
        </w:object>
      </w:r>
      <w:r>
        <w:t xml:space="preserve">  входного сигнала </w:t>
      </w:r>
    </w:p>
    <w:p w:rsidR="00B35C98" w:rsidRDefault="00B35C98" w:rsidP="00B35C98">
      <w:r>
        <w:t xml:space="preserve">(см. (48)) и умножением   </w:t>
      </w:r>
      <w:r>
        <w:rPr>
          <w:position w:val="-10"/>
          <w:lang w:val="fr-FR"/>
        </w:rPr>
        <w:object w:dxaOrig="540" w:dyaOrig="345">
          <v:shape id="_x0000_i1252" type="#_x0000_t75" style="width:27pt;height:17.25pt" o:ole="">
            <v:imagedata r:id="rId238" o:title=""/>
          </v:shape>
          <o:OLEObject Type="Embed" ProgID="Equation.3" ShapeID="_x0000_i1252" DrawAspect="Content" ObjectID="_1794493106" r:id="rId389"/>
        </w:object>
      </w:r>
      <w:r>
        <w:rPr>
          <w:lang w:val="fr-FR"/>
        </w:rPr>
        <w:t xml:space="preserve"> </w:t>
      </w:r>
      <w:r>
        <w:t xml:space="preserve"> и  </w:t>
      </w:r>
      <w:r>
        <w:rPr>
          <w:position w:val="-10"/>
          <w:lang w:val="fr-FR"/>
        </w:rPr>
        <w:object w:dxaOrig="600" w:dyaOrig="345">
          <v:shape id="_x0000_i1253" type="#_x0000_t75" style="width:30pt;height:17.25pt" o:ole="">
            <v:imagedata r:id="rId372" o:title=""/>
          </v:shape>
          <o:OLEObject Type="Embed" ProgID="Equation.3" ShapeID="_x0000_i1253" DrawAspect="Content" ObjectID="_1794493107" r:id="rId390"/>
        </w:object>
      </w:r>
      <w:r>
        <w:t xml:space="preserve">  - спектральную плотность  </w:t>
      </w:r>
      <w:r>
        <w:rPr>
          <w:position w:val="-10"/>
          <w:lang w:val="fr-FR"/>
        </w:rPr>
        <w:object w:dxaOrig="600" w:dyaOrig="345">
          <v:shape id="_x0000_i1254" type="#_x0000_t75" style="width:30pt;height:17.25pt" o:ole="">
            <v:imagedata r:id="rId382" o:title=""/>
          </v:shape>
          <o:OLEObject Type="Embed" ProgID="Equation.3" ShapeID="_x0000_i1254" DrawAspect="Content" ObjectID="_1794493108" r:id="rId391"/>
        </w:object>
      </w:r>
      <w:r>
        <w:t xml:space="preserve"> сигнала на выходе преобразователя. Наконец, применяя к произведению  </w:t>
      </w:r>
      <w:r>
        <w:rPr>
          <w:position w:val="-10"/>
          <w:lang w:val="fr-FR"/>
        </w:rPr>
        <w:object w:dxaOrig="1065" w:dyaOrig="345">
          <v:shape id="_x0000_i1255" type="#_x0000_t75" style="width:53.25pt;height:17.25pt" o:ole="">
            <v:imagedata r:id="rId392" o:title=""/>
          </v:shape>
          <o:OLEObject Type="Embed" ProgID="Equation.3" ShapeID="_x0000_i1255" DrawAspect="Content" ObjectID="_1794493109" r:id="rId393"/>
        </w:object>
      </w:r>
      <w:r>
        <w:t xml:space="preserve">  обратное преобразование Фурье (см. 49)), получим выходной сигнал в виде функции от времени.</w:t>
      </w:r>
    </w:p>
    <w:p w:rsidR="00B35C98" w:rsidRDefault="00B35C98" w:rsidP="00B35C98">
      <w:r>
        <w:t xml:space="preserve">     Таким образом, если входной сигнал   </w:t>
      </w:r>
      <w:r>
        <w:rPr>
          <w:position w:val="-30"/>
          <w:lang w:val="fr-FR"/>
        </w:rPr>
        <w:object w:dxaOrig="2220" w:dyaOrig="735">
          <v:shape id="_x0000_i1256" type="#_x0000_t75" style="width:111pt;height:36.75pt" o:ole="">
            <v:imagedata r:id="rId394" o:title=""/>
          </v:shape>
          <o:OLEObject Type="Embed" ProgID="Equation.3" ShapeID="_x0000_i1256" DrawAspect="Content" ObjectID="_1794493110" r:id="rId395"/>
        </w:object>
      </w:r>
      <w:r>
        <w:t xml:space="preserve"> , то сигнал на выходе</w:t>
      </w:r>
    </w:p>
    <w:p w:rsidR="00B35C98" w:rsidRDefault="00B35C98" w:rsidP="00B35C98">
      <w:pPr>
        <w:jc w:val="center"/>
      </w:pPr>
      <w:r>
        <w:rPr>
          <w:position w:val="-30"/>
          <w:lang w:val="fr-FR"/>
        </w:rPr>
        <w:object w:dxaOrig="2775" w:dyaOrig="735">
          <v:shape id="_x0000_i1257" type="#_x0000_t75" style="width:138.75pt;height:36.75pt" o:ole="">
            <v:imagedata r:id="rId396" o:title=""/>
          </v:shape>
          <o:OLEObject Type="Embed" ProgID="Equation.3" ShapeID="_x0000_i1257" DrawAspect="Content" ObjectID="_1794493111" r:id="rId397"/>
        </w:object>
      </w:r>
      <w:r>
        <w:t>.</w:t>
      </w:r>
    </w:p>
    <w:p w:rsidR="00B35C98" w:rsidRDefault="00B35C98" w:rsidP="00B35C98">
      <w:r>
        <w:rPr>
          <w:i/>
        </w:rPr>
        <w:t xml:space="preserve">     Обратная задача</w:t>
      </w:r>
      <w:r>
        <w:t xml:space="preserve">. Требуется найти сигнал на входе преобразователя, если известен сигнал  </w:t>
      </w:r>
      <w:r>
        <w:rPr>
          <w:position w:val="-10"/>
          <w:lang w:val="fr-FR"/>
        </w:rPr>
        <w:object w:dxaOrig="420" w:dyaOrig="345">
          <v:shape id="_x0000_i1258" type="#_x0000_t75" style="width:21pt;height:17.25pt" o:ole="">
            <v:imagedata r:id="rId364" o:title=""/>
          </v:shape>
          <o:OLEObject Type="Embed" ProgID="Equation.3" ShapeID="_x0000_i1258" DrawAspect="Content" ObjectID="_1794493112" r:id="rId398"/>
        </w:object>
      </w:r>
      <w:r>
        <w:rPr>
          <w:lang w:val="fr-FR"/>
        </w:rPr>
        <w:t xml:space="preserve"> </w:t>
      </w:r>
      <w:r>
        <w:t xml:space="preserve"> на его выходе и спектральная характеристика преобразователя  </w:t>
      </w:r>
      <w:r>
        <w:rPr>
          <w:position w:val="-10"/>
          <w:lang w:val="fr-FR"/>
        </w:rPr>
        <w:object w:dxaOrig="600" w:dyaOrig="345">
          <v:shape id="_x0000_i1259" type="#_x0000_t75" style="width:30pt;height:17.25pt" o:ole="">
            <v:imagedata r:id="rId372" o:title=""/>
          </v:shape>
          <o:OLEObject Type="Embed" ProgID="Equation.3" ShapeID="_x0000_i1259" DrawAspect="Content" ObjectID="_1794493113" r:id="rId399"/>
        </w:object>
      </w:r>
      <w:r>
        <w:t xml:space="preserve"> . Для этого сначала находим спектральную плотность  </w:t>
      </w:r>
      <w:r>
        <w:rPr>
          <w:position w:val="-10"/>
          <w:lang w:val="fr-FR"/>
        </w:rPr>
        <w:object w:dxaOrig="600" w:dyaOrig="345">
          <v:shape id="_x0000_i1260" type="#_x0000_t75" style="width:30pt;height:17.25pt" o:ole="">
            <v:imagedata r:id="rId382" o:title=""/>
          </v:shape>
          <o:OLEObject Type="Embed" ProgID="Equation.3" ShapeID="_x0000_i1260" DrawAspect="Content" ObjectID="_1794493114" r:id="rId400"/>
        </w:object>
      </w:r>
      <w:r>
        <w:rPr>
          <w:lang w:val="fr-FR"/>
        </w:rPr>
        <w:t xml:space="preserve"> </w:t>
      </w:r>
      <w:r>
        <w:t xml:space="preserve"> сигнала на выходе в виде:</w:t>
      </w:r>
    </w:p>
    <w:p w:rsidR="00B35C98" w:rsidRDefault="00B35C98" w:rsidP="00B35C98">
      <w:r>
        <w:rPr>
          <w:position w:val="-30"/>
          <w:lang w:val="fr-FR"/>
        </w:rPr>
        <w:object w:dxaOrig="1980" w:dyaOrig="735">
          <v:shape id="_x0000_i1261" type="#_x0000_t75" style="width:99pt;height:36.75pt" o:ole="">
            <v:imagedata r:id="rId401" o:title=""/>
          </v:shape>
          <o:OLEObject Type="Embed" ProgID="Equation.3" ShapeID="_x0000_i1261" DrawAspect="Content" ObjectID="_1794493115" r:id="rId402"/>
        </w:object>
      </w:r>
      <w:r>
        <w:t xml:space="preserve">   Затем  спектральную плотность сигнала на входе:  </w:t>
      </w:r>
      <w:r>
        <w:rPr>
          <w:position w:val="-28"/>
          <w:lang w:val="fr-FR"/>
        </w:rPr>
        <w:object w:dxaOrig="1395" w:dyaOrig="660">
          <v:shape id="_x0000_i1262" type="#_x0000_t75" style="width:69.75pt;height:33pt" o:ole="">
            <v:imagedata r:id="rId403" o:title=""/>
          </v:shape>
          <o:OLEObject Type="Embed" ProgID="Equation.3" ShapeID="_x0000_i1262" DrawAspect="Content" ObjectID="_1794493116" r:id="rId404"/>
        </w:object>
      </w:r>
    </w:p>
    <w:p w:rsidR="00B35C98" w:rsidRDefault="00B35C98" w:rsidP="00B35C98">
      <w:r>
        <w:t xml:space="preserve">Тогда с помощью обратного преобразования Фурье </w:t>
      </w:r>
      <w:proofErr w:type="gramStart"/>
      <w:r>
        <w:t>получим ,что</w:t>
      </w:r>
      <w:proofErr w:type="gramEnd"/>
      <w:r>
        <w:t xml:space="preserve"> сигнал  на входе                                                  </w:t>
      </w:r>
    </w:p>
    <w:p w:rsidR="00B35C98" w:rsidRDefault="00B35C98" w:rsidP="00B35C98">
      <w:pPr>
        <w:jc w:val="center"/>
      </w:pPr>
      <w:r>
        <w:rPr>
          <w:position w:val="-30"/>
          <w:lang w:val="fr-FR"/>
        </w:rPr>
        <w:object w:dxaOrig="2445" w:dyaOrig="735">
          <v:shape id="_x0000_i1263" type="#_x0000_t75" style="width:122.25pt;height:36.75pt" o:ole="">
            <v:imagedata r:id="rId405" o:title=""/>
          </v:shape>
          <o:OLEObject Type="Embed" ProgID="Equation.3" ShapeID="_x0000_i1263" DrawAspect="Content" ObjectID="_1794493117" r:id="rId406"/>
        </w:object>
      </w:r>
    </w:p>
    <w:p w:rsidR="00B35C98" w:rsidRDefault="00B35C98" w:rsidP="00B35C98">
      <w:r>
        <w:t xml:space="preserve">     Заметим, что преобразование Фурье нашло применение и при дискретной обработке сигналов, особенно благодаря открытию нового алгоритма, известного под названием “быстрое преобразование Фурье” и созданию </w:t>
      </w:r>
      <w:proofErr w:type="spellStart"/>
      <w:r>
        <w:t>течнических</w:t>
      </w:r>
      <w:proofErr w:type="spellEnd"/>
      <w:r>
        <w:t xml:space="preserve"> возможностей для его реализации.</w:t>
      </w:r>
    </w:p>
    <w:p w:rsidR="00B35C98" w:rsidRDefault="00B35C98" w:rsidP="00B35C98"/>
    <w:p w:rsidR="00B35C98" w:rsidRDefault="00B35C98" w:rsidP="00B35C98">
      <w:pPr>
        <w:jc w:val="center"/>
        <w:rPr>
          <w:b/>
        </w:rPr>
      </w:pPr>
      <w:bookmarkStart w:id="0" w:name="_GoBack"/>
      <w:bookmarkEnd w:id="0"/>
    </w:p>
    <w:p w:rsidR="00AF7267" w:rsidRDefault="00AF7267"/>
    <w:sectPr w:rsidR="00AF7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9FC"/>
    <w:rsid w:val="003719FC"/>
    <w:rsid w:val="00AF7267"/>
    <w:rsid w:val="00B3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DA167"/>
  <w15:chartTrackingRefBased/>
  <w15:docId w15:val="{D5A1BAA0-6B4D-4B8C-B20F-CD5FFFC49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35C9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35C98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B35C98"/>
    <w:pPr>
      <w:spacing w:before="100" w:beforeAutospacing="1" w:after="100" w:afterAutospacing="1"/>
    </w:pPr>
  </w:style>
  <w:style w:type="paragraph" w:styleId="a5">
    <w:name w:val="footer"/>
    <w:basedOn w:val="a"/>
    <w:link w:val="a6"/>
    <w:semiHidden/>
    <w:unhideWhenUsed/>
    <w:rsid w:val="00B35C9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B35C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semiHidden/>
    <w:unhideWhenUsed/>
    <w:rsid w:val="00B35C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B35C98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rsid w:val="00B35C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4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4.bin"/><Relationship Id="rId299" Type="http://schemas.openxmlformats.org/officeDocument/2006/relationships/image" Target="media/image123.wmf"/><Relationship Id="rId21" Type="http://schemas.openxmlformats.org/officeDocument/2006/relationships/oleObject" Target="embeddings/oleObject9.bin"/><Relationship Id="rId63" Type="http://schemas.openxmlformats.org/officeDocument/2006/relationships/oleObject" Target="embeddings/oleObject33.bin"/><Relationship Id="rId159" Type="http://schemas.openxmlformats.org/officeDocument/2006/relationships/oleObject" Target="embeddings/oleObject89.bin"/><Relationship Id="rId324" Type="http://schemas.openxmlformats.org/officeDocument/2006/relationships/oleObject" Target="embeddings/oleObject189.bin"/><Relationship Id="rId366" Type="http://schemas.openxmlformats.org/officeDocument/2006/relationships/image" Target="media/image153.wmf"/><Relationship Id="rId170" Type="http://schemas.openxmlformats.org/officeDocument/2006/relationships/oleObject" Target="embeddings/oleObject98.bin"/><Relationship Id="rId226" Type="http://schemas.openxmlformats.org/officeDocument/2006/relationships/oleObject" Target="embeddings/oleObject132.bin"/><Relationship Id="rId268" Type="http://schemas.openxmlformats.org/officeDocument/2006/relationships/oleObject" Target="embeddings/oleObject156.bin"/><Relationship Id="rId32" Type="http://schemas.openxmlformats.org/officeDocument/2006/relationships/oleObject" Target="embeddings/oleObject15.bin"/><Relationship Id="rId74" Type="http://schemas.openxmlformats.org/officeDocument/2006/relationships/image" Target="media/image32.wmf"/><Relationship Id="rId128" Type="http://schemas.openxmlformats.org/officeDocument/2006/relationships/oleObject" Target="embeddings/oleObject71.bin"/><Relationship Id="rId335" Type="http://schemas.openxmlformats.org/officeDocument/2006/relationships/image" Target="media/image138.wmf"/><Relationship Id="rId377" Type="http://schemas.openxmlformats.org/officeDocument/2006/relationships/image" Target="media/image157.wmf"/><Relationship Id="rId5" Type="http://schemas.openxmlformats.org/officeDocument/2006/relationships/oleObject" Target="embeddings/oleObject1.bin"/><Relationship Id="rId181" Type="http://schemas.openxmlformats.org/officeDocument/2006/relationships/oleObject" Target="embeddings/oleObject107.bin"/><Relationship Id="rId237" Type="http://schemas.openxmlformats.org/officeDocument/2006/relationships/oleObject" Target="embeddings/oleObject139.bin"/><Relationship Id="rId402" Type="http://schemas.openxmlformats.org/officeDocument/2006/relationships/oleObject" Target="embeddings/oleObject237.bin"/><Relationship Id="rId279" Type="http://schemas.openxmlformats.org/officeDocument/2006/relationships/image" Target="media/image114.wmf"/><Relationship Id="rId43" Type="http://schemas.openxmlformats.org/officeDocument/2006/relationships/image" Target="media/image19.wmf"/><Relationship Id="rId139" Type="http://schemas.openxmlformats.org/officeDocument/2006/relationships/oleObject" Target="embeddings/oleObject77.bin"/><Relationship Id="rId290" Type="http://schemas.openxmlformats.org/officeDocument/2006/relationships/oleObject" Target="embeddings/oleObject168.bin"/><Relationship Id="rId304" Type="http://schemas.openxmlformats.org/officeDocument/2006/relationships/oleObject" Target="embeddings/oleObject177.bin"/><Relationship Id="rId346" Type="http://schemas.openxmlformats.org/officeDocument/2006/relationships/oleObject" Target="embeddings/oleObject200.bin"/><Relationship Id="rId388" Type="http://schemas.openxmlformats.org/officeDocument/2006/relationships/oleObject" Target="embeddings/oleObject227.bin"/><Relationship Id="rId85" Type="http://schemas.openxmlformats.org/officeDocument/2006/relationships/oleObject" Target="embeddings/oleObject45.bin"/><Relationship Id="rId150" Type="http://schemas.openxmlformats.org/officeDocument/2006/relationships/oleObject" Target="embeddings/oleObject83.bin"/><Relationship Id="rId192" Type="http://schemas.openxmlformats.org/officeDocument/2006/relationships/oleObject" Target="embeddings/oleObject114.bin"/><Relationship Id="rId206" Type="http://schemas.openxmlformats.org/officeDocument/2006/relationships/oleObject" Target="embeddings/oleObject122.bin"/><Relationship Id="rId248" Type="http://schemas.openxmlformats.org/officeDocument/2006/relationships/oleObject" Target="embeddings/oleObject145.bin"/><Relationship Id="rId12" Type="http://schemas.openxmlformats.org/officeDocument/2006/relationships/image" Target="media/image5.wmf"/><Relationship Id="rId108" Type="http://schemas.openxmlformats.org/officeDocument/2006/relationships/image" Target="media/image46.wmf"/><Relationship Id="rId315" Type="http://schemas.openxmlformats.org/officeDocument/2006/relationships/oleObject" Target="embeddings/oleObject184.bin"/><Relationship Id="rId357" Type="http://schemas.openxmlformats.org/officeDocument/2006/relationships/image" Target="media/image149.wmf"/><Relationship Id="rId54" Type="http://schemas.openxmlformats.org/officeDocument/2006/relationships/oleObject" Target="embeddings/oleObject28.bin"/><Relationship Id="rId96" Type="http://schemas.openxmlformats.org/officeDocument/2006/relationships/oleObject" Target="embeddings/oleObject52.bin"/><Relationship Id="rId161" Type="http://schemas.openxmlformats.org/officeDocument/2006/relationships/oleObject" Target="embeddings/oleObject90.bin"/><Relationship Id="rId217" Type="http://schemas.openxmlformats.org/officeDocument/2006/relationships/image" Target="media/image87.wmf"/><Relationship Id="rId399" Type="http://schemas.openxmlformats.org/officeDocument/2006/relationships/oleObject" Target="embeddings/oleObject235.bin"/><Relationship Id="rId259" Type="http://schemas.openxmlformats.org/officeDocument/2006/relationships/oleObject" Target="embeddings/oleObject151.bin"/><Relationship Id="rId23" Type="http://schemas.openxmlformats.org/officeDocument/2006/relationships/oleObject" Target="embeddings/oleObject10.bin"/><Relationship Id="rId119" Type="http://schemas.openxmlformats.org/officeDocument/2006/relationships/image" Target="media/image51.wmf"/><Relationship Id="rId270" Type="http://schemas.openxmlformats.org/officeDocument/2006/relationships/image" Target="media/image110.wmf"/><Relationship Id="rId326" Type="http://schemas.openxmlformats.org/officeDocument/2006/relationships/oleObject" Target="embeddings/oleObject190.bin"/><Relationship Id="rId65" Type="http://schemas.openxmlformats.org/officeDocument/2006/relationships/image" Target="media/image28.wmf"/><Relationship Id="rId130" Type="http://schemas.openxmlformats.org/officeDocument/2006/relationships/oleObject" Target="embeddings/oleObject72.bin"/><Relationship Id="rId368" Type="http://schemas.openxmlformats.org/officeDocument/2006/relationships/image" Target="media/image154.wmf"/><Relationship Id="rId172" Type="http://schemas.openxmlformats.org/officeDocument/2006/relationships/oleObject" Target="embeddings/oleObject100.bin"/><Relationship Id="rId228" Type="http://schemas.openxmlformats.org/officeDocument/2006/relationships/oleObject" Target="embeddings/oleObject133.bin"/><Relationship Id="rId281" Type="http://schemas.openxmlformats.org/officeDocument/2006/relationships/image" Target="media/image115.wmf"/><Relationship Id="rId337" Type="http://schemas.openxmlformats.org/officeDocument/2006/relationships/image" Target="media/image139.wmf"/><Relationship Id="rId34" Type="http://schemas.openxmlformats.org/officeDocument/2006/relationships/oleObject" Target="embeddings/oleObject16.bin"/><Relationship Id="rId76" Type="http://schemas.openxmlformats.org/officeDocument/2006/relationships/image" Target="media/image33.wmf"/><Relationship Id="rId141" Type="http://schemas.openxmlformats.org/officeDocument/2006/relationships/oleObject" Target="embeddings/oleObject78.bin"/><Relationship Id="rId379" Type="http://schemas.openxmlformats.org/officeDocument/2006/relationships/oleObject" Target="embeddings/oleObject219.bin"/><Relationship Id="rId7" Type="http://schemas.openxmlformats.org/officeDocument/2006/relationships/oleObject" Target="embeddings/oleObject2.bin"/><Relationship Id="rId183" Type="http://schemas.openxmlformats.org/officeDocument/2006/relationships/oleObject" Target="embeddings/oleObject109.bin"/><Relationship Id="rId239" Type="http://schemas.openxmlformats.org/officeDocument/2006/relationships/oleObject" Target="embeddings/oleObject140.bin"/><Relationship Id="rId390" Type="http://schemas.openxmlformats.org/officeDocument/2006/relationships/oleObject" Target="embeddings/oleObject229.bin"/><Relationship Id="rId404" Type="http://schemas.openxmlformats.org/officeDocument/2006/relationships/oleObject" Target="embeddings/oleObject238.bin"/><Relationship Id="rId250" Type="http://schemas.openxmlformats.org/officeDocument/2006/relationships/oleObject" Target="embeddings/oleObject146.bin"/><Relationship Id="rId292" Type="http://schemas.openxmlformats.org/officeDocument/2006/relationships/oleObject" Target="embeddings/oleObject169.bin"/><Relationship Id="rId306" Type="http://schemas.openxmlformats.org/officeDocument/2006/relationships/oleObject" Target="embeddings/oleObject178.bin"/><Relationship Id="rId45" Type="http://schemas.openxmlformats.org/officeDocument/2006/relationships/oleObject" Target="embeddings/oleObject23.bin"/><Relationship Id="rId87" Type="http://schemas.openxmlformats.org/officeDocument/2006/relationships/oleObject" Target="embeddings/oleObject47.bin"/><Relationship Id="rId110" Type="http://schemas.openxmlformats.org/officeDocument/2006/relationships/image" Target="media/image47.wmf"/><Relationship Id="rId348" Type="http://schemas.openxmlformats.org/officeDocument/2006/relationships/oleObject" Target="embeddings/oleObject201.bin"/><Relationship Id="rId152" Type="http://schemas.openxmlformats.org/officeDocument/2006/relationships/oleObject" Target="embeddings/oleObject85.bin"/><Relationship Id="rId194" Type="http://schemas.openxmlformats.org/officeDocument/2006/relationships/oleObject" Target="embeddings/oleObject115.bin"/><Relationship Id="rId208" Type="http://schemas.openxmlformats.org/officeDocument/2006/relationships/oleObject" Target="embeddings/oleObject123.bin"/><Relationship Id="rId261" Type="http://schemas.openxmlformats.org/officeDocument/2006/relationships/oleObject" Target="embeddings/oleObject152.bin"/><Relationship Id="rId14" Type="http://schemas.openxmlformats.org/officeDocument/2006/relationships/image" Target="media/image6.wmf"/><Relationship Id="rId56" Type="http://schemas.openxmlformats.org/officeDocument/2006/relationships/oleObject" Target="embeddings/oleObject29.bin"/><Relationship Id="rId317" Type="http://schemas.openxmlformats.org/officeDocument/2006/relationships/oleObject" Target="embeddings/oleObject185.bin"/><Relationship Id="rId359" Type="http://schemas.openxmlformats.org/officeDocument/2006/relationships/image" Target="media/image150.wmf"/><Relationship Id="rId98" Type="http://schemas.openxmlformats.org/officeDocument/2006/relationships/oleObject" Target="embeddings/oleObject53.bin"/><Relationship Id="rId121" Type="http://schemas.openxmlformats.org/officeDocument/2006/relationships/image" Target="media/image52.wmf"/><Relationship Id="rId163" Type="http://schemas.openxmlformats.org/officeDocument/2006/relationships/image" Target="media/image69.wmf"/><Relationship Id="rId219" Type="http://schemas.openxmlformats.org/officeDocument/2006/relationships/image" Target="media/image88.wmf"/><Relationship Id="rId370" Type="http://schemas.openxmlformats.org/officeDocument/2006/relationships/image" Target="media/image155.wmf"/><Relationship Id="rId230" Type="http://schemas.openxmlformats.org/officeDocument/2006/relationships/oleObject" Target="embeddings/oleObject135.bin"/><Relationship Id="rId25" Type="http://schemas.openxmlformats.org/officeDocument/2006/relationships/oleObject" Target="embeddings/oleObject11.bin"/><Relationship Id="rId67" Type="http://schemas.openxmlformats.org/officeDocument/2006/relationships/image" Target="media/image29.wmf"/><Relationship Id="rId272" Type="http://schemas.openxmlformats.org/officeDocument/2006/relationships/image" Target="media/image111.wmf"/><Relationship Id="rId328" Type="http://schemas.openxmlformats.org/officeDocument/2006/relationships/oleObject" Target="embeddings/oleObject191.bin"/><Relationship Id="rId132" Type="http://schemas.openxmlformats.org/officeDocument/2006/relationships/oleObject" Target="embeddings/oleObject73.bin"/><Relationship Id="rId174" Type="http://schemas.openxmlformats.org/officeDocument/2006/relationships/oleObject" Target="embeddings/oleObject102.bin"/><Relationship Id="rId381" Type="http://schemas.openxmlformats.org/officeDocument/2006/relationships/oleObject" Target="embeddings/oleObject221.bin"/><Relationship Id="rId241" Type="http://schemas.openxmlformats.org/officeDocument/2006/relationships/oleObject" Target="embeddings/oleObject141.bin"/><Relationship Id="rId36" Type="http://schemas.openxmlformats.org/officeDocument/2006/relationships/image" Target="media/image16.wmf"/><Relationship Id="rId283" Type="http://schemas.openxmlformats.org/officeDocument/2006/relationships/image" Target="media/image116.wmf"/><Relationship Id="rId339" Type="http://schemas.openxmlformats.org/officeDocument/2006/relationships/image" Target="media/image140.wmf"/><Relationship Id="rId78" Type="http://schemas.openxmlformats.org/officeDocument/2006/relationships/image" Target="media/image34.wmf"/><Relationship Id="rId101" Type="http://schemas.openxmlformats.org/officeDocument/2006/relationships/oleObject" Target="embeddings/oleObject55.bin"/><Relationship Id="rId143" Type="http://schemas.openxmlformats.org/officeDocument/2006/relationships/oleObject" Target="embeddings/oleObject79.bin"/><Relationship Id="rId185" Type="http://schemas.openxmlformats.org/officeDocument/2006/relationships/oleObject" Target="embeddings/oleObject110.bin"/><Relationship Id="rId350" Type="http://schemas.openxmlformats.org/officeDocument/2006/relationships/oleObject" Target="embeddings/oleObject202.bin"/><Relationship Id="rId406" Type="http://schemas.openxmlformats.org/officeDocument/2006/relationships/oleObject" Target="embeddings/oleObject239.bin"/><Relationship Id="rId9" Type="http://schemas.openxmlformats.org/officeDocument/2006/relationships/oleObject" Target="embeddings/oleObject3.bin"/><Relationship Id="rId210" Type="http://schemas.openxmlformats.org/officeDocument/2006/relationships/oleObject" Target="embeddings/oleObject124.bin"/><Relationship Id="rId392" Type="http://schemas.openxmlformats.org/officeDocument/2006/relationships/image" Target="media/image159.wmf"/><Relationship Id="rId252" Type="http://schemas.openxmlformats.org/officeDocument/2006/relationships/oleObject" Target="embeddings/oleObject147.bin"/><Relationship Id="rId294" Type="http://schemas.openxmlformats.org/officeDocument/2006/relationships/oleObject" Target="embeddings/oleObject170.bin"/><Relationship Id="rId308" Type="http://schemas.openxmlformats.org/officeDocument/2006/relationships/oleObject" Target="embeddings/oleObject179.bin"/><Relationship Id="rId47" Type="http://schemas.openxmlformats.org/officeDocument/2006/relationships/oleObject" Target="embeddings/oleObject24.bin"/><Relationship Id="rId89" Type="http://schemas.openxmlformats.org/officeDocument/2006/relationships/oleObject" Target="embeddings/oleObject48.bin"/><Relationship Id="rId112" Type="http://schemas.openxmlformats.org/officeDocument/2006/relationships/image" Target="media/image48.wmf"/><Relationship Id="rId154" Type="http://schemas.openxmlformats.org/officeDocument/2006/relationships/image" Target="media/image65.wmf"/><Relationship Id="rId361" Type="http://schemas.openxmlformats.org/officeDocument/2006/relationships/image" Target="media/image151.wmf"/><Relationship Id="rId196" Type="http://schemas.openxmlformats.org/officeDocument/2006/relationships/oleObject" Target="embeddings/oleObject116.bin"/><Relationship Id="rId16" Type="http://schemas.openxmlformats.org/officeDocument/2006/relationships/image" Target="media/image7.wmf"/><Relationship Id="rId221" Type="http://schemas.openxmlformats.org/officeDocument/2006/relationships/image" Target="media/image89.wmf"/><Relationship Id="rId263" Type="http://schemas.openxmlformats.org/officeDocument/2006/relationships/oleObject" Target="embeddings/oleObject153.bin"/><Relationship Id="rId319" Type="http://schemas.openxmlformats.org/officeDocument/2006/relationships/oleObject" Target="embeddings/oleObject186.bin"/><Relationship Id="rId58" Type="http://schemas.openxmlformats.org/officeDocument/2006/relationships/oleObject" Target="embeddings/oleObject30.bin"/><Relationship Id="rId123" Type="http://schemas.openxmlformats.org/officeDocument/2006/relationships/image" Target="media/image53.wmf"/><Relationship Id="rId330" Type="http://schemas.openxmlformats.org/officeDocument/2006/relationships/oleObject" Target="embeddings/oleObject192.bin"/><Relationship Id="rId165" Type="http://schemas.openxmlformats.org/officeDocument/2006/relationships/oleObject" Target="embeddings/oleObject93.bin"/><Relationship Id="rId372" Type="http://schemas.openxmlformats.org/officeDocument/2006/relationships/image" Target="media/image156.wmf"/><Relationship Id="rId211" Type="http://schemas.openxmlformats.org/officeDocument/2006/relationships/image" Target="media/image84.wmf"/><Relationship Id="rId232" Type="http://schemas.openxmlformats.org/officeDocument/2006/relationships/oleObject" Target="embeddings/oleObject136.bin"/><Relationship Id="rId253" Type="http://schemas.openxmlformats.org/officeDocument/2006/relationships/oleObject" Target="embeddings/oleObject148.bin"/><Relationship Id="rId274" Type="http://schemas.openxmlformats.org/officeDocument/2006/relationships/image" Target="media/image112.wmf"/><Relationship Id="rId295" Type="http://schemas.openxmlformats.org/officeDocument/2006/relationships/oleObject" Target="embeddings/oleObject171.bin"/><Relationship Id="rId309" Type="http://schemas.openxmlformats.org/officeDocument/2006/relationships/image" Target="media/image127.wmf"/><Relationship Id="rId27" Type="http://schemas.openxmlformats.org/officeDocument/2006/relationships/image" Target="media/image12.wmf"/><Relationship Id="rId48" Type="http://schemas.openxmlformats.org/officeDocument/2006/relationships/image" Target="media/image21.wmf"/><Relationship Id="rId69" Type="http://schemas.openxmlformats.org/officeDocument/2006/relationships/image" Target="media/image30.wmf"/><Relationship Id="rId113" Type="http://schemas.openxmlformats.org/officeDocument/2006/relationships/oleObject" Target="embeddings/oleObject62.bin"/><Relationship Id="rId134" Type="http://schemas.openxmlformats.org/officeDocument/2006/relationships/oleObject" Target="embeddings/oleObject74.bin"/><Relationship Id="rId320" Type="http://schemas.openxmlformats.org/officeDocument/2006/relationships/image" Target="media/image131.wmf"/><Relationship Id="rId80" Type="http://schemas.openxmlformats.org/officeDocument/2006/relationships/image" Target="media/image35.wmf"/><Relationship Id="rId155" Type="http://schemas.openxmlformats.org/officeDocument/2006/relationships/oleObject" Target="embeddings/oleObject87.bin"/><Relationship Id="rId176" Type="http://schemas.openxmlformats.org/officeDocument/2006/relationships/oleObject" Target="embeddings/oleObject104.bin"/><Relationship Id="rId197" Type="http://schemas.openxmlformats.org/officeDocument/2006/relationships/image" Target="media/image78.wmf"/><Relationship Id="rId341" Type="http://schemas.openxmlformats.org/officeDocument/2006/relationships/image" Target="media/image141.wmf"/><Relationship Id="rId362" Type="http://schemas.openxmlformats.org/officeDocument/2006/relationships/oleObject" Target="embeddings/oleObject208.bin"/><Relationship Id="rId383" Type="http://schemas.openxmlformats.org/officeDocument/2006/relationships/oleObject" Target="embeddings/oleObject222.bin"/><Relationship Id="rId201" Type="http://schemas.openxmlformats.org/officeDocument/2006/relationships/oleObject" Target="embeddings/oleObject119.bin"/><Relationship Id="rId222" Type="http://schemas.openxmlformats.org/officeDocument/2006/relationships/oleObject" Target="embeddings/oleObject130.bin"/><Relationship Id="rId243" Type="http://schemas.openxmlformats.org/officeDocument/2006/relationships/oleObject" Target="embeddings/oleObject142.bin"/><Relationship Id="rId264" Type="http://schemas.openxmlformats.org/officeDocument/2006/relationships/oleObject" Target="embeddings/oleObject154.bin"/><Relationship Id="rId285" Type="http://schemas.openxmlformats.org/officeDocument/2006/relationships/image" Target="media/image117.wmf"/><Relationship Id="rId17" Type="http://schemas.openxmlformats.org/officeDocument/2006/relationships/oleObject" Target="embeddings/oleObject7.bin"/><Relationship Id="rId38" Type="http://schemas.openxmlformats.org/officeDocument/2006/relationships/oleObject" Target="embeddings/oleObject19.bin"/><Relationship Id="rId59" Type="http://schemas.openxmlformats.org/officeDocument/2006/relationships/oleObject" Target="embeddings/oleObject31.bin"/><Relationship Id="rId103" Type="http://schemas.openxmlformats.org/officeDocument/2006/relationships/oleObject" Target="embeddings/oleObject56.bin"/><Relationship Id="rId124" Type="http://schemas.openxmlformats.org/officeDocument/2006/relationships/oleObject" Target="embeddings/oleObject68.bin"/><Relationship Id="rId310" Type="http://schemas.openxmlformats.org/officeDocument/2006/relationships/oleObject" Target="embeddings/oleObject180.bin"/><Relationship Id="rId70" Type="http://schemas.openxmlformats.org/officeDocument/2006/relationships/oleObject" Target="embeddings/oleObject37.bin"/><Relationship Id="rId91" Type="http://schemas.openxmlformats.org/officeDocument/2006/relationships/oleObject" Target="embeddings/oleObject49.bin"/><Relationship Id="rId145" Type="http://schemas.openxmlformats.org/officeDocument/2006/relationships/image" Target="media/image62.wmf"/><Relationship Id="rId166" Type="http://schemas.openxmlformats.org/officeDocument/2006/relationships/oleObject" Target="embeddings/oleObject94.bin"/><Relationship Id="rId187" Type="http://schemas.openxmlformats.org/officeDocument/2006/relationships/oleObject" Target="embeddings/oleObject111.bin"/><Relationship Id="rId331" Type="http://schemas.openxmlformats.org/officeDocument/2006/relationships/image" Target="media/image136.wmf"/><Relationship Id="rId352" Type="http://schemas.openxmlformats.org/officeDocument/2006/relationships/oleObject" Target="embeddings/oleObject203.bin"/><Relationship Id="rId373" Type="http://schemas.openxmlformats.org/officeDocument/2006/relationships/oleObject" Target="embeddings/oleObject214.bin"/><Relationship Id="rId394" Type="http://schemas.openxmlformats.org/officeDocument/2006/relationships/image" Target="media/image160.wmf"/><Relationship Id="rId408" Type="http://schemas.openxmlformats.org/officeDocument/2006/relationships/theme" Target="theme/theme1.xml"/><Relationship Id="rId1" Type="http://schemas.openxmlformats.org/officeDocument/2006/relationships/styles" Target="styles.xml"/><Relationship Id="rId212" Type="http://schemas.openxmlformats.org/officeDocument/2006/relationships/oleObject" Target="embeddings/oleObject125.bin"/><Relationship Id="rId233" Type="http://schemas.openxmlformats.org/officeDocument/2006/relationships/image" Target="media/image94.wmf"/><Relationship Id="rId254" Type="http://schemas.openxmlformats.org/officeDocument/2006/relationships/image" Target="media/image103.wmf"/><Relationship Id="rId28" Type="http://schemas.openxmlformats.org/officeDocument/2006/relationships/oleObject" Target="embeddings/oleObject13.bin"/><Relationship Id="rId49" Type="http://schemas.openxmlformats.org/officeDocument/2006/relationships/oleObject" Target="embeddings/oleObject25.bin"/><Relationship Id="rId114" Type="http://schemas.openxmlformats.org/officeDocument/2006/relationships/image" Target="media/image49.wmf"/><Relationship Id="rId275" Type="http://schemas.openxmlformats.org/officeDocument/2006/relationships/oleObject" Target="embeddings/oleObject160.bin"/><Relationship Id="rId296" Type="http://schemas.openxmlformats.org/officeDocument/2006/relationships/oleObject" Target="embeddings/oleObject172.bin"/><Relationship Id="rId300" Type="http://schemas.openxmlformats.org/officeDocument/2006/relationships/oleObject" Target="embeddings/oleObject174.bin"/><Relationship Id="rId60" Type="http://schemas.openxmlformats.org/officeDocument/2006/relationships/image" Target="media/image26.wmf"/><Relationship Id="rId81" Type="http://schemas.openxmlformats.org/officeDocument/2006/relationships/oleObject" Target="embeddings/oleObject43.bin"/><Relationship Id="rId135" Type="http://schemas.openxmlformats.org/officeDocument/2006/relationships/oleObject" Target="embeddings/oleObject75.bin"/><Relationship Id="rId156" Type="http://schemas.openxmlformats.org/officeDocument/2006/relationships/image" Target="media/image66.wmf"/><Relationship Id="rId177" Type="http://schemas.openxmlformats.org/officeDocument/2006/relationships/oleObject" Target="embeddings/oleObject105.bin"/><Relationship Id="rId198" Type="http://schemas.openxmlformats.org/officeDocument/2006/relationships/oleObject" Target="embeddings/oleObject117.bin"/><Relationship Id="rId321" Type="http://schemas.openxmlformats.org/officeDocument/2006/relationships/oleObject" Target="embeddings/oleObject187.bin"/><Relationship Id="rId342" Type="http://schemas.openxmlformats.org/officeDocument/2006/relationships/oleObject" Target="embeddings/oleObject198.bin"/><Relationship Id="rId363" Type="http://schemas.openxmlformats.org/officeDocument/2006/relationships/oleObject" Target="embeddings/oleObject209.bin"/><Relationship Id="rId384" Type="http://schemas.openxmlformats.org/officeDocument/2006/relationships/oleObject" Target="embeddings/oleObject223.bin"/><Relationship Id="rId202" Type="http://schemas.openxmlformats.org/officeDocument/2006/relationships/image" Target="media/image80.wmf"/><Relationship Id="rId223" Type="http://schemas.openxmlformats.org/officeDocument/2006/relationships/image" Target="media/image90.wmf"/><Relationship Id="rId244" Type="http://schemas.openxmlformats.org/officeDocument/2006/relationships/oleObject" Target="embeddings/oleObject143.bin"/><Relationship Id="rId18" Type="http://schemas.openxmlformats.org/officeDocument/2006/relationships/image" Target="media/image8.wmf"/><Relationship Id="rId39" Type="http://schemas.openxmlformats.org/officeDocument/2006/relationships/image" Target="media/image17.wmf"/><Relationship Id="rId265" Type="http://schemas.openxmlformats.org/officeDocument/2006/relationships/image" Target="media/image108.wmf"/><Relationship Id="rId286" Type="http://schemas.openxmlformats.org/officeDocument/2006/relationships/oleObject" Target="embeddings/oleObject166.bin"/><Relationship Id="rId50" Type="http://schemas.openxmlformats.org/officeDocument/2006/relationships/oleObject" Target="embeddings/oleObject26.bin"/><Relationship Id="rId104" Type="http://schemas.openxmlformats.org/officeDocument/2006/relationships/image" Target="media/image45.wmf"/><Relationship Id="rId125" Type="http://schemas.openxmlformats.org/officeDocument/2006/relationships/image" Target="media/image54.wmf"/><Relationship Id="rId146" Type="http://schemas.openxmlformats.org/officeDocument/2006/relationships/oleObject" Target="embeddings/oleObject81.bin"/><Relationship Id="rId167" Type="http://schemas.openxmlformats.org/officeDocument/2006/relationships/oleObject" Target="embeddings/oleObject95.bin"/><Relationship Id="rId188" Type="http://schemas.openxmlformats.org/officeDocument/2006/relationships/image" Target="media/image74.wmf"/><Relationship Id="rId311" Type="http://schemas.openxmlformats.org/officeDocument/2006/relationships/oleObject" Target="embeddings/oleObject181.bin"/><Relationship Id="rId332" Type="http://schemas.openxmlformats.org/officeDocument/2006/relationships/oleObject" Target="embeddings/oleObject193.bin"/><Relationship Id="rId353" Type="http://schemas.openxmlformats.org/officeDocument/2006/relationships/image" Target="media/image147.wmf"/><Relationship Id="rId374" Type="http://schemas.openxmlformats.org/officeDocument/2006/relationships/oleObject" Target="embeddings/oleObject215.bin"/><Relationship Id="rId395" Type="http://schemas.openxmlformats.org/officeDocument/2006/relationships/oleObject" Target="embeddings/oleObject232.bin"/><Relationship Id="rId71" Type="http://schemas.openxmlformats.org/officeDocument/2006/relationships/image" Target="media/image31.wmf"/><Relationship Id="rId92" Type="http://schemas.openxmlformats.org/officeDocument/2006/relationships/image" Target="media/image40.wmf"/><Relationship Id="rId213" Type="http://schemas.openxmlformats.org/officeDocument/2006/relationships/image" Target="media/image85.wmf"/><Relationship Id="rId234" Type="http://schemas.openxmlformats.org/officeDocument/2006/relationships/oleObject" Target="embeddings/oleObject137.bin"/><Relationship Id="rId2" Type="http://schemas.openxmlformats.org/officeDocument/2006/relationships/settings" Target="settings.xml"/><Relationship Id="rId29" Type="http://schemas.openxmlformats.org/officeDocument/2006/relationships/image" Target="media/image13.wmf"/><Relationship Id="rId255" Type="http://schemas.openxmlformats.org/officeDocument/2006/relationships/oleObject" Target="embeddings/oleObject149.bin"/><Relationship Id="rId276" Type="http://schemas.openxmlformats.org/officeDocument/2006/relationships/image" Target="media/image113.wmf"/><Relationship Id="rId297" Type="http://schemas.openxmlformats.org/officeDocument/2006/relationships/image" Target="media/image122.wmf"/><Relationship Id="rId40" Type="http://schemas.openxmlformats.org/officeDocument/2006/relationships/oleObject" Target="embeddings/oleObject20.bin"/><Relationship Id="rId115" Type="http://schemas.openxmlformats.org/officeDocument/2006/relationships/oleObject" Target="embeddings/oleObject63.bin"/><Relationship Id="rId136" Type="http://schemas.openxmlformats.org/officeDocument/2006/relationships/image" Target="media/image58.wmf"/><Relationship Id="rId157" Type="http://schemas.openxmlformats.org/officeDocument/2006/relationships/oleObject" Target="embeddings/oleObject88.bin"/><Relationship Id="rId178" Type="http://schemas.openxmlformats.org/officeDocument/2006/relationships/image" Target="media/image70.wmf"/><Relationship Id="rId301" Type="http://schemas.openxmlformats.org/officeDocument/2006/relationships/oleObject" Target="embeddings/oleObject175.bin"/><Relationship Id="rId322" Type="http://schemas.openxmlformats.org/officeDocument/2006/relationships/image" Target="media/image132.wmf"/><Relationship Id="rId343" Type="http://schemas.openxmlformats.org/officeDocument/2006/relationships/image" Target="media/image142.wmf"/><Relationship Id="rId364" Type="http://schemas.openxmlformats.org/officeDocument/2006/relationships/image" Target="media/image152.wmf"/><Relationship Id="rId61" Type="http://schemas.openxmlformats.org/officeDocument/2006/relationships/oleObject" Target="embeddings/oleObject32.bin"/><Relationship Id="rId82" Type="http://schemas.openxmlformats.org/officeDocument/2006/relationships/image" Target="media/image36.wmf"/><Relationship Id="rId199" Type="http://schemas.openxmlformats.org/officeDocument/2006/relationships/image" Target="media/image79.wmf"/><Relationship Id="rId203" Type="http://schemas.openxmlformats.org/officeDocument/2006/relationships/oleObject" Target="embeddings/oleObject120.bin"/><Relationship Id="rId385" Type="http://schemas.openxmlformats.org/officeDocument/2006/relationships/oleObject" Target="embeddings/oleObject224.bin"/><Relationship Id="rId19" Type="http://schemas.openxmlformats.org/officeDocument/2006/relationships/oleObject" Target="embeddings/oleObject8.bin"/><Relationship Id="rId224" Type="http://schemas.openxmlformats.org/officeDocument/2006/relationships/oleObject" Target="embeddings/oleObject131.bin"/><Relationship Id="rId245" Type="http://schemas.openxmlformats.org/officeDocument/2006/relationships/image" Target="media/image99.wmf"/><Relationship Id="rId266" Type="http://schemas.openxmlformats.org/officeDocument/2006/relationships/oleObject" Target="embeddings/oleObject155.bin"/><Relationship Id="rId287" Type="http://schemas.openxmlformats.org/officeDocument/2006/relationships/image" Target="media/image118.wmf"/><Relationship Id="rId30" Type="http://schemas.openxmlformats.org/officeDocument/2006/relationships/oleObject" Target="embeddings/oleObject14.bin"/><Relationship Id="rId105" Type="http://schemas.openxmlformats.org/officeDocument/2006/relationships/oleObject" Target="embeddings/oleObject57.bin"/><Relationship Id="rId126" Type="http://schemas.openxmlformats.org/officeDocument/2006/relationships/oleObject" Target="embeddings/oleObject69.bin"/><Relationship Id="rId147" Type="http://schemas.openxmlformats.org/officeDocument/2006/relationships/image" Target="media/image63.wmf"/><Relationship Id="rId168" Type="http://schemas.openxmlformats.org/officeDocument/2006/relationships/oleObject" Target="embeddings/oleObject96.bin"/><Relationship Id="rId312" Type="http://schemas.openxmlformats.org/officeDocument/2006/relationships/oleObject" Target="embeddings/oleObject182.bin"/><Relationship Id="rId333" Type="http://schemas.openxmlformats.org/officeDocument/2006/relationships/image" Target="media/image137.wmf"/><Relationship Id="rId354" Type="http://schemas.openxmlformats.org/officeDocument/2006/relationships/oleObject" Target="embeddings/oleObject204.bin"/><Relationship Id="rId51" Type="http://schemas.openxmlformats.org/officeDocument/2006/relationships/image" Target="media/image22.wmf"/><Relationship Id="rId72" Type="http://schemas.openxmlformats.org/officeDocument/2006/relationships/oleObject" Target="embeddings/oleObject38.bin"/><Relationship Id="rId93" Type="http://schemas.openxmlformats.org/officeDocument/2006/relationships/oleObject" Target="embeddings/oleObject50.bin"/><Relationship Id="rId189" Type="http://schemas.openxmlformats.org/officeDocument/2006/relationships/oleObject" Target="embeddings/oleObject112.bin"/><Relationship Id="rId375" Type="http://schemas.openxmlformats.org/officeDocument/2006/relationships/oleObject" Target="embeddings/oleObject216.bin"/><Relationship Id="rId396" Type="http://schemas.openxmlformats.org/officeDocument/2006/relationships/image" Target="media/image161.wmf"/><Relationship Id="rId3" Type="http://schemas.openxmlformats.org/officeDocument/2006/relationships/webSettings" Target="webSettings.xml"/><Relationship Id="rId214" Type="http://schemas.openxmlformats.org/officeDocument/2006/relationships/oleObject" Target="embeddings/oleObject126.bin"/><Relationship Id="rId235" Type="http://schemas.openxmlformats.org/officeDocument/2006/relationships/image" Target="media/image95.wmf"/><Relationship Id="rId256" Type="http://schemas.openxmlformats.org/officeDocument/2006/relationships/image" Target="media/image104.wmf"/><Relationship Id="rId277" Type="http://schemas.openxmlformats.org/officeDocument/2006/relationships/oleObject" Target="embeddings/oleObject161.bin"/><Relationship Id="rId298" Type="http://schemas.openxmlformats.org/officeDocument/2006/relationships/oleObject" Target="embeddings/oleObject173.bin"/><Relationship Id="rId400" Type="http://schemas.openxmlformats.org/officeDocument/2006/relationships/oleObject" Target="embeddings/oleObject236.bin"/><Relationship Id="rId116" Type="http://schemas.openxmlformats.org/officeDocument/2006/relationships/image" Target="media/image50.wmf"/><Relationship Id="rId137" Type="http://schemas.openxmlformats.org/officeDocument/2006/relationships/oleObject" Target="embeddings/oleObject76.bin"/><Relationship Id="rId158" Type="http://schemas.openxmlformats.org/officeDocument/2006/relationships/image" Target="media/image67.wmf"/><Relationship Id="rId302" Type="http://schemas.openxmlformats.org/officeDocument/2006/relationships/oleObject" Target="embeddings/oleObject176.bin"/><Relationship Id="rId323" Type="http://schemas.openxmlformats.org/officeDocument/2006/relationships/oleObject" Target="embeddings/oleObject188.bin"/><Relationship Id="rId344" Type="http://schemas.openxmlformats.org/officeDocument/2006/relationships/oleObject" Target="embeddings/oleObject199.bin"/><Relationship Id="rId20" Type="http://schemas.openxmlformats.org/officeDocument/2006/relationships/image" Target="media/image9.wmf"/><Relationship Id="rId41" Type="http://schemas.openxmlformats.org/officeDocument/2006/relationships/image" Target="media/image18.wmf"/><Relationship Id="rId62" Type="http://schemas.openxmlformats.org/officeDocument/2006/relationships/image" Target="media/image27.wmf"/><Relationship Id="rId83" Type="http://schemas.openxmlformats.org/officeDocument/2006/relationships/oleObject" Target="embeddings/oleObject44.bin"/><Relationship Id="rId179" Type="http://schemas.openxmlformats.org/officeDocument/2006/relationships/oleObject" Target="embeddings/oleObject106.bin"/><Relationship Id="rId365" Type="http://schemas.openxmlformats.org/officeDocument/2006/relationships/oleObject" Target="embeddings/oleObject210.bin"/><Relationship Id="rId386" Type="http://schemas.openxmlformats.org/officeDocument/2006/relationships/oleObject" Target="embeddings/oleObject225.bin"/><Relationship Id="rId190" Type="http://schemas.openxmlformats.org/officeDocument/2006/relationships/oleObject" Target="embeddings/oleObject113.bin"/><Relationship Id="rId204" Type="http://schemas.openxmlformats.org/officeDocument/2006/relationships/image" Target="media/image81.wmf"/><Relationship Id="rId225" Type="http://schemas.openxmlformats.org/officeDocument/2006/relationships/image" Target="media/image91.wmf"/><Relationship Id="rId246" Type="http://schemas.openxmlformats.org/officeDocument/2006/relationships/oleObject" Target="embeddings/oleObject144.bin"/><Relationship Id="rId267" Type="http://schemas.openxmlformats.org/officeDocument/2006/relationships/image" Target="media/image109.wmf"/><Relationship Id="rId288" Type="http://schemas.openxmlformats.org/officeDocument/2006/relationships/oleObject" Target="embeddings/oleObject167.bin"/><Relationship Id="rId106" Type="http://schemas.openxmlformats.org/officeDocument/2006/relationships/oleObject" Target="embeddings/oleObject58.bin"/><Relationship Id="rId127" Type="http://schemas.openxmlformats.org/officeDocument/2006/relationships/oleObject" Target="embeddings/oleObject70.bin"/><Relationship Id="rId313" Type="http://schemas.openxmlformats.org/officeDocument/2006/relationships/image" Target="media/image128.wmf"/><Relationship Id="rId10" Type="http://schemas.openxmlformats.org/officeDocument/2006/relationships/image" Target="media/image4.wmf"/><Relationship Id="rId31" Type="http://schemas.openxmlformats.org/officeDocument/2006/relationships/image" Target="media/image14.wmf"/><Relationship Id="rId52" Type="http://schemas.openxmlformats.org/officeDocument/2006/relationships/oleObject" Target="embeddings/oleObject27.bin"/><Relationship Id="rId73" Type="http://schemas.openxmlformats.org/officeDocument/2006/relationships/oleObject" Target="embeddings/oleObject39.bin"/><Relationship Id="rId94" Type="http://schemas.openxmlformats.org/officeDocument/2006/relationships/oleObject" Target="embeddings/oleObject51.bin"/><Relationship Id="rId148" Type="http://schemas.openxmlformats.org/officeDocument/2006/relationships/oleObject" Target="embeddings/oleObject82.bin"/><Relationship Id="rId169" Type="http://schemas.openxmlformats.org/officeDocument/2006/relationships/oleObject" Target="embeddings/oleObject97.bin"/><Relationship Id="rId334" Type="http://schemas.openxmlformats.org/officeDocument/2006/relationships/oleObject" Target="embeddings/oleObject194.bin"/><Relationship Id="rId355" Type="http://schemas.openxmlformats.org/officeDocument/2006/relationships/image" Target="media/image148.wmf"/><Relationship Id="rId376" Type="http://schemas.openxmlformats.org/officeDocument/2006/relationships/oleObject" Target="embeddings/oleObject217.bin"/><Relationship Id="rId397" Type="http://schemas.openxmlformats.org/officeDocument/2006/relationships/oleObject" Target="embeddings/oleObject233.bin"/><Relationship Id="rId4" Type="http://schemas.openxmlformats.org/officeDocument/2006/relationships/image" Target="media/image1.wmf"/><Relationship Id="rId180" Type="http://schemas.openxmlformats.org/officeDocument/2006/relationships/image" Target="media/image71.wmf"/><Relationship Id="rId215" Type="http://schemas.openxmlformats.org/officeDocument/2006/relationships/image" Target="media/image86.wmf"/><Relationship Id="rId236" Type="http://schemas.openxmlformats.org/officeDocument/2006/relationships/oleObject" Target="embeddings/oleObject138.bin"/><Relationship Id="rId257" Type="http://schemas.openxmlformats.org/officeDocument/2006/relationships/oleObject" Target="embeddings/oleObject150.bin"/><Relationship Id="rId278" Type="http://schemas.openxmlformats.org/officeDocument/2006/relationships/oleObject" Target="embeddings/oleObject162.bin"/><Relationship Id="rId401" Type="http://schemas.openxmlformats.org/officeDocument/2006/relationships/image" Target="media/image162.wmf"/><Relationship Id="rId303" Type="http://schemas.openxmlformats.org/officeDocument/2006/relationships/image" Target="media/image124.wmf"/><Relationship Id="rId42" Type="http://schemas.openxmlformats.org/officeDocument/2006/relationships/oleObject" Target="embeddings/oleObject21.bin"/><Relationship Id="rId84" Type="http://schemas.openxmlformats.org/officeDocument/2006/relationships/image" Target="media/image37.wmf"/><Relationship Id="rId138" Type="http://schemas.openxmlformats.org/officeDocument/2006/relationships/image" Target="media/image59.wmf"/><Relationship Id="rId345" Type="http://schemas.openxmlformats.org/officeDocument/2006/relationships/image" Target="media/image143.wmf"/><Relationship Id="rId387" Type="http://schemas.openxmlformats.org/officeDocument/2006/relationships/oleObject" Target="embeddings/oleObject226.bin"/><Relationship Id="rId191" Type="http://schemas.openxmlformats.org/officeDocument/2006/relationships/image" Target="media/image75.wmf"/><Relationship Id="rId205" Type="http://schemas.openxmlformats.org/officeDocument/2006/relationships/oleObject" Target="embeddings/oleObject121.bin"/><Relationship Id="rId247" Type="http://schemas.openxmlformats.org/officeDocument/2006/relationships/image" Target="media/image100.wmf"/><Relationship Id="rId107" Type="http://schemas.openxmlformats.org/officeDocument/2006/relationships/oleObject" Target="embeddings/oleObject59.bin"/><Relationship Id="rId289" Type="http://schemas.openxmlformats.org/officeDocument/2006/relationships/image" Target="media/image119.wmf"/><Relationship Id="rId11" Type="http://schemas.openxmlformats.org/officeDocument/2006/relationships/oleObject" Target="embeddings/oleObject4.bin"/><Relationship Id="rId53" Type="http://schemas.openxmlformats.org/officeDocument/2006/relationships/image" Target="media/image23.wmf"/><Relationship Id="rId149" Type="http://schemas.openxmlformats.org/officeDocument/2006/relationships/image" Target="media/image64.wmf"/><Relationship Id="rId314" Type="http://schemas.openxmlformats.org/officeDocument/2006/relationships/oleObject" Target="embeddings/oleObject183.bin"/><Relationship Id="rId356" Type="http://schemas.openxmlformats.org/officeDocument/2006/relationships/oleObject" Target="embeddings/oleObject205.bin"/><Relationship Id="rId398" Type="http://schemas.openxmlformats.org/officeDocument/2006/relationships/oleObject" Target="embeddings/oleObject234.bin"/><Relationship Id="rId95" Type="http://schemas.openxmlformats.org/officeDocument/2006/relationships/image" Target="media/image41.wmf"/><Relationship Id="rId160" Type="http://schemas.openxmlformats.org/officeDocument/2006/relationships/image" Target="media/image68.wmf"/><Relationship Id="rId216" Type="http://schemas.openxmlformats.org/officeDocument/2006/relationships/oleObject" Target="embeddings/oleObject127.bin"/><Relationship Id="rId258" Type="http://schemas.openxmlformats.org/officeDocument/2006/relationships/image" Target="media/image105.wmf"/><Relationship Id="rId22" Type="http://schemas.openxmlformats.org/officeDocument/2006/relationships/image" Target="media/image10.wmf"/><Relationship Id="rId64" Type="http://schemas.openxmlformats.org/officeDocument/2006/relationships/oleObject" Target="embeddings/oleObject34.bin"/><Relationship Id="rId118" Type="http://schemas.openxmlformats.org/officeDocument/2006/relationships/oleObject" Target="embeddings/oleObject65.bin"/><Relationship Id="rId325" Type="http://schemas.openxmlformats.org/officeDocument/2006/relationships/image" Target="media/image133.wmf"/><Relationship Id="rId367" Type="http://schemas.openxmlformats.org/officeDocument/2006/relationships/oleObject" Target="embeddings/oleObject211.bin"/><Relationship Id="rId171" Type="http://schemas.openxmlformats.org/officeDocument/2006/relationships/oleObject" Target="embeddings/oleObject99.bin"/><Relationship Id="rId227" Type="http://schemas.openxmlformats.org/officeDocument/2006/relationships/image" Target="media/image92.wmf"/><Relationship Id="rId269" Type="http://schemas.openxmlformats.org/officeDocument/2006/relationships/oleObject" Target="embeddings/oleObject157.bin"/><Relationship Id="rId33" Type="http://schemas.openxmlformats.org/officeDocument/2006/relationships/image" Target="media/image15.wmf"/><Relationship Id="rId129" Type="http://schemas.openxmlformats.org/officeDocument/2006/relationships/image" Target="media/image55.wmf"/><Relationship Id="rId280" Type="http://schemas.openxmlformats.org/officeDocument/2006/relationships/oleObject" Target="embeddings/oleObject163.bin"/><Relationship Id="rId336" Type="http://schemas.openxmlformats.org/officeDocument/2006/relationships/oleObject" Target="embeddings/oleObject195.bin"/><Relationship Id="rId75" Type="http://schemas.openxmlformats.org/officeDocument/2006/relationships/oleObject" Target="embeddings/oleObject40.bin"/><Relationship Id="rId140" Type="http://schemas.openxmlformats.org/officeDocument/2006/relationships/image" Target="media/image60.wmf"/><Relationship Id="rId182" Type="http://schemas.openxmlformats.org/officeDocument/2006/relationships/oleObject" Target="embeddings/oleObject108.bin"/><Relationship Id="rId378" Type="http://schemas.openxmlformats.org/officeDocument/2006/relationships/oleObject" Target="embeddings/oleObject218.bin"/><Relationship Id="rId403" Type="http://schemas.openxmlformats.org/officeDocument/2006/relationships/image" Target="media/image163.wmf"/><Relationship Id="rId6" Type="http://schemas.openxmlformats.org/officeDocument/2006/relationships/image" Target="media/image2.wmf"/><Relationship Id="rId238" Type="http://schemas.openxmlformats.org/officeDocument/2006/relationships/image" Target="media/image96.wmf"/><Relationship Id="rId291" Type="http://schemas.openxmlformats.org/officeDocument/2006/relationships/image" Target="media/image120.wmf"/><Relationship Id="rId305" Type="http://schemas.openxmlformats.org/officeDocument/2006/relationships/image" Target="media/image125.wmf"/><Relationship Id="rId347" Type="http://schemas.openxmlformats.org/officeDocument/2006/relationships/image" Target="media/image144.wmf"/><Relationship Id="rId44" Type="http://schemas.openxmlformats.org/officeDocument/2006/relationships/oleObject" Target="embeddings/oleObject22.bin"/><Relationship Id="rId86" Type="http://schemas.openxmlformats.org/officeDocument/2006/relationships/oleObject" Target="embeddings/oleObject46.bin"/><Relationship Id="rId151" Type="http://schemas.openxmlformats.org/officeDocument/2006/relationships/oleObject" Target="embeddings/oleObject84.bin"/><Relationship Id="rId389" Type="http://schemas.openxmlformats.org/officeDocument/2006/relationships/oleObject" Target="embeddings/oleObject228.bin"/><Relationship Id="rId193" Type="http://schemas.openxmlformats.org/officeDocument/2006/relationships/image" Target="media/image76.wmf"/><Relationship Id="rId207" Type="http://schemas.openxmlformats.org/officeDocument/2006/relationships/image" Target="media/image82.wmf"/><Relationship Id="rId249" Type="http://schemas.openxmlformats.org/officeDocument/2006/relationships/image" Target="media/image101.wmf"/><Relationship Id="rId13" Type="http://schemas.openxmlformats.org/officeDocument/2006/relationships/oleObject" Target="embeddings/oleObject5.bin"/><Relationship Id="rId109" Type="http://schemas.openxmlformats.org/officeDocument/2006/relationships/oleObject" Target="embeddings/oleObject60.bin"/><Relationship Id="rId260" Type="http://schemas.openxmlformats.org/officeDocument/2006/relationships/image" Target="media/image106.wmf"/><Relationship Id="rId316" Type="http://schemas.openxmlformats.org/officeDocument/2006/relationships/image" Target="media/image129.wmf"/><Relationship Id="rId55" Type="http://schemas.openxmlformats.org/officeDocument/2006/relationships/image" Target="media/image24.wmf"/><Relationship Id="rId97" Type="http://schemas.openxmlformats.org/officeDocument/2006/relationships/image" Target="media/image42.wmf"/><Relationship Id="rId120" Type="http://schemas.openxmlformats.org/officeDocument/2006/relationships/oleObject" Target="embeddings/oleObject66.bin"/><Relationship Id="rId358" Type="http://schemas.openxmlformats.org/officeDocument/2006/relationships/oleObject" Target="embeddings/oleObject206.bin"/><Relationship Id="rId162" Type="http://schemas.openxmlformats.org/officeDocument/2006/relationships/oleObject" Target="embeddings/oleObject91.bin"/><Relationship Id="rId218" Type="http://schemas.openxmlformats.org/officeDocument/2006/relationships/oleObject" Target="embeddings/oleObject128.bin"/><Relationship Id="rId271" Type="http://schemas.openxmlformats.org/officeDocument/2006/relationships/oleObject" Target="embeddings/oleObject158.bin"/><Relationship Id="rId24" Type="http://schemas.openxmlformats.org/officeDocument/2006/relationships/image" Target="media/image11.wmf"/><Relationship Id="rId66" Type="http://schemas.openxmlformats.org/officeDocument/2006/relationships/oleObject" Target="embeddings/oleObject35.bin"/><Relationship Id="rId131" Type="http://schemas.openxmlformats.org/officeDocument/2006/relationships/image" Target="media/image56.wmf"/><Relationship Id="rId327" Type="http://schemas.openxmlformats.org/officeDocument/2006/relationships/image" Target="media/image134.wmf"/><Relationship Id="rId369" Type="http://schemas.openxmlformats.org/officeDocument/2006/relationships/oleObject" Target="embeddings/oleObject212.bin"/><Relationship Id="rId173" Type="http://schemas.openxmlformats.org/officeDocument/2006/relationships/oleObject" Target="embeddings/oleObject101.bin"/><Relationship Id="rId229" Type="http://schemas.openxmlformats.org/officeDocument/2006/relationships/oleObject" Target="embeddings/oleObject134.bin"/><Relationship Id="rId380" Type="http://schemas.openxmlformats.org/officeDocument/2006/relationships/oleObject" Target="embeddings/oleObject220.bin"/><Relationship Id="rId240" Type="http://schemas.openxmlformats.org/officeDocument/2006/relationships/image" Target="media/image97.wmf"/><Relationship Id="rId35" Type="http://schemas.openxmlformats.org/officeDocument/2006/relationships/oleObject" Target="embeddings/oleObject17.bin"/><Relationship Id="rId77" Type="http://schemas.openxmlformats.org/officeDocument/2006/relationships/oleObject" Target="embeddings/oleObject41.bin"/><Relationship Id="rId100" Type="http://schemas.openxmlformats.org/officeDocument/2006/relationships/image" Target="media/image43.wmf"/><Relationship Id="rId282" Type="http://schemas.openxmlformats.org/officeDocument/2006/relationships/oleObject" Target="embeddings/oleObject164.bin"/><Relationship Id="rId338" Type="http://schemas.openxmlformats.org/officeDocument/2006/relationships/oleObject" Target="embeddings/oleObject196.bin"/><Relationship Id="rId8" Type="http://schemas.openxmlformats.org/officeDocument/2006/relationships/image" Target="media/image3.wmf"/><Relationship Id="rId142" Type="http://schemas.openxmlformats.org/officeDocument/2006/relationships/image" Target="media/image61.wmf"/><Relationship Id="rId184" Type="http://schemas.openxmlformats.org/officeDocument/2006/relationships/image" Target="media/image72.wmf"/><Relationship Id="rId391" Type="http://schemas.openxmlformats.org/officeDocument/2006/relationships/oleObject" Target="embeddings/oleObject230.bin"/><Relationship Id="rId405" Type="http://schemas.openxmlformats.org/officeDocument/2006/relationships/image" Target="media/image164.wmf"/><Relationship Id="rId251" Type="http://schemas.openxmlformats.org/officeDocument/2006/relationships/image" Target="media/image102.wmf"/><Relationship Id="rId46" Type="http://schemas.openxmlformats.org/officeDocument/2006/relationships/image" Target="media/image20.wmf"/><Relationship Id="rId293" Type="http://schemas.openxmlformats.org/officeDocument/2006/relationships/image" Target="media/image121.wmf"/><Relationship Id="rId307" Type="http://schemas.openxmlformats.org/officeDocument/2006/relationships/image" Target="media/image126.wmf"/><Relationship Id="rId349" Type="http://schemas.openxmlformats.org/officeDocument/2006/relationships/image" Target="media/image145.wmf"/><Relationship Id="rId88" Type="http://schemas.openxmlformats.org/officeDocument/2006/relationships/image" Target="media/image38.wmf"/><Relationship Id="rId111" Type="http://schemas.openxmlformats.org/officeDocument/2006/relationships/oleObject" Target="embeddings/oleObject61.bin"/><Relationship Id="rId153" Type="http://schemas.openxmlformats.org/officeDocument/2006/relationships/oleObject" Target="embeddings/oleObject86.bin"/><Relationship Id="rId195" Type="http://schemas.openxmlformats.org/officeDocument/2006/relationships/image" Target="media/image77.wmf"/><Relationship Id="rId209" Type="http://schemas.openxmlformats.org/officeDocument/2006/relationships/image" Target="media/image83.wmf"/><Relationship Id="rId360" Type="http://schemas.openxmlformats.org/officeDocument/2006/relationships/oleObject" Target="embeddings/oleObject207.bin"/><Relationship Id="rId220" Type="http://schemas.openxmlformats.org/officeDocument/2006/relationships/oleObject" Target="embeddings/oleObject129.bin"/><Relationship Id="rId15" Type="http://schemas.openxmlformats.org/officeDocument/2006/relationships/oleObject" Target="embeddings/oleObject6.bin"/><Relationship Id="rId57" Type="http://schemas.openxmlformats.org/officeDocument/2006/relationships/image" Target="media/image25.wmf"/><Relationship Id="rId262" Type="http://schemas.openxmlformats.org/officeDocument/2006/relationships/image" Target="media/image107.wmf"/><Relationship Id="rId318" Type="http://schemas.openxmlformats.org/officeDocument/2006/relationships/image" Target="media/image130.wmf"/><Relationship Id="rId99" Type="http://schemas.openxmlformats.org/officeDocument/2006/relationships/oleObject" Target="embeddings/oleObject54.bin"/><Relationship Id="rId122" Type="http://schemas.openxmlformats.org/officeDocument/2006/relationships/oleObject" Target="embeddings/oleObject67.bin"/><Relationship Id="rId164" Type="http://schemas.openxmlformats.org/officeDocument/2006/relationships/oleObject" Target="embeddings/oleObject92.bin"/><Relationship Id="rId371" Type="http://schemas.openxmlformats.org/officeDocument/2006/relationships/oleObject" Target="embeddings/oleObject213.bin"/><Relationship Id="rId26" Type="http://schemas.openxmlformats.org/officeDocument/2006/relationships/oleObject" Target="embeddings/oleObject12.bin"/><Relationship Id="rId231" Type="http://schemas.openxmlformats.org/officeDocument/2006/relationships/image" Target="media/image93.wmf"/><Relationship Id="rId273" Type="http://schemas.openxmlformats.org/officeDocument/2006/relationships/oleObject" Target="embeddings/oleObject159.bin"/><Relationship Id="rId329" Type="http://schemas.openxmlformats.org/officeDocument/2006/relationships/image" Target="media/image135.wmf"/><Relationship Id="rId68" Type="http://schemas.openxmlformats.org/officeDocument/2006/relationships/oleObject" Target="embeddings/oleObject36.bin"/><Relationship Id="rId133" Type="http://schemas.openxmlformats.org/officeDocument/2006/relationships/image" Target="media/image57.wmf"/><Relationship Id="rId175" Type="http://schemas.openxmlformats.org/officeDocument/2006/relationships/oleObject" Target="embeddings/oleObject103.bin"/><Relationship Id="rId340" Type="http://schemas.openxmlformats.org/officeDocument/2006/relationships/oleObject" Target="embeddings/oleObject197.bin"/><Relationship Id="rId200" Type="http://schemas.openxmlformats.org/officeDocument/2006/relationships/oleObject" Target="embeddings/oleObject118.bin"/><Relationship Id="rId382" Type="http://schemas.openxmlformats.org/officeDocument/2006/relationships/image" Target="media/image158.wmf"/><Relationship Id="rId242" Type="http://schemas.openxmlformats.org/officeDocument/2006/relationships/image" Target="media/image98.wmf"/><Relationship Id="rId284" Type="http://schemas.openxmlformats.org/officeDocument/2006/relationships/oleObject" Target="embeddings/oleObject165.bin"/><Relationship Id="rId37" Type="http://schemas.openxmlformats.org/officeDocument/2006/relationships/oleObject" Target="embeddings/oleObject18.bin"/><Relationship Id="rId79" Type="http://schemas.openxmlformats.org/officeDocument/2006/relationships/oleObject" Target="embeddings/oleObject42.bin"/><Relationship Id="rId102" Type="http://schemas.openxmlformats.org/officeDocument/2006/relationships/image" Target="media/image44.wmf"/><Relationship Id="rId144" Type="http://schemas.openxmlformats.org/officeDocument/2006/relationships/oleObject" Target="embeddings/oleObject80.bin"/><Relationship Id="rId90" Type="http://schemas.openxmlformats.org/officeDocument/2006/relationships/image" Target="media/image39.wmf"/><Relationship Id="rId186" Type="http://schemas.openxmlformats.org/officeDocument/2006/relationships/image" Target="media/image73.wmf"/><Relationship Id="rId351" Type="http://schemas.openxmlformats.org/officeDocument/2006/relationships/image" Target="media/image146.wmf"/><Relationship Id="rId393" Type="http://schemas.openxmlformats.org/officeDocument/2006/relationships/oleObject" Target="embeddings/oleObject231.bin"/><Relationship Id="rId40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3293</Words>
  <Characters>18771</Characters>
  <Application>Microsoft Office Word</Application>
  <DocSecurity>0</DocSecurity>
  <Lines>156</Lines>
  <Paragraphs>44</Paragraphs>
  <ScaleCrop>false</ScaleCrop>
  <Company/>
  <LinksUpToDate>false</LinksUpToDate>
  <CharactersWithSpaces>22020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v79328232@gmail.com</dc:creator>
  <cp:keywords/>
  <dc:description/>
  <cp:lastModifiedBy>v79328232@gmail.com</cp:lastModifiedBy>
  <cp:revision>2</cp:revision>
  <dcterms:created xsi:type="dcterms:W3CDTF">2024-11-30T15:24:00Z</dcterms:created>
  <dcterms:modified xsi:type="dcterms:W3CDTF">2024-11-30T15:24:00Z</dcterms:modified>
</cp:coreProperties>
</file>