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43C8" w14:textId="413701F3" w:rsidR="00476961" w:rsidRPr="00476961" w:rsidRDefault="00476961" w:rsidP="00294522">
      <w:pPr>
        <w:ind w:left="-284" w:right="-472" w:firstLine="426"/>
        <w:jc w:val="center"/>
      </w:pPr>
      <w:r w:rsidRPr="00476961">
        <w:rPr>
          <w:b/>
          <w:bCs/>
        </w:rPr>
        <w:t>TEMA 3. PARADIGMA FORMAL -TRANZACȚIONALĂ ȘI RELAȚIONAL - SISTEMICĂ A COMUNICĂRII</w:t>
      </w:r>
    </w:p>
    <w:p w14:paraId="53F40228" w14:textId="77777777" w:rsidR="00476961" w:rsidRPr="00476961" w:rsidRDefault="00476961" w:rsidP="00294522">
      <w:pPr>
        <w:ind w:left="-284" w:right="-472" w:firstLine="426"/>
      </w:pPr>
      <w:r w:rsidRPr="00476961">
        <w:t>1</w:t>
      </w:r>
      <w:bookmarkStart w:id="0" w:name="_Hlk82787752"/>
      <w:r w:rsidRPr="00476961">
        <w:t>. Analiza sistemică a comunicării prin intermediul tranzacțiilor.</w:t>
      </w:r>
    </w:p>
    <w:p w14:paraId="5303A2B4" w14:textId="77777777" w:rsidR="00476961" w:rsidRPr="00476961" w:rsidRDefault="00476961" w:rsidP="00294522">
      <w:pPr>
        <w:ind w:left="-284" w:right="-472" w:firstLine="426"/>
      </w:pPr>
      <w:r w:rsidRPr="00476961">
        <w:t>2. Dimensiunea relațională a comunicării.</w:t>
      </w:r>
    </w:p>
    <w:p w14:paraId="4D85BBFD" w14:textId="77777777" w:rsidR="00476961" w:rsidRPr="00476961" w:rsidRDefault="00476961" w:rsidP="00294522">
      <w:pPr>
        <w:ind w:left="-284" w:right="-472" w:firstLine="426"/>
      </w:pPr>
      <w:r w:rsidRPr="00476961">
        <w:t>3. Comunicarea în organizații.</w:t>
      </w:r>
    </w:p>
    <w:bookmarkEnd w:id="0"/>
    <w:p w14:paraId="186EFFA2" w14:textId="585B2BD5" w:rsidR="00C4392F" w:rsidRDefault="00C4392F" w:rsidP="00294522">
      <w:pPr>
        <w:ind w:left="-284" w:right="-472" w:firstLine="426"/>
      </w:pPr>
    </w:p>
    <w:p w14:paraId="056B8A2D" w14:textId="77777777" w:rsidR="005819A7" w:rsidRPr="003363AB" w:rsidRDefault="005819A7" w:rsidP="005819A7">
      <w:pPr>
        <w:autoSpaceDE w:val="0"/>
        <w:autoSpaceDN w:val="0"/>
        <w:adjustRightInd w:val="0"/>
        <w:ind w:firstLine="284"/>
        <w:jc w:val="both"/>
      </w:pPr>
      <w:r w:rsidRPr="003363AB">
        <w:t xml:space="preserve">Comunicarea umană se poate </w:t>
      </w:r>
      <w:proofErr w:type="spellStart"/>
      <w:r w:rsidRPr="003363AB">
        <w:t>desfăşura</w:t>
      </w:r>
      <w:proofErr w:type="spellEnd"/>
      <w:r w:rsidRPr="003363AB">
        <w:t xml:space="preserve"> pe câteva niveluri relativ distincte, </w:t>
      </w:r>
      <w:proofErr w:type="spellStart"/>
      <w:r w:rsidRPr="003363AB">
        <w:t>aşa</w:t>
      </w:r>
      <w:proofErr w:type="spellEnd"/>
      <w:r w:rsidRPr="003363AB">
        <w:t xml:space="preserve"> cum sunt ele prezentate în continuare.</w:t>
      </w:r>
    </w:p>
    <w:p w14:paraId="09A08D02" w14:textId="77777777" w:rsidR="005819A7" w:rsidRPr="003363AB" w:rsidRDefault="005819A7" w:rsidP="005819A7">
      <w:pPr>
        <w:ind w:firstLine="284"/>
        <w:jc w:val="both"/>
        <w:rPr>
          <w:lang w:eastAsia="en-US"/>
        </w:rPr>
      </w:pPr>
      <w:r w:rsidRPr="003363AB">
        <w:rPr>
          <w:b/>
        </w:rPr>
        <w:t xml:space="preserve">1. Comunicarea </w:t>
      </w:r>
      <w:proofErr w:type="spellStart"/>
      <w:r w:rsidRPr="003363AB">
        <w:rPr>
          <w:b/>
        </w:rPr>
        <w:t>intrapersonală</w:t>
      </w:r>
      <w:proofErr w:type="spellEnd"/>
      <w:r w:rsidRPr="003363AB">
        <w:rPr>
          <w:b/>
        </w:rPr>
        <w:t xml:space="preserve">. Este comunicarea în sine </w:t>
      </w:r>
      <w:proofErr w:type="spellStart"/>
      <w:r w:rsidRPr="003363AB">
        <w:rPr>
          <w:b/>
        </w:rPr>
        <w:t>şi</w:t>
      </w:r>
      <w:proofErr w:type="spellEnd"/>
      <w:r w:rsidRPr="003363AB">
        <w:rPr>
          <w:b/>
        </w:rPr>
        <w:t xml:space="preserve"> către sine. </w:t>
      </w:r>
      <w:r w:rsidRPr="003363AB">
        <w:t xml:space="preserve">Comunicarea </w:t>
      </w:r>
      <w:proofErr w:type="spellStart"/>
      <w:r w:rsidRPr="003363AB">
        <w:t>intrapersonală</w:t>
      </w:r>
      <w:proofErr w:type="spellEnd"/>
      <w:r w:rsidRPr="003363AB">
        <w:t xml:space="preserve"> este comunicarea în </w:t>
      </w:r>
      <w:proofErr w:type="spellStart"/>
      <w:r w:rsidRPr="003363AB">
        <w:t>şi</w:t>
      </w:r>
      <w:proofErr w:type="spellEnd"/>
      <w:r w:rsidRPr="003363AB">
        <w:t xml:space="preserve"> către sine. Fiecare </w:t>
      </w:r>
      <w:proofErr w:type="spellStart"/>
      <w:r w:rsidRPr="003363AB">
        <w:t>fiinţă</w:t>
      </w:r>
      <w:proofErr w:type="spellEnd"/>
      <w:r w:rsidRPr="003363AB">
        <w:t xml:space="preserve"> umană se </w:t>
      </w:r>
      <w:proofErr w:type="spellStart"/>
      <w:r w:rsidRPr="003363AB">
        <w:t>cunoaşte</w:t>
      </w:r>
      <w:proofErr w:type="spellEnd"/>
      <w:r w:rsidRPr="003363AB">
        <w:t xml:space="preserve"> </w:t>
      </w:r>
      <w:proofErr w:type="spellStart"/>
      <w:r w:rsidRPr="003363AB">
        <w:t>şi</w:t>
      </w:r>
      <w:proofErr w:type="spellEnd"/>
      <w:r w:rsidRPr="003363AB">
        <w:t xml:space="preserve"> se judecă pe sine, </w:t>
      </w:r>
      <w:proofErr w:type="spellStart"/>
      <w:r w:rsidRPr="003363AB">
        <w:t>îşi</w:t>
      </w:r>
      <w:proofErr w:type="spellEnd"/>
      <w:r w:rsidRPr="003363AB">
        <w:t xml:space="preserve"> pune întrebări </w:t>
      </w:r>
      <w:proofErr w:type="spellStart"/>
      <w:r w:rsidRPr="003363AB">
        <w:t>şi</w:t>
      </w:r>
      <w:proofErr w:type="spellEnd"/>
      <w:r w:rsidRPr="003363AB">
        <w:t xml:space="preserve"> </w:t>
      </w:r>
      <w:proofErr w:type="spellStart"/>
      <w:r w:rsidRPr="003363AB">
        <w:t>îşi</w:t>
      </w:r>
      <w:proofErr w:type="spellEnd"/>
      <w:r w:rsidRPr="003363AB">
        <w:t xml:space="preserve"> răspunde, astfel că această comunicare cu propriul forum interior devine o sursă de echilibru psihic </w:t>
      </w:r>
      <w:proofErr w:type="spellStart"/>
      <w:r w:rsidRPr="003363AB">
        <w:t>şi</w:t>
      </w:r>
      <w:proofErr w:type="spellEnd"/>
      <w:r w:rsidRPr="003363AB">
        <w:t xml:space="preserve"> </w:t>
      </w:r>
      <w:proofErr w:type="spellStart"/>
      <w:r w:rsidRPr="003363AB">
        <w:t>emoţional</w:t>
      </w:r>
      <w:proofErr w:type="spellEnd"/>
      <w:r w:rsidRPr="003363AB">
        <w:t xml:space="preserve">. </w:t>
      </w:r>
      <w:proofErr w:type="spellStart"/>
      <w:r w:rsidRPr="003363AB">
        <w:t>Deşi</w:t>
      </w:r>
      <w:proofErr w:type="spellEnd"/>
      <w:r w:rsidRPr="003363AB">
        <w:t xml:space="preserve"> nu presupune </w:t>
      </w:r>
      <w:proofErr w:type="spellStart"/>
      <w:r w:rsidRPr="003363AB">
        <w:t>existenţa</w:t>
      </w:r>
      <w:proofErr w:type="spellEnd"/>
      <w:r w:rsidRPr="003363AB">
        <w:t xml:space="preserve"> unor comunicatori </w:t>
      </w:r>
      <w:proofErr w:type="spellStart"/>
      <w:r w:rsidRPr="003363AB">
        <w:t>distincţi</w:t>
      </w:r>
      <w:proofErr w:type="spellEnd"/>
      <w:r w:rsidRPr="003363AB">
        <w:t xml:space="preserve">, dialogul interior pe care îl purtăm cu noi </w:t>
      </w:r>
      <w:proofErr w:type="spellStart"/>
      <w:r w:rsidRPr="003363AB">
        <w:t>înşine</w:t>
      </w:r>
      <w:proofErr w:type="spellEnd"/>
      <w:r w:rsidRPr="003363AB">
        <w:t xml:space="preserve"> reprezintă un autentic proces de comunicare, în care </w:t>
      </w:r>
      <w:proofErr w:type="spellStart"/>
      <w:r w:rsidRPr="003363AB">
        <w:t>îşi</w:t>
      </w:r>
      <w:proofErr w:type="spellEnd"/>
      <w:r w:rsidRPr="003363AB">
        <w:t xml:space="preserve"> află locul chiar </w:t>
      </w:r>
      <w:proofErr w:type="spellStart"/>
      <w:r w:rsidRPr="003363AB">
        <w:t>şi</w:t>
      </w:r>
      <w:proofErr w:type="spellEnd"/>
      <w:r w:rsidRPr="003363AB">
        <w:t xml:space="preserve"> falsificarea </w:t>
      </w:r>
      <w:proofErr w:type="spellStart"/>
      <w:r w:rsidRPr="003363AB">
        <w:t>informaţiei</w:t>
      </w:r>
      <w:proofErr w:type="spellEnd"/>
      <w:r w:rsidRPr="003363AB">
        <w:t xml:space="preserve"> în vederea inducerii în eroare a interlocutorului (de exemplu </w:t>
      </w:r>
      <w:proofErr w:type="spellStart"/>
      <w:r w:rsidRPr="003363AB">
        <w:t>situaţia</w:t>
      </w:r>
      <w:proofErr w:type="spellEnd"/>
      <w:r w:rsidRPr="003363AB">
        <w:t xml:space="preserve">, destul de frecventă, a oamenilor care se mint sau amăgesc ei </w:t>
      </w:r>
      <w:proofErr w:type="spellStart"/>
      <w:r w:rsidRPr="003363AB">
        <w:t>înşişi</w:t>
      </w:r>
      <w:proofErr w:type="spellEnd"/>
      <w:r w:rsidRPr="003363AB">
        <w:t>).</w:t>
      </w:r>
      <w:r w:rsidRPr="003363AB">
        <w:rPr>
          <w:lang w:eastAsia="en-US"/>
        </w:rPr>
        <w:t xml:space="preserve"> </w:t>
      </w:r>
      <w:r w:rsidRPr="003363AB">
        <w:t xml:space="preserve">Deși ea nu presupune existența unor comunicatori distincți, iar dialogul interior pe care îl poartă cu noi înșine reprezintă un autentic proces de comunicare. Spre deosebire de toate celelalte tipuri de comunicare, cel </w:t>
      </w:r>
      <w:proofErr w:type="spellStart"/>
      <w:r w:rsidRPr="003363AB">
        <w:t>intrapersonal</w:t>
      </w:r>
      <w:proofErr w:type="spellEnd"/>
      <w:r w:rsidRPr="003363AB">
        <w:t xml:space="preserve"> nu presupune cu necesitate codificarea și decodificarea mesajelor. Astfel, omul poate sta de vorba cu sine însuși fără cuvinte, ceea ce înseamnă că verbalizarea </w:t>
      </w:r>
      <w:proofErr w:type="spellStart"/>
      <w:r w:rsidRPr="003363AB">
        <w:t>gandurilor</w:t>
      </w:r>
      <w:proofErr w:type="spellEnd"/>
      <w:r w:rsidRPr="003363AB">
        <w:t xml:space="preserve"> nu este un fenomen foarte frecvent</w:t>
      </w:r>
      <w:r>
        <w:t>.</w:t>
      </w:r>
      <w:r w:rsidRPr="003363AB">
        <w:t xml:space="preserve"> </w:t>
      </w:r>
      <w:r w:rsidRPr="003363AB">
        <w:rPr>
          <w:lang w:eastAsia="en-US"/>
        </w:rPr>
        <w:t xml:space="preserve">Comunicarea </w:t>
      </w:r>
      <w:proofErr w:type="spellStart"/>
      <w:r w:rsidRPr="003363AB">
        <w:rPr>
          <w:lang w:eastAsia="en-US"/>
        </w:rPr>
        <w:t>intrapersonală</w:t>
      </w:r>
      <w:proofErr w:type="spellEnd"/>
      <w:r w:rsidRPr="003363AB">
        <w:rPr>
          <w:lang w:eastAsia="en-US"/>
        </w:rPr>
        <w:t xml:space="preserve"> </w:t>
      </w:r>
      <w:proofErr w:type="spellStart"/>
      <w:r w:rsidRPr="003363AB">
        <w:rPr>
          <w:lang w:eastAsia="en-US"/>
        </w:rPr>
        <w:t>condiţionează</w:t>
      </w:r>
      <w:proofErr w:type="spellEnd"/>
      <w:r w:rsidRPr="003363AB">
        <w:rPr>
          <w:lang w:eastAsia="en-US"/>
        </w:rPr>
        <w:t xml:space="preserve"> în mod semnificativ comunicarea interpersonală deoarece prima facilitează procesul </w:t>
      </w:r>
      <w:proofErr w:type="spellStart"/>
      <w:r w:rsidRPr="003363AB">
        <w:rPr>
          <w:lang w:eastAsia="en-US"/>
        </w:rPr>
        <w:t>autocunoaşterii</w:t>
      </w:r>
      <w:proofErr w:type="spellEnd"/>
      <w:r w:rsidRPr="003363AB">
        <w:rPr>
          <w:lang w:eastAsia="en-US"/>
        </w:rPr>
        <w:t xml:space="preserve"> </w:t>
      </w:r>
      <w:proofErr w:type="spellStart"/>
      <w:r w:rsidRPr="003363AB">
        <w:rPr>
          <w:lang w:eastAsia="en-US"/>
        </w:rPr>
        <w:t>şi</w:t>
      </w:r>
      <w:proofErr w:type="spellEnd"/>
      <w:r w:rsidRPr="003363AB">
        <w:rPr>
          <w:lang w:eastAsia="en-US"/>
        </w:rPr>
        <w:t xml:space="preserve"> </w:t>
      </w:r>
      <w:proofErr w:type="spellStart"/>
      <w:r w:rsidRPr="003363AB">
        <w:rPr>
          <w:lang w:eastAsia="en-US"/>
        </w:rPr>
        <w:t>autodezvăluirii</w:t>
      </w:r>
      <w:proofErr w:type="spellEnd"/>
      <w:r w:rsidRPr="003363AB">
        <w:rPr>
          <w:lang w:eastAsia="en-US"/>
        </w:rPr>
        <w:t xml:space="preserve"> ca relevare a </w:t>
      </w:r>
      <w:proofErr w:type="spellStart"/>
      <w:r w:rsidRPr="003363AB">
        <w:rPr>
          <w:lang w:eastAsia="en-US"/>
        </w:rPr>
        <w:t>informaţiilor</w:t>
      </w:r>
      <w:proofErr w:type="spellEnd"/>
      <w:r w:rsidRPr="003363AB">
        <w:rPr>
          <w:lang w:eastAsia="en-US"/>
        </w:rPr>
        <w:t xml:space="preserve"> despre sine. Comportamentul </w:t>
      </w:r>
      <w:proofErr w:type="spellStart"/>
      <w:r w:rsidRPr="003363AB">
        <w:rPr>
          <w:lang w:eastAsia="en-US"/>
        </w:rPr>
        <w:t>comunicaţional</w:t>
      </w:r>
      <w:proofErr w:type="spellEnd"/>
      <w:r w:rsidRPr="003363AB">
        <w:rPr>
          <w:lang w:eastAsia="en-US"/>
        </w:rPr>
        <w:t xml:space="preserve"> implică trei </w:t>
      </w:r>
      <w:proofErr w:type="spellStart"/>
      <w:r w:rsidRPr="003363AB">
        <w:rPr>
          <w:lang w:eastAsia="en-US"/>
        </w:rPr>
        <w:t>situaţii</w:t>
      </w:r>
      <w:proofErr w:type="spellEnd"/>
      <w:r w:rsidRPr="003363AB">
        <w:rPr>
          <w:lang w:eastAsia="en-US"/>
        </w:rPr>
        <w:t xml:space="preserve"> cognitive distincte ale eu-lui: </w:t>
      </w:r>
    </w:p>
    <w:p w14:paraId="6F4E4317" w14:textId="77777777" w:rsidR="005819A7" w:rsidRPr="003363AB" w:rsidRDefault="005819A7" w:rsidP="00F77BD4">
      <w:pPr>
        <w:numPr>
          <w:ilvl w:val="0"/>
          <w:numId w:val="2"/>
        </w:numPr>
        <w:tabs>
          <w:tab w:val="clear" w:pos="360"/>
          <w:tab w:val="num" w:pos="3240"/>
        </w:tabs>
        <w:ind w:left="0" w:firstLine="284"/>
        <w:jc w:val="both"/>
        <w:rPr>
          <w:lang w:eastAsia="en-US"/>
        </w:rPr>
      </w:pPr>
      <w:r w:rsidRPr="003363AB">
        <w:rPr>
          <w:lang w:eastAsia="en-US"/>
        </w:rPr>
        <w:t xml:space="preserve">eu-l se </w:t>
      </w:r>
      <w:proofErr w:type="spellStart"/>
      <w:r w:rsidRPr="003363AB">
        <w:rPr>
          <w:lang w:eastAsia="en-US"/>
        </w:rPr>
        <w:t>cunoaşte</w:t>
      </w:r>
      <w:proofErr w:type="spellEnd"/>
      <w:r w:rsidRPr="003363AB">
        <w:rPr>
          <w:lang w:eastAsia="en-US"/>
        </w:rPr>
        <w:t xml:space="preserve"> pe sine;</w:t>
      </w:r>
    </w:p>
    <w:p w14:paraId="2870C07E" w14:textId="77777777" w:rsidR="005819A7" w:rsidRPr="003363AB" w:rsidRDefault="005819A7" w:rsidP="00F77BD4">
      <w:pPr>
        <w:numPr>
          <w:ilvl w:val="0"/>
          <w:numId w:val="2"/>
        </w:numPr>
        <w:tabs>
          <w:tab w:val="clear" w:pos="360"/>
          <w:tab w:val="num" w:pos="3240"/>
        </w:tabs>
        <w:ind w:left="0" w:firstLine="284"/>
        <w:jc w:val="both"/>
        <w:rPr>
          <w:lang w:eastAsia="en-US"/>
        </w:rPr>
      </w:pPr>
      <w:r w:rsidRPr="003363AB">
        <w:rPr>
          <w:lang w:eastAsia="en-US"/>
        </w:rPr>
        <w:t xml:space="preserve">eu-l îi </w:t>
      </w:r>
      <w:proofErr w:type="spellStart"/>
      <w:r w:rsidRPr="003363AB">
        <w:rPr>
          <w:lang w:eastAsia="en-US"/>
        </w:rPr>
        <w:t>cunoaşte</w:t>
      </w:r>
      <w:proofErr w:type="spellEnd"/>
      <w:r w:rsidRPr="003363AB">
        <w:rPr>
          <w:lang w:eastAsia="en-US"/>
        </w:rPr>
        <w:t xml:space="preserve"> pe </w:t>
      </w:r>
      <w:proofErr w:type="spellStart"/>
      <w:r w:rsidRPr="003363AB">
        <w:rPr>
          <w:lang w:eastAsia="en-US"/>
        </w:rPr>
        <w:t>ceilalţi</w:t>
      </w:r>
      <w:proofErr w:type="spellEnd"/>
      <w:r w:rsidRPr="003363AB">
        <w:rPr>
          <w:lang w:eastAsia="en-US"/>
        </w:rPr>
        <w:t>;</w:t>
      </w:r>
    </w:p>
    <w:p w14:paraId="0895746C" w14:textId="77777777" w:rsidR="005819A7" w:rsidRPr="003363AB" w:rsidRDefault="005819A7" w:rsidP="00F77BD4">
      <w:pPr>
        <w:numPr>
          <w:ilvl w:val="0"/>
          <w:numId w:val="2"/>
        </w:numPr>
        <w:tabs>
          <w:tab w:val="clear" w:pos="360"/>
          <w:tab w:val="num" w:pos="3240"/>
        </w:tabs>
        <w:ind w:left="0" w:firstLine="284"/>
        <w:jc w:val="both"/>
        <w:rPr>
          <w:lang w:eastAsia="en-US"/>
        </w:rPr>
      </w:pPr>
      <w:r w:rsidRPr="003363AB">
        <w:rPr>
          <w:lang w:eastAsia="en-US"/>
        </w:rPr>
        <w:t xml:space="preserve">eu-l este cunoscut de </w:t>
      </w:r>
      <w:proofErr w:type="spellStart"/>
      <w:r w:rsidRPr="003363AB">
        <w:rPr>
          <w:lang w:eastAsia="en-US"/>
        </w:rPr>
        <w:t>ceilalţi</w:t>
      </w:r>
      <w:proofErr w:type="spellEnd"/>
      <w:r w:rsidRPr="003363AB">
        <w:rPr>
          <w:lang w:eastAsia="en-US"/>
        </w:rPr>
        <w:t>;</w:t>
      </w:r>
    </w:p>
    <w:p w14:paraId="68A0141F" w14:textId="77777777" w:rsidR="005819A7" w:rsidRPr="003363AB" w:rsidRDefault="005819A7" w:rsidP="005819A7">
      <w:pPr>
        <w:ind w:firstLine="284"/>
        <w:jc w:val="both"/>
        <w:rPr>
          <w:lang w:eastAsia="en-US"/>
        </w:rPr>
      </w:pPr>
      <w:r w:rsidRPr="003363AB">
        <w:rPr>
          <w:lang w:eastAsia="en-US"/>
        </w:rPr>
        <w:tab/>
      </w:r>
      <w:proofErr w:type="spellStart"/>
      <w:r w:rsidRPr="003363AB">
        <w:rPr>
          <w:lang w:eastAsia="en-US"/>
        </w:rPr>
        <w:t>Autodezvăluirea</w:t>
      </w:r>
      <w:proofErr w:type="spellEnd"/>
      <w:r w:rsidRPr="003363AB">
        <w:rPr>
          <w:lang w:eastAsia="en-US"/>
        </w:rPr>
        <w:t xml:space="preserve">, apreciază </w:t>
      </w:r>
      <w:proofErr w:type="spellStart"/>
      <w:r w:rsidRPr="003363AB">
        <w:rPr>
          <w:lang w:eastAsia="en-US"/>
        </w:rPr>
        <w:t>specialiştii</w:t>
      </w:r>
      <w:proofErr w:type="spellEnd"/>
      <w:r w:rsidRPr="003363AB">
        <w:rPr>
          <w:lang w:eastAsia="en-US"/>
        </w:rPr>
        <w:t xml:space="preserve">, este una dintre cele mai importante forme ale comunicării în care ne putem angaja iar includerea în structura unui act </w:t>
      </w:r>
      <w:proofErr w:type="spellStart"/>
      <w:r w:rsidRPr="003363AB">
        <w:rPr>
          <w:lang w:eastAsia="en-US"/>
        </w:rPr>
        <w:t>comunicaţional</w:t>
      </w:r>
      <w:proofErr w:type="spellEnd"/>
      <w:r w:rsidRPr="003363AB">
        <w:rPr>
          <w:lang w:eastAsia="en-US"/>
        </w:rPr>
        <w:t xml:space="preserve"> a unor elemente de tipul </w:t>
      </w:r>
      <w:proofErr w:type="spellStart"/>
      <w:r w:rsidRPr="003363AB">
        <w:rPr>
          <w:lang w:eastAsia="en-US"/>
        </w:rPr>
        <w:t>autodezvăluirii</w:t>
      </w:r>
      <w:proofErr w:type="spellEnd"/>
      <w:r w:rsidRPr="003363AB">
        <w:rPr>
          <w:lang w:eastAsia="en-US"/>
        </w:rPr>
        <w:t xml:space="preserve"> asigură: o mai bună </w:t>
      </w:r>
      <w:proofErr w:type="spellStart"/>
      <w:r w:rsidRPr="003363AB">
        <w:rPr>
          <w:lang w:eastAsia="en-US"/>
        </w:rPr>
        <w:t>cunoaştere</w:t>
      </w:r>
      <w:proofErr w:type="spellEnd"/>
      <w:r w:rsidRPr="003363AB">
        <w:rPr>
          <w:lang w:eastAsia="en-US"/>
        </w:rPr>
        <w:t xml:space="preserve"> de sine, </w:t>
      </w:r>
      <w:proofErr w:type="spellStart"/>
      <w:r w:rsidRPr="003363AB">
        <w:rPr>
          <w:lang w:eastAsia="en-US"/>
        </w:rPr>
        <w:t>măreşte</w:t>
      </w:r>
      <w:proofErr w:type="spellEnd"/>
      <w:r w:rsidRPr="003363AB">
        <w:rPr>
          <w:lang w:eastAsia="en-US"/>
        </w:rPr>
        <w:t xml:space="preserve"> abilitatea de a face </w:t>
      </w:r>
      <w:proofErr w:type="spellStart"/>
      <w:r w:rsidRPr="003363AB">
        <w:rPr>
          <w:lang w:eastAsia="en-US"/>
        </w:rPr>
        <w:t>faţă</w:t>
      </w:r>
      <w:proofErr w:type="spellEnd"/>
      <w:r w:rsidRPr="003363AB">
        <w:rPr>
          <w:lang w:eastAsia="en-US"/>
        </w:rPr>
        <w:t xml:space="preserve"> diverselor </w:t>
      </w:r>
      <w:proofErr w:type="spellStart"/>
      <w:r w:rsidRPr="003363AB">
        <w:rPr>
          <w:lang w:eastAsia="en-US"/>
        </w:rPr>
        <w:t>situaţii</w:t>
      </w:r>
      <w:proofErr w:type="spellEnd"/>
      <w:r w:rsidRPr="003363AB">
        <w:rPr>
          <w:lang w:eastAsia="en-US"/>
        </w:rPr>
        <w:t xml:space="preserve">, asigură profunzime </w:t>
      </w:r>
      <w:proofErr w:type="spellStart"/>
      <w:r w:rsidRPr="003363AB">
        <w:rPr>
          <w:lang w:eastAsia="en-US"/>
        </w:rPr>
        <w:t>relaţională</w:t>
      </w:r>
      <w:proofErr w:type="spellEnd"/>
      <w:r w:rsidRPr="003363AB">
        <w:rPr>
          <w:lang w:eastAsia="en-US"/>
        </w:rPr>
        <w:t xml:space="preserve"> și predispune la reciprocitate apărând astfel o </w:t>
      </w:r>
      <w:proofErr w:type="spellStart"/>
      <w:r w:rsidRPr="003363AB">
        <w:rPr>
          <w:lang w:eastAsia="en-US"/>
        </w:rPr>
        <w:t>creştere</w:t>
      </w:r>
      <w:proofErr w:type="spellEnd"/>
      <w:r w:rsidRPr="003363AB">
        <w:rPr>
          <w:lang w:eastAsia="en-US"/>
        </w:rPr>
        <w:t xml:space="preserve"> semnificativă a </w:t>
      </w:r>
      <w:proofErr w:type="spellStart"/>
      <w:r w:rsidRPr="003363AB">
        <w:rPr>
          <w:lang w:eastAsia="en-US"/>
        </w:rPr>
        <w:t>receptivităţii</w:t>
      </w:r>
      <w:proofErr w:type="spellEnd"/>
      <w:r w:rsidRPr="003363AB">
        <w:rPr>
          <w:lang w:eastAsia="en-US"/>
        </w:rPr>
        <w:t xml:space="preserve"> interlocutorului </w:t>
      </w:r>
      <w:proofErr w:type="spellStart"/>
      <w:r w:rsidRPr="003363AB">
        <w:rPr>
          <w:lang w:eastAsia="en-US"/>
        </w:rPr>
        <w:t>şi</w:t>
      </w:r>
      <w:proofErr w:type="spellEnd"/>
      <w:r w:rsidRPr="003363AB">
        <w:rPr>
          <w:lang w:eastAsia="en-US"/>
        </w:rPr>
        <w:t xml:space="preserve"> implicit a </w:t>
      </w:r>
      <w:proofErr w:type="spellStart"/>
      <w:r w:rsidRPr="003363AB">
        <w:rPr>
          <w:lang w:eastAsia="en-US"/>
        </w:rPr>
        <w:t>eficienţei</w:t>
      </w:r>
      <w:proofErr w:type="spellEnd"/>
      <w:r w:rsidRPr="003363AB">
        <w:rPr>
          <w:lang w:eastAsia="en-US"/>
        </w:rPr>
        <w:t xml:space="preserve"> comunicării în general.</w:t>
      </w:r>
    </w:p>
    <w:p w14:paraId="6030CEA3" w14:textId="77777777" w:rsidR="005819A7" w:rsidRPr="003363AB" w:rsidRDefault="005819A7" w:rsidP="005819A7">
      <w:pPr>
        <w:autoSpaceDE w:val="0"/>
        <w:autoSpaceDN w:val="0"/>
        <w:adjustRightInd w:val="0"/>
        <w:ind w:firstLine="284"/>
        <w:jc w:val="both"/>
        <w:rPr>
          <w:b/>
        </w:rPr>
      </w:pPr>
      <w:r w:rsidRPr="003363AB">
        <w:tab/>
        <w:t xml:space="preserve">Comunicarea </w:t>
      </w:r>
      <w:proofErr w:type="spellStart"/>
      <w:r w:rsidRPr="003363AB">
        <w:t>intrapersonală</w:t>
      </w:r>
      <w:proofErr w:type="spellEnd"/>
      <w:r w:rsidRPr="003363AB">
        <w:t xml:space="preserve"> este comunicarea în care nu se pot diferenția receptorul de emițător, având loc în spațiul exclusiv mintal, adimensional și subiectiv. Sciziunea personalității ce permite dialogul interior este generatoare de conflicte și dezbateri interne ce pot fi productive în planul gândirii și al </w:t>
      </w:r>
      <w:proofErr w:type="spellStart"/>
      <w:r w:rsidRPr="003363AB">
        <w:t>conștiintei</w:t>
      </w:r>
      <w:proofErr w:type="spellEnd"/>
      <w:r w:rsidRPr="003363AB">
        <w:t xml:space="preserve"> morale. Aceasta presupune sondarea lumii noastre interioare comunicarea în și către sine și poate </w:t>
      </w:r>
      <w:proofErr w:type="spellStart"/>
      <w:r w:rsidRPr="003363AB">
        <w:t>îmbraca</w:t>
      </w:r>
      <w:proofErr w:type="spellEnd"/>
      <w:r w:rsidRPr="003363AB">
        <w:t xml:space="preserve"> o formă directă sau indirectă </w:t>
      </w:r>
      <w:proofErr w:type="spellStart"/>
      <w:r w:rsidRPr="003363AB">
        <w:t>urmarind</w:t>
      </w:r>
      <w:proofErr w:type="spellEnd"/>
      <w:r w:rsidRPr="003363AB">
        <w:t xml:space="preserve"> obiective multiple și complexe:</w:t>
      </w:r>
    </w:p>
    <w:p w14:paraId="4B743A33" w14:textId="77777777" w:rsidR="005819A7" w:rsidRPr="003363AB" w:rsidRDefault="005819A7" w:rsidP="00F77BD4">
      <w:pPr>
        <w:numPr>
          <w:ilvl w:val="0"/>
          <w:numId w:val="1"/>
        </w:numPr>
        <w:autoSpaceDE w:val="0"/>
        <w:autoSpaceDN w:val="0"/>
        <w:adjustRightInd w:val="0"/>
        <w:ind w:left="0" w:firstLine="284"/>
        <w:jc w:val="both"/>
      </w:pPr>
      <w:r w:rsidRPr="003363AB">
        <w:t>persuadarea interlocutorului;</w:t>
      </w:r>
    </w:p>
    <w:p w14:paraId="44E9A173" w14:textId="77777777" w:rsidR="005819A7" w:rsidRPr="003363AB" w:rsidRDefault="005819A7" w:rsidP="00F77BD4">
      <w:pPr>
        <w:numPr>
          <w:ilvl w:val="0"/>
          <w:numId w:val="1"/>
        </w:numPr>
        <w:autoSpaceDE w:val="0"/>
        <w:autoSpaceDN w:val="0"/>
        <w:adjustRightInd w:val="0"/>
        <w:ind w:left="0" w:firstLine="284"/>
        <w:jc w:val="both"/>
      </w:pPr>
      <w:r w:rsidRPr="003363AB">
        <w:t>recunoașterea valorii personale;</w:t>
      </w:r>
    </w:p>
    <w:p w14:paraId="51E39A55" w14:textId="77777777" w:rsidR="005819A7" w:rsidRPr="003363AB" w:rsidRDefault="005819A7" w:rsidP="00F77BD4">
      <w:pPr>
        <w:numPr>
          <w:ilvl w:val="0"/>
          <w:numId w:val="1"/>
        </w:numPr>
        <w:autoSpaceDE w:val="0"/>
        <w:autoSpaceDN w:val="0"/>
        <w:adjustRightInd w:val="0"/>
        <w:ind w:left="0" w:firstLine="284"/>
        <w:jc w:val="both"/>
      </w:pPr>
      <w:r w:rsidRPr="003363AB">
        <w:t>satisfacerea nevoilor afective, de control, de dominație;</w:t>
      </w:r>
    </w:p>
    <w:p w14:paraId="23A49BC0" w14:textId="77777777" w:rsidR="005819A7" w:rsidRDefault="005819A7" w:rsidP="00F77BD4">
      <w:pPr>
        <w:numPr>
          <w:ilvl w:val="0"/>
          <w:numId w:val="1"/>
        </w:numPr>
        <w:autoSpaceDE w:val="0"/>
        <w:autoSpaceDN w:val="0"/>
        <w:adjustRightInd w:val="0"/>
        <w:ind w:left="0" w:firstLine="284"/>
        <w:jc w:val="both"/>
      </w:pPr>
      <w:r w:rsidRPr="003363AB">
        <w:t>crearea și întreținerea legăturilor umane.</w:t>
      </w:r>
    </w:p>
    <w:p w14:paraId="7CF7EBAA" w14:textId="77777777" w:rsidR="005819A7" w:rsidRPr="003363AB" w:rsidRDefault="005819A7" w:rsidP="005819A7">
      <w:pPr>
        <w:autoSpaceDE w:val="0"/>
        <w:autoSpaceDN w:val="0"/>
        <w:adjustRightInd w:val="0"/>
        <w:ind w:firstLine="284"/>
        <w:jc w:val="both"/>
      </w:pPr>
    </w:p>
    <w:p w14:paraId="4E18CD92" w14:textId="77777777" w:rsidR="005819A7" w:rsidRPr="003363AB" w:rsidRDefault="005819A7" w:rsidP="005819A7">
      <w:pPr>
        <w:autoSpaceDE w:val="0"/>
        <w:autoSpaceDN w:val="0"/>
        <w:adjustRightInd w:val="0"/>
        <w:ind w:firstLine="284"/>
        <w:jc w:val="both"/>
        <w:rPr>
          <w:b/>
        </w:rPr>
      </w:pPr>
      <w:r w:rsidRPr="003363AB">
        <w:rPr>
          <w:b/>
        </w:rPr>
        <w:t xml:space="preserve">2. Comunicarea interpersonală. Este comunicarea între oameni. </w:t>
      </w:r>
      <w:r w:rsidRPr="003363AB">
        <w:t xml:space="preserve">Comunicarea interpersonală presupune strict doi </w:t>
      </w:r>
      <w:proofErr w:type="spellStart"/>
      <w:r w:rsidRPr="003363AB">
        <w:t>participanţi</w:t>
      </w:r>
      <w:proofErr w:type="spellEnd"/>
      <w:r w:rsidRPr="003363AB">
        <w:t xml:space="preserve"> </w:t>
      </w:r>
      <w:proofErr w:type="spellStart"/>
      <w:r w:rsidRPr="003363AB">
        <w:t>şi</w:t>
      </w:r>
      <w:proofErr w:type="spellEnd"/>
      <w:r w:rsidRPr="003363AB">
        <w:t xml:space="preserve"> are calitatea de a </w:t>
      </w:r>
      <w:proofErr w:type="spellStart"/>
      <w:r w:rsidRPr="003363AB">
        <w:t>influenţa</w:t>
      </w:r>
      <w:proofErr w:type="spellEnd"/>
      <w:r w:rsidRPr="003363AB">
        <w:t xml:space="preserve"> opiniile, atitudinile sau </w:t>
      </w:r>
      <w:proofErr w:type="spellStart"/>
      <w:r w:rsidRPr="003363AB">
        <w:t>credinţele</w:t>
      </w:r>
      <w:proofErr w:type="spellEnd"/>
      <w:r w:rsidRPr="003363AB">
        <w:t xml:space="preserve"> oamenilor. Obiectivele acestei comunicări sunt extrem de multiple </w:t>
      </w:r>
      <w:proofErr w:type="spellStart"/>
      <w:r w:rsidRPr="003363AB">
        <w:t>şi</w:t>
      </w:r>
      <w:proofErr w:type="spellEnd"/>
      <w:r w:rsidRPr="003363AB">
        <w:t xml:space="preserve"> complexe: </w:t>
      </w:r>
      <w:proofErr w:type="spellStart"/>
      <w:r w:rsidRPr="003363AB">
        <w:t>cunoaşterea</w:t>
      </w:r>
      <w:proofErr w:type="spellEnd"/>
      <w:r w:rsidRPr="003363AB">
        <w:t xml:space="preserve"> celor de lângă noi, crearea </w:t>
      </w:r>
      <w:proofErr w:type="spellStart"/>
      <w:r w:rsidRPr="003363AB">
        <w:t>şi</w:t>
      </w:r>
      <w:proofErr w:type="spellEnd"/>
      <w:r w:rsidRPr="003363AB">
        <w:t xml:space="preserve"> </w:t>
      </w:r>
      <w:proofErr w:type="spellStart"/>
      <w:r w:rsidRPr="003363AB">
        <w:t>întreţinerea</w:t>
      </w:r>
      <w:proofErr w:type="spellEnd"/>
      <w:r w:rsidRPr="003363AB">
        <w:t xml:space="preserve"> legăturilor umane, persuadarea interlocutorului, </w:t>
      </w:r>
      <w:proofErr w:type="spellStart"/>
      <w:r w:rsidRPr="003363AB">
        <w:t>recunoaşterea</w:t>
      </w:r>
      <w:proofErr w:type="spellEnd"/>
      <w:r w:rsidRPr="003363AB">
        <w:t xml:space="preserve"> valorii personale, satisfacerea nevoilor afective, de control </w:t>
      </w:r>
      <w:proofErr w:type="spellStart"/>
      <w:r w:rsidRPr="003363AB">
        <w:t>şi</w:t>
      </w:r>
      <w:proofErr w:type="spellEnd"/>
      <w:r w:rsidRPr="003363AB">
        <w:t xml:space="preserve"> </w:t>
      </w:r>
      <w:proofErr w:type="spellStart"/>
      <w:r w:rsidRPr="003363AB">
        <w:t>dominaţie</w:t>
      </w:r>
      <w:proofErr w:type="spellEnd"/>
      <w:r w:rsidRPr="003363AB">
        <w:t xml:space="preserve"> etc. Comunicarea </w:t>
      </w:r>
      <w:proofErr w:type="spellStart"/>
      <w:r w:rsidRPr="003363AB">
        <w:t>interpresonală</w:t>
      </w:r>
      <w:proofErr w:type="spellEnd"/>
      <w:r w:rsidRPr="003363AB">
        <w:t xml:space="preserve"> directă presupune </w:t>
      </w:r>
      <w:proofErr w:type="spellStart"/>
      <w:r w:rsidRPr="003363AB">
        <w:t>iniţierea</w:t>
      </w:r>
      <w:proofErr w:type="spellEnd"/>
      <w:r w:rsidRPr="003363AB">
        <w:t xml:space="preserve"> de contacte personale nemijlocite </w:t>
      </w:r>
      <w:proofErr w:type="spellStart"/>
      <w:r w:rsidRPr="003363AB">
        <w:t>şi</w:t>
      </w:r>
      <w:proofErr w:type="spellEnd"/>
      <w:r w:rsidRPr="003363AB">
        <w:t xml:space="preserve"> interactive între oameni, pe când cea interpersonală indirectă are nevoie de mijloace </w:t>
      </w:r>
      <w:proofErr w:type="spellStart"/>
      <w:r w:rsidRPr="003363AB">
        <w:t>şi</w:t>
      </w:r>
      <w:proofErr w:type="spellEnd"/>
      <w:r w:rsidRPr="003363AB">
        <w:t xml:space="preserve"> tehnici secundare de punere în contact uman (scrierea, înregistrările magnetice sau </w:t>
      </w:r>
      <w:proofErr w:type="spellStart"/>
      <w:r w:rsidRPr="003363AB">
        <w:t>telecomunicaţiile</w:t>
      </w:r>
      <w:proofErr w:type="spellEnd"/>
      <w:r w:rsidRPr="003363AB">
        <w:t>).</w:t>
      </w:r>
      <w:r w:rsidRPr="003363AB">
        <w:rPr>
          <w:b/>
        </w:rPr>
        <w:t xml:space="preserve"> </w:t>
      </w:r>
      <w:r w:rsidRPr="003363AB">
        <w:t xml:space="preserve">În psihologie socială se </w:t>
      </w:r>
      <w:proofErr w:type="spellStart"/>
      <w:r w:rsidRPr="003363AB">
        <w:t>evidenţiază</w:t>
      </w:r>
      <w:proofErr w:type="spellEnd"/>
      <w:r w:rsidRPr="003363AB">
        <w:t xml:space="preserve"> trei tipuri de comunicare interpersonală:</w:t>
      </w:r>
    </w:p>
    <w:p w14:paraId="28933AC6" w14:textId="77777777" w:rsidR="005819A7" w:rsidRPr="003363AB" w:rsidRDefault="005819A7" w:rsidP="005819A7">
      <w:pPr>
        <w:autoSpaceDE w:val="0"/>
        <w:autoSpaceDN w:val="0"/>
        <w:adjustRightInd w:val="0"/>
        <w:ind w:firstLine="284"/>
        <w:jc w:val="both"/>
      </w:pPr>
      <w:r w:rsidRPr="003363AB">
        <w:rPr>
          <w:b/>
        </w:rPr>
        <w:t>1. comunicarea imperativă</w:t>
      </w:r>
      <w:r w:rsidRPr="003363AB">
        <w:t xml:space="preserve"> - o formă autoritară a </w:t>
      </w:r>
      <w:proofErr w:type="spellStart"/>
      <w:r w:rsidRPr="003363AB">
        <w:t>interacţiunii</w:t>
      </w:r>
      <w:proofErr w:type="spellEnd"/>
      <w:r w:rsidRPr="003363AB">
        <w:t xml:space="preserve"> cu partenerul de comunicare, cu scopul acumulării controlului asupra comportamentului lui </w:t>
      </w:r>
      <w:proofErr w:type="spellStart"/>
      <w:r w:rsidRPr="003363AB">
        <w:t>şi</w:t>
      </w:r>
      <w:proofErr w:type="spellEnd"/>
      <w:r w:rsidRPr="003363AB">
        <w:t xml:space="preserve"> care-i face pe partener să </w:t>
      </w:r>
      <w:r w:rsidRPr="003363AB">
        <w:lastRenderedPageBreak/>
        <w:t xml:space="preserve">recurgă ia unele </w:t>
      </w:r>
      <w:proofErr w:type="spellStart"/>
      <w:r w:rsidRPr="003363AB">
        <w:t>acţiuni</w:t>
      </w:r>
      <w:proofErr w:type="spellEnd"/>
      <w:r w:rsidRPr="003363AB">
        <w:t xml:space="preserve"> determinate. Ea se </w:t>
      </w:r>
      <w:proofErr w:type="spellStart"/>
      <w:r w:rsidRPr="003363AB">
        <w:t>foloseşte</w:t>
      </w:r>
      <w:proofErr w:type="spellEnd"/>
      <w:r w:rsidRPr="003363AB">
        <w:t xml:space="preserve"> în cazurile </w:t>
      </w:r>
      <w:proofErr w:type="spellStart"/>
      <w:r w:rsidRPr="003363AB">
        <w:t>relaţiilor</w:t>
      </w:r>
      <w:proofErr w:type="spellEnd"/>
      <w:r w:rsidRPr="003363AB">
        <w:t xml:space="preserve"> statutare,  „părinte - copil"  etc. .</w:t>
      </w:r>
    </w:p>
    <w:p w14:paraId="33428483" w14:textId="77777777" w:rsidR="005819A7" w:rsidRPr="003363AB" w:rsidRDefault="005819A7" w:rsidP="005819A7">
      <w:pPr>
        <w:autoSpaceDE w:val="0"/>
        <w:autoSpaceDN w:val="0"/>
        <w:adjustRightInd w:val="0"/>
        <w:ind w:firstLine="284"/>
        <w:jc w:val="both"/>
      </w:pPr>
      <w:r w:rsidRPr="003363AB">
        <w:rPr>
          <w:b/>
        </w:rPr>
        <w:t>2. comunicarea manipulativă</w:t>
      </w:r>
      <w:r w:rsidRPr="003363AB">
        <w:t xml:space="preserve"> - o formă a comunicării interpersonale, conform căreia </w:t>
      </w:r>
      <w:proofErr w:type="spellStart"/>
      <w:r w:rsidRPr="003363AB">
        <w:t>acţiunea</w:t>
      </w:r>
      <w:proofErr w:type="spellEnd"/>
      <w:r w:rsidRPr="003363AB">
        <w:t xml:space="preserve"> asupra partenerului de comunicare se face cu scopul manipulării lui în mod secret.</w:t>
      </w:r>
    </w:p>
    <w:p w14:paraId="19E2737A" w14:textId="77777777" w:rsidR="005819A7" w:rsidRPr="003363AB" w:rsidRDefault="005819A7" w:rsidP="005819A7">
      <w:pPr>
        <w:autoSpaceDE w:val="0"/>
        <w:autoSpaceDN w:val="0"/>
        <w:adjustRightInd w:val="0"/>
        <w:ind w:firstLine="284"/>
        <w:jc w:val="both"/>
      </w:pPr>
      <w:r w:rsidRPr="003363AB">
        <w:rPr>
          <w:b/>
        </w:rPr>
        <w:t>3. comunicarea dialogată</w:t>
      </w:r>
      <w:r w:rsidRPr="003363AB">
        <w:t xml:space="preserve"> - o </w:t>
      </w:r>
      <w:proofErr w:type="spellStart"/>
      <w:r w:rsidRPr="003363AB">
        <w:t>interacţiune</w:t>
      </w:r>
      <w:proofErr w:type="spellEnd"/>
      <w:r w:rsidRPr="003363AB">
        <w:t xml:space="preserve"> subiectivă între doi sau mai </w:t>
      </w:r>
      <w:proofErr w:type="spellStart"/>
      <w:r w:rsidRPr="003363AB">
        <w:t>mulţi</w:t>
      </w:r>
      <w:proofErr w:type="spellEnd"/>
      <w:r w:rsidRPr="003363AB">
        <w:t xml:space="preserve"> </w:t>
      </w:r>
      <w:proofErr w:type="spellStart"/>
      <w:r w:rsidRPr="003363AB">
        <w:t>subiecţi</w:t>
      </w:r>
      <w:proofErr w:type="spellEnd"/>
      <w:r w:rsidRPr="003363AB">
        <w:t xml:space="preserve"> de comunicare sub formă de dialog.</w:t>
      </w:r>
    </w:p>
    <w:p w14:paraId="1F74D9A7" w14:textId="77777777" w:rsidR="005819A7" w:rsidRPr="003363AB" w:rsidRDefault="005819A7" w:rsidP="005819A7">
      <w:pPr>
        <w:autoSpaceDE w:val="0"/>
        <w:autoSpaceDN w:val="0"/>
        <w:adjustRightInd w:val="0"/>
        <w:ind w:firstLine="284"/>
        <w:jc w:val="both"/>
        <w:rPr>
          <w:b/>
        </w:rPr>
      </w:pPr>
      <w:r w:rsidRPr="003363AB">
        <w:rPr>
          <w:b/>
        </w:rPr>
        <w:t>Laturile comunicării interpersonale:</w:t>
      </w:r>
    </w:p>
    <w:p w14:paraId="60CE9656" w14:textId="77777777" w:rsidR="005819A7" w:rsidRPr="003363AB" w:rsidRDefault="005819A7" w:rsidP="005819A7">
      <w:pPr>
        <w:autoSpaceDE w:val="0"/>
        <w:autoSpaceDN w:val="0"/>
        <w:adjustRightInd w:val="0"/>
        <w:ind w:firstLine="284"/>
        <w:jc w:val="both"/>
        <w:rPr>
          <w:b/>
        </w:rPr>
      </w:pPr>
      <w:r w:rsidRPr="003363AB">
        <w:rPr>
          <w:b/>
        </w:rPr>
        <w:t>1. Latura perceptivă a comunicării.</w:t>
      </w:r>
    </w:p>
    <w:p w14:paraId="706A43B2" w14:textId="77777777" w:rsidR="005819A7" w:rsidRPr="003363AB" w:rsidRDefault="005819A7" w:rsidP="005819A7">
      <w:pPr>
        <w:autoSpaceDE w:val="0"/>
        <w:autoSpaceDN w:val="0"/>
        <w:adjustRightInd w:val="0"/>
        <w:ind w:firstLine="284"/>
        <w:jc w:val="both"/>
      </w:pPr>
      <w:r w:rsidRPr="003363AB">
        <w:t>La baza laturii perceptive stau următoarele:</w:t>
      </w:r>
    </w:p>
    <w:p w14:paraId="37B3F76E" w14:textId="77777777" w:rsidR="005819A7" w:rsidRPr="003363AB" w:rsidRDefault="005819A7" w:rsidP="005819A7">
      <w:pPr>
        <w:autoSpaceDE w:val="0"/>
        <w:autoSpaceDN w:val="0"/>
        <w:adjustRightInd w:val="0"/>
        <w:ind w:firstLine="284"/>
        <w:jc w:val="both"/>
      </w:pPr>
      <w:r w:rsidRPr="003363AB">
        <w:t xml:space="preserve">a). prima impresie - dacă partenerul ne place la exterior, noi îl considerăm bun, interesant, </w:t>
      </w:r>
      <w:proofErr w:type="spellStart"/>
      <w:r w:rsidRPr="003363AB">
        <w:t>deştept</w:t>
      </w:r>
      <w:proofErr w:type="spellEnd"/>
      <w:r w:rsidRPr="003363AB">
        <w:t xml:space="preserve"> </w:t>
      </w:r>
      <w:proofErr w:type="spellStart"/>
      <w:r w:rsidRPr="003363AB">
        <w:t>şi</w:t>
      </w:r>
      <w:proofErr w:type="spellEnd"/>
      <w:r w:rsidRPr="003363AB">
        <w:t xml:space="preserve"> invers. </w:t>
      </w:r>
    </w:p>
    <w:p w14:paraId="0E2802DE" w14:textId="77777777" w:rsidR="005819A7" w:rsidRPr="003363AB" w:rsidRDefault="005819A7" w:rsidP="005819A7">
      <w:pPr>
        <w:autoSpaceDE w:val="0"/>
        <w:autoSpaceDN w:val="0"/>
        <w:adjustRightInd w:val="0"/>
        <w:ind w:firstLine="284"/>
        <w:jc w:val="both"/>
      </w:pPr>
      <w:r w:rsidRPr="003363AB">
        <w:t xml:space="preserve">b). perceperea </w:t>
      </w:r>
      <w:proofErr w:type="spellStart"/>
      <w:r w:rsidRPr="003363AB">
        <w:t>şi</w:t>
      </w:r>
      <w:proofErr w:type="spellEnd"/>
      <w:r w:rsidRPr="003363AB">
        <w:t xml:space="preserve"> </w:t>
      </w:r>
      <w:proofErr w:type="spellStart"/>
      <w:r w:rsidRPr="003363AB">
        <w:t>înţelegerea</w:t>
      </w:r>
      <w:proofErr w:type="spellEnd"/>
      <w:r w:rsidRPr="003363AB">
        <w:t xml:space="preserve"> partenerului în comunicarea de lungă durată - la baza perceperii stă factorul „atitudinii </w:t>
      </w:r>
      <w:proofErr w:type="spellStart"/>
      <w:r w:rsidRPr="003363AB">
        <w:t>faţă</w:t>
      </w:r>
      <w:proofErr w:type="spellEnd"/>
      <w:r w:rsidRPr="003363AB">
        <w:t xml:space="preserve"> de noi" (ex.: oamenii care au o atitudine pozitivă </w:t>
      </w:r>
      <w:proofErr w:type="spellStart"/>
      <w:r w:rsidRPr="003363AB">
        <w:t>faţă</w:t>
      </w:r>
      <w:proofErr w:type="spellEnd"/>
      <w:r w:rsidRPr="003363AB">
        <w:t xml:space="preserve"> de noi, la rândul nostru, noi îi primim mai bine </w:t>
      </w:r>
      <w:proofErr w:type="spellStart"/>
      <w:r w:rsidRPr="003363AB">
        <w:t>şi</w:t>
      </w:r>
      <w:proofErr w:type="spellEnd"/>
      <w:r w:rsidRPr="003363AB">
        <w:t xml:space="preserve"> invers).</w:t>
      </w:r>
    </w:p>
    <w:p w14:paraId="3002B233" w14:textId="77777777" w:rsidR="005819A7" w:rsidRPr="003363AB" w:rsidRDefault="005819A7" w:rsidP="005819A7">
      <w:pPr>
        <w:autoSpaceDE w:val="0"/>
        <w:autoSpaceDN w:val="0"/>
        <w:adjustRightInd w:val="0"/>
        <w:ind w:firstLine="284"/>
        <w:jc w:val="both"/>
      </w:pPr>
      <w:r w:rsidRPr="003363AB">
        <w:t xml:space="preserve">c). </w:t>
      </w:r>
      <w:proofErr w:type="spellStart"/>
      <w:r w:rsidRPr="003363AB">
        <w:t>înţelegerea</w:t>
      </w:r>
      <w:proofErr w:type="spellEnd"/>
      <w:r w:rsidRPr="003363AB">
        <w:t xml:space="preserve"> </w:t>
      </w:r>
      <w:proofErr w:type="spellStart"/>
      <w:r w:rsidRPr="003363AB">
        <w:t>acţiunilor</w:t>
      </w:r>
      <w:proofErr w:type="spellEnd"/>
      <w:r w:rsidRPr="003363AB">
        <w:t xml:space="preserve"> partenerului, o </w:t>
      </w:r>
      <w:proofErr w:type="spellStart"/>
      <w:r w:rsidRPr="003363AB">
        <w:t>greşeală</w:t>
      </w:r>
      <w:proofErr w:type="spellEnd"/>
      <w:r w:rsidRPr="003363AB">
        <w:t xml:space="preserve"> este interpretarea </w:t>
      </w:r>
      <w:proofErr w:type="spellStart"/>
      <w:r w:rsidRPr="003363AB">
        <w:t>greşită</w:t>
      </w:r>
      <w:proofErr w:type="spellEnd"/>
      <w:r w:rsidRPr="003363AB">
        <w:t xml:space="preserve"> </w:t>
      </w:r>
      <w:proofErr w:type="spellStart"/>
      <w:r w:rsidRPr="003363AB">
        <w:t>acţiunilor</w:t>
      </w:r>
      <w:proofErr w:type="spellEnd"/>
      <w:r w:rsidRPr="003363AB">
        <w:t xml:space="preserve">. Cercetările au demonstrat că pentru determinarea parametrului caracteristic partenerului avem la </w:t>
      </w:r>
      <w:proofErr w:type="spellStart"/>
      <w:r w:rsidRPr="003363AB">
        <w:t>dispoziţie</w:t>
      </w:r>
      <w:proofErr w:type="spellEnd"/>
      <w:r w:rsidRPr="003363AB">
        <w:t xml:space="preserve"> două izvoare de </w:t>
      </w:r>
      <w:proofErr w:type="spellStart"/>
      <w:r w:rsidRPr="003363AB">
        <w:t>informaţie</w:t>
      </w:r>
      <w:proofErr w:type="spellEnd"/>
      <w:r w:rsidRPr="003363AB">
        <w:t>:</w:t>
      </w:r>
    </w:p>
    <w:p w14:paraId="727B272A" w14:textId="77777777" w:rsidR="005819A7" w:rsidRPr="003363AB" w:rsidRDefault="005819A7" w:rsidP="005819A7">
      <w:pPr>
        <w:autoSpaceDE w:val="0"/>
        <w:autoSpaceDN w:val="0"/>
        <w:adjustRightInd w:val="0"/>
        <w:ind w:firstLine="284"/>
        <w:jc w:val="both"/>
      </w:pPr>
      <w:r w:rsidRPr="003363AB">
        <w:t xml:space="preserve">a). </w:t>
      </w:r>
      <w:proofErr w:type="spellStart"/>
      <w:r w:rsidRPr="003363AB">
        <w:t>vestimentaţia</w:t>
      </w:r>
      <w:proofErr w:type="spellEnd"/>
      <w:r w:rsidRPr="003363AB">
        <w:t xml:space="preserve"> partenerului (stilul său);</w:t>
      </w:r>
    </w:p>
    <w:p w14:paraId="799A71E3" w14:textId="77777777" w:rsidR="005819A7" w:rsidRPr="003363AB" w:rsidRDefault="005819A7" w:rsidP="005819A7">
      <w:pPr>
        <w:autoSpaceDE w:val="0"/>
        <w:autoSpaceDN w:val="0"/>
        <w:adjustRightInd w:val="0"/>
        <w:ind w:firstLine="284"/>
        <w:jc w:val="both"/>
      </w:pPr>
      <w:r w:rsidRPr="003363AB">
        <w:t xml:space="preserve">b). manierele comportamentale (cum merge, cum </w:t>
      </w:r>
      <w:proofErr w:type="spellStart"/>
      <w:r w:rsidRPr="003363AB">
        <w:t>vorbeşte</w:t>
      </w:r>
      <w:proofErr w:type="spellEnd"/>
      <w:r w:rsidRPr="003363AB">
        <w:t xml:space="preserve">, </w:t>
      </w:r>
      <w:proofErr w:type="spellStart"/>
      <w:r w:rsidRPr="003363AB">
        <w:t>priveşte</w:t>
      </w:r>
      <w:proofErr w:type="spellEnd"/>
      <w:r w:rsidRPr="003363AB">
        <w:t xml:space="preserve"> etc.).</w:t>
      </w:r>
    </w:p>
    <w:p w14:paraId="35100694" w14:textId="77777777" w:rsidR="005819A7" w:rsidRPr="003363AB" w:rsidRDefault="005819A7" w:rsidP="005819A7">
      <w:pPr>
        <w:autoSpaceDE w:val="0"/>
        <w:autoSpaceDN w:val="0"/>
        <w:adjustRightInd w:val="0"/>
        <w:ind w:firstLine="284"/>
        <w:jc w:val="both"/>
        <w:rPr>
          <w:b/>
        </w:rPr>
      </w:pPr>
      <w:r w:rsidRPr="003363AB">
        <w:rPr>
          <w:b/>
        </w:rPr>
        <w:t xml:space="preserve"> 2. Latura comunicativă a comunicării.  </w:t>
      </w:r>
      <w:r w:rsidRPr="003363AB">
        <w:t xml:space="preserve">Referitor la latura comunicativă este importantă întrebarea „care sunt barierele unei comunicări eficiente?". Psihologul rus </w:t>
      </w:r>
      <w:proofErr w:type="spellStart"/>
      <w:r w:rsidRPr="003363AB">
        <w:t>Porşnev</w:t>
      </w:r>
      <w:proofErr w:type="spellEnd"/>
      <w:r w:rsidRPr="003363AB">
        <w:t xml:space="preserve"> </w:t>
      </w:r>
      <w:proofErr w:type="spellStart"/>
      <w:r w:rsidRPr="003363AB">
        <w:t>menţionează</w:t>
      </w:r>
      <w:proofErr w:type="spellEnd"/>
      <w:r w:rsidRPr="003363AB">
        <w:t xml:space="preserve"> un element destul de important în calitate de barieră - </w:t>
      </w:r>
      <w:proofErr w:type="spellStart"/>
      <w:r w:rsidRPr="003363AB">
        <w:t>contrasugestia</w:t>
      </w:r>
      <w:proofErr w:type="spellEnd"/>
      <w:r w:rsidRPr="003363AB">
        <w:t xml:space="preserve">. El </w:t>
      </w:r>
      <w:proofErr w:type="spellStart"/>
      <w:r w:rsidRPr="003363AB">
        <w:t>evidenţiază</w:t>
      </w:r>
      <w:proofErr w:type="spellEnd"/>
      <w:r w:rsidRPr="003363AB">
        <w:t xml:space="preserve"> trei tipuri de </w:t>
      </w:r>
      <w:proofErr w:type="spellStart"/>
      <w:r w:rsidRPr="003363AB">
        <w:t>contrasugestie</w:t>
      </w:r>
      <w:proofErr w:type="spellEnd"/>
      <w:r w:rsidRPr="003363AB">
        <w:t xml:space="preserve"> :</w:t>
      </w:r>
    </w:p>
    <w:p w14:paraId="42D93202" w14:textId="77777777" w:rsidR="005819A7" w:rsidRPr="003363AB" w:rsidRDefault="005819A7" w:rsidP="005819A7">
      <w:pPr>
        <w:autoSpaceDE w:val="0"/>
        <w:autoSpaceDN w:val="0"/>
        <w:adjustRightInd w:val="0"/>
        <w:ind w:firstLine="284"/>
        <w:jc w:val="both"/>
      </w:pPr>
      <w:r w:rsidRPr="003363AB">
        <w:t xml:space="preserve">a). fuga sau evitarea (nu </w:t>
      </w:r>
      <w:proofErr w:type="spellStart"/>
      <w:r w:rsidRPr="003363AB">
        <w:t>doreşte</w:t>
      </w:r>
      <w:proofErr w:type="spellEnd"/>
      <w:r w:rsidRPr="003363AB">
        <w:t xml:space="preserve"> contactul);</w:t>
      </w:r>
    </w:p>
    <w:p w14:paraId="21605331" w14:textId="77777777" w:rsidR="005819A7" w:rsidRPr="003363AB" w:rsidRDefault="005819A7" w:rsidP="005819A7">
      <w:pPr>
        <w:autoSpaceDE w:val="0"/>
        <w:autoSpaceDN w:val="0"/>
        <w:adjustRightInd w:val="0"/>
        <w:ind w:firstLine="284"/>
        <w:jc w:val="both"/>
      </w:pPr>
      <w:r w:rsidRPr="003363AB">
        <w:t xml:space="preserve">b). autoritatea; </w:t>
      </w:r>
    </w:p>
    <w:p w14:paraId="076437D3" w14:textId="77777777" w:rsidR="005819A7" w:rsidRPr="003363AB" w:rsidRDefault="005819A7" w:rsidP="005819A7">
      <w:pPr>
        <w:autoSpaceDE w:val="0"/>
        <w:autoSpaceDN w:val="0"/>
        <w:adjustRightInd w:val="0"/>
        <w:ind w:firstLine="284"/>
        <w:jc w:val="both"/>
      </w:pPr>
      <w:r w:rsidRPr="003363AB">
        <w:t xml:space="preserve">c). </w:t>
      </w:r>
      <w:proofErr w:type="spellStart"/>
      <w:r w:rsidRPr="003363AB">
        <w:t>neînţelegerea</w:t>
      </w:r>
      <w:proofErr w:type="spellEnd"/>
      <w:r w:rsidRPr="003363AB">
        <w:t xml:space="preserve"> (</w:t>
      </w:r>
      <w:proofErr w:type="spellStart"/>
      <w:r w:rsidRPr="003363AB">
        <w:t>neînţelegerea</w:t>
      </w:r>
      <w:proofErr w:type="spellEnd"/>
      <w:r w:rsidRPr="003363AB">
        <w:t xml:space="preserve"> comunicării pe baza </w:t>
      </w:r>
      <w:proofErr w:type="spellStart"/>
      <w:r w:rsidRPr="003363AB">
        <w:t>autorităţii</w:t>
      </w:r>
      <w:proofErr w:type="spellEnd"/>
      <w:r w:rsidRPr="003363AB">
        <w:t>).</w:t>
      </w:r>
    </w:p>
    <w:p w14:paraId="2ABE55E5" w14:textId="77777777" w:rsidR="005819A7" w:rsidRDefault="005819A7" w:rsidP="005819A7">
      <w:pPr>
        <w:autoSpaceDE w:val="0"/>
        <w:autoSpaceDN w:val="0"/>
        <w:adjustRightInd w:val="0"/>
        <w:ind w:firstLine="284"/>
        <w:jc w:val="both"/>
      </w:pPr>
      <w:r w:rsidRPr="003363AB">
        <w:rPr>
          <w:b/>
        </w:rPr>
        <w:t xml:space="preserve">3. </w:t>
      </w:r>
      <w:r w:rsidRPr="003363AB">
        <w:rPr>
          <w:b/>
          <w:i/>
        </w:rPr>
        <w:t>Latura interactivă</w:t>
      </w:r>
      <w:r w:rsidRPr="003363AB">
        <w:t xml:space="preserve">. La baza laturii interactive stă </w:t>
      </w:r>
      <w:proofErr w:type="spellStart"/>
      <w:r w:rsidRPr="003363AB">
        <w:t>acţiunea</w:t>
      </w:r>
      <w:proofErr w:type="spellEnd"/>
      <w:r w:rsidRPr="003363AB">
        <w:t xml:space="preserve"> care constituie principalul mijloc al comunicării. Pentru a analiza </w:t>
      </w:r>
      <w:proofErr w:type="spellStart"/>
      <w:r w:rsidRPr="003363AB">
        <w:t>acţiunile</w:t>
      </w:r>
      <w:proofErr w:type="spellEnd"/>
      <w:r w:rsidRPr="003363AB">
        <w:t xml:space="preserve"> în comunicare este important: a) de a atribui </w:t>
      </w:r>
      <w:proofErr w:type="spellStart"/>
      <w:r w:rsidRPr="003363AB">
        <w:t>situaţia</w:t>
      </w:r>
      <w:proofErr w:type="spellEnd"/>
      <w:r w:rsidRPr="003363AB">
        <w:t xml:space="preserve"> </w:t>
      </w:r>
      <w:proofErr w:type="spellStart"/>
      <w:r w:rsidRPr="003363AB">
        <w:t>acţiunii</w:t>
      </w:r>
      <w:proofErr w:type="spellEnd"/>
      <w:r w:rsidRPr="003363AB">
        <w:t xml:space="preserve">; b) cum putem alege </w:t>
      </w:r>
      <w:proofErr w:type="spellStart"/>
      <w:r w:rsidRPr="003363AB">
        <w:t>acţiunile</w:t>
      </w:r>
      <w:proofErr w:type="spellEnd"/>
      <w:r w:rsidRPr="003363AB">
        <w:t xml:space="preserve"> comportamentale.</w:t>
      </w:r>
    </w:p>
    <w:p w14:paraId="62F20D87" w14:textId="77777777" w:rsidR="005819A7" w:rsidRPr="003363AB" w:rsidRDefault="005819A7" w:rsidP="005819A7">
      <w:pPr>
        <w:autoSpaceDE w:val="0"/>
        <w:autoSpaceDN w:val="0"/>
        <w:adjustRightInd w:val="0"/>
        <w:ind w:firstLine="284"/>
        <w:jc w:val="both"/>
      </w:pPr>
    </w:p>
    <w:p w14:paraId="7AFDDDFD" w14:textId="5C13F15B" w:rsidR="005819A7" w:rsidRDefault="005819A7" w:rsidP="005819A7">
      <w:pPr>
        <w:autoSpaceDE w:val="0"/>
        <w:autoSpaceDN w:val="0"/>
        <w:adjustRightInd w:val="0"/>
        <w:ind w:firstLine="284"/>
        <w:jc w:val="both"/>
      </w:pPr>
      <w:r w:rsidRPr="003363AB">
        <w:rPr>
          <w:b/>
        </w:rPr>
        <w:t xml:space="preserve">3. Comunicarea de grup. Este comunicarea între membrii grupurilor </w:t>
      </w:r>
      <w:proofErr w:type="spellStart"/>
      <w:r w:rsidRPr="003363AB">
        <w:rPr>
          <w:b/>
        </w:rPr>
        <w:t>şi</w:t>
      </w:r>
      <w:proofErr w:type="spellEnd"/>
      <w:r w:rsidRPr="003363AB">
        <w:rPr>
          <w:b/>
        </w:rPr>
        <w:t xml:space="preserve"> comunicarea dintre oamenii din grupuri cu </w:t>
      </w:r>
      <w:proofErr w:type="spellStart"/>
      <w:r w:rsidRPr="003363AB">
        <w:rPr>
          <w:b/>
        </w:rPr>
        <w:t>alţi</w:t>
      </w:r>
      <w:proofErr w:type="spellEnd"/>
      <w:r w:rsidRPr="003363AB">
        <w:rPr>
          <w:b/>
        </w:rPr>
        <w:t xml:space="preserve"> oamenii. </w:t>
      </w:r>
      <w:r w:rsidRPr="003363AB">
        <w:t xml:space="preserve">Comunicarea de grup se derulează în </w:t>
      </w:r>
      <w:proofErr w:type="spellStart"/>
      <w:r w:rsidRPr="003363AB">
        <w:t>colectivităţi</w:t>
      </w:r>
      <w:proofErr w:type="spellEnd"/>
      <w:r w:rsidRPr="003363AB">
        <w:t xml:space="preserve"> umane restrânse: echipe, familii, cercuri de prieteni, colegii de </w:t>
      </w:r>
      <w:proofErr w:type="spellStart"/>
      <w:r w:rsidRPr="003363AB">
        <w:t>redacţii</w:t>
      </w:r>
      <w:proofErr w:type="spellEnd"/>
      <w:r w:rsidRPr="003363AB">
        <w:t xml:space="preserve"> etc. Ea este o altă ipostază a comunicării interpersonale ce presupune însă mai mult de doi </w:t>
      </w:r>
      <w:proofErr w:type="spellStart"/>
      <w:r w:rsidRPr="003363AB">
        <w:t>participanţi</w:t>
      </w:r>
      <w:proofErr w:type="spellEnd"/>
      <w:r w:rsidRPr="003363AB">
        <w:t xml:space="preserve">. Limita superioară variază de la caz la caz, dar, în general, sunt considerate tipice pentru această formă de comunicare grupurile mici, cu cel mult 10-15 </w:t>
      </w:r>
      <w:proofErr w:type="spellStart"/>
      <w:r w:rsidRPr="003363AB">
        <w:t>participanţi</w:t>
      </w:r>
      <w:proofErr w:type="spellEnd"/>
      <w:r w:rsidRPr="003363AB">
        <w:t xml:space="preserve"> (de exemplu, brainstorming-</w:t>
      </w:r>
      <w:proofErr w:type="spellStart"/>
      <w:r w:rsidRPr="003363AB">
        <w:t>ul</w:t>
      </w:r>
      <w:proofErr w:type="spellEnd"/>
      <w:r w:rsidRPr="003363AB">
        <w:t xml:space="preserve">). La acest nivel se asigură schimburi de idei </w:t>
      </w:r>
      <w:proofErr w:type="spellStart"/>
      <w:r w:rsidRPr="003363AB">
        <w:t>şi</w:t>
      </w:r>
      <w:proofErr w:type="spellEnd"/>
      <w:r w:rsidRPr="003363AB">
        <w:t xml:space="preserve"> </w:t>
      </w:r>
      <w:proofErr w:type="spellStart"/>
      <w:r w:rsidRPr="003363AB">
        <w:t>emoţii</w:t>
      </w:r>
      <w:proofErr w:type="spellEnd"/>
      <w:r w:rsidRPr="003363AB">
        <w:t xml:space="preserve">, se </w:t>
      </w:r>
      <w:proofErr w:type="spellStart"/>
      <w:r w:rsidRPr="003363AB">
        <w:t>împărtăşesc</w:t>
      </w:r>
      <w:proofErr w:type="spellEnd"/>
      <w:r w:rsidRPr="003363AB">
        <w:t xml:space="preserve"> </w:t>
      </w:r>
      <w:proofErr w:type="spellStart"/>
      <w:r w:rsidRPr="003363AB">
        <w:t>experienţe</w:t>
      </w:r>
      <w:proofErr w:type="spellEnd"/>
      <w:r w:rsidRPr="003363AB">
        <w:t xml:space="preserve"> </w:t>
      </w:r>
      <w:proofErr w:type="spellStart"/>
      <w:r w:rsidRPr="003363AB">
        <w:t>şi</w:t>
      </w:r>
      <w:proofErr w:type="spellEnd"/>
      <w:r w:rsidRPr="003363AB">
        <w:t xml:space="preserve"> se caută </w:t>
      </w:r>
      <w:proofErr w:type="spellStart"/>
      <w:r w:rsidRPr="003363AB">
        <w:t>soluţii</w:t>
      </w:r>
      <w:proofErr w:type="spellEnd"/>
      <w:r w:rsidRPr="003363AB">
        <w:t xml:space="preserve"> de rezolvare a problemelor, se iau decizii </w:t>
      </w:r>
      <w:proofErr w:type="spellStart"/>
      <w:r w:rsidRPr="003363AB">
        <w:t>şi</w:t>
      </w:r>
      <w:proofErr w:type="spellEnd"/>
      <w:r w:rsidRPr="003363AB">
        <w:t xml:space="preserve"> se aplanează conflicte. </w:t>
      </w:r>
    </w:p>
    <w:p w14:paraId="368665D2" w14:textId="2DB5A187" w:rsidR="00E25C69" w:rsidRPr="003363AB" w:rsidRDefault="00E25C69" w:rsidP="00E25C69">
      <w:pPr>
        <w:autoSpaceDE w:val="0"/>
        <w:autoSpaceDN w:val="0"/>
        <w:adjustRightInd w:val="0"/>
        <w:jc w:val="both"/>
        <w:rPr>
          <w:b/>
          <w:bCs/>
        </w:rPr>
      </w:pPr>
      <w:r w:rsidRPr="003363AB">
        <w:t xml:space="preserve">Încă din cele mai vechi timpuri, grupul a reprezentat cadrul de afirmare </w:t>
      </w:r>
      <w:proofErr w:type="spellStart"/>
      <w:r w:rsidRPr="003363AB">
        <w:t>şi</w:t>
      </w:r>
      <w:proofErr w:type="spellEnd"/>
      <w:r w:rsidRPr="003363AB">
        <w:t xml:space="preserve"> de securitate, precum și nevoia asociativă a </w:t>
      </w:r>
      <w:proofErr w:type="spellStart"/>
      <w:r w:rsidRPr="003363AB">
        <w:t>fiinţei</w:t>
      </w:r>
      <w:proofErr w:type="spellEnd"/>
      <w:r w:rsidRPr="003363AB">
        <w:t xml:space="preserve"> umane, incapabilă de a se aliena de domeniului social. Conceptul de grup cuprinde în definiția sa o corelare de ansambluri sociale de dimensiuni </w:t>
      </w:r>
      <w:proofErr w:type="spellStart"/>
      <w:r w:rsidRPr="003363AB">
        <w:t>şi</w:t>
      </w:r>
      <w:proofErr w:type="spellEnd"/>
      <w:r w:rsidRPr="003363AB">
        <w:t xml:space="preserve"> structuri variate, având astfel ca reper fundamental sinonimia cu masa, </w:t>
      </w:r>
      <w:proofErr w:type="spellStart"/>
      <w:r w:rsidRPr="003363AB">
        <w:t>mulţimea</w:t>
      </w:r>
      <w:proofErr w:type="spellEnd"/>
      <w:r w:rsidRPr="003363AB">
        <w:t>, comunitatea sau organismul. “Fiecare membru al grupului are șansa de a interacționa semic cu toți ceilalți membri și poate îndeplini în aceeași măsură rolul de emitent sau rolul de receptor.” (</w:t>
      </w:r>
      <w:r w:rsidRPr="003363AB">
        <w:rPr>
          <w:lang w:eastAsia="en-US"/>
        </w:rPr>
        <w:t>Gh</w:t>
      </w:r>
      <w:r>
        <w:rPr>
          <w:lang w:eastAsia="en-US"/>
        </w:rPr>
        <w:t xml:space="preserve">. </w:t>
      </w:r>
      <w:r w:rsidRPr="003363AB">
        <w:rPr>
          <w:lang w:eastAsia="en-US"/>
        </w:rPr>
        <w:t>I</w:t>
      </w:r>
      <w:r>
        <w:rPr>
          <w:lang w:eastAsia="en-US"/>
        </w:rPr>
        <w:t>.</w:t>
      </w:r>
      <w:r w:rsidRPr="003363AB">
        <w:rPr>
          <w:lang w:eastAsia="en-US"/>
        </w:rPr>
        <w:t xml:space="preserve"> </w:t>
      </w:r>
      <w:proofErr w:type="spellStart"/>
      <w:r w:rsidRPr="003363AB">
        <w:rPr>
          <w:lang w:eastAsia="en-US"/>
        </w:rPr>
        <w:t>Fârte</w:t>
      </w:r>
      <w:proofErr w:type="spellEnd"/>
      <w:r w:rsidRPr="003363AB">
        <w:rPr>
          <w:lang w:eastAsia="en-US"/>
        </w:rPr>
        <w:t xml:space="preserve"> 2004</w:t>
      </w:r>
      <w:r w:rsidRPr="003363AB">
        <w:t>).</w:t>
      </w:r>
      <w:r w:rsidRPr="003363AB">
        <w:rPr>
          <w:b/>
          <w:bCs/>
        </w:rPr>
        <w:t xml:space="preserve"> </w:t>
      </w:r>
    </w:p>
    <w:p w14:paraId="5CFD035A" w14:textId="77777777" w:rsidR="00E25C69" w:rsidRPr="003363AB" w:rsidRDefault="00E25C69" w:rsidP="00E25C69">
      <w:pPr>
        <w:autoSpaceDE w:val="0"/>
        <w:autoSpaceDN w:val="0"/>
        <w:adjustRightInd w:val="0"/>
        <w:jc w:val="both"/>
      </w:pPr>
      <w:r w:rsidRPr="003363AB">
        <w:rPr>
          <w:b/>
          <w:bCs/>
        </w:rPr>
        <w:tab/>
      </w:r>
      <w:r w:rsidRPr="003363AB">
        <w:rPr>
          <w:bCs/>
        </w:rPr>
        <w:t>Prin comunicarea în grup se înțelege comunicarea între o mulțime de persoane unite prin relații de tip afectiv, normativ, comunicativ și funcțional</w:t>
      </w:r>
      <w:r w:rsidRPr="003363AB">
        <w:t xml:space="preserve">. Grupul nu este rezultatul unei </w:t>
      </w:r>
      <w:proofErr w:type="spellStart"/>
      <w:r w:rsidRPr="003363AB">
        <w:t>însumari</w:t>
      </w:r>
      <w:proofErr w:type="spellEnd"/>
      <w:r w:rsidRPr="003363AB">
        <w:t xml:space="preserve"> mecanice a unor indivizi ci este o colectivitate cu o personalitate aparte, diferită de cea a fiecărui membru în parte. În general, comunicarea este de o deprindere umană care, că orice altă deprindere, se învață. Omul se naște cu aptitudinea de a comunica, dar fără instrucția, educația comunicării, omul nu ajunge să poată comunica cu adevărat. Se presupune că toți oamenii ajung într-un fel sau altul să comunice. Important este a comunica eficient. Pentru această se impune cunoașterea unor reguli și tehnici elementare de comunicare umană, care se învață de regulă în școli, dar există și scrieri cu reguli de comunicare umană.</w:t>
      </w:r>
    </w:p>
    <w:p w14:paraId="71767A45" w14:textId="77777777" w:rsidR="00E25C69" w:rsidRPr="003363AB" w:rsidRDefault="00E25C69" w:rsidP="00E25C69">
      <w:pPr>
        <w:jc w:val="both"/>
      </w:pPr>
      <w:r w:rsidRPr="003363AB">
        <w:tab/>
        <w:t xml:space="preserve">Comunicarea de grup formă a comunicării interpersonale și cea mai folosită formă a comunicării în toate organizațiile, inclusiv în cea militară, este esențială în cadrul echipelor de </w:t>
      </w:r>
      <w:r w:rsidRPr="003363AB">
        <w:lastRenderedPageBreak/>
        <w:t xml:space="preserve">profesioniști angajați într-un proiect comun. În cadrul acestui tip de comunicare un rol esențial îl deține liderul pentru: activarea și menținerea interacțiunilor comunicative dintre participanți; pregătirea materială, psihologică și informațională a întâlnirilor (prin multiplicarea și difuzarea cu anticipație a documentelor indispensabile bunului mers al lucrărilor); crearea condițiilor pentru îmbunătățirea activității grupului; asigurarea pentru fiecare a satisfacției psihologice de natură să le motiveze constant colaborarea; readucerea la subiect a amatorilor de digresiuni. În cadrul unei </w:t>
      </w:r>
      <w:proofErr w:type="spellStart"/>
      <w:r w:rsidRPr="003363AB">
        <w:t>instituţii</w:t>
      </w:r>
      <w:proofErr w:type="spellEnd"/>
      <w:r w:rsidRPr="003363AB">
        <w:t>, comunicatorii sunt acele persoane desemnate să inter-</w:t>
      </w:r>
      <w:proofErr w:type="spellStart"/>
      <w:r w:rsidRPr="003363AB">
        <w:t>relaţioneze</w:t>
      </w:r>
      <w:proofErr w:type="spellEnd"/>
      <w:r w:rsidRPr="003363AB">
        <w:t xml:space="preserve"> cu diversele categorii de </w:t>
      </w:r>
      <w:proofErr w:type="spellStart"/>
      <w:r w:rsidRPr="003363AB">
        <w:t>publicuri</w:t>
      </w:r>
      <w:proofErr w:type="spellEnd"/>
      <w:r w:rsidRPr="003363AB">
        <w:t xml:space="preserve"> </w:t>
      </w:r>
      <w:proofErr w:type="spellStart"/>
      <w:r w:rsidRPr="003363AB">
        <w:t>ţintă</w:t>
      </w:r>
      <w:proofErr w:type="spellEnd"/>
      <w:r w:rsidRPr="003363AB">
        <w:t xml:space="preserve"> ale </w:t>
      </w:r>
      <w:proofErr w:type="spellStart"/>
      <w:r w:rsidRPr="003363AB">
        <w:t>instituţiei</w:t>
      </w:r>
      <w:proofErr w:type="spellEnd"/>
      <w:r w:rsidRPr="003363AB">
        <w:t xml:space="preserve">. Astfel, fiecare birou, serviciu sau departament poate avea o persoană cu </w:t>
      </w:r>
      <w:proofErr w:type="spellStart"/>
      <w:r w:rsidRPr="003363AB">
        <w:t>atribuţii</w:t>
      </w:r>
      <w:proofErr w:type="spellEnd"/>
      <w:r w:rsidRPr="003363AB">
        <w:t xml:space="preserve"> de comunicare cu </w:t>
      </w:r>
      <w:proofErr w:type="spellStart"/>
      <w:r w:rsidRPr="003363AB">
        <w:t>petenţii</w:t>
      </w:r>
      <w:proofErr w:type="spellEnd"/>
      <w:r w:rsidRPr="003363AB">
        <w:t xml:space="preserve"> sau cu </w:t>
      </w:r>
      <w:proofErr w:type="spellStart"/>
      <w:r w:rsidRPr="003363AB">
        <w:t>funcţionarii</w:t>
      </w:r>
      <w:proofErr w:type="spellEnd"/>
      <w:r w:rsidRPr="003363AB">
        <w:t xml:space="preserve"> publici din interiorul sau din afară </w:t>
      </w:r>
      <w:proofErr w:type="spellStart"/>
      <w:r w:rsidRPr="003363AB">
        <w:t>instituţiei</w:t>
      </w:r>
      <w:proofErr w:type="spellEnd"/>
      <w:r w:rsidRPr="003363AB">
        <w:t xml:space="preserve"> respective. </w:t>
      </w:r>
    </w:p>
    <w:p w14:paraId="693D9C74" w14:textId="77777777" w:rsidR="00E25C69" w:rsidRPr="003363AB" w:rsidRDefault="00E25C69" w:rsidP="00E25C69">
      <w:pPr>
        <w:autoSpaceDE w:val="0"/>
        <w:autoSpaceDN w:val="0"/>
        <w:adjustRightInd w:val="0"/>
        <w:jc w:val="both"/>
        <w:rPr>
          <w:bCs/>
        </w:rPr>
      </w:pPr>
      <w:r w:rsidRPr="003363AB">
        <w:rPr>
          <w:bCs/>
        </w:rPr>
        <w:tab/>
        <w:t xml:space="preserve">Pentru o activitate caracterizată de eficiență, longevitate și satisfacție, fiecare grup apelează la conceptul numit organizarea comunicării. Astfel, comunicarea este supusă anumitor norme și reguli, determinate în mod natural, pentru a dezbate, a decide sau a acționa la nivel general. Astfel, persoanele integrate într-o astfel de organizație, urmăresc realizarea unui obiectiv comun, grupul reprezentând unitatea de bază a structurilor </w:t>
      </w:r>
      <w:proofErr w:type="spellStart"/>
      <w:r w:rsidRPr="003363AB">
        <w:rPr>
          <w:bCs/>
        </w:rPr>
        <w:t>organizaţionale</w:t>
      </w:r>
      <w:proofErr w:type="spellEnd"/>
      <w:r w:rsidRPr="003363AB">
        <w:rPr>
          <w:bCs/>
        </w:rPr>
        <w:t xml:space="preserve">, o micro-societate care se </w:t>
      </w:r>
      <w:proofErr w:type="spellStart"/>
      <w:r w:rsidRPr="003363AB">
        <w:rPr>
          <w:bCs/>
        </w:rPr>
        <w:t>naşte</w:t>
      </w:r>
      <w:proofErr w:type="spellEnd"/>
      <w:r w:rsidRPr="003363AB">
        <w:rPr>
          <w:bCs/>
        </w:rPr>
        <w:t xml:space="preserve">, </w:t>
      </w:r>
      <w:proofErr w:type="spellStart"/>
      <w:r w:rsidRPr="003363AB">
        <w:rPr>
          <w:bCs/>
        </w:rPr>
        <w:t>creşte</w:t>
      </w:r>
      <w:proofErr w:type="spellEnd"/>
      <w:r w:rsidRPr="003363AB">
        <w:rPr>
          <w:bCs/>
        </w:rPr>
        <w:t xml:space="preserve">, se dezvoltă </w:t>
      </w:r>
      <w:proofErr w:type="spellStart"/>
      <w:r w:rsidRPr="003363AB">
        <w:rPr>
          <w:bCs/>
        </w:rPr>
        <w:t>şi</w:t>
      </w:r>
      <w:proofErr w:type="spellEnd"/>
      <w:r w:rsidRPr="003363AB">
        <w:rPr>
          <w:bCs/>
        </w:rPr>
        <w:t xml:space="preserve"> dispare, la un moment dat.</w:t>
      </w:r>
    </w:p>
    <w:p w14:paraId="7BA803DA" w14:textId="77777777" w:rsidR="00E25C69" w:rsidRPr="003363AB" w:rsidRDefault="00E25C69" w:rsidP="00E25C69">
      <w:pPr>
        <w:autoSpaceDE w:val="0"/>
        <w:autoSpaceDN w:val="0"/>
        <w:adjustRightInd w:val="0"/>
        <w:jc w:val="both"/>
        <w:rPr>
          <w:b/>
        </w:rPr>
      </w:pPr>
      <w:r w:rsidRPr="003363AB">
        <w:rPr>
          <w:b/>
        </w:rPr>
        <w:tab/>
        <w:t xml:space="preserve">Nașterea grupului. </w:t>
      </w:r>
      <w:r w:rsidRPr="003363AB">
        <w:rPr>
          <w:bCs/>
        </w:rPr>
        <w:t xml:space="preserve">“Pentru a forma un grup, nu este suficient să aduni într-un loc mai multe persoane”, afirmă Yves Saint Arnaud. În procesele de formare a grupurilor de muncă sunt antrenate o serie de variabile care determină, în cele din urmă, structura </w:t>
      </w:r>
      <w:proofErr w:type="spellStart"/>
      <w:r w:rsidRPr="003363AB">
        <w:rPr>
          <w:bCs/>
        </w:rPr>
        <w:t>şi</w:t>
      </w:r>
      <w:proofErr w:type="spellEnd"/>
      <w:r w:rsidRPr="003363AB">
        <w:rPr>
          <w:bCs/>
        </w:rPr>
        <w:t xml:space="preserve"> </w:t>
      </w:r>
      <w:proofErr w:type="spellStart"/>
      <w:r w:rsidRPr="003363AB">
        <w:rPr>
          <w:bCs/>
        </w:rPr>
        <w:t>performanţele</w:t>
      </w:r>
      <w:proofErr w:type="spellEnd"/>
      <w:r w:rsidRPr="003363AB">
        <w:rPr>
          <w:bCs/>
        </w:rPr>
        <w:t xml:space="preserve"> acestora: mărimea, normele, rolurile, statutul </w:t>
      </w:r>
      <w:proofErr w:type="spellStart"/>
      <w:r w:rsidRPr="003363AB">
        <w:rPr>
          <w:bCs/>
        </w:rPr>
        <w:t>şi</w:t>
      </w:r>
      <w:proofErr w:type="spellEnd"/>
      <w:r w:rsidRPr="003363AB">
        <w:rPr>
          <w:bCs/>
        </w:rPr>
        <w:t xml:space="preserve"> coeziunea membrilor grupului.</w:t>
      </w:r>
      <w:r w:rsidRPr="003363AB">
        <w:rPr>
          <w:i/>
          <w:iCs/>
          <w:sz w:val="36"/>
          <w:szCs w:val="36"/>
        </w:rPr>
        <w:t xml:space="preserve"> </w:t>
      </w:r>
      <w:r w:rsidRPr="003363AB">
        <w:rPr>
          <w:bCs/>
        </w:rPr>
        <w:t>Cercetătorii au avut ca prim scop stabilirea numărului ideal de membri al unui grup care facilitează obținerea de satisfacție atât la nivel unitar, cât și la nivel divizat și individualizat. În mod categoric, emiterea ideilor și diversitatea comunicării se amplifică, direct proporțional cu creșterea numărului membrilor grupului.</w:t>
      </w:r>
      <w:r w:rsidRPr="003363AB">
        <w:rPr>
          <w:b/>
        </w:rPr>
        <w:t xml:space="preserve"> </w:t>
      </w:r>
      <w:r w:rsidRPr="003363AB">
        <w:rPr>
          <w:bCs/>
        </w:rPr>
        <w:t xml:space="preserve">Potrivit concepției lui Gilles </w:t>
      </w:r>
      <w:proofErr w:type="spellStart"/>
      <w:r w:rsidRPr="003363AB">
        <w:rPr>
          <w:bCs/>
        </w:rPr>
        <w:t>Amando</w:t>
      </w:r>
      <w:proofErr w:type="spellEnd"/>
      <w:r w:rsidRPr="003363AB">
        <w:rPr>
          <w:bCs/>
        </w:rPr>
        <w:t>, “căutarea unei soluții logice este mai bine coordonată în grupurile mici (3-4 persoane), în timp ce nivelul eficienței finale nu-l va depăși probabil pe cel al competenței logice a celui mai bun participant”.</w:t>
      </w:r>
    </w:p>
    <w:p w14:paraId="77A8A9BE" w14:textId="77777777" w:rsidR="00E25C69" w:rsidRPr="003363AB" w:rsidRDefault="00E25C69" w:rsidP="00E25C69">
      <w:pPr>
        <w:autoSpaceDE w:val="0"/>
        <w:autoSpaceDN w:val="0"/>
        <w:adjustRightInd w:val="0"/>
        <w:jc w:val="both"/>
        <w:rPr>
          <w:bCs/>
        </w:rPr>
      </w:pPr>
      <w:r w:rsidRPr="003363AB">
        <w:rPr>
          <w:bCs/>
        </w:rPr>
        <w:tab/>
        <w:t xml:space="preserve">Dacă numărul persoanelor din cadrul grupului depășește cifra de 20, interacționarea devine mai dificilă, făcând posibilă crearea unor subgrupuri și detașarea gradată a acestora față de bază. În acest caz se intensifică </w:t>
      </w:r>
      <w:proofErr w:type="spellStart"/>
      <w:r w:rsidRPr="003363AB">
        <w:rPr>
          <w:bCs/>
        </w:rPr>
        <w:t>controversele,polemicile</w:t>
      </w:r>
      <w:proofErr w:type="spellEnd"/>
      <w:r w:rsidRPr="003363AB">
        <w:rPr>
          <w:bCs/>
        </w:rPr>
        <w:t xml:space="preserve"> și dificultatea în stabilirea și menținerea coeziunii și a acordului. Cercetătorii au avut ca prim scop stabilirea numărului ideal de membri al unui grup care facilitează obținerea de satisfacție atât la nivel unitar, cât și la nivel divizat și individualizat. În mod categoric, emiterea ideilor și diversitatea comunicării se amplifică, direct proporțional cu creșterea numărului membrilor grupului.</w:t>
      </w:r>
    </w:p>
    <w:p w14:paraId="1C84DF6D" w14:textId="77777777" w:rsidR="00E25C69" w:rsidRPr="003363AB" w:rsidRDefault="00E25C69" w:rsidP="00E25C69">
      <w:pPr>
        <w:autoSpaceDE w:val="0"/>
        <w:autoSpaceDN w:val="0"/>
        <w:adjustRightInd w:val="0"/>
        <w:jc w:val="both"/>
        <w:rPr>
          <w:bCs/>
        </w:rPr>
      </w:pPr>
      <w:r w:rsidRPr="003363AB">
        <w:rPr>
          <w:bCs/>
        </w:rPr>
        <w:tab/>
        <w:t xml:space="preserve">Coeziunea este o proprietate importantă care măsoară gradul de atractivitate a grupului pentru membrii acestuia. </w:t>
      </w:r>
      <w:proofErr w:type="spellStart"/>
      <w:r w:rsidRPr="003363AB">
        <w:rPr>
          <w:bCs/>
        </w:rPr>
        <w:t>Consecinţele</w:t>
      </w:r>
      <w:proofErr w:type="spellEnd"/>
      <w:r w:rsidRPr="003363AB">
        <w:rPr>
          <w:bCs/>
        </w:rPr>
        <w:t xml:space="preserve"> </w:t>
      </w:r>
      <w:proofErr w:type="spellStart"/>
      <w:r w:rsidRPr="003363AB">
        <w:rPr>
          <w:bCs/>
        </w:rPr>
        <w:t>unităţii</w:t>
      </w:r>
      <w:proofErr w:type="spellEnd"/>
      <w:r w:rsidRPr="003363AB">
        <w:rPr>
          <w:bCs/>
        </w:rPr>
        <w:t xml:space="preserve"> grupului sunt o mai mare participare la </w:t>
      </w:r>
      <w:proofErr w:type="spellStart"/>
      <w:r w:rsidRPr="003363AB">
        <w:rPr>
          <w:bCs/>
        </w:rPr>
        <w:t>activităţi</w:t>
      </w:r>
      <w:proofErr w:type="spellEnd"/>
      <w:r w:rsidRPr="003363AB">
        <w:rPr>
          <w:bCs/>
        </w:rPr>
        <w:t xml:space="preserve">, mai multă conformare din partea membrilor </w:t>
      </w:r>
      <w:proofErr w:type="spellStart"/>
      <w:r w:rsidRPr="003363AB">
        <w:rPr>
          <w:bCs/>
        </w:rPr>
        <w:t>şi</w:t>
      </w:r>
      <w:proofErr w:type="spellEnd"/>
      <w:r w:rsidRPr="003363AB">
        <w:rPr>
          <w:bCs/>
        </w:rPr>
        <w:t xml:space="preserve"> </w:t>
      </w:r>
      <w:proofErr w:type="spellStart"/>
      <w:r w:rsidRPr="003363AB">
        <w:rPr>
          <w:bCs/>
        </w:rPr>
        <w:t>performanţe</w:t>
      </w:r>
      <w:proofErr w:type="spellEnd"/>
      <w:r w:rsidRPr="003363AB">
        <w:rPr>
          <w:bCs/>
        </w:rPr>
        <w:t xml:space="preserve"> crescute. Coeziunea de grup se află în strânsă legătură cu comunicarea datorită "dependenței reciproce a interacțiunii și sentimentului </w:t>
      </w:r>
      <w:r w:rsidRPr="003363AB">
        <w:t>[4, p.106]</w:t>
      </w:r>
      <w:r w:rsidRPr="003363AB">
        <w:rPr>
          <w:bCs/>
        </w:rPr>
        <w:t xml:space="preserve">. </w:t>
      </w:r>
    </w:p>
    <w:p w14:paraId="307C26C0" w14:textId="77777777" w:rsidR="00E25C69" w:rsidRPr="003363AB" w:rsidRDefault="00E25C69" w:rsidP="00E25C69">
      <w:pPr>
        <w:jc w:val="both"/>
        <w:rPr>
          <w:b/>
          <w:bCs/>
          <w:iCs/>
        </w:rPr>
      </w:pPr>
      <w:r w:rsidRPr="003363AB">
        <w:rPr>
          <w:b/>
          <w:bCs/>
          <w:iCs/>
        </w:rPr>
        <w:tab/>
        <w:t xml:space="preserve">Eficiența grupului. </w:t>
      </w:r>
      <w:r w:rsidRPr="003363AB">
        <w:rPr>
          <w:bCs/>
          <w:iCs/>
        </w:rPr>
        <w:t>Fenomenele subtile precum lenea socială efectele ierarhiei și diferențele de personalitate constituie un obstacol puternic împotriva performanței. Pentru o mai bună eficiență, trebuie să fie stabilite de la bun început</w:t>
      </w:r>
      <w:r w:rsidRPr="003363AB">
        <w:rPr>
          <w:b/>
          <w:bCs/>
          <w:iCs/>
        </w:rPr>
        <w:t xml:space="preserve"> </w:t>
      </w:r>
      <w:r w:rsidRPr="003363AB">
        <w:rPr>
          <w:bCs/>
          <w:iCs/>
        </w:rPr>
        <w:t xml:space="preserve">obiectivele individuale și de echipă, precum și planificarea </w:t>
      </w:r>
      <w:proofErr w:type="spellStart"/>
      <w:r w:rsidRPr="003363AB">
        <w:rPr>
          <w:bCs/>
          <w:iCs/>
        </w:rPr>
        <w:t>sarcinii.Simultan</w:t>
      </w:r>
      <w:proofErr w:type="spellEnd"/>
      <w:r w:rsidRPr="003363AB">
        <w:rPr>
          <w:bCs/>
          <w:iCs/>
        </w:rPr>
        <w:t>, trebuie să existe "feedback clar și adecvat" referitor la performanța în timp</w:t>
      </w:r>
      <w:r w:rsidRPr="003363AB">
        <w:t>[10, p.41]</w:t>
      </w:r>
      <w:r w:rsidRPr="003363AB">
        <w:rPr>
          <w:bCs/>
          <w:iCs/>
        </w:rPr>
        <w:t xml:space="preserve">. </w:t>
      </w:r>
      <w:r w:rsidRPr="003363AB">
        <w:rPr>
          <w:b/>
          <w:bCs/>
          <w:iCs/>
        </w:rPr>
        <w:t xml:space="preserve"> </w:t>
      </w:r>
      <w:r w:rsidRPr="003363AB">
        <w:rPr>
          <w:iCs/>
        </w:rPr>
        <w:t>Fără a fi o rețeta sigură, se poate vorbi despre o strategie care permite conturarea unui cadru eficient de muncă, comunicare, relaționare în grup. Direcțiile de interes sunt: activitățile de formare a grupului, respectiv activitățile de menținere a acestuia.</w:t>
      </w:r>
    </w:p>
    <w:p w14:paraId="25E75889" w14:textId="77777777" w:rsidR="00E25C69" w:rsidRPr="003363AB" w:rsidRDefault="00E25C69" w:rsidP="00E25C69">
      <w:pPr>
        <w:jc w:val="both"/>
        <w:rPr>
          <w:iCs/>
        </w:rPr>
      </w:pPr>
      <w:r w:rsidRPr="003363AB">
        <w:rPr>
          <w:b/>
          <w:iCs/>
        </w:rPr>
        <w:t>Activități de formare a grupului.</w:t>
      </w:r>
    </w:p>
    <w:p w14:paraId="373C4FDE" w14:textId="77777777" w:rsidR="00E25C69" w:rsidRPr="003363AB" w:rsidRDefault="00E25C69" w:rsidP="00E25C69">
      <w:pPr>
        <w:jc w:val="both"/>
        <w:rPr>
          <w:iCs/>
        </w:rPr>
      </w:pPr>
      <w:r w:rsidRPr="003363AB">
        <w:rPr>
          <w:iCs/>
        </w:rPr>
        <w:t>Obiectivele importante ale acestor activități sunt:</w:t>
      </w:r>
    </w:p>
    <w:p w14:paraId="1FD0D829" w14:textId="77777777" w:rsidR="00E25C69" w:rsidRPr="003363AB" w:rsidRDefault="00E25C69" w:rsidP="00E25C69">
      <w:pPr>
        <w:jc w:val="both"/>
        <w:rPr>
          <w:iCs/>
        </w:rPr>
      </w:pPr>
      <w:r w:rsidRPr="003363AB">
        <w:rPr>
          <w:iCs/>
        </w:rPr>
        <w:t>- cunoașterea reciprocă și cunoașterea de sine;</w:t>
      </w:r>
    </w:p>
    <w:p w14:paraId="2A014E93" w14:textId="77777777" w:rsidR="00E25C69" w:rsidRPr="003363AB" w:rsidRDefault="00E25C69" w:rsidP="00E25C69">
      <w:pPr>
        <w:jc w:val="both"/>
        <w:rPr>
          <w:iCs/>
        </w:rPr>
      </w:pPr>
      <w:r w:rsidRPr="003363AB">
        <w:rPr>
          <w:iCs/>
        </w:rPr>
        <w:t>- cunoașterea și conștientizarea stilului personal de învățare;</w:t>
      </w:r>
    </w:p>
    <w:p w14:paraId="0F30214A" w14:textId="77777777" w:rsidR="00E25C69" w:rsidRPr="003363AB" w:rsidRDefault="00E25C69" w:rsidP="00E25C69">
      <w:pPr>
        <w:jc w:val="both"/>
        <w:rPr>
          <w:iCs/>
        </w:rPr>
      </w:pPr>
      <w:r w:rsidRPr="003363AB">
        <w:rPr>
          <w:iCs/>
        </w:rPr>
        <w:t xml:space="preserve">- stimularea și conștientizarea gradului de participare la </w:t>
      </w:r>
      <w:proofErr w:type="spellStart"/>
      <w:r w:rsidRPr="003363AB">
        <w:rPr>
          <w:iCs/>
        </w:rPr>
        <w:t>activitateade</w:t>
      </w:r>
      <w:proofErr w:type="spellEnd"/>
      <w:r w:rsidRPr="003363AB">
        <w:rPr>
          <w:iCs/>
        </w:rPr>
        <w:t xml:space="preserve"> grup;</w:t>
      </w:r>
    </w:p>
    <w:p w14:paraId="4479DD16" w14:textId="77777777" w:rsidR="00E25C69" w:rsidRPr="003363AB" w:rsidRDefault="00E25C69" w:rsidP="00E25C69">
      <w:pPr>
        <w:jc w:val="both"/>
        <w:rPr>
          <w:iCs/>
        </w:rPr>
      </w:pPr>
      <w:r w:rsidRPr="003363AB">
        <w:rPr>
          <w:iCs/>
        </w:rPr>
        <w:t>- stimularea empatiei;</w:t>
      </w:r>
    </w:p>
    <w:p w14:paraId="21A6C1DC" w14:textId="77777777" w:rsidR="00A647F1" w:rsidRDefault="00E25C69" w:rsidP="00A647F1">
      <w:pPr>
        <w:jc w:val="both"/>
        <w:rPr>
          <w:iCs/>
        </w:rPr>
      </w:pPr>
      <w:r w:rsidRPr="003363AB">
        <w:rPr>
          <w:iCs/>
        </w:rPr>
        <w:t>- asigurarea asumării rolului /sarcinilor în grup.</w:t>
      </w:r>
    </w:p>
    <w:p w14:paraId="7A7DC870" w14:textId="1567DF2E" w:rsidR="00E25C69" w:rsidRPr="00A647F1" w:rsidRDefault="00E25C69" w:rsidP="00A647F1">
      <w:pPr>
        <w:jc w:val="both"/>
        <w:rPr>
          <w:iCs/>
        </w:rPr>
      </w:pPr>
      <w:proofErr w:type="spellStart"/>
      <w:r w:rsidRPr="003363AB">
        <w:rPr>
          <w:lang w:eastAsia="en-US"/>
        </w:rPr>
        <w:t>Funcţionarea</w:t>
      </w:r>
      <w:proofErr w:type="spellEnd"/>
      <w:r w:rsidRPr="003363AB">
        <w:rPr>
          <w:lang w:eastAsia="en-US"/>
        </w:rPr>
        <w:t xml:space="preserve"> grupurilor presupune asumarea, ocazională sau permanentă, de către membri, a unor roluri complementare, orientate fie spre realizarea sarcinii, fie spre </w:t>
      </w:r>
      <w:proofErr w:type="spellStart"/>
      <w:r w:rsidRPr="003363AB">
        <w:rPr>
          <w:lang w:eastAsia="en-US"/>
        </w:rPr>
        <w:t>menţinerea</w:t>
      </w:r>
      <w:proofErr w:type="spellEnd"/>
      <w:r w:rsidRPr="003363AB">
        <w:rPr>
          <w:lang w:eastAsia="en-US"/>
        </w:rPr>
        <w:t xml:space="preserve"> </w:t>
      </w:r>
      <w:proofErr w:type="spellStart"/>
      <w:r w:rsidRPr="003363AB">
        <w:rPr>
          <w:lang w:eastAsia="en-US"/>
        </w:rPr>
        <w:t>relaţiilor</w:t>
      </w:r>
      <w:proofErr w:type="spellEnd"/>
      <w:r w:rsidRPr="003363AB">
        <w:rPr>
          <w:lang w:eastAsia="en-US"/>
        </w:rPr>
        <w:t xml:space="preserve"> dintre membri, fie spre afirmarea </w:t>
      </w:r>
      <w:proofErr w:type="spellStart"/>
      <w:r w:rsidRPr="003363AB">
        <w:rPr>
          <w:lang w:eastAsia="en-US"/>
        </w:rPr>
        <w:t>şi</w:t>
      </w:r>
      <w:proofErr w:type="spellEnd"/>
      <w:r w:rsidRPr="003363AB">
        <w:rPr>
          <w:lang w:eastAsia="en-US"/>
        </w:rPr>
        <w:t xml:space="preserve"> întărirea propriului statut. Primele două categorii de roluri sunt în egală măsură</w:t>
      </w:r>
      <w:r w:rsidR="00A647F1">
        <w:rPr>
          <w:lang w:eastAsia="en-US"/>
        </w:rPr>
        <w:t xml:space="preserve"> </w:t>
      </w:r>
      <w:r w:rsidRPr="003363AB">
        <w:rPr>
          <w:lang w:eastAsia="en-US"/>
        </w:rPr>
        <w:t xml:space="preserve">productive pentru scopurile grupului, deoarece atingerea lor presupune nu </w:t>
      </w:r>
      <w:r w:rsidRPr="003363AB">
        <w:rPr>
          <w:lang w:eastAsia="en-US"/>
        </w:rPr>
        <w:lastRenderedPageBreak/>
        <w:t xml:space="preserve">numai realizarea sarcinii propriu-zise, ci </w:t>
      </w:r>
      <w:proofErr w:type="spellStart"/>
      <w:r w:rsidRPr="003363AB">
        <w:rPr>
          <w:lang w:eastAsia="en-US"/>
        </w:rPr>
        <w:t>şi</w:t>
      </w:r>
      <w:proofErr w:type="spellEnd"/>
      <w:r w:rsidRPr="003363AB">
        <w:rPr>
          <w:lang w:eastAsia="en-US"/>
        </w:rPr>
        <w:t xml:space="preserve"> optimizarea </w:t>
      </w:r>
      <w:proofErr w:type="spellStart"/>
      <w:r w:rsidRPr="003363AB">
        <w:rPr>
          <w:lang w:eastAsia="en-US"/>
        </w:rPr>
        <w:t>interacţiunii</w:t>
      </w:r>
      <w:proofErr w:type="spellEnd"/>
      <w:r w:rsidRPr="003363AB">
        <w:rPr>
          <w:lang w:eastAsia="en-US"/>
        </w:rPr>
        <w:t xml:space="preserve"> membrilor. Toate cele trei categorii de roluri duc la satisfacerea </w:t>
      </w:r>
      <w:proofErr w:type="spellStart"/>
      <w:r w:rsidRPr="003363AB">
        <w:rPr>
          <w:lang w:eastAsia="en-US"/>
        </w:rPr>
        <w:t>cerinţelor</w:t>
      </w:r>
      <w:proofErr w:type="spellEnd"/>
      <w:r w:rsidRPr="003363AB">
        <w:rPr>
          <w:lang w:eastAsia="en-US"/>
        </w:rPr>
        <w:t xml:space="preserve"> grupului </w:t>
      </w:r>
      <w:proofErr w:type="spellStart"/>
      <w:r w:rsidRPr="003363AB">
        <w:rPr>
          <w:lang w:eastAsia="en-US"/>
        </w:rPr>
        <w:t>şi</w:t>
      </w:r>
      <w:proofErr w:type="spellEnd"/>
      <w:r w:rsidRPr="003363AB">
        <w:rPr>
          <w:lang w:eastAsia="en-US"/>
        </w:rPr>
        <w:t xml:space="preserve"> a indivizilor, </w:t>
      </w:r>
      <w:proofErr w:type="spellStart"/>
      <w:r w:rsidRPr="003363AB">
        <w:rPr>
          <w:lang w:eastAsia="en-US"/>
        </w:rPr>
        <w:t>consideraţi</w:t>
      </w:r>
      <w:proofErr w:type="spellEnd"/>
      <w:r w:rsidRPr="003363AB">
        <w:rPr>
          <w:lang w:eastAsia="en-US"/>
        </w:rPr>
        <w:t xml:space="preserve"> ca </w:t>
      </w:r>
      <w:proofErr w:type="spellStart"/>
      <w:r w:rsidRPr="003363AB">
        <w:rPr>
          <w:lang w:eastAsia="en-US"/>
        </w:rPr>
        <w:t>entităţi</w:t>
      </w:r>
      <w:proofErr w:type="spellEnd"/>
      <w:r w:rsidRPr="003363AB">
        <w:rPr>
          <w:lang w:eastAsia="en-US"/>
        </w:rPr>
        <w:t xml:space="preserve">, în procesul de îndeplinire a sarcinii comune. </w:t>
      </w:r>
      <w:r w:rsidRPr="003363AB">
        <w:t xml:space="preserve">Rolurile orientate spre sarcină </w:t>
      </w:r>
      <w:proofErr w:type="spellStart"/>
      <w:r w:rsidRPr="003363AB">
        <w:t>aparţin</w:t>
      </w:r>
      <w:proofErr w:type="spellEnd"/>
      <w:r w:rsidRPr="003363AB">
        <w:t xml:space="preserve"> </w:t>
      </w:r>
      <w:proofErr w:type="spellStart"/>
      <w:r w:rsidRPr="003363AB">
        <w:t>vieţii</w:t>
      </w:r>
      <w:proofErr w:type="spellEnd"/>
      <w:r w:rsidRPr="003363AB">
        <w:t xml:space="preserve"> "</w:t>
      </w:r>
      <w:proofErr w:type="spellStart"/>
      <w:r w:rsidRPr="003363AB">
        <w:t>raţionale</w:t>
      </w:r>
      <w:proofErr w:type="spellEnd"/>
      <w:r w:rsidRPr="003363AB">
        <w:t xml:space="preserve">" a grupului, îndeplinind </w:t>
      </w:r>
      <w:proofErr w:type="spellStart"/>
      <w:r w:rsidRPr="003363AB">
        <w:t>funcţii</w:t>
      </w:r>
      <w:proofErr w:type="spellEnd"/>
      <w:r w:rsidRPr="003363AB">
        <w:t xml:space="preserve"> de facilitare a definirii sarcinilor, de atingere a obiectivelor, de planificare a </w:t>
      </w:r>
      <w:proofErr w:type="spellStart"/>
      <w:r w:rsidRPr="003363AB">
        <w:t>activităţilor</w:t>
      </w:r>
      <w:proofErr w:type="spellEnd"/>
      <w:r w:rsidRPr="003363AB">
        <w:t xml:space="preserve">, de alocare a resurselor, de distribuire a îndatoririlor </w:t>
      </w:r>
      <w:proofErr w:type="spellStart"/>
      <w:r w:rsidRPr="003363AB">
        <w:t>şi</w:t>
      </w:r>
      <w:proofErr w:type="spellEnd"/>
      <w:r w:rsidRPr="003363AB">
        <w:t xml:space="preserve"> </w:t>
      </w:r>
      <w:proofErr w:type="spellStart"/>
      <w:r w:rsidRPr="003363AB">
        <w:t>responsabilităţilor</w:t>
      </w:r>
      <w:proofErr w:type="spellEnd"/>
      <w:r w:rsidRPr="003363AB">
        <w:t xml:space="preserve">, de verificare a </w:t>
      </w:r>
      <w:proofErr w:type="spellStart"/>
      <w:r w:rsidRPr="003363AB">
        <w:t>performanţelor</w:t>
      </w:r>
      <w:proofErr w:type="spellEnd"/>
      <w:r w:rsidRPr="003363AB">
        <w:t xml:space="preserve"> </w:t>
      </w:r>
      <w:proofErr w:type="spellStart"/>
      <w:r w:rsidRPr="003363AB">
        <w:t>şi</w:t>
      </w:r>
      <w:proofErr w:type="spellEnd"/>
      <w:r w:rsidRPr="003363AB">
        <w:t xml:space="preserve"> controlare a </w:t>
      </w:r>
      <w:proofErr w:type="spellStart"/>
      <w:r w:rsidRPr="003363AB">
        <w:t>calităţii</w:t>
      </w:r>
      <w:proofErr w:type="spellEnd"/>
      <w:r w:rsidRPr="003363AB">
        <w:t xml:space="preserve">, de revizuire a </w:t>
      </w:r>
      <w:proofErr w:type="spellStart"/>
      <w:r w:rsidRPr="003363AB">
        <w:t>activităţii</w:t>
      </w:r>
      <w:proofErr w:type="spellEnd"/>
      <w:r w:rsidRPr="003363AB">
        <w:t>. Iată câteva posibile roluri orientate spre sarcină:</w:t>
      </w:r>
    </w:p>
    <w:p w14:paraId="467F667A" w14:textId="77777777" w:rsidR="00E25C69" w:rsidRPr="003363AB" w:rsidRDefault="00E25C69" w:rsidP="00E25C69">
      <w:pPr>
        <w:jc w:val="both"/>
        <w:rPr>
          <w:lang w:eastAsia="en-US"/>
        </w:rPr>
      </w:pPr>
      <w:r w:rsidRPr="003363AB">
        <w:rPr>
          <w:b/>
          <w:lang w:eastAsia="en-US"/>
        </w:rPr>
        <w:tab/>
      </w:r>
      <w:proofErr w:type="spellStart"/>
      <w:r w:rsidRPr="003363AB">
        <w:rPr>
          <w:b/>
          <w:lang w:eastAsia="en-US"/>
        </w:rPr>
        <w:t>Iniţiatorul</w:t>
      </w:r>
      <w:proofErr w:type="spellEnd"/>
      <w:r w:rsidRPr="003363AB">
        <w:rPr>
          <w:lang w:eastAsia="en-US"/>
        </w:rPr>
        <w:t xml:space="preserve"> - este cel care "</w:t>
      </w:r>
      <w:proofErr w:type="spellStart"/>
      <w:r w:rsidRPr="003363AB">
        <w:rPr>
          <w:lang w:eastAsia="en-US"/>
        </w:rPr>
        <w:t>porneşte</w:t>
      </w:r>
      <w:proofErr w:type="spellEnd"/>
      <w:r w:rsidRPr="003363AB">
        <w:rPr>
          <w:lang w:eastAsia="en-US"/>
        </w:rPr>
        <w:t xml:space="preserve">," la propriu, treaba, mai ales în primele momente de </w:t>
      </w:r>
      <w:proofErr w:type="spellStart"/>
      <w:r w:rsidRPr="003363AB">
        <w:rPr>
          <w:lang w:eastAsia="en-US"/>
        </w:rPr>
        <w:t>existenţă</w:t>
      </w:r>
      <w:proofErr w:type="spellEnd"/>
      <w:r w:rsidRPr="003363AB">
        <w:rPr>
          <w:lang w:eastAsia="en-US"/>
        </w:rPr>
        <w:t xml:space="preserve"> a grupului </w:t>
      </w:r>
      <w:proofErr w:type="spellStart"/>
      <w:r w:rsidRPr="003363AB">
        <w:rPr>
          <w:lang w:eastAsia="en-US"/>
        </w:rPr>
        <w:t>şi</w:t>
      </w:r>
      <w:proofErr w:type="spellEnd"/>
      <w:r w:rsidRPr="003363AB">
        <w:rPr>
          <w:lang w:eastAsia="en-US"/>
        </w:rPr>
        <w:t xml:space="preserve"> este jucat de cel care îi adună laolaltă pe membri. El poate fi la început </w:t>
      </w:r>
      <w:proofErr w:type="spellStart"/>
      <w:r w:rsidRPr="003363AB">
        <w:rPr>
          <w:lang w:eastAsia="en-US"/>
        </w:rPr>
        <w:t>şi</w:t>
      </w:r>
      <w:proofErr w:type="spellEnd"/>
      <w:r w:rsidRPr="003363AB">
        <w:rPr>
          <w:lang w:eastAsia="en-US"/>
        </w:rPr>
        <w:t xml:space="preserve"> lider al grupului, sau poate orienta ulterior activitatea grupului spre o nouă </w:t>
      </w:r>
      <w:proofErr w:type="spellStart"/>
      <w:r w:rsidRPr="003363AB">
        <w:rPr>
          <w:lang w:eastAsia="en-US"/>
        </w:rPr>
        <w:t>direcţie</w:t>
      </w:r>
      <w:proofErr w:type="spellEnd"/>
      <w:r w:rsidRPr="003363AB">
        <w:rPr>
          <w:lang w:eastAsia="en-US"/>
        </w:rPr>
        <w:t xml:space="preserve">. </w:t>
      </w:r>
    </w:p>
    <w:p w14:paraId="208B1E7A" w14:textId="77777777" w:rsidR="00E25C69" w:rsidRPr="003363AB" w:rsidRDefault="00E25C69" w:rsidP="00E25C69">
      <w:pPr>
        <w:jc w:val="both"/>
        <w:rPr>
          <w:lang w:eastAsia="en-US"/>
        </w:rPr>
      </w:pPr>
      <w:r w:rsidRPr="003363AB">
        <w:rPr>
          <w:b/>
          <w:lang w:eastAsia="en-US"/>
        </w:rPr>
        <w:tab/>
        <w:t>Clarificatorul</w:t>
      </w:r>
      <w:r w:rsidRPr="003363AB">
        <w:rPr>
          <w:lang w:eastAsia="en-US"/>
        </w:rPr>
        <w:t xml:space="preserve"> - analizează </w:t>
      </w:r>
      <w:proofErr w:type="spellStart"/>
      <w:r w:rsidRPr="003363AB">
        <w:rPr>
          <w:lang w:eastAsia="en-US"/>
        </w:rPr>
        <w:t>contribuţiile</w:t>
      </w:r>
      <w:proofErr w:type="spellEnd"/>
      <w:r w:rsidRPr="003363AB">
        <w:rPr>
          <w:lang w:eastAsia="en-US"/>
        </w:rPr>
        <w:t xml:space="preserve"> individuale </w:t>
      </w:r>
      <w:proofErr w:type="spellStart"/>
      <w:r w:rsidRPr="003363AB">
        <w:rPr>
          <w:lang w:eastAsia="en-US"/>
        </w:rPr>
        <w:t>şi</w:t>
      </w:r>
      <w:proofErr w:type="spellEnd"/>
      <w:r w:rsidRPr="003363AB">
        <w:rPr>
          <w:lang w:eastAsia="en-US"/>
        </w:rPr>
        <w:t xml:space="preserve"> desprinde </w:t>
      </w:r>
      <w:proofErr w:type="spellStart"/>
      <w:r w:rsidRPr="003363AB">
        <w:rPr>
          <w:lang w:eastAsia="en-US"/>
        </w:rPr>
        <w:t>semnificaţia</w:t>
      </w:r>
      <w:proofErr w:type="spellEnd"/>
      <w:r w:rsidRPr="003363AB">
        <w:rPr>
          <w:lang w:eastAsia="en-US"/>
        </w:rPr>
        <w:t xml:space="preserve"> lor în raport cu sarcina grupului, </w:t>
      </w:r>
      <w:proofErr w:type="spellStart"/>
      <w:r w:rsidRPr="003363AB">
        <w:rPr>
          <w:lang w:eastAsia="en-US"/>
        </w:rPr>
        <w:t>găseşte</w:t>
      </w:r>
      <w:proofErr w:type="spellEnd"/>
      <w:r w:rsidRPr="003363AB">
        <w:rPr>
          <w:lang w:eastAsia="en-US"/>
        </w:rPr>
        <w:t xml:space="preserve"> punctele de legătură între </w:t>
      </w:r>
      <w:proofErr w:type="spellStart"/>
      <w:r w:rsidRPr="003363AB">
        <w:rPr>
          <w:lang w:eastAsia="en-US"/>
        </w:rPr>
        <w:t>contribuţiile</w:t>
      </w:r>
      <w:proofErr w:type="spellEnd"/>
      <w:r w:rsidRPr="003363AB">
        <w:rPr>
          <w:lang w:eastAsia="en-US"/>
        </w:rPr>
        <w:t xml:space="preserve"> membrilor, îi încurajează pe </w:t>
      </w:r>
      <w:proofErr w:type="spellStart"/>
      <w:r w:rsidRPr="003363AB">
        <w:rPr>
          <w:lang w:eastAsia="en-US"/>
        </w:rPr>
        <w:t>ceilalţi</w:t>
      </w:r>
      <w:proofErr w:type="spellEnd"/>
      <w:r w:rsidRPr="003363AB">
        <w:rPr>
          <w:lang w:eastAsia="en-US"/>
        </w:rPr>
        <w:t xml:space="preserve"> să fie mai </w:t>
      </w:r>
      <w:proofErr w:type="spellStart"/>
      <w:r w:rsidRPr="003363AB">
        <w:rPr>
          <w:lang w:eastAsia="en-US"/>
        </w:rPr>
        <w:t>precişi</w:t>
      </w:r>
      <w:proofErr w:type="spellEnd"/>
      <w:r w:rsidRPr="003363AB">
        <w:rPr>
          <w:lang w:eastAsia="en-US"/>
        </w:rPr>
        <w:t xml:space="preserve"> </w:t>
      </w:r>
      <w:proofErr w:type="spellStart"/>
      <w:r w:rsidRPr="003363AB">
        <w:rPr>
          <w:lang w:eastAsia="en-US"/>
        </w:rPr>
        <w:t>şi</w:t>
      </w:r>
      <w:proofErr w:type="spellEnd"/>
      <w:r w:rsidRPr="003363AB">
        <w:rPr>
          <w:lang w:eastAsia="en-US"/>
        </w:rPr>
        <w:t xml:space="preserve"> să evite </w:t>
      </w:r>
      <w:proofErr w:type="spellStart"/>
      <w:r w:rsidRPr="003363AB">
        <w:rPr>
          <w:lang w:eastAsia="en-US"/>
        </w:rPr>
        <w:t>greşelile</w:t>
      </w:r>
      <w:proofErr w:type="spellEnd"/>
      <w:r w:rsidRPr="003363AB">
        <w:rPr>
          <w:lang w:eastAsia="en-US"/>
        </w:rPr>
        <w:t xml:space="preserve"> (expresii specifice: "dacă </w:t>
      </w:r>
      <w:proofErr w:type="spellStart"/>
      <w:r w:rsidRPr="003363AB">
        <w:rPr>
          <w:lang w:eastAsia="en-US"/>
        </w:rPr>
        <w:t>înţeleg</w:t>
      </w:r>
      <w:proofErr w:type="spellEnd"/>
      <w:r w:rsidRPr="003363AB">
        <w:rPr>
          <w:lang w:eastAsia="en-US"/>
        </w:rPr>
        <w:t xml:space="preserve"> eu bine, vrei să spui că...", "</w:t>
      </w:r>
      <w:proofErr w:type="spellStart"/>
      <w:r w:rsidRPr="003363AB">
        <w:rPr>
          <w:lang w:eastAsia="en-US"/>
        </w:rPr>
        <w:t>aşa</w:t>
      </w:r>
      <w:proofErr w:type="spellEnd"/>
      <w:r w:rsidRPr="003363AB">
        <w:rPr>
          <w:lang w:eastAsia="en-US"/>
        </w:rPr>
        <w:t xml:space="preserve"> cum spuneai..."). </w:t>
      </w:r>
    </w:p>
    <w:p w14:paraId="141D0517" w14:textId="77777777" w:rsidR="00E25C69" w:rsidRPr="003363AB" w:rsidRDefault="00E25C69" w:rsidP="00E25C69">
      <w:pPr>
        <w:jc w:val="both"/>
        <w:rPr>
          <w:lang w:eastAsia="en-US"/>
        </w:rPr>
      </w:pPr>
      <w:r w:rsidRPr="003363AB">
        <w:rPr>
          <w:b/>
          <w:lang w:eastAsia="en-US"/>
        </w:rPr>
        <w:tab/>
        <w:t xml:space="preserve">Ofertantul de </w:t>
      </w:r>
      <w:proofErr w:type="spellStart"/>
      <w:r w:rsidRPr="003363AB">
        <w:rPr>
          <w:b/>
          <w:lang w:eastAsia="en-US"/>
        </w:rPr>
        <w:t>informaţie</w:t>
      </w:r>
      <w:proofErr w:type="spellEnd"/>
      <w:r w:rsidRPr="003363AB">
        <w:rPr>
          <w:lang w:eastAsia="en-US"/>
        </w:rPr>
        <w:t xml:space="preserve"> - furnizează </w:t>
      </w:r>
      <w:proofErr w:type="spellStart"/>
      <w:r w:rsidRPr="003363AB">
        <w:rPr>
          <w:lang w:eastAsia="en-US"/>
        </w:rPr>
        <w:t>informaţii</w:t>
      </w:r>
      <w:proofErr w:type="spellEnd"/>
      <w:r w:rsidRPr="003363AB">
        <w:rPr>
          <w:lang w:eastAsia="en-US"/>
        </w:rPr>
        <w:t xml:space="preserve"> care contribuie la realizarea sarcinii, constând din </w:t>
      </w:r>
      <w:proofErr w:type="spellStart"/>
      <w:r w:rsidRPr="003363AB">
        <w:rPr>
          <w:lang w:eastAsia="en-US"/>
        </w:rPr>
        <w:t>cunoştinţe</w:t>
      </w:r>
      <w:proofErr w:type="spellEnd"/>
      <w:r w:rsidRPr="003363AB">
        <w:rPr>
          <w:lang w:eastAsia="en-US"/>
        </w:rPr>
        <w:t xml:space="preserve"> sau </w:t>
      </w:r>
      <w:proofErr w:type="spellStart"/>
      <w:r w:rsidRPr="003363AB">
        <w:rPr>
          <w:lang w:eastAsia="en-US"/>
        </w:rPr>
        <w:t>experienţe</w:t>
      </w:r>
      <w:proofErr w:type="spellEnd"/>
      <w:r w:rsidRPr="003363AB">
        <w:rPr>
          <w:lang w:eastAsia="en-US"/>
        </w:rPr>
        <w:t xml:space="preserve"> utile de natură tehnică, sau chiar </w:t>
      </w:r>
      <w:proofErr w:type="spellStart"/>
      <w:r w:rsidRPr="003363AB">
        <w:rPr>
          <w:lang w:eastAsia="en-US"/>
        </w:rPr>
        <w:t>informaţii</w:t>
      </w:r>
      <w:proofErr w:type="spellEnd"/>
      <w:r w:rsidRPr="003363AB">
        <w:rPr>
          <w:lang w:eastAsia="en-US"/>
        </w:rPr>
        <w:t xml:space="preserve"> care precizează natura sarcinii. El se poate oferi să caute </w:t>
      </w:r>
      <w:proofErr w:type="spellStart"/>
      <w:r w:rsidRPr="003363AB">
        <w:rPr>
          <w:lang w:eastAsia="en-US"/>
        </w:rPr>
        <w:t>informaţii</w:t>
      </w:r>
      <w:proofErr w:type="spellEnd"/>
      <w:r w:rsidRPr="003363AB">
        <w:rPr>
          <w:lang w:eastAsia="en-US"/>
        </w:rPr>
        <w:t xml:space="preserve">. </w:t>
      </w:r>
      <w:proofErr w:type="spellStart"/>
      <w:r w:rsidRPr="003363AB">
        <w:rPr>
          <w:lang w:eastAsia="en-US"/>
        </w:rPr>
        <w:t>Contribuţia</w:t>
      </w:r>
      <w:proofErr w:type="spellEnd"/>
      <w:r w:rsidRPr="003363AB">
        <w:rPr>
          <w:lang w:eastAsia="en-US"/>
        </w:rPr>
        <w:t xml:space="preserve"> lui caracteristică este de a veni cu </w:t>
      </w:r>
      <w:proofErr w:type="spellStart"/>
      <w:r w:rsidRPr="003363AB">
        <w:rPr>
          <w:lang w:eastAsia="en-US"/>
        </w:rPr>
        <w:t>informaţii</w:t>
      </w:r>
      <w:proofErr w:type="spellEnd"/>
      <w:r w:rsidRPr="003363AB">
        <w:rPr>
          <w:lang w:eastAsia="en-US"/>
        </w:rPr>
        <w:t xml:space="preserve"> la momentul potrivit. </w:t>
      </w:r>
    </w:p>
    <w:p w14:paraId="385903DF" w14:textId="77777777" w:rsidR="00E25C69" w:rsidRPr="003363AB" w:rsidRDefault="00E25C69" w:rsidP="00E25C69">
      <w:pPr>
        <w:jc w:val="both"/>
        <w:rPr>
          <w:sz w:val="27"/>
          <w:szCs w:val="27"/>
        </w:rPr>
      </w:pPr>
      <w:r w:rsidRPr="003363AB">
        <w:rPr>
          <w:b/>
          <w:lang w:eastAsia="en-US"/>
        </w:rPr>
        <w:tab/>
        <w:t>Cel care pune întrebări</w:t>
      </w:r>
      <w:r w:rsidRPr="003363AB">
        <w:rPr>
          <w:lang w:eastAsia="en-US"/>
        </w:rPr>
        <w:t xml:space="preserve"> - rolul lui este de a manifesta o atitudine </w:t>
      </w:r>
      <w:proofErr w:type="spellStart"/>
      <w:r w:rsidRPr="003363AB">
        <w:rPr>
          <w:lang w:eastAsia="en-US"/>
        </w:rPr>
        <w:t>criticăreferitoare</w:t>
      </w:r>
      <w:proofErr w:type="spellEnd"/>
      <w:r w:rsidRPr="003363AB">
        <w:rPr>
          <w:lang w:eastAsia="en-US"/>
        </w:rPr>
        <w:t xml:space="preserve"> la natura sarcinii sau la modul în care membrii grupului </w:t>
      </w:r>
      <w:proofErr w:type="spellStart"/>
      <w:r w:rsidRPr="003363AB">
        <w:rPr>
          <w:lang w:eastAsia="en-US"/>
        </w:rPr>
        <w:t>îşi</w:t>
      </w:r>
      <w:proofErr w:type="spellEnd"/>
      <w:r w:rsidRPr="003363AB">
        <w:rPr>
          <w:lang w:eastAsia="en-US"/>
        </w:rPr>
        <w:t xml:space="preserve"> îndeplinesc sarcinile individuale. El este relativ </w:t>
      </w:r>
      <w:proofErr w:type="spellStart"/>
      <w:r w:rsidRPr="003363AB">
        <w:rPr>
          <w:lang w:eastAsia="en-US"/>
        </w:rPr>
        <w:t>detaşat</w:t>
      </w:r>
      <w:proofErr w:type="spellEnd"/>
      <w:r w:rsidRPr="003363AB">
        <w:rPr>
          <w:lang w:eastAsia="en-US"/>
        </w:rPr>
        <w:t xml:space="preserve"> de ceea ce se </w:t>
      </w:r>
      <w:proofErr w:type="spellStart"/>
      <w:r w:rsidRPr="003363AB">
        <w:rPr>
          <w:lang w:eastAsia="en-US"/>
        </w:rPr>
        <w:t>întâmplăşi</w:t>
      </w:r>
      <w:proofErr w:type="spellEnd"/>
      <w:r w:rsidRPr="003363AB">
        <w:rPr>
          <w:lang w:eastAsia="en-US"/>
        </w:rPr>
        <w:t xml:space="preserve"> poate feri grupul de devieri de la scopurile </w:t>
      </w:r>
      <w:proofErr w:type="spellStart"/>
      <w:r w:rsidRPr="003363AB">
        <w:rPr>
          <w:lang w:eastAsia="en-US"/>
        </w:rPr>
        <w:t>iniţiale</w:t>
      </w:r>
      <w:proofErr w:type="spellEnd"/>
      <w:r w:rsidRPr="003363AB">
        <w:rPr>
          <w:lang w:eastAsia="en-US"/>
        </w:rPr>
        <w:t>.</w:t>
      </w:r>
      <w:r w:rsidRPr="003363AB">
        <w:rPr>
          <w:sz w:val="27"/>
          <w:szCs w:val="27"/>
        </w:rPr>
        <w:t xml:space="preserve"> </w:t>
      </w:r>
    </w:p>
    <w:p w14:paraId="49F6448C" w14:textId="77777777" w:rsidR="00E25C69" w:rsidRPr="003363AB" w:rsidRDefault="00E25C69" w:rsidP="00E25C69">
      <w:pPr>
        <w:jc w:val="both"/>
        <w:rPr>
          <w:lang w:eastAsia="en-US"/>
        </w:rPr>
      </w:pPr>
      <w:r w:rsidRPr="003363AB">
        <w:rPr>
          <w:b/>
          <w:lang w:eastAsia="en-US"/>
        </w:rPr>
        <w:tab/>
      </w:r>
      <w:proofErr w:type="spellStart"/>
      <w:r w:rsidRPr="003363AB">
        <w:rPr>
          <w:b/>
          <w:lang w:eastAsia="en-US"/>
        </w:rPr>
        <w:t>Resoneurul</w:t>
      </w:r>
      <w:proofErr w:type="spellEnd"/>
      <w:r w:rsidRPr="003363AB">
        <w:rPr>
          <w:lang w:eastAsia="en-US"/>
        </w:rPr>
        <w:t xml:space="preserve"> - are rolul de a însuma </w:t>
      </w:r>
      <w:proofErr w:type="spellStart"/>
      <w:r w:rsidRPr="003363AB">
        <w:rPr>
          <w:lang w:eastAsia="en-US"/>
        </w:rPr>
        <w:t>contribuţiile</w:t>
      </w:r>
      <w:proofErr w:type="spellEnd"/>
      <w:r w:rsidRPr="003363AB">
        <w:rPr>
          <w:lang w:eastAsia="en-US"/>
        </w:rPr>
        <w:t xml:space="preserve"> </w:t>
      </w:r>
      <w:proofErr w:type="spellStart"/>
      <w:r w:rsidRPr="003363AB">
        <w:rPr>
          <w:lang w:eastAsia="en-US"/>
        </w:rPr>
        <w:t>celorlalţi</w:t>
      </w:r>
      <w:proofErr w:type="spellEnd"/>
      <w:r w:rsidRPr="003363AB">
        <w:rPr>
          <w:lang w:eastAsia="en-US"/>
        </w:rPr>
        <w:t xml:space="preserve"> membri, fără a aduce nimic nou, dar </w:t>
      </w:r>
      <w:proofErr w:type="spellStart"/>
      <w:r w:rsidRPr="003363AB">
        <w:rPr>
          <w:lang w:eastAsia="en-US"/>
        </w:rPr>
        <w:t>permiţând</w:t>
      </w:r>
      <w:proofErr w:type="spellEnd"/>
      <w:r w:rsidRPr="003363AB">
        <w:rPr>
          <w:lang w:eastAsia="en-US"/>
        </w:rPr>
        <w:t xml:space="preserve"> grupului să verifice unde s-a ajuns.</w:t>
      </w:r>
    </w:p>
    <w:p w14:paraId="07B09417" w14:textId="77777777" w:rsidR="00E25C69" w:rsidRPr="003363AB" w:rsidRDefault="00E25C69" w:rsidP="00E25C69">
      <w:pPr>
        <w:jc w:val="both"/>
        <w:rPr>
          <w:lang w:eastAsia="en-US"/>
        </w:rPr>
      </w:pPr>
      <w:r w:rsidRPr="003363AB">
        <w:rPr>
          <w:lang w:eastAsia="en-US"/>
        </w:rPr>
        <w:tab/>
        <w:t xml:space="preserve">Informal, rolul poate fi jucat de cel care expune pe scurt ce s-a făcut până la un moment dat, dar poate exista </w:t>
      </w:r>
      <w:proofErr w:type="spellStart"/>
      <w:r w:rsidRPr="003363AB">
        <w:rPr>
          <w:lang w:eastAsia="en-US"/>
        </w:rPr>
        <w:t>şi</w:t>
      </w:r>
      <w:proofErr w:type="spellEnd"/>
      <w:r w:rsidRPr="003363AB">
        <w:rPr>
          <w:lang w:eastAsia="en-US"/>
        </w:rPr>
        <w:t xml:space="preserve"> o variantă formală a rolului, când cineva </w:t>
      </w:r>
      <w:proofErr w:type="spellStart"/>
      <w:r w:rsidRPr="003363AB">
        <w:rPr>
          <w:lang w:eastAsia="en-US"/>
        </w:rPr>
        <w:t>îndeplineşte</w:t>
      </w:r>
      <w:proofErr w:type="spellEnd"/>
      <w:r w:rsidRPr="003363AB">
        <w:rPr>
          <w:lang w:eastAsia="en-US"/>
        </w:rPr>
        <w:t xml:space="preserve"> o </w:t>
      </w:r>
      <w:proofErr w:type="spellStart"/>
      <w:r w:rsidRPr="003363AB">
        <w:rPr>
          <w:lang w:eastAsia="en-US"/>
        </w:rPr>
        <w:t>funcţie</w:t>
      </w:r>
      <w:proofErr w:type="spellEnd"/>
      <w:r w:rsidRPr="003363AB">
        <w:rPr>
          <w:lang w:eastAsia="en-US"/>
        </w:rPr>
        <w:t xml:space="preserve"> de secretar, care notează ce se spune </w:t>
      </w:r>
      <w:proofErr w:type="spellStart"/>
      <w:r w:rsidRPr="003363AB">
        <w:rPr>
          <w:lang w:eastAsia="en-US"/>
        </w:rPr>
        <w:t>şi</w:t>
      </w:r>
      <w:proofErr w:type="spellEnd"/>
      <w:r w:rsidRPr="003363AB">
        <w:rPr>
          <w:lang w:eastAsia="en-US"/>
        </w:rPr>
        <w:t xml:space="preserve">/sau face, furnizând periodic membrilor o dare de seamă. </w:t>
      </w:r>
      <w:proofErr w:type="spellStart"/>
      <w:r w:rsidRPr="003363AB">
        <w:rPr>
          <w:lang w:eastAsia="en-US"/>
        </w:rPr>
        <w:t>Contribuţia</w:t>
      </w:r>
      <w:proofErr w:type="spellEnd"/>
      <w:r w:rsidRPr="003363AB">
        <w:rPr>
          <w:lang w:eastAsia="en-US"/>
        </w:rPr>
        <w:t xml:space="preserve"> lui poate fi importantă pentru că furnizează un punct de pornire clar pentru o etapă ulterioară de activitate, mai ales când grupul se află într-un impas.</w:t>
      </w:r>
    </w:p>
    <w:p w14:paraId="1C2DF90B" w14:textId="77777777" w:rsidR="00E25C69" w:rsidRPr="003363AB" w:rsidRDefault="00E25C69" w:rsidP="00E25C69">
      <w:pPr>
        <w:jc w:val="both"/>
        <w:rPr>
          <w:lang w:eastAsia="en-US"/>
        </w:rPr>
      </w:pPr>
      <w:r w:rsidRPr="003363AB">
        <w:rPr>
          <w:b/>
          <w:lang w:eastAsia="en-US"/>
        </w:rPr>
        <w:tab/>
        <w:t>Elaboratorul</w:t>
      </w:r>
      <w:r w:rsidRPr="003363AB">
        <w:rPr>
          <w:lang w:eastAsia="en-US"/>
        </w:rPr>
        <w:t xml:space="preserve"> - omul planurilor strategice. </w:t>
      </w:r>
    </w:p>
    <w:p w14:paraId="2AB7E7CD" w14:textId="77777777" w:rsidR="00E25C69" w:rsidRPr="003363AB" w:rsidRDefault="00E25C69" w:rsidP="00E25C69">
      <w:pPr>
        <w:jc w:val="both"/>
        <w:rPr>
          <w:lang w:eastAsia="en-US"/>
        </w:rPr>
      </w:pPr>
      <w:r w:rsidRPr="003363AB">
        <w:rPr>
          <w:b/>
          <w:lang w:eastAsia="en-US"/>
        </w:rPr>
        <w:tab/>
        <w:t>Coordonatorul</w:t>
      </w:r>
      <w:r w:rsidRPr="003363AB">
        <w:rPr>
          <w:lang w:eastAsia="en-US"/>
        </w:rPr>
        <w:t xml:space="preserve"> - poate fi liderul grupului, canalizând eforturile membrilor spre atingerea obiectivelor. </w:t>
      </w:r>
    </w:p>
    <w:p w14:paraId="6C445DEA" w14:textId="77777777" w:rsidR="00E25C69" w:rsidRPr="003363AB" w:rsidRDefault="00E25C69" w:rsidP="00E25C69">
      <w:pPr>
        <w:jc w:val="both"/>
        <w:rPr>
          <w:lang w:eastAsia="en-US"/>
        </w:rPr>
      </w:pPr>
      <w:r w:rsidRPr="003363AB">
        <w:rPr>
          <w:b/>
          <w:lang w:eastAsia="en-US"/>
        </w:rPr>
        <w:tab/>
        <w:t>Evaluatorul critic</w:t>
      </w:r>
      <w:r w:rsidRPr="003363AB">
        <w:rPr>
          <w:lang w:eastAsia="en-US"/>
        </w:rPr>
        <w:t xml:space="preserve"> - "ochiul soacrei" - surprinde cu </w:t>
      </w:r>
      <w:proofErr w:type="spellStart"/>
      <w:r w:rsidRPr="003363AB">
        <w:rPr>
          <w:lang w:eastAsia="en-US"/>
        </w:rPr>
        <w:t>uşurinţă</w:t>
      </w:r>
      <w:proofErr w:type="spellEnd"/>
      <w:r w:rsidRPr="003363AB">
        <w:rPr>
          <w:lang w:eastAsia="en-US"/>
        </w:rPr>
        <w:t xml:space="preserve"> </w:t>
      </w:r>
      <w:proofErr w:type="spellStart"/>
      <w:r w:rsidRPr="003363AB">
        <w:rPr>
          <w:lang w:eastAsia="en-US"/>
        </w:rPr>
        <w:t>deficienţele</w:t>
      </w:r>
      <w:proofErr w:type="spellEnd"/>
      <w:r w:rsidRPr="003363AB">
        <w:rPr>
          <w:lang w:eastAsia="en-US"/>
        </w:rPr>
        <w:t xml:space="preserve"> </w:t>
      </w:r>
      <w:proofErr w:type="spellStart"/>
      <w:r w:rsidRPr="003363AB">
        <w:rPr>
          <w:lang w:eastAsia="en-US"/>
        </w:rPr>
        <w:t>şi</w:t>
      </w:r>
      <w:proofErr w:type="spellEnd"/>
      <w:r w:rsidRPr="003363AB">
        <w:rPr>
          <w:lang w:eastAsia="en-US"/>
        </w:rPr>
        <w:t xml:space="preserve"> punctele slabe ale </w:t>
      </w:r>
      <w:proofErr w:type="spellStart"/>
      <w:r w:rsidRPr="003363AB">
        <w:rPr>
          <w:lang w:eastAsia="en-US"/>
        </w:rPr>
        <w:t>contribuţiilor</w:t>
      </w:r>
      <w:proofErr w:type="spellEnd"/>
      <w:r w:rsidRPr="003363AB">
        <w:rPr>
          <w:lang w:eastAsia="en-US"/>
        </w:rPr>
        <w:t xml:space="preserve"> </w:t>
      </w:r>
      <w:proofErr w:type="spellStart"/>
      <w:r w:rsidRPr="003363AB">
        <w:rPr>
          <w:lang w:eastAsia="en-US"/>
        </w:rPr>
        <w:t>celorlalţi</w:t>
      </w:r>
      <w:proofErr w:type="spellEnd"/>
      <w:r w:rsidRPr="003363AB">
        <w:rPr>
          <w:lang w:eastAsia="en-US"/>
        </w:rPr>
        <w:t xml:space="preserve">; este orientat spre evaluarea </w:t>
      </w:r>
      <w:proofErr w:type="spellStart"/>
      <w:r w:rsidRPr="003363AB">
        <w:rPr>
          <w:lang w:eastAsia="en-US"/>
        </w:rPr>
        <w:t>calităţii</w:t>
      </w:r>
      <w:proofErr w:type="spellEnd"/>
      <w:r w:rsidRPr="003363AB">
        <w:rPr>
          <w:lang w:eastAsia="en-US"/>
        </w:rPr>
        <w:t xml:space="preserve"> rezultatelor. </w:t>
      </w:r>
    </w:p>
    <w:p w14:paraId="15D3CDED" w14:textId="77777777" w:rsidR="00E25C69" w:rsidRPr="003363AB" w:rsidRDefault="00E25C69" w:rsidP="00E25C69">
      <w:pPr>
        <w:jc w:val="both"/>
        <w:rPr>
          <w:lang w:eastAsia="en-US"/>
        </w:rPr>
      </w:pPr>
      <w:r w:rsidRPr="003363AB">
        <w:rPr>
          <w:b/>
          <w:lang w:eastAsia="en-US"/>
        </w:rPr>
        <w:tab/>
      </w:r>
      <w:proofErr w:type="spellStart"/>
      <w:r w:rsidRPr="003363AB">
        <w:rPr>
          <w:b/>
          <w:lang w:eastAsia="en-US"/>
        </w:rPr>
        <w:t>Energizatorul</w:t>
      </w:r>
      <w:proofErr w:type="spellEnd"/>
      <w:r w:rsidRPr="003363AB">
        <w:rPr>
          <w:lang w:eastAsia="en-US"/>
        </w:rPr>
        <w:t xml:space="preserve"> - este preocupat de mobilizarea eforturilor în respectarea termenelor. </w:t>
      </w:r>
    </w:p>
    <w:p w14:paraId="798FB092" w14:textId="77777777" w:rsidR="00E25C69" w:rsidRPr="003363AB" w:rsidRDefault="00E25C69" w:rsidP="00E25C69">
      <w:pPr>
        <w:jc w:val="both"/>
        <w:rPr>
          <w:lang w:eastAsia="en-US"/>
        </w:rPr>
      </w:pPr>
      <w:r w:rsidRPr="003363AB">
        <w:rPr>
          <w:b/>
          <w:lang w:eastAsia="en-US"/>
        </w:rPr>
        <w:tab/>
        <w:t>Tehnicianul</w:t>
      </w:r>
      <w:r w:rsidRPr="003363AB">
        <w:rPr>
          <w:lang w:eastAsia="en-US"/>
        </w:rPr>
        <w:t xml:space="preserve"> - maestrul procedurilor, fanaticul aplicării standardelor, are o </w:t>
      </w:r>
      <w:proofErr w:type="spellStart"/>
      <w:r w:rsidRPr="003363AB">
        <w:rPr>
          <w:lang w:eastAsia="en-US"/>
        </w:rPr>
        <w:t>competenţă</w:t>
      </w:r>
      <w:proofErr w:type="spellEnd"/>
      <w:r w:rsidRPr="003363AB">
        <w:rPr>
          <w:lang w:eastAsia="en-US"/>
        </w:rPr>
        <w:t xml:space="preserve"> de sarcină deosebită.</w:t>
      </w:r>
    </w:p>
    <w:p w14:paraId="4D22D6C8" w14:textId="24682CA5" w:rsidR="00E25C69" w:rsidRPr="003363AB" w:rsidRDefault="00E25C69" w:rsidP="00E25C69">
      <w:pPr>
        <w:jc w:val="both"/>
        <w:rPr>
          <w:lang w:eastAsia="en-US"/>
        </w:rPr>
      </w:pPr>
      <w:r w:rsidRPr="003363AB">
        <w:rPr>
          <w:lang w:eastAsia="en-US"/>
        </w:rPr>
        <w:tab/>
      </w:r>
      <w:r w:rsidRPr="003363AB">
        <w:rPr>
          <w:b/>
          <w:bCs/>
          <w:lang w:eastAsia="en-US"/>
        </w:rPr>
        <w:t>Tehnici de captare și de menținere a atenției în grup</w:t>
      </w:r>
      <w:r w:rsidRPr="003363AB">
        <w:rPr>
          <w:lang w:eastAsia="en-US"/>
        </w:rPr>
        <w:t xml:space="preserve">: întrebarea celor din jur și stimularea </w:t>
      </w:r>
      <w:proofErr w:type="spellStart"/>
      <w:r w:rsidRPr="003363AB">
        <w:rPr>
          <w:lang w:eastAsia="en-US"/>
        </w:rPr>
        <w:t>celorlaltor</w:t>
      </w:r>
      <w:proofErr w:type="spellEnd"/>
      <w:r w:rsidRPr="003363AB">
        <w:rPr>
          <w:lang w:eastAsia="en-US"/>
        </w:rPr>
        <w:t xml:space="preserve"> persoane pentru a răspunde, destinderea atmosferei din grup, organizarea micilor activități interactive cu grupul, folosirea prenumelor colegilor din grup, apropierea de persoană care vorbește, păstrarea neîntreruptă a contactului vizual cu membri grupului, zâmbetul nu trebuie să lipsească nici un moment de pe față, păstrați-va relaxarea chiar și în anumite situații de crize audio-vizuale, </w:t>
      </w:r>
      <w:r w:rsidRPr="003363AB">
        <w:rPr>
          <w:b/>
          <w:bCs/>
          <w:lang w:eastAsia="en-US"/>
        </w:rPr>
        <w:t>comunicarea</w:t>
      </w:r>
      <w:r w:rsidRPr="003363AB">
        <w:rPr>
          <w:lang w:eastAsia="en-US"/>
        </w:rPr>
        <w:t xml:space="preserve"> prin gesturi sau mimica, folosită pentru a menține o atmosfera caldă, familială și prietenească cu ceilalți membri ai grupului.</w:t>
      </w:r>
    </w:p>
    <w:p w14:paraId="5D09876A" w14:textId="77777777" w:rsidR="00C60BEE" w:rsidRDefault="00C60BEE" w:rsidP="005819A7">
      <w:pPr>
        <w:autoSpaceDE w:val="0"/>
        <w:autoSpaceDN w:val="0"/>
        <w:adjustRightInd w:val="0"/>
        <w:ind w:firstLine="284"/>
        <w:jc w:val="both"/>
      </w:pPr>
    </w:p>
    <w:p w14:paraId="783A2CF7" w14:textId="4B8589F0" w:rsidR="005819A7" w:rsidRPr="003363AB" w:rsidRDefault="005819A7" w:rsidP="005819A7">
      <w:pPr>
        <w:autoSpaceDE w:val="0"/>
        <w:autoSpaceDN w:val="0"/>
        <w:adjustRightInd w:val="0"/>
        <w:ind w:firstLine="284"/>
        <w:jc w:val="both"/>
      </w:pPr>
      <w:r w:rsidRPr="003363AB">
        <w:t xml:space="preserve">Comunicarea de grup este </w:t>
      </w:r>
      <w:proofErr w:type="spellStart"/>
      <w:r w:rsidRPr="003363AB">
        <w:t>influenţată</w:t>
      </w:r>
      <w:proofErr w:type="spellEnd"/>
      <w:r w:rsidRPr="003363AB">
        <w:t xml:space="preserve"> de caracteristici ale dinamicii de grup: </w:t>
      </w:r>
    </w:p>
    <w:p w14:paraId="6ADBFBE2" w14:textId="77777777" w:rsidR="005819A7" w:rsidRPr="003363AB" w:rsidRDefault="005819A7" w:rsidP="005819A7">
      <w:pPr>
        <w:autoSpaceDE w:val="0"/>
        <w:autoSpaceDN w:val="0"/>
        <w:adjustRightInd w:val="0"/>
        <w:ind w:firstLine="284"/>
        <w:jc w:val="both"/>
        <w:rPr>
          <w:b/>
        </w:rPr>
      </w:pPr>
      <w:r w:rsidRPr="003363AB">
        <w:rPr>
          <w:b/>
        </w:rPr>
        <w:t xml:space="preserve">Coeziunea grupului. </w:t>
      </w:r>
      <w:r w:rsidRPr="003363AB">
        <w:t xml:space="preserve">Coeziunea grupului se </w:t>
      </w:r>
      <w:proofErr w:type="spellStart"/>
      <w:r w:rsidRPr="003363AB">
        <w:t>defineşte</w:t>
      </w:r>
      <w:proofErr w:type="spellEnd"/>
      <w:r w:rsidRPr="003363AB">
        <w:t xml:space="preserve"> ca </w:t>
      </w:r>
      <w:proofErr w:type="spellStart"/>
      <w:r w:rsidRPr="003363AB">
        <w:t>dorinţa</w:t>
      </w:r>
      <w:proofErr w:type="spellEnd"/>
      <w:r w:rsidRPr="003363AB">
        <w:t xml:space="preserve"> membrilor grupului de a fi împreună, de a </w:t>
      </w:r>
      <w:proofErr w:type="spellStart"/>
      <w:r w:rsidRPr="003363AB">
        <w:t>desfăşura</w:t>
      </w:r>
      <w:proofErr w:type="spellEnd"/>
      <w:r w:rsidRPr="003363AB">
        <w:t xml:space="preserve"> </w:t>
      </w:r>
      <w:proofErr w:type="spellStart"/>
      <w:r w:rsidRPr="003363AB">
        <w:t>activităţi</w:t>
      </w:r>
      <w:proofErr w:type="spellEnd"/>
      <w:r w:rsidRPr="003363AB">
        <w:t xml:space="preserve"> împreună. Ea se referă la unitatea membrilor grupului, la atmosfera pozitivă existentă sau nu  în grup. Între coeziune </w:t>
      </w:r>
      <w:proofErr w:type="spellStart"/>
      <w:r w:rsidRPr="003363AB">
        <w:t>şi</w:t>
      </w:r>
      <w:proofErr w:type="spellEnd"/>
      <w:r w:rsidRPr="003363AB">
        <w:t xml:space="preserve"> comunicare este o </w:t>
      </w:r>
      <w:proofErr w:type="spellStart"/>
      <w:r w:rsidRPr="003363AB">
        <w:t>relaţie</w:t>
      </w:r>
      <w:proofErr w:type="spellEnd"/>
      <w:r w:rsidRPr="003363AB">
        <w:t xml:space="preserve"> direct </w:t>
      </w:r>
      <w:proofErr w:type="spellStart"/>
      <w:r w:rsidRPr="003363AB">
        <w:t>proporţională</w:t>
      </w:r>
      <w:proofErr w:type="spellEnd"/>
      <w:r w:rsidRPr="003363AB">
        <w:t xml:space="preserve"> </w:t>
      </w:r>
      <w:proofErr w:type="spellStart"/>
      <w:r w:rsidRPr="003363AB">
        <w:t>şi</w:t>
      </w:r>
      <w:proofErr w:type="spellEnd"/>
      <w:r w:rsidRPr="003363AB">
        <w:t xml:space="preserve"> de </w:t>
      </w:r>
      <w:proofErr w:type="spellStart"/>
      <w:r w:rsidRPr="003363AB">
        <w:t>influenţă</w:t>
      </w:r>
      <w:proofErr w:type="spellEnd"/>
      <w:r w:rsidRPr="003363AB">
        <w:t xml:space="preserve"> reciprocă.  </w:t>
      </w:r>
    </w:p>
    <w:p w14:paraId="145B0C8F" w14:textId="77777777" w:rsidR="005819A7" w:rsidRPr="003363AB" w:rsidRDefault="005819A7" w:rsidP="005819A7">
      <w:pPr>
        <w:autoSpaceDE w:val="0"/>
        <w:autoSpaceDN w:val="0"/>
        <w:adjustRightInd w:val="0"/>
        <w:ind w:firstLine="284"/>
        <w:jc w:val="both"/>
      </w:pPr>
      <w:r w:rsidRPr="003363AB">
        <w:t>Factorii care cresc coeziunea grupului pot fi:</w:t>
      </w:r>
    </w:p>
    <w:p w14:paraId="03FD7C61" w14:textId="77777777" w:rsidR="005819A7" w:rsidRPr="003363AB" w:rsidRDefault="005819A7" w:rsidP="005819A7">
      <w:pPr>
        <w:autoSpaceDE w:val="0"/>
        <w:autoSpaceDN w:val="0"/>
        <w:adjustRightInd w:val="0"/>
        <w:ind w:firstLine="284"/>
        <w:jc w:val="both"/>
      </w:pPr>
      <w:r w:rsidRPr="003363AB">
        <w:rPr>
          <w:b/>
        </w:rPr>
        <w:t>Interni:</w:t>
      </w:r>
      <w:r w:rsidRPr="003363AB">
        <w:t xml:space="preserve"> sistemul de norme (nevoia de reguli clare, lipsite de ambiguitate), mărimea grupului (când grupul este mai mic, </w:t>
      </w:r>
      <w:proofErr w:type="spellStart"/>
      <w:r w:rsidRPr="003363AB">
        <w:t>interacţiunile</w:t>
      </w:r>
      <w:proofErr w:type="spellEnd"/>
      <w:r w:rsidRPr="003363AB">
        <w:t xml:space="preserve"> </w:t>
      </w:r>
      <w:proofErr w:type="spellStart"/>
      <w:r w:rsidRPr="003363AB">
        <w:t>şi</w:t>
      </w:r>
      <w:proofErr w:type="spellEnd"/>
      <w:r w:rsidRPr="003363AB">
        <w:t xml:space="preserve"> comunicarea sunt mai frecvente), similaritatea între membrii grupului (interesele, preocupările, scopurile comune cresc coeziunea).</w:t>
      </w:r>
    </w:p>
    <w:p w14:paraId="2E995215" w14:textId="77777777" w:rsidR="005819A7" w:rsidRPr="003363AB" w:rsidRDefault="005819A7" w:rsidP="005819A7">
      <w:pPr>
        <w:autoSpaceDE w:val="0"/>
        <w:autoSpaceDN w:val="0"/>
        <w:adjustRightInd w:val="0"/>
        <w:ind w:firstLine="284"/>
        <w:jc w:val="both"/>
      </w:pPr>
      <w:r w:rsidRPr="003363AB">
        <w:rPr>
          <w:b/>
        </w:rPr>
        <w:t>Externi:</w:t>
      </w:r>
      <w:r w:rsidRPr="003363AB">
        <w:t xml:space="preserve"> sistemul de recompense pentru </w:t>
      </w:r>
      <w:proofErr w:type="spellStart"/>
      <w:r w:rsidRPr="003363AB">
        <w:t>performanţa</w:t>
      </w:r>
      <w:proofErr w:type="spellEnd"/>
      <w:r w:rsidRPr="003363AB">
        <w:t xml:space="preserve"> grupului (vizează grupul  în ansamblul său, pentru a spori coeziunea), </w:t>
      </w:r>
      <w:proofErr w:type="spellStart"/>
      <w:r w:rsidRPr="003363AB">
        <w:t>ameninţările</w:t>
      </w:r>
      <w:proofErr w:type="spellEnd"/>
      <w:r w:rsidRPr="003363AB">
        <w:t xml:space="preserve"> pe care le </w:t>
      </w:r>
      <w:proofErr w:type="spellStart"/>
      <w:r w:rsidRPr="003363AB">
        <w:t>primeşte</w:t>
      </w:r>
      <w:proofErr w:type="spellEnd"/>
      <w:r w:rsidRPr="003363AB">
        <w:t xml:space="preserve"> grupul (care cresc coeziunea), </w:t>
      </w:r>
      <w:r w:rsidRPr="003363AB">
        <w:lastRenderedPageBreak/>
        <w:t xml:space="preserve">fenomenul conducerii (leadership), liderul - în sens larg - este orice persoană care </w:t>
      </w:r>
      <w:proofErr w:type="spellStart"/>
      <w:r w:rsidRPr="003363AB">
        <w:t>îndeplineşte</w:t>
      </w:r>
      <w:proofErr w:type="spellEnd"/>
      <w:r w:rsidRPr="003363AB">
        <w:t xml:space="preserve"> oficial sau </w:t>
      </w:r>
      <w:proofErr w:type="spellStart"/>
      <w:r w:rsidRPr="003363AB">
        <w:t>îşi</w:t>
      </w:r>
      <w:proofErr w:type="spellEnd"/>
      <w:r w:rsidRPr="003363AB">
        <w:t xml:space="preserve"> asumă spontan (lider formal/informal) </w:t>
      </w:r>
      <w:proofErr w:type="spellStart"/>
      <w:r w:rsidRPr="003363AB">
        <w:t>funcţii</w:t>
      </w:r>
      <w:proofErr w:type="spellEnd"/>
      <w:r w:rsidRPr="003363AB">
        <w:t xml:space="preserve"> de conducere. Liderul grupului este centralizatorul comunicărilor de grup (lui îi sunt adresate cele mai multe mesaje </w:t>
      </w:r>
      <w:proofErr w:type="spellStart"/>
      <w:r w:rsidRPr="003363AB">
        <w:t>şi</w:t>
      </w:r>
      <w:proofErr w:type="spellEnd"/>
      <w:r w:rsidRPr="003363AB">
        <w:t xml:space="preserve"> el este cel care transmite mesajele cu impactul cel mai mare). Caracteristici de personalitate ale liderului: </w:t>
      </w:r>
      <w:proofErr w:type="spellStart"/>
      <w:r w:rsidRPr="003363AB">
        <w:t>autoeficienţă</w:t>
      </w:r>
      <w:proofErr w:type="spellEnd"/>
      <w:r w:rsidRPr="003363AB">
        <w:t xml:space="preserve"> percepută, control intern (se consideră responsabil pentru ceea ce i se întâmplă, nu crede că se află „la mâna destinului”), </w:t>
      </w:r>
      <w:proofErr w:type="spellStart"/>
      <w:r w:rsidRPr="003363AB">
        <w:t>dominanţă</w:t>
      </w:r>
      <w:proofErr w:type="spellEnd"/>
      <w:r w:rsidRPr="003363AB">
        <w:t xml:space="preserve">, empatie, sensibilitate la nevoile </w:t>
      </w:r>
      <w:proofErr w:type="spellStart"/>
      <w:r w:rsidRPr="003363AB">
        <w:t>celorlalţi</w:t>
      </w:r>
      <w:proofErr w:type="spellEnd"/>
      <w:r w:rsidRPr="003363AB">
        <w:t xml:space="preserve">, nonconformism social, </w:t>
      </w:r>
      <w:proofErr w:type="spellStart"/>
      <w:r w:rsidRPr="003363AB">
        <w:t>inteligenţă</w:t>
      </w:r>
      <w:proofErr w:type="spellEnd"/>
      <w:r w:rsidRPr="003363AB">
        <w:t xml:space="preserve">, creativitate, perspicacitate </w:t>
      </w:r>
      <w:proofErr w:type="spellStart"/>
      <w:r w:rsidRPr="003363AB">
        <w:t>influenţa</w:t>
      </w:r>
      <w:proofErr w:type="spellEnd"/>
      <w:r w:rsidRPr="003363AB">
        <w:t xml:space="preserve"> socială.</w:t>
      </w:r>
    </w:p>
    <w:p w14:paraId="4AEEB5FC" w14:textId="77777777" w:rsidR="005819A7" w:rsidRPr="003363AB" w:rsidRDefault="005819A7" w:rsidP="005819A7">
      <w:pPr>
        <w:autoSpaceDE w:val="0"/>
        <w:autoSpaceDN w:val="0"/>
        <w:adjustRightInd w:val="0"/>
        <w:ind w:firstLine="284"/>
        <w:jc w:val="both"/>
      </w:pPr>
      <w:proofErr w:type="spellStart"/>
      <w:r w:rsidRPr="003363AB">
        <w:rPr>
          <w:b/>
        </w:rPr>
        <w:t>Influenţa</w:t>
      </w:r>
      <w:proofErr w:type="spellEnd"/>
      <w:r w:rsidRPr="003363AB">
        <w:rPr>
          <w:b/>
        </w:rPr>
        <w:t xml:space="preserve"> socială</w:t>
      </w:r>
      <w:r w:rsidRPr="003363AB">
        <w:t xml:space="preserve"> reprezintă modul în care o persoană </w:t>
      </w:r>
      <w:proofErr w:type="spellStart"/>
      <w:r w:rsidRPr="003363AB">
        <w:t>îşi</w:t>
      </w:r>
      <w:proofErr w:type="spellEnd"/>
      <w:r w:rsidRPr="003363AB">
        <w:t xml:space="preserve"> modifică comportamentul, opiniile, în </w:t>
      </w:r>
      <w:proofErr w:type="spellStart"/>
      <w:r w:rsidRPr="003363AB">
        <w:t>prezenţa</w:t>
      </w:r>
      <w:proofErr w:type="spellEnd"/>
      <w:r w:rsidRPr="003363AB">
        <w:t xml:space="preserve"> reală sau percepută a </w:t>
      </w:r>
      <w:proofErr w:type="spellStart"/>
      <w:r w:rsidRPr="003363AB">
        <w:t>celorlalţi</w:t>
      </w:r>
      <w:proofErr w:type="spellEnd"/>
      <w:r w:rsidRPr="003363AB">
        <w:t xml:space="preserve">. Există trei dimensiuni bipolare ale </w:t>
      </w:r>
      <w:proofErr w:type="spellStart"/>
      <w:r w:rsidRPr="003363AB">
        <w:t>influenţei</w:t>
      </w:r>
      <w:proofErr w:type="spellEnd"/>
      <w:r w:rsidRPr="003363AB">
        <w:t xml:space="preserve"> sociale: conformism/</w:t>
      </w:r>
      <w:proofErr w:type="spellStart"/>
      <w:r w:rsidRPr="003363AB">
        <w:t>independenţă</w:t>
      </w:r>
      <w:proofErr w:type="spellEnd"/>
      <w:r w:rsidRPr="003363AB">
        <w:t xml:space="preserve"> socială; </w:t>
      </w:r>
      <w:proofErr w:type="spellStart"/>
      <w:r w:rsidRPr="003363AB">
        <w:t>complianţă</w:t>
      </w:r>
      <w:proofErr w:type="spellEnd"/>
      <w:r w:rsidRPr="003363AB">
        <w:t xml:space="preserve"> (elasticitate)/</w:t>
      </w:r>
      <w:proofErr w:type="spellStart"/>
      <w:r w:rsidRPr="003363AB">
        <w:t>asertivitate</w:t>
      </w:r>
      <w:proofErr w:type="spellEnd"/>
      <w:r w:rsidRPr="003363AB">
        <w:t xml:space="preserve">; </w:t>
      </w:r>
      <w:proofErr w:type="spellStart"/>
      <w:r w:rsidRPr="003363AB">
        <w:t>obedienţă</w:t>
      </w:r>
      <w:proofErr w:type="spellEnd"/>
      <w:r w:rsidRPr="003363AB">
        <w:t xml:space="preserve"> sau supunere/sfidare;</w:t>
      </w:r>
    </w:p>
    <w:p w14:paraId="42C873E4" w14:textId="77777777" w:rsidR="005819A7" w:rsidRPr="003363AB" w:rsidRDefault="005819A7" w:rsidP="005819A7">
      <w:pPr>
        <w:autoSpaceDE w:val="0"/>
        <w:autoSpaceDN w:val="0"/>
        <w:adjustRightInd w:val="0"/>
        <w:ind w:firstLine="284"/>
        <w:jc w:val="both"/>
      </w:pPr>
      <w:r w:rsidRPr="003363AB">
        <w:t>Principiile pentru o comunicare eficientă în grup sunt:</w:t>
      </w:r>
    </w:p>
    <w:p w14:paraId="1F12C886" w14:textId="77777777" w:rsidR="005819A7" w:rsidRPr="003363AB" w:rsidRDefault="005819A7" w:rsidP="005819A7">
      <w:pPr>
        <w:autoSpaceDE w:val="0"/>
        <w:autoSpaceDN w:val="0"/>
        <w:adjustRightInd w:val="0"/>
        <w:ind w:firstLine="284"/>
        <w:jc w:val="both"/>
      </w:pPr>
      <w:r w:rsidRPr="003363AB">
        <w:t xml:space="preserve">- criterii dinainte stabilite pentru formarea grupurilor (să fie diversificate, dar echivalente ca </w:t>
      </w:r>
      <w:proofErr w:type="spellStart"/>
      <w:r w:rsidRPr="003363AB">
        <w:t>abilităţi</w:t>
      </w:r>
      <w:proofErr w:type="spellEnd"/>
      <w:r w:rsidRPr="003363AB">
        <w:t>, sau ca tip de persoană, sau să existe niveluri diferite, cu sarcini specifice);</w:t>
      </w:r>
    </w:p>
    <w:p w14:paraId="2EA3763A" w14:textId="77777777" w:rsidR="005819A7" w:rsidRPr="003363AB" w:rsidRDefault="005819A7" w:rsidP="005819A7">
      <w:pPr>
        <w:autoSpaceDE w:val="0"/>
        <w:autoSpaceDN w:val="0"/>
        <w:adjustRightInd w:val="0"/>
        <w:ind w:firstLine="284"/>
        <w:jc w:val="both"/>
      </w:pPr>
      <w:r w:rsidRPr="003363AB">
        <w:t xml:space="preserve">- continuitatea </w:t>
      </w:r>
      <w:proofErr w:type="spellStart"/>
      <w:r w:rsidRPr="003363AB">
        <w:t>interacţiunilor</w:t>
      </w:r>
      <w:proofErr w:type="spellEnd"/>
      <w:r w:rsidRPr="003363AB">
        <w:t xml:space="preserve"> de grup (în </w:t>
      </w:r>
      <w:proofErr w:type="spellStart"/>
      <w:r w:rsidRPr="003363AB">
        <w:t>situaţii</w:t>
      </w:r>
      <w:proofErr w:type="spellEnd"/>
      <w:r w:rsidRPr="003363AB">
        <w:t xml:space="preserve"> </w:t>
      </w:r>
      <w:proofErr w:type="spellStart"/>
      <w:r w:rsidRPr="003363AB">
        <w:t>şi</w:t>
      </w:r>
      <w:proofErr w:type="spellEnd"/>
      <w:r w:rsidRPr="003363AB">
        <w:t xml:space="preserve"> sarcini diferite, pentru a forma </w:t>
      </w:r>
      <w:proofErr w:type="spellStart"/>
      <w:r w:rsidRPr="003363AB">
        <w:t>reţele</w:t>
      </w:r>
      <w:proofErr w:type="spellEnd"/>
      <w:r w:rsidRPr="003363AB">
        <w:t xml:space="preserve"> de comunicare);</w:t>
      </w:r>
    </w:p>
    <w:p w14:paraId="4FFB55BA" w14:textId="77777777" w:rsidR="005819A7" w:rsidRPr="003363AB" w:rsidRDefault="005819A7" w:rsidP="005819A7">
      <w:pPr>
        <w:autoSpaceDE w:val="0"/>
        <w:autoSpaceDN w:val="0"/>
        <w:adjustRightInd w:val="0"/>
        <w:ind w:firstLine="284"/>
        <w:jc w:val="both"/>
      </w:pPr>
      <w:r w:rsidRPr="003363AB">
        <w:t xml:space="preserve">- </w:t>
      </w:r>
      <w:proofErr w:type="spellStart"/>
      <w:r w:rsidRPr="003363AB">
        <w:t>interdependenţa</w:t>
      </w:r>
      <w:proofErr w:type="spellEnd"/>
      <w:r w:rsidRPr="003363AB">
        <w:t xml:space="preserve"> membrilor grupului (stimularea colaborării astfel încât realizarea rolului fiecăruia să depindă de realizarea sarcinilor altor membri ai grupului);</w:t>
      </w:r>
    </w:p>
    <w:p w14:paraId="7814A56C" w14:textId="77777777" w:rsidR="005819A7" w:rsidRPr="003363AB" w:rsidRDefault="005819A7" w:rsidP="005819A7">
      <w:pPr>
        <w:autoSpaceDE w:val="0"/>
        <w:autoSpaceDN w:val="0"/>
        <w:adjustRightInd w:val="0"/>
        <w:ind w:firstLine="284"/>
        <w:jc w:val="both"/>
      </w:pPr>
      <w:r w:rsidRPr="003363AB">
        <w:t xml:space="preserve">- asumarea  </w:t>
      </w:r>
      <w:proofErr w:type="spellStart"/>
      <w:r w:rsidRPr="003363AB">
        <w:t>responsabilităţii</w:t>
      </w:r>
      <w:proofErr w:type="spellEnd"/>
      <w:r w:rsidRPr="003363AB">
        <w:t xml:space="preserve"> personale pentru activitatea proprie;</w:t>
      </w:r>
    </w:p>
    <w:p w14:paraId="4B1B0CCE" w14:textId="335D68BA" w:rsidR="005819A7" w:rsidRDefault="005819A7" w:rsidP="005819A7">
      <w:pPr>
        <w:autoSpaceDE w:val="0"/>
        <w:autoSpaceDN w:val="0"/>
        <w:adjustRightInd w:val="0"/>
        <w:ind w:firstLine="284"/>
        <w:jc w:val="both"/>
      </w:pPr>
      <w:r w:rsidRPr="003363AB">
        <w:t xml:space="preserve">- </w:t>
      </w:r>
      <w:proofErr w:type="spellStart"/>
      <w:r w:rsidRPr="003363AB">
        <w:t>atenţie</w:t>
      </w:r>
      <w:proofErr w:type="spellEnd"/>
      <w:r w:rsidRPr="003363AB">
        <w:t xml:space="preserve"> acordată formării de </w:t>
      </w:r>
      <w:proofErr w:type="spellStart"/>
      <w:r w:rsidRPr="003363AB">
        <w:t>abilităţi</w:t>
      </w:r>
      <w:proofErr w:type="spellEnd"/>
      <w:r w:rsidRPr="003363AB">
        <w:t xml:space="preserve"> sociale ( </w:t>
      </w:r>
      <w:proofErr w:type="spellStart"/>
      <w:r w:rsidRPr="003363AB">
        <w:t>abilităţi</w:t>
      </w:r>
      <w:proofErr w:type="spellEnd"/>
      <w:r w:rsidRPr="003363AB">
        <w:t xml:space="preserve"> de comunicare, </w:t>
      </w:r>
      <w:proofErr w:type="spellStart"/>
      <w:r w:rsidRPr="003363AB">
        <w:t>relaţionare</w:t>
      </w:r>
      <w:proofErr w:type="spellEnd"/>
      <w:r w:rsidRPr="003363AB">
        <w:t>);</w:t>
      </w:r>
    </w:p>
    <w:p w14:paraId="218782E9" w14:textId="77777777" w:rsidR="00C60BEE" w:rsidRDefault="00C60BEE" w:rsidP="005819A7">
      <w:pPr>
        <w:autoSpaceDE w:val="0"/>
        <w:autoSpaceDN w:val="0"/>
        <w:adjustRightInd w:val="0"/>
        <w:ind w:firstLine="284"/>
        <w:jc w:val="both"/>
      </w:pPr>
    </w:p>
    <w:p w14:paraId="443B34D1" w14:textId="77777777" w:rsidR="00C60BEE" w:rsidRPr="003363AB" w:rsidRDefault="00C60BEE" w:rsidP="00C60BEE">
      <w:pPr>
        <w:ind w:firstLine="399"/>
        <w:jc w:val="both"/>
        <w:rPr>
          <w:b/>
        </w:rPr>
      </w:pPr>
      <w:r w:rsidRPr="003363AB">
        <w:rPr>
          <w:b/>
        </w:rPr>
        <w:t xml:space="preserve">Tehnici de formare </w:t>
      </w:r>
      <w:proofErr w:type="spellStart"/>
      <w:r w:rsidRPr="003363AB">
        <w:rPr>
          <w:b/>
        </w:rPr>
        <w:t>şi</w:t>
      </w:r>
      <w:proofErr w:type="spellEnd"/>
      <w:r w:rsidRPr="003363AB">
        <w:rPr>
          <w:b/>
        </w:rPr>
        <w:t xml:space="preserve"> </w:t>
      </w:r>
      <w:proofErr w:type="spellStart"/>
      <w:r w:rsidRPr="003363AB">
        <w:rPr>
          <w:b/>
        </w:rPr>
        <w:t>menţinere</w:t>
      </w:r>
      <w:proofErr w:type="spellEnd"/>
      <w:r w:rsidRPr="003363AB">
        <w:rPr>
          <w:b/>
        </w:rPr>
        <w:t xml:space="preserve"> a comunicării în grup.</w:t>
      </w:r>
    </w:p>
    <w:p w14:paraId="2E660DF8" w14:textId="77777777" w:rsidR="00C60BEE" w:rsidRPr="003363AB" w:rsidRDefault="00C60BEE" w:rsidP="00C60BEE">
      <w:pPr>
        <w:jc w:val="both"/>
        <w:rPr>
          <w:bCs/>
        </w:rPr>
      </w:pPr>
      <w:r w:rsidRPr="003363AB">
        <w:rPr>
          <w:bCs/>
        </w:rPr>
        <w:t xml:space="preserve">De-a lungul timpului creativitatea s-a impus ca un principal mod de rezolvare a problemelor, nerezolvabile individual într-un interval de timp convenabil. Nu de puține ori, gravitatea problemelor depășesc posibilitățile de confruntare ale unui singur individ, iar în acest caz, lucrul în echipă facilitează găsirea unei soluții originale, rapide și eficiente. </w:t>
      </w:r>
    </w:p>
    <w:p w14:paraId="1C32A6FB" w14:textId="77777777" w:rsidR="00C60BEE" w:rsidRPr="003363AB" w:rsidRDefault="00C60BEE" w:rsidP="00C60BEE">
      <w:pPr>
        <w:jc w:val="both"/>
        <w:rPr>
          <w:bCs/>
        </w:rPr>
      </w:pPr>
      <w:r w:rsidRPr="003363AB">
        <w:rPr>
          <w:bCs/>
        </w:rPr>
        <w:t>Brainstorming-</w:t>
      </w:r>
      <w:proofErr w:type="spellStart"/>
      <w:r w:rsidRPr="003363AB">
        <w:rPr>
          <w:bCs/>
        </w:rPr>
        <w:t>ul</w:t>
      </w:r>
      <w:proofErr w:type="spellEnd"/>
      <w:r w:rsidRPr="003363AB">
        <w:rPr>
          <w:bCs/>
        </w:rPr>
        <w:t xml:space="preserve"> </w:t>
      </w:r>
      <w:proofErr w:type="spellStart"/>
      <w:r w:rsidRPr="003363AB">
        <w:rPr>
          <w:bCs/>
        </w:rPr>
        <w:t>şi</w:t>
      </w:r>
      <w:proofErr w:type="spellEnd"/>
      <w:r w:rsidRPr="003363AB">
        <w:rPr>
          <w:bCs/>
        </w:rPr>
        <w:t xml:space="preserve"> </w:t>
      </w:r>
      <w:proofErr w:type="spellStart"/>
      <w:r w:rsidRPr="003363AB">
        <w:rPr>
          <w:bCs/>
        </w:rPr>
        <w:t>Brainwriting-ul</w:t>
      </w:r>
      <w:proofErr w:type="spellEnd"/>
      <w:r w:rsidRPr="003363AB">
        <w:rPr>
          <w:bCs/>
        </w:rPr>
        <w:t xml:space="preserve"> reprezintă principalele astfel de strategii folosite pe plan mondial, în cadrul tuturor organizațiilor, indiferent de statutul acestora .</w:t>
      </w:r>
    </w:p>
    <w:p w14:paraId="5E3CB463" w14:textId="4967DC36" w:rsidR="00C60BEE" w:rsidRPr="003363AB" w:rsidRDefault="00C60BEE" w:rsidP="00C60BEE">
      <w:pPr>
        <w:jc w:val="both"/>
        <w:rPr>
          <w:bCs/>
        </w:rPr>
      </w:pPr>
      <w:r w:rsidRPr="003363AB">
        <w:rPr>
          <w:b/>
          <w:bCs/>
          <w:i/>
          <w:iCs/>
        </w:rPr>
        <w:tab/>
        <w:t>Tehnica brainstorming</w:t>
      </w:r>
      <w:r w:rsidRPr="003363AB">
        <w:rPr>
          <w:bCs/>
          <w:i/>
          <w:iCs/>
        </w:rPr>
        <w:t>-</w:t>
      </w:r>
      <w:r w:rsidRPr="003363AB">
        <w:rPr>
          <w:b/>
          <w:bCs/>
          <w:i/>
          <w:iCs/>
        </w:rPr>
        <w:t>ului</w:t>
      </w:r>
      <w:r w:rsidRPr="003363AB">
        <w:rPr>
          <w:bCs/>
          <w:i/>
          <w:iCs/>
        </w:rPr>
        <w:t xml:space="preserve"> </w:t>
      </w:r>
      <w:r w:rsidRPr="003363AB">
        <w:rPr>
          <w:bCs/>
        </w:rPr>
        <w:t xml:space="preserve">[14, p.107] </w:t>
      </w:r>
      <w:r w:rsidRPr="003363AB">
        <w:rPr>
          <w:bCs/>
          <w:iCs/>
        </w:rPr>
        <w:t xml:space="preserve">sau metoda „asaltului de idei”, presupune principiul amânării evaluării critice a ideilor noi, asigurarea </w:t>
      </w:r>
      <w:proofErr w:type="spellStart"/>
      <w:r w:rsidRPr="003363AB">
        <w:rPr>
          <w:bCs/>
          <w:iCs/>
        </w:rPr>
        <w:t>şi</w:t>
      </w:r>
      <w:proofErr w:type="spellEnd"/>
      <w:r w:rsidRPr="003363AB">
        <w:rPr>
          <w:bCs/>
          <w:iCs/>
        </w:rPr>
        <w:t xml:space="preserve"> </w:t>
      </w:r>
      <w:proofErr w:type="spellStart"/>
      <w:r w:rsidRPr="003363AB">
        <w:rPr>
          <w:bCs/>
          <w:iCs/>
        </w:rPr>
        <w:t>menţinerea</w:t>
      </w:r>
      <w:proofErr w:type="spellEnd"/>
      <w:r w:rsidRPr="003363AB">
        <w:rPr>
          <w:bCs/>
          <w:iCs/>
        </w:rPr>
        <w:t xml:space="preserve"> unei atmosfere propice producerii „în asalt” a cât mai multor idei originale, </w:t>
      </w:r>
      <w:proofErr w:type="spellStart"/>
      <w:r w:rsidRPr="003363AB">
        <w:rPr>
          <w:bCs/>
          <w:iCs/>
        </w:rPr>
        <w:t>neobişnuite</w:t>
      </w:r>
      <w:proofErr w:type="spellEnd"/>
      <w:r w:rsidRPr="003363AB">
        <w:rPr>
          <w:bCs/>
          <w:iCs/>
        </w:rPr>
        <w:t xml:space="preserve">. </w:t>
      </w:r>
    </w:p>
    <w:p w14:paraId="59E12590" w14:textId="42CB91ED" w:rsidR="00C60BEE" w:rsidRPr="003363AB" w:rsidRDefault="00C60BEE" w:rsidP="00C60BEE">
      <w:pPr>
        <w:jc w:val="both"/>
        <w:rPr>
          <w:bCs/>
        </w:rPr>
      </w:pPr>
      <w:r w:rsidRPr="003363AB">
        <w:rPr>
          <w:bCs/>
        </w:rPr>
        <w:tab/>
      </w:r>
      <w:r w:rsidR="000B6208">
        <w:rPr>
          <w:bCs/>
        </w:rPr>
        <w:t>B</w:t>
      </w:r>
      <w:r w:rsidRPr="003363AB">
        <w:rPr>
          <w:bCs/>
        </w:rPr>
        <w:t>rainstorming-</w:t>
      </w:r>
      <w:proofErr w:type="spellStart"/>
      <w:r w:rsidRPr="003363AB">
        <w:rPr>
          <w:bCs/>
        </w:rPr>
        <w:t>ul</w:t>
      </w:r>
      <w:proofErr w:type="spellEnd"/>
      <w:r w:rsidRPr="003363AB">
        <w:rPr>
          <w:bCs/>
        </w:rPr>
        <w:t xml:space="preserve"> presupune amânarea evaluării ideilor emise pentru o etapă ulterioară (de aceea, brainstorming-</w:t>
      </w:r>
      <w:proofErr w:type="spellStart"/>
      <w:r w:rsidRPr="003363AB">
        <w:rPr>
          <w:bCs/>
        </w:rPr>
        <w:t>ul</w:t>
      </w:r>
      <w:proofErr w:type="spellEnd"/>
      <w:r w:rsidRPr="003363AB">
        <w:rPr>
          <w:bCs/>
        </w:rPr>
        <w:t xml:space="preserve"> se mai </w:t>
      </w:r>
      <w:proofErr w:type="spellStart"/>
      <w:r w:rsidRPr="003363AB">
        <w:rPr>
          <w:bCs/>
        </w:rPr>
        <w:t>numeşte</w:t>
      </w:r>
      <w:proofErr w:type="spellEnd"/>
      <w:r w:rsidRPr="003363AB">
        <w:rPr>
          <w:bCs/>
        </w:rPr>
        <w:t xml:space="preserve"> </w:t>
      </w:r>
      <w:proofErr w:type="spellStart"/>
      <w:r w:rsidRPr="003363AB">
        <w:rPr>
          <w:bCs/>
        </w:rPr>
        <w:t>şi</w:t>
      </w:r>
      <w:proofErr w:type="spellEnd"/>
      <w:r w:rsidRPr="003363AB">
        <w:rPr>
          <w:bCs/>
        </w:rPr>
        <w:t xml:space="preserve"> "metoda evaluării amânate"), nici o </w:t>
      </w:r>
      <w:proofErr w:type="spellStart"/>
      <w:r w:rsidRPr="003363AB">
        <w:rPr>
          <w:bCs/>
        </w:rPr>
        <w:t>afirtnaţie</w:t>
      </w:r>
      <w:proofErr w:type="spellEnd"/>
      <w:r w:rsidRPr="003363AB">
        <w:rPr>
          <w:bCs/>
        </w:rPr>
        <w:t xml:space="preserve"> nefiind supusă unui demers critic în prima etapă. În acest fel se dezvoltă o atmosferă constructivă, fiecare idee primind maximum de </w:t>
      </w:r>
      <w:proofErr w:type="spellStart"/>
      <w:r w:rsidRPr="003363AB">
        <w:rPr>
          <w:bCs/>
        </w:rPr>
        <w:t>atenţie</w:t>
      </w:r>
      <w:proofErr w:type="spellEnd"/>
      <w:r w:rsidRPr="003363AB">
        <w:rPr>
          <w:bCs/>
        </w:rPr>
        <w:t xml:space="preserve">, deoarece de la o </w:t>
      </w:r>
      <w:proofErr w:type="spellStart"/>
      <w:r w:rsidRPr="003363AB">
        <w:rPr>
          <w:bCs/>
        </w:rPr>
        <w:t>explicaţie</w:t>
      </w:r>
      <w:proofErr w:type="spellEnd"/>
      <w:r w:rsidRPr="003363AB">
        <w:rPr>
          <w:bCs/>
        </w:rPr>
        <w:t xml:space="preserve"> a fenomenului aparent </w:t>
      </w:r>
      <w:proofErr w:type="spellStart"/>
      <w:r w:rsidRPr="003363AB">
        <w:rPr>
          <w:bCs/>
        </w:rPr>
        <w:t>greşită</w:t>
      </w:r>
      <w:proofErr w:type="spellEnd"/>
      <w:r w:rsidRPr="003363AB">
        <w:rPr>
          <w:bCs/>
        </w:rPr>
        <w:t xml:space="preserve">, prin contagiune, se pot propune </w:t>
      </w:r>
      <w:proofErr w:type="spellStart"/>
      <w:r w:rsidRPr="003363AB">
        <w:rPr>
          <w:bCs/>
        </w:rPr>
        <w:t>soluţii</w:t>
      </w:r>
      <w:proofErr w:type="spellEnd"/>
      <w:r w:rsidRPr="003363AB">
        <w:rPr>
          <w:bCs/>
        </w:rPr>
        <w:t xml:space="preserve"> originale. Edward de </w:t>
      </w:r>
      <w:proofErr w:type="spellStart"/>
      <w:r w:rsidRPr="003363AB">
        <w:rPr>
          <w:bCs/>
        </w:rPr>
        <w:t>Bono</w:t>
      </w:r>
      <w:proofErr w:type="spellEnd"/>
      <w:r w:rsidRPr="003363AB">
        <w:rPr>
          <w:bCs/>
        </w:rPr>
        <w:t xml:space="preserve"> (1990) consideră chiar că oamenii nu pot gândi creativ decât în grupuri; în această perspectivă, părerile </w:t>
      </w:r>
      <w:proofErr w:type="spellStart"/>
      <w:r w:rsidRPr="003363AB">
        <w:rPr>
          <w:bCs/>
        </w:rPr>
        <w:t>celorlalţi</w:t>
      </w:r>
      <w:proofErr w:type="spellEnd"/>
      <w:r w:rsidRPr="003363AB">
        <w:rPr>
          <w:bCs/>
        </w:rPr>
        <w:t xml:space="preserve"> pot juca un rol stimulativ </w:t>
      </w:r>
      <w:proofErr w:type="spellStart"/>
      <w:r w:rsidRPr="003363AB">
        <w:rPr>
          <w:bCs/>
        </w:rPr>
        <w:t>şi</w:t>
      </w:r>
      <w:proofErr w:type="spellEnd"/>
      <w:r w:rsidRPr="003363AB">
        <w:rPr>
          <w:bCs/>
        </w:rPr>
        <w:t xml:space="preserve"> motivant pentru propriile idei, pe care le pot include astfel într-un fel de </w:t>
      </w:r>
      <w:proofErr w:type="spellStart"/>
      <w:r w:rsidRPr="003363AB">
        <w:rPr>
          <w:bCs/>
        </w:rPr>
        <w:t>lanţ</w:t>
      </w:r>
      <w:proofErr w:type="spellEnd"/>
      <w:r w:rsidRPr="003363AB">
        <w:rPr>
          <w:bCs/>
        </w:rPr>
        <w:t xml:space="preserve"> de </w:t>
      </w:r>
      <w:proofErr w:type="spellStart"/>
      <w:r w:rsidRPr="003363AB">
        <w:rPr>
          <w:bCs/>
        </w:rPr>
        <w:t>reacţii</w:t>
      </w:r>
      <w:proofErr w:type="spellEnd"/>
      <w:r w:rsidRPr="003363AB">
        <w:rPr>
          <w:bCs/>
        </w:rPr>
        <w:t xml:space="preserve"> ale ideilor</w:t>
      </w:r>
      <w:r w:rsidRPr="003363AB">
        <w:rPr>
          <w:bCs/>
          <w:iCs/>
        </w:rPr>
        <w:t xml:space="preserve">. </w:t>
      </w:r>
      <w:r w:rsidRPr="003363AB">
        <w:rPr>
          <w:bCs/>
        </w:rPr>
        <w:t xml:space="preserve">Brainstormingul presupune 3 mari etape: pregătirea, derularea </w:t>
      </w:r>
      <w:proofErr w:type="spellStart"/>
      <w:r w:rsidRPr="003363AB">
        <w:rPr>
          <w:bCs/>
        </w:rPr>
        <w:t>şi</w:t>
      </w:r>
      <w:proofErr w:type="spellEnd"/>
      <w:r w:rsidRPr="003363AB">
        <w:rPr>
          <w:bCs/>
        </w:rPr>
        <w:t xml:space="preserve"> valorificarea </w:t>
      </w:r>
      <w:proofErr w:type="spellStart"/>
      <w:r w:rsidRPr="003363AB">
        <w:rPr>
          <w:bCs/>
        </w:rPr>
        <w:t>producţiei</w:t>
      </w:r>
      <w:proofErr w:type="spellEnd"/>
      <w:r w:rsidRPr="003363AB">
        <w:rPr>
          <w:bCs/>
        </w:rPr>
        <w:t xml:space="preserve"> de idei .</w:t>
      </w:r>
    </w:p>
    <w:p w14:paraId="2D6AD8DC" w14:textId="77777777" w:rsidR="00C60BEE" w:rsidRPr="003363AB" w:rsidRDefault="00C60BEE" w:rsidP="00C60BEE">
      <w:pPr>
        <w:jc w:val="both"/>
      </w:pPr>
      <w:r w:rsidRPr="003363AB">
        <w:tab/>
        <w:t xml:space="preserve">În acest sens, se fac următoarele recomandări privind activitatea grupului de brainstorming, reguli care stabilesc că: </w:t>
      </w:r>
    </w:p>
    <w:p w14:paraId="770E37B3" w14:textId="77777777" w:rsidR="00C60BEE" w:rsidRPr="003363AB" w:rsidRDefault="00C60BEE" w:rsidP="00C60BEE">
      <w:pPr>
        <w:jc w:val="both"/>
      </w:pPr>
      <w:r w:rsidRPr="003363AB">
        <w:t xml:space="preserve">-toate ideile, exceptând glumele evidente, au caracter de </w:t>
      </w:r>
      <w:proofErr w:type="spellStart"/>
      <w:r w:rsidRPr="003363AB">
        <w:t>cunoştinţe</w:t>
      </w:r>
      <w:proofErr w:type="spellEnd"/>
      <w:r w:rsidRPr="003363AB">
        <w:t xml:space="preserve"> </w:t>
      </w:r>
      <w:proofErr w:type="spellStart"/>
      <w:r w:rsidRPr="003363AB">
        <w:t>şi</w:t>
      </w:r>
      <w:proofErr w:type="spellEnd"/>
      <w:r w:rsidRPr="003363AB">
        <w:t xml:space="preserve"> vor fi privite ca atare de către membrii grupului; </w:t>
      </w:r>
    </w:p>
    <w:p w14:paraId="777BCEAD" w14:textId="77777777" w:rsidR="00C60BEE" w:rsidRPr="003363AB" w:rsidRDefault="00C60BEE" w:rsidP="00C60BEE">
      <w:pPr>
        <w:jc w:val="both"/>
      </w:pPr>
      <w:r w:rsidRPr="003363AB">
        <w:t xml:space="preserve">-exprimarea ideilor mai </w:t>
      </w:r>
      <w:proofErr w:type="spellStart"/>
      <w:r w:rsidRPr="003363AB">
        <w:t>neobişnuite</w:t>
      </w:r>
      <w:proofErr w:type="spellEnd"/>
      <w:r w:rsidRPr="003363AB">
        <w:t xml:space="preserve"> de către </w:t>
      </w:r>
      <w:proofErr w:type="spellStart"/>
      <w:r w:rsidRPr="003363AB">
        <w:t>participanţi</w:t>
      </w:r>
      <w:proofErr w:type="spellEnd"/>
      <w:r w:rsidRPr="003363AB">
        <w:t xml:space="preserve"> va fi încurajată de moderatorul </w:t>
      </w:r>
      <w:proofErr w:type="spellStart"/>
      <w:r w:rsidRPr="003363AB">
        <w:t>discuţiilor</w:t>
      </w:r>
      <w:proofErr w:type="spellEnd"/>
      <w:r w:rsidRPr="003363AB">
        <w:t xml:space="preserve">, se va construi un grad ridicat de umor colectiv (se râde cu..., </w:t>
      </w:r>
      <w:proofErr w:type="spellStart"/>
      <w:r w:rsidRPr="003363AB">
        <w:t>şi</w:t>
      </w:r>
      <w:proofErr w:type="spellEnd"/>
      <w:r w:rsidRPr="003363AB">
        <w:t xml:space="preserve"> nu de... în ideea emisă); </w:t>
      </w:r>
    </w:p>
    <w:p w14:paraId="63B4BE67" w14:textId="77777777" w:rsidR="00C60BEE" w:rsidRPr="003363AB" w:rsidRDefault="00C60BEE" w:rsidP="00C60BEE">
      <w:pPr>
        <w:jc w:val="both"/>
      </w:pPr>
      <w:r w:rsidRPr="003363AB">
        <w:t xml:space="preserve">-nu se va critica nici o sugestie; -membrii grupului trebuie să fie </w:t>
      </w:r>
      <w:proofErr w:type="spellStart"/>
      <w:r w:rsidRPr="003363AB">
        <w:t>încurajaţi</w:t>
      </w:r>
      <w:proofErr w:type="spellEnd"/>
      <w:r w:rsidRPr="003363AB">
        <w:t xml:space="preserve"> să construiască pe ideea altuia; la </w:t>
      </w:r>
      <w:proofErr w:type="spellStart"/>
      <w:r w:rsidRPr="003363AB">
        <w:t>sfârşit</w:t>
      </w:r>
      <w:proofErr w:type="spellEnd"/>
      <w:r w:rsidRPr="003363AB">
        <w:t xml:space="preserve">, nici o idee nu </w:t>
      </w:r>
      <w:proofErr w:type="spellStart"/>
      <w:r w:rsidRPr="003363AB">
        <w:t>aparţine</w:t>
      </w:r>
      <w:proofErr w:type="spellEnd"/>
      <w:r w:rsidRPr="003363AB">
        <w:t xml:space="preserve"> nimănui, se încurajează </w:t>
      </w:r>
      <w:proofErr w:type="spellStart"/>
      <w:r w:rsidRPr="003363AB">
        <w:t>combinaţiile</w:t>
      </w:r>
      <w:proofErr w:type="spellEnd"/>
      <w:r w:rsidRPr="003363AB">
        <w:t xml:space="preserve"> de idei;</w:t>
      </w:r>
    </w:p>
    <w:p w14:paraId="27F9637D" w14:textId="77777777" w:rsidR="00C60BEE" w:rsidRPr="003363AB" w:rsidRDefault="00C60BEE" w:rsidP="00C60BEE">
      <w:pPr>
        <w:jc w:val="both"/>
      </w:pPr>
      <w:r w:rsidRPr="003363AB">
        <w:t xml:space="preserve"> -regulile </w:t>
      </w:r>
      <w:proofErr w:type="spellStart"/>
      <w:r w:rsidRPr="003363AB">
        <w:t>activităţii</w:t>
      </w:r>
      <w:proofErr w:type="spellEnd"/>
      <w:r w:rsidRPr="003363AB">
        <w:t xml:space="preserve"> de brainstorming vor fi </w:t>
      </w:r>
      <w:proofErr w:type="spellStart"/>
      <w:r w:rsidRPr="003363AB">
        <w:t>afişate</w:t>
      </w:r>
      <w:proofErr w:type="spellEnd"/>
      <w:r w:rsidRPr="003363AB">
        <w:t xml:space="preserve"> într-un loc de unde să poată fi văzute de către </w:t>
      </w:r>
      <w:proofErr w:type="spellStart"/>
      <w:r w:rsidRPr="003363AB">
        <w:t>toţi</w:t>
      </w:r>
      <w:proofErr w:type="spellEnd"/>
      <w:r w:rsidRPr="003363AB">
        <w:t xml:space="preserve"> </w:t>
      </w:r>
      <w:proofErr w:type="spellStart"/>
      <w:r w:rsidRPr="003363AB">
        <w:t>participanţii</w:t>
      </w:r>
      <w:proofErr w:type="spellEnd"/>
      <w:r w:rsidRPr="003363AB">
        <w:t>;</w:t>
      </w:r>
    </w:p>
    <w:p w14:paraId="256A85BB" w14:textId="77777777" w:rsidR="00C60BEE" w:rsidRPr="003363AB" w:rsidRDefault="00C60BEE" w:rsidP="00C60BEE">
      <w:pPr>
        <w:jc w:val="both"/>
      </w:pPr>
      <w:r w:rsidRPr="003363AB">
        <w:t xml:space="preserve">-momentele de tăcere (inevitabile) vor fi </w:t>
      </w:r>
      <w:proofErr w:type="spellStart"/>
      <w:r w:rsidRPr="003363AB">
        <w:t>depăşite</w:t>
      </w:r>
      <w:proofErr w:type="spellEnd"/>
      <w:r w:rsidRPr="003363AB">
        <w:t xml:space="preserve"> de moderator prin refocalizarea pe o idee emisă anterior, cerând </w:t>
      </w:r>
      <w:proofErr w:type="spellStart"/>
      <w:r w:rsidRPr="003363AB">
        <w:t>participanţilor</w:t>
      </w:r>
      <w:proofErr w:type="spellEnd"/>
      <w:r w:rsidRPr="003363AB">
        <w:t xml:space="preserve"> la </w:t>
      </w:r>
      <w:proofErr w:type="spellStart"/>
      <w:r w:rsidRPr="003363AB">
        <w:t>exerciţiu</w:t>
      </w:r>
      <w:proofErr w:type="spellEnd"/>
      <w:r w:rsidRPr="003363AB">
        <w:t xml:space="preserve"> extinderea, modificarea/remodelarea acesteia </w:t>
      </w:r>
    </w:p>
    <w:p w14:paraId="0299302D" w14:textId="77777777" w:rsidR="00C60BEE" w:rsidRPr="003363AB" w:rsidRDefault="00C60BEE" w:rsidP="00C60BEE">
      <w:pPr>
        <w:jc w:val="both"/>
      </w:pPr>
      <w:r w:rsidRPr="003363AB">
        <w:t xml:space="preserve">- se va avea în </w:t>
      </w:r>
      <w:proofErr w:type="spellStart"/>
      <w:r w:rsidRPr="003363AB">
        <w:t>atentie</w:t>
      </w:r>
      <w:proofErr w:type="spellEnd"/>
      <w:r w:rsidRPr="003363AB">
        <w:t xml:space="preserve"> </w:t>
      </w:r>
      <w:proofErr w:type="spellStart"/>
      <w:r w:rsidRPr="003363AB">
        <w:t>inhibiţieţ</w:t>
      </w:r>
      <w:proofErr w:type="spellEnd"/>
      <w:r w:rsidRPr="003363AB">
        <w:t xml:space="preserve"> pe care pot să o aibă persoanele atunci când, după un moment prelungit de </w:t>
      </w:r>
      <w:proofErr w:type="spellStart"/>
      <w:r w:rsidRPr="003363AB">
        <w:t>linişte</w:t>
      </w:r>
      <w:proofErr w:type="spellEnd"/>
      <w:r w:rsidRPr="003363AB">
        <w:t>, au impresia că "sparg" tăcerea; -se solicită idei membrilor "</w:t>
      </w:r>
      <w:proofErr w:type="spellStart"/>
      <w:r w:rsidRPr="003363AB">
        <w:t>tăcuţi</w:t>
      </w:r>
      <w:proofErr w:type="spellEnd"/>
      <w:r w:rsidRPr="003363AB">
        <w:t xml:space="preserve">" ai grupului, ceea ce-i </w:t>
      </w:r>
      <w:proofErr w:type="spellStart"/>
      <w:r w:rsidRPr="003363AB">
        <w:t>învesteşte</w:t>
      </w:r>
      <w:proofErr w:type="spellEnd"/>
      <w:r w:rsidRPr="003363AB">
        <w:t xml:space="preserve"> pe </w:t>
      </w:r>
      <w:proofErr w:type="spellStart"/>
      <w:r w:rsidRPr="003363AB">
        <w:t>aceştia</w:t>
      </w:r>
      <w:proofErr w:type="spellEnd"/>
      <w:r w:rsidRPr="003363AB">
        <w:t xml:space="preserve"> cu structură de rol </w:t>
      </w:r>
      <w:proofErr w:type="spellStart"/>
      <w:r w:rsidRPr="003363AB">
        <w:t>şi</w:t>
      </w:r>
      <w:proofErr w:type="spellEnd"/>
      <w:r w:rsidRPr="003363AB">
        <w:t xml:space="preserve"> de putere; -se pot </w:t>
      </w:r>
      <w:proofErr w:type="spellStart"/>
      <w:r w:rsidRPr="003363AB">
        <w:t>fo</w:t>
      </w:r>
      <w:proofErr w:type="spellEnd"/>
      <w:r w:rsidRPr="003363AB">
        <w:t xml:space="preserve"> </w:t>
      </w:r>
      <w:proofErr w:type="spellStart"/>
      <w:r w:rsidRPr="003363AB">
        <w:t>losi</w:t>
      </w:r>
      <w:proofErr w:type="spellEnd"/>
      <w:r w:rsidRPr="003363AB">
        <w:t xml:space="preserve"> pauze cu </w:t>
      </w:r>
      <w:r w:rsidRPr="003363AB">
        <w:lastRenderedPageBreak/>
        <w:t xml:space="preserve">rolul de a </w:t>
      </w:r>
      <w:proofErr w:type="spellStart"/>
      <w:r w:rsidRPr="003363AB">
        <w:t>remotiva</w:t>
      </w:r>
      <w:proofErr w:type="spellEnd"/>
      <w:r w:rsidRPr="003363AB">
        <w:t xml:space="preserve"> </w:t>
      </w:r>
      <w:proofErr w:type="spellStart"/>
      <w:r w:rsidRPr="003363AB">
        <w:t>discuţia</w:t>
      </w:r>
      <w:proofErr w:type="spellEnd"/>
      <w:r w:rsidRPr="003363AB">
        <w:t xml:space="preserve"> (astfel, li se poate cere </w:t>
      </w:r>
      <w:proofErr w:type="spellStart"/>
      <w:r w:rsidRPr="003363AB">
        <w:t>participanţilor</w:t>
      </w:r>
      <w:proofErr w:type="spellEnd"/>
      <w:r w:rsidRPr="003363AB">
        <w:t xml:space="preserve"> ca la întoarcerea în sala de </w:t>
      </w:r>
      <w:proofErr w:type="spellStart"/>
      <w:r w:rsidRPr="003363AB">
        <w:t>discuţii</w:t>
      </w:r>
      <w:proofErr w:type="spellEnd"/>
      <w:r w:rsidRPr="003363AB">
        <w:t xml:space="preserve"> să-</w:t>
      </w:r>
      <w:proofErr w:type="spellStart"/>
      <w:r w:rsidRPr="003363AB">
        <w:t>şi</w:t>
      </w:r>
      <w:proofErr w:type="spellEnd"/>
      <w:r w:rsidRPr="003363AB">
        <w:t xml:space="preserve"> schimbe locurile</w:t>
      </w:r>
      <w:r w:rsidRPr="003363AB">
        <w:rPr>
          <w:sz w:val="17"/>
          <w:szCs w:val="17"/>
        </w:rPr>
        <w:t xml:space="preserve"> </w:t>
      </w:r>
      <w:proofErr w:type="spellStart"/>
      <w:r w:rsidRPr="003363AB">
        <w:rPr>
          <w:sz w:val="22"/>
          <w:szCs w:val="22"/>
        </w:rPr>
        <w:t>şi</w:t>
      </w:r>
      <w:proofErr w:type="spellEnd"/>
      <w:r w:rsidRPr="003363AB">
        <w:rPr>
          <w:sz w:val="22"/>
          <w:szCs w:val="22"/>
        </w:rPr>
        <w:t xml:space="preserve"> să-</w:t>
      </w:r>
      <w:proofErr w:type="spellStart"/>
      <w:r w:rsidRPr="003363AB">
        <w:rPr>
          <w:sz w:val="22"/>
          <w:szCs w:val="22"/>
        </w:rPr>
        <w:t>şi</w:t>
      </w:r>
      <w:proofErr w:type="spellEnd"/>
      <w:r w:rsidRPr="003363AB">
        <w:rPr>
          <w:sz w:val="22"/>
          <w:szCs w:val="22"/>
        </w:rPr>
        <w:t xml:space="preserve"> cunoască noii vecini </w:t>
      </w:r>
      <w:r w:rsidRPr="003363AB">
        <w:t xml:space="preserve">înainte de reînceperea </w:t>
      </w:r>
      <w:proofErr w:type="spellStart"/>
      <w:r w:rsidRPr="003363AB">
        <w:t>discuţiilor</w:t>
      </w:r>
      <w:proofErr w:type="spellEnd"/>
      <w:r w:rsidRPr="003363AB">
        <w:t>);</w:t>
      </w:r>
    </w:p>
    <w:p w14:paraId="49D9EEA3" w14:textId="77777777" w:rsidR="00C60BEE" w:rsidRPr="003363AB" w:rsidRDefault="00C60BEE" w:rsidP="00C60BEE">
      <w:pPr>
        <w:jc w:val="both"/>
      </w:pPr>
      <w:r w:rsidRPr="003363AB">
        <w:t xml:space="preserve"> -calitatea este mai puțin importantă decât cantitatea -dar aceasta nu trebuie să-i oprească pe membrii grupului de a încerca să gândească creativ </w:t>
      </w:r>
      <w:proofErr w:type="spellStart"/>
      <w:r w:rsidRPr="003363AB">
        <w:t>şi</w:t>
      </w:r>
      <w:proofErr w:type="spellEnd"/>
      <w:r w:rsidRPr="003363AB">
        <w:t xml:space="preserve"> inteligent; </w:t>
      </w:r>
    </w:p>
    <w:p w14:paraId="48A4B736" w14:textId="77777777" w:rsidR="00C60BEE" w:rsidRPr="003363AB" w:rsidRDefault="00C60BEE" w:rsidP="00C60BEE">
      <w:pPr>
        <w:jc w:val="both"/>
      </w:pPr>
      <w:r w:rsidRPr="003363AB">
        <w:t xml:space="preserve">-la încheierea </w:t>
      </w:r>
      <w:proofErr w:type="spellStart"/>
      <w:r w:rsidRPr="003363AB">
        <w:t>discuţiilor</w:t>
      </w:r>
      <w:proofErr w:type="spellEnd"/>
      <w:r w:rsidRPr="003363AB">
        <w:t xml:space="preserve">, moderatorul va explica </w:t>
      </w:r>
      <w:proofErr w:type="spellStart"/>
      <w:r w:rsidRPr="003363AB">
        <w:t>participanţilor</w:t>
      </w:r>
      <w:proofErr w:type="spellEnd"/>
      <w:r w:rsidRPr="003363AB">
        <w:t xml:space="preserve"> că, dacă mai găsesc idei în </w:t>
      </w:r>
      <w:proofErr w:type="spellStart"/>
      <w:r w:rsidRPr="003363AB">
        <w:t>aceeaşi</w:t>
      </w:r>
      <w:proofErr w:type="spellEnd"/>
      <w:r w:rsidRPr="003363AB">
        <w:t xml:space="preserve"> zi sau în alt interval de timp stabilit de comun acord, pot să i le comunice (manieră de lucru care, pe de o parte, valorizează </w:t>
      </w:r>
      <w:proofErr w:type="spellStart"/>
      <w:r w:rsidRPr="003363AB">
        <w:t>contribuţia</w:t>
      </w:r>
      <w:proofErr w:type="spellEnd"/>
      <w:r w:rsidRPr="003363AB">
        <w:t xml:space="preserve"> fiecăruia, cu rol motivator, iar pe de altă parte, </w:t>
      </w:r>
      <w:proofErr w:type="spellStart"/>
      <w:r w:rsidRPr="003363AB">
        <w:t>ţine</w:t>
      </w:r>
      <w:proofErr w:type="spellEnd"/>
      <w:r w:rsidRPr="003363AB">
        <w:t xml:space="preserve"> cont de o </w:t>
      </w:r>
      <w:proofErr w:type="spellStart"/>
      <w:r w:rsidRPr="003363AB">
        <w:t>tendinţă</w:t>
      </w:r>
      <w:proofErr w:type="spellEnd"/>
      <w:r w:rsidRPr="003363AB">
        <w:t xml:space="preserve"> firească de prelungire în timp a </w:t>
      </w:r>
      <w:proofErr w:type="spellStart"/>
      <w:r w:rsidRPr="003363AB">
        <w:t>excitaţiei</w:t>
      </w:r>
      <w:proofErr w:type="spellEnd"/>
      <w:r w:rsidRPr="003363AB">
        <w:t xml:space="preserve"> nervoase </w:t>
      </w:r>
      <w:proofErr w:type="spellStart"/>
      <w:r w:rsidRPr="003363AB">
        <w:t>obţinute</w:t>
      </w:r>
      <w:proofErr w:type="spellEnd"/>
      <w:r w:rsidRPr="003363AB">
        <w:t xml:space="preserve"> în urma metodei)</w:t>
      </w:r>
    </w:p>
    <w:p w14:paraId="721574D8" w14:textId="77777777" w:rsidR="00C60BEE" w:rsidRPr="003363AB" w:rsidRDefault="00C60BEE" w:rsidP="00C60BEE">
      <w:pPr>
        <w:jc w:val="both"/>
        <w:rPr>
          <w:bCs/>
          <w:iCs/>
        </w:rPr>
      </w:pPr>
      <w:r w:rsidRPr="003363AB">
        <w:rPr>
          <w:bCs/>
          <w:iCs/>
        </w:rPr>
        <w:tab/>
        <w:t xml:space="preserve">Aceste reguli stabilesc cadrul de </w:t>
      </w:r>
      <w:proofErr w:type="spellStart"/>
      <w:r w:rsidRPr="003363AB">
        <w:rPr>
          <w:bCs/>
          <w:iCs/>
        </w:rPr>
        <w:t>referinţă</w:t>
      </w:r>
      <w:proofErr w:type="spellEnd"/>
      <w:r w:rsidRPr="003363AB">
        <w:rPr>
          <w:bCs/>
          <w:iCs/>
        </w:rPr>
        <w:t xml:space="preserve"> pentru grupul de brainstorming, pentru ca, măcar într-o primă etapă (până ce </w:t>
      </w:r>
      <w:proofErr w:type="spellStart"/>
      <w:r w:rsidRPr="003363AB">
        <w:rPr>
          <w:bCs/>
          <w:iCs/>
        </w:rPr>
        <w:t>participanţii</w:t>
      </w:r>
      <w:proofErr w:type="spellEnd"/>
      <w:r w:rsidRPr="003363AB">
        <w:rPr>
          <w:bCs/>
          <w:iCs/>
        </w:rPr>
        <w:t xml:space="preserve"> se </w:t>
      </w:r>
      <w:proofErr w:type="spellStart"/>
      <w:r w:rsidRPr="003363AB">
        <w:rPr>
          <w:bCs/>
          <w:iCs/>
        </w:rPr>
        <w:t>obişnuiesc</w:t>
      </w:r>
      <w:proofErr w:type="spellEnd"/>
      <w:r w:rsidRPr="003363AB">
        <w:rPr>
          <w:bCs/>
          <w:iCs/>
        </w:rPr>
        <w:t xml:space="preserve"> cu </w:t>
      </w:r>
      <w:proofErr w:type="spellStart"/>
      <w:r w:rsidRPr="003363AB">
        <w:rPr>
          <w:bCs/>
          <w:iCs/>
        </w:rPr>
        <w:t>necesităţile</w:t>
      </w:r>
      <w:proofErr w:type="spellEnd"/>
      <w:r w:rsidRPr="003363AB">
        <w:rPr>
          <w:bCs/>
          <w:iCs/>
        </w:rPr>
        <w:t xml:space="preserve"> acestui tip de activitate), să fie evitate atât </w:t>
      </w:r>
      <w:proofErr w:type="spellStart"/>
      <w:r w:rsidRPr="003363AB">
        <w:rPr>
          <w:bCs/>
          <w:iCs/>
        </w:rPr>
        <w:t>tendinţele</w:t>
      </w:r>
      <w:proofErr w:type="spellEnd"/>
      <w:r w:rsidRPr="003363AB">
        <w:rPr>
          <w:bCs/>
          <w:iCs/>
        </w:rPr>
        <w:t xml:space="preserve"> de închidere (ale membrilor care, fiind mai </w:t>
      </w:r>
      <w:proofErr w:type="spellStart"/>
      <w:r w:rsidRPr="003363AB">
        <w:rPr>
          <w:bCs/>
          <w:iCs/>
        </w:rPr>
        <w:t>puţin</w:t>
      </w:r>
      <w:proofErr w:type="spellEnd"/>
      <w:r w:rsidRPr="003363AB">
        <w:rPr>
          <w:bCs/>
          <w:iCs/>
        </w:rPr>
        <w:t xml:space="preserve"> </w:t>
      </w:r>
      <w:proofErr w:type="spellStart"/>
      <w:r w:rsidRPr="003363AB">
        <w:rPr>
          <w:bCs/>
          <w:iCs/>
        </w:rPr>
        <w:t>implicativi</w:t>
      </w:r>
      <w:proofErr w:type="spellEnd"/>
      <w:r w:rsidRPr="003363AB">
        <w:rPr>
          <w:bCs/>
          <w:iCs/>
        </w:rPr>
        <w:t xml:space="preserve">, se vor adapta relativ mai greu la o activitate atât de nedirijată), cât </w:t>
      </w:r>
      <w:proofErr w:type="spellStart"/>
      <w:r w:rsidRPr="003363AB">
        <w:rPr>
          <w:bCs/>
          <w:iCs/>
        </w:rPr>
        <w:t>şi</w:t>
      </w:r>
      <w:proofErr w:type="spellEnd"/>
      <w:r w:rsidRPr="003363AB">
        <w:rPr>
          <w:bCs/>
          <w:iCs/>
        </w:rPr>
        <w:t xml:space="preserve"> </w:t>
      </w:r>
      <w:proofErr w:type="spellStart"/>
      <w:r w:rsidRPr="003363AB">
        <w:rPr>
          <w:bCs/>
          <w:iCs/>
        </w:rPr>
        <w:t>tendinţele</w:t>
      </w:r>
      <w:proofErr w:type="spellEnd"/>
      <w:r w:rsidRPr="003363AB">
        <w:rPr>
          <w:bCs/>
          <w:iCs/>
        </w:rPr>
        <w:t xml:space="preserve"> de superficialitate (ale membrilor care se vor integra rapid, dar la </w:t>
      </w:r>
      <w:proofErr w:type="spellStart"/>
      <w:r w:rsidRPr="003363AB">
        <w:rPr>
          <w:bCs/>
          <w:iCs/>
        </w:rPr>
        <w:t>suprafaţă</w:t>
      </w:r>
      <w:proofErr w:type="spellEnd"/>
      <w:r w:rsidRPr="003363AB">
        <w:rPr>
          <w:bCs/>
          <w:iCs/>
        </w:rPr>
        <w:t>).</w:t>
      </w:r>
    </w:p>
    <w:p w14:paraId="12AC3F4C" w14:textId="77777777" w:rsidR="00DD0E90" w:rsidRDefault="00C60BEE" w:rsidP="00C60BEE">
      <w:pPr>
        <w:jc w:val="both"/>
        <w:rPr>
          <w:bCs/>
          <w:iCs/>
        </w:rPr>
      </w:pPr>
      <w:r w:rsidRPr="003363AB">
        <w:rPr>
          <w:bCs/>
          <w:iCs/>
        </w:rPr>
        <w:tab/>
        <w:t>În practică, distingem mai multe tipuri de brainstorming. Astfel, după gradul de noutate a mijloacelor tehnice implicate, putem deosebi între brainstorming-</w:t>
      </w:r>
      <w:proofErr w:type="spellStart"/>
      <w:r w:rsidRPr="003363AB">
        <w:rPr>
          <w:bCs/>
          <w:iCs/>
        </w:rPr>
        <w:t>ul</w:t>
      </w:r>
      <w:proofErr w:type="spellEnd"/>
      <w:r w:rsidRPr="003363AB">
        <w:rPr>
          <w:bCs/>
          <w:iCs/>
        </w:rPr>
        <w:t xml:space="preserve"> </w:t>
      </w:r>
      <w:proofErr w:type="spellStart"/>
      <w:r w:rsidRPr="003363AB">
        <w:rPr>
          <w:bCs/>
          <w:iCs/>
        </w:rPr>
        <w:t>tradiţional</w:t>
      </w:r>
      <w:proofErr w:type="spellEnd"/>
      <w:r w:rsidRPr="003363AB">
        <w:rPr>
          <w:bCs/>
          <w:iCs/>
        </w:rPr>
        <w:t xml:space="preserve"> </w:t>
      </w:r>
      <w:proofErr w:type="spellStart"/>
      <w:r w:rsidRPr="003363AB">
        <w:rPr>
          <w:bCs/>
          <w:iCs/>
        </w:rPr>
        <w:t>şi</w:t>
      </w:r>
      <w:proofErr w:type="spellEnd"/>
      <w:r w:rsidRPr="003363AB">
        <w:rPr>
          <w:bCs/>
          <w:iCs/>
        </w:rPr>
        <w:t xml:space="preserve"> </w:t>
      </w:r>
      <w:proofErr w:type="spellStart"/>
      <w:r w:rsidRPr="003363AB">
        <w:rPr>
          <w:bCs/>
          <w:iCs/>
        </w:rPr>
        <w:t>brain</w:t>
      </w:r>
      <w:r w:rsidRPr="003363AB">
        <w:rPr>
          <w:bCs/>
          <w:iCs/>
        </w:rPr>
        <w:softHyphen/>
        <w:t>stoming-ul</w:t>
      </w:r>
      <w:proofErr w:type="spellEnd"/>
      <w:r w:rsidRPr="003363AB">
        <w:rPr>
          <w:bCs/>
          <w:iCs/>
        </w:rPr>
        <w:t xml:space="preserve"> electronic; după modalitatea de </w:t>
      </w:r>
      <w:proofErr w:type="spellStart"/>
      <w:r w:rsidRPr="003363AB">
        <w:rPr>
          <w:bCs/>
          <w:iCs/>
        </w:rPr>
        <w:t>apariţie</w:t>
      </w:r>
      <w:proofErr w:type="spellEnd"/>
      <w:r w:rsidRPr="003363AB">
        <w:rPr>
          <w:bCs/>
          <w:iCs/>
        </w:rPr>
        <w:t xml:space="preserve"> a ideilor, vom deosebi trei tipuri de brainstorming, fiecare corespunzător unei căi/</w:t>
      </w:r>
      <w:proofErr w:type="spellStart"/>
      <w:r w:rsidRPr="003363AB">
        <w:rPr>
          <w:bCs/>
          <w:iCs/>
        </w:rPr>
        <w:t>modalităţi</w:t>
      </w:r>
      <w:proofErr w:type="spellEnd"/>
      <w:r w:rsidRPr="003363AB">
        <w:rPr>
          <w:bCs/>
          <w:iCs/>
        </w:rPr>
        <w:t xml:space="preserve"> de </w:t>
      </w:r>
      <w:proofErr w:type="spellStart"/>
      <w:r w:rsidRPr="003363AB">
        <w:rPr>
          <w:bCs/>
          <w:iCs/>
        </w:rPr>
        <w:t>apariţie</w:t>
      </w:r>
      <w:proofErr w:type="spellEnd"/>
      <w:r w:rsidRPr="003363AB">
        <w:rPr>
          <w:bCs/>
          <w:iCs/>
        </w:rPr>
        <w:t>: (1) calea progresiv</w:t>
      </w:r>
      <w:r w:rsidRPr="003363AB">
        <w:rPr>
          <w:bCs/>
          <w:iCs/>
        </w:rPr>
        <w:softHyphen/>
        <w:t xml:space="preserve">-liniară presupune </w:t>
      </w:r>
      <w:proofErr w:type="spellStart"/>
      <w:r w:rsidRPr="003363AB">
        <w:rPr>
          <w:bCs/>
          <w:iCs/>
        </w:rPr>
        <w:t>evoluţia</w:t>
      </w:r>
      <w:proofErr w:type="spellEnd"/>
      <w:r w:rsidRPr="003363AB">
        <w:rPr>
          <w:bCs/>
          <w:iCs/>
        </w:rPr>
        <w:t xml:space="preserve"> unei idei prin completarea ei până la emiterea ideii-</w:t>
      </w:r>
      <w:proofErr w:type="spellStart"/>
      <w:r w:rsidRPr="003363AB">
        <w:rPr>
          <w:bCs/>
          <w:iCs/>
        </w:rPr>
        <w:t>soluţie</w:t>
      </w:r>
      <w:proofErr w:type="spellEnd"/>
      <w:r w:rsidRPr="003363AB">
        <w:rPr>
          <w:bCs/>
          <w:iCs/>
        </w:rPr>
        <w:t xml:space="preserve"> de rezolvare a problemei; (2) calea catalitică -ideile sunt produse prin analogie sau prin </w:t>
      </w:r>
      <w:proofErr w:type="spellStart"/>
      <w:r w:rsidRPr="003363AB">
        <w:rPr>
          <w:bCs/>
          <w:iCs/>
        </w:rPr>
        <w:t>apariţia</w:t>
      </w:r>
      <w:proofErr w:type="spellEnd"/>
      <w:r w:rsidRPr="003363AB">
        <w:rPr>
          <w:bCs/>
          <w:iCs/>
        </w:rPr>
        <w:t xml:space="preserve"> unei idei noi, opusă celei care a generat-o; </w:t>
      </w:r>
      <w:proofErr w:type="spellStart"/>
      <w:r w:rsidRPr="003363AB">
        <w:rPr>
          <w:bCs/>
          <w:iCs/>
        </w:rPr>
        <w:t>şi</w:t>
      </w:r>
      <w:proofErr w:type="spellEnd"/>
      <w:r w:rsidRPr="003363AB">
        <w:rPr>
          <w:bCs/>
          <w:iCs/>
        </w:rPr>
        <w:t xml:space="preserve"> (3) calea mixtă, când o idee poate dezvolta simultan </w:t>
      </w:r>
      <w:proofErr w:type="spellStart"/>
      <w:r w:rsidRPr="003363AB">
        <w:rPr>
          <w:bCs/>
          <w:iCs/>
        </w:rPr>
        <w:t>soluţii</w:t>
      </w:r>
      <w:proofErr w:type="spellEnd"/>
      <w:r w:rsidRPr="003363AB">
        <w:rPr>
          <w:bCs/>
          <w:iCs/>
        </w:rPr>
        <w:t xml:space="preserve"> complementare </w:t>
      </w:r>
      <w:proofErr w:type="spellStart"/>
      <w:r w:rsidRPr="003363AB">
        <w:rPr>
          <w:bCs/>
          <w:iCs/>
        </w:rPr>
        <w:t>şi</w:t>
      </w:r>
      <w:proofErr w:type="spellEnd"/>
      <w:r w:rsidRPr="003363AB">
        <w:rPr>
          <w:bCs/>
          <w:iCs/>
        </w:rPr>
        <w:t xml:space="preserve"> </w:t>
      </w:r>
      <w:proofErr w:type="spellStart"/>
      <w:r w:rsidRPr="003363AB">
        <w:rPr>
          <w:bCs/>
          <w:iCs/>
        </w:rPr>
        <w:t>soluţii</w:t>
      </w:r>
      <w:proofErr w:type="spellEnd"/>
      <w:r w:rsidRPr="003363AB">
        <w:rPr>
          <w:bCs/>
          <w:iCs/>
        </w:rPr>
        <w:t xml:space="preserve"> opuse ei. </w:t>
      </w:r>
    </w:p>
    <w:p w14:paraId="33286FB6" w14:textId="5AABDE98" w:rsidR="00C60BEE" w:rsidRPr="003363AB" w:rsidRDefault="00C60BEE" w:rsidP="00C60BEE">
      <w:pPr>
        <w:jc w:val="both"/>
        <w:rPr>
          <w:bCs/>
          <w:iCs/>
        </w:rPr>
      </w:pPr>
      <w:r w:rsidRPr="003363AB">
        <w:rPr>
          <w:bCs/>
          <w:iCs/>
        </w:rPr>
        <w:tab/>
      </w:r>
    </w:p>
    <w:p w14:paraId="26D8EF2C" w14:textId="7B041BF6" w:rsidR="00C60BEE" w:rsidRPr="003363AB" w:rsidRDefault="00C60BEE" w:rsidP="00C60BEE">
      <w:pPr>
        <w:jc w:val="both"/>
        <w:rPr>
          <w:bCs/>
        </w:rPr>
      </w:pPr>
      <w:r w:rsidRPr="003363AB">
        <w:rPr>
          <w:b/>
          <w:bCs/>
        </w:rPr>
        <w:tab/>
      </w:r>
      <w:proofErr w:type="spellStart"/>
      <w:r w:rsidRPr="003363AB">
        <w:rPr>
          <w:b/>
          <w:bCs/>
        </w:rPr>
        <w:t>Brainwriting</w:t>
      </w:r>
      <w:r w:rsidRPr="003363AB">
        <w:rPr>
          <w:bCs/>
        </w:rPr>
        <w:t>-ul</w:t>
      </w:r>
      <w:proofErr w:type="spellEnd"/>
      <w:r w:rsidRPr="003363AB">
        <w:rPr>
          <w:bCs/>
        </w:rPr>
        <w:t xml:space="preserve"> este o metodă simplă în </w:t>
      </w:r>
      <w:proofErr w:type="spellStart"/>
      <w:r w:rsidRPr="003363AB">
        <w:rPr>
          <w:bCs/>
        </w:rPr>
        <w:t>comparaţie</w:t>
      </w:r>
      <w:proofErr w:type="spellEnd"/>
      <w:r w:rsidRPr="003363AB">
        <w:rPr>
          <w:bCs/>
        </w:rPr>
        <w:t xml:space="preserve"> cu brainstorming-</w:t>
      </w:r>
      <w:proofErr w:type="spellStart"/>
      <w:r w:rsidRPr="003363AB">
        <w:rPr>
          <w:bCs/>
        </w:rPr>
        <w:t>ul</w:t>
      </w:r>
      <w:proofErr w:type="spellEnd"/>
      <w:r w:rsidRPr="003363AB">
        <w:rPr>
          <w:bCs/>
        </w:rPr>
        <w:t>, dar oferă un număr mai mic de idei, mai bine aprofundate.</w:t>
      </w:r>
      <w:r w:rsidRPr="003363AB">
        <w:rPr>
          <w:sz w:val="18"/>
          <w:szCs w:val="18"/>
        </w:rPr>
        <w:t xml:space="preserve"> </w:t>
      </w:r>
      <w:r w:rsidRPr="003363AB">
        <w:rPr>
          <w:bCs/>
        </w:rPr>
        <w:t xml:space="preserve">În </w:t>
      </w:r>
      <w:proofErr w:type="spellStart"/>
      <w:r w:rsidRPr="003363AB">
        <w:rPr>
          <w:bCs/>
        </w:rPr>
        <w:t>esenţă</w:t>
      </w:r>
      <w:proofErr w:type="spellEnd"/>
      <w:r w:rsidRPr="003363AB">
        <w:rPr>
          <w:bCs/>
        </w:rPr>
        <w:t xml:space="preserve">, </w:t>
      </w:r>
      <w:proofErr w:type="spellStart"/>
      <w:r w:rsidRPr="003363AB">
        <w:rPr>
          <w:bCs/>
        </w:rPr>
        <w:t>brainwriting-ul</w:t>
      </w:r>
      <w:proofErr w:type="spellEnd"/>
      <w:r w:rsidRPr="003363AB">
        <w:rPr>
          <w:bCs/>
        </w:rPr>
        <w:t xml:space="preserve"> presupune o consemnare individuală a ideilor la nivel indivi</w:t>
      </w:r>
      <w:r w:rsidRPr="003363AB">
        <w:rPr>
          <w:bCs/>
        </w:rPr>
        <w:softHyphen/>
        <w:t xml:space="preserve">dual; aceste idei sunt transmise apoi următoarei persoane din grup, care le </w:t>
      </w:r>
      <w:proofErr w:type="spellStart"/>
      <w:r w:rsidRPr="003363AB">
        <w:rPr>
          <w:bCs/>
        </w:rPr>
        <w:t>fo</w:t>
      </w:r>
      <w:proofErr w:type="spellEnd"/>
      <w:r w:rsidRPr="003363AB">
        <w:rPr>
          <w:bCs/>
        </w:rPr>
        <w:t xml:space="preserve"> </w:t>
      </w:r>
      <w:proofErr w:type="spellStart"/>
      <w:r w:rsidRPr="003363AB">
        <w:rPr>
          <w:bCs/>
        </w:rPr>
        <w:t>loseşte</w:t>
      </w:r>
      <w:proofErr w:type="spellEnd"/>
      <w:r w:rsidRPr="003363AB">
        <w:rPr>
          <w:bCs/>
        </w:rPr>
        <w:t xml:space="preserve"> drept </w:t>
      </w:r>
      <w:proofErr w:type="spellStart"/>
      <w:r w:rsidRPr="003363AB">
        <w:rPr>
          <w:bCs/>
        </w:rPr>
        <w:t>declanşator</w:t>
      </w:r>
      <w:proofErr w:type="spellEnd"/>
      <w:r w:rsidRPr="003363AB">
        <w:rPr>
          <w:bCs/>
        </w:rPr>
        <w:t xml:space="preserve"> pentru propriile idei. În literatura de specialitate sunt descrise mai multe variante ale acestei metode. Această metodă mai este cunoscută </w:t>
      </w:r>
      <w:proofErr w:type="spellStart"/>
      <w:r w:rsidRPr="003363AB">
        <w:rPr>
          <w:bCs/>
        </w:rPr>
        <w:t>şi</w:t>
      </w:r>
      <w:proofErr w:type="spellEnd"/>
      <w:r w:rsidRPr="003363AB">
        <w:rPr>
          <w:bCs/>
        </w:rPr>
        <w:t xml:space="preserve"> sub denumirea 635, ceea ce semnifică faptul că, </w:t>
      </w:r>
      <w:proofErr w:type="spellStart"/>
      <w:r w:rsidRPr="003363AB">
        <w:rPr>
          <w:bCs/>
        </w:rPr>
        <w:t>iniţial</w:t>
      </w:r>
      <w:proofErr w:type="spellEnd"/>
      <w:r w:rsidRPr="003363AB">
        <w:rPr>
          <w:bCs/>
        </w:rPr>
        <w:t xml:space="preserve">, metoda presupunea participarea a 6 persoane, care trebuiau să scrie câte 3 idei în 5 minute. O variantă simplă presupune că fiecare persoană din echipă (folosind mici carduri de hârtie) notează ideile </w:t>
      </w:r>
      <w:proofErr w:type="spellStart"/>
      <w:r w:rsidRPr="003363AB">
        <w:rPr>
          <w:bCs/>
        </w:rPr>
        <w:t>şi</w:t>
      </w:r>
      <w:proofErr w:type="spellEnd"/>
      <w:r w:rsidRPr="003363AB">
        <w:rPr>
          <w:bCs/>
        </w:rPr>
        <w:t xml:space="preserve"> le plasează în centrul mesei de </w:t>
      </w:r>
      <w:proofErr w:type="spellStart"/>
      <w:r w:rsidRPr="003363AB">
        <w:rPr>
          <w:bCs/>
        </w:rPr>
        <w:t>discuţie</w:t>
      </w:r>
      <w:proofErr w:type="spellEnd"/>
      <w:r w:rsidRPr="003363AB">
        <w:rPr>
          <w:bCs/>
        </w:rPr>
        <w:t xml:space="preserve">, fiind încurajate </w:t>
      </w:r>
      <w:proofErr w:type="spellStart"/>
      <w:r w:rsidRPr="003363AB">
        <w:rPr>
          <w:bCs/>
        </w:rPr>
        <w:t>combinaţiile</w:t>
      </w:r>
      <w:proofErr w:type="spellEnd"/>
      <w:r w:rsidRPr="003363AB">
        <w:rPr>
          <w:bCs/>
        </w:rPr>
        <w:t xml:space="preserve">, revenirile, </w:t>
      </w:r>
      <w:proofErr w:type="spellStart"/>
      <w:r w:rsidRPr="003363AB">
        <w:rPr>
          <w:bCs/>
        </w:rPr>
        <w:t>constructiile</w:t>
      </w:r>
      <w:proofErr w:type="spellEnd"/>
      <w:r w:rsidRPr="003363AB">
        <w:rPr>
          <w:bCs/>
        </w:rPr>
        <w:t xml:space="preserve"> pe ideile deja emise etc. Elaborarea ideilor în scris determină oamenii să se exprime mai clar, încurajează profunzimea </w:t>
      </w:r>
      <w:proofErr w:type="spellStart"/>
      <w:r w:rsidRPr="003363AB">
        <w:rPr>
          <w:bCs/>
        </w:rPr>
        <w:t>şi</w:t>
      </w:r>
      <w:proofErr w:type="spellEnd"/>
      <w:r w:rsidRPr="003363AB">
        <w:rPr>
          <w:bCs/>
        </w:rPr>
        <w:t xml:space="preserve"> </w:t>
      </w:r>
      <w:proofErr w:type="spellStart"/>
      <w:r w:rsidRPr="003363AB">
        <w:rPr>
          <w:bCs/>
        </w:rPr>
        <w:t>atenţia</w:t>
      </w:r>
      <w:proofErr w:type="spellEnd"/>
      <w:r w:rsidRPr="003363AB">
        <w:rPr>
          <w:bCs/>
        </w:rPr>
        <w:t xml:space="preserve">. De asemenea, metoda elimină presiunea creată de ierarhia grupului sau acapararea </w:t>
      </w:r>
      <w:proofErr w:type="spellStart"/>
      <w:r w:rsidRPr="003363AB">
        <w:rPr>
          <w:bCs/>
        </w:rPr>
        <w:t>şedinţei</w:t>
      </w:r>
      <w:proofErr w:type="spellEnd"/>
      <w:r w:rsidRPr="003363AB">
        <w:rPr>
          <w:bCs/>
        </w:rPr>
        <w:t xml:space="preserve"> de către unu-doi membri ai grupului</w:t>
      </w:r>
      <w:r w:rsidRPr="003363AB">
        <w:t>.</w:t>
      </w:r>
      <w:r w:rsidRPr="003363AB">
        <w:rPr>
          <w:b/>
        </w:rPr>
        <w:t xml:space="preserve"> </w:t>
      </w:r>
    </w:p>
    <w:p w14:paraId="12C26CC8" w14:textId="67B1B0FD" w:rsidR="00C60BEE" w:rsidRPr="003363AB" w:rsidRDefault="00C60BEE" w:rsidP="00F15D5D">
      <w:pPr>
        <w:jc w:val="both"/>
        <w:rPr>
          <w:bCs/>
        </w:rPr>
      </w:pPr>
      <w:r w:rsidRPr="003363AB">
        <w:rPr>
          <w:b/>
          <w:bCs/>
        </w:rPr>
        <w:tab/>
      </w:r>
    </w:p>
    <w:p w14:paraId="47D401C2" w14:textId="77777777" w:rsidR="00C60BEE" w:rsidRPr="003363AB" w:rsidRDefault="00C60BEE" w:rsidP="00C60BEE">
      <w:pPr>
        <w:jc w:val="both"/>
        <w:rPr>
          <w:bCs/>
        </w:rPr>
      </w:pPr>
      <w:r w:rsidRPr="003363AB">
        <w:rPr>
          <w:b/>
          <w:bCs/>
        </w:rPr>
        <w:tab/>
      </w:r>
      <w:proofErr w:type="spellStart"/>
      <w:r w:rsidRPr="003363AB">
        <w:rPr>
          <w:b/>
          <w:bCs/>
        </w:rPr>
        <w:t>Brainsketching</w:t>
      </w:r>
      <w:proofErr w:type="spellEnd"/>
      <w:r w:rsidRPr="003363AB">
        <w:rPr>
          <w:bCs/>
        </w:rPr>
        <w:t xml:space="preserve"> este o tehnică de tip </w:t>
      </w:r>
      <w:proofErr w:type="spellStart"/>
      <w:r w:rsidRPr="003363AB">
        <w:rPr>
          <w:bCs/>
        </w:rPr>
        <w:t>brainwriting</w:t>
      </w:r>
      <w:proofErr w:type="spellEnd"/>
      <w:r w:rsidRPr="003363AB">
        <w:rPr>
          <w:bCs/>
        </w:rPr>
        <w:t xml:space="preserve"> ce presupune un grup de patru până la opt persoane dispuse </w:t>
      </w:r>
      <w:proofErr w:type="spellStart"/>
      <w:r w:rsidRPr="003363AB">
        <w:rPr>
          <w:bCs/>
        </w:rPr>
        <w:t>înjurul</w:t>
      </w:r>
      <w:proofErr w:type="spellEnd"/>
      <w:r w:rsidRPr="003363AB">
        <w:rPr>
          <w:bCs/>
        </w:rPr>
        <w:t xml:space="preserve"> unei mese (ori în cerc de scaune). Cursanții trebuie să se afle suficient de departe unii de </w:t>
      </w:r>
      <w:proofErr w:type="spellStart"/>
      <w:r w:rsidRPr="003363AB">
        <w:rPr>
          <w:bCs/>
        </w:rPr>
        <w:t>ceilalţi</w:t>
      </w:r>
      <w:proofErr w:type="spellEnd"/>
      <w:r w:rsidRPr="003363AB">
        <w:rPr>
          <w:bCs/>
        </w:rPr>
        <w:t xml:space="preserve"> pentru a avea o anumită intimitate. Problema este stabilită </w:t>
      </w:r>
      <w:proofErr w:type="spellStart"/>
      <w:r w:rsidRPr="003363AB">
        <w:rPr>
          <w:bCs/>
        </w:rPr>
        <w:t>şi</w:t>
      </w:r>
      <w:proofErr w:type="spellEnd"/>
      <w:r w:rsidRPr="003363AB">
        <w:rPr>
          <w:bCs/>
        </w:rPr>
        <w:t xml:space="preserve"> discutată până când este </w:t>
      </w:r>
      <w:proofErr w:type="spellStart"/>
      <w:r w:rsidRPr="003363AB">
        <w:rPr>
          <w:bCs/>
        </w:rPr>
        <w:t>înţeleasă</w:t>
      </w:r>
      <w:proofErr w:type="spellEnd"/>
      <w:r w:rsidRPr="003363AB">
        <w:rPr>
          <w:bCs/>
        </w:rPr>
        <w:t xml:space="preserve">. Fiecare participant (în mod privat/separat) </w:t>
      </w:r>
      <w:proofErr w:type="spellStart"/>
      <w:r w:rsidRPr="003363AB">
        <w:rPr>
          <w:bCs/>
        </w:rPr>
        <w:t>construieşte</w:t>
      </w:r>
      <w:proofErr w:type="spellEnd"/>
      <w:r w:rsidRPr="003363AB">
        <w:rPr>
          <w:bCs/>
        </w:rPr>
        <w:t xml:space="preserve"> una sau mai multe </w:t>
      </w:r>
      <w:proofErr w:type="spellStart"/>
      <w:r w:rsidRPr="003363AB">
        <w:rPr>
          <w:bCs/>
        </w:rPr>
        <w:t>schiţe</w:t>
      </w:r>
      <w:proofErr w:type="spellEnd"/>
      <w:r w:rsidRPr="003363AB">
        <w:rPr>
          <w:bCs/>
        </w:rPr>
        <w:t xml:space="preserve"> (pe </w:t>
      </w:r>
      <w:proofErr w:type="spellStart"/>
      <w:r w:rsidRPr="003363AB">
        <w:rPr>
          <w:bCs/>
        </w:rPr>
        <w:t>fo</w:t>
      </w:r>
      <w:proofErr w:type="spellEnd"/>
      <w:r w:rsidRPr="003363AB">
        <w:rPr>
          <w:bCs/>
        </w:rPr>
        <w:t xml:space="preserve"> i separate), după cum vede el rezolvarea problemei, "pasând" </w:t>
      </w:r>
      <w:proofErr w:type="spellStart"/>
      <w:r w:rsidRPr="003363AB">
        <w:rPr>
          <w:bCs/>
        </w:rPr>
        <w:t>schiţa</w:t>
      </w:r>
      <w:proofErr w:type="spellEnd"/>
      <w:r w:rsidRPr="003363AB">
        <w:rPr>
          <w:bCs/>
        </w:rPr>
        <w:t xml:space="preserve"> persoanei din dreapta sa în momentul în care a definitivat-o. Mediatorul trebuie să stabilească o limită de cinci minute pentru efectuarea acestor </w:t>
      </w:r>
      <w:proofErr w:type="spellStart"/>
      <w:r w:rsidRPr="003363AB">
        <w:rPr>
          <w:bCs/>
        </w:rPr>
        <w:t>schiţe</w:t>
      </w:r>
      <w:proofErr w:type="spellEnd"/>
      <w:r w:rsidRPr="003363AB">
        <w:rPr>
          <w:bCs/>
        </w:rPr>
        <w:t xml:space="preserve">. </w:t>
      </w:r>
      <w:proofErr w:type="spellStart"/>
      <w:r w:rsidRPr="003363AB">
        <w:rPr>
          <w:bCs/>
        </w:rPr>
        <w:t>Participanţii</w:t>
      </w:r>
      <w:proofErr w:type="spellEnd"/>
      <w:r w:rsidRPr="003363AB">
        <w:rPr>
          <w:bCs/>
        </w:rPr>
        <w:t xml:space="preserve"> primesc </w:t>
      </w:r>
      <w:proofErr w:type="spellStart"/>
      <w:r w:rsidRPr="003363AB">
        <w:rPr>
          <w:bCs/>
        </w:rPr>
        <w:t>schiţele</w:t>
      </w:r>
      <w:proofErr w:type="spellEnd"/>
      <w:r w:rsidRPr="003363AB">
        <w:rPr>
          <w:bCs/>
        </w:rPr>
        <w:t xml:space="preserve"> de la colegi </w:t>
      </w:r>
      <w:proofErr w:type="spellStart"/>
      <w:r w:rsidRPr="003363AB">
        <w:rPr>
          <w:bCs/>
        </w:rPr>
        <w:t>şi</w:t>
      </w:r>
      <w:proofErr w:type="spellEnd"/>
      <w:r w:rsidRPr="003363AB">
        <w:rPr>
          <w:bCs/>
        </w:rPr>
        <w:t xml:space="preserve"> le </w:t>
      </w:r>
      <w:proofErr w:type="spellStart"/>
      <w:r w:rsidRPr="003363AB">
        <w:rPr>
          <w:bCs/>
        </w:rPr>
        <w:t>fo</w:t>
      </w:r>
      <w:proofErr w:type="spellEnd"/>
      <w:r w:rsidRPr="003363AB">
        <w:rPr>
          <w:bCs/>
        </w:rPr>
        <w:t xml:space="preserve"> </w:t>
      </w:r>
      <w:proofErr w:type="spellStart"/>
      <w:r w:rsidRPr="003363AB">
        <w:rPr>
          <w:bCs/>
        </w:rPr>
        <w:t>losesc</w:t>
      </w:r>
      <w:proofErr w:type="spellEnd"/>
      <w:r w:rsidRPr="003363AB">
        <w:rPr>
          <w:bCs/>
        </w:rPr>
        <w:t xml:space="preserve"> în vederea </w:t>
      </w:r>
      <w:proofErr w:type="spellStart"/>
      <w:r w:rsidRPr="003363AB">
        <w:rPr>
          <w:bCs/>
        </w:rPr>
        <w:t>obţinerii</w:t>
      </w:r>
      <w:proofErr w:type="spellEnd"/>
      <w:r w:rsidRPr="003363AB">
        <w:rPr>
          <w:bCs/>
        </w:rPr>
        <w:t xml:space="preserve"> unor noi idei pentru propriile </w:t>
      </w:r>
      <w:proofErr w:type="spellStart"/>
      <w:r w:rsidRPr="003363AB">
        <w:rPr>
          <w:bCs/>
        </w:rPr>
        <w:t>schiţe</w:t>
      </w:r>
      <w:proofErr w:type="spellEnd"/>
      <w:r w:rsidRPr="003363AB">
        <w:rPr>
          <w:bCs/>
        </w:rPr>
        <w:t xml:space="preserve"> ori le pot adnota sau dezvolta. După această </w:t>
      </w:r>
      <w:proofErr w:type="spellStart"/>
      <w:r w:rsidRPr="003363AB">
        <w:rPr>
          <w:bCs/>
        </w:rPr>
        <w:t>operapune</w:t>
      </w:r>
      <w:proofErr w:type="spellEnd"/>
      <w:r w:rsidRPr="003363AB">
        <w:rPr>
          <w:bCs/>
        </w:rPr>
        <w:t xml:space="preserve">, se va trece la o nouă rotire a </w:t>
      </w:r>
      <w:proofErr w:type="spellStart"/>
      <w:r w:rsidRPr="003363AB">
        <w:rPr>
          <w:bCs/>
        </w:rPr>
        <w:t>schiţelor</w:t>
      </w:r>
      <w:proofErr w:type="spellEnd"/>
      <w:r w:rsidRPr="003363AB">
        <w:rPr>
          <w:bCs/>
        </w:rPr>
        <w:t xml:space="preserve"> </w:t>
      </w:r>
      <w:proofErr w:type="spellStart"/>
      <w:r w:rsidRPr="003363AB">
        <w:rPr>
          <w:bCs/>
        </w:rPr>
        <w:t>iniţiale</w:t>
      </w:r>
      <w:proofErr w:type="spellEnd"/>
      <w:r w:rsidRPr="003363AB">
        <w:rPr>
          <w:bCs/>
        </w:rPr>
        <w:t xml:space="preserve">. În momentul în care mediatorul observă că a trecut un timp suficient (uneori până la o </w:t>
      </w:r>
      <w:proofErr w:type="spellStart"/>
      <w:r w:rsidRPr="003363AB">
        <w:rPr>
          <w:bCs/>
        </w:rPr>
        <w:t>rotaţie</w:t>
      </w:r>
      <w:proofErr w:type="spellEnd"/>
      <w:r w:rsidRPr="003363AB">
        <w:rPr>
          <w:bCs/>
        </w:rPr>
        <w:t xml:space="preserve"> completă, dar, de obicei, se </w:t>
      </w:r>
      <w:proofErr w:type="spellStart"/>
      <w:r w:rsidRPr="003363AB">
        <w:rPr>
          <w:bCs/>
        </w:rPr>
        <w:t>aşteaptă</w:t>
      </w:r>
      <w:proofErr w:type="spellEnd"/>
      <w:r w:rsidRPr="003363AB">
        <w:rPr>
          <w:bCs/>
        </w:rPr>
        <w:t xml:space="preserve"> să aibă loc o astfel de </w:t>
      </w:r>
      <w:proofErr w:type="spellStart"/>
      <w:r w:rsidRPr="003363AB">
        <w:rPr>
          <w:bCs/>
        </w:rPr>
        <w:t>rotaţie</w:t>
      </w:r>
      <w:proofErr w:type="spellEnd"/>
      <w:r w:rsidRPr="003363AB">
        <w:rPr>
          <w:bCs/>
        </w:rPr>
        <w:t xml:space="preserve">) </w:t>
      </w:r>
      <w:proofErr w:type="spellStart"/>
      <w:r w:rsidRPr="003363AB">
        <w:rPr>
          <w:bCs/>
        </w:rPr>
        <w:t>şi</w:t>
      </w:r>
      <w:proofErr w:type="spellEnd"/>
      <w:r w:rsidRPr="003363AB">
        <w:rPr>
          <w:bCs/>
        </w:rPr>
        <w:t xml:space="preserve"> că energia investită în proces tinde să scadă, adună </w:t>
      </w:r>
      <w:proofErr w:type="spellStart"/>
      <w:r w:rsidRPr="003363AB">
        <w:rPr>
          <w:bCs/>
        </w:rPr>
        <w:t>schiţele</w:t>
      </w:r>
      <w:proofErr w:type="spellEnd"/>
      <w:r w:rsidRPr="003363AB">
        <w:rPr>
          <w:bCs/>
        </w:rPr>
        <w:t xml:space="preserve"> </w:t>
      </w:r>
      <w:proofErr w:type="spellStart"/>
      <w:r w:rsidRPr="003363AB">
        <w:rPr>
          <w:bCs/>
        </w:rPr>
        <w:t>şi</w:t>
      </w:r>
      <w:proofErr w:type="spellEnd"/>
      <w:r w:rsidRPr="003363AB">
        <w:rPr>
          <w:bCs/>
        </w:rPr>
        <w:t xml:space="preserve"> le </w:t>
      </w:r>
      <w:proofErr w:type="spellStart"/>
      <w:r w:rsidRPr="003363AB">
        <w:rPr>
          <w:bCs/>
        </w:rPr>
        <w:t>afişează</w:t>
      </w:r>
      <w:proofErr w:type="spellEnd"/>
      <w:r w:rsidRPr="003363AB">
        <w:rPr>
          <w:bCs/>
        </w:rPr>
        <w:t xml:space="preserve"> pe un panou/</w:t>
      </w:r>
      <w:proofErr w:type="spellStart"/>
      <w:r w:rsidRPr="003363AB">
        <w:rPr>
          <w:bCs/>
        </w:rPr>
        <w:t>flip-chart</w:t>
      </w:r>
      <w:proofErr w:type="spellEnd"/>
      <w:r w:rsidRPr="003363AB">
        <w:rPr>
          <w:bCs/>
        </w:rPr>
        <w:t xml:space="preserve"> pentru o </w:t>
      </w:r>
      <w:proofErr w:type="spellStart"/>
      <w:r w:rsidRPr="003363AB">
        <w:rPr>
          <w:bCs/>
        </w:rPr>
        <w:t>discuţie</w:t>
      </w:r>
      <w:proofErr w:type="spellEnd"/>
      <w:r w:rsidRPr="003363AB">
        <w:rPr>
          <w:bCs/>
        </w:rPr>
        <w:t xml:space="preserve"> generalizată.</w:t>
      </w:r>
    </w:p>
    <w:p w14:paraId="2B5445CC" w14:textId="77777777" w:rsidR="00C60BEE" w:rsidRPr="003363AB" w:rsidRDefault="00C60BEE" w:rsidP="00C60BEE">
      <w:pPr>
        <w:jc w:val="both"/>
        <w:rPr>
          <w:b/>
        </w:rPr>
      </w:pPr>
      <w:r w:rsidRPr="003363AB">
        <w:rPr>
          <w:b/>
        </w:rPr>
        <w:tab/>
        <w:t xml:space="preserve">Tehnica blazonului. </w:t>
      </w:r>
      <w:r w:rsidRPr="003363AB">
        <w:t xml:space="preserve">În funcție de anumite caracteristici, persoane sau un grup de persoane se definesc prin această tehnică cu suport metaforic: blazonul. Sunt puse la dispoziție scheme, unde, prin desen, elemente figurative, cuvinte/fraze, în urmă unui efort de gândire valorizantă asupra ei înșiși, </w:t>
      </w:r>
      <w:proofErr w:type="spellStart"/>
      <w:r w:rsidRPr="003363AB">
        <w:t>fiecarepersoana</w:t>
      </w:r>
      <w:proofErr w:type="spellEnd"/>
      <w:r w:rsidRPr="003363AB">
        <w:t xml:space="preserve"> va face referire la elemente relevante prezentării sale. Instrucțiunile vor viza concepții, aspirații, caracterizări, dificultăți, lipsuri, valori, constrângeri, reflecții asupra unor proiecte existențiale, individuale sau colective, asupra unor </w:t>
      </w:r>
      <w:r w:rsidRPr="003363AB">
        <w:lastRenderedPageBreak/>
        <w:t xml:space="preserve">profesii. În cadrul grupului sau al subgrupului, indivizii își prezintă stemele, explică, pot spune sau răspunde la întrebări, pot coopera la elaborarea </w:t>
      </w:r>
      <w:proofErr w:type="spellStart"/>
      <w:r w:rsidRPr="003363AB">
        <w:t>unuiblazon</w:t>
      </w:r>
      <w:proofErr w:type="spellEnd"/>
      <w:r w:rsidRPr="003363AB">
        <w:t xml:space="preserve"> al grupului/subgrupului. </w:t>
      </w:r>
    </w:p>
    <w:p w14:paraId="5B06602D" w14:textId="77777777" w:rsidR="00C60BEE" w:rsidRPr="003363AB" w:rsidRDefault="00C60BEE" w:rsidP="00C60BEE">
      <w:pPr>
        <w:jc w:val="both"/>
      </w:pPr>
      <w:r w:rsidRPr="003363AB">
        <w:t xml:space="preserve">Tehnica se sprijină pe un suport metaforic : blazonul, a cărui </w:t>
      </w:r>
      <w:proofErr w:type="spellStart"/>
      <w:r w:rsidRPr="003363AB">
        <w:t>conotaţie</w:t>
      </w:r>
      <w:proofErr w:type="spellEnd"/>
      <w:r w:rsidRPr="003363AB">
        <w:t xml:space="preserve"> trimite către </w:t>
      </w:r>
      <w:proofErr w:type="spellStart"/>
      <w:r w:rsidRPr="003363AB">
        <w:t>nobleţea</w:t>
      </w:r>
      <w:proofErr w:type="spellEnd"/>
      <w:r w:rsidRPr="003363AB">
        <w:t xml:space="preserve"> persoanelor sau a grupurilor. </w:t>
      </w:r>
      <w:proofErr w:type="spellStart"/>
      <w:r w:rsidRPr="003363AB">
        <w:t>Participanţii</w:t>
      </w:r>
      <w:proofErr w:type="spellEnd"/>
      <w:r w:rsidRPr="003363AB">
        <w:t xml:space="preserve"> au de completat compartimentele unor steme cu desene, simboluri sau cuvinte care să semnifice elemente importante ale reprezentării unui personaj literar. Scopul este prezentarea cât mai densă </w:t>
      </w:r>
      <w:proofErr w:type="spellStart"/>
      <w:r w:rsidRPr="003363AB">
        <w:t>şi</w:t>
      </w:r>
      <w:proofErr w:type="spellEnd"/>
      <w:r w:rsidRPr="003363AB">
        <w:t xml:space="preserve"> mai concisă. </w:t>
      </w:r>
      <w:proofErr w:type="spellStart"/>
      <w:r w:rsidRPr="003363AB">
        <w:t>Exerciţiul</w:t>
      </w:r>
      <w:proofErr w:type="spellEnd"/>
      <w:r w:rsidRPr="003363AB">
        <w:t xml:space="preserve"> presupune </w:t>
      </w:r>
      <w:proofErr w:type="spellStart"/>
      <w:r w:rsidRPr="003363AB">
        <w:t>şi</w:t>
      </w:r>
      <w:proofErr w:type="spellEnd"/>
      <w:r w:rsidRPr="003363AB">
        <w:t xml:space="preserve"> un efort de gândire valorizantă Metoda propune completarea compartimentelor unei scheme cu desene, jetoane, cuvinte sau </w:t>
      </w:r>
      <w:proofErr w:type="spellStart"/>
      <w:r w:rsidRPr="003363AB">
        <w:t>propoziţii</w:t>
      </w:r>
      <w:proofErr w:type="spellEnd"/>
      <w:r w:rsidRPr="003363AB">
        <w:t xml:space="preserve"> care prezintă sinteza unui aspect real. Tehnica blazonului presupune completarea compartimentelor unei scheme cu desene, jetoane, cuvinte sau </w:t>
      </w:r>
      <w:proofErr w:type="spellStart"/>
      <w:r w:rsidRPr="003363AB">
        <w:t>propoziţii</w:t>
      </w:r>
      <w:proofErr w:type="spellEnd"/>
      <w:r w:rsidRPr="003363AB">
        <w:t xml:space="preserve"> care reprezintă sinteza unui aspect real. Blazoanele se pot realiza cu grupuri mari de copii (întreaga clasă) sau grupuri de 4-5 copii. Timpul de lucru variază în </w:t>
      </w:r>
      <w:proofErr w:type="spellStart"/>
      <w:r w:rsidRPr="003363AB">
        <w:t>funcţie</w:t>
      </w:r>
      <w:proofErr w:type="spellEnd"/>
      <w:r w:rsidRPr="003363AB">
        <w:t xml:space="preserve"> de dificultate </w:t>
      </w:r>
      <w:proofErr w:type="spellStart"/>
      <w:r w:rsidRPr="003363AB">
        <w:t>asarcinii</w:t>
      </w:r>
      <w:proofErr w:type="spellEnd"/>
      <w:r w:rsidRPr="003363AB">
        <w:t xml:space="preserve">, de numărul membrilor grupului. Tehnica blazonului se poate aplica în </w:t>
      </w:r>
      <w:proofErr w:type="spellStart"/>
      <w:r w:rsidRPr="003363AB">
        <w:t>activităţi</w:t>
      </w:r>
      <w:proofErr w:type="spellEnd"/>
      <w:r w:rsidRPr="003363AB">
        <w:t xml:space="preserve"> de educare a limbajului, </w:t>
      </w:r>
      <w:proofErr w:type="spellStart"/>
      <w:r w:rsidRPr="003363AB">
        <w:t>cunoaşterea</w:t>
      </w:r>
      <w:proofErr w:type="spellEnd"/>
      <w:r w:rsidRPr="003363AB">
        <w:t xml:space="preserve"> mediului, </w:t>
      </w:r>
      <w:proofErr w:type="spellStart"/>
      <w:r w:rsidRPr="003363AB">
        <w:t>educaţie</w:t>
      </w:r>
      <w:proofErr w:type="spellEnd"/>
      <w:r w:rsidRPr="003363AB">
        <w:t xml:space="preserve"> pentru societate, în convorbiri, jocuri didactice, </w:t>
      </w:r>
      <w:proofErr w:type="spellStart"/>
      <w:r w:rsidRPr="003363AB">
        <w:t>poveşti</w:t>
      </w:r>
      <w:proofErr w:type="spellEnd"/>
      <w:r w:rsidRPr="003363AB">
        <w:t>, observări.</w:t>
      </w:r>
    </w:p>
    <w:p w14:paraId="1EA4799D" w14:textId="77777777" w:rsidR="00C60BEE" w:rsidRPr="003363AB" w:rsidRDefault="00C60BEE" w:rsidP="00C60BEE">
      <w:pPr>
        <w:jc w:val="both"/>
      </w:pPr>
      <w:r w:rsidRPr="003363AB">
        <w:tab/>
        <w:t xml:space="preserve"> </w:t>
      </w:r>
      <w:r w:rsidRPr="003363AB">
        <w:rPr>
          <w:b/>
        </w:rPr>
        <w:t>Etapele de realizare a blazonului</w:t>
      </w:r>
      <w:r w:rsidRPr="003363AB">
        <w:t xml:space="preserve"> </w:t>
      </w:r>
    </w:p>
    <w:p w14:paraId="26DA38A7" w14:textId="77777777" w:rsidR="00C60BEE" w:rsidRPr="003363AB" w:rsidRDefault="00C60BEE" w:rsidP="00C60BEE">
      <w:pPr>
        <w:jc w:val="both"/>
      </w:pPr>
      <w:r w:rsidRPr="003363AB">
        <w:t xml:space="preserve">- Comunicarea sarcinii de lucru; </w:t>
      </w:r>
    </w:p>
    <w:p w14:paraId="1CBC367D" w14:textId="77777777" w:rsidR="00C60BEE" w:rsidRPr="003363AB" w:rsidRDefault="00C60BEE" w:rsidP="00C60BEE">
      <w:pPr>
        <w:jc w:val="both"/>
      </w:pPr>
      <w:r w:rsidRPr="003363AB">
        <w:t xml:space="preserve">- Realizarea blazonului în grup; </w:t>
      </w:r>
    </w:p>
    <w:p w14:paraId="7B830863" w14:textId="77777777" w:rsidR="00C60BEE" w:rsidRPr="003363AB" w:rsidRDefault="00C60BEE" w:rsidP="00C60BEE">
      <w:pPr>
        <w:jc w:val="both"/>
      </w:pPr>
      <w:r w:rsidRPr="003363AB">
        <w:t xml:space="preserve">- Expunerea </w:t>
      </w:r>
      <w:proofErr w:type="spellStart"/>
      <w:r w:rsidRPr="003363AB">
        <w:t>şi</w:t>
      </w:r>
      <w:proofErr w:type="spellEnd"/>
      <w:r w:rsidRPr="003363AB">
        <w:t xml:space="preserve"> evaluarea frontală a blazonului. </w:t>
      </w:r>
    </w:p>
    <w:p w14:paraId="6CE5B9E5" w14:textId="77777777" w:rsidR="00C60BEE" w:rsidRPr="003363AB" w:rsidRDefault="00C60BEE" w:rsidP="00C60BEE">
      <w:pPr>
        <w:jc w:val="both"/>
      </w:pPr>
      <w:r w:rsidRPr="003363AB">
        <w:t xml:space="preserve">Se poate realiza blazonul personajelor pozitive din mai multe </w:t>
      </w:r>
      <w:proofErr w:type="spellStart"/>
      <w:r w:rsidRPr="003363AB">
        <w:t>poveşti</w:t>
      </w:r>
      <w:proofErr w:type="spellEnd"/>
      <w:r w:rsidRPr="003363AB">
        <w:t xml:space="preserve">, blazonul figurilor geometrice, blazonul produselor </w:t>
      </w:r>
      <w:proofErr w:type="spellStart"/>
      <w:r w:rsidRPr="003363AB">
        <w:t>ding</w:t>
      </w:r>
      <w:proofErr w:type="spellEnd"/>
      <w:r w:rsidRPr="003363AB">
        <w:t xml:space="preserve"> râu, blazonul </w:t>
      </w:r>
      <w:proofErr w:type="spellStart"/>
      <w:r w:rsidRPr="003363AB">
        <w:t>localităţii</w:t>
      </w:r>
      <w:proofErr w:type="spellEnd"/>
      <w:r w:rsidRPr="003363AB">
        <w:t xml:space="preserve">. Pentru toate acestea se vor folosi suporturi metaforice care să sugereze </w:t>
      </w:r>
      <w:proofErr w:type="spellStart"/>
      <w:r w:rsidRPr="003363AB">
        <w:t>conţinutul</w:t>
      </w:r>
      <w:proofErr w:type="spellEnd"/>
      <w:r w:rsidRPr="003363AB">
        <w:t xml:space="preserve"> blazonului </w:t>
      </w:r>
      <w:proofErr w:type="spellStart"/>
      <w:r w:rsidRPr="003363AB">
        <w:t>şi</w:t>
      </w:r>
      <w:proofErr w:type="spellEnd"/>
      <w:r w:rsidRPr="003363AB">
        <w:t xml:space="preserve"> pentru a fi mai atractive (floare, fluture, forma unui animal, forme geometrice clădire, munte, castel, jucărie, spic, etc).</w:t>
      </w:r>
    </w:p>
    <w:p w14:paraId="441970D0" w14:textId="77777777" w:rsidR="00C60BEE" w:rsidRPr="003363AB" w:rsidRDefault="00C60BEE" w:rsidP="00C60BEE">
      <w:pPr>
        <w:jc w:val="both"/>
      </w:pPr>
      <w:r w:rsidRPr="003363AB">
        <w:t>Etape:</w:t>
      </w:r>
    </w:p>
    <w:p w14:paraId="1F09C7B0" w14:textId="77777777" w:rsidR="00C60BEE" w:rsidRPr="003363AB" w:rsidRDefault="00C60BEE" w:rsidP="00F77BD4">
      <w:pPr>
        <w:numPr>
          <w:ilvl w:val="0"/>
          <w:numId w:val="9"/>
        </w:numPr>
        <w:jc w:val="both"/>
      </w:pPr>
      <w:r w:rsidRPr="003363AB">
        <w:t xml:space="preserve">Comunicarea sarcinii de lucru </w:t>
      </w:r>
      <w:proofErr w:type="spellStart"/>
      <w:r w:rsidRPr="003363AB">
        <w:t>şi</w:t>
      </w:r>
      <w:proofErr w:type="spellEnd"/>
      <w:r w:rsidRPr="003363AB">
        <w:t xml:space="preserve"> realizarea echipelor (fiecare echipă va realiza câte un blazon)</w:t>
      </w:r>
    </w:p>
    <w:p w14:paraId="553E6289" w14:textId="77777777" w:rsidR="00C60BEE" w:rsidRPr="003363AB" w:rsidRDefault="00C60BEE" w:rsidP="00F77BD4">
      <w:pPr>
        <w:numPr>
          <w:ilvl w:val="0"/>
          <w:numId w:val="9"/>
        </w:numPr>
        <w:jc w:val="both"/>
      </w:pPr>
      <w:r w:rsidRPr="003363AB">
        <w:t>Realizarea blazonului în grup</w:t>
      </w:r>
    </w:p>
    <w:p w14:paraId="5556F311" w14:textId="77777777" w:rsidR="00C60BEE" w:rsidRPr="003363AB" w:rsidRDefault="00C60BEE" w:rsidP="00F77BD4">
      <w:pPr>
        <w:numPr>
          <w:ilvl w:val="0"/>
          <w:numId w:val="9"/>
        </w:numPr>
        <w:jc w:val="both"/>
      </w:pPr>
      <w:r w:rsidRPr="003363AB">
        <w:t xml:space="preserve">Expunerea </w:t>
      </w:r>
      <w:proofErr w:type="spellStart"/>
      <w:r w:rsidRPr="003363AB">
        <w:t>şi</w:t>
      </w:r>
      <w:proofErr w:type="spellEnd"/>
      <w:r w:rsidRPr="003363AB">
        <w:t xml:space="preserve"> evaluarea frontală a blazonului (fiecare grup </w:t>
      </w:r>
      <w:proofErr w:type="spellStart"/>
      <w:r w:rsidRPr="003363AB">
        <w:t>îşi</w:t>
      </w:r>
      <w:proofErr w:type="spellEnd"/>
      <w:r w:rsidRPr="003363AB">
        <w:t xml:space="preserve"> prezintă blazonul; se face o </w:t>
      </w:r>
      <w:proofErr w:type="spellStart"/>
      <w:r w:rsidRPr="003363AB">
        <w:t>miniexpoziţie</w:t>
      </w:r>
      <w:proofErr w:type="spellEnd"/>
      <w:r w:rsidRPr="003363AB">
        <w:t xml:space="preserve"> cu blazoanele fiecărei echipe; copiii fac comentarii).</w:t>
      </w:r>
    </w:p>
    <w:p w14:paraId="03B7B017" w14:textId="77777777" w:rsidR="00C60BEE" w:rsidRPr="003363AB" w:rsidRDefault="00C60BEE" w:rsidP="00C60BEE">
      <w:pPr>
        <w:jc w:val="both"/>
      </w:pPr>
      <w:r w:rsidRPr="003363AB">
        <w:rPr>
          <w:b/>
        </w:rPr>
        <w:tab/>
        <w:t xml:space="preserve">Broasca țestoasă. </w:t>
      </w:r>
      <w:r w:rsidRPr="003363AB">
        <w:t xml:space="preserve">Originalitatea acestei tehnici rezidă în tipul de dispozitiv, axat pe rapoarte și pe discuție, în cadrul ședinței generale, în care fiecare subgrup </w:t>
      </w:r>
      <w:proofErr w:type="spellStart"/>
      <w:r w:rsidRPr="003363AB">
        <w:t>ramâne</w:t>
      </w:r>
      <w:proofErr w:type="spellEnd"/>
      <w:r w:rsidRPr="003363AB">
        <w:t>, compact, în preajma unuia sau a doi purtători de cuvânt. Purtătorul de cuvânt sau unul dintre ei (dacă sunt doi) este determinat să-și cedeze locul altei persoane a subgrupului respectiv, care să exprime o opinie personală. Se reunește grupul mare, iar purtătorii de cuvânt fac un scurt raport și se implică în discuții. Discuția este urmărită și dirijată de coordonator. "</w:t>
      </w:r>
      <w:proofErr w:type="spellStart"/>
      <w:r w:rsidRPr="003363AB">
        <w:t>Negocierile"sunt</w:t>
      </w:r>
      <w:proofErr w:type="spellEnd"/>
      <w:r w:rsidRPr="003363AB">
        <w:t xml:space="preserve"> reluate de către purtătorii de cuvânt și grupuri. De asemenea, el poate intra în comunicare cu membrii subgrupului sau, în anumite momente dificile (asemenea broaștei-țestoase, care, în caz de pericol sau de dificultate, își retrage capul în carapace) [4, p.107-109].</w:t>
      </w:r>
      <w:r w:rsidRPr="003363AB">
        <w:rPr>
          <w:b/>
        </w:rPr>
        <w:t xml:space="preserve"> </w:t>
      </w:r>
    </w:p>
    <w:p w14:paraId="38EB1ED3" w14:textId="77777777" w:rsidR="00C60BEE" w:rsidRPr="003363AB" w:rsidRDefault="00C60BEE" w:rsidP="00C60BEE">
      <w:pPr>
        <w:jc w:val="both"/>
      </w:pPr>
      <w:r w:rsidRPr="003363AB">
        <w:t>Numărul de participanți: de la două la șase subgrupuri, de la șase la douăsprezece persoane, aproximativ (cu câte doi raportori pentru fiecare subgrup).</w:t>
      </w:r>
    </w:p>
    <w:p w14:paraId="2F0A4E88" w14:textId="77777777" w:rsidR="00C60BEE" w:rsidRPr="003363AB" w:rsidRDefault="00C60BEE" w:rsidP="00C60BEE">
      <w:pPr>
        <w:jc w:val="both"/>
      </w:pPr>
      <w:r w:rsidRPr="003363AB">
        <w:t>Durata este variabilă dar, în general, considerabilă, toate cele trei faze ocupă cel puțin o jumătate de zi.</w:t>
      </w:r>
    </w:p>
    <w:p w14:paraId="397394FE" w14:textId="77777777" w:rsidR="00C60BEE" w:rsidRPr="003363AB" w:rsidRDefault="00C60BEE" w:rsidP="00C60BEE">
      <w:pPr>
        <w:jc w:val="both"/>
      </w:pPr>
      <w:r w:rsidRPr="003363AB">
        <w:rPr>
          <w:b/>
        </w:rPr>
        <w:t>Obiective</w:t>
      </w:r>
      <w:r w:rsidRPr="003363AB">
        <w:t>:</w:t>
      </w:r>
    </w:p>
    <w:p w14:paraId="2227A918" w14:textId="77777777" w:rsidR="00C60BEE" w:rsidRPr="003363AB" w:rsidRDefault="00C60BEE" w:rsidP="00C60BEE">
      <w:pPr>
        <w:jc w:val="both"/>
      </w:pPr>
      <w:r w:rsidRPr="003363AB">
        <w:t>Faza discuției în cadrul subgrupurilor</w:t>
      </w:r>
    </w:p>
    <w:p w14:paraId="668EC8DF" w14:textId="77777777" w:rsidR="00C60BEE" w:rsidRPr="003363AB" w:rsidRDefault="00C60BEE" w:rsidP="00C60BEE">
      <w:pPr>
        <w:jc w:val="both"/>
      </w:pPr>
      <w:r w:rsidRPr="003363AB">
        <w:rPr>
          <w:i/>
        </w:rPr>
        <w:t>Timpul</w:t>
      </w:r>
      <w:r w:rsidRPr="003363AB">
        <w:t>: între o jumătate de ora și două-trei ore.</w:t>
      </w:r>
    </w:p>
    <w:p w14:paraId="0EBCF3F9" w14:textId="77777777" w:rsidR="00C60BEE" w:rsidRPr="003363AB" w:rsidRDefault="00C60BEE" w:rsidP="00C60BEE">
      <w:pPr>
        <w:jc w:val="both"/>
      </w:pPr>
      <w:r w:rsidRPr="003363AB">
        <w:t xml:space="preserve">Participanții sunt </w:t>
      </w:r>
      <w:proofErr w:type="spellStart"/>
      <w:r w:rsidRPr="003363AB">
        <w:t>împărțiti</w:t>
      </w:r>
      <w:proofErr w:type="spellEnd"/>
      <w:r w:rsidRPr="003363AB">
        <w:t xml:space="preserve"> în două sau mai multe (de la trei </w:t>
      </w:r>
      <w:proofErr w:type="spellStart"/>
      <w:r w:rsidRPr="003363AB">
        <w:t>pâna</w:t>
      </w:r>
      <w:proofErr w:type="spellEnd"/>
      <w:r w:rsidRPr="003363AB">
        <w:t xml:space="preserve"> la șase) subgrupuri de discuție.</w:t>
      </w:r>
    </w:p>
    <w:p w14:paraId="01E84C96" w14:textId="77777777" w:rsidR="00C60BEE" w:rsidRPr="003363AB" w:rsidRDefault="00C60BEE" w:rsidP="00C60BEE">
      <w:pPr>
        <w:jc w:val="both"/>
      </w:pPr>
      <w:r w:rsidRPr="003363AB">
        <w:t>Aceste subgrupuri efectuează un studiu separat privind o tema comună, definindu-și poziții de ansamblu. Ele desemnează, din rândurile lor, unul sau doi purtători de cuvânt, cu puncte de vedere complementare.</w:t>
      </w:r>
    </w:p>
    <w:p w14:paraId="47CEC1A7" w14:textId="77777777" w:rsidR="00C60BEE" w:rsidRPr="003363AB" w:rsidRDefault="00C60BEE" w:rsidP="00C60BEE">
      <w:pPr>
        <w:jc w:val="both"/>
        <w:rPr>
          <w:b/>
        </w:rPr>
      </w:pPr>
      <w:r w:rsidRPr="003363AB">
        <w:rPr>
          <w:b/>
        </w:rPr>
        <w:tab/>
        <w:t>Faza de aplicare a procedurii de tip "broască-țestoasă"</w:t>
      </w:r>
    </w:p>
    <w:p w14:paraId="61E7EF1F" w14:textId="77777777" w:rsidR="00C60BEE" w:rsidRPr="003363AB" w:rsidRDefault="00C60BEE" w:rsidP="00C60BEE">
      <w:pPr>
        <w:jc w:val="both"/>
      </w:pPr>
      <w:r w:rsidRPr="003363AB">
        <w:t>După această faza de discuție, subgrupurile se reunesc, pentru a formă dispozitivul gen "broască-țestoasă" (a se vedea schemă de mai jos).</w:t>
      </w:r>
    </w:p>
    <w:p w14:paraId="19CD65BC" w14:textId="77777777" w:rsidR="00C60BEE" w:rsidRPr="003363AB" w:rsidRDefault="00C60BEE" w:rsidP="00C60BEE">
      <w:pPr>
        <w:jc w:val="both"/>
      </w:pPr>
      <w:r w:rsidRPr="003363AB">
        <w:t>Purtătorii de cuvânt se plasează unul câte unul sau doi câte doi, în așa fel încât să poată participa toți la discuție, dar să se poată adresa și subgrupurilor aferente, care se instalează în spatele lor, în imediată apropiere.</w:t>
      </w:r>
    </w:p>
    <w:p w14:paraId="77C49F3B" w14:textId="7B524587" w:rsidR="00C60BEE" w:rsidRPr="003363AB" w:rsidRDefault="00C60BEE" w:rsidP="00C60BEE">
      <w:pPr>
        <w:jc w:val="both"/>
      </w:pPr>
      <w:r w:rsidRPr="003363AB">
        <w:t xml:space="preserve">Dacă există doi purtători de cuvânt, cel care nu este momentan ocupat primește sugestiile și </w:t>
      </w:r>
      <w:r w:rsidR="00C13DB2" w:rsidRPr="003363AB">
        <w:t>observațiile</w:t>
      </w:r>
      <w:r w:rsidRPr="003363AB">
        <w:t xml:space="preserve"> pe care subgrupul le elaborează, discret, pe parcursul schimburilor sau al dărilor </w:t>
      </w:r>
      <w:r w:rsidRPr="003363AB">
        <w:lastRenderedPageBreak/>
        <w:t>de seamă. În caz de incertitudine sau ambiguitate privind o anumită poziție minoritară, purtătorul (purtătorii) de cuvânt desemnat (desemnați) poate (pot) face să intervină, în locul lui (lor) un alt membru al subgrupului. Atât formatorul, cât și analistul observă procesul de derulare a schimburilor, regularizând intervențiile.</w:t>
      </w:r>
    </w:p>
    <w:p w14:paraId="4D1D94A4" w14:textId="41619FE3" w:rsidR="00C60BEE" w:rsidRPr="003363AB" w:rsidRDefault="00C60BEE" w:rsidP="00C60BEE">
      <w:pPr>
        <w:jc w:val="both"/>
      </w:pPr>
      <w:r w:rsidRPr="003363AB">
        <w:t xml:space="preserve">E posibil să se înceapă cu unele elemente de raportări scurte, din partea fiecărui subgrup, în sensul circular al mesei, dar esențială </w:t>
      </w:r>
      <w:r w:rsidR="00C13DB2" w:rsidRPr="003363AB">
        <w:t>rămâne</w:t>
      </w:r>
      <w:r w:rsidRPr="003363AB">
        <w:t xml:space="preserve"> discuția care se inițiază ulterior între purtătorii de cuvânt, sub conducerea formatorului.</w:t>
      </w:r>
    </w:p>
    <w:p w14:paraId="02DC3B50" w14:textId="77777777" w:rsidR="00C60BEE" w:rsidRPr="003363AB" w:rsidRDefault="00C60BEE" w:rsidP="00C60BEE">
      <w:pPr>
        <w:jc w:val="both"/>
      </w:pPr>
      <w:r w:rsidRPr="003363AB">
        <w:t>Tot atunci, fiecare subgrup îl poate chema pe unul dintre purtătorii lui de cuvânt și îl poate înlocui, dacă este cazul</w:t>
      </w:r>
    </w:p>
    <w:p w14:paraId="55DC1679" w14:textId="2F6542FE" w:rsidR="00C60BEE" w:rsidRPr="003363AB" w:rsidRDefault="00C60BEE" w:rsidP="00C60BEE">
      <w:pPr>
        <w:jc w:val="both"/>
        <w:rPr>
          <w:b/>
        </w:rPr>
      </w:pPr>
      <w:r w:rsidRPr="003363AB">
        <w:rPr>
          <w:b/>
        </w:rPr>
        <w:tab/>
        <w:t xml:space="preserve">Comunicarea rotativa </w:t>
      </w:r>
      <w:r w:rsidRPr="003363AB">
        <w:t>oferă șansă unei bune comunicări și inițiază o formă dinamică de</w:t>
      </w:r>
      <w:r w:rsidR="00F15D5D">
        <w:t xml:space="preserve"> </w:t>
      </w:r>
      <w:r w:rsidRPr="003363AB">
        <w:t xml:space="preserve">subgrupare, asigura coeziunea grupului și coerentă unui studiu. Se formează mai multe subgrupuri între care se urmărește stabilirea unei comunicări regulate în cadrul activității de reflectare sau elaborare. Exercițiul presupune mai multe etape, de durate egale, la sfârșitul fiecăreia o persoană din fiecare subgrup se îndreaptă spre alt subgrup, fiecare își v-a schimba grupul o singură dată. Pentru a păstra o oarecare stabilitate a subgrupului, un "secretar - pivot" nu-și schimbă grupul. Exercițiul se desfășoară după un plan precis, punând în </w:t>
      </w:r>
      <w:r w:rsidR="00C13DB2" w:rsidRPr="003363AB">
        <w:t>discuție</w:t>
      </w:r>
      <w:r w:rsidR="00C13DB2">
        <w:t xml:space="preserve"> </w:t>
      </w:r>
      <w:r w:rsidRPr="003363AB">
        <w:t>o anumită tema. Prin el se evita închiderea în grupulețe "bisericuțe".</w:t>
      </w:r>
    </w:p>
    <w:p w14:paraId="14940F0D" w14:textId="26DFC73B" w:rsidR="00C60BEE" w:rsidRPr="003363AB" w:rsidRDefault="00C60BEE" w:rsidP="00F15D5D">
      <w:pPr>
        <w:autoSpaceDE w:val="0"/>
        <w:autoSpaceDN w:val="0"/>
        <w:adjustRightInd w:val="0"/>
        <w:jc w:val="both"/>
      </w:pPr>
      <w:r w:rsidRPr="003363AB">
        <w:rPr>
          <w:rFonts w:eastAsia="Times New Roman,BoldItalic"/>
          <w:b/>
          <w:bCs/>
          <w:i/>
          <w:iCs/>
        </w:rPr>
        <w:tab/>
      </w:r>
    </w:p>
    <w:p w14:paraId="67C71C51" w14:textId="77777777" w:rsidR="005819A7" w:rsidRPr="003363AB" w:rsidRDefault="005819A7" w:rsidP="005819A7">
      <w:pPr>
        <w:autoSpaceDE w:val="0"/>
        <w:autoSpaceDN w:val="0"/>
        <w:adjustRightInd w:val="0"/>
        <w:ind w:firstLine="284"/>
        <w:jc w:val="both"/>
      </w:pPr>
    </w:p>
    <w:p w14:paraId="5C963554" w14:textId="77777777" w:rsidR="005819A7" w:rsidRPr="003363AB" w:rsidRDefault="005819A7" w:rsidP="005819A7">
      <w:pPr>
        <w:autoSpaceDE w:val="0"/>
        <w:autoSpaceDN w:val="0"/>
        <w:adjustRightInd w:val="0"/>
        <w:ind w:firstLine="284"/>
        <w:jc w:val="both"/>
        <w:rPr>
          <w:rFonts w:eastAsia="Calibri"/>
        </w:rPr>
      </w:pPr>
      <w:r w:rsidRPr="003363AB">
        <w:rPr>
          <w:b/>
        </w:rPr>
        <w:t xml:space="preserve">4. Comunicarea de masă. Este comunicarea primită de sau folosită de un număr mare de oameni. </w:t>
      </w:r>
      <w:r w:rsidRPr="003363AB">
        <w:t xml:space="preserve">Comunicarea de masă se referă la producerea </w:t>
      </w:r>
      <w:proofErr w:type="spellStart"/>
      <w:r w:rsidRPr="003363AB">
        <w:t>şi</w:t>
      </w:r>
      <w:proofErr w:type="spellEnd"/>
      <w:r w:rsidRPr="003363AB">
        <w:t xml:space="preserve"> difuzarea mesajelor scrise, vorbite, vizuale sau audiovizuale de către un sistem mediatic </w:t>
      </w:r>
      <w:proofErr w:type="spellStart"/>
      <w:r w:rsidRPr="003363AB">
        <w:t>instituţionalizat</w:t>
      </w:r>
      <w:proofErr w:type="spellEnd"/>
      <w:r w:rsidRPr="003363AB">
        <w:t xml:space="preserve"> către un public variat </w:t>
      </w:r>
      <w:proofErr w:type="spellStart"/>
      <w:r w:rsidRPr="003363AB">
        <w:t>şi</w:t>
      </w:r>
      <w:proofErr w:type="spellEnd"/>
      <w:r w:rsidRPr="003363AB">
        <w:t xml:space="preserve"> numeros </w:t>
      </w:r>
      <w:proofErr w:type="spellStart"/>
      <w:r w:rsidRPr="003363AB">
        <w:t>şi</w:t>
      </w:r>
      <w:proofErr w:type="spellEnd"/>
      <w:r w:rsidRPr="003363AB">
        <w:t xml:space="preserve"> presupune </w:t>
      </w:r>
      <w:proofErr w:type="spellStart"/>
      <w:r w:rsidRPr="003363AB">
        <w:t>prezenţa</w:t>
      </w:r>
      <w:proofErr w:type="spellEnd"/>
      <w:r w:rsidRPr="003363AB">
        <w:t xml:space="preserve"> obligatorie a unui „gate-</w:t>
      </w:r>
      <w:proofErr w:type="spellStart"/>
      <w:r w:rsidRPr="003363AB">
        <w:t>keeper</w:t>
      </w:r>
      <w:proofErr w:type="spellEnd"/>
      <w:r w:rsidRPr="003363AB">
        <w:t xml:space="preserve">”, care se prezintă ca un producător </w:t>
      </w:r>
      <w:proofErr w:type="spellStart"/>
      <w:r w:rsidRPr="003363AB">
        <w:t>instituţionalizat</w:t>
      </w:r>
      <w:proofErr w:type="spellEnd"/>
      <w:r w:rsidRPr="003363AB">
        <w:t xml:space="preserve"> de mesaje adresate unor destinatari </w:t>
      </w:r>
      <w:proofErr w:type="spellStart"/>
      <w:r w:rsidRPr="003363AB">
        <w:t>necunoscuţi</w:t>
      </w:r>
      <w:proofErr w:type="spellEnd"/>
      <w:r w:rsidRPr="003363AB">
        <w:t>.</w:t>
      </w:r>
      <w:r w:rsidRPr="003363AB">
        <w:rPr>
          <w:rFonts w:eastAsia="Calibri"/>
        </w:rPr>
        <w:t xml:space="preserve"> De asemenea este și procesul de înțelegere a ideii din spatele comunicării în masă. Michael Morgan, profesor de comunicare la Universitatea din Massachusetts, autor a numeroase scrieri pe probleme de comunicare în masă,  </w:t>
      </w:r>
      <w:r w:rsidRPr="003363AB">
        <w:t xml:space="preserve">el spune că primul mijloc de comunicare în masă au fost </w:t>
      </w:r>
      <w:proofErr w:type="spellStart"/>
      <w:r w:rsidRPr="003363AB">
        <w:t>cărţile</w:t>
      </w:r>
      <w:proofErr w:type="spellEnd"/>
      <w:r w:rsidRPr="003363AB">
        <w:t>. O persoană poate trimite un mesaj unui număr imens de oameni (miliarde). Mijloacele de comunicare în masă pot influența lumea întreagă: Efectele de comunicare în masă asupra publicului larg se învârte în jurul stabilirea agendei, care se referă la conducerea gândurile oamenilor spre o anumită idee.</w:t>
      </w:r>
      <w:r w:rsidRPr="003363AB">
        <w:rPr>
          <w:rFonts w:eastAsia="Calibri"/>
          <w:shd w:val="clear" w:color="auto" w:fill="FFFFFF"/>
          <w:lang w:eastAsia="en-US"/>
        </w:rPr>
        <w:t xml:space="preserve"> </w:t>
      </w:r>
      <w:r w:rsidRPr="003363AB">
        <w:t>De fapt, la începuturi ,,cartea,, a fost primul instrument de comunicare în masă a produsului - atunci când dintr-o dată cartea se putea produce într-un număr imens de exemplare din exact același lucru (cartea). Asta e ceea ce a fost cartea. Dintr-o dată, ai putea lua un mesaj și acesta ar ajunge la un număr mare de oameni prin repetarea mesajului, prin producerea mesajul de masă și trimiterea către un număr mare de diverse mulțimi eterogene.</w:t>
      </w:r>
    </w:p>
    <w:p w14:paraId="0988B28F" w14:textId="77777777" w:rsidR="005819A7" w:rsidRPr="003363AB" w:rsidRDefault="005819A7" w:rsidP="005819A7">
      <w:pPr>
        <w:autoSpaceDE w:val="0"/>
        <w:autoSpaceDN w:val="0"/>
        <w:adjustRightInd w:val="0"/>
        <w:ind w:firstLine="284"/>
        <w:jc w:val="both"/>
        <w:rPr>
          <w:rFonts w:eastAsia="Calibri"/>
        </w:rPr>
      </w:pPr>
      <w:r w:rsidRPr="003363AB">
        <w:t xml:space="preserve">” Dacă </w:t>
      </w:r>
      <w:proofErr w:type="spellStart"/>
      <w:r w:rsidRPr="003363AB">
        <w:t>gândiţi</w:t>
      </w:r>
      <w:proofErr w:type="spellEnd"/>
      <w:r w:rsidRPr="003363AB">
        <w:t xml:space="preserve"> comunicare ca pe ceva ce fac oamenii prin mesaje, iar comunicarea finală fiind producerea de mesaje, schimbul de mesaje și interpretarea, atunci comunicare în masă devine producția de masă a mesajelor. Acest tip de comunicare se caracterizează printr-o slabă </w:t>
      </w:r>
      <w:proofErr w:type="spellStart"/>
      <w:r w:rsidRPr="003363AB">
        <w:t>prezenţă</w:t>
      </w:r>
      <w:proofErr w:type="spellEnd"/>
      <w:r w:rsidRPr="003363AB">
        <w:t xml:space="preserve"> a </w:t>
      </w:r>
      <w:proofErr w:type="spellStart"/>
      <w:r w:rsidRPr="003363AB">
        <w:t>feed</w:t>
      </w:r>
      <w:proofErr w:type="spellEnd"/>
      <w:r w:rsidRPr="003363AB">
        <w:t xml:space="preserve">-back-ului. </w:t>
      </w:r>
      <w:r w:rsidRPr="003363AB">
        <w:rPr>
          <w:rFonts w:eastAsia="Calibri"/>
        </w:rPr>
        <w:t xml:space="preserve">“Comunicarea de masă este orientată către </w:t>
      </w:r>
      <w:proofErr w:type="spellStart"/>
      <w:r w:rsidRPr="003363AB">
        <w:rPr>
          <w:rFonts w:eastAsia="Calibri"/>
        </w:rPr>
        <w:t>audienţe</w:t>
      </w:r>
      <w:proofErr w:type="spellEnd"/>
      <w:r w:rsidRPr="003363AB">
        <w:rPr>
          <w:rFonts w:eastAsia="Calibri"/>
        </w:rPr>
        <w:t xml:space="preserve"> largi, eterogene, </w:t>
      </w:r>
      <w:proofErr w:type="spellStart"/>
      <w:r w:rsidRPr="003363AB">
        <w:rPr>
          <w:rFonts w:eastAsia="Calibri"/>
        </w:rPr>
        <w:t>şi</w:t>
      </w:r>
      <w:proofErr w:type="spellEnd"/>
      <w:r w:rsidRPr="003363AB">
        <w:rPr>
          <w:rFonts w:eastAsia="Calibri"/>
        </w:rPr>
        <w:t xml:space="preserve"> necunoscute de către comunicator, mesajele sunt transmise în mod public </w:t>
      </w:r>
      <w:proofErr w:type="spellStart"/>
      <w:r w:rsidRPr="003363AB">
        <w:rPr>
          <w:rFonts w:eastAsia="Calibri"/>
        </w:rPr>
        <w:t>şi</w:t>
      </w:r>
      <w:proofErr w:type="spellEnd"/>
      <w:r w:rsidRPr="003363AB">
        <w:rPr>
          <w:rFonts w:eastAsia="Calibri"/>
        </w:rPr>
        <w:t xml:space="preserve"> sunt calculate astfel încât să ajungă repede la receptori. De obicei ele sunt tranziente </w:t>
      </w:r>
      <w:proofErr w:type="spellStart"/>
      <w:r w:rsidRPr="003363AB">
        <w:rPr>
          <w:rFonts w:eastAsia="Calibri"/>
        </w:rPr>
        <w:t>şi</w:t>
      </w:r>
      <w:proofErr w:type="spellEnd"/>
      <w:r w:rsidRPr="003363AB">
        <w:rPr>
          <w:rFonts w:eastAsia="Calibri"/>
        </w:rPr>
        <w:t xml:space="preserve"> nu au caracter de documente înregistrate. În </w:t>
      </w:r>
      <w:proofErr w:type="spellStart"/>
      <w:r w:rsidRPr="003363AB">
        <w:rPr>
          <w:rFonts w:eastAsia="Calibri"/>
        </w:rPr>
        <w:t>sfârşit</w:t>
      </w:r>
      <w:proofErr w:type="spellEnd"/>
      <w:r w:rsidRPr="003363AB">
        <w:rPr>
          <w:rFonts w:eastAsia="Calibri"/>
        </w:rPr>
        <w:t xml:space="preserve">, comunicatorul tinde să fie integrat </w:t>
      </w:r>
      <w:proofErr w:type="spellStart"/>
      <w:r w:rsidRPr="003363AB">
        <w:rPr>
          <w:rFonts w:eastAsia="Calibri"/>
        </w:rPr>
        <w:t>şi</w:t>
      </w:r>
      <w:proofErr w:type="spellEnd"/>
      <w:r w:rsidRPr="003363AB">
        <w:rPr>
          <w:rFonts w:eastAsia="Calibri"/>
        </w:rPr>
        <w:t xml:space="preserve"> să </w:t>
      </w:r>
      <w:proofErr w:type="spellStart"/>
      <w:r w:rsidRPr="003363AB">
        <w:rPr>
          <w:rFonts w:eastAsia="Calibri"/>
        </w:rPr>
        <w:t>acţioneze</w:t>
      </w:r>
      <w:proofErr w:type="spellEnd"/>
      <w:r w:rsidRPr="003363AB">
        <w:rPr>
          <w:rFonts w:eastAsia="Calibri"/>
        </w:rPr>
        <w:t xml:space="preserve"> în </w:t>
      </w:r>
      <w:proofErr w:type="spellStart"/>
      <w:r w:rsidRPr="003363AB">
        <w:rPr>
          <w:rFonts w:eastAsia="Calibri"/>
        </w:rPr>
        <w:t>organizaţii</w:t>
      </w:r>
      <w:proofErr w:type="spellEnd"/>
      <w:r w:rsidRPr="003363AB">
        <w:rPr>
          <w:rFonts w:eastAsia="Calibri"/>
        </w:rPr>
        <w:t xml:space="preserve"> formale, care implică mari cheltuieli” (</w:t>
      </w:r>
      <w:proofErr w:type="spellStart"/>
      <w:r w:rsidRPr="003363AB">
        <w:rPr>
          <w:rFonts w:eastAsia="Calibri"/>
        </w:rPr>
        <w:t>Ch</w:t>
      </w:r>
      <w:proofErr w:type="spellEnd"/>
      <w:r w:rsidRPr="003363AB">
        <w:rPr>
          <w:rFonts w:eastAsia="Calibri"/>
        </w:rPr>
        <w:t>. Wright, 1964, “</w:t>
      </w:r>
      <w:proofErr w:type="spellStart"/>
      <w:r w:rsidRPr="003363AB">
        <w:rPr>
          <w:rFonts w:eastAsia="Calibri"/>
        </w:rPr>
        <w:t>Funcţional</w:t>
      </w:r>
      <w:proofErr w:type="spellEnd"/>
      <w:r w:rsidRPr="003363AB">
        <w:rPr>
          <w:rFonts w:eastAsia="Calibri"/>
        </w:rPr>
        <w:t xml:space="preserve"> </w:t>
      </w:r>
      <w:proofErr w:type="spellStart"/>
      <w:r w:rsidRPr="003363AB">
        <w:rPr>
          <w:rFonts w:eastAsia="Calibri"/>
        </w:rPr>
        <w:t>Analysis</w:t>
      </w:r>
      <w:proofErr w:type="spellEnd"/>
      <w:r w:rsidRPr="003363AB">
        <w:rPr>
          <w:rFonts w:eastAsia="Calibri"/>
        </w:rPr>
        <w:t xml:space="preserve"> </w:t>
      </w:r>
      <w:proofErr w:type="spellStart"/>
      <w:r w:rsidRPr="003363AB">
        <w:rPr>
          <w:rFonts w:eastAsia="Calibri"/>
        </w:rPr>
        <w:t>and</w:t>
      </w:r>
      <w:proofErr w:type="spellEnd"/>
      <w:r w:rsidRPr="003363AB">
        <w:rPr>
          <w:rFonts w:eastAsia="Calibri"/>
        </w:rPr>
        <w:t xml:space="preserve"> Mass Communications” citat în Coman, 1999, p.18-19). </w:t>
      </w:r>
    </w:p>
    <w:p w14:paraId="5C36BFA9" w14:textId="77777777" w:rsidR="005819A7" w:rsidRPr="003363AB" w:rsidRDefault="005819A7" w:rsidP="005819A7">
      <w:pPr>
        <w:autoSpaceDE w:val="0"/>
        <w:autoSpaceDN w:val="0"/>
        <w:adjustRightInd w:val="0"/>
        <w:ind w:firstLine="284"/>
        <w:jc w:val="both"/>
        <w:rPr>
          <w:rFonts w:eastAsia="Calibri"/>
        </w:rPr>
      </w:pPr>
      <w:r w:rsidRPr="003363AB">
        <w:rPr>
          <w:rFonts w:eastAsia="Calibri"/>
        </w:rPr>
        <w:tab/>
      </w:r>
      <w:r w:rsidRPr="003363AB">
        <w:rPr>
          <w:b/>
          <w:lang w:eastAsia="en-US"/>
        </w:rPr>
        <w:t>Comunicarea de masă</w:t>
      </w:r>
      <w:r w:rsidRPr="003363AB">
        <w:rPr>
          <w:lang w:eastAsia="en-US"/>
        </w:rPr>
        <w:t xml:space="preserve"> cu rol de informare a opiniei publice se realizează într-un mod instituționalizat sub forma de producție de carte, presă scrisă, transmisii radio sau de televiziune și mai nou internet. Comunicarea de masă este un proces social complex în care sunt folosite aceste mijloace (mass-media) de către </w:t>
      </w:r>
      <w:proofErr w:type="spellStart"/>
      <w:r w:rsidRPr="003363AB">
        <w:rPr>
          <w:lang w:eastAsia="en-US"/>
        </w:rPr>
        <w:t>profesionişti</w:t>
      </w:r>
      <w:proofErr w:type="spellEnd"/>
      <w:r w:rsidRPr="003363AB">
        <w:rPr>
          <w:lang w:eastAsia="en-US"/>
        </w:rPr>
        <w:t xml:space="preserve"> în domeniu, pe baza unei practici profesionale specifice </w:t>
      </w:r>
      <w:proofErr w:type="spellStart"/>
      <w:r w:rsidRPr="003363AB">
        <w:rPr>
          <w:lang w:eastAsia="en-US"/>
        </w:rPr>
        <w:t>şi</w:t>
      </w:r>
      <w:proofErr w:type="spellEnd"/>
      <w:r w:rsidRPr="003363AB">
        <w:rPr>
          <w:lang w:eastAsia="en-US"/>
        </w:rPr>
        <w:t xml:space="preserve"> cu o adresabilitate aferentă unei </w:t>
      </w:r>
      <w:proofErr w:type="spellStart"/>
      <w:r w:rsidRPr="003363AB">
        <w:rPr>
          <w:lang w:eastAsia="en-US"/>
        </w:rPr>
        <w:t>audienţe</w:t>
      </w:r>
      <w:proofErr w:type="spellEnd"/>
      <w:r w:rsidRPr="003363AB">
        <w:rPr>
          <w:lang w:eastAsia="en-US"/>
        </w:rPr>
        <w:t xml:space="preserve"> de masă. A confunda ansamblul unei manifestări (comunicarea de masă) cu una dintre componentele sale (mass-media) este astfel o imprecizie semantică perpetuată în continuare cu </w:t>
      </w:r>
      <w:proofErr w:type="spellStart"/>
      <w:r w:rsidRPr="003363AB">
        <w:rPr>
          <w:lang w:eastAsia="en-US"/>
        </w:rPr>
        <w:t>insistenţă</w:t>
      </w:r>
      <w:proofErr w:type="spellEnd"/>
      <w:r w:rsidRPr="003363AB">
        <w:rPr>
          <w:lang w:eastAsia="en-US"/>
        </w:rPr>
        <w:t>.</w:t>
      </w:r>
      <w:r w:rsidRPr="003363AB">
        <w:rPr>
          <w:rFonts w:eastAsia="Calibri"/>
          <w:spacing w:val="-15"/>
          <w:lang w:eastAsia="en-US"/>
        </w:rPr>
        <w:t xml:space="preserve"> </w:t>
      </w:r>
    </w:p>
    <w:p w14:paraId="3B639A93" w14:textId="77777777" w:rsidR="005819A7" w:rsidRPr="003363AB" w:rsidRDefault="005819A7" w:rsidP="005819A7">
      <w:pPr>
        <w:ind w:firstLine="284"/>
        <w:jc w:val="both"/>
        <w:rPr>
          <w:rFonts w:eastAsia="Calibri"/>
        </w:rPr>
      </w:pPr>
      <w:r w:rsidRPr="003363AB">
        <w:rPr>
          <w:rFonts w:eastAsia="Calibri"/>
        </w:rPr>
        <w:t xml:space="preserve">“O comunicare de masă poate fi deosebită de alte tipuri de comunicare prin faptul că se adresează unei largi </w:t>
      </w:r>
      <w:proofErr w:type="spellStart"/>
      <w:r w:rsidRPr="003363AB">
        <w:rPr>
          <w:rFonts w:eastAsia="Calibri"/>
        </w:rPr>
        <w:t>părţi</w:t>
      </w:r>
      <w:proofErr w:type="spellEnd"/>
      <w:r w:rsidRPr="003363AB">
        <w:rPr>
          <w:rFonts w:eastAsia="Calibri"/>
        </w:rPr>
        <w:t xml:space="preserve"> a </w:t>
      </w:r>
      <w:proofErr w:type="spellStart"/>
      <w:r w:rsidRPr="003363AB">
        <w:rPr>
          <w:rFonts w:eastAsia="Calibri"/>
        </w:rPr>
        <w:t>populaţiei</w:t>
      </w:r>
      <w:proofErr w:type="spellEnd"/>
      <w:r w:rsidRPr="003363AB">
        <w:rPr>
          <w:rFonts w:eastAsia="Calibri"/>
        </w:rPr>
        <w:t xml:space="preserve">, mai curând decât uneia sau câtorva persoane. În plus, ea presupune, în mod indispensabil, </w:t>
      </w:r>
      <w:proofErr w:type="spellStart"/>
      <w:r w:rsidRPr="003363AB">
        <w:rPr>
          <w:rFonts w:eastAsia="Calibri"/>
        </w:rPr>
        <w:t>existenţa</w:t>
      </w:r>
      <w:proofErr w:type="spellEnd"/>
      <w:r w:rsidRPr="003363AB">
        <w:rPr>
          <w:rFonts w:eastAsia="Calibri"/>
        </w:rPr>
        <w:t xml:space="preserve"> anumitor mijloace tehnice pentru vehiculare, astfel încât comunicarea să poată atinge în </w:t>
      </w:r>
      <w:proofErr w:type="spellStart"/>
      <w:r w:rsidRPr="003363AB">
        <w:rPr>
          <w:rFonts w:eastAsia="Calibri"/>
        </w:rPr>
        <w:t>acelaşi</w:t>
      </w:r>
      <w:proofErr w:type="spellEnd"/>
      <w:r w:rsidRPr="003363AB">
        <w:rPr>
          <w:rFonts w:eastAsia="Calibri"/>
        </w:rPr>
        <w:t xml:space="preserve"> timp pe </w:t>
      </w:r>
      <w:proofErr w:type="spellStart"/>
      <w:r w:rsidRPr="003363AB">
        <w:rPr>
          <w:rFonts w:eastAsia="Calibri"/>
        </w:rPr>
        <w:t>toţi</w:t>
      </w:r>
      <w:proofErr w:type="spellEnd"/>
      <w:r w:rsidRPr="003363AB">
        <w:rPr>
          <w:rFonts w:eastAsia="Calibri"/>
        </w:rPr>
        <w:t xml:space="preserve"> indivizii </w:t>
      </w:r>
      <w:proofErr w:type="spellStart"/>
      <w:r w:rsidRPr="003363AB">
        <w:rPr>
          <w:rFonts w:eastAsia="Calibri"/>
        </w:rPr>
        <w:t>vizaţi</w:t>
      </w:r>
      <w:proofErr w:type="spellEnd"/>
      <w:r w:rsidRPr="003363AB">
        <w:rPr>
          <w:rFonts w:eastAsia="Calibri"/>
        </w:rPr>
        <w:t xml:space="preserve">” (Eliot </w:t>
      </w:r>
      <w:proofErr w:type="spellStart"/>
      <w:r w:rsidRPr="003363AB">
        <w:rPr>
          <w:rFonts w:eastAsia="Calibri"/>
        </w:rPr>
        <w:t>Freidson</w:t>
      </w:r>
      <w:proofErr w:type="spellEnd"/>
      <w:r w:rsidRPr="003363AB">
        <w:rPr>
          <w:rFonts w:eastAsia="Calibri"/>
        </w:rPr>
        <w:t xml:space="preserve"> p. 42 </w:t>
      </w:r>
      <w:r w:rsidRPr="003363AB">
        <w:rPr>
          <w:rFonts w:eastAsia="Calibri"/>
        </w:rPr>
        <w:lastRenderedPageBreak/>
        <w:t xml:space="preserve">în Drăgan, Ioan, Paradigme ale comunicării de masă. 1996). </w:t>
      </w:r>
      <w:r w:rsidRPr="003363AB">
        <w:rPr>
          <w:lang w:eastAsia="en-US"/>
        </w:rPr>
        <w:t xml:space="preserve">O precizare necesară la acest nivel vizează evitarea unui pleonasm, extrem de utilizat în vorbirea curentă, aferent expresiei </w:t>
      </w:r>
      <w:r w:rsidRPr="003363AB">
        <w:rPr>
          <w:i/>
          <w:iCs/>
          <w:lang w:eastAsia="en-US"/>
        </w:rPr>
        <w:t>mijloace mass-media</w:t>
      </w:r>
      <w:r w:rsidRPr="003363AB">
        <w:rPr>
          <w:lang w:eastAsia="en-US"/>
        </w:rPr>
        <w:t xml:space="preserve">. Mass-media înseamnă mijloace de comunicare în masă, iar perpetuarea expresiei” Mijloace mass-media” reprezintă perpetuarea unui pleonasm. </w:t>
      </w:r>
    </w:p>
    <w:p w14:paraId="499E020F" w14:textId="77777777" w:rsidR="005819A7" w:rsidRDefault="005819A7" w:rsidP="005819A7">
      <w:pPr>
        <w:autoSpaceDE w:val="0"/>
        <w:autoSpaceDN w:val="0"/>
        <w:adjustRightInd w:val="0"/>
        <w:spacing w:line="276" w:lineRule="auto"/>
        <w:ind w:firstLine="284"/>
        <w:jc w:val="both"/>
        <w:rPr>
          <w:rFonts w:eastAsia="Calibri"/>
          <w:lang w:eastAsia="en-US"/>
        </w:rPr>
      </w:pPr>
    </w:p>
    <w:p w14:paraId="772DCD9E" w14:textId="51B8DCCF" w:rsidR="005819A7" w:rsidRPr="005819A7" w:rsidRDefault="00C13DB2" w:rsidP="005819A7">
      <w:pPr>
        <w:ind w:left="-284" w:right="-472" w:firstLine="426"/>
      </w:pPr>
      <w:r>
        <w:rPr>
          <w:highlight w:val="green"/>
        </w:rPr>
        <w:t xml:space="preserve">3. </w:t>
      </w:r>
      <w:r w:rsidR="005819A7" w:rsidRPr="005819A7">
        <w:rPr>
          <w:highlight w:val="green"/>
        </w:rPr>
        <w:t>Comunicarea în organizații.</w:t>
      </w:r>
      <w:r w:rsidR="005819A7" w:rsidRPr="003363AB">
        <w:rPr>
          <w:rFonts w:eastAsia="Calibri"/>
          <w:lang w:eastAsia="en-US"/>
        </w:rPr>
        <w:tab/>
      </w:r>
    </w:p>
    <w:p w14:paraId="32749269" w14:textId="6A0AFE58" w:rsidR="004F42C3" w:rsidRDefault="001A7076" w:rsidP="00294522">
      <w:pPr>
        <w:widowControl w:val="0"/>
        <w:autoSpaceDE w:val="0"/>
        <w:autoSpaceDN w:val="0"/>
        <w:adjustRightInd w:val="0"/>
        <w:spacing w:before="28"/>
        <w:ind w:left="-284" w:right="-472" w:firstLine="426"/>
        <w:jc w:val="both"/>
      </w:pPr>
      <w:proofErr w:type="spellStart"/>
      <w:r w:rsidRPr="003363AB">
        <w:t>Organizaţia</w:t>
      </w:r>
      <w:proofErr w:type="spellEnd"/>
      <w:r w:rsidRPr="003363AB">
        <w:t xml:space="preserve"> este un sistem social în care </w:t>
      </w:r>
      <w:proofErr w:type="spellStart"/>
      <w:r w:rsidRPr="003363AB">
        <w:t>şi</w:t>
      </w:r>
      <w:proofErr w:type="spellEnd"/>
      <w:r w:rsidRPr="003363AB">
        <w:t xml:space="preserve"> prin care oamenii </w:t>
      </w:r>
      <w:proofErr w:type="spellStart"/>
      <w:r w:rsidRPr="003363AB">
        <w:t>interacţionează</w:t>
      </w:r>
      <w:proofErr w:type="spellEnd"/>
      <w:r w:rsidRPr="003363AB">
        <w:t xml:space="preserve"> pentru realizarea de scopuri comune În procesul muncii comunicarea joacă un rol </w:t>
      </w:r>
      <w:proofErr w:type="spellStart"/>
      <w:r w:rsidRPr="003363AB">
        <w:t>esenţial</w:t>
      </w:r>
      <w:proofErr w:type="spellEnd"/>
      <w:r w:rsidRPr="003363AB">
        <w:t xml:space="preserve"> pentru că orice sistem </w:t>
      </w:r>
      <w:proofErr w:type="spellStart"/>
      <w:r w:rsidRPr="003363AB">
        <w:t>sociotehnic</w:t>
      </w:r>
      <w:proofErr w:type="spellEnd"/>
      <w:r w:rsidRPr="003363AB">
        <w:t xml:space="preserve"> presupune </w:t>
      </w:r>
      <w:proofErr w:type="spellStart"/>
      <w:r w:rsidRPr="003363AB">
        <w:t>existenţa</w:t>
      </w:r>
      <w:proofErr w:type="spellEnd"/>
      <w:r w:rsidRPr="003363AB">
        <w:t xml:space="preserve"> unui flux </w:t>
      </w:r>
      <w:proofErr w:type="spellStart"/>
      <w:r w:rsidRPr="003363AB">
        <w:t>informaţional</w:t>
      </w:r>
      <w:proofErr w:type="spellEnd"/>
      <w:r w:rsidRPr="003363AB">
        <w:t xml:space="preserve"> care face posibilă </w:t>
      </w:r>
      <w:proofErr w:type="spellStart"/>
      <w:r w:rsidRPr="003363AB">
        <w:t>funcţionarea</w:t>
      </w:r>
      <w:proofErr w:type="spellEnd"/>
      <w:r w:rsidRPr="003363AB">
        <w:t xml:space="preserve"> lui ca întreg. </w:t>
      </w:r>
      <w:r w:rsidR="004F42C3" w:rsidRPr="003363AB">
        <w:t>În literatura de specialitate</w:t>
      </w:r>
      <w:r w:rsidR="004F42C3" w:rsidRPr="003363AB">
        <w:rPr>
          <w:b/>
        </w:rPr>
        <w:t xml:space="preserve"> </w:t>
      </w:r>
      <w:r w:rsidR="004F42C3" w:rsidRPr="003363AB">
        <w:t>(</w:t>
      </w:r>
      <w:proofErr w:type="spellStart"/>
      <w:r w:rsidR="004F42C3" w:rsidRPr="003363AB">
        <w:t>Cuilenburg</w:t>
      </w:r>
      <w:proofErr w:type="spellEnd"/>
      <w:r w:rsidR="004F42C3" w:rsidRPr="003363AB">
        <w:t xml:space="preserve">, </w:t>
      </w:r>
      <w:proofErr w:type="spellStart"/>
      <w:r w:rsidR="004F42C3" w:rsidRPr="003363AB">
        <w:t>Scholten</w:t>
      </w:r>
      <w:proofErr w:type="spellEnd"/>
      <w:r w:rsidR="004F42C3" w:rsidRPr="003363AB">
        <w:t xml:space="preserve">, </w:t>
      </w:r>
      <w:proofErr w:type="spellStart"/>
      <w:r w:rsidR="004F42C3" w:rsidRPr="003363AB">
        <w:t>Noomen</w:t>
      </w:r>
      <w:proofErr w:type="spellEnd"/>
      <w:r w:rsidR="004F42C3" w:rsidRPr="003363AB">
        <w:t xml:space="preserve">, 2000) există un oarecare consens în definirea </w:t>
      </w:r>
      <w:proofErr w:type="spellStart"/>
      <w:r w:rsidR="004F42C3" w:rsidRPr="003363AB">
        <w:t>organizaţiei</w:t>
      </w:r>
      <w:proofErr w:type="spellEnd"/>
      <w:r w:rsidR="004F42C3" w:rsidRPr="003363AB">
        <w:t xml:space="preserve">: organizația este acel “cadru </w:t>
      </w:r>
      <w:proofErr w:type="spellStart"/>
      <w:r w:rsidR="004F42C3" w:rsidRPr="003363AB">
        <w:t>instituţionalizat</w:t>
      </w:r>
      <w:proofErr w:type="spellEnd"/>
      <w:r w:rsidR="004F42C3" w:rsidRPr="003363AB">
        <w:t xml:space="preserve"> în care mai </w:t>
      </w:r>
      <w:proofErr w:type="spellStart"/>
      <w:r w:rsidR="004F42C3" w:rsidRPr="003363AB">
        <w:t>mulţi</w:t>
      </w:r>
      <w:proofErr w:type="spellEnd"/>
      <w:r w:rsidR="004F42C3" w:rsidRPr="003363AB">
        <w:t xml:space="preserve"> indivizi conlucrează pentru a atinge un anumit scop”. </w:t>
      </w:r>
    </w:p>
    <w:p w14:paraId="2AA004CB" w14:textId="42CC66F6" w:rsidR="001A7076" w:rsidRPr="003363AB" w:rsidRDefault="001A7076" w:rsidP="00294522">
      <w:pPr>
        <w:widowControl w:val="0"/>
        <w:autoSpaceDE w:val="0"/>
        <w:autoSpaceDN w:val="0"/>
        <w:adjustRightInd w:val="0"/>
        <w:spacing w:before="28"/>
        <w:ind w:left="-284" w:right="-472" w:firstLine="426"/>
        <w:jc w:val="both"/>
      </w:pPr>
      <w:r w:rsidRPr="003363AB">
        <w:t xml:space="preserve">Munca în cadru </w:t>
      </w:r>
      <w:proofErr w:type="spellStart"/>
      <w:r w:rsidRPr="003363AB">
        <w:t>organizaţional</w:t>
      </w:r>
      <w:proofErr w:type="spellEnd"/>
      <w:r w:rsidRPr="003363AB">
        <w:t xml:space="preserve"> necesită coordonarea eforturilor </w:t>
      </w:r>
      <w:proofErr w:type="spellStart"/>
      <w:r w:rsidRPr="003363AB">
        <w:t>participanţilor</w:t>
      </w:r>
      <w:proofErr w:type="spellEnd"/>
      <w:r w:rsidRPr="003363AB">
        <w:t xml:space="preserve"> în realizarea unei </w:t>
      </w:r>
      <w:proofErr w:type="spellStart"/>
      <w:r w:rsidRPr="003363AB">
        <w:t>performanţe</w:t>
      </w:r>
      <w:proofErr w:type="spellEnd"/>
      <w:r w:rsidRPr="003363AB">
        <w:t xml:space="preserve">. </w:t>
      </w:r>
      <w:r w:rsidRPr="003363AB">
        <w:rPr>
          <w:iCs/>
        </w:rPr>
        <w:t xml:space="preserve">Comunicăm așadar </w:t>
      </w:r>
      <w:proofErr w:type="spellStart"/>
      <w:r w:rsidRPr="003363AB">
        <w:rPr>
          <w:iCs/>
        </w:rPr>
        <w:t>informaţii</w:t>
      </w:r>
      <w:proofErr w:type="spellEnd"/>
      <w:r w:rsidRPr="003363AB">
        <w:rPr>
          <w:iCs/>
        </w:rPr>
        <w:t xml:space="preserve">, atitudini, sentimente, </w:t>
      </w:r>
      <w:proofErr w:type="spellStart"/>
      <w:r w:rsidRPr="003363AB">
        <w:rPr>
          <w:iCs/>
        </w:rPr>
        <w:t>emoţii</w:t>
      </w:r>
      <w:proofErr w:type="spellEnd"/>
      <w:r w:rsidRPr="003363AB">
        <w:rPr>
          <w:iCs/>
        </w:rPr>
        <w:t xml:space="preserve">, idei; comunicăm pentru  a informa, a convinge, a impresiona, a determina </w:t>
      </w:r>
      <w:proofErr w:type="spellStart"/>
      <w:r w:rsidRPr="003363AB">
        <w:rPr>
          <w:iCs/>
        </w:rPr>
        <w:t>acţiunea</w:t>
      </w:r>
      <w:proofErr w:type="spellEnd"/>
      <w:r w:rsidRPr="003363AB">
        <w:rPr>
          <w:iCs/>
        </w:rPr>
        <w:t xml:space="preserve"> cuiva sau doar pentru amuzament.</w:t>
      </w:r>
      <w:r w:rsidRPr="003363AB">
        <w:rPr>
          <w:rFonts w:eastAsia="TimesNewRoman"/>
        </w:rPr>
        <w:t xml:space="preserve"> </w:t>
      </w:r>
      <w:r w:rsidR="00B236D4" w:rsidRPr="003363AB">
        <w:t xml:space="preserve">Comunicarea </w:t>
      </w:r>
      <w:proofErr w:type="spellStart"/>
      <w:r w:rsidR="00B236D4" w:rsidRPr="003363AB">
        <w:t>organizaţională</w:t>
      </w:r>
      <w:proofErr w:type="spellEnd"/>
      <w:r w:rsidR="00B236D4" w:rsidRPr="003363AB">
        <w:t xml:space="preserve"> este forma particulară de comunicare ce survine în </w:t>
      </w:r>
      <w:proofErr w:type="spellStart"/>
      <w:r w:rsidR="00B236D4" w:rsidRPr="003363AB">
        <w:t>instituţii</w:t>
      </w:r>
      <w:proofErr w:type="spellEnd"/>
      <w:r w:rsidR="00B236D4" w:rsidRPr="003363AB">
        <w:t xml:space="preserve"> care îndeplinesc astfel de </w:t>
      </w:r>
      <w:proofErr w:type="spellStart"/>
      <w:r w:rsidR="00B236D4" w:rsidRPr="003363AB">
        <w:t>condiţii</w:t>
      </w:r>
      <w:proofErr w:type="spellEnd"/>
      <w:r w:rsidR="00B236D4" w:rsidRPr="003363AB">
        <w:t xml:space="preserve">; ea acoperă o multitudine de </w:t>
      </w:r>
      <w:proofErr w:type="spellStart"/>
      <w:r w:rsidR="00B236D4" w:rsidRPr="003363AB">
        <w:t>situaţii</w:t>
      </w:r>
      <w:proofErr w:type="spellEnd"/>
      <w:r w:rsidR="00B236D4" w:rsidRPr="003363AB">
        <w:t xml:space="preserve"> concrete, de la comunicarea orizontală între </w:t>
      </w:r>
      <w:proofErr w:type="spellStart"/>
      <w:r w:rsidR="00B236D4" w:rsidRPr="003363AB">
        <w:t>angajaţii</w:t>
      </w:r>
      <w:proofErr w:type="spellEnd"/>
      <w:r w:rsidR="00B236D4" w:rsidRPr="003363AB">
        <w:t xml:space="preserve"> </w:t>
      </w:r>
      <w:proofErr w:type="spellStart"/>
      <w:r w:rsidR="00B236D4" w:rsidRPr="003363AB">
        <w:t>aflaţi</w:t>
      </w:r>
      <w:proofErr w:type="spellEnd"/>
      <w:r w:rsidR="00B236D4" w:rsidRPr="003363AB">
        <w:t xml:space="preserve"> la </w:t>
      </w:r>
      <w:proofErr w:type="spellStart"/>
      <w:r w:rsidR="00B236D4" w:rsidRPr="003363AB">
        <w:t>acelaşi</w:t>
      </w:r>
      <w:proofErr w:type="spellEnd"/>
      <w:r w:rsidR="00B236D4" w:rsidRPr="003363AB">
        <w:t xml:space="preserve"> nivel ierarhic, de la comunicarea creată în cadrul structurilor informale dintr-o </w:t>
      </w:r>
      <w:proofErr w:type="spellStart"/>
      <w:r w:rsidR="00B236D4" w:rsidRPr="003363AB">
        <w:t>organizaţie</w:t>
      </w:r>
      <w:proofErr w:type="spellEnd"/>
      <w:r w:rsidR="00B236D4" w:rsidRPr="003363AB">
        <w:t xml:space="preserve">, până la comunicarea dintre managerul general </w:t>
      </w:r>
      <w:proofErr w:type="spellStart"/>
      <w:r w:rsidR="00B236D4" w:rsidRPr="003363AB">
        <w:t>şi</w:t>
      </w:r>
      <w:proofErr w:type="spellEnd"/>
      <w:r w:rsidR="00B236D4" w:rsidRPr="003363AB">
        <w:t xml:space="preserve"> </w:t>
      </w:r>
      <w:proofErr w:type="spellStart"/>
      <w:r w:rsidR="00B236D4" w:rsidRPr="003363AB">
        <w:t>subordonaţii</w:t>
      </w:r>
      <w:proofErr w:type="spellEnd"/>
      <w:r w:rsidR="00B236D4" w:rsidRPr="003363AB">
        <w:t xml:space="preserve"> săi sau până la gestionarea coordonată a </w:t>
      </w:r>
      <w:proofErr w:type="spellStart"/>
      <w:r w:rsidR="00B236D4" w:rsidRPr="003363AB">
        <w:t>informaţiilor</w:t>
      </w:r>
      <w:proofErr w:type="spellEnd"/>
      <w:r w:rsidR="00B236D4" w:rsidRPr="003363AB">
        <w:t xml:space="preserve"> dintr-o firmă.</w:t>
      </w:r>
    </w:p>
    <w:p w14:paraId="7D151CA2" w14:textId="2BD7BAC3" w:rsidR="001A7076" w:rsidRPr="003363AB" w:rsidRDefault="001A7076" w:rsidP="00294522">
      <w:pPr>
        <w:widowControl w:val="0"/>
        <w:autoSpaceDE w:val="0"/>
        <w:autoSpaceDN w:val="0"/>
        <w:adjustRightInd w:val="0"/>
        <w:spacing w:before="28"/>
        <w:ind w:left="-284" w:right="-472" w:firstLine="426"/>
        <w:jc w:val="both"/>
        <w:rPr>
          <w:iCs/>
        </w:rPr>
      </w:pPr>
      <w:r w:rsidRPr="003363AB">
        <w:t xml:space="preserve"> </w:t>
      </w:r>
      <w:proofErr w:type="spellStart"/>
      <w:r w:rsidRPr="003363AB">
        <w:t>Eficienţa</w:t>
      </w:r>
      <w:proofErr w:type="spellEnd"/>
      <w:r w:rsidRPr="003363AB">
        <w:t xml:space="preserve"> unei </w:t>
      </w:r>
      <w:proofErr w:type="spellStart"/>
      <w:r w:rsidRPr="003363AB">
        <w:t>organizaţii</w:t>
      </w:r>
      <w:proofErr w:type="spellEnd"/>
      <w:r w:rsidRPr="003363AB">
        <w:t xml:space="preserve"> se bazează pe specializarea </w:t>
      </w:r>
      <w:proofErr w:type="spellStart"/>
      <w:r w:rsidRPr="003363AB">
        <w:t>funcţiilor</w:t>
      </w:r>
      <w:proofErr w:type="spellEnd"/>
      <w:r w:rsidRPr="003363AB">
        <w:t xml:space="preserve"> la nivel de compartimente </w:t>
      </w:r>
      <w:proofErr w:type="spellStart"/>
      <w:r w:rsidRPr="003363AB">
        <w:t>şi</w:t>
      </w:r>
      <w:proofErr w:type="spellEnd"/>
      <w:r w:rsidRPr="003363AB">
        <w:t xml:space="preserve"> de indivizi </w:t>
      </w:r>
      <w:proofErr w:type="spellStart"/>
      <w:r w:rsidRPr="003363AB">
        <w:t>şi</w:t>
      </w:r>
      <w:proofErr w:type="spellEnd"/>
      <w:r w:rsidRPr="003363AB">
        <w:t xml:space="preserve"> pe complementaritatea acestor </w:t>
      </w:r>
      <w:proofErr w:type="spellStart"/>
      <w:r w:rsidRPr="003363AB">
        <w:t>funcţii</w:t>
      </w:r>
      <w:proofErr w:type="spellEnd"/>
      <w:r w:rsidRPr="003363AB">
        <w:t xml:space="preserve">. Din aceste caracteristici de bază ale </w:t>
      </w:r>
      <w:proofErr w:type="spellStart"/>
      <w:r w:rsidRPr="003363AB">
        <w:t>activităţii</w:t>
      </w:r>
      <w:proofErr w:type="spellEnd"/>
      <w:r w:rsidRPr="003363AB">
        <w:t xml:space="preserve"> </w:t>
      </w:r>
      <w:proofErr w:type="spellStart"/>
      <w:r w:rsidRPr="003363AB">
        <w:t>organizaţiona</w:t>
      </w:r>
      <w:r w:rsidR="00DD10BF">
        <w:t>l</w:t>
      </w:r>
      <w:r w:rsidRPr="003363AB">
        <w:t>e</w:t>
      </w:r>
      <w:proofErr w:type="spellEnd"/>
      <w:r w:rsidRPr="003363AB">
        <w:t xml:space="preserve"> rezultă necesitatea schimbului de </w:t>
      </w:r>
      <w:proofErr w:type="spellStart"/>
      <w:r w:rsidRPr="003363AB">
        <w:t>informaţii</w:t>
      </w:r>
      <w:proofErr w:type="spellEnd"/>
      <w:r w:rsidRPr="003363AB">
        <w:t xml:space="preserve"> între compartimente, între indivizi, între </w:t>
      </w:r>
      <w:proofErr w:type="spellStart"/>
      <w:r w:rsidRPr="003363AB">
        <w:t>organizaţie</w:t>
      </w:r>
      <w:proofErr w:type="spellEnd"/>
      <w:r w:rsidRPr="003363AB">
        <w:t xml:space="preserve"> </w:t>
      </w:r>
      <w:proofErr w:type="spellStart"/>
      <w:r w:rsidRPr="003363AB">
        <w:t>şi</w:t>
      </w:r>
      <w:proofErr w:type="spellEnd"/>
      <w:r w:rsidRPr="003363AB">
        <w:t xml:space="preserve"> mediul său </w:t>
      </w:r>
      <w:proofErr w:type="spellStart"/>
      <w:r w:rsidRPr="003363AB">
        <w:t>socio</w:t>
      </w:r>
      <w:proofErr w:type="spellEnd"/>
      <w:r w:rsidRPr="003363AB">
        <w:t xml:space="preserve">-economic. Comunicarea este fluxul vital care fac posibile </w:t>
      </w:r>
      <w:proofErr w:type="spellStart"/>
      <w:r w:rsidRPr="003363AB">
        <w:t>performanţele</w:t>
      </w:r>
      <w:proofErr w:type="spellEnd"/>
      <w:r w:rsidRPr="003363AB">
        <w:t xml:space="preserve"> unei </w:t>
      </w:r>
      <w:proofErr w:type="spellStart"/>
      <w:r w:rsidRPr="003363AB">
        <w:t>organizaţii</w:t>
      </w:r>
      <w:proofErr w:type="spellEnd"/>
      <w:r w:rsidRPr="003363AB">
        <w:t xml:space="preserve">. De calitatea </w:t>
      </w:r>
      <w:proofErr w:type="spellStart"/>
      <w:r w:rsidRPr="003363AB">
        <w:t>şi</w:t>
      </w:r>
      <w:proofErr w:type="spellEnd"/>
      <w:r w:rsidRPr="003363AB">
        <w:t xml:space="preserve"> </w:t>
      </w:r>
      <w:proofErr w:type="spellStart"/>
      <w:r w:rsidRPr="003363AB">
        <w:t>funcţionalitatea</w:t>
      </w:r>
      <w:proofErr w:type="spellEnd"/>
      <w:r w:rsidRPr="003363AB">
        <w:t xml:space="preserve"> ei depinde modul în care sunt folosite resursele </w:t>
      </w:r>
      <w:proofErr w:type="spellStart"/>
      <w:r w:rsidRPr="003363AB">
        <w:t>şi</w:t>
      </w:r>
      <w:proofErr w:type="spellEnd"/>
      <w:r w:rsidRPr="003363AB">
        <w:t xml:space="preserve"> sunt atinse scopurile. </w:t>
      </w:r>
    </w:p>
    <w:p w14:paraId="5DFCF78E" w14:textId="77777777" w:rsidR="001A7076" w:rsidRPr="003363AB" w:rsidRDefault="001A7076" w:rsidP="00294522">
      <w:pPr>
        <w:widowControl w:val="0"/>
        <w:autoSpaceDE w:val="0"/>
        <w:autoSpaceDN w:val="0"/>
        <w:adjustRightInd w:val="0"/>
        <w:spacing w:before="28"/>
        <w:ind w:left="-284" w:right="-472" w:firstLine="426"/>
        <w:jc w:val="both"/>
      </w:pPr>
      <w:proofErr w:type="spellStart"/>
      <w:r w:rsidRPr="003363AB">
        <w:rPr>
          <w:b/>
        </w:rPr>
        <w:t>Funcţiile</w:t>
      </w:r>
      <w:proofErr w:type="spellEnd"/>
      <w:r w:rsidRPr="003363AB">
        <w:rPr>
          <w:b/>
        </w:rPr>
        <w:t xml:space="preserve"> </w:t>
      </w:r>
      <w:proofErr w:type="spellStart"/>
      <w:r w:rsidRPr="003363AB">
        <w:rPr>
          <w:b/>
        </w:rPr>
        <w:t>organizaţionale</w:t>
      </w:r>
      <w:proofErr w:type="spellEnd"/>
      <w:r w:rsidRPr="003363AB">
        <w:rPr>
          <w:b/>
        </w:rPr>
        <w:t xml:space="preserve"> ale comunicării sunt următoarele: </w:t>
      </w:r>
    </w:p>
    <w:p w14:paraId="4CB1F693" w14:textId="77777777" w:rsidR="001A7076" w:rsidRPr="003363AB" w:rsidRDefault="001A7076" w:rsidP="00294522">
      <w:pPr>
        <w:widowControl w:val="0"/>
        <w:autoSpaceDE w:val="0"/>
        <w:autoSpaceDN w:val="0"/>
        <w:adjustRightInd w:val="0"/>
        <w:ind w:left="-284" w:right="-472" w:firstLine="426"/>
        <w:jc w:val="both"/>
      </w:pPr>
      <w:r w:rsidRPr="003363AB">
        <w:t xml:space="preserve">1. Control - să clarifice îndatoririle, să stabilească autoritatea </w:t>
      </w:r>
      <w:proofErr w:type="spellStart"/>
      <w:r w:rsidRPr="003363AB">
        <w:t>şi</w:t>
      </w:r>
      <w:proofErr w:type="spellEnd"/>
      <w:r w:rsidRPr="003363AB">
        <w:t xml:space="preserve"> </w:t>
      </w:r>
      <w:proofErr w:type="spellStart"/>
      <w:r w:rsidRPr="003363AB">
        <w:t>responsabilităţile</w:t>
      </w:r>
      <w:proofErr w:type="spellEnd"/>
      <w:r w:rsidRPr="003363AB">
        <w:t xml:space="preserve">. </w:t>
      </w:r>
    </w:p>
    <w:p w14:paraId="624D4622" w14:textId="77777777" w:rsidR="001A7076" w:rsidRPr="003363AB" w:rsidRDefault="001A7076" w:rsidP="00294522">
      <w:pPr>
        <w:widowControl w:val="0"/>
        <w:autoSpaceDE w:val="0"/>
        <w:autoSpaceDN w:val="0"/>
        <w:adjustRightInd w:val="0"/>
        <w:ind w:left="-284" w:right="-472" w:firstLine="426"/>
        <w:jc w:val="both"/>
      </w:pPr>
      <w:r w:rsidRPr="003363AB">
        <w:t xml:space="preserve">2. Informare - să furnizeze baza deciziilor. </w:t>
      </w:r>
    </w:p>
    <w:p w14:paraId="4988734C" w14:textId="77777777" w:rsidR="001A7076" w:rsidRPr="003363AB" w:rsidRDefault="001A7076" w:rsidP="00294522">
      <w:pPr>
        <w:widowControl w:val="0"/>
        <w:autoSpaceDE w:val="0"/>
        <w:autoSpaceDN w:val="0"/>
        <w:adjustRightInd w:val="0"/>
        <w:ind w:left="-284" w:right="-472" w:firstLine="426"/>
        <w:jc w:val="both"/>
      </w:pPr>
      <w:r w:rsidRPr="003363AB">
        <w:t xml:space="preserve">3. Coordonare - să facă posibilă </w:t>
      </w:r>
      <w:proofErr w:type="spellStart"/>
      <w:r w:rsidRPr="003363AB">
        <w:t>acţiunea</w:t>
      </w:r>
      <w:proofErr w:type="spellEnd"/>
      <w:r w:rsidRPr="003363AB">
        <w:t xml:space="preserve"> comună eficientă. </w:t>
      </w:r>
    </w:p>
    <w:p w14:paraId="12BC087F" w14:textId="77777777" w:rsidR="001A7076" w:rsidRPr="003363AB" w:rsidRDefault="001A7076" w:rsidP="00294522">
      <w:pPr>
        <w:widowControl w:val="0"/>
        <w:autoSpaceDE w:val="0"/>
        <w:autoSpaceDN w:val="0"/>
        <w:adjustRightInd w:val="0"/>
        <w:ind w:left="-284" w:right="-472" w:firstLine="426"/>
        <w:jc w:val="both"/>
      </w:pPr>
      <w:r w:rsidRPr="003363AB">
        <w:t xml:space="preserve">4. Motivare - să stimuleze cooperarea </w:t>
      </w:r>
      <w:proofErr w:type="spellStart"/>
      <w:r w:rsidRPr="003363AB">
        <w:t>şi</w:t>
      </w:r>
      <w:proofErr w:type="spellEnd"/>
      <w:r w:rsidRPr="003363AB">
        <w:t xml:space="preserve"> implicarea în atingerea obiectivelor. </w:t>
      </w:r>
    </w:p>
    <w:p w14:paraId="21ACEDE7" w14:textId="77777777" w:rsidR="005734CF" w:rsidRDefault="001A7076" w:rsidP="00294522">
      <w:pPr>
        <w:widowControl w:val="0"/>
        <w:autoSpaceDE w:val="0"/>
        <w:autoSpaceDN w:val="0"/>
        <w:adjustRightInd w:val="0"/>
        <w:ind w:left="-284" w:right="-472" w:firstLine="426"/>
        <w:jc w:val="both"/>
        <w:rPr>
          <w:b/>
          <w:bCs/>
          <w:w w:val="91"/>
        </w:rPr>
      </w:pPr>
      <w:r w:rsidRPr="003363AB">
        <w:t xml:space="preserve">5. </w:t>
      </w:r>
      <w:proofErr w:type="spellStart"/>
      <w:r w:rsidRPr="003363AB">
        <w:t>Emoţională</w:t>
      </w:r>
      <w:proofErr w:type="spellEnd"/>
      <w:r w:rsidRPr="003363AB">
        <w:t xml:space="preserve"> - să permită exprimarea trăirilor sentimentelor etc. Comunicarea se realizează atât interpersonal, cât </w:t>
      </w:r>
      <w:proofErr w:type="spellStart"/>
      <w:r w:rsidRPr="003363AB">
        <w:t>şi</w:t>
      </w:r>
      <w:proofErr w:type="spellEnd"/>
      <w:r w:rsidRPr="003363AB">
        <w:t xml:space="preserve"> </w:t>
      </w:r>
      <w:proofErr w:type="spellStart"/>
      <w:r w:rsidRPr="003363AB">
        <w:t>intraorganizaţional</w:t>
      </w:r>
      <w:proofErr w:type="spellEnd"/>
      <w:r w:rsidRPr="003363AB">
        <w:t xml:space="preserve"> (între </w:t>
      </w:r>
      <w:proofErr w:type="spellStart"/>
      <w:r w:rsidRPr="003363AB">
        <w:t>subunităţi</w:t>
      </w:r>
      <w:proofErr w:type="spellEnd"/>
      <w:r w:rsidRPr="003363AB">
        <w:t xml:space="preserve"> ale </w:t>
      </w:r>
      <w:proofErr w:type="spellStart"/>
      <w:r w:rsidRPr="003363AB">
        <w:t>aceleiaşi</w:t>
      </w:r>
      <w:proofErr w:type="spellEnd"/>
      <w:r w:rsidRPr="003363AB">
        <w:t xml:space="preserve"> </w:t>
      </w:r>
      <w:proofErr w:type="spellStart"/>
      <w:r w:rsidRPr="003363AB">
        <w:t>organizaţii</w:t>
      </w:r>
      <w:proofErr w:type="spellEnd"/>
      <w:r w:rsidRPr="003363AB">
        <w:t xml:space="preserve">) </w:t>
      </w:r>
      <w:proofErr w:type="spellStart"/>
      <w:r w:rsidRPr="003363AB">
        <w:t>şi</w:t>
      </w:r>
      <w:proofErr w:type="spellEnd"/>
      <w:r w:rsidRPr="003363AB">
        <w:t xml:space="preserve"> </w:t>
      </w:r>
      <w:proofErr w:type="spellStart"/>
      <w:r w:rsidRPr="003363AB">
        <w:t>extraorganizaţional</w:t>
      </w:r>
      <w:proofErr w:type="spellEnd"/>
      <w:r w:rsidRPr="003363AB">
        <w:t xml:space="preserve"> (cu persoane sau </w:t>
      </w:r>
      <w:proofErr w:type="spellStart"/>
      <w:r w:rsidRPr="003363AB">
        <w:t>organizaţii</w:t>
      </w:r>
      <w:proofErr w:type="spellEnd"/>
      <w:r w:rsidRPr="003363AB">
        <w:t xml:space="preserve"> legate </w:t>
      </w:r>
      <w:proofErr w:type="spellStart"/>
      <w:r w:rsidRPr="003363AB">
        <w:t>funcţional</w:t>
      </w:r>
      <w:proofErr w:type="spellEnd"/>
      <w:r w:rsidRPr="003363AB">
        <w:t xml:space="preserve"> de activitatea </w:t>
      </w:r>
      <w:proofErr w:type="spellStart"/>
      <w:r w:rsidRPr="003363AB">
        <w:t>organizaţiei</w:t>
      </w:r>
      <w:proofErr w:type="spellEnd"/>
      <w:r w:rsidRPr="003363AB">
        <w:t xml:space="preserve">: furnizori, </w:t>
      </w:r>
      <w:proofErr w:type="spellStart"/>
      <w:r w:rsidRPr="003363AB">
        <w:t>clienţi</w:t>
      </w:r>
      <w:proofErr w:type="spellEnd"/>
      <w:r w:rsidRPr="003363AB">
        <w:t xml:space="preserve">, public, etc). Fiecare dintre aceste niveluri are grade de complexitate diferite </w:t>
      </w:r>
      <w:proofErr w:type="spellStart"/>
      <w:r w:rsidRPr="003363AB">
        <w:t>şi</w:t>
      </w:r>
      <w:proofErr w:type="spellEnd"/>
      <w:r w:rsidRPr="003363AB">
        <w:t xml:space="preserve"> presupune </w:t>
      </w:r>
      <w:proofErr w:type="spellStart"/>
      <w:r w:rsidRPr="003363AB">
        <w:t>restricţii</w:t>
      </w:r>
      <w:proofErr w:type="spellEnd"/>
      <w:r w:rsidRPr="003363AB">
        <w:t xml:space="preserve"> legate de rolurile organizaţiona1e (superior /subordonat, compartimente de decizie /</w:t>
      </w:r>
      <w:proofErr w:type="spellStart"/>
      <w:r w:rsidRPr="003363AB">
        <w:t>execuţie</w:t>
      </w:r>
      <w:proofErr w:type="spellEnd"/>
      <w:r w:rsidRPr="003363AB">
        <w:t xml:space="preserve">), norme specifice </w:t>
      </w:r>
      <w:proofErr w:type="spellStart"/>
      <w:r w:rsidRPr="003363AB">
        <w:t>şi</w:t>
      </w:r>
      <w:proofErr w:type="spellEnd"/>
      <w:r w:rsidRPr="003363AB">
        <w:t xml:space="preserve"> structura </w:t>
      </w:r>
      <w:proofErr w:type="spellStart"/>
      <w:r w:rsidRPr="003363AB">
        <w:t>organizaţiei</w:t>
      </w:r>
      <w:proofErr w:type="spellEnd"/>
      <w:r w:rsidRPr="003363AB">
        <w:t xml:space="preserve">. </w:t>
      </w:r>
      <w:proofErr w:type="spellStart"/>
      <w:r w:rsidRPr="003363AB">
        <w:t>Informaţia</w:t>
      </w:r>
      <w:proofErr w:type="spellEnd"/>
      <w:r w:rsidRPr="003363AB">
        <w:t xml:space="preserve"> circulă prin </w:t>
      </w:r>
      <w:proofErr w:type="spellStart"/>
      <w:r w:rsidRPr="003363AB">
        <w:t>reţele</w:t>
      </w:r>
      <w:proofErr w:type="spellEnd"/>
      <w:r w:rsidRPr="003363AB">
        <w:t xml:space="preserve"> de comunicare, (Graham, H.T., </w:t>
      </w:r>
      <w:proofErr w:type="spellStart"/>
      <w:r w:rsidRPr="003363AB">
        <w:t>Bennett</w:t>
      </w:r>
      <w:proofErr w:type="spellEnd"/>
      <w:r w:rsidRPr="003363AB">
        <w:t>, R. 1995</w:t>
      </w:r>
      <w:r w:rsidR="00FF194B">
        <w:t xml:space="preserve">) </w:t>
      </w:r>
      <w:r w:rsidRPr="003363AB">
        <w:t xml:space="preserve">cuprinzând mai multe persoane, grupuri, compartimente, care îndeplinesc atât roluri de </w:t>
      </w:r>
      <w:proofErr w:type="spellStart"/>
      <w:r w:rsidRPr="003363AB">
        <w:t>emiţător</w:t>
      </w:r>
      <w:proofErr w:type="spellEnd"/>
      <w:r w:rsidRPr="003363AB">
        <w:t xml:space="preserve"> cât </w:t>
      </w:r>
      <w:proofErr w:type="spellStart"/>
      <w:r w:rsidRPr="003363AB">
        <w:t>şi</w:t>
      </w:r>
      <w:proofErr w:type="spellEnd"/>
      <w:r w:rsidRPr="003363AB">
        <w:t xml:space="preserve"> de receptor. </w:t>
      </w:r>
    </w:p>
    <w:p w14:paraId="73E92193" w14:textId="45B3E6E0" w:rsidR="001A7076" w:rsidRPr="005734CF" w:rsidRDefault="001A7076" w:rsidP="00294522">
      <w:pPr>
        <w:widowControl w:val="0"/>
        <w:autoSpaceDE w:val="0"/>
        <w:autoSpaceDN w:val="0"/>
        <w:adjustRightInd w:val="0"/>
        <w:ind w:left="-284" w:right="-472" w:firstLine="426"/>
        <w:jc w:val="both"/>
        <w:rPr>
          <w:b/>
          <w:bCs/>
          <w:w w:val="91"/>
        </w:rPr>
      </w:pPr>
      <w:r w:rsidRPr="003363AB">
        <w:rPr>
          <w:b/>
          <w:iCs/>
        </w:rPr>
        <w:t xml:space="preserve">Climatul comunicării </w:t>
      </w:r>
      <w:r w:rsidRPr="003363AB">
        <w:t xml:space="preserve">este atmosfera generală în care are loc comunicarea </w:t>
      </w:r>
      <w:proofErr w:type="spellStart"/>
      <w:r w:rsidRPr="003363AB">
        <w:t>organizaţională</w:t>
      </w:r>
      <w:proofErr w:type="spellEnd"/>
      <w:r w:rsidRPr="003363AB">
        <w:t xml:space="preserve">. Climatul </w:t>
      </w:r>
      <w:proofErr w:type="spellStart"/>
      <w:r w:rsidRPr="003363AB">
        <w:t>influenţează</w:t>
      </w:r>
      <w:proofErr w:type="spellEnd"/>
      <w:r w:rsidRPr="003363AB">
        <w:t xml:space="preserve"> atât procesul comunicării, cât </w:t>
      </w:r>
      <w:proofErr w:type="spellStart"/>
      <w:r w:rsidRPr="003363AB">
        <w:t>şi</w:t>
      </w:r>
      <w:proofErr w:type="spellEnd"/>
      <w:r w:rsidRPr="003363AB">
        <w:t xml:space="preserve"> efectele sale asupra </w:t>
      </w:r>
      <w:proofErr w:type="spellStart"/>
      <w:r w:rsidRPr="003363AB">
        <w:t>performanţei</w:t>
      </w:r>
      <w:proofErr w:type="spellEnd"/>
      <w:r w:rsidRPr="003363AB">
        <w:t xml:space="preserve"> individuale </w:t>
      </w:r>
      <w:proofErr w:type="spellStart"/>
      <w:r w:rsidRPr="003363AB">
        <w:t>şi</w:t>
      </w:r>
      <w:proofErr w:type="spellEnd"/>
      <w:r w:rsidRPr="003363AB">
        <w:t xml:space="preserve"> de grup </w:t>
      </w:r>
      <w:proofErr w:type="spellStart"/>
      <w:r w:rsidRPr="003363AB">
        <w:t>şi</w:t>
      </w:r>
      <w:proofErr w:type="spellEnd"/>
      <w:r w:rsidRPr="003363AB">
        <w:t xml:space="preserve"> a </w:t>
      </w:r>
      <w:proofErr w:type="spellStart"/>
      <w:r w:rsidRPr="003363AB">
        <w:t>satisfacţiei</w:t>
      </w:r>
      <w:proofErr w:type="spellEnd"/>
      <w:r w:rsidRPr="003363AB">
        <w:t xml:space="preserve">. </w:t>
      </w:r>
      <w:r w:rsidRPr="00BE7092">
        <w:rPr>
          <w:i/>
          <w:iCs/>
        </w:rPr>
        <w:t>Climatul de cooperare</w:t>
      </w:r>
      <w:r w:rsidRPr="003363AB">
        <w:t xml:space="preserve"> este caracterizat prin flexibilitate, spontaneitate, respect, empatie, încredere reciprocă, centrare pe sarcină. </w:t>
      </w:r>
      <w:proofErr w:type="spellStart"/>
      <w:r w:rsidRPr="003363AB">
        <w:t>Participanţii</w:t>
      </w:r>
      <w:proofErr w:type="spellEnd"/>
      <w:r w:rsidRPr="003363AB">
        <w:t xml:space="preserve"> sunt </w:t>
      </w:r>
      <w:proofErr w:type="spellStart"/>
      <w:r w:rsidRPr="003363AB">
        <w:t>preocupaţi</w:t>
      </w:r>
      <w:proofErr w:type="spellEnd"/>
      <w:r w:rsidRPr="003363AB">
        <w:t xml:space="preserve"> de rezolvarea problemelor de serviciu, se apreciază </w:t>
      </w:r>
      <w:proofErr w:type="spellStart"/>
      <w:r w:rsidRPr="003363AB">
        <w:t>şi</w:t>
      </w:r>
      <w:proofErr w:type="spellEnd"/>
      <w:r w:rsidRPr="003363AB">
        <w:t xml:space="preserve"> se respectă reciproc, nu </w:t>
      </w:r>
      <w:proofErr w:type="spellStart"/>
      <w:r w:rsidRPr="003363AB">
        <w:t>acţionează</w:t>
      </w:r>
      <w:proofErr w:type="spellEnd"/>
      <w:r w:rsidRPr="003363AB">
        <w:t xml:space="preserve"> pe baza unor "agende ascunse". </w:t>
      </w:r>
      <w:r w:rsidRPr="00BE7092">
        <w:rPr>
          <w:i/>
          <w:iCs/>
        </w:rPr>
        <w:t>Climatul defensiv</w:t>
      </w:r>
      <w:r w:rsidRPr="003363AB">
        <w:t xml:space="preserve"> este generat de lipsa de încredere reciprocă între </w:t>
      </w:r>
      <w:proofErr w:type="spellStart"/>
      <w:r w:rsidRPr="003363AB">
        <w:t>angajaţi</w:t>
      </w:r>
      <w:proofErr w:type="spellEnd"/>
      <w:r w:rsidRPr="003363AB">
        <w:t xml:space="preserve">, suspiciune, </w:t>
      </w:r>
      <w:proofErr w:type="spellStart"/>
      <w:r w:rsidRPr="003363AB">
        <w:t>tendinţă</w:t>
      </w:r>
      <w:proofErr w:type="spellEnd"/>
      <w:r w:rsidRPr="003363AB">
        <w:t xml:space="preserve"> de a-i domina </w:t>
      </w:r>
      <w:proofErr w:type="spellStart"/>
      <w:r w:rsidRPr="003363AB">
        <w:t>şi</w:t>
      </w:r>
      <w:proofErr w:type="spellEnd"/>
      <w:r w:rsidRPr="003363AB">
        <w:t xml:space="preserve"> controla pe </w:t>
      </w:r>
      <w:proofErr w:type="spellStart"/>
      <w:r w:rsidRPr="003363AB">
        <w:t>ceilalţi</w:t>
      </w:r>
      <w:proofErr w:type="spellEnd"/>
      <w:r w:rsidRPr="003363AB">
        <w:t xml:space="preserve">, </w:t>
      </w:r>
      <w:proofErr w:type="spellStart"/>
      <w:r w:rsidRPr="003363AB">
        <w:t>tendinţă</w:t>
      </w:r>
      <w:proofErr w:type="spellEnd"/>
      <w:r w:rsidRPr="003363AB">
        <w:t xml:space="preserve"> de securizare prin recurgere la "agenda ascunsă" (una spun </w:t>
      </w:r>
      <w:proofErr w:type="spellStart"/>
      <w:r w:rsidRPr="003363AB">
        <w:t>şi</w:t>
      </w:r>
      <w:proofErr w:type="spellEnd"/>
      <w:r w:rsidRPr="003363AB">
        <w:t xml:space="preserve"> alta gândesc </w:t>
      </w:r>
      <w:proofErr w:type="spellStart"/>
      <w:r w:rsidRPr="003363AB">
        <w:t>şi</w:t>
      </w:r>
      <w:proofErr w:type="spellEnd"/>
      <w:r w:rsidRPr="003363AB">
        <w:t xml:space="preserve"> fac). </w:t>
      </w:r>
      <w:proofErr w:type="spellStart"/>
      <w:r w:rsidRPr="003363AB">
        <w:t>Participanţii</w:t>
      </w:r>
      <w:proofErr w:type="spellEnd"/>
      <w:r w:rsidRPr="003363AB">
        <w:t xml:space="preserve"> sunt </w:t>
      </w:r>
      <w:proofErr w:type="spellStart"/>
      <w:r w:rsidRPr="003363AB">
        <w:t>preocupaţi</w:t>
      </w:r>
      <w:proofErr w:type="spellEnd"/>
      <w:r w:rsidRPr="003363AB">
        <w:t xml:space="preserve"> mai mult de conflicte </w:t>
      </w:r>
      <w:proofErr w:type="spellStart"/>
      <w:r w:rsidRPr="003363AB">
        <w:t>şi</w:t>
      </w:r>
      <w:proofErr w:type="spellEnd"/>
      <w:r w:rsidRPr="003363AB">
        <w:t xml:space="preserve"> tensiuni decât de activitatea propriu-zisă, sunt manipulativi, blochează </w:t>
      </w:r>
      <w:proofErr w:type="spellStart"/>
      <w:r w:rsidRPr="003363AB">
        <w:t>şi</w:t>
      </w:r>
      <w:proofErr w:type="spellEnd"/>
      <w:r w:rsidRPr="003363AB">
        <w:t xml:space="preserve"> filtrează </w:t>
      </w:r>
      <w:proofErr w:type="spellStart"/>
      <w:r w:rsidRPr="003363AB">
        <w:t>informaţia</w:t>
      </w:r>
      <w:proofErr w:type="spellEnd"/>
      <w:r w:rsidRPr="003363AB">
        <w:t xml:space="preserve"> </w:t>
      </w:r>
      <w:proofErr w:type="spellStart"/>
      <w:r w:rsidRPr="003363AB">
        <w:t>şi</w:t>
      </w:r>
      <w:proofErr w:type="spellEnd"/>
      <w:r w:rsidRPr="003363AB">
        <w:t xml:space="preserve"> încearcă să dobândească prin aceasta mai multă putere personală. Climatul de comunicare depinde nu numai de natura </w:t>
      </w:r>
      <w:proofErr w:type="spellStart"/>
      <w:r w:rsidRPr="003363AB">
        <w:t>organizaţiei</w:t>
      </w:r>
      <w:proofErr w:type="spellEnd"/>
      <w:r w:rsidRPr="003363AB">
        <w:t xml:space="preserve">, ci </w:t>
      </w:r>
      <w:proofErr w:type="spellStart"/>
      <w:r w:rsidRPr="003363AB">
        <w:t>şi</w:t>
      </w:r>
      <w:proofErr w:type="spellEnd"/>
      <w:r w:rsidRPr="003363AB">
        <w:t xml:space="preserve"> de valorile </w:t>
      </w:r>
      <w:proofErr w:type="spellStart"/>
      <w:r w:rsidRPr="003363AB">
        <w:t>şi</w:t>
      </w:r>
      <w:proofErr w:type="spellEnd"/>
      <w:r w:rsidRPr="003363AB">
        <w:t xml:space="preserve"> </w:t>
      </w:r>
      <w:proofErr w:type="spellStart"/>
      <w:r w:rsidRPr="003363AB">
        <w:t>tradiţiile</w:t>
      </w:r>
      <w:proofErr w:type="spellEnd"/>
      <w:r w:rsidRPr="003363AB">
        <w:t xml:space="preserve"> sale, de grupurile de putere existente </w:t>
      </w:r>
      <w:proofErr w:type="spellStart"/>
      <w:r w:rsidRPr="003363AB">
        <w:t>şi</w:t>
      </w:r>
      <w:proofErr w:type="spellEnd"/>
      <w:r w:rsidRPr="003363AB">
        <w:t xml:space="preserve"> de </w:t>
      </w:r>
      <w:proofErr w:type="spellStart"/>
      <w:r w:rsidRPr="003363AB">
        <w:t>relaţiile</w:t>
      </w:r>
      <w:proofErr w:type="spellEnd"/>
      <w:r w:rsidRPr="003363AB">
        <w:t xml:space="preserve"> dintre ele, de politicile manageriale, de gradul de rigiditate al </w:t>
      </w:r>
      <w:proofErr w:type="spellStart"/>
      <w:r w:rsidRPr="003363AB">
        <w:t>reţelelor</w:t>
      </w:r>
      <w:proofErr w:type="spellEnd"/>
      <w:r w:rsidRPr="003363AB">
        <w:t xml:space="preserve"> de comunicare. </w:t>
      </w:r>
    </w:p>
    <w:p w14:paraId="0E9C6BFB" w14:textId="436A37C7" w:rsidR="001A7076" w:rsidRPr="003363AB" w:rsidRDefault="001A7076" w:rsidP="00294522">
      <w:pPr>
        <w:widowControl w:val="0"/>
        <w:autoSpaceDE w:val="0"/>
        <w:autoSpaceDN w:val="0"/>
        <w:adjustRightInd w:val="0"/>
        <w:spacing w:before="244"/>
        <w:ind w:left="-284" w:right="-472" w:firstLine="426"/>
        <w:jc w:val="both"/>
      </w:pPr>
      <w:proofErr w:type="spellStart"/>
      <w:r w:rsidRPr="003363AB">
        <w:rPr>
          <w:b/>
          <w:bCs/>
          <w:iCs/>
        </w:rPr>
        <w:t>Performanţa</w:t>
      </w:r>
      <w:proofErr w:type="spellEnd"/>
      <w:r w:rsidRPr="003363AB">
        <w:rPr>
          <w:b/>
          <w:bCs/>
          <w:iCs/>
        </w:rPr>
        <w:t xml:space="preserve"> în muncă</w:t>
      </w:r>
      <w:r w:rsidRPr="003363AB">
        <w:rPr>
          <w:b/>
          <w:bCs/>
          <w:i/>
          <w:iCs/>
        </w:rPr>
        <w:t xml:space="preserve"> </w:t>
      </w:r>
      <w:r w:rsidRPr="003363AB">
        <w:t xml:space="preserve">poate fi abordată la mai multe niveluri: individual, grupal, </w:t>
      </w:r>
      <w:proofErr w:type="spellStart"/>
      <w:r w:rsidRPr="003363AB">
        <w:t>organizaţional</w:t>
      </w:r>
      <w:proofErr w:type="spellEnd"/>
      <w:r w:rsidRPr="003363AB">
        <w:t xml:space="preserve">. Pe lângă variabilele individuale care </w:t>
      </w:r>
      <w:proofErr w:type="spellStart"/>
      <w:r w:rsidRPr="003363AB">
        <w:t>influenţează</w:t>
      </w:r>
      <w:proofErr w:type="spellEnd"/>
      <w:r w:rsidRPr="003363AB">
        <w:t xml:space="preserve"> </w:t>
      </w:r>
      <w:proofErr w:type="spellStart"/>
      <w:r w:rsidRPr="003363AB">
        <w:t>performanţa</w:t>
      </w:r>
      <w:proofErr w:type="spellEnd"/>
      <w:r w:rsidRPr="003363AB">
        <w:t xml:space="preserve"> (aptitudini, </w:t>
      </w:r>
      <w:proofErr w:type="spellStart"/>
      <w:r w:rsidRPr="003363AB">
        <w:t>competenţe</w:t>
      </w:r>
      <w:proofErr w:type="spellEnd"/>
      <w:r w:rsidRPr="003363AB">
        <w:t xml:space="preserve">, </w:t>
      </w:r>
      <w:proofErr w:type="spellStart"/>
      <w:r w:rsidRPr="003363AB">
        <w:t>motivaţie</w:t>
      </w:r>
      <w:proofErr w:type="spellEnd"/>
      <w:r w:rsidRPr="003363AB">
        <w:t xml:space="preserve">, trăsături de personalitate, stare de sănătate) </w:t>
      </w:r>
      <w:proofErr w:type="spellStart"/>
      <w:r w:rsidRPr="003363AB">
        <w:t>şi</w:t>
      </w:r>
      <w:proofErr w:type="spellEnd"/>
      <w:r w:rsidRPr="003363AB">
        <w:t xml:space="preserve"> alte variabile </w:t>
      </w:r>
      <w:proofErr w:type="spellStart"/>
      <w:r w:rsidRPr="003363AB">
        <w:t>organizaţionale</w:t>
      </w:r>
      <w:proofErr w:type="spellEnd"/>
      <w:r w:rsidRPr="003363AB">
        <w:t xml:space="preserve">, de natură tehnică, </w:t>
      </w:r>
      <w:r w:rsidRPr="003363AB">
        <w:lastRenderedPageBreak/>
        <w:t xml:space="preserve">tehnologică </w:t>
      </w:r>
      <w:proofErr w:type="spellStart"/>
      <w:r w:rsidRPr="003363AB">
        <w:t>şi</w:t>
      </w:r>
      <w:proofErr w:type="spellEnd"/>
      <w:r w:rsidRPr="003363AB">
        <w:t xml:space="preserve"> de organizare a </w:t>
      </w:r>
      <w:proofErr w:type="spellStart"/>
      <w:r w:rsidRPr="003363AB">
        <w:t>activităţii</w:t>
      </w:r>
      <w:proofErr w:type="spellEnd"/>
      <w:r w:rsidRPr="003363AB">
        <w:t xml:space="preserve"> (echipamente, </w:t>
      </w:r>
      <w:proofErr w:type="spellStart"/>
      <w:r w:rsidRPr="003363AB">
        <w:t>spaţiu</w:t>
      </w:r>
      <w:proofErr w:type="spellEnd"/>
      <w:r w:rsidRPr="003363AB">
        <w:t xml:space="preserve"> </w:t>
      </w:r>
      <w:proofErr w:type="spellStart"/>
      <w:r w:rsidRPr="003363AB">
        <w:t>şi</w:t>
      </w:r>
      <w:proofErr w:type="spellEnd"/>
      <w:r w:rsidRPr="003363AB">
        <w:t xml:space="preserve"> orar de muncă, tehnologii, management, sisteme de stimulare etc.), comunicarea interpersonală </w:t>
      </w:r>
      <w:proofErr w:type="spellStart"/>
      <w:r w:rsidRPr="003363AB">
        <w:t>şi</w:t>
      </w:r>
      <w:proofErr w:type="spellEnd"/>
      <w:r w:rsidRPr="003363AB">
        <w:t xml:space="preserve"> </w:t>
      </w:r>
      <w:proofErr w:type="spellStart"/>
      <w:r w:rsidRPr="003363AB">
        <w:t>organizaţională</w:t>
      </w:r>
      <w:proofErr w:type="spellEnd"/>
      <w:r w:rsidRPr="003363AB">
        <w:t xml:space="preserve"> este considerată ca un factor important. Cercetările au arătat că feedback-</w:t>
      </w:r>
      <w:proofErr w:type="spellStart"/>
      <w:r w:rsidRPr="003363AB">
        <w:t>ul</w:t>
      </w:r>
      <w:proofErr w:type="spellEnd"/>
      <w:r w:rsidRPr="003363AB">
        <w:t xml:space="preserve">, </w:t>
      </w:r>
      <w:proofErr w:type="spellStart"/>
      <w:r w:rsidRPr="003363AB">
        <w:t>cunoaşterea</w:t>
      </w:r>
      <w:proofErr w:type="spellEnd"/>
      <w:r w:rsidRPr="003363AB">
        <w:t xml:space="preserve"> rezultatelor imediate </w:t>
      </w:r>
      <w:proofErr w:type="spellStart"/>
      <w:r w:rsidRPr="003363AB">
        <w:t>şi</w:t>
      </w:r>
      <w:proofErr w:type="spellEnd"/>
      <w:r w:rsidRPr="003363AB">
        <w:t xml:space="preserve"> finale ale </w:t>
      </w:r>
      <w:proofErr w:type="spellStart"/>
      <w:r w:rsidRPr="003363AB">
        <w:t>activităţii</w:t>
      </w:r>
      <w:proofErr w:type="spellEnd"/>
      <w:r w:rsidRPr="003363AB">
        <w:t xml:space="preserve"> proprii, are o </w:t>
      </w:r>
      <w:proofErr w:type="spellStart"/>
      <w:r w:rsidRPr="003363AB">
        <w:t>influenţă</w:t>
      </w:r>
      <w:proofErr w:type="spellEnd"/>
      <w:r w:rsidRPr="003363AB">
        <w:t xml:space="preserve"> pozitivă indiferent de sursa de la care provine (</w:t>
      </w:r>
      <w:proofErr w:type="spellStart"/>
      <w:r w:rsidRPr="003363AB">
        <w:t>organizaţie</w:t>
      </w:r>
      <w:proofErr w:type="spellEnd"/>
      <w:r w:rsidRPr="003363AB">
        <w:t xml:space="preserve">, </w:t>
      </w:r>
      <w:proofErr w:type="spellStart"/>
      <w:r w:rsidRPr="003363AB">
        <w:t>şefi</w:t>
      </w:r>
      <w:proofErr w:type="spellEnd"/>
      <w:r w:rsidRPr="003363AB">
        <w:t xml:space="preserve">, colegi, sarcina în sine). Comunicarea rezultatelor are un rol </w:t>
      </w:r>
      <w:proofErr w:type="spellStart"/>
      <w:r w:rsidRPr="003363AB">
        <w:t>informaţional</w:t>
      </w:r>
      <w:proofErr w:type="spellEnd"/>
      <w:r w:rsidRPr="003363AB">
        <w:t xml:space="preserve"> </w:t>
      </w:r>
      <w:proofErr w:type="spellStart"/>
      <w:r w:rsidRPr="003363AB">
        <w:t>şi</w:t>
      </w:r>
      <w:proofErr w:type="spellEnd"/>
      <w:r w:rsidRPr="003363AB">
        <w:t xml:space="preserve"> totodată </w:t>
      </w:r>
      <w:proofErr w:type="spellStart"/>
      <w:r w:rsidRPr="003363AB">
        <w:t>motivaţional</w:t>
      </w:r>
      <w:proofErr w:type="spellEnd"/>
      <w:r w:rsidRPr="003363AB">
        <w:t xml:space="preserve">: centrează </w:t>
      </w:r>
      <w:proofErr w:type="spellStart"/>
      <w:r w:rsidRPr="003363AB">
        <w:t>atenţia</w:t>
      </w:r>
      <w:proofErr w:type="spellEnd"/>
      <w:r w:rsidRPr="003363AB">
        <w:t xml:space="preserve"> pe aspectele relevante ale sarcinii, orientează spre comportamente dezirabile </w:t>
      </w:r>
      <w:proofErr w:type="spellStart"/>
      <w:r w:rsidRPr="003363AB">
        <w:t>şi</w:t>
      </w:r>
      <w:proofErr w:type="spellEnd"/>
      <w:r w:rsidRPr="003363AB">
        <w:t xml:space="preserve"> adecvate </w:t>
      </w:r>
      <w:proofErr w:type="spellStart"/>
      <w:r w:rsidRPr="003363AB">
        <w:t>performanţei</w:t>
      </w:r>
      <w:proofErr w:type="spellEnd"/>
      <w:r w:rsidRPr="003363AB">
        <w:t xml:space="preserve">; excesul de feedback poate deteriora </w:t>
      </w:r>
      <w:proofErr w:type="spellStart"/>
      <w:r w:rsidRPr="003363AB">
        <w:t>performanţa</w:t>
      </w:r>
      <w:proofErr w:type="spellEnd"/>
      <w:r w:rsidRPr="003363AB">
        <w:t xml:space="preserve"> în timp ce deficitul poate duce la un comportament </w:t>
      </w:r>
      <w:proofErr w:type="spellStart"/>
      <w:r w:rsidRPr="003363AB">
        <w:t>aleator</w:t>
      </w:r>
      <w:proofErr w:type="spellEnd"/>
      <w:r w:rsidRPr="003363AB">
        <w:t xml:space="preserve"> </w:t>
      </w:r>
      <w:proofErr w:type="spellStart"/>
      <w:r w:rsidRPr="003363AB">
        <w:t>şi</w:t>
      </w:r>
      <w:proofErr w:type="spellEnd"/>
      <w:r w:rsidRPr="003363AB">
        <w:t xml:space="preserve"> ineficient. </w:t>
      </w:r>
    </w:p>
    <w:p w14:paraId="21E72E17" w14:textId="77777777" w:rsidR="001A7076" w:rsidRPr="003363AB" w:rsidRDefault="001A7076" w:rsidP="00294522">
      <w:pPr>
        <w:widowControl w:val="0"/>
        <w:autoSpaceDE w:val="0"/>
        <w:autoSpaceDN w:val="0"/>
        <w:adjustRightInd w:val="0"/>
        <w:spacing w:before="33"/>
        <w:ind w:left="-284" w:right="-472" w:firstLine="426"/>
        <w:jc w:val="both"/>
      </w:pPr>
      <w:proofErr w:type="spellStart"/>
      <w:r w:rsidRPr="003363AB">
        <w:rPr>
          <w:b/>
          <w:bCs/>
          <w:i/>
          <w:iCs/>
        </w:rPr>
        <w:t>Satisfacţia</w:t>
      </w:r>
      <w:proofErr w:type="spellEnd"/>
      <w:r w:rsidRPr="003363AB">
        <w:rPr>
          <w:b/>
          <w:bCs/>
          <w:i/>
          <w:iCs/>
        </w:rPr>
        <w:t xml:space="preserve"> în muncă </w:t>
      </w:r>
      <w:r w:rsidRPr="003363AB">
        <w:t xml:space="preserve">este </w:t>
      </w:r>
      <w:proofErr w:type="spellStart"/>
      <w:r w:rsidRPr="003363AB">
        <w:t>influenţată</w:t>
      </w:r>
      <w:proofErr w:type="spellEnd"/>
      <w:r w:rsidRPr="003363AB">
        <w:t xml:space="preserve"> </w:t>
      </w:r>
      <w:proofErr w:type="spellStart"/>
      <w:r w:rsidRPr="003363AB">
        <w:t>şi</w:t>
      </w:r>
      <w:proofErr w:type="spellEnd"/>
      <w:r w:rsidRPr="003363AB">
        <w:t xml:space="preserve"> ea de comunicare, </w:t>
      </w:r>
      <w:proofErr w:type="spellStart"/>
      <w:r w:rsidRPr="003363AB">
        <w:t>aşa</w:t>
      </w:r>
      <w:proofErr w:type="spellEnd"/>
      <w:r w:rsidRPr="003363AB">
        <w:t xml:space="preserve"> cum am arătat în paragrafele precedente: cei care au acces la mai multă </w:t>
      </w:r>
      <w:proofErr w:type="spellStart"/>
      <w:r w:rsidRPr="003363AB">
        <w:t>informaţie</w:t>
      </w:r>
      <w:proofErr w:type="spellEnd"/>
      <w:r w:rsidRPr="003363AB">
        <w:t xml:space="preserve"> sunt mai </w:t>
      </w:r>
      <w:proofErr w:type="spellStart"/>
      <w:r w:rsidRPr="003363AB">
        <w:t>mulţumiţi</w:t>
      </w:r>
      <w:proofErr w:type="spellEnd"/>
      <w:r w:rsidRPr="003363AB">
        <w:t xml:space="preserve">, </w:t>
      </w:r>
      <w:proofErr w:type="spellStart"/>
      <w:r w:rsidRPr="003363AB">
        <w:t>deşi</w:t>
      </w:r>
      <w:proofErr w:type="spellEnd"/>
      <w:r w:rsidRPr="003363AB">
        <w:t xml:space="preserve"> au </w:t>
      </w:r>
      <w:proofErr w:type="spellStart"/>
      <w:r w:rsidRPr="003363AB">
        <w:t>performanţe</w:t>
      </w:r>
      <w:proofErr w:type="spellEnd"/>
      <w:r w:rsidRPr="003363AB">
        <w:t xml:space="preserve"> mai slabe, </w:t>
      </w:r>
      <w:r w:rsidRPr="003363AB">
        <w:rPr>
          <w:i/>
          <w:iCs/>
        </w:rPr>
        <w:t xml:space="preserve">deficitul </w:t>
      </w:r>
      <w:r w:rsidRPr="003363AB">
        <w:t xml:space="preserve">de </w:t>
      </w:r>
      <w:proofErr w:type="spellStart"/>
      <w:r w:rsidRPr="003363AB">
        <w:t>informaţie</w:t>
      </w:r>
      <w:proofErr w:type="spellEnd"/>
      <w:r w:rsidRPr="003363AB">
        <w:t xml:space="preserve"> </w:t>
      </w:r>
      <w:proofErr w:type="spellStart"/>
      <w:r w:rsidRPr="003363AB">
        <w:t>şi</w:t>
      </w:r>
      <w:proofErr w:type="spellEnd"/>
      <w:r w:rsidRPr="003363AB">
        <w:t xml:space="preserve"> </w:t>
      </w:r>
      <w:r w:rsidRPr="003363AB">
        <w:rPr>
          <w:i/>
          <w:iCs/>
        </w:rPr>
        <w:t xml:space="preserve">distorsiunea </w:t>
      </w:r>
      <w:r w:rsidRPr="003363AB">
        <w:t xml:space="preserve">creează </w:t>
      </w:r>
      <w:proofErr w:type="spellStart"/>
      <w:r w:rsidRPr="003363AB">
        <w:t>insatisfacţie</w:t>
      </w:r>
      <w:proofErr w:type="spellEnd"/>
      <w:r w:rsidRPr="003363AB">
        <w:t xml:space="preserve">, mai ales atunci când este vorba de </w:t>
      </w:r>
      <w:proofErr w:type="spellStart"/>
      <w:r w:rsidRPr="003363AB">
        <w:t>informaţie</w:t>
      </w:r>
      <w:proofErr w:type="spellEnd"/>
      <w:r w:rsidRPr="003363AB">
        <w:t xml:space="preserve"> utilă pentru muncă. Excluderea de la comunicare creează nu numai </w:t>
      </w:r>
      <w:proofErr w:type="spellStart"/>
      <w:r w:rsidRPr="003363AB">
        <w:t>insatisfacţie</w:t>
      </w:r>
      <w:proofErr w:type="spellEnd"/>
      <w:r w:rsidRPr="003363AB">
        <w:t xml:space="preserve"> ci </w:t>
      </w:r>
      <w:proofErr w:type="spellStart"/>
      <w:r w:rsidRPr="003363AB">
        <w:t>şi</w:t>
      </w:r>
      <w:proofErr w:type="spellEnd"/>
      <w:r w:rsidRPr="003363AB">
        <w:t xml:space="preserve"> </w:t>
      </w:r>
      <w:proofErr w:type="spellStart"/>
      <w:r w:rsidRPr="003363AB">
        <w:t>nesiguranţă</w:t>
      </w:r>
      <w:proofErr w:type="spellEnd"/>
      <w:r w:rsidRPr="003363AB">
        <w:t xml:space="preserve"> </w:t>
      </w:r>
      <w:proofErr w:type="spellStart"/>
      <w:r w:rsidRPr="003363AB">
        <w:t>şi</w:t>
      </w:r>
      <w:proofErr w:type="spellEnd"/>
      <w:r w:rsidRPr="003363AB">
        <w:t xml:space="preserve"> tensiune </w:t>
      </w:r>
      <w:proofErr w:type="spellStart"/>
      <w:r w:rsidRPr="003363AB">
        <w:t>emoţională</w:t>
      </w:r>
      <w:proofErr w:type="spellEnd"/>
      <w:r w:rsidRPr="003363AB">
        <w:t xml:space="preserve">. </w:t>
      </w:r>
    </w:p>
    <w:p w14:paraId="0CB2C7D3" w14:textId="77777777" w:rsidR="007376BA" w:rsidRDefault="007376BA" w:rsidP="00294522">
      <w:pPr>
        <w:ind w:left="-284" w:right="-472" w:firstLine="426"/>
        <w:jc w:val="both"/>
        <w:rPr>
          <w:b/>
        </w:rPr>
      </w:pPr>
    </w:p>
    <w:p w14:paraId="55C3E305" w14:textId="02B8F59A" w:rsidR="001A7076" w:rsidRPr="003363AB" w:rsidRDefault="001A7076" w:rsidP="00294522">
      <w:pPr>
        <w:ind w:left="-284" w:right="-472" w:firstLine="426"/>
        <w:jc w:val="both"/>
        <w:rPr>
          <w:b/>
        </w:rPr>
      </w:pPr>
      <w:r w:rsidRPr="003363AB">
        <w:rPr>
          <w:b/>
        </w:rPr>
        <w:t>Tipuri de comunicare la nivelul firmei.</w:t>
      </w:r>
    </w:p>
    <w:p w14:paraId="56E923C3" w14:textId="77777777" w:rsidR="001A7076" w:rsidRPr="003363AB" w:rsidRDefault="001A7076" w:rsidP="00294522">
      <w:pPr>
        <w:ind w:left="-284" w:right="-472" w:firstLine="426"/>
        <w:jc w:val="both"/>
        <w:rPr>
          <w:b/>
        </w:rPr>
      </w:pPr>
      <w:r w:rsidRPr="003363AB">
        <w:rPr>
          <w:b/>
        </w:rPr>
        <w:tab/>
        <w:t xml:space="preserve">Comunicarea de sus în jos (verticală descendentă) </w:t>
      </w:r>
      <w:r w:rsidRPr="003363AB">
        <w:t xml:space="preserve">cuprinde fluxuri de </w:t>
      </w:r>
      <w:proofErr w:type="spellStart"/>
      <w:r w:rsidRPr="003363AB">
        <w:t>informaţii</w:t>
      </w:r>
      <w:proofErr w:type="spellEnd"/>
      <w:r w:rsidRPr="003363AB">
        <w:t xml:space="preserve"> (mesaje) generate de managerii de la nivelurile cele mai înalte ale </w:t>
      </w:r>
      <w:proofErr w:type="spellStart"/>
      <w:r w:rsidRPr="003363AB">
        <w:t>instituţiei</w:t>
      </w:r>
      <w:proofErr w:type="spellEnd"/>
      <w:r w:rsidRPr="003363AB">
        <w:t xml:space="preserve"> </w:t>
      </w:r>
      <w:proofErr w:type="spellStart"/>
      <w:r w:rsidRPr="003363AB">
        <w:t>şi</w:t>
      </w:r>
      <w:proofErr w:type="spellEnd"/>
      <w:r w:rsidRPr="003363AB">
        <w:t xml:space="preserve"> adresate celor de la nivelurile inferioare. Ea se manifestă între manageri </w:t>
      </w:r>
      <w:proofErr w:type="spellStart"/>
      <w:r w:rsidRPr="003363AB">
        <w:t>şi</w:t>
      </w:r>
      <w:proofErr w:type="spellEnd"/>
      <w:r w:rsidRPr="003363AB">
        <w:t xml:space="preserve"> </w:t>
      </w:r>
      <w:proofErr w:type="spellStart"/>
      <w:r w:rsidRPr="003363AB">
        <w:t>subordonaţi</w:t>
      </w:r>
      <w:proofErr w:type="spellEnd"/>
      <w:r w:rsidRPr="003363AB">
        <w:t xml:space="preserve"> </w:t>
      </w:r>
      <w:proofErr w:type="spellStart"/>
      <w:r w:rsidRPr="003363AB">
        <w:t>şi</w:t>
      </w:r>
      <w:proofErr w:type="spellEnd"/>
      <w:r w:rsidRPr="003363AB">
        <w:t xml:space="preserve"> se concretizează prin decizii, </w:t>
      </w:r>
      <w:proofErr w:type="spellStart"/>
      <w:r w:rsidRPr="003363AB">
        <w:t>instrucţiuni</w:t>
      </w:r>
      <w:proofErr w:type="spellEnd"/>
      <w:r w:rsidRPr="003363AB">
        <w:t xml:space="preserve">, proceduri, reglementări interne, norme, rapoarte etc. </w:t>
      </w:r>
      <w:r w:rsidRPr="003363AB">
        <w:rPr>
          <w:b/>
        </w:rPr>
        <w:t>Fluxul</w:t>
      </w:r>
      <w:r w:rsidRPr="003363AB">
        <w:t xml:space="preserve"> de </w:t>
      </w:r>
      <w:proofErr w:type="spellStart"/>
      <w:r w:rsidRPr="003363AB">
        <w:t>informaţii</w:t>
      </w:r>
      <w:proofErr w:type="spellEnd"/>
      <w:r w:rsidRPr="003363AB">
        <w:t xml:space="preserve"> care circulă de la vârf spre baza </w:t>
      </w:r>
      <w:proofErr w:type="spellStart"/>
      <w:r w:rsidRPr="003363AB">
        <w:t>organizaţiei</w:t>
      </w:r>
      <w:proofErr w:type="spellEnd"/>
      <w:r w:rsidRPr="003363AB">
        <w:t xml:space="preserve">; </w:t>
      </w:r>
      <w:r w:rsidRPr="003363AB">
        <w:rPr>
          <w:b/>
        </w:rPr>
        <w:t xml:space="preserve">descendent </w:t>
      </w:r>
      <w:r w:rsidRPr="003363AB">
        <w:t>(de la compartimentele /persoanele de decizie spre cei care execută deciziile)</w:t>
      </w:r>
    </w:p>
    <w:p w14:paraId="490DCDBA" w14:textId="77777777" w:rsidR="001A7076" w:rsidRPr="003363AB" w:rsidRDefault="001A7076" w:rsidP="00294522">
      <w:pPr>
        <w:ind w:left="-284" w:right="-472" w:firstLine="426"/>
        <w:jc w:val="both"/>
      </w:pPr>
      <w:r w:rsidRPr="003363AB">
        <w:rPr>
          <w:i/>
          <w:iCs/>
        </w:rPr>
        <w:t>Comunicarea de sus</w:t>
      </w:r>
      <w:r w:rsidRPr="003363AB">
        <w:t xml:space="preserve"> în jos se realizează:</w:t>
      </w:r>
    </w:p>
    <w:p w14:paraId="319A22E6" w14:textId="77777777" w:rsidR="001A7076" w:rsidRPr="003363AB" w:rsidRDefault="001A7076" w:rsidP="00F77BD4">
      <w:pPr>
        <w:numPr>
          <w:ilvl w:val="0"/>
          <w:numId w:val="3"/>
        </w:numPr>
        <w:ind w:left="-284" w:right="-472" w:firstLine="426"/>
        <w:jc w:val="both"/>
      </w:pPr>
      <w:r w:rsidRPr="003363AB">
        <w:t xml:space="preserve">pe cale orală, </w:t>
      </w:r>
      <w:proofErr w:type="spellStart"/>
      <w:r w:rsidRPr="003363AB">
        <w:t>incluzînd</w:t>
      </w:r>
      <w:proofErr w:type="spellEnd"/>
      <w:r w:rsidRPr="003363AB">
        <w:t xml:space="preserve"> </w:t>
      </w:r>
      <w:proofErr w:type="spellStart"/>
      <w:r w:rsidRPr="003363AB">
        <w:t>instrucţiuni</w:t>
      </w:r>
      <w:proofErr w:type="spellEnd"/>
      <w:r w:rsidRPr="003363AB">
        <w:t>, discursuri, întâlniri, convorbiri telefonice, zvonuri;</w:t>
      </w:r>
    </w:p>
    <w:p w14:paraId="0139B297" w14:textId="77777777" w:rsidR="001A7076" w:rsidRPr="003363AB" w:rsidRDefault="001A7076" w:rsidP="00F77BD4">
      <w:pPr>
        <w:numPr>
          <w:ilvl w:val="0"/>
          <w:numId w:val="3"/>
        </w:numPr>
        <w:ind w:left="-284" w:right="-472" w:firstLine="426"/>
        <w:jc w:val="both"/>
      </w:pPr>
      <w:r w:rsidRPr="003363AB">
        <w:t xml:space="preserve">în scris, incluzând scrisori, manuale, ziare ale întreprinderii, periodice, buletine informative, formulări de politici, proceduri. </w:t>
      </w:r>
      <w:proofErr w:type="spellStart"/>
      <w:r w:rsidRPr="003363AB">
        <w:t>Informaţia</w:t>
      </w:r>
      <w:proofErr w:type="spellEnd"/>
      <w:r w:rsidRPr="003363AB">
        <w:t xml:space="preserve"> parcurge de sus în jos mai multe trepte </w:t>
      </w:r>
      <w:proofErr w:type="spellStart"/>
      <w:r w:rsidRPr="003363AB">
        <w:t>şi</w:t>
      </w:r>
      <w:proofErr w:type="spellEnd"/>
      <w:r w:rsidRPr="003363AB">
        <w:t xml:space="preserve"> există </w:t>
      </w:r>
      <w:proofErr w:type="spellStart"/>
      <w:r w:rsidRPr="003363AB">
        <w:t>şansa</w:t>
      </w:r>
      <w:proofErr w:type="spellEnd"/>
      <w:r w:rsidRPr="003363AB">
        <w:t xml:space="preserve"> deformării ei până la utilizatorul final.</w:t>
      </w:r>
    </w:p>
    <w:p w14:paraId="1D8506F3" w14:textId="77777777" w:rsidR="001A7076" w:rsidRPr="003363AB" w:rsidRDefault="001A7076" w:rsidP="00294522">
      <w:pPr>
        <w:autoSpaceDE w:val="0"/>
        <w:autoSpaceDN w:val="0"/>
        <w:adjustRightInd w:val="0"/>
        <w:ind w:left="-284" w:right="-472" w:firstLine="426"/>
        <w:jc w:val="both"/>
        <w:rPr>
          <w:color w:val="000000"/>
        </w:rPr>
      </w:pPr>
      <w:r w:rsidRPr="003363AB">
        <w:rPr>
          <w:color w:val="000000"/>
        </w:rPr>
        <w:tab/>
        <w:t xml:space="preserve">La o </w:t>
      </w:r>
      <w:proofErr w:type="spellStart"/>
      <w:r w:rsidRPr="003363AB">
        <w:rPr>
          <w:color w:val="000000"/>
        </w:rPr>
        <w:t>organizaţie</w:t>
      </w:r>
      <w:proofErr w:type="spellEnd"/>
      <w:r w:rsidRPr="003363AB">
        <w:rPr>
          <w:color w:val="000000"/>
        </w:rPr>
        <w:t xml:space="preserve"> eficientă, acest tip de comunicare are ca scop </w:t>
      </w:r>
      <w:proofErr w:type="spellStart"/>
      <w:r w:rsidRPr="003363AB">
        <w:rPr>
          <w:color w:val="000000"/>
        </w:rPr>
        <w:t>şi</w:t>
      </w:r>
      <w:proofErr w:type="spellEnd"/>
      <w:r w:rsidRPr="003363AB">
        <w:rPr>
          <w:color w:val="000000"/>
        </w:rPr>
        <w:t xml:space="preserve"> motivarea </w:t>
      </w:r>
      <w:proofErr w:type="spellStart"/>
      <w:r w:rsidRPr="003363AB">
        <w:rPr>
          <w:color w:val="000000"/>
        </w:rPr>
        <w:t>angajaţilor</w:t>
      </w:r>
      <w:proofErr w:type="spellEnd"/>
      <w:r w:rsidRPr="003363AB">
        <w:rPr>
          <w:color w:val="000000"/>
        </w:rPr>
        <w:t xml:space="preserve">, informarea lor în mod continuu despre politica, scopurile </w:t>
      </w:r>
      <w:proofErr w:type="spellStart"/>
      <w:r w:rsidRPr="003363AB">
        <w:rPr>
          <w:color w:val="000000"/>
        </w:rPr>
        <w:t>şi</w:t>
      </w:r>
      <w:proofErr w:type="spellEnd"/>
      <w:r w:rsidRPr="003363AB">
        <w:rPr>
          <w:color w:val="000000"/>
        </w:rPr>
        <w:t xml:space="preserve"> strategia </w:t>
      </w:r>
      <w:proofErr w:type="spellStart"/>
      <w:r w:rsidRPr="003363AB">
        <w:rPr>
          <w:color w:val="000000"/>
        </w:rPr>
        <w:t>organizaţiei</w:t>
      </w:r>
      <w:proofErr w:type="spellEnd"/>
      <w:r w:rsidRPr="003363AB">
        <w:rPr>
          <w:color w:val="000000"/>
        </w:rPr>
        <w:t xml:space="preserve">. Periodicitatea este importantă pentru că asigură </w:t>
      </w:r>
      <w:proofErr w:type="spellStart"/>
      <w:r w:rsidRPr="003363AB">
        <w:rPr>
          <w:color w:val="000000"/>
        </w:rPr>
        <w:t>permanenţa</w:t>
      </w:r>
      <w:proofErr w:type="spellEnd"/>
      <w:r w:rsidRPr="003363AB">
        <w:rPr>
          <w:color w:val="000000"/>
        </w:rPr>
        <w:t xml:space="preserve"> comunicării. Uneori acest tip de comunicare capătă o tentă </w:t>
      </w:r>
      <w:proofErr w:type="spellStart"/>
      <w:r w:rsidRPr="003363AB">
        <w:rPr>
          <w:color w:val="000000"/>
        </w:rPr>
        <w:t>preferenţială</w:t>
      </w:r>
      <w:proofErr w:type="spellEnd"/>
      <w:r w:rsidRPr="003363AB">
        <w:rPr>
          <w:color w:val="000000"/>
        </w:rPr>
        <w:t xml:space="preserve">, îndreptându-se doar spre unii </w:t>
      </w:r>
      <w:proofErr w:type="spellStart"/>
      <w:r w:rsidRPr="003363AB">
        <w:rPr>
          <w:color w:val="000000"/>
        </w:rPr>
        <w:t>angajaţi</w:t>
      </w:r>
      <w:proofErr w:type="spellEnd"/>
      <w:r w:rsidRPr="003363AB">
        <w:rPr>
          <w:color w:val="000000"/>
        </w:rPr>
        <w:t xml:space="preserve">, </w:t>
      </w:r>
      <w:proofErr w:type="spellStart"/>
      <w:r w:rsidRPr="003363AB">
        <w:rPr>
          <w:color w:val="000000"/>
        </w:rPr>
        <w:t>consideraţi</w:t>
      </w:r>
      <w:proofErr w:type="spellEnd"/>
      <w:r w:rsidRPr="003363AB">
        <w:rPr>
          <w:color w:val="000000"/>
        </w:rPr>
        <w:t xml:space="preserve"> ca având </w:t>
      </w:r>
      <w:proofErr w:type="spellStart"/>
      <w:r w:rsidRPr="003363AB">
        <w:rPr>
          <w:color w:val="000000"/>
        </w:rPr>
        <w:t>responsabilităţi</w:t>
      </w:r>
      <w:proofErr w:type="spellEnd"/>
      <w:r w:rsidRPr="003363AB">
        <w:rPr>
          <w:color w:val="000000"/>
        </w:rPr>
        <w:t xml:space="preserve"> prioritare. Ea poate avea loc </w:t>
      </w:r>
      <w:proofErr w:type="spellStart"/>
      <w:r w:rsidRPr="003363AB">
        <w:rPr>
          <w:color w:val="000000"/>
        </w:rPr>
        <w:t>şi</w:t>
      </w:r>
      <w:proofErr w:type="spellEnd"/>
      <w:r w:rsidRPr="003363AB">
        <w:rPr>
          <w:color w:val="000000"/>
        </w:rPr>
        <w:t xml:space="preserve"> doar atunci când managerul transmite ordine </w:t>
      </w:r>
      <w:proofErr w:type="spellStart"/>
      <w:r w:rsidRPr="003363AB">
        <w:rPr>
          <w:color w:val="000000"/>
        </w:rPr>
        <w:t>şi</w:t>
      </w:r>
      <w:proofErr w:type="spellEnd"/>
      <w:r w:rsidRPr="003363AB">
        <w:rPr>
          <w:color w:val="000000"/>
        </w:rPr>
        <w:t xml:space="preserve"> directive </w:t>
      </w:r>
      <w:proofErr w:type="spellStart"/>
      <w:r w:rsidRPr="003363AB">
        <w:rPr>
          <w:color w:val="000000"/>
        </w:rPr>
        <w:t>angajaţilor</w:t>
      </w:r>
      <w:proofErr w:type="spellEnd"/>
      <w:r w:rsidRPr="003363AB">
        <w:rPr>
          <w:color w:val="000000"/>
        </w:rPr>
        <w:t xml:space="preserve">, fără a se preocupa prea mult de informarea lor. Dacă </w:t>
      </w:r>
      <w:proofErr w:type="spellStart"/>
      <w:r w:rsidRPr="003363AB">
        <w:rPr>
          <w:color w:val="000000"/>
        </w:rPr>
        <w:t>organizaţia</w:t>
      </w:r>
      <w:proofErr w:type="spellEnd"/>
      <w:r w:rsidRPr="003363AB">
        <w:rPr>
          <w:color w:val="000000"/>
        </w:rPr>
        <w:t xml:space="preserve"> este în schimbare, comunicarea de sus în jos trebuie utilizată pentru a schimba opinii, atitudini, pentru a risipi rezervele </w:t>
      </w:r>
      <w:proofErr w:type="spellStart"/>
      <w:r w:rsidRPr="003363AB">
        <w:rPr>
          <w:color w:val="000000"/>
        </w:rPr>
        <w:t>şi</w:t>
      </w:r>
      <w:proofErr w:type="spellEnd"/>
      <w:r w:rsidRPr="003363AB">
        <w:rPr>
          <w:color w:val="000000"/>
        </w:rPr>
        <w:t xml:space="preserve"> teama </w:t>
      </w:r>
      <w:proofErr w:type="spellStart"/>
      <w:r w:rsidRPr="003363AB">
        <w:rPr>
          <w:color w:val="000000"/>
        </w:rPr>
        <w:t>faţă</w:t>
      </w:r>
      <w:proofErr w:type="spellEnd"/>
      <w:r w:rsidRPr="003363AB">
        <w:rPr>
          <w:color w:val="000000"/>
        </w:rPr>
        <w:t xml:space="preserve"> de dezinformare </w:t>
      </w:r>
      <w:proofErr w:type="spellStart"/>
      <w:r w:rsidRPr="003363AB">
        <w:rPr>
          <w:color w:val="000000"/>
        </w:rPr>
        <w:t>şi</w:t>
      </w:r>
      <w:proofErr w:type="spellEnd"/>
      <w:r w:rsidRPr="003363AB">
        <w:rPr>
          <w:color w:val="000000"/>
        </w:rPr>
        <w:t xml:space="preserve"> pentru a-i sprijini pe </w:t>
      </w:r>
      <w:proofErr w:type="spellStart"/>
      <w:r w:rsidRPr="003363AB">
        <w:rPr>
          <w:color w:val="000000"/>
        </w:rPr>
        <w:t>angajaţi</w:t>
      </w:r>
      <w:proofErr w:type="spellEnd"/>
      <w:r w:rsidRPr="003363AB">
        <w:rPr>
          <w:color w:val="000000"/>
        </w:rPr>
        <w:t xml:space="preserve"> să se conformeze acestor schimbări. Acest tip de comunicare necesită </w:t>
      </w:r>
      <w:proofErr w:type="spellStart"/>
      <w:r w:rsidRPr="003363AB">
        <w:rPr>
          <w:color w:val="000000"/>
        </w:rPr>
        <w:t>şi</w:t>
      </w:r>
      <w:proofErr w:type="spellEnd"/>
      <w:r w:rsidRPr="003363AB">
        <w:rPr>
          <w:color w:val="000000"/>
        </w:rPr>
        <w:t xml:space="preserve"> un feedback. De aceea ea este completată cu comunicarea de jos în sus, de la </w:t>
      </w:r>
      <w:proofErr w:type="spellStart"/>
      <w:r w:rsidRPr="003363AB">
        <w:rPr>
          <w:color w:val="000000"/>
        </w:rPr>
        <w:t>angajaţi</w:t>
      </w:r>
      <w:proofErr w:type="spellEnd"/>
      <w:r w:rsidRPr="003363AB">
        <w:rPr>
          <w:color w:val="000000"/>
        </w:rPr>
        <w:t xml:space="preserve"> spre manager.</w:t>
      </w:r>
    </w:p>
    <w:p w14:paraId="136865AF" w14:textId="77777777" w:rsidR="001A7076" w:rsidRPr="003363AB" w:rsidRDefault="001A7076" w:rsidP="00294522">
      <w:pPr>
        <w:ind w:left="-284" w:right="-472" w:firstLine="426"/>
        <w:jc w:val="both"/>
      </w:pPr>
      <w:r w:rsidRPr="003363AB">
        <w:rPr>
          <w:b/>
        </w:rPr>
        <w:tab/>
        <w:t>Comunicarea de jos în sus (verticală ascendentă)</w:t>
      </w:r>
      <w:r w:rsidRPr="003363AB">
        <w:t xml:space="preserve"> se </w:t>
      </w:r>
      <w:proofErr w:type="spellStart"/>
      <w:r w:rsidRPr="003363AB">
        <w:t>stabileşte</w:t>
      </w:r>
      <w:proofErr w:type="spellEnd"/>
      <w:r w:rsidRPr="003363AB">
        <w:t xml:space="preserve"> între conducere </w:t>
      </w:r>
      <w:proofErr w:type="spellStart"/>
      <w:r w:rsidRPr="003363AB">
        <w:t>şi</w:t>
      </w:r>
      <w:proofErr w:type="spellEnd"/>
      <w:r w:rsidRPr="003363AB">
        <w:t xml:space="preserve"> </w:t>
      </w:r>
      <w:proofErr w:type="spellStart"/>
      <w:r w:rsidRPr="003363AB">
        <w:t>subordonaţi</w:t>
      </w:r>
      <w:proofErr w:type="spellEnd"/>
      <w:r w:rsidRPr="003363AB">
        <w:t xml:space="preserve">, fiind caracterizată de fluxuri de </w:t>
      </w:r>
      <w:proofErr w:type="spellStart"/>
      <w:r w:rsidRPr="003363AB">
        <w:t>informaţii</w:t>
      </w:r>
      <w:proofErr w:type="spellEnd"/>
      <w:r w:rsidRPr="003363AB">
        <w:t xml:space="preserve"> orientate „de jos în sus” în cadrul unei </w:t>
      </w:r>
      <w:proofErr w:type="spellStart"/>
      <w:r w:rsidRPr="003363AB">
        <w:t>organizaţii</w:t>
      </w:r>
      <w:proofErr w:type="spellEnd"/>
      <w:r w:rsidRPr="003363AB">
        <w:t xml:space="preserve">, pe verticala sistemului de management. Prin intermediul acestor canale de comunicare sunt furnizate </w:t>
      </w:r>
      <w:proofErr w:type="spellStart"/>
      <w:r w:rsidRPr="003363AB">
        <w:t>informaţii</w:t>
      </w:r>
      <w:proofErr w:type="spellEnd"/>
      <w:r w:rsidRPr="003363AB">
        <w:t xml:space="preserve"> pentru control </w:t>
      </w:r>
      <w:proofErr w:type="spellStart"/>
      <w:r w:rsidRPr="003363AB">
        <w:t>şi</w:t>
      </w:r>
      <w:proofErr w:type="spellEnd"/>
      <w:r w:rsidRPr="003363AB">
        <w:t xml:space="preserve"> fundamentare a deciziilor. Subalternii, pe măsură ce au </w:t>
      </w:r>
      <w:proofErr w:type="spellStart"/>
      <w:r w:rsidRPr="003363AB">
        <w:t>înţeles</w:t>
      </w:r>
      <w:proofErr w:type="spellEnd"/>
      <w:r w:rsidRPr="003363AB">
        <w:t xml:space="preserve"> comunicarea de sus în jos, </w:t>
      </w:r>
      <w:proofErr w:type="spellStart"/>
      <w:r w:rsidRPr="003363AB">
        <w:t>îşi</w:t>
      </w:r>
      <w:proofErr w:type="spellEnd"/>
      <w:r w:rsidRPr="003363AB">
        <w:t xml:space="preserve"> pot comunica răspunsurile. Managerul trebuie să acorde </w:t>
      </w:r>
      <w:proofErr w:type="spellStart"/>
      <w:r w:rsidRPr="003363AB">
        <w:t>atenţie</w:t>
      </w:r>
      <w:proofErr w:type="spellEnd"/>
      <w:r w:rsidRPr="003363AB">
        <w:t xml:space="preserve"> </w:t>
      </w:r>
      <w:proofErr w:type="spellStart"/>
      <w:r w:rsidRPr="003363AB">
        <w:t>informaţiei</w:t>
      </w:r>
      <w:proofErr w:type="spellEnd"/>
      <w:r w:rsidRPr="003363AB">
        <w:t xml:space="preserve"> pe care o </w:t>
      </w:r>
      <w:proofErr w:type="spellStart"/>
      <w:r w:rsidRPr="003363AB">
        <w:t>primeşte</w:t>
      </w:r>
      <w:proofErr w:type="spellEnd"/>
      <w:r w:rsidRPr="003363AB">
        <w:t xml:space="preserve">, datorită </w:t>
      </w:r>
      <w:proofErr w:type="spellStart"/>
      <w:r w:rsidRPr="003363AB">
        <w:t>tendinţei</w:t>
      </w:r>
      <w:proofErr w:type="spellEnd"/>
      <w:r w:rsidRPr="003363AB">
        <w:t xml:space="preserve"> </w:t>
      </w:r>
      <w:proofErr w:type="spellStart"/>
      <w:r w:rsidRPr="003363AB">
        <w:t>angajaţilor</w:t>
      </w:r>
      <w:proofErr w:type="spellEnd"/>
      <w:r w:rsidRPr="003363AB">
        <w:t xml:space="preserve"> de a spune “numai de bine” </w:t>
      </w:r>
      <w:proofErr w:type="spellStart"/>
      <w:r w:rsidRPr="003363AB">
        <w:t>şefului</w:t>
      </w:r>
      <w:proofErr w:type="spellEnd"/>
      <w:r w:rsidRPr="003363AB">
        <w:t xml:space="preserve">: poate apărea </w:t>
      </w:r>
      <w:proofErr w:type="spellStart"/>
      <w:r w:rsidRPr="003363AB">
        <w:t>şi</w:t>
      </w:r>
      <w:proofErr w:type="spellEnd"/>
      <w:r w:rsidRPr="003363AB">
        <w:t xml:space="preserve"> dezinformarea </w:t>
      </w:r>
      <w:proofErr w:type="spellStart"/>
      <w:r w:rsidRPr="003363AB">
        <w:t>intenţionată</w:t>
      </w:r>
      <w:proofErr w:type="spellEnd"/>
      <w:r w:rsidRPr="003363AB">
        <w:t xml:space="preserve">. Pentru a contracara aceste </w:t>
      </w:r>
      <w:proofErr w:type="spellStart"/>
      <w:r w:rsidRPr="003363AB">
        <w:t>tendinţe</w:t>
      </w:r>
      <w:proofErr w:type="spellEnd"/>
      <w:r w:rsidRPr="003363AB">
        <w:t xml:space="preserve">, managerul trebuie să promoveze un flux de comunicare constant, ce favorizează stabilirea unei culturi </w:t>
      </w:r>
      <w:proofErr w:type="spellStart"/>
      <w:r w:rsidRPr="003363AB">
        <w:t>organizaţionale</w:t>
      </w:r>
      <w:proofErr w:type="spellEnd"/>
      <w:r w:rsidRPr="003363AB">
        <w:t xml:space="preserve"> flexibile. </w:t>
      </w:r>
      <w:r w:rsidRPr="003363AB">
        <w:rPr>
          <w:b/>
        </w:rPr>
        <w:t>Fluxul</w:t>
      </w:r>
      <w:r w:rsidRPr="003363AB">
        <w:t xml:space="preserve"> de </w:t>
      </w:r>
      <w:proofErr w:type="spellStart"/>
      <w:r w:rsidRPr="003363AB">
        <w:t>informaţii</w:t>
      </w:r>
      <w:proofErr w:type="spellEnd"/>
      <w:r w:rsidRPr="003363AB">
        <w:t xml:space="preserve"> care circulă de la bază spre vârful </w:t>
      </w:r>
      <w:proofErr w:type="spellStart"/>
      <w:r w:rsidRPr="003363AB">
        <w:t>organizaţiei</w:t>
      </w:r>
      <w:proofErr w:type="spellEnd"/>
      <w:r w:rsidRPr="003363AB">
        <w:t xml:space="preserve">; </w:t>
      </w:r>
      <w:r w:rsidRPr="003363AB">
        <w:rPr>
          <w:b/>
        </w:rPr>
        <w:t xml:space="preserve">ascendent </w:t>
      </w:r>
      <w:r w:rsidRPr="003363AB">
        <w:t xml:space="preserve">(de la </w:t>
      </w:r>
      <w:proofErr w:type="spellStart"/>
      <w:r w:rsidRPr="003363AB">
        <w:t>instanţele</w:t>
      </w:r>
      <w:proofErr w:type="spellEnd"/>
      <w:r w:rsidRPr="003363AB">
        <w:t xml:space="preserve"> de </w:t>
      </w:r>
      <w:proofErr w:type="spellStart"/>
      <w:r w:rsidRPr="003363AB">
        <w:t>execuţie</w:t>
      </w:r>
      <w:proofErr w:type="spellEnd"/>
      <w:r w:rsidRPr="003363AB">
        <w:t xml:space="preserve"> spre cele de decizie)</w:t>
      </w:r>
    </w:p>
    <w:p w14:paraId="27119B8B" w14:textId="77777777" w:rsidR="001A7076" w:rsidRPr="003363AB" w:rsidRDefault="001A7076" w:rsidP="00294522">
      <w:pPr>
        <w:ind w:left="-284" w:right="-472" w:firstLine="426"/>
        <w:jc w:val="both"/>
      </w:pPr>
      <w:r w:rsidRPr="003363AB">
        <w:rPr>
          <w:b/>
          <w:iCs/>
        </w:rPr>
        <w:tab/>
        <w:t>Comunicarea de jos în sus</w:t>
      </w:r>
      <w:r w:rsidRPr="003363AB">
        <w:t xml:space="preserve">, de la nivelul </w:t>
      </w:r>
      <w:proofErr w:type="spellStart"/>
      <w:r w:rsidRPr="003363AB">
        <w:t>executanţilor</w:t>
      </w:r>
      <w:proofErr w:type="spellEnd"/>
      <w:r w:rsidRPr="003363AB">
        <w:t xml:space="preserve"> spre vârful piramidei, oprindu-se la nivelul căruia i se adresează. Mesajul poate fi denaturat la anumite nivele dacă purtătorii </w:t>
      </w:r>
      <w:proofErr w:type="spellStart"/>
      <w:r w:rsidRPr="003363AB">
        <w:t>informaţiilor</w:t>
      </w:r>
      <w:proofErr w:type="spellEnd"/>
      <w:r w:rsidRPr="003363AB">
        <w:t xml:space="preserve"> doresc ca ele să ajungă la nivelul managerial superior cu alt sens decât cel care a fost </w:t>
      </w:r>
      <w:proofErr w:type="spellStart"/>
      <w:r w:rsidRPr="003363AB">
        <w:t>recepţionat</w:t>
      </w:r>
      <w:proofErr w:type="spellEnd"/>
      <w:r w:rsidRPr="003363AB">
        <w:t>.</w:t>
      </w:r>
    </w:p>
    <w:p w14:paraId="6988DEBA" w14:textId="77777777" w:rsidR="001A7076" w:rsidRPr="003363AB" w:rsidRDefault="001A7076" w:rsidP="00294522">
      <w:pPr>
        <w:ind w:left="-284" w:right="-472" w:firstLine="426"/>
        <w:jc w:val="both"/>
        <w:rPr>
          <w:iCs/>
        </w:rPr>
      </w:pPr>
      <w:r w:rsidRPr="003363AB">
        <w:rPr>
          <w:iCs/>
        </w:rPr>
        <w:t xml:space="preserve">Există mai multe forme de comunicare de jos în sus: informarea pe linie ierarhică, sugestii, cereri, </w:t>
      </w:r>
      <w:proofErr w:type="spellStart"/>
      <w:r w:rsidRPr="003363AB">
        <w:rPr>
          <w:iCs/>
        </w:rPr>
        <w:t>reclamaţii</w:t>
      </w:r>
      <w:proofErr w:type="spellEnd"/>
      <w:r w:rsidRPr="003363AB">
        <w:rPr>
          <w:iCs/>
        </w:rPr>
        <w:t xml:space="preserve"> etc.</w:t>
      </w:r>
    </w:p>
    <w:p w14:paraId="42D562BE" w14:textId="77777777" w:rsidR="001A7076" w:rsidRPr="003363AB" w:rsidRDefault="001A7076" w:rsidP="00294522">
      <w:pPr>
        <w:ind w:left="-284" w:right="-472" w:firstLine="426"/>
        <w:jc w:val="both"/>
      </w:pPr>
      <w:r w:rsidRPr="003363AB">
        <w:t xml:space="preserve">Este necesară o atmosferă adecvată, în care </w:t>
      </w:r>
      <w:proofErr w:type="spellStart"/>
      <w:r w:rsidRPr="003363AB">
        <w:t>subordonaţii</w:t>
      </w:r>
      <w:proofErr w:type="spellEnd"/>
      <w:r w:rsidRPr="003363AB">
        <w:t xml:space="preserve"> să-</w:t>
      </w:r>
      <w:proofErr w:type="spellStart"/>
      <w:r w:rsidRPr="003363AB">
        <w:t>şi</w:t>
      </w:r>
      <w:proofErr w:type="spellEnd"/>
      <w:r w:rsidRPr="003363AB">
        <w:t xml:space="preserve"> poată exprima liber opiniile.</w:t>
      </w:r>
    </w:p>
    <w:p w14:paraId="0F39FB07" w14:textId="77777777" w:rsidR="001A7076" w:rsidRPr="003363AB" w:rsidRDefault="001A7076" w:rsidP="00F77BD4">
      <w:pPr>
        <w:numPr>
          <w:ilvl w:val="0"/>
          <w:numId w:val="4"/>
        </w:numPr>
        <w:ind w:left="-284" w:right="-472" w:firstLine="426"/>
        <w:jc w:val="both"/>
      </w:pPr>
      <w:r w:rsidRPr="003363AB">
        <w:rPr>
          <w:iCs/>
        </w:rPr>
        <w:t xml:space="preserve">Comunicarea </w:t>
      </w:r>
      <w:proofErr w:type="spellStart"/>
      <w:r w:rsidRPr="003363AB">
        <w:rPr>
          <w:iCs/>
        </w:rPr>
        <w:t>încrucişată</w:t>
      </w:r>
      <w:proofErr w:type="spellEnd"/>
      <w:r w:rsidRPr="003363AB">
        <w:t xml:space="preserve"> are loc între oameni care sunt la </w:t>
      </w:r>
      <w:proofErr w:type="spellStart"/>
      <w:r w:rsidRPr="003363AB">
        <w:t>acelaşi</w:t>
      </w:r>
      <w:proofErr w:type="spellEnd"/>
      <w:r w:rsidRPr="003363AB">
        <w:t xml:space="preserve"> nivel organizatoric- pe orizontală </w:t>
      </w:r>
      <w:proofErr w:type="spellStart"/>
      <w:r w:rsidRPr="003363AB">
        <w:t>şi</w:t>
      </w:r>
      <w:proofErr w:type="spellEnd"/>
      <w:r w:rsidRPr="003363AB">
        <w:t xml:space="preserve"> pe diagonală- cu oameni de la diferite nivele organizatorice. Se realizează o transmitere mai rapidă a mesajului, </w:t>
      </w:r>
      <w:proofErr w:type="spellStart"/>
      <w:r w:rsidRPr="003363AB">
        <w:t>informaţia</w:t>
      </w:r>
      <w:proofErr w:type="spellEnd"/>
      <w:r w:rsidRPr="003363AB">
        <w:t xml:space="preserve"> parcurgând drumul emitent - receptor.</w:t>
      </w:r>
    </w:p>
    <w:p w14:paraId="45840F51" w14:textId="540F5F03" w:rsidR="001A7076" w:rsidRPr="003363AB" w:rsidRDefault="001A7076" w:rsidP="00294522">
      <w:pPr>
        <w:ind w:left="-284" w:right="-472" w:firstLine="426"/>
        <w:jc w:val="both"/>
        <w:rPr>
          <w:b/>
        </w:rPr>
      </w:pPr>
      <w:r w:rsidRPr="003363AB">
        <w:rPr>
          <w:b/>
        </w:rPr>
        <w:t xml:space="preserve">Comunicarea orizontală </w:t>
      </w:r>
      <w:r w:rsidRPr="003363AB">
        <w:t xml:space="preserve">apare între persoane care ocupă </w:t>
      </w:r>
      <w:proofErr w:type="spellStart"/>
      <w:r w:rsidRPr="003363AB">
        <w:t>poziţii</w:t>
      </w:r>
      <w:proofErr w:type="spellEnd"/>
      <w:r w:rsidRPr="003363AB">
        <w:t xml:space="preserve"> situate la </w:t>
      </w:r>
      <w:proofErr w:type="spellStart"/>
      <w:r w:rsidRPr="003363AB">
        <w:t>acelaşi</w:t>
      </w:r>
      <w:proofErr w:type="spellEnd"/>
      <w:r w:rsidRPr="003363AB">
        <w:t xml:space="preserve"> nivel ierarhic în sistemul de management, între care există </w:t>
      </w:r>
      <w:proofErr w:type="spellStart"/>
      <w:r w:rsidRPr="003363AB">
        <w:t>relaţii</w:t>
      </w:r>
      <w:proofErr w:type="spellEnd"/>
      <w:r w:rsidRPr="003363AB">
        <w:t xml:space="preserve"> organizatorice de cooperare. Acest tip de </w:t>
      </w:r>
      <w:r w:rsidRPr="003363AB">
        <w:lastRenderedPageBreak/>
        <w:t xml:space="preserve">comunicare este necesar pentru coordonarea diverselor </w:t>
      </w:r>
      <w:proofErr w:type="spellStart"/>
      <w:r w:rsidRPr="003363AB">
        <w:t>funcţii</w:t>
      </w:r>
      <w:proofErr w:type="spellEnd"/>
      <w:r w:rsidRPr="003363AB">
        <w:t xml:space="preserve"> ale </w:t>
      </w:r>
      <w:proofErr w:type="spellStart"/>
      <w:r w:rsidRPr="003363AB">
        <w:t>instituţiei</w:t>
      </w:r>
      <w:proofErr w:type="spellEnd"/>
      <w:r w:rsidRPr="003363AB">
        <w:t xml:space="preserve">. Acest tip de comunicare trebuie să coordoneze activitatea dintre departamente. Comunicarea dintre departamente este mediată (formal) de manager. Acest lucru constituie o </w:t>
      </w:r>
      <w:proofErr w:type="spellStart"/>
      <w:r w:rsidRPr="003363AB">
        <w:t>ineficienţă</w:t>
      </w:r>
      <w:proofErr w:type="spellEnd"/>
      <w:r w:rsidRPr="003363AB">
        <w:t xml:space="preserve">, având în vedere </w:t>
      </w:r>
      <w:proofErr w:type="spellStart"/>
      <w:r w:rsidRPr="003363AB">
        <w:t>şi</w:t>
      </w:r>
      <w:proofErr w:type="spellEnd"/>
      <w:r w:rsidRPr="003363AB">
        <w:t xml:space="preserve"> </w:t>
      </w:r>
      <w:proofErr w:type="spellStart"/>
      <w:r w:rsidRPr="003363AB">
        <w:t>salariaţii</w:t>
      </w:r>
      <w:proofErr w:type="spellEnd"/>
      <w:r w:rsidRPr="003363AB">
        <w:t xml:space="preserve"> departamentului </w:t>
      </w:r>
      <w:proofErr w:type="spellStart"/>
      <w:r w:rsidRPr="003363AB">
        <w:t>şi</w:t>
      </w:r>
      <w:proofErr w:type="spellEnd"/>
      <w:r w:rsidRPr="003363AB">
        <w:t xml:space="preserve"> apare nu numai coordonarea slabă a </w:t>
      </w:r>
      <w:proofErr w:type="spellStart"/>
      <w:r w:rsidRPr="003363AB">
        <w:t>activităţii</w:t>
      </w:r>
      <w:proofErr w:type="spellEnd"/>
      <w:r w:rsidRPr="003363AB">
        <w:t xml:space="preserve">, dar </w:t>
      </w:r>
      <w:proofErr w:type="spellStart"/>
      <w:r w:rsidRPr="003363AB">
        <w:t>şi</w:t>
      </w:r>
      <w:proofErr w:type="spellEnd"/>
      <w:r w:rsidRPr="003363AB">
        <w:t xml:space="preserve"> </w:t>
      </w:r>
      <w:proofErr w:type="spellStart"/>
      <w:r w:rsidRPr="003363AB">
        <w:t>ineficienţa</w:t>
      </w:r>
      <w:proofErr w:type="spellEnd"/>
      <w:r w:rsidRPr="003363AB">
        <w:t xml:space="preserve"> în ansamblu, ceea ce duce la o imagine negativă a </w:t>
      </w:r>
      <w:proofErr w:type="spellStart"/>
      <w:r w:rsidRPr="003363AB">
        <w:t>organizaţiei</w:t>
      </w:r>
      <w:proofErr w:type="spellEnd"/>
      <w:r w:rsidRPr="003363AB">
        <w:t xml:space="preserve"> în exterior. </w:t>
      </w:r>
      <w:r w:rsidRPr="003363AB">
        <w:rPr>
          <w:b/>
        </w:rPr>
        <w:t>Fluxul</w:t>
      </w:r>
      <w:r w:rsidRPr="003363AB">
        <w:t xml:space="preserve"> de </w:t>
      </w:r>
      <w:proofErr w:type="spellStart"/>
      <w:r w:rsidRPr="003363AB">
        <w:t>informaţii</w:t>
      </w:r>
      <w:proofErr w:type="spellEnd"/>
      <w:r w:rsidRPr="003363AB">
        <w:t xml:space="preserve"> care circulă între departamente sau </w:t>
      </w:r>
      <w:proofErr w:type="spellStart"/>
      <w:r w:rsidRPr="003363AB">
        <w:t>unităţi</w:t>
      </w:r>
      <w:proofErr w:type="spellEnd"/>
      <w:r w:rsidRPr="003363AB">
        <w:t xml:space="preserve"> </w:t>
      </w:r>
      <w:proofErr w:type="spellStart"/>
      <w:r w:rsidRPr="003363AB">
        <w:t>funcţionale</w:t>
      </w:r>
      <w:proofErr w:type="spellEnd"/>
      <w:r w:rsidRPr="003363AB">
        <w:t xml:space="preserve">, de obicei ca mijloc de coordonare a eforturilor: </w:t>
      </w:r>
      <w:r w:rsidRPr="003363AB">
        <w:rPr>
          <w:b/>
        </w:rPr>
        <w:t xml:space="preserve">orizontal </w:t>
      </w:r>
      <w:r w:rsidRPr="003363AB">
        <w:t xml:space="preserve">(între persoane aflate la </w:t>
      </w:r>
      <w:proofErr w:type="spellStart"/>
      <w:r w:rsidRPr="003363AB">
        <w:t>acelaşi</w:t>
      </w:r>
      <w:proofErr w:type="spellEnd"/>
      <w:r w:rsidRPr="003363AB">
        <w:t xml:space="preserve"> nivel ierarhic.</w:t>
      </w:r>
    </w:p>
    <w:p w14:paraId="764C756F" w14:textId="77777777" w:rsidR="001A7076" w:rsidRPr="003363AB" w:rsidRDefault="001A7076" w:rsidP="00294522">
      <w:pPr>
        <w:ind w:left="-284" w:right="-472" w:firstLine="426"/>
        <w:jc w:val="both"/>
        <w:rPr>
          <w:b/>
        </w:rPr>
      </w:pPr>
      <w:r w:rsidRPr="003363AB">
        <w:rPr>
          <w:b/>
        </w:rPr>
        <w:tab/>
        <w:t xml:space="preserve">Comunicarea oblică </w:t>
      </w:r>
      <w:r w:rsidRPr="003363AB">
        <w:t xml:space="preserve">apare, de obicei între persoane ce ocupă posturi situate pe niveluri ierarhice diferite, fără ca între acestea să existe </w:t>
      </w:r>
      <w:proofErr w:type="spellStart"/>
      <w:r w:rsidRPr="003363AB">
        <w:t>relaţii</w:t>
      </w:r>
      <w:proofErr w:type="spellEnd"/>
      <w:r w:rsidRPr="003363AB">
        <w:t xml:space="preserve"> de autoritate de tip ierarhic.</w:t>
      </w:r>
      <w:r w:rsidRPr="003363AB">
        <w:rPr>
          <w:b/>
        </w:rPr>
        <w:t xml:space="preserve"> </w:t>
      </w:r>
      <w:r w:rsidRPr="003363AB">
        <w:t xml:space="preserve">Unele </w:t>
      </w:r>
      <w:proofErr w:type="spellStart"/>
      <w:r w:rsidRPr="003363AB">
        <w:t>organizaţii</w:t>
      </w:r>
      <w:proofErr w:type="spellEnd"/>
      <w:r w:rsidRPr="003363AB">
        <w:t xml:space="preserve"> permit .un acces mai "democratic" al </w:t>
      </w:r>
      <w:proofErr w:type="spellStart"/>
      <w:r w:rsidRPr="003363AB">
        <w:t>angajaţilor</w:t>
      </w:r>
      <w:proofErr w:type="spellEnd"/>
      <w:r w:rsidRPr="003363AB">
        <w:t xml:space="preserve"> la </w:t>
      </w:r>
      <w:proofErr w:type="spellStart"/>
      <w:r w:rsidRPr="003363AB">
        <w:t>informaţiile</w:t>
      </w:r>
      <w:proofErr w:type="spellEnd"/>
      <w:r w:rsidRPr="003363AB">
        <w:t xml:space="preserve"> din sistem. Bergman (1994) arată că Într-o </w:t>
      </w:r>
      <w:proofErr w:type="spellStart"/>
      <w:r w:rsidRPr="003363AB">
        <w:t>organizaţie</w:t>
      </w:r>
      <w:proofErr w:type="spellEnd"/>
      <w:r w:rsidRPr="003363AB">
        <w:t xml:space="preserve"> informări le predominante sunt descendente, iar pentru informarea ascendentă există 3 reguli implicite: </w:t>
      </w:r>
    </w:p>
    <w:p w14:paraId="6E420973" w14:textId="77777777" w:rsidR="001A7076" w:rsidRPr="003363AB" w:rsidRDefault="001A7076" w:rsidP="00294522">
      <w:pPr>
        <w:widowControl w:val="0"/>
        <w:autoSpaceDE w:val="0"/>
        <w:autoSpaceDN w:val="0"/>
        <w:adjustRightInd w:val="0"/>
        <w:ind w:left="-284" w:right="-472" w:firstLine="426"/>
        <w:jc w:val="both"/>
      </w:pPr>
      <w:r w:rsidRPr="003363AB">
        <w:t xml:space="preserve">-Dacă </w:t>
      </w:r>
      <w:proofErr w:type="spellStart"/>
      <w:r w:rsidRPr="003363AB">
        <w:t>doreşti</w:t>
      </w:r>
      <w:proofErr w:type="spellEnd"/>
      <w:r w:rsidRPr="003363AB">
        <w:t xml:space="preserve"> să fii informat vei afla. </w:t>
      </w:r>
    </w:p>
    <w:p w14:paraId="767170CB" w14:textId="77777777" w:rsidR="001A7076" w:rsidRPr="003363AB" w:rsidRDefault="001A7076" w:rsidP="00294522">
      <w:pPr>
        <w:widowControl w:val="0"/>
        <w:autoSpaceDE w:val="0"/>
        <w:autoSpaceDN w:val="0"/>
        <w:adjustRightInd w:val="0"/>
        <w:ind w:left="-284" w:right="-472" w:firstLine="426"/>
        <w:jc w:val="both"/>
      </w:pPr>
      <w:r w:rsidRPr="003363AB">
        <w:t xml:space="preserve">-Dacă nu ai </w:t>
      </w:r>
      <w:proofErr w:type="spellStart"/>
      <w:r w:rsidRPr="003363AB">
        <w:t>iniţiative</w:t>
      </w:r>
      <w:proofErr w:type="spellEnd"/>
      <w:r w:rsidRPr="003363AB">
        <w:t xml:space="preserve">, </w:t>
      </w:r>
      <w:proofErr w:type="spellStart"/>
      <w:r w:rsidRPr="003363AB">
        <w:t>şefii</w:t>
      </w:r>
      <w:proofErr w:type="spellEnd"/>
      <w:r w:rsidRPr="003363AB">
        <w:t xml:space="preserve"> nu-</w:t>
      </w:r>
      <w:proofErr w:type="spellStart"/>
      <w:r w:rsidRPr="003363AB">
        <w:t>ţi</w:t>
      </w:r>
      <w:proofErr w:type="spellEnd"/>
      <w:r w:rsidRPr="003363AB">
        <w:t xml:space="preserve"> vor trimite informări. </w:t>
      </w:r>
    </w:p>
    <w:p w14:paraId="79010ADD" w14:textId="77777777" w:rsidR="001A7076" w:rsidRPr="003363AB" w:rsidRDefault="001A7076" w:rsidP="00294522">
      <w:pPr>
        <w:widowControl w:val="0"/>
        <w:autoSpaceDE w:val="0"/>
        <w:autoSpaceDN w:val="0"/>
        <w:adjustRightInd w:val="0"/>
        <w:spacing w:before="14"/>
        <w:ind w:left="-284" w:right="-472" w:firstLine="426"/>
        <w:jc w:val="both"/>
        <w:rPr>
          <w:i/>
        </w:rPr>
      </w:pPr>
      <w:r w:rsidRPr="003363AB">
        <w:t xml:space="preserve">-Ignorarea a ceea ce ai fi putut să afli dacă aveai </w:t>
      </w:r>
      <w:proofErr w:type="spellStart"/>
      <w:r w:rsidRPr="003363AB">
        <w:t>iniţiativă</w:t>
      </w:r>
      <w:proofErr w:type="spellEnd"/>
      <w:r w:rsidRPr="003363AB">
        <w:t xml:space="preserve"> nu poate fi o scuză invocabilă.</w:t>
      </w:r>
    </w:p>
    <w:p w14:paraId="380AA883" w14:textId="6CBCD4B9" w:rsidR="001A7076" w:rsidRPr="003363AB" w:rsidRDefault="001A7076" w:rsidP="00294522">
      <w:pPr>
        <w:ind w:left="-284" w:right="-472" w:firstLine="426"/>
        <w:jc w:val="both"/>
      </w:pPr>
      <w:r w:rsidRPr="003363AB">
        <w:tab/>
      </w:r>
    </w:p>
    <w:p w14:paraId="0BEF768B" w14:textId="77777777" w:rsidR="001A7076" w:rsidRPr="003363AB" w:rsidRDefault="001A7076" w:rsidP="00294522">
      <w:pPr>
        <w:ind w:left="-284" w:right="-472" w:firstLine="426"/>
        <w:jc w:val="both"/>
        <w:rPr>
          <w:b/>
        </w:rPr>
      </w:pPr>
      <w:r w:rsidRPr="003363AB">
        <w:rPr>
          <w:b/>
        </w:rPr>
        <w:t xml:space="preserve">2.4. </w:t>
      </w:r>
      <w:proofErr w:type="spellStart"/>
      <w:r w:rsidRPr="003363AB">
        <w:rPr>
          <w:b/>
        </w:rPr>
        <w:t>Reţele</w:t>
      </w:r>
      <w:proofErr w:type="spellEnd"/>
      <w:r w:rsidRPr="003363AB">
        <w:rPr>
          <w:b/>
        </w:rPr>
        <w:t xml:space="preserve"> de comunicare.</w:t>
      </w:r>
    </w:p>
    <w:p w14:paraId="7CA37AE0" w14:textId="77777777" w:rsidR="001A7076" w:rsidRPr="003363AB" w:rsidRDefault="001A7076" w:rsidP="00294522">
      <w:pPr>
        <w:widowControl w:val="0"/>
        <w:autoSpaceDE w:val="0"/>
        <w:autoSpaceDN w:val="0"/>
        <w:adjustRightInd w:val="0"/>
        <w:ind w:left="-284" w:right="-472" w:firstLine="426"/>
        <w:jc w:val="both"/>
      </w:pPr>
      <w:proofErr w:type="spellStart"/>
      <w:r w:rsidRPr="003363AB">
        <w:t>Reţeaua</w:t>
      </w:r>
      <w:proofErr w:type="spellEnd"/>
      <w:r w:rsidRPr="003363AB">
        <w:t xml:space="preserve"> de comunicare este o </w:t>
      </w:r>
      <w:proofErr w:type="spellStart"/>
      <w:r w:rsidRPr="003363AB">
        <w:t>situaţie</w:t>
      </w:r>
      <w:proofErr w:type="spellEnd"/>
      <w:r w:rsidRPr="003363AB">
        <w:t xml:space="preserve"> structurată în care oamenii transmit </w:t>
      </w:r>
      <w:proofErr w:type="spellStart"/>
      <w:r w:rsidRPr="003363AB">
        <w:t>informaţii</w:t>
      </w:r>
      <w:proofErr w:type="spellEnd"/>
      <w:r w:rsidRPr="003363AB">
        <w:t xml:space="preserve"> într-un anumit fel. Modul de organizare al </w:t>
      </w:r>
      <w:proofErr w:type="spellStart"/>
      <w:r w:rsidRPr="003363AB">
        <w:t>activităţii</w:t>
      </w:r>
      <w:proofErr w:type="spellEnd"/>
      <w:r w:rsidRPr="003363AB">
        <w:t xml:space="preserve"> (natura sarcinilor) determină </w:t>
      </w:r>
      <w:proofErr w:type="spellStart"/>
      <w:r w:rsidRPr="003363AB">
        <w:t>şi</w:t>
      </w:r>
      <w:proofErr w:type="spellEnd"/>
      <w:r w:rsidRPr="003363AB">
        <w:t xml:space="preserve"> organizarea comunicării între </w:t>
      </w:r>
      <w:proofErr w:type="spellStart"/>
      <w:r w:rsidRPr="003363AB">
        <w:t>participanţii</w:t>
      </w:r>
      <w:proofErr w:type="spellEnd"/>
      <w:r w:rsidRPr="003363AB">
        <w:t xml:space="preserve"> la activitatea de grup. </w:t>
      </w:r>
      <w:proofErr w:type="spellStart"/>
      <w:r w:rsidRPr="003363AB">
        <w:t>Reţeaua</w:t>
      </w:r>
      <w:proofErr w:type="spellEnd"/>
      <w:r w:rsidRPr="003363AB">
        <w:t xml:space="preserve"> de comunicare poate fi definită ca o structură prin care sunt stabilite </w:t>
      </w:r>
      <w:proofErr w:type="spellStart"/>
      <w:r w:rsidRPr="003363AB">
        <w:t>modalităţile</w:t>
      </w:r>
      <w:proofErr w:type="spellEnd"/>
      <w:r w:rsidRPr="003363AB">
        <w:t xml:space="preserve"> de </w:t>
      </w:r>
      <w:proofErr w:type="spellStart"/>
      <w:r w:rsidRPr="003363AB">
        <w:t>circulaţie</w:t>
      </w:r>
      <w:proofErr w:type="spellEnd"/>
      <w:r w:rsidRPr="003363AB">
        <w:t xml:space="preserve"> a </w:t>
      </w:r>
      <w:proofErr w:type="spellStart"/>
      <w:r w:rsidRPr="003363AB">
        <w:t>informaţiei</w:t>
      </w:r>
      <w:proofErr w:type="spellEnd"/>
      <w:r w:rsidRPr="003363AB">
        <w:t xml:space="preserve"> </w:t>
      </w:r>
      <w:proofErr w:type="spellStart"/>
      <w:r w:rsidRPr="003363AB">
        <w:t>şi</w:t>
      </w:r>
      <w:proofErr w:type="spellEnd"/>
      <w:r w:rsidRPr="003363AB">
        <w:t xml:space="preserve"> rolurile pe care le joacă fiecare participant. Tipul de </w:t>
      </w:r>
      <w:proofErr w:type="spellStart"/>
      <w:r w:rsidRPr="003363AB">
        <w:t>reţea</w:t>
      </w:r>
      <w:proofErr w:type="spellEnd"/>
      <w:r w:rsidRPr="003363AB">
        <w:t xml:space="preserve"> de comunicare </w:t>
      </w:r>
      <w:proofErr w:type="spellStart"/>
      <w:r w:rsidRPr="003363AB">
        <w:t>influenţează</w:t>
      </w:r>
      <w:proofErr w:type="spellEnd"/>
      <w:r w:rsidRPr="003363AB">
        <w:t xml:space="preserve"> </w:t>
      </w:r>
      <w:proofErr w:type="spellStart"/>
      <w:r w:rsidRPr="003363AB">
        <w:t>eficienţa</w:t>
      </w:r>
      <w:proofErr w:type="spellEnd"/>
      <w:r w:rsidRPr="003363AB">
        <w:t xml:space="preserve"> comunicării, prin accesibilitate a canalelor pentru </w:t>
      </w:r>
      <w:proofErr w:type="spellStart"/>
      <w:r w:rsidRPr="003363AB">
        <w:t>participanţi</w:t>
      </w:r>
      <w:proofErr w:type="spellEnd"/>
      <w:r w:rsidRPr="003363AB">
        <w:t xml:space="preserve">: există </w:t>
      </w:r>
      <w:proofErr w:type="spellStart"/>
      <w:r w:rsidRPr="003363AB">
        <w:t>reţele</w:t>
      </w:r>
      <w:proofErr w:type="spellEnd"/>
      <w:r w:rsidRPr="003363AB">
        <w:t xml:space="preserve"> restrictive care permit contactul unei persoane numai cu o anumită parte a </w:t>
      </w:r>
      <w:proofErr w:type="spellStart"/>
      <w:r w:rsidRPr="003363AB">
        <w:t>reţelei</w:t>
      </w:r>
      <w:proofErr w:type="spellEnd"/>
      <w:r w:rsidRPr="003363AB">
        <w:t xml:space="preserve"> </w:t>
      </w:r>
      <w:proofErr w:type="spellStart"/>
      <w:r w:rsidRPr="003363AB">
        <w:t>şi</w:t>
      </w:r>
      <w:proofErr w:type="spellEnd"/>
      <w:r w:rsidRPr="003363AB">
        <w:t xml:space="preserve"> implicit accesul la un fragment </w:t>
      </w:r>
      <w:proofErr w:type="spellStart"/>
      <w:r w:rsidRPr="003363AB">
        <w:t>şi</w:t>
      </w:r>
      <w:proofErr w:type="spellEnd"/>
      <w:r w:rsidRPr="003363AB">
        <w:t xml:space="preserve"> nu la întreaga </w:t>
      </w:r>
      <w:proofErr w:type="spellStart"/>
      <w:r w:rsidRPr="003363AB">
        <w:t>informaţie</w:t>
      </w:r>
      <w:proofErr w:type="spellEnd"/>
      <w:r w:rsidRPr="003363AB">
        <w:t xml:space="preserve"> </w:t>
      </w:r>
      <w:proofErr w:type="spellStart"/>
      <w:r w:rsidRPr="003363AB">
        <w:t>şi</w:t>
      </w:r>
      <w:proofErr w:type="spellEnd"/>
      <w:r w:rsidRPr="003363AB">
        <w:t xml:space="preserve"> </w:t>
      </w:r>
      <w:proofErr w:type="spellStart"/>
      <w:r w:rsidRPr="003363AB">
        <w:t>reţele</w:t>
      </w:r>
      <w:proofErr w:type="spellEnd"/>
      <w:r w:rsidRPr="003363AB">
        <w:t xml:space="preserve"> flexibile, în care </w:t>
      </w:r>
      <w:proofErr w:type="spellStart"/>
      <w:r w:rsidRPr="003363AB">
        <w:t>participanţii</w:t>
      </w:r>
      <w:proofErr w:type="spellEnd"/>
      <w:r w:rsidRPr="003363AB">
        <w:t xml:space="preserve"> au o mai mare libertate (acces practic nelimitat) de a folosi canalele. </w:t>
      </w:r>
      <w:proofErr w:type="spellStart"/>
      <w:r w:rsidRPr="003363AB">
        <w:t>Reţelele</w:t>
      </w:r>
      <w:proofErr w:type="spellEnd"/>
      <w:r w:rsidRPr="003363AB">
        <w:t xml:space="preserve"> </w:t>
      </w:r>
      <w:proofErr w:type="spellStart"/>
      <w:r w:rsidRPr="003363AB">
        <w:t>şi</w:t>
      </w:r>
      <w:proofErr w:type="spellEnd"/>
      <w:r w:rsidRPr="003363AB">
        <w:t xml:space="preserve"> </w:t>
      </w:r>
      <w:proofErr w:type="spellStart"/>
      <w:r w:rsidRPr="003363AB">
        <w:t>cananele</w:t>
      </w:r>
      <w:proofErr w:type="spellEnd"/>
      <w:r w:rsidRPr="003363AB">
        <w:t xml:space="preserve"> de comunicare se disting în </w:t>
      </w:r>
      <w:proofErr w:type="spellStart"/>
      <w:r w:rsidRPr="003363AB">
        <w:t>funcţie</w:t>
      </w:r>
      <w:proofErr w:type="spellEnd"/>
      <w:r w:rsidRPr="003363AB">
        <w:t xml:space="preserve"> de:</w:t>
      </w:r>
    </w:p>
    <w:p w14:paraId="26ADCF0D" w14:textId="77777777" w:rsidR="001A7076" w:rsidRPr="003363AB" w:rsidRDefault="001A7076" w:rsidP="00294522">
      <w:pPr>
        <w:widowControl w:val="0"/>
        <w:autoSpaceDE w:val="0"/>
        <w:autoSpaceDN w:val="0"/>
        <w:adjustRightInd w:val="0"/>
        <w:ind w:left="-284" w:right="-472" w:firstLine="426"/>
        <w:jc w:val="both"/>
      </w:pPr>
      <w:r w:rsidRPr="003363AB">
        <w:t xml:space="preserve">(a) gradul de </w:t>
      </w:r>
      <w:proofErr w:type="spellStart"/>
      <w:r w:rsidRPr="003363AB">
        <w:t>interdependenţă</w:t>
      </w:r>
      <w:proofErr w:type="spellEnd"/>
      <w:r w:rsidRPr="003363AB">
        <w:t xml:space="preserve"> între sisteme (gradul de cuplare). </w:t>
      </w:r>
      <w:proofErr w:type="spellStart"/>
      <w:r w:rsidRPr="003363AB">
        <w:t>Universităţile</w:t>
      </w:r>
      <w:proofErr w:type="spellEnd"/>
      <w:r w:rsidRPr="003363AB">
        <w:t xml:space="preserve"> de exemplu sunt </w:t>
      </w:r>
      <w:proofErr w:type="spellStart"/>
      <w:r w:rsidRPr="003363AB">
        <w:t>organizaţii</w:t>
      </w:r>
      <w:proofErr w:type="spellEnd"/>
      <w:r w:rsidRPr="003363AB">
        <w:t xml:space="preserve"> “slab cuplate” spre deosebire de </w:t>
      </w:r>
      <w:proofErr w:type="spellStart"/>
      <w:r w:rsidRPr="003363AB">
        <w:t>lanţul</w:t>
      </w:r>
      <w:proofErr w:type="spellEnd"/>
      <w:r w:rsidRPr="003363AB">
        <w:t xml:space="preserve"> de restaurantele Mc Donald care prin natura lor cer un grad ridicat de </w:t>
      </w:r>
      <w:proofErr w:type="spellStart"/>
      <w:r w:rsidRPr="003363AB">
        <w:t>interdependenţă</w:t>
      </w:r>
      <w:proofErr w:type="spellEnd"/>
      <w:r w:rsidRPr="003363AB">
        <w:t>;</w:t>
      </w:r>
    </w:p>
    <w:p w14:paraId="74ECD9F2" w14:textId="77777777" w:rsidR="001A7076" w:rsidRPr="003363AB" w:rsidRDefault="001A7076" w:rsidP="00294522">
      <w:pPr>
        <w:widowControl w:val="0"/>
        <w:autoSpaceDE w:val="0"/>
        <w:autoSpaceDN w:val="0"/>
        <w:adjustRightInd w:val="0"/>
        <w:ind w:left="-284" w:right="-472" w:firstLine="426"/>
        <w:jc w:val="both"/>
      </w:pPr>
      <w:r w:rsidRPr="003363AB">
        <w:t xml:space="preserve">(b) gradul de </w:t>
      </w:r>
      <w:proofErr w:type="spellStart"/>
      <w:r w:rsidRPr="003363AB">
        <w:t>interdependenţă</w:t>
      </w:r>
      <w:proofErr w:type="spellEnd"/>
      <w:r w:rsidRPr="003363AB">
        <w:t xml:space="preserve"> psihologică/de identificare al membrilor </w:t>
      </w:r>
      <w:proofErr w:type="spellStart"/>
      <w:r w:rsidRPr="003363AB">
        <w:t>reţelei</w:t>
      </w:r>
      <w:proofErr w:type="spellEnd"/>
      <w:r w:rsidRPr="003363AB">
        <w:t xml:space="preserve"> cu obiectivele </w:t>
      </w:r>
      <w:proofErr w:type="spellStart"/>
      <w:r w:rsidRPr="003363AB">
        <w:t>organizaţiei</w:t>
      </w:r>
      <w:proofErr w:type="spellEnd"/>
      <w:r w:rsidRPr="003363AB">
        <w:t xml:space="preserve"> (gradul de conectivitate). Din acest punct de vedere o </w:t>
      </w:r>
      <w:proofErr w:type="spellStart"/>
      <w:r w:rsidRPr="003363AB">
        <w:t>organizaţie</w:t>
      </w:r>
      <w:proofErr w:type="spellEnd"/>
      <w:r w:rsidRPr="003363AB">
        <w:t xml:space="preserve"> de tip afacere de familie este o </w:t>
      </w:r>
      <w:proofErr w:type="spellStart"/>
      <w:r w:rsidRPr="003363AB">
        <w:t>organizaţie</w:t>
      </w:r>
      <w:proofErr w:type="spellEnd"/>
      <w:r w:rsidRPr="003363AB">
        <w:t xml:space="preserve"> cu conectivitate mai ridicată decât o </w:t>
      </w:r>
      <w:proofErr w:type="spellStart"/>
      <w:r w:rsidRPr="003363AB">
        <w:t>organizaţie</w:t>
      </w:r>
      <w:proofErr w:type="spellEnd"/>
      <w:r w:rsidRPr="003363AB">
        <w:t xml:space="preserve"> de tip </w:t>
      </w:r>
      <w:proofErr w:type="spellStart"/>
      <w:r w:rsidRPr="003363AB">
        <w:t>multinaţional</w:t>
      </w:r>
      <w:proofErr w:type="spellEnd"/>
      <w:r w:rsidRPr="003363AB">
        <w:t xml:space="preserve">. Este interesant de remarcat faptul că </w:t>
      </w:r>
      <w:proofErr w:type="spellStart"/>
      <w:r w:rsidRPr="003363AB">
        <w:t>supraconectivitatea</w:t>
      </w:r>
      <w:proofErr w:type="spellEnd"/>
      <w:r w:rsidRPr="003363AB">
        <w:t xml:space="preserve"> într-o </w:t>
      </w:r>
      <w:proofErr w:type="spellStart"/>
      <w:r w:rsidRPr="003363AB">
        <w:t>organizaţie</w:t>
      </w:r>
      <w:proofErr w:type="spellEnd"/>
      <w:r w:rsidRPr="003363AB">
        <w:t xml:space="preserve"> are dezavantaje legate de gândirea colectivă. Dacă </w:t>
      </w:r>
      <w:proofErr w:type="spellStart"/>
      <w:r w:rsidRPr="003363AB">
        <w:t>toţi</w:t>
      </w:r>
      <w:proofErr w:type="spellEnd"/>
      <w:r w:rsidRPr="003363AB">
        <w:t xml:space="preserve"> gândesc la fel atunci de multe ori nu poate fi găsită </w:t>
      </w:r>
      <w:proofErr w:type="spellStart"/>
      <w:r w:rsidRPr="003363AB">
        <w:t>soluţia</w:t>
      </w:r>
      <w:proofErr w:type="spellEnd"/>
      <w:r w:rsidRPr="003363AB">
        <w:t xml:space="preserve"> la o problem fiind uneori nevoie de “avocatul diavolului”, de un consultant extern, de cineva dinafară. Acest fenomen este cunoscut în literatura de specialitate ca “paradoxul legăturilor slabe”. </w:t>
      </w:r>
    </w:p>
    <w:p w14:paraId="3D7209E8" w14:textId="77777777" w:rsidR="001A7076" w:rsidRPr="003363AB" w:rsidRDefault="001A7076" w:rsidP="00294522">
      <w:pPr>
        <w:ind w:left="-284" w:right="-472" w:firstLine="426"/>
        <w:jc w:val="both"/>
      </w:pPr>
      <w:r w:rsidRPr="003363AB">
        <w:tab/>
        <w:t xml:space="preserve">În </w:t>
      </w:r>
      <w:proofErr w:type="spellStart"/>
      <w:r w:rsidRPr="003363AB">
        <w:t>funcţie</w:t>
      </w:r>
      <w:proofErr w:type="spellEnd"/>
      <w:r w:rsidRPr="003363AB">
        <w:t xml:space="preserve"> de natura lor (</w:t>
      </w:r>
      <w:proofErr w:type="spellStart"/>
      <w:r w:rsidRPr="003363AB">
        <w:t>reţele</w:t>
      </w:r>
      <w:proofErr w:type="spellEnd"/>
      <w:r w:rsidRPr="003363AB">
        <w:t xml:space="preserve"> formale sau </w:t>
      </w:r>
      <w:proofErr w:type="spellStart"/>
      <w:r w:rsidRPr="003363AB">
        <w:t>reţele</w:t>
      </w:r>
      <w:proofErr w:type="spellEnd"/>
      <w:r w:rsidRPr="003363AB">
        <w:t xml:space="preserve"> informale), structura lor este mai mult sau mai </w:t>
      </w:r>
      <w:proofErr w:type="spellStart"/>
      <w:r w:rsidRPr="003363AB">
        <w:t>puţin</w:t>
      </w:r>
      <w:proofErr w:type="spellEnd"/>
      <w:r w:rsidRPr="003363AB">
        <w:t xml:space="preserve"> bine definită, dar </w:t>
      </w:r>
      <w:proofErr w:type="spellStart"/>
      <w:r w:rsidRPr="003363AB">
        <w:t>legităţile</w:t>
      </w:r>
      <w:proofErr w:type="spellEnd"/>
      <w:r w:rsidRPr="003363AB">
        <w:t xml:space="preserve"> pe baza cărora </w:t>
      </w:r>
      <w:proofErr w:type="spellStart"/>
      <w:r w:rsidRPr="003363AB">
        <w:t>funcţionează</w:t>
      </w:r>
      <w:proofErr w:type="spellEnd"/>
      <w:r w:rsidRPr="003363AB">
        <w:t xml:space="preserve"> comunicarea sunt </w:t>
      </w:r>
      <w:proofErr w:type="spellStart"/>
      <w:r w:rsidRPr="003363AB">
        <w:t>aceleaşi</w:t>
      </w:r>
      <w:proofErr w:type="spellEnd"/>
      <w:r w:rsidRPr="003363AB">
        <w:t xml:space="preserve">. </w:t>
      </w:r>
      <w:proofErr w:type="spellStart"/>
      <w:r w:rsidRPr="003363AB">
        <w:t>Reţelele</w:t>
      </w:r>
      <w:proofErr w:type="spellEnd"/>
      <w:r w:rsidRPr="003363AB">
        <w:t xml:space="preserve"> de comunicare reprezintă ansamblul canalelor de comunicare dispuse într-o anumită </w:t>
      </w:r>
      <w:proofErr w:type="spellStart"/>
      <w:r w:rsidRPr="003363AB">
        <w:t>configuraţie</w:t>
      </w:r>
      <w:proofErr w:type="spellEnd"/>
      <w:r w:rsidRPr="003363AB">
        <w:t>.</w:t>
      </w:r>
    </w:p>
    <w:p w14:paraId="5AF2DFD2" w14:textId="77777777" w:rsidR="001A7076" w:rsidRPr="003363AB" w:rsidRDefault="001A7076" w:rsidP="00294522">
      <w:pPr>
        <w:ind w:left="-284" w:right="-472" w:firstLine="426"/>
        <w:jc w:val="both"/>
      </w:pPr>
      <w:r w:rsidRPr="003363AB">
        <w:t xml:space="preserve"> Modele:</w:t>
      </w:r>
    </w:p>
    <w:p w14:paraId="328173A0" w14:textId="77777777" w:rsidR="001A7076" w:rsidRPr="001F08A9" w:rsidRDefault="001A7076" w:rsidP="00F77BD4">
      <w:pPr>
        <w:numPr>
          <w:ilvl w:val="0"/>
          <w:numId w:val="5"/>
        </w:numPr>
        <w:ind w:left="-284" w:right="-472" w:firstLine="426"/>
        <w:jc w:val="both"/>
        <w:rPr>
          <w:i/>
          <w:iCs/>
        </w:rPr>
      </w:pPr>
      <w:proofErr w:type="spellStart"/>
      <w:r w:rsidRPr="003363AB">
        <w:t>componenţii</w:t>
      </w:r>
      <w:proofErr w:type="spellEnd"/>
      <w:r w:rsidRPr="003363AB">
        <w:t xml:space="preserve"> grupului comunică; fiecare cu o persoană de la centru/managerul; este o </w:t>
      </w:r>
      <w:proofErr w:type="spellStart"/>
      <w:r w:rsidRPr="003363AB">
        <w:t>situaţie</w:t>
      </w:r>
      <w:proofErr w:type="spellEnd"/>
      <w:r w:rsidRPr="003363AB">
        <w:t xml:space="preserve"> caracterizată printr-un </w:t>
      </w:r>
      <w:r w:rsidRPr="001F08A9">
        <w:rPr>
          <w:i/>
          <w:iCs/>
        </w:rPr>
        <w:t>grad înalt de centralizare;</w:t>
      </w:r>
    </w:p>
    <w:p w14:paraId="2B3D9007" w14:textId="77777777" w:rsidR="001A7076" w:rsidRPr="003363AB" w:rsidRDefault="001A7076" w:rsidP="00F77BD4">
      <w:pPr>
        <w:numPr>
          <w:ilvl w:val="0"/>
          <w:numId w:val="5"/>
        </w:numPr>
        <w:ind w:left="-284" w:right="-472" w:firstLine="426"/>
        <w:jc w:val="both"/>
      </w:pPr>
      <w:r w:rsidRPr="003363AB">
        <w:t xml:space="preserve">membrii grupului comunică doi câte doi între ei; </w:t>
      </w:r>
      <w:proofErr w:type="spellStart"/>
      <w:r w:rsidRPr="003363AB">
        <w:t>situaţie</w:t>
      </w:r>
      <w:proofErr w:type="spellEnd"/>
      <w:r w:rsidRPr="003363AB">
        <w:t xml:space="preserve"> în </w:t>
      </w:r>
      <w:proofErr w:type="spellStart"/>
      <w:r w:rsidRPr="00700BFA">
        <w:rPr>
          <w:i/>
          <w:iCs/>
        </w:rPr>
        <w:t>relaţiile</w:t>
      </w:r>
      <w:proofErr w:type="spellEnd"/>
      <w:r w:rsidRPr="00700BFA">
        <w:rPr>
          <w:i/>
          <w:iCs/>
        </w:rPr>
        <w:t xml:space="preserve"> de autoritate ierarhice</w:t>
      </w:r>
      <w:r w:rsidRPr="003363AB">
        <w:t xml:space="preserve">, raportarea îndeplinirii </w:t>
      </w:r>
      <w:proofErr w:type="spellStart"/>
      <w:r w:rsidRPr="003363AB">
        <w:t>şi</w:t>
      </w:r>
      <w:proofErr w:type="spellEnd"/>
      <w:r w:rsidRPr="003363AB">
        <w:t xml:space="preserve"> comunicarea </w:t>
      </w:r>
      <w:proofErr w:type="spellStart"/>
      <w:r w:rsidRPr="003363AB">
        <w:t>dispozitiilor</w:t>
      </w:r>
      <w:proofErr w:type="spellEnd"/>
      <w:r w:rsidRPr="003363AB">
        <w:t xml:space="preserve"> se realizează pe verticală,</w:t>
      </w:r>
    </w:p>
    <w:p w14:paraId="73CB1A48" w14:textId="77777777" w:rsidR="001A7076" w:rsidRPr="00F87CD8" w:rsidRDefault="001A7076" w:rsidP="00F77BD4">
      <w:pPr>
        <w:numPr>
          <w:ilvl w:val="0"/>
          <w:numId w:val="5"/>
        </w:numPr>
        <w:ind w:left="-284" w:right="-472" w:firstLine="426"/>
        <w:jc w:val="both"/>
        <w:rPr>
          <w:i/>
          <w:iCs/>
        </w:rPr>
      </w:pPr>
      <w:r w:rsidRPr="003363AB">
        <w:t xml:space="preserve">fiecare persoană comunică cu alte două persoane, </w:t>
      </w:r>
      <w:proofErr w:type="spellStart"/>
      <w:r w:rsidRPr="003363AB">
        <w:t>situaţie</w:t>
      </w:r>
      <w:proofErr w:type="spellEnd"/>
      <w:r w:rsidRPr="003363AB">
        <w:t xml:space="preserve"> care duce la </w:t>
      </w:r>
      <w:r w:rsidRPr="00F87CD8">
        <w:rPr>
          <w:i/>
          <w:iCs/>
        </w:rPr>
        <w:t xml:space="preserve">o anumită descentralizare a </w:t>
      </w:r>
      <w:proofErr w:type="spellStart"/>
      <w:r w:rsidRPr="00F87CD8">
        <w:rPr>
          <w:i/>
          <w:iCs/>
        </w:rPr>
        <w:t>informaţiei</w:t>
      </w:r>
      <w:proofErr w:type="spellEnd"/>
      <w:r w:rsidRPr="00F87CD8">
        <w:rPr>
          <w:i/>
          <w:iCs/>
        </w:rPr>
        <w:t>;</w:t>
      </w:r>
    </w:p>
    <w:p w14:paraId="51BC2FC5" w14:textId="77777777" w:rsidR="001A7076" w:rsidRPr="003363AB" w:rsidRDefault="001A7076" w:rsidP="00F77BD4">
      <w:pPr>
        <w:numPr>
          <w:ilvl w:val="0"/>
          <w:numId w:val="5"/>
        </w:numPr>
        <w:ind w:left="-284" w:right="-472" w:firstLine="426"/>
        <w:jc w:val="both"/>
      </w:pPr>
      <w:r w:rsidRPr="003363AB">
        <w:t xml:space="preserve">schimb liber de </w:t>
      </w:r>
      <w:proofErr w:type="spellStart"/>
      <w:r w:rsidRPr="003363AB">
        <w:t>informaţii</w:t>
      </w:r>
      <w:proofErr w:type="spellEnd"/>
      <w:r w:rsidRPr="003363AB">
        <w:t xml:space="preserve">: </w:t>
      </w:r>
      <w:proofErr w:type="spellStart"/>
      <w:r w:rsidRPr="003363AB">
        <w:t>situaţie</w:t>
      </w:r>
      <w:proofErr w:type="spellEnd"/>
      <w:r w:rsidRPr="003363AB">
        <w:t xml:space="preserve"> care prezintă </w:t>
      </w:r>
      <w:r w:rsidRPr="00F87CD8">
        <w:rPr>
          <w:i/>
          <w:iCs/>
        </w:rPr>
        <w:t>cel mai accentuat grad de descentralizare</w:t>
      </w:r>
      <w:r w:rsidRPr="003363AB">
        <w:t xml:space="preserve"> </w:t>
      </w:r>
    </w:p>
    <w:p w14:paraId="3B817CE5" w14:textId="77777777" w:rsidR="001A7076" w:rsidRPr="003363AB" w:rsidRDefault="001A7076" w:rsidP="00294522">
      <w:pPr>
        <w:ind w:left="-284" w:right="-472" w:firstLine="426"/>
        <w:jc w:val="both"/>
      </w:pPr>
      <w:r w:rsidRPr="003363AB">
        <w:rPr>
          <w:caps/>
        </w:rPr>
        <w:t>m</w:t>
      </w:r>
      <w:r w:rsidRPr="003363AB">
        <w:t xml:space="preserve">odelele centralizate (a și b) sunt utile în colectarea </w:t>
      </w:r>
      <w:proofErr w:type="spellStart"/>
      <w:r w:rsidRPr="003363AB">
        <w:t>informaţiilor</w:t>
      </w:r>
      <w:proofErr w:type="spellEnd"/>
      <w:r w:rsidRPr="003363AB">
        <w:t xml:space="preserve"> pentru rezolvarea problemelor de rutină; modelele descentralizate (c și d) sunt recomandate pentru </w:t>
      </w:r>
      <w:proofErr w:type="spellStart"/>
      <w:r w:rsidRPr="003363AB">
        <w:t>situaţii</w:t>
      </w:r>
      <w:proofErr w:type="spellEnd"/>
      <w:r w:rsidRPr="003363AB">
        <w:t xml:space="preserve"> ambigue, care nu pot fi </w:t>
      </w:r>
      <w:proofErr w:type="spellStart"/>
      <w:r w:rsidRPr="003363AB">
        <w:t>soluţionate</w:t>
      </w:r>
      <w:proofErr w:type="spellEnd"/>
      <w:r w:rsidRPr="003363AB">
        <w:t xml:space="preserve"> pe baza de rutină. Oamenii comunică liber între ei, </w:t>
      </w:r>
      <w:proofErr w:type="spellStart"/>
      <w:r w:rsidRPr="003363AB">
        <w:t>îşi</w:t>
      </w:r>
      <w:proofErr w:type="spellEnd"/>
      <w:r w:rsidRPr="003363AB">
        <w:t xml:space="preserve"> pot stimula creativitatea pentru a găsi </w:t>
      </w:r>
      <w:proofErr w:type="spellStart"/>
      <w:r w:rsidRPr="003363AB">
        <w:t>soluţii</w:t>
      </w:r>
      <w:proofErr w:type="spellEnd"/>
      <w:r w:rsidRPr="003363AB">
        <w:t xml:space="preserve">. Modelul “d”  reprezintă </w:t>
      </w:r>
      <w:proofErr w:type="spellStart"/>
      <w:r w:rsidRPr="003363AB">
        <w:t>situaţii</w:t>
      </w:r>
      <w:proofErr w:type="spellEnd"/>
      <w:r w:rsidRPr="003363AB">
        <w:t xml:space="preserve"> ideale. Rareori apare în practică egalitatea participării la sistemul de informare, întrucât </w:t>
      </w:r>
      <w:proofErr w:type="spellStart"/>
      <w:r w:rsidRPr="003363AB">
        <w:t>informaţia</w:t>
      </w:r>
      <w:proofErr w:type="spellEnd"/>
      <w:r w:rsidRPr="003363AB">
        <w:t xml:space="preserve"> înseamnă putere, cel ce are puterea păstrează </w:t>
      </w:r>
      <w:proofErr w:type="spellStart"/>
      <w:r w:rsidRPr="003363AB">
        <w:t>informaţia</w:t>
      </w:r>
      <w:proofErr w:type="spellEnd"/>
      <w:r w:rsidRPr="003363AB">
        <w:t xml:space="preserve">  </w:t>
      </w:r>
      <w:proofErr w:type="spellStart"/>
      <w:r w:rsidRPr="003363AB">
        <w:t>şi</w:t>
      </w:r>
      <w:proofErr w:type="spellEnd"/>
      <w:r w:rsidRPr="003363AB">
        <w:t xml:space="preserve"> preferă modelul “a”. În cadrul grupurilor mari, volumul de </w:t>
      </w:r>
      <w:proofErr w:type="spellStart"/>
      <w:r w:rsidRPr="003363AB">
        <w:t>informaţii</w:t>
      </w:r>
      <w:proofErr w:type="spellEnd"/>
      <w:r w:rsidRPr="003363AB">
        <w:t xml:space="preserve"> este mai mare, iar legăturile de comunicare sunt mult mai complexe </w:t>
      </w:r>
      <w:proofErr w:type="spellStart"/>
      <w:r w:rsidRPr="003363AB">
        <w:t>şi</w:t>
      </w:r>
      <w:proofErr w:type="spellEnd"/>
      <w:r w:rsidRPr="003363AB">
        <w:t xml:space="preserve"> mai greu de </w:t>
      </w:r>
      <w:proofErr w:type="spellStart"/>
      <w:r w:rsidRPr="003363AB">
        <w:t>evidenţiat</w:t>
      </w:r>
      <w:proofErr w:type="spellEnd"/>
      <w:r w:rsidRPr="003363AB">
        <w:t xml:space="preserve">, manifestându-se ca </w:t>
      </w:r>
      <w:proofErr w:type="spellStart"/>
      <w:r w:rsidRPr="003363AB">
        <w:t>reţele</w:t>
      </w:r>
      <w:proofErr w:type="spellEnd"/>
      <w:r w:rsidRPr="003363AB">
        <w:t xml:space="preserve"> informale. Pentru rețelele formale trebuie să se precizeze rolurile atribuite de autoritatea delegată, pentru ca membrii grupului să </w:t>
      </w:r>
      <w:proofErr w:type="spellStart"/>
      <w:r w:rsidRPr="003363AB">
        <w:t>ştie</w:t>
      </w:r>
      <w:proofErr w:type="spellEnd"/>
      <w:r w:rsidRPr="003363AB">
        <w:t xml:space="preserve"> cu cine trebuie să comunice </w:t>
      </w:r>
      <w:proofErr w:type="spellStart"/>
      <w:r w:rsidRPr="003363AB">
        <w:t>şi</w:t>
      </w:r>
      <w:proofErr w:type="spellEnd"/>
      <w:r w:rsidRPr="003363AB">
        <w:t xml:space="preserve"> în ce problemă. Pentru </w:t>
      </w:r>
      <w:proofErr w:type="spellStart"/>
      <w:r w:rsidRPr="003363AB">
        <w:t>reţelele</w:t>
      </w:r>
      <w:proofErr w:type="spellEnd"/>
      <w:r w:rsidRPr="003363AB">
        <w:t xml:space="preserve"> informale, </w:t>
      </w:r>
      <w:r w:rsidRPr="003363AB">
        <w:lastRenderedPageBreak/>
        <w:t xml:space="preserve">zvonul este cea mai reprezentativă  formă de comunicare. Oamenii care lucrează împreună </w:t>
      </w:r>
      <w:proofErr w:type="spellStart"/>
      <w:r w:rsidRPr="003363AB">
        <w:t>îşi</w:t>
      </w:r>
      <w:proofErr w:type="spellEnd"/>
      <w:r w:rsidRPr="003363AB">
        <w:t xml:space="preserve"> alcătuiesc o </w:t>
      </w:r>
      <w:proofErr w:type="spellStart"/>
      <w:r w:rsidRPr="003363AB">
        <w:t>reţea</w:t>
      </w:r>
      <w:proofErr w:type="spellEnd"/>
      <w:r w:rsidRPr="003363AB">
        <w:t xml:space="preserve"> de informare prin care ajung la </w:t>
      </w:r>
      <w:proofErr w:type="spellStart"/>
      <w:r w:rsidRPr="003363AB">
        <w:t>informaţii</w:t>
      </w:r>
      <w:proofErr w:type="spellEnd"/>
      <w:r w:rsidRPr="003363AB">
        <w:t xml:space="preserve"> care nu le sunt accesibile prin intermediul structurilor formale.</w:t>
      </w:r>
    </w:p>
    <w:p w14:paraId="71A13F58" w14:textId="77777777" w:rsidR="001A7076" w:rsidRPr="003363AB" w:rsidRDefault="001A7076" w:rsidP="00294522">
      <w:pPr>
        <w:ind w:left="-284" w:right="-472" w:firstLine="426"/>
        <w:jc w:val="both"/>
      </w:pPr>
      <w:r w:rsidRPr="003363AB">
        <w:t xml:space="preserve">Managerul trebuie să acorde </w:t>
      </w:r>
      <w:proofErr w:type="spellStart"/>
      <w:r w:rsidRPr="003363AB">
        <w:t>importanţa</w:t>
      </w:r>
      <w:proofErr w:type="spellEnd"/>
      <w:r w:rsidRPr="003363AB">
        <w:t xml:space="preserve"> cuvenită zvonurilor din </w:t>
      </w:r>
      <w:proofErr w:type="spellStart"/>
      <w:r w:rsidRPr="003363AB">
        <w:t>reţelele</w:t>
      </w:r>
      <w:proofErr w:type="spellEnd"/>
      <w:r w:rsidRPr="003363AB">
        <w:t xml:space="preserve"> informale. Multe studii au arătat că zvonurile din cadrul grupurilor  informale sunt cele mai rapide </w:t>
      </w:r>
      <w:proofErr w:type="spellStart"/>
      <w:r w:rsidRPr="003363AB">
        <w:t>informaţii</w:t>
      </w:r>
      <w:proofErr w:type="spellEnd"/>
      <w:r w:rsidRPr="003363AB">
        <w:t xml:space="preserve">, iar adesea sunt </w:t>
      </w:r>
      <w:proofErr w:type="spellStart"/>
      <w:r w:rsidRPr="003363AB">
        <w:t>şi</w:t>
      </w:r>
      <w:proofErr w:type="spellEnd"/>
      <w:r w:rsidRPr="003363AB">
        <w:t xml:space="preserve"> de calitate.</w:t>
      </w:r>
    </w:p>
    <w:p w14:paraId="52081139" w14:textId="77777777" w:rsidR="001A7076" w:rsidRPr="003363AB" w:rsidRDefault="001A7076" w:rsidP="00294522">
      <w:pPr>
        <w:ind w:left="-284" w:right="-472" w:firstLine="426"/>
        <w:jc w:val="both"/>
      </w:pPr>
      <w:r w:rsidRPr="003363AB">
        <w:t xml:space="preserve">În cadrul grupurilor formale, pe măsură ce mărimea grupului </w:t>
      </w:r>
      <w:proofErr w:type="spellStart"/>
      <w:r w:rsidRPr="003363AB">
        <w:t>creşte</w:t>
      </w:r>
      <w:proofErr w:type="spellEnd"/>
      <w:r w:rsidRPr="003363AB">
        <w:t xml:space="preserve">, comunicarea devine tot mai dificilă, datorită sporirii </w:t>
      </w:r>
      <w:proofErr w:type="spellStart"/>
      <w:r w:rsidRPr="003363AB">
        <w:t>reţelei</w:t>
      </w:r>
      <w:proofErr w:type="spellEnd"/>
      <w:r w:rsidRPr="003363AB">
        <w:t xml:space="preserve"> </w:t>
      </w:r>
      <w:proofErr w:type="spellStart"/>
      <w:r w:rsidRPr="003363AB">
        <w:t>şi</w:t>
      </w:r>
      <w:proofErr w:type="spellEnd"/>
      <w:r w:rsidRPr="003363AB">
        <w:t xml:space="preserve"> volumului de </w:t>
      </w:r>
      <w:proofErr w:type="spellStart"/>
      <w:r w:rsidRPr="003363AB">
        <w:t>informaţii</w:t>
      </w:r>
      <w:proofErr w:type="spellEnd"/>
      <w:r w:rsidRPr="003363AB">
        <w:t>.</w:t>
      </w:r>
    </w:p>
    <w:p w14:paraId="1A899419" w14:textId="77777777" w:rsidR="001A7076" w:rsidRPr="003363AB" w:rsidRDefault="001A7076" w:rsidP="00294522">
      <w:pPr>
        <w:widowControl w:val="0"/>
        <w:autoSpaceDE w:val="0"/>
        <w:autoSpaceDN w:val="0"/>
        <w:adjustRightInd w:val="0"/>
        <w:ind w:left="-284" w:right="-472" w:firstLine="426"/>
        <w:jc w:val="both"/>
      </w:pPr>
      <w:r w:rsidRPr="003363AB">
        <w:t xml:space="preserve">Dacă oamenii au prea multe </w:t>
      </w:r>
      <w:proofErr w:type="spellStart"/>
      <w:r w:rsidRPr="003363AB">
        <w:t>informaţii</w:t>
      </w:r>
      <w:proofErr w:type="spellEnd"/>
      <w:r w:rsidRPr="003363AB">
        <w:t xml:space="preserve"> pot să facă </w:t>
      </w:r>
      <w:proofErr w:type="spellStart"/>
      <w:r w:rsidRPr="003363AB">
        <w:t>greşeli</w:t>
      </w:r>
      <w:proofErr w:type="spellEnd"/>
      <w:r w:rsidRPr="003363AB">
        <w:t xml:space="preserve"> de </w:t>
      </w:r>
      <w:proofErr w:type="spellStart"/>
      <w:r w:rsidRPr="003363AB">
        <w:t>conţinut</w:t>
      </w:r>
      <w:proofErr w:type="spellEnd"/>
      <w:r w:rsidRPr="003363AB">
        <w:t xml:space="preserve"> în prelucrarea lor. </w:t>
      </w:r>
      <w:proofErr w:type="spellStart"/>
      <w:r w:rsidRPr="003363AB">
        <w:t>Informaţiile</w:t>
      </w:r>
      <w:proofErr w:type="spellEnd"/>
      <w:r w:rsidRPr="003363AB">
        <w:t xml:space="preserve"> trebuie analizate, ierarhizate </w:t>
      </w:r>
      <w:proofErr w:type="spellStart"/>
      <w:r w:rsidRPr="003363AB">
        <w:t>şi</w:t>
      </w:r>
      <w:proofErr w:type="spellEnd"/>
      <w:r w:rsidRPr="003363AB">
        <w:t xml:space="preserve"> selectate în </w:t>
      </w:r>
      <w:proofErr w:type="spellStart"/>
      <w:r w:rsidRPr="003363AB">
        <w:t>funcţie</w:t>
      </w:r>
      <w:proofErr w:type="spellEnd"/>
      <w:r w:rsidRPr="003363AB">
        <w:t xml:space="preserve"> de </w:t>
      </w:r>
      <w:proofErr w:type="spellStart"/>
      <w:r w:rsidRPr="003363AB">
        <w:t>importanţa</w:t>
      </w:r>
      <w:proofErr w:type="spellEnd"/>
      <w:r w:rsidRPr="003363AB">
        <w:t xml:space="preserve"> lor. În cazul </w:t>
      </w:r>
      <w:proofErr w:type="spellStart"/>
      <w:r w:rsidRPr="003363AB">
        <w:rPr>
          <w:iCs/>
        </w:rPr>
        <w:t>reţelelor</w:t>
      </w:r>
      <w:proofErr w:type="spellEnd"/>
      <w:r w:rsidRPr="003363AB">
        <w:rPr>
          <w:iCs/>
        </w:rPr>
        <w:t xml:space="preserve"> restrictive</w:t>
      </w:r>
      <w:r w:rsidRPr="003363AB">
        <w:rPr>
          <w:i/>
          <w:iCs/>
        </w:rPr>
        <w:t xml:space="preserve"> </w:t>
      </w:r>
      <w:r w:rsidRPr="003363AB">
        <w:t>(</w:t>
      </w:r>
      <w:proofErr w:type="spellStart"/>
      <w:r w:rsidRPr="003363AB">
        <w:t>lanţ</w:t>
      </w:r>
      <w:proofErr w:type="spellEnd"/>
      <w:r w:rsidRPr="003363AB">
        <w:t xml:space="preserve">, </w:t>
      </w:r>
      <w:r w:rsidRPr="003363AB">
        <w:rPr>
          <w:w w:val="90"/>
        </w:rPr>
        <w:t xml:space="preserve">y, </w:t>
      </w:r>
      <w:r w:rsidRPr="003363AB">
        <w:t xml:space="preserve">x), care au grade de centralizare diferite (cel mai ridicat pentru x, cel mai scăzut pentru </w:t>
      </w:r>
      <w:proofErr w:type="spellStart"/>
      <w:r w:rsidRPr="003363AB">
        <w:t>lanţ</w:t>
      </w:r>
      <w:proofErr w:type="spellEnd"/>
      <w:r w:rsidRPr="003363AB">
        <w:t xml:space="preserve">), accesul </w:t>
      </w:r>
      <w:proofErr w:type="spellStart"/>
      <w:r w:rsidRPr="003363AB">
        <w:t>participanţilor</w:t>
      </w:r>
      <w:proofErr w:type="spellEnd"/>
      <w:r w:rsidRPr="003363AB">
        <w:t xml:space="preserve"> este inegal, persoana centrală C având la </w:t>
      </w:r>
      <w:proofErr w:type="spellStart"/>
      <w:r w:rsidRPr="003363AB">
        <w:t>dispoziţie</w:t>
      </w:r>
      <w:proofErr w:type="spellEnd"/>
      <w:r w:rsidRPr="003363AB">
        <w:t xml:space="preserve"> mai multă </w:t>
      </w:r>
      <w:proofErr w:type="spellStart"/>
      <w:r w:rsidRPr="003363AB">
        <w:t>informaţie</w:t>
      </w:r>
      <w:proofErr w:type="spellEnd"/>
      <w:r w:rsidRPr="003363AB">
        <w:t xml:space="preserve"> decât persoanele de la periferia </w:t>
      </w:r>
      <w:proofErr w:type="spellStart"/>
      <w:r w:rsidRPr="003363AB">
        <w:t>reţelei</w:t>
      </w:r>
      <w:proofErr w:type="spellEnd"/>
      <w:r w:rsidRPr="003363AB">
        <w:t xml:space="preserve">; mai mult, ea poate controla </w:t>
      </w:r>
      <w:proofErr w:type="spellStart"/>
      <w:r w:rsidRPr="003363AB">
        <w:t>circulaţia</w:t>
      </w:r>
      <w:proofErr w:type="spellEnd"/>
      <w:r w:rsidRPr="003363AB">
        <w:t xml:space="preserve"> </w:t>
      </w:r>
      <w:proofErr w:type="spellStart"/>
      <w:r w:rsidRPr="003363AB">
        <w:t>informaţiei</w:t>
      </w:r>
      <w:proofErr w:type="spellEnd"/>
      <w:r w:rsidRPr="003363AB">
        <w:t xml:space="preserve"> servind ca punte de legătură între </w:t>
      </w:r>
      <w:proofErr w:type="spellStart"/>
      <w:r w:rsidRPr="003363AB">
        <w:t>participanţi</w:t>
      </w:r>
      <w:proofErr w:type="spellEnd"/>
      <w:r w:rsidRPr="003363AB">
        <w:t xml:space="preserve">. În timp, prin controlul exercitat asupra </w:t>
      </w:r>
      <w:proofErr w:type="spellStart"/>
      <w:r w:rsidRPr="003363AB">
        <w:t>circulaţiei</w:t>
      </w:r>
      <w:proofErr w:type="spellEnd"/>
      <w:r w:rsidRPr="003363AB">
        <w:t xml:space="preserve"> </w:t>
      </w:r>
      <w:proofErr w:type="spellStart"/>
      <w:r w:rsidRPr="003363AB">
        <w:t>informaţiei</w:t>
      </w:r>
      <w:proofErr w:type="spellEnd"/>
      <w:r w:rsidRPr="003363AB">
        <w:t xml:space="preserve"> în </w:t>
      </w:r>
      <w:proofErr w:type="spellStart"/>
      <w:r w:rsidRPr="003363AB">
        <w:t>reţea</w:t>
      </w:r>
      <w:proofErr w:type="spellEnd"/>
      <w:r w:rsidRPr="003363AB">
        <w:t xml:space="preserve">, persoana centrală va acumula o putere suplimentară - va putea controla pe </w:t>
      </w:r>
      <w:proofErr w:type="spellStart"/>
      <w:r w:rsidRPr="003363AB">
        <w:t>ceilalţi</w:t>
      </w:r>
      <w:proofErr w:type="spellEnd"/>
      <w:r w:rsidRPr="003363AB">
        <w:t xml:space="preserve"> </w:t>
      </w:r>
      <w:proofErr w:type="spellStart"/>
      <w:r w:rsidRPr="003363AB">
        <w:t>participanţi</w:t>
      </w:r>
      <w:proofErr w:type="spellEnd"/>
      <w:r w:rsidRPr="003363AB">
        <w:t xml:space="preserve"> la </w:t>
      </w:r>
      <w:proofErr w:type="spellStart"/>
      <w:r w:rsidRPr="003363AB">
        <w:t>reţea</w:t>
      </w:r>
      <w:proofErr w:type="spellEnd"/>
      <w:r w:rsidRPr="003363AB">
        <w:t xml:space="preserve"> prin acordarea/refuzul accesului la </w:t>
      </w:r>
      <w:proofErr w:type="spellStart"/>
      <w:r w:rsidRPr="003363AB">
        <w:t>informaţie</w:t>
      </w:r>
      <w:proofErr w:type="spellEnd"/>
      <w:r w:rsidRPr="003363AB">
        <w:t xml:space="preserve">, adoptând rolul unui lider (informal) în raport cu grupul. Ca atare persoana centrală va avea un grad mai mare de </w:t>
      </w:r>
      <w:proofErr w:type="spellStart"/>
      <w:r w:rsidRPr="003363AB">
        <w:t>satisfacţie</w:t>
      </w:r>
      <w:proofErr w:type="spellEnd"/>
      <w:r w:rsidRPr="003363AB">
        <w:t xml:space="preserve"> derivată din comunicare decât cele periferice, a căror </w:t>
      </w:r>
      <w:proofErr w:type="spellStart"/>
      <w:r w:rsidRPr="003363AB">
        <w:t>satisfacţie</w:t>
      </w:r>
      <w:proofErr w:type="spellEnd"/>
      <w:r w:rsidRPr="003363AB">
        <w:t xml:space="preserve"> este invers </w:t>
      </w:r>
      <w:proofErr w:type="spellStart"/>
      <w:r w:rsidRPr="003363AB">
        <w:t>proporţională</w:t>
      </w:r>
      <w:proofErr w:type="spellEnd"/>
      <w:r w:rsidRPr="003363AB">
        <w:t xml:space="preserve"> cu </w:t>
      </w:r>
      <w:proofErr w:type="spellStart"/>
      <w:r w:rsidRPr="003363AB">
        <w:t>distanţa</w:t>
      </w:r>
      <w:proofErr w:type="spellEnd"/>
      <w:r w:rsidRPr="003363AB">
        <w:t xml:space="preserve"> </w:t>
      </w:r>
      <w:proofErr w:type="spellStart"/>
      <w:r w:rsidRPr="003363AB">
        <w:t>faţă</w:t>
      </w:r>
      <w:proofErr w:type="spellEnd"/>
      <w:r w:rsidRPr="003363AB">
        <w:t xml:space="preserve"> de centru. </w:t>
      </w:r>
    </w:p>
    <w:p w14:paraId="2B033523" w14:textId="77777777" w:rsidR="001A7076" w:rsidRPr="003363AB" w:rsidRDefault="001A7076" w:rsidP="00294522">
      <w:pPr>
        <w:widowControl w:val="0"/>
        <w:autoSpaceDE w:val="0"/>
        <w:autoSpaceDN w:val="0"/>
        <w:adjustRightInd w:val="0"/>
        <w:ind w:left="-284" w:right="-472" w:firstLine="426"/>
        <w:jc w:val="both"/>
      </w:pPr>
      <w:proofErr w:type="spellStart"/>
      <w:r w:rsidRPr="003363AB">
        <w:rPr>
          <w:iCs/>
        </w:rPr>
        <w:t>Reţelele</w:t>
      </w:r>
      <w:proofErr w:type="spellEnd"/>
      <w:r w:rsidRPr="003363AB">
        <w:rPr>
          <w:iCs/>
        </w:rPr>
        <w:t xml:space="preserve"> flexibile</w:t>
      </w:r>
      <w:r w:rsidRPr="003363AB">
        <w:rPr>
          <w:i/>
          <w:iCs/>
        </w:rPr>
        <w:t xml:space="preserve"> </w:t>
      </w:r>
      <w:r w:rsidRPr="003363AB">
        <w:t xml:space="preserve">(cerc, </w:t>
      </w:r>
      <w:proofErr w:type="spellStart"/>
      <w:r w:rsidRPr="003363AB">
        <w:t>multi</w:t>
      </w:r>
      <w:proofErr w:type="spellEnd"/>
      <w:r w:rsidRPr="003363AB">
        <w:t xml:space="preserve">-canal) sunt descentralizate, nici o persoană neavând o </w:t>
      </w:r>
      <w:proofErr w:type="spellStart"/>
      <w:r w:rsidRPr="003363AB">
        <w:t>poziţie</w:t>
      </w:r>
      <w:proofErr w:type="spellEnd"/>
      <w:r w:rsidRPr="003363AB">
        <w:t xml:space="preserve"> favorizată, care să-i permită "monopolizarea" </w:t>
      </w:r>
      <w:proofErr w:type="spellStart"/>
      <w:r w:rsidRPr="003363AB">
        <w:t>informaţiei</w:t>
      </w:r>
      <w:proofErr w:type="spellEnd"/>
      <w:r w:rsidRPr="003363AB">
        <w:t xml:space="preserve">. Accesul la </w:t>
      </w:r>
      <w:proofErr w:type="spellStart"/>
      <w:r w:rsidRPr="003363AB">
        <w:t>informaţie</w:t>
      </w:r>
      <w:proofErr w:type="spellEnd"/>
      <w:r w:rsidRPr="003363AB">
        <w:t xml:space="preserve"> este egal, nici unul din </w:t>
      </w:r>
      <w:proofErr w:type="spellStart"/>
      <w:r w:rsidRPr="003363AB">
        <w:t>participanţi</w:t>
      </w:r>
      <w:proofErr w:type="spellEnd"/>
      <w:r w:rsidRPr="003363AB">
        <w:t xml:space="preserve"> nu are posibilitatea de a face din gestionarea </w:t>
      </w:r>
      <w:proofErr w:type="spellStart"/>
      <w:r w:rsidRPr="003363AB">
        <w:t>informaţiei</w:t>
      </w:r>
      <w:proofErr w:type="spellEnd"/>
      <w:r w:rsidRPr="003363AB">
        <w:t xml:space="preserve"> o sursă de putere individuală, ceea ce are ca efect o mai mare </w:t>
      </w:r>
      <w:proofErr w:type="spellStart"/>
      <w:r w:rsidRPr="003363AB">
        <w:t>satisfacţie</w:t>
      </w:r>
      <w:proofErr w:type="spellEnd"/>
      <w:r w:rsidRPr="003363AB">
        <w:t xml:space="preserve"> a </w:t>
      </w:r>
      <w:proofErr w:type="spellStart"/>
      <w:r w:rsidRPr="003363AB">
        <w:t>participanţilor</w:t>
      </w:r>
      <w:proofErr w:type="spellEnd"/>
      <w:r w:rsidRPr="003363AB">
        <w:t xml:space="preserve"> decât în cazul </w:t>
      </w:r>
      <w:proofErr w:type="spellStart"/>
      <w:r w:rsidRPr="003363AB">
        <w:t>reţelelor</w:t>
      </w:r>
      <w:proofErr w:type="spellEnd"/>
      <w:r w:rsidRPr="003363AB">
        <w:t xml:space="preserve"> restrictive. Moralul grupului este mai ridicat decât în cazul anterior.</w:t>
      </w:r>
    </w:p>
    <w:p w14:paraId="351A4014" w14:textId="77777777" w:rsidR="001A7076" w:rsidRPr="003363AB" w:rsidRDefault="001A7076" w:rsidP="00294522">
      <w:pPr>
        <w:ind w:left="-284" w:right="-472" w:firstLine="426"/>
        <w:jc w:val="both"/>
      </w:pPr>
      <w:r w:rsidRPr="003363AB">
        <w:t>Rețelele de comunicare reprezintă ansamblul canalelor de comunicare dispuse într-o anumită configurație.</w:t>
      </w:r>
    </w:p>
    <w:p w14:paraId="4B191A3A" w14:textId="77777777" w:rsidR="001A7076" w:rsidRPr="003363AB" w:rsidRDefault="001A7076" w:rsidP="00294522">
      <w:pPr>
        <w:ind w:left="-284" w:right="-472" w:firstLine="426"/>
        <w:jc w:val="both"/>
        <w:rPr>
          <w:b/>
        </w:rPr>
      </w:pPr>
      <w:r w:rsidRPr="003363AB">
        <w:rPr>
          <w:b/>
        </w:rPr>
        <w:t xml:space="preserve"> l. Rețea în cerc: </w:t>
      </w:r>
      <w:r w:rsidRPr="003363AB">
        <w:t>fiecare participant are șanse egale de a comunica cu ceilalți;</w:t>
      </w:r>
      <w:r w:rsidRPr="003363AB">
        <w:rPr>
          <w:b/>
        </w:rPr>
        <w:t xml:space="preserve"> </w:t>
      </w:r>
      <w:r w:rsidRPr="003363AB">
        <w:t>participanții sunt marcați de un grad de satisfacție mai mare, întrucât nici un membru nu se situează pe poziția de lider;</w:t>
      </w:r>
      <w:r w:rsidRPr="003363AB">
        <w:rPr>
          <w:b/>
        </w:rPr>
        <w:t xml:space="preserve"> </w:t>
      </w:r>
      <w:r w:rsidRPr="003363AB">
        <w:t>se adaptează cel mai ușor noilor sarcini ale grupului;</w:t>
      </w:r>
      <w:r w:rsidRPr="003363AB">
        <w:rPr>
          <w:b/>
        </w:rPr>
        <w:t xml:space="preserve"> </w:t>
      </w:r>
      <w:r w:rsidRPr="003363AB">
        <w:t>caracteristică grupurilor creative și neformale; practicată de managerii cu stil democrat de conducere.</w:t>
      </w:r>
      <w:r w:rsidRPr="003363AB">
        <w:rPr>
          <w:b/>
        </w:rPr>
        <w:t xml:space="preserve"> Cercul</w:t>
      </w:r>
      <w:r w:rsidRPr="003363AB">
        <w:t xml:space="preserve"> dă posibilitatea realizării unei comunicări pe orizontală, unde membrii sunt egali ca rang. Este cazul muncii pe grupe, când elevii/</w:t>
      </w:r>
      <w:proofErr w:type="spellStart"/>
      <w:r w:rsidRPr="003363AB">
        <w:t>studenţii</w:t>
      </w:r>
      <w:proofErr w:type="spellEnd"/>
      <w:r w:rsidRPr="003363AB">
        <w:t xml:space="preserve"> au roluri </w:t>
      </w:r>
      <w:proofErr w:type="spellStart"/>
      <w:r w:rsidRPr="003363AB">
        <w:t>şi</w:t>
      </w:r>
      <w:proofErr w:type="spellEnd"/>
      <w:r w:rsidRPr="003363AB">
        <w:t xml:space="preserve"> </w:t>
      </w:r>
      <w:proofErr w:type="spellStart"/>
      <w:r w:rsidRPr="003363AB">
        <w:t>învaţă</w:t>
      </w:r>
      <w:proofErr w:type="spellEnd"/>
      <w:r w:rsidRPr="003363AB">
        <w:t xml:space="preserve"> prin cooperare. Fiecare dintre elevi/</w:t>
      </w:r>
      <w:proofErr w:type="spellStart"/>
      <w:r w:rsidRPr="003363AB">
        <w:t>studenţi</w:t>
      </w:r>
      <w:proofErr w:type="spellEnd"/>
      <w:r w:rsidRPr="003363AB">
        <w:t xml:space="preserve"> este atent la </w:t>
      </w:r>
      <w:proofErr w:type="spellStart"/>
      <w:r w:rsidRPr="003363AB">
        <w:t>informaţie</w:t>
      </w:r>
      <w:proofErr w:type="spellEnd"/>
      <w:r w:rsidRPr="003363AB">
        <w:t xml:space="preserve">, dar procesul </w:t>
      </w:r>
      <w:proofErr w:type="spellStart"/>
      <w:r w:rsidRPr="003363AB">
        <w:t>învăţării</w:t>
      </w:r>
      <w:proofErr w:type="spellEnd"/>
      <w:r w:rsidRPr="003363AB">
        <w:t xml:space="preserve"> presupune </w:t>
      </w:r>
      <w:proofErr w:type="spellStart"/>
      <w:r w:rsidRPr="003363AB">
        <w:t>şi</w:t>
      </w:r>
      <w:proofErr w:type="spellEnd"/>
      <w:r w:rsidRPr="003363AB">
        <w:t xml:space="preserve"> autocontrol. Elevul/studentul exercită </w:t>
      </w:r>
      <w:proofErr w:type="spellStart"/>
      <w:r w:rsidRPr="003363AB">
        <w:t>şi</w:t>
      </w:r>
      <w:proofErr w:type="spellEnd"/>
      <w:r w:rsidRPr="003363AB">
        <w:t xml:space="preserve"> un anumit rol în grup: cronometror, secretar, încurajator etc., ceea ce înseamnă că trebuie să-</w:t>
      </w:r>
      <w:proofErr w:type="spellStart"/>
      <w:r w:rsidRPr="003363AB">
        <w:t>şi</w:t>
      </w:r>
      <w:proofErr w:type="spellEnd"/>
      <w:r w:rsidRPr="003363AB">
        <w:t xml:space="preserve"> canalizeze </w:t>
      </w:r>
      <w:proofErr w:type="spellStart"/>
      <w:r w:rsidRPr="003363AB">
        <w:t>atenţia</w:t>
      </w:r>
      <w:proofErr w:type="spellEnd"/>
      <w:r w:rsidRPr="003363AB">
        <w:t xml:space="preserve"> înspre două </w:t>
      </w:r>
      <w:proofErr w:type="spellStart"/>
      <w:r w:rsidRPr="003363AB">
        <w:t>activităţi</w:t>
      </w:r>
      <w:proofErr w:type="spellEnd"/>
      <w:r w:rsidRPr="003363AB">
        <w:t xml:space="preserve"> în </w:t>
      </w:r>
      <w:proofErr w:type="spellStart"/>
      <w:r w:rsidRPr="003363AB">
        <w:t>acelaşi</w:t>
      </w:r>
      <w:proofErr w:type="spellEnd"/>
      <w:r w:rsidRPr="003363AB">
        <w:t xml:space="preserve"> timp. Putem încadra aici </w:t>
      </w:r>
      <w:proofErr w:type="spellStart"/>
      <w:r w:rsidRPr="003363AB">
        <w:t>şi</w:t>
      </w:r>
      <w:proofErr w:type="spellEnd"/>
      <w:r w:rsidRPr="003363AB">
        <w:t xml:space="preserve"> </w:t>
      </w:r>
      <w:proofErr w:type="spellStart"/>
      <w:r w:rsidRPr="003363AB">
        <w:t>activităţile</w:t>
      </w:r>
      <w:proofErr w:type="spellEnd"/>
      <w:r w:rsidRPr="003363AB">
        <w:t xml:space="preserve"> </w:t>
      </w:r>
      <w:proofErr w:type="spellStart"/>
      <w:r w:rsidRPr="003363AB">
        <w:t>desfăşurate</w:t>
      </w:r>
      <w:proofErr w:type="spellEnd"/>
      <w:r w:rsidRPr="003363AB">
        <w:t xml:space="preserve"> în grup cu </w:t>
      </w:r>
      <w:proofErr w:type="spellStart"/>
      <w:r w:rsidRPr="003363AB">
        <w:t>leader</w:t>
      </w:r>
      <w:proofErr w:type="spellEnd"/>
      <w:r w:rsidRPr="003363AB">
        <w:t xml:space="preserve">, dacă </w:t>
      </w:r>
      <w:proofErr w:type="spellStart"/>
      <w:r w:rsidRPr="003363AB">
        <w:t>influenţa</w:t>
      </w:r>
      <w:proofErr w:type="spellEnd"/>
      <w:r w:rsidRPr="003363AB">
        <w:t xml:space="preserve"> acestuia este difuză. Locul muncii pe grupe, în </w:t>
      </w:r>
      <w:proofErr w:type="spellStart"/>
      <w:r w:rsidRPr="003363AB">
        <w:t>lecţie</w:t>
      </w:r>
      <w:proofErr w:type="spellEnd"/>
      <w:r w:rsidRPr="003363AB">
        <w:t xml:space="preserve">, este cu precădere în momentele de predare, dar poate fi utilizată cu succes </w:t>
      </w:r>
      <w:proofErr w:type="spellStart"/>
      <w:r w:rsidRPr="003363AB">
        <w:t>şi</w:t>
      </w:r>
      <w:proofErr w:type="spellEnd"/>
      <w:r w:rsidRPr="003363AB">
        <w:t xml:space="preserve"> în momentele de verificare, fixare, recapitulare.</w:t>
      </w:r>
    </w:p>
    <w:p w14:paraId="1D10108B" w14:textId="77777777" w:rsidR="001A7076" w:rsidRPr="003363AB" w:rsidRDefault="001A7076" w:rsidP="00294522">
      <w:pPr>
        <w:ind w:left="-284" w:right="-472" w:firstLine="426"/>
        <w:jc w:val="both"/>
        <w:rPr>
          <w:b/>
        </w:rPr>
      </w:pPr>
      <w:r w:rsidRPr="003363AB">
        <w:rPr>
          <w:b/>
        </w:rPr>
        <w:t>2. Rețea în X (stea):</w:t>
      </w:r>
      <w:r w:rsidRPr="003363AB">
        <w:t>când apare un lider, ceilalți membri au unele restricții în comunicare;</w:t>
      </w:r>
      <w:r w:rsidRPr="003363AB">
        <w:rPr>
          <w:b/>
        </w:rPr>
        <w:t xml:space="preserve"> </w:t>
      </w:r>
      <w:r w:rsidRPr="003363AB">
        <w:t>este</w:t>
      </w:r>
      <w:r w:rsidRPr="003363AB">
        <w:rPr>
          <w:b/>
        </w:rPr>
        <w:t xml:space="preserve"> </w:t>
      </w:r>
      <w:r w:rsidRPr="003363AB">
        <w:t>specifică grupurilor neformale;</w:t>
      </w:r>
      <w:r w:rsidRPr="003363AB">
        <w:rPr>
          <w:b/>
        </w:rPr>
        <w:t xml:space="preserve"> </w:t>
      </w:r>
      <w:r w:rsidRPr="003363AB">
        <w:t>practicată de managerii cu stil de conducere „</w:t>
      </w:r>
      <w:proofErr w:type="spellStart"/>
      <w:r w:rsidRPr="003363AB">
        <w:t>laissez</w:t>
      </w:r>
      <w:proofErr w:type="spellEnd"/>
      <w:r w:rsidRPr="003363AB">
        <w:t xml:space="preserve"> fair”.</w:t>
      </w:r>
    </w:p>
    <w:p w14:paraId="0C576670" w14:textId="77777777" w:rsidR="001A7076" w:rsidRPr="003363AB" w:rsidRDefault="001A7076" w:rsidP="00294522">
      <w:pPr>
        <w:ind w:left="-284" w:right="-472" w:firstLine="426"/>
        <w:jc w:val="both"/>
      </w:pPr>
      <w:r w:rsidRPr="003363AB">
        <w:rPr>
          <w:b/>
        </w:rPr>
        <w:t>3. Rețea în Y.</w:t>
      </w:r>
      <w:r w:rsidRPr="003363AB">
        <w:t xml:space="preserve"> Este formată din trei </w:t>
      </w:r>
      <w:proofErr w:type="spellStart"/>
      <w:r w:rsidRPr="003363AB">
        <w:t>spiţe</w:t>
      </w:r>
      <w:proofErr w:type="spellEnd"/>
      <w:r w:rsidRPr="003363AB">
        <w:t xml:space="preserve">, două dintre ele formate dintr-un </w:t>
      </w:r>
      <w:proofErr w:type="spellStart"/>
      <w:r w:rsidRPr="003363AB">
        <w:t>lanţ</w:t>
      </w:r>
      <w:proofErr w:type="spellEnd"/>
      <w:r w:rsidRPr="003363AB">
        <w:t xml:space="preserve"> de două persoane. Din nou, un membru al grupului </w:t>
      </w:r>
      <w:proofErr w:type="spellStart"/>
      <w:r w:rsidRPr="003363AB">
        <w:t>serveşte</w:t>
      </w:r>
      <w:proofErr w:type="spellEnd"/>
      <w:r w:rsidRPr="003363AB">
        <w:t xml:space="preserve"> ca centru; este practicată în conducerea centralizată și este specifică activităților operative.</w:t>
      </w:r>
    </w:p>
    <w:p w14:paraId="1001842C" w14:textId="77777777" w:rsidR="001A7076" w:rsidRPr="003363AB" w:rsidRDefault="001A7076" w:rsidP="00294522">
      <w:pPr>
        <w:ind w:left="-284" w:right="-472" w:firstLine="426"/>
        <w:jc w:val="both"/>
      </w:pPr>
      <w:r w:rsidRPr="003363AB">
        <w:rPr>
          <w:b/>
        </w:rPr>
        <w:t>4. Rețeaua în lanț.</w:t>
      </w:r>
      <w:r w:rsidRPr="003363AB">
        <w:t xml:space="preserve"> În </w:t>
      </w:r>
      <w:proofErr w:type="spellStart"/>
      <w:r w:rsidRPr="003363AB">
        <w:t>lanţ</w:t>
      </w:r>
      <w:proofErr w:type="spellEnd"/>
      <w:r w:rsidRPr="003363AB">
        <w:t xml:space="preserve">, membrii sunt </w:t>
      </w:r>
      <w:proofErr w:type="spellStart"/>
      <w:r w:rsidRPr="003363AB">
        <w:t>legaţi</w:t>
      </w:r>
      <w:proofErr w:type="spellEnd"/>
      <w:r w:rsidRPr="003363AB">
        <w:t xml:space="preserve"> </w:t>
      </w:r>
      <w:proofErr w:type="spellStart"/>
      <w:r w:rsidRPr="003363AB">
        <w:t>secvenţial</w:t>
      </w:r>
      <w:proofErr w:type="spellEnd"/>
      <w:r w:rsidRPr="003363AB">
        <w:t xml:space="preserve">. Un membru din </w:t>
      </w:r>
      <w:proofErr w:type="spellStart"/>
      <w:r w:rsidRPr="003363AB">
        <w:t>reţea</w:t>
      </w:r>
      <w:proofErr w:type="spellEnd"/>
      <w:r w:rsidRPr="003363AB">
        <w:t xml:space="preserve"> poate comunica doar cu doi membri care sunt imediat lângă el. Membrii de la capetele </w:t>
      </w:r>
      <w:proofErr w:type="spellStart"/>
      <w:r w:rsidRPr="003363AB">
        <w:t>lanţului</w:t>
      </w:r>
      <w:proofErr w:type="spellEnd"/>
      <w:r w:rsidRPr="003363AB">
        <w:t xml:space="preserve"> nu pot comunica decât cu o singură persoană în acest caz apare întotdeauna un </w:t>
      </w:r>
      <w:proofErr w:type="spellStart"/>
      <w:r w:rsidRPr="003363AB">
        <w:t>leader</w:t>
      </w:r>
      <w:proofErr w:type="spellEnd"/>
      <w:r w:rsidRPr="003363AB">
        <w:t xml:space="preserve">; este specifică grupurilor neformale. </w:t>
      </w:r>
      <w:proofErr w:type="spellStart"/>
      <w:r w:rsidRPr="003363AB">
        <w:rPr>
          <w:b/>
        </w:rPr>
        <w:t>Lanţul</w:t>
      </w:r>
      <w:proofErr w:type="spellEnd"/>
      <w:r w:rsidRPr="003363AB">
        <w:t xml:space="preserve"> permite doar manifestarea comunicării pe verticală, </w:t>
      </w:r>
      <w:proofErr w:type="spellStart"/>
      <w:r w:rsidRPr="003363AB">
        <w:t>iniţiată</w:t>
      </w:r>
      <w:proofErr w:type="spellEnd"/>
      <w:r w:rsidRPr="003363AB">
        <w:t xml:space="preserve"> cu precădere de sus în jos. </w:t>
      </w:r>
      <w:proofErr w:type="spellStart"/>
      <w:r w:rsidRPr="003363AB">
        <w:t>Emiţătorul</w:t>
      </w:r>
      <w:proofErr w:type="spellEnd"/>
      <w:r w:rsidRPr="003363AB">
        <w:t xml:space="preserve"> transmite un ordin, exprimă o anumită </w:t>
      </w:r>
      <w:proofErr w:type="spellStart"/>
      <w:r w:rsidRPr="003363AB">
        <w:t>cerinţă</w:t>
      </w:r>
      <w:proofErr w:type="spellEnd"/>
      <w:r w:rsidRPr="003363AB">
        <w:t xml:space="preserve">. De jos în sus, comunicarea apare doar pentru a raporta îndeplinirea sarcinii. Exemplul cel mai des întâlnit de </w:t>
      </w:r>
      <w:proofErr w:type="spellStart"/>
      <w:r w:rsidRPr="003363AB">
        <w:t>reţea-lanţ</w:t>
      </w:r>
      <w:proofErr w:type="spellEnd"/>
      <w:r w:rsidRPr="003363AB">
        <w:t xml:space="preserve"> în procesul de predare-</w:t>
      </w:r>
      <w:proofErr w:type="spellStart"/>
      <w:r w:rsidRPr="003363AB">
        <w:t>învăţare</w:t>
      </w:r>
      <w:proofErr w:type="spellEnd"/>
      <w:r w:rsidRPr="003363AB">
        <w:t xml:space="preserve"> este prelegerea. Alte exemple sunt: expunerea, </w:t>
      </w:r>
      <w:proofErr w:type="spellStart"/>
      <w:r w:rsidRPr="003363AB">
        <w:t>explicaţia</w:t>
      </w:r>
      <w:proofErr w:type="spellEnd"/>
      <w:r w:rsidRPr="003363AB">
        <w:t xml:space="preserve">, povestirea </w:t>
      </w:r>
      <w:proofErr w:type="spellStart"/>
      <w:r w:rsidRPr="003363AB">
        <w:t>şi</w:t>
      </w:r>
      <w:proofErr w:type="spellEnd"/>
      <w:r w:rsidRPr="003363AB">
        <w:t xml:space="preserve"> alte metode de tip expozitiv.</w:t>
      </w:r>
    </w:p>
    <w:p w14:paraId="25384947" w14:textId="77777777" w:rsidR="001A7076" w:rsidRPr="003363AB" w:rsidRDefault="001A7076" w:rsidP="00294522">
      <w:pPr>
        <w:ind w:left="-284" w:right="-472" w:firstLine="426"/>
        <w:jc w:val="both"/>
      </w:pPr>
      <w:r w:rsidRPr="003363AB">
        <w:t xml:space="preserve">Fiecare </w:t>
      </w:r>
      <w:proofErr w:type="spellStart"/>
      <w:r w:rsidRPr="003363AB">
        <w:t>retea</w:t>
      </w:r>
      <w:proofErr w:type="spellEnd"/>
      <w:r w:rsidRPr="003363AB">
        <w:t xml:space="preserve"> de comunicare se </w:t>
      </w:r>
      <w:proofErr w:type="spellStart"/>
      <w:r w:rsidRPr="003363AB">
        <w:t>caracterizeaza</w:t>
      </w:r>
      <w:proofErr w:type="spellEnd"/>
      <w:r w:rsidRPr="003363AB">
        <w:t xml:space="preserve"> prin:</w:t>
      </w:r>
    </w:p>
    <w:p w14:paraId="7B5FF298" w14:textId="77777777" w:rsidR="001A7076" w:rsidRPr="003363AB" w:rsidRDefault="001A7076" w:rsidP="00294522">
      <w:pPr>
        <w:ind w:left="-284" w:right="-472" w:firstLine="426"/>
        <w:jc w:val="both"/>
      </w:pPr>
      <w:r w:rsidRPr="003363AB">
        <w:t xml:space="preserve">• tip (cerc, </w:t>
      </w:r>
      <w:proofErr w:type="spellStart"/>
      <w:r w:rsidRPr="003363AB">
        <w:t>lant</w:t>
      </w:r>
      <w:proofErr w:type="spellEnd"/>
      <w:r w:rsidRPr="003363AB">
        <w:t>, stea, in Y);</w:t>
      </w:r>
    </w:p>
    <w:p w14:paraId="2AEAAE33" w14:textId="77777777" w:rsidR="001A7076" w:rsidRPr="003363AB" w:rsidRDefault="001A7076" w:rsidP="00294522">
      <w:pPr>
        <w:ind w:left="-284" w:right="-472" w:firstLine="426"/>
        <w:jc w:val="both"/>
      </w:pPr>
      <w:r w:rsidRPr="003363AB">
        <w:t xml:space="preserve">• </w:t>
      </w:r>
      <w:proofErr w:type="spellStart"/>
      <w:r w:rsidRPr="003363AB">
        <w:t>numar</w:t>
      </w:r>
      <w:proofErr w:type="spellEnd"/>
      <w:r w:rsidRPr="003363AB">
        <w:t xml:space="preserve"> de verigi;</w:t>
      </w:r>
    </w:p>
    <w:p w14:paraId="0829B379" w14:textId="77777777" w:rsidR="001A7076" w:rsidRPr="003363AB" w:rsidRDefault="001A7076" w:rsidP="00294522">
      <w:pPr>
        <w:ind w:left="-284" w:right="-472" w:firstLine="426"/>
        <w:jc w:val="both"/>
      </w:pPr>
      <w:r w:rsidRPr="003363AB">
        <w:t>• grad de flexibilitate, adică posibilitatea de a se transforma într-o altă rețea cu dinamica ei proprie;</w:t>
      </w:r>
    </w:p>
    <w:p w14:paraId="42D6CD5F" w14:textId="77777777" w:rsidR="001A7076" w:rsidRPr="003363AB" w:rsidRDefault="001A7076" w:rsidP="00294522">
      <w:pPr>
        <w:ind w:left="-284" w:right="-472" w:firstLine="426"/>
        <w:jc w:val="both"/>
      </w:pPr>
      <w:r w:rsidRPr="003363AB">
        <w:t>• suma vecinilor, adică numărul total de persoane cu care fiecare membru al grupului poate intra în relații directe;</w:t>
      </w:r>
    </w:p>
    <w:p w14:paraId="459199FE" w14:textId="77777777" w:rsidR="001A7076" w:rsidRPr="003363AB" w:rsidRDefault="001A7076" w:rsidP="00294522">
      <w:pPr>
        <w:ind w:left="-284" w:right="-472" w:firstLine="426"/>
        <w:jc w:val="both"/>
      </w:pPr>
      <w:r w:rsidRPr="003363AB">
        <w:lastRenderedPageBreak/>
        <w:t xml:space="preserve">• indicele de conexiune, adică cel mai mic număr de canale închise sau deschise care antrenează </w:t>
      </w:r>
      <w:proofErr w:type="spellStart"/>
      <w:r w:rsidRPr="003363AB">
        <w:t>dupa</w:t>
      </w:r>
      <w:proofErr w:type="spellEnd"/>
      <w:r w:rsidRPr="003363AB">
        <w:t xml:space="preserve"> sine izolarea unui post, deconectarea lui. Acest indice reflectă nivelul de siguranță al organizării rețelei de comunicare;</w:t>
      </w:r>
    </w:p>
    <w:p w14:paraId="7DCD6F00" w14:textId="77777777" w:rsidR="001A7076" w:rsidRPr="003363AB" w:rsidRDefault="001A7076" w:rsidP="00294522">
      <w:pPr>
        <w:ind w:left="-284" w:right="-472" w:firstLine="426"/>
        <w:jc w:val="both"/>
      </w:pPr>
      <w:r w:rsidRPr="003363AB">
        <w:t>• suma distanțelor dintre participanți, respectiv suma numerelor verigilor pe care trebuie să le parcurgă mesajele în cadrul grupului între fiecare dintre membrii acestuia;</w:t>
      </w:r>
    </w:p>
    <w:p w14:paraId="4D284903" w14:textId="77777777" w:rsidR="001A7076" w:rsidRPr="003363AB" w:rsidRDefault="001A7076" w:rsidP="00294522">
      <w:pPr>
        <w:ind w:left="-284" w:right="-472" w:firstLine="426"/>
        <w:jc w:val="both"/>
      </w:pPr>
      <w:r w:rsidRPr="003363AB">
        <w:t>• indicele de centralitate al fiecărei poziții din rețea. Se calculează ca un raport dintre suma totală a distanțelor din rețea și suma distanțelor fiecărei poziții. Permite stabilirea locului unde trebuie luată decizia în rețea;</w:t>
      </w:r>
    </w:p>
    <w:p w14:paraId="1D85D53A" w14:textId="77777777" w:rsidR="001A7076" w:rsidRPr="003363AB" w:rsidRDefault="001A7076" w:rsidP="00294522">
      <w:pPr>
        <w:ind w:left="-284" w:right="-472" w:firstLine="426"/>
        <w:jc w:val="both"/>
      </w:pPr>
      <w:r w:rsidRPr="003363AB">
        <w:t>• indicele de centralitate al rețelei, care reprezintă suma indicilor individuali, reflectă gradul de compactitate al rețelei;</w:t>
      </w:r>
    </w:p>
    <w:p w14:paraId="3251E372" w14:textId="77777777" w:rsidR="001A7076" w:rsidRPr="003363AB" w:rsidRDefault="001A7076" w:rsidP="00294522">
      <w:pPr>
        <w:ind w:left="-284" w:right="-472" w:firstLine="426"/>
        <w:jc w:val="both"/>
      </w:pPr>
      <w:r w:rsidRPr="003363AB">
        <w:t xml:space="preserve">• indicele de periferie determinat ca diferența între indicele de centralitate al </w:t>
      </w:r>
      <w:proofErr w:type="spellStart"/>
      <w:r w:rsidRPr="003363AB">
        <w:t>fiecarei</w:t>
      </w:r>
      <w:proofErr w:type="spellEnd"/>
      <w:r w:rsidRPr="003363AB">
        <w:t xml:space="preserve"> poziții și indicele de centralitate al poziției centrale.</w:t>
      </w:r>
    </w:p>
    <w:p w14:paraId="0A8F49EF" w14:textId="77777777" w:rsidR="001A7076" w:rsidRPr="003363AB" w:rsidRDefault="001A7076" w:rsidP="00294522">
      <w:pPr>
        <w:ind w:left="-284" w:right="-472" w:firstLine="426"/>
        <w:jc w:val="both"/>
      </w:pPr>
      <w:r w:rsidRPr="003363AB">
        <w:t xml:space="preserve">Toate aceste mărimi ce caracterizează o rețea de comunicare permit evidențierea modului de organizare a unui grup din punct de vedere al </w:t>
      </w:r>
      <w:proofErr w:type="spellStart"/>
      <w:r w:rsidRPr="003363AB">
        <w:t>concentrarii</w:t>
      </w:r>
      <w:proofErr w:type="spellEnd"/>
      <w:r w:rsidRPr="003363AB">
        <w:t xml:space="preserve"> autorității și a modului în care membrii comunică între 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A7076" w:rsidRPr="003363AB" w14:paraId="28ACEF49" w14:textId="77777777" w:rsidTr="00874E54">
        <w:tc>
          <w:tcPr>
            <w:tcW w:w="9242" w:type="dxa"/>
            <w:shd w:val="clear" w:color="auto" w:fill="auto"/>
          </w:tcPr>
          <w:p w14:paraId="36140E2C" w14:textId="77777777" w:rsidR="001A7076" w:rsidRPr="003363AB" w:rsidRDefault="001A7076" w:rsidP="00294522">
            <w:pPr>
              <w:ind w:left="-284" w:right="-472" w:firstLine="426"/>
              <w:jc w:val="both"/>
            </w:pPr>
            <w:r w:rsidRPr="003363AB">
              <w:rPr>
                <w:b/>
              </w:rPr>
              <w:t>Exercițiu</w:t>
            </w:r>
            <w:r w:rsidRPr="003363AB">
              <w:t xml:space="preserve"> Caracterizați comunicarea care se realizează într-un grup de muncă pe care îl cunoașteți foarte bine. Comentați rezultatele.</w:t>
            </w:r>
          </w:p>
          <w:p w14:paraId="3A70783D" w14:textId="77777777" w:rsidR="001A7076" w:rsidRPr="003363AB" w:rsidRDefault="001A7076" w:rsidP="00294522">
            <w:pPr>
              <w:ind w:left="-284" w:right="-472" w:firstLine="426"/>
              <w:jc w:val="both"/>
            </w:pPr>
          </w:p>
          <w:p w14:paraId="07C1963A" w14:textId="77777777" w:rsidR="001A7076" w:rsidRPr="003363AB" w:rsidRDefault="001A7076" w:rsidP="00294522">
            <w:pPr>
              <w:ind w:left="-284" w:right="-472" w:firstLine="426"/>
              <w:jc w:val="both"/>
              <w:rPr>
                <w:b/>
              </w:rPr>
            </w:pPr>
            <w:r w:rsidRPr="003363AB">
              <w:rPr>
                <w:noProof/>
              </w:rPr>
              <w:drawing>
                <wp:inline distT="0" distB="0" distL="0" distR="0" wp14:anchorId="6F2D4577" wp14:editId="36CEC73A">
                  <wp:extent cx="1351280" cy="180149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1280" cy="1801495"/>
                          </a:xfrm>
                          <a:prstGeom prst="rect">
                            <a:avLst/>
                          </a:prstGeom>
                          <a:noFill/>
                          <a:ln>
                            <a:noFill/>
                          </a:ln>
                        </pic:spPr>
                      </pic:pic>
                    </a:graphicData>
                  </a:graphic>
                </wp:inline>
              </w:drawing>
            </w:r>
            <w:r w:rsidRPr="003363AB">
              <w:rPr>
                <w:noProof/>
              </w:rPr>
              <w:drawing>
                <wp:inline distT="0" distB="0" distL="0" distR="0" wp14:anchorId="35BDC7F9" wp14:editId="4CAD755F">
                  <wp:extent cx="1480820" cy="1753870"/>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820" cy="1753870"/>
                          </a:xfrm>
                          <a:prstGeom prst="rect">
                            <a:avLst/>
                          </a:prstGeom>
                          <a:noFill/>
                          <a:ln>
                            <a:noFill/>
                          </a:ln>
                        </pic:spPr>
                      </pic:pic>
                    </a:graphicData>
                  </a:graphic>
                </wp:inline>
              </w:drawing>
            </w:r>
            <w:r w:rsidRPr="003363AB">
              <w:rPr>
                <w:noProof/>
              </w:rPr>
              <w:drawing>
                <wp:inline distT="0" distB="0" distL="0" distR="0" wp14:anchorId="357C9627" wp14:editId="07992B71">
                  <wp:extent cx="1269242" cy="1801495"/>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426" cy="1803176"/>
                          </a:xfrm>
                          <a:prstGeom prst="rect">
                            <a:avLst/>
                          </a:prstGeom>
                          <a:noFill/>
                          <a:ln>
                            <a:noFill/>
                          </a:ln>
                        </pic:spPr>
                      </pic:pic>
                    </a:graphicData>
                  </a:graphic>
                </wp:inline>
              </w:drawing>
            </w:r>
            <w:r w:rsidRPr="003363AB">
              <w:rPr>
                <w:noProof/>
              </w:rPr>
              <w:drawing>
                <wp:inline distT="0" distB="0" distL="0" distR="0" wp14:anchorId="1A24364A" wp14:editId="7A437D1C">
                  <wp:extent cx="1344295" cy="1801495"/>
                  <wp:effectExtent l="0" t="0" r="825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4295" cy="1801495"/>
                          </a:xfrm>
                          <a:prstGeom prst="rect">
                            <a:avLst/>
                          </a:prstGeom>
                          <a:noFill/>
                          <a:ln>
                            <a:noFill/>
                          </a:ln>
                        </pic:spPr>
                      </pic:pic>
                    </a:graphicData>
                  </a:graphic>
                </wp:inline>
              </w:drawing>
            </w:r>
          </w:p>
        </w:tc>
      </w:tr>
    </w:tbl>
    <w:p w14:paraId="0D64908D" w14:textId="77777777" w:rsidR="001A7076" w:rsidRPr="003363AB" w:rsidRDefault="001A7076" w:rsidP="00294522">
      <w:pPr>
        <w:ind w:left="-284" w:right="-472" w:firstLine="426"/>
        <w:jc w:val="both"/>
      </w:pPr>
    </w:p>
    <w:p w14:paraId="660A1A35" w14:textId="77777777" w:rsidR="001A7076" w:rsidRPr="003363AB" w:rsidRDefault="001A7076" w:rsidP="00294522">
      <w:pPr>
        <w:ind w:left="-284" w:right="-472" w:firstLine="426"/>
        <w:jc w:val="both"/>
      </w:pPr>
    </w:p>
    <w:p w14:paraId="2C9C4ACE" w14:textId="77777777" w:rsidR="001A7076" w:rsidRPr="003363AB" w:rsidRDefault="001A7076" w:rsidP="00294522">
      <w:pPr>
        <w:ind w:left="-284" w:right="-472" w:firstLine="426"/>
        <w:jc w:val="both"/>
      </w:pPr>
      <w:r w:rsidRPr="003363AB">
        <w:t xml:space="preserve">Fig. 1. Diferite tipuri de </w:t>
      </w:r>
      <w:proofErr w:type="spellStart"/>
      <w:r w:rsidRPr="003363AB">
        <w:t>reţele</w:t>
      </w:r>
      <w:proofErr w:type="spellEnd"/>
      <w:r w:rsidRPr="003363AB">
        <w:t xml:space="preserve"> de comunicare (O. Nicolescu </w:t>
      </w:r>
      <w:proofErr w:type="spellStart"/>
      <w:r w:rsidRPr="003363AB">
        <w:t>şi</w:t>
      </w:r>
      <w:proofErr w:type="spellEnd"/>
      <w:r w:rsidRPr="003363AB">
        <w:t xml:space="preserve"> I. </w:t>
      </w:r>
      <w:proofErr w:type="spellStart"/>
      <w:r w:rsidRPr="003363AB">
        <w:t>Verboncu</w:t>
      </w:r>
      <w:proofErr w:type="spellEnd"/>
      <w:r w:rsidRPr="003363AB">
        <w:t>, 1997, p. 338).</w:t>
      </w:r>
    </w:p>
    <w:p w14:paraId="54E61BA4" w14:textId="77777777" w:rsidR="00700BFA" w:rsidRDefault="00700BFA" w:rsidP="00294522">
      <w:pPr>
        <w:ind w:left="-284" w:right="-472" w:firstLine="426"/>
        <w:jc w:val="both"/>
        <w:rPr>
          <w:i/>
          <w:iCs/>
          <w:u w:val="single"/>
        </w:rPr>
      </w:pPr>
    </w:p>
    <w:p w14:paraId="3A54638D" w14:textId="25A20D54" w:rsidR="001A7076" w:rsidRPr="003363AB" w:rsidRDefault="001A7076" w:rsidP="00294522">
      <w:pPr>
        <w:ind w:left="-284" w:right="-472" w:firstLine="426"/>
        <w:jc w:val="both"/>
        <w:rPr>
          <w:i/>
          <w:iCs/>
          <w:u w:val="single"/>
        </w:rPr>
      </w:pPr>
      <w:r w:rsidRPr="003363AB">
        <w:rPr>
          <w:i/>
          <w:iCs/>
          <w:u w:val="single"/>
        </w:rPr>
        <w:t>Procedee de comunicare</w:t>
      </w:r>
    </w:p>
    <w:p w14:paraId="527BFBCD" w14:textId="77777777" w:rsidR="001A7076" w:rsidRPr="003363AB" w:rsidRDefault="001A7076" w:rsidP="00294522">
      <w:pPr>
        <w:ind w:left="-284" w:right="-472" w:firstLine="426"/>
        <w:jc w:val="both"/>
        <w:rPr>
          <w:i/>
          <w:iCs/>
          <w:u w:val="single"/>
        </w:rPr>
      </w:pPr>
    </w:p>
    <w:p w14:paraId="7977D0AB" w14:textId="77777777" w:rsidR="001A7076" w:rsidRPr="003363AB" w:rsidRDefault="001A7076" w:rsidP="00294522">
      <w:pPr>
        <w:ind w:left="-284" w:right="-472" w:firstLine="426"/>
        <w:jc w:val="both"/>
      </w:pPr>
      <w:r w:rsidRPr="003363AB">
        <w:t xml:space="preserve">Fiecare </w:t>
      </w:r>
      <w:proofErr w:type="spellStart"/>
      <w:r w:rsidRPr="003363AB">
        <w:t>organizaţie</w:t>
      </w:r>
      <w:proofErr w:type="spellEnd"/>
      <w:r w:rsidRPr="003363AB">
        <w:t xml:space="preserve"> </w:t>
      </w:r>
      <w:proofErr w:type="spellStart"/>
      <w:r w:rsidRPr="003363AB">
        <w:t>îşi</w:t>
      </w:r>
      <w:proofErr w:type="spellEnd"/>
      <w:r w:rsidRPr="003363AB">
        <w:t xml:space="preserve"> poate alege procedeele de comunicare în </w:t>
      </w:r>
      <w:proofErr w:type="spellStart"/>
      <w:r w:rsidRPr="003363AB">
        <w:t>funcţie</w:t>
      </w:r>
      <w:proofErr w:type="spellEnd"/>
      <w:r w:rsidRPr="003363AB">
        <w:t xml:space="preserve"> de “capacitatea lor informativă”. Capacitatea informativă de care dispune un sistem de comunicare se referă la “măsura în care acel sistem determină personalul unei </w:t>
      </w:r>
      <w:proofErr w:type="spellStart"/>
      <w:r w:rsidRPr="003363AB">
        <w:t>organizaţii</w:t>
      </w:r>
      <w:proofErr w:type="spellEnd"/>
      <w:r w:rsidRPr="003363AB">
        <w:t xml:space="preserve">, într-un interval oarecare, să accepte o schimbare de </w:t>
      </w:r>
      <w:proofErr w:type="spellStart"/>
      <w:r w:rsidRPr="003363AB">
        <w:t>concepţie</w:t>
      </w:r>
      <w:proofErr w:type="spellEnd"/>
      <w:r w:rsidRPr="003363AB">
        <w:t xml:space="preserve">”. Consfătuirile profesionale sau </w:t>
      </w:r>
      <w:proofErr w:type="spellStart"/>
      <w:r w:rsidRPr="003363AB">
        <w:t>şedinţele</w:t>
      </w:r>
      <w:proofErr w:type="spellEnd"/>
      <w:r w:rsidRPr="003363AB">
        <w:t xml:space="preserve"> de lucru: </w:t>
      </w:r>
      <w:proofErr w:type="spellStart"/>
      <w:r w:rsidRPr="003363AB">
        <w:t>percepţiile</w:t>
      </w:r>
      <w:proofErr w:type="spellEnd"/>
      <w:r w:rsidRPr="003363AB">
        <w:t xml:space="preserve"> si </w:t>
      </w:r>
      <w:proofErr w:type="spellStart"/>
      <w:r w:rsidRPr="003363AB">
        <w:t>judecăţile</w:t>
      </w:r>
      <w:proofErr w:type="spellEnd"/>
      <w:r w:rsidRPr="003363AB">
        <w:t xml:space="preserve"> </w:t>
      </w:r>
      <w:proofErr w:type="spellStart"/>
      <w:r w:rsidRPr="003363AB">
        <w:t>participanţilor</w:t>
      </w:r>
      <w:proofErr w:type="spellEnd"/>
      <w:r w:rsidRPr="003363AB">
        <w:t xml:space="preserve"> fac obiectul unei informări reciproce care creează cadrul </w:t>
      </w:r>
      <w:proofErr w:type="spellStart"/>
      <w:r w:rsidRPr="003363AB">
        <w:t>referenţial</w:t>
      </w:r>
      <w:proofErr w:type="spellEnd"/>
      <w:r w:rsidRPr="003363AB">
        <w:t xml:space="preserve"> al unei viziuni colective.</w:t>
      </w:r>
    </w:p>
    <w:p w14:paraId="048D313A" w14:textId="77777777" w:rsidR="001A7076" w:rsidRPr="003363AB" w:rsidRDefault="001A7076" w:rsidP="00294522">
      <w:pPr>
        <w:ind w:left="-284" w:right="-472" w:firstLine="426"/>
        <w:jc w:val="both"/>
      </w:pPr>
      <w:r w:rsidRPr="003363AB">
        <w:t xml:space="preserve">Sistemele de comunicare pot fi folosite foarte bine </w:t>
      </w:r>
      <w:proofErr w:type="spellStart"/>
      <w:r w:rsidRPr="003363AB">
        <w:t>şi</w:t>
      </w:r>
      <w:proofErr w:type="spellEnd"/>
      <w:r w:rsidRPr="003363AB">
        <w:t xml:space="preserve"> în rezolvarea problemelor dificile: atunci când </w:t>
      </w:r>
      <w:proofErr w:type="spellStart"/>
      <w:r w:rsidRPr="003363AB">
        <w:t>situaţia</w:t>
      </w:r>
      <w:proofErr w:type="spellEnd"/>
      <w:r w:rsidRPr="003363AB">
        <w:t xml:space="preserve"> nu se supune unei singure interpretări, când nu este foarte clar despre ce problemă este vorba </w:t>
      </w:r>
      <w:proofErr w:type="spellStart"/>
      <w:r w:rsidRPr="003363AB">
        <w:t>şi</w:t>
      </w:r>
      <w:proofErr w:type="spellEnd"/>
      <w:r w:rsidRPr="003363AB">
        <w:t xml:space="preserve"> care este </w:t>
      </w:r>
      <w:proofErr w:type="spellStart"/>
      <w:r w:rsidRPr="003363AB">
        <w:t>informaţia</w:t>
      </w:r>
      <w:proofErr w:type="spellEnd"/>
      <w:r w:rsidRPr="003363AB">
        <w:t xml:space="preserve"> necesară pentru a preconiza o rezolvare </w:t>
      </w:r>
      <w:proofErr w:type="spellStart"/>
      <w:r w:rsidRPr="003363AB">
        <w:t>parţial</w:t>
      </w:r>
      <w:proofErr w:type="spellEnd"/>
      <w:r w:rsidRPr="003363AB">
        <w:t xml:space="preserve"> corectă.</w:t>
      </w:r>
    </w:p>
    <w:p w14:paraId="37A63059" w14:textId="77777777" w:rsidR="001A7076" w:rsidRPr="003363AB" w:rsidRDefault="001A7076" w:rsidP="00294522">
      <w:pPr>
        <w:ind w:left="-284" w:right="-472" w:firstLine="426"/>
        <w:jc w:val="both"/>
        <w:rPr>
          <w:b/>
          <w:iCs/>
        </w:rPr>
      </w:pPr>
      <w:r w:rsidRPr="003363AB">
        <w:rPr>
          <w:b/>
          <w:bCs/>
        </w:rPr>
        <w:tab/>
      </w:r>
      <w:r w:rsidRPr="003363AB">
        <w:rPr>
          <w:b/>
          <w:iCs/>
        </w:rPr>
        <w:t>Modalități de comunicare organizațională.</w:t>
      </w:r>
    </w:p>
    <w:p w14:paraId="7D999B99" w14:textId="77777777" w:rsidR="001A7076" w:rsidRPr="003363AB" w:rsidRDefault="001A7076" w:rsidP="00294522">
      <w:pPr>
        <w:widowControl w:val="0"/>
        <w:autoSpaceDE w:val="0"/>
        <w:autoSpaceDN w:val="0"/>
        <w:adjustRightInd w:val="0"/>
        <w:ind w:left="-284" w:right="-472" w:firstLine="426"/>
        <w:jc w:val="both"/>
      </w:pPr>
      <w:r w:rsidRPr="003363AB">
        <w:t xml:space="preserve">Comunicarea </w:t>
      </w:r>
      <w:proofErr w:type="spellStart"/>
      <w:r w:rsidRPr="003363AB">
        <w:t>organizaţională</w:t>
      </w:r>
      <w:proofErr w:type="spellEnd"/>
      <w:r w:rsidRPr="003363AB">
        <w:t xml:space="preserve"> poate </w:t>
      </w:r>
      <w:r w:rsidRPr="003363AB">
        <w:rPr>
          <w:w w:val="126"/>
        </w:rPr>
        <w:t xml:space="preserve">fi </w:t>
      </w:r>
      <w:r w:rsidRPr="003363AB">
        <w:t xml:space="preserve">formală (realizată pe canale impuse de structura </w:t>
      </w:r>
      <w:proofErr w:type="spellStart"/>
      <w:r w:rsidRPr="003363AB">
        <w:t>organizaţiei</w:t>
      </w:r>
      <w:proofErr w:type="spellEnd"/>
      <w:r w:rsidRPr="003363AB">
        <w:t xml:space="preserve">, de normele existente </w:t>
      </w:r>
      <w:proofErr w:type="spellStart"/>
      <w:r w:rsidRPr="003363AB">
        <w:t>şi</w:t>
      </w:r>
      <w:proofErr w:type="spellEnd"/>
      <w:r w:rsidRPr="003363AB">
        <w:t xml:space="preserve"> de </w:t>
      </w:r>
      <w:proofErr w:type="spellStart"/>
      <w:r w:rsidRPr="003363AB">
        <w:t>relaţiile</w:t>
      </w:r>
      <w:proofErr w:type="spellEnd"/>
      <w:r w:rsidRPr="003363AB">
        <w:t xml:space="preserve"> </w:t>
      </w:r>
      <w:proofErr w:type="spellStart"/>
      <w:r w:rsidRPr="003363AB">
        <w:t>funcţionale</w:t>
      </w:r>
      <w:proofErr w:type="spellEnd"/>
      <w:r w:rsidRPr="003363AB">
        <w:t xml:space="preserve"> dintre persoane, grupuri, compartimente, în conformitate cu reguli explicite </w:t>
      </w:r>
      <w:proofErr w:type="spellStart"/>
      <w:r w:rsidRPr="003363AB">
        <w:t>şi</w:t>
      </w:r>
      <w:proofErr w:type="spellEnd"/>
      <w:r w:rsidRPr="003363AB">
        <w:t xml:space="preserve">, uneori, implicite) </w:t>
      </w:r>
      <w:proofErr w:type="spellStart"/>
      <w:r w:rsidRPr="003363AB">
        <w:t>şi</w:t>
      </w:r>
      <w:proofErr w:type="spellEnd"/>
      <w:r w:rsidRPr="003363AB">
        <w:t xml:space="preserve"> este preponderent legată de activitatea comună; </w:t>
      </w:r>
      <w:proofErr w:type="spellStart"/>
      <w:r w:rsidRPr="003363AB">
        <w:t>şi</w:t>
      </w:r>
      <w:proofErr w:type="spellEnd"/>
      <w:r w:rsidRPr="003363AB">
        <w:t xml:space="preserve"> informală (</w:t>
      </w:r>
      <w:proofErr w:type="spellStart"/>
      <w:r w:rsidRPr="003363AB">
        <w:t>informaţie</w:t>
      </w:r>
      <w:proofErr w:type="spellEnd"/>
      <w:r w:rsidRPr="003363AB">
        <w:t xml:space="preserve"> fără legătură directă cu activitatea, cu o puternică tentă afectivă), canalele folosite sunt altele decât cele formale, regulile de comunicare sunt mai </w:t>
      </w:r>
      <w:proofErr w:type="spellStart"/>
      <w:r w:rsidRPr="003363AB">
        <w:t>puţin</w:t>
      </w:r>
      <w:proofErr w:type="spellEnd"/>
      <w:r w:rsidRPr="003363AB">
        <w:t xml:space="preserve"> stricte. </w:t>
      </w:r>
      <w:proofErr w:type="spellStart"/>
      <w:r w:rsidRPr="003363AB">
        <w:t>Reţelele</w:t>
      </w:r>
      <w:proofErr w:type="spellEnd"/>
      <w:r w:rsidRPr="003363AB">
        <w:t xml:space="preserve"> de comunicare formale </w:t>
      </w:r>
      <w:proofErr w:type="spellStart"/>
      <w:r w:rsidRPr="003363AB">
        <w:t>şi</w:t>
      </w:r>
      <w:proofErr w:type="spellEnd"/>
      <w:r w:rsidRPr="003363AB">
        <w:t xml:space="preserve"> informale sunt coexistente </w:t>
      </w:r>
      <w:proofErr w:type="spellStart"/>
      <w:r w:rsidRPr="003363AB">
        <w:t>şi</w:t>
      </w:r>
      <w:proofErr w:type="spellEnd"/>
      <w:r w:rsidRPr="003363AB">
        <w:t xml:space="preserve"> uneori interferente, în sensul că cele informale pot bloca </w:t>
      </w:r>
      <w:proofErr w:type="spellStart"/>
      <w:r w:rsidRPr="003363AB">
        <w:t>circulaţia</w:t>
      </w:r>
      <w:proofErr w:type="spellEnd"/>
      <w:r w:rsidRPr="003363AB">
        <w:t xml:space="preserve"> </w:t>
      </w:r>
      <w:proofErr w:type="spellStart"/>
      <w:r w:rsidRPr="003363AB">
        <w:t>informaţiei</w:t>
      </w:r>
      <w:proofErr w:type="spellEnd"/>
      <w:r w:rsidRPr="003363AB">
        <w:t xml:space="preserve"> în </w:t>
      </w:r>
      <w:proofErr w:type="spellStart"/>
      <w:r w:rsidRPr="003363AB">
        <w:t>reţeaua</w:t>
      </w:r>
      <w:proofErr w:type="spellEnd"/>
      <w:r w:rsidRPr="003363AB">
        <w:t xml:space="preserve"> formală, o pot distorsiona în </w:t>
      </w:r>
      <w:proofErr w:type="spellStart"/>
      <w:r w:rsidRPr="003363AB">
        <w:t>funcţie</w:t>
      </w:r>
      <w:proofErr w:type="spellEnd"/>
      <w:r w:rsidRPr="003363AB">
        <w:t xml:space="preserve"> de </w:t>
      </w:r>
      <w:proofErr w:type="spellStart"/>
      <w:r w:rsidRPr="003363AB">
        <w:t>relaţiile</w:t>
      </w:r>
      <w:proofErr w:type="spellEnd"/>
      <w:r w:rsidRPr="003363AB">
        <w:t xml:space="preserve"> </w:t>
      </w:r>
      <w:proofErr w:type="spellStart"/>
      <w:r w:rsidRPr="003363AB">
        <w:t>şi</w:t>
      </w:r>
      <w:proofErr w:type="spellEnd"/>
      <w:r w:rsidRPr="003363AB">
        <w:t xml:space="preserve"> interesele celor </w:t>
      </w:r>
      <w:proofErr w:type="spellStart"/>
      <w:r w:rsidRPr="003363AB">
        <w:t>implicaţi</w:t>
      </w:r>
      <w:proofErr w:type="spellEnd"/>
      <w:r w:rsidRPr="003363AB">
        <w:t xml:space="preserve">, sau, dimpotrivă, pot flexibiliza </w:t>
      </w:r>
      <w:proofErr w:type="spellStart"/>
      <w:r w:rsidRPr="003363AB">
        <w:t>şi</w:t>
      </w:r>
      <w:proofErr w:type="spellEnd"/>
      <w:r w:rsidRPr="003363AB">
        <w:t xml:space="preserve"> </w:t>
      </w:r>
      <w:proofErr w:type="spellStart"/>
      <w:r w:rsidRPr="003363AB">
        <w:t>îmbunătăţi</w:t>
      </w:r>
      <w:proofErr w:type="spellEnd"/>
      <w:r w:rsidRPr="003363AB">
        <w:t xml:space="preserve"> comunicarea formală. </w:t>
      </w:r>
    </w:p>
    <w:p w14:paraId="08F3318C" w14:textId="77777777" w:rsidR="001A7076" w:rsidRPr="003363AB" w:rsidRDefault="001A7076" w:rsidP="00294522">
      <w:pPr>
        <w:ind w:left="-284" w:right="-472" w:firstLine="426"/>
        <w:jc w:val="both"/>
        <w:rPr>
          <w:iCs/>
        </w:rPr>
      </w:pPr>
      <w:r w:rsidRPr="003363AB">
        <w:rPr>
          <w:b/>
          <w:iCs/>
        </w:rPr>
        <w:tab/>
      </w:r>
      <w:r w:rsidRPr="003363AB">
        <w:rPr>
          <w:iCs/>
        </w:rPr>
        <w:t xml:space="preserve">Comunicarea dintr-o firmă se poate clasifica în funcție de câteva criterii (O. Nicolescu și I. </w:t>
      </w:r>
      <w:proofErr w:type="spellStart"/>
      <w:r w:rsidRPr="003363AB">
        <w:rPr>
          <w:iCs/>
        </w:rPr>
        <w:t>Verboncu</w:t>
      </w:r>
      <w:proofErr w:type="spellEnd"/>
      <w:r w:rsidRPr="003363AB">
        <w:rPr>
          <w:iCs/>
        </w:rPr>
        <w:t xml:space="preserve">, Management, Editura Economică, București, 1997, p. 338), precum: </w:t>
      </w:r>
    </w:p>
    <w:p w14:paraId="74C0902A" w14:textId="77777777" w:rsidR="001A7076" w:rsidRPr="003363AB" w:rsidRDefault="001A7076" w:rsidP="00294522">
      <w:pPr>
        <w:ind w:left="-284" w:right="-472" w:firstLine="426"/>
        <w:jc w:val="both"/>
        <w:rPr>
          <w:iCs/>
        </w:rPr>
      </w:pPr>
      <w:r w:rsidRPr="003363AB">
        <w:rPr>
          <w:b/>
          <w:bCs/>
          <w:iCs/>
        </w:rPr>
        <w:t>a) canalul de comunicație</w:t>
      </w:r>
      <w:r w:rsidRPr="003363AB">
        <w:rPr>
          <w:iCs/>
        </w:rPr>
        <w:t>:</w:t>
      </w:r>
    </w:p>
    <w:p w14:paraId="1A677FF7" w14:textId="1ABF5166" w:rsidR="001A7076" w:rsidRPr="003363AB" w:rsidRDefault="001A7076" w:rsidP="00294522">
      <w:pPr>
        <w:widowControl w:val="0"/>
        <w:tabs>
          <w:tab w:val="left" w:pos="1042"/>
          <w:tab w:val="left" w:pos="3835"/>
        </w:tabs>
        <w:autoSpaceDE w:val="0"/>
        <w:autoSpaceDN w:val="0"/>
        <w:adjustRightInd w:val="0"/>
        <w:ind w:left="-284" w:right="-472" w:firstLine="426"/>
        <w:jc w:val="both"/>
        <w:rPr>
          <w:iCs/>
        </w:rPr>
      </w:pPr>
      <w:r w:rsidRPr="003363AB">
        <w:rPr>
          <w:b/>
          <w:bCs/>
          <w:iCs/>
        </w:rPr>
        <w:t>- comunicare formală,</w:t>
      </w:r>
      <w:r w:rsidRPr="003363AB">
        <w:rPr>
          <w:iCs/>
        </w:rPr>
        <w:t xml:space="preserve"> exact stabilită prin acte normative, dispoziții cu caracter intern etc. și </w:t>
      </w:r>
      <w:r w:rsidRPr="003363AB">
        <w:rPr>
          <w:iCs/>
        </w:rPr>
        <w:lastRenderedPageBreak/>
        <w:t xml:space="preserve">concretizate în informații strict necesare pentru îndeplinirea proceselor de muncă; Rețelele formale de comunicare sunt prescrise prin organigramă, document care reprezintă organizarea funcțională a activităților și natură relațiilor de subordonare și coordonare dintre compartimente și persoane. Derularea comunicării formale scrise sau orale este guvernată de o serie de reguli implicite și explicite privind conținutul (ce fel de informație se transmite), responsabilitatea (cine emite și cine controlează și semnează în cazul mesajelor scrise), formă (orală/scrisă, modul de structurarea a mesajului, conținutul părții de identificare, formulele de adresare), momentul (ocazii, termene) și destinația mesajelor (cui sunt adresate). Căile de comunicare informale sunt inevitabile în orice </w:t>
      </w:r>
      <w:proofErr w:type="spellStart"/>
      <w:r w:rsidRPr="003363AB">
        <w:rPr>
          <w:iCs/>
        </w:rPr>
        <w:t>organizaţie</w:t>
      </w:r>
      <w:proofErr w:type="spellEnd"/>
      <w:r w:rsidRPr="003363AB">
        <w:rPr>
          <w:iCs/>
        </w:rPr>
        <w:t xml:space="preserve">. Ele </w:t>
      </w:r>
      <w:proofErr w:type="spellStart"/>
      <w:r w:rsidRPr="003363AB">
        <w:rPr>
          <w:iCs/>
        </w:rPr>
        <w:t>crează</w:t>
      </w:r>
      <w:proofErr w:type="spellEnd"/>
      <w:r w:rsidRPr="003363AB">
        <w:rPr>
          <w:iCs/>
        </w:rPr>
        <w:t xml:space="preserve"> unele dintre cele mai frecvente probleme de comunicare.</w:t>
      </w:r>
    </w:p>
    <w:p w14:paraId="0FA4DF01"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rPr>
          <w:iCs/>
        </w:rPr>
      </w:pPr>
      <w:r w:rsidRPr="003363AB">
        <w:rPr>
          <w:b/>
          <w:bCs/>
          <w:iCs/>
        </w:rPr>
        <w:t>- comunicare informală,</w:t>
      </w:r>
      <w:r w:rsidRPr="003363AB">
        <w:rPr>
          <w:iCs/>
        </w:rPr>
        <w:t xml:space="preserve"> stabilită spontan între posturi și compartimente și reflectate în informații neoficiale cu caracter personal sau general. Paralel cu comunicarea formală sunt inițiate comunicări informale între participanți, pentru a schimbă informații care nu au o legătură directă cu activitatea. Cu timpul se constituie rețele informale de comunicare, bazate pe criterii afective simpatie/antipatie, interese comune legate (sau nu) de organizație; canalele folosite sunt altele decât cele formale, regulile de comunicare sunt mai </w:t>
      </w:r>
      <w:proofErr w:type="spellStart"/>
      <w:r w:rsidRPr="003363AB">
        <w:rPr>
          <w:iCs/>
        </w:rPr>
        <w:t>puțîn</w:t>
      </w:r>
      <w:proofErr w:type="spellEnd"/>
      <w:r w:rsidRPr="003363AB">
        <w:rPr>
          <w:iCs/>
        </w:rPr>
        <w:t xml:space="preserve"> stricte. Rețelele de comunicare formale și informale sunt coexistente și uneori interferențe, în sensul că cele informale pot bloca circulația informației în rețeaua formală, o pot distorsiona in funcție de relațiile și interesele celor implicați sau, dimpotrivă, pot flexibiliza și îmbunătăți comunicarea formală. Structura rețelelor de comunicare informale este aleatorie, orizontală și verticală, contactele personale </w:t>
      </w:r>
      <w:proofErr w:type="spellStart"/>
      <w:r w:rsidRPr="003363AB">
        <w:rPr>
          <w:iCs/>
        </w:rPr>
        <w:t>scurtcircuiteaza</w:t>
      </w:r>
      <w:proofErr w:type="spellEnd"/>
      <w:r w:rsidRPr="003363AB">
        <w:rPr>
          <w:iCs/>
        </w:rPr>
        <w:t xml:space="preserve"> rețeaua formală, funcționarea lor se bazează pe o comunicare nepermanentă, </w:t>
      </w:r>
      <w:proofErr w:type="spellStart"/>
      <w:r w:rsidRPr="003363AB">
        <w:rPr>
          <w:iCs/>
        </w:rPr>
        <w:t>bi</w:t>
      </w:r>
      <w:proofErr w:type="spellEnd"/>
      <w:r w:rsidRPr="003363AB">
        <w:rPr>
          <w:iCs/>
        </w:rPr>
        <w:t>- și mulți-direcționala.</w:t>
      </w:r>
    </w:p>
    <w:p w14:paraId="430BECA6" w14:textId="77777777" w:rsidR="001A7076" w:rsidRPr="003363AB" w:rsidRDefault="001A7076" w:rsidP="00294522">
      <w:pPr>
        <w:ind w:left="-284" w:right="-472" w:firstLine="426"/>
        <w:jc w:val="both"/>
      </w:pPr>
      <w:r w:rsidRPr="003363AB">
        <w:rPr>
          <w:b/>
          <w:bCs/>
          <w:i/>
          <w:iCs/>
        </w:rPr>
        <w:tab/>
      </w:r>
      <w:proofErr w:type="spellStart"/>
      <w:r w:rsidRPr="003363AB">
        <w:rPr>
          <w:b/>
          <w:bCs/>
          <w:i/>
          <w:iCs/>
        </w:rPr>
        <w:t>Reţelele</w:t>
      </w:r>
      <w:proofErr w:type="spellEnd"/>
      <w:r w:rsidRPr="003363AB">
        <w:rPr>
          <w:b/>
          <w:bCs/>
          <w:i/>
          <w:iCs/>
        </w:rPr>
        <w:t xml:space="preserve"> de comunicare informală </w:t>
      </w:r>
      <w:proofErr w:type="spellStart"/>
      <w:r w:rsidRPr="003363AB">
        <w:t>funcţionează</w:t>
      </w:r>
      <w:proofErr w:type="spellEnd"/>
      <w:r w:rsidRPr="003363AB">
        <w:t xml:space="preserve"> prin intermediul unor canale neoficiale create spontan. Asemenea </w:t>
      </w:r>
      <w:proofErr w:type="spellStart"/>
      <w:r w:rsidRPr="003363AB">
        <w:t>reţele</w:t>
      </w:r>
      <w:proofErr w:type="spellEnd"/>
      <w:r w:rsidRPr="003363AB">
        <w:t xml:space="preserve"> sunt difuze </w:t>
      </w:r>
      <w:proofErr w:type="spellStart"/>
      <w:r w:rsidRPr="003363AB">
        <w:t>şi</w:t>
      </w:r>
      <w:proofErr w:type="spellEnd"/>
      <w:r w:rsidRPr="003363AB">
        <w:t xml:space="preserve"> nu se suprapun decât uneori cu cele formale. Dacă percepem comunicarea </w:t>
      </w:r>
      <w:proofErr w:type="spellStart"/>
      <w:r w:rsidRPr="003363AB">
        <w:t>organizaţională</w:t>
      </w:r>
      <w:proofErr w:type="spellEnd"/>
      <w:r w:rsidRPr="003363AB">
        <w:t xml:space="preserve"> ca pe o hartă rutieră atunci ceea ce vedem pe hartă sunt drumurile </w:t>
      </w:r>
      <w:proofErr w:type="spellStart"/>
      <w:r w:rsidRPr="003363AB">
        <w:t>naţionale</w:t>
      </w:r>
      <w:proofErr w:type="spellEnd"/>
      <w:r w:rsidRPr="003363AB">
        <w:t xml:space="preserve"> </w:t>
      </w:r>
      <w:proofErr w:type="spellStart"/>
      <w:r w:rsidRPr="003363AB">
        <w:t>şi</w:t>
      </w:r>
      <w:proofErr w:type="spellEnd"/>
      <w:r w:rsidRPr="003363AB">
        <w:t xml:space="preserve"> regionale (canalele formale). Ceea ce nu vedem-rutele mai mici, </w:t>
      </w:r>
      <w:proofErr w:type="spellStart"/>
      <w:r w:rsidRPr="003363AB">
        <w:t>ocolititoare</w:t>
      </w:r>
      <w:proofErr w:type="spellEnd"/>
      <w:r w:rsidRPr="003363AB">
        <w:t xml:space="preserve"> sunt canalele informale. Circuitul informal poate fi </w:t>
      </w:r>
      <w:proofErr w:type="spellStart"/>
      <w:r w:rsidRPr="003363AB">
        <w:t>neaşteptat</w:t>
      </w:r>
      <w:proofErr w:type="spellEnd"/>
      <w:r w:rsidRPr="003363AB">
        <w:t xml:space="preserve"> chiar </w:t>
      </w:r>
      <w:proofErr w:type="spellStart"/>
      <w:r w:rsidRPr="003363AB">
        <w:t>şi</w:t>
      </w:r>
      <w:proofErr w:type="spellEnd"/>
      <w:r w:rsidRPr="003363AB">
        <w:t xml:space="preserve"> pentru membrii </w:t>
      </w:r>
      <w:proofErr w:type="spellStart"/>
      <w:r w:rsidRPr="003363AB">
        <w:t>organizaţiei</w:t>
      </w:r>
      <w:proofErr w:type="spellEnd"/>
      <w:r w:rsidRPr="003363AB">
        <w:t xml:space="preserve">. Acest circuit apare în contextul unor </w:t>
      </w:r>
      <w:proofErr w:type="spellStart"/>
      <w:r w:rsidRPr="003363AB">
        <w:t>relaţii</w:t>
      </w:r>
      <w:proofErr w:type="spellEnd"/>
      <w:r w:rsidRPr="003363AB">
        <w:t xml:space="preserve"> profesional-afective. Într-o asemenea </w:t>
      </w:r>
      <w:proofErr w:type="spellStart"/>
      <w:r w:rsidRPr="003363AB">
        <w:t>reţea</w:t>
      </w:r>
      <w:proofErr w:type="spellEnd"/>
      <w:r w:rsidRPr="003363AB">
        <w:t xml:space="preserve"> circulă opiniile, </w:t>
      </w:r>
      <w:proofErr w:type="spellStart"/>
      <w:r w:rsidRPr="003363AB">
        <w:t>aspiraţiile</w:t>
      </w:r>
      <w:proofErr w:type="spellEnd"/>
      <w:r w:rsidRPr="003363AB">
        <w:t xml:space="preserve">, </w:t>
      </w:r>
      <w:proofErr w:type="spellStart"/>
      <w:r w:rsidRPr="003363AB">
        <w:t>emoţiile</w:t>
      </w:r>
      <w:proofErr w:type="spellEnd"/>
      <w:r w:rsidRPr="003363AB">
        <w:t xml:space="preserve">, </w:t>
      </w:r>
      <w:proofErr w:type="spellStart"/>
      <w:r w:rsidRPr="003363AB">
        <w:t>nemulţumirile</w:t>
      </w:r>
      <w:proofErr w:type="spellEnd"/>
      <w:r w:rsidRPr="003363AB">
        <w:t xml:space="preserve">, bârfele. Dinamica acestor canale este necontrolabilă, modificându-se permanent. De multe ori </w:t>
      </w:r>
      <w:proofErr w:type="spellStart"/>
      <w:r w:rsidRPr="003363AB">
        <w:t>informaţiile</w:t>
      </w:r>
      <w:proofErr w:type="spellEnd"/>
      <w:r w:rsidRPr="003363AB">
        <w:t xml:space="preserve"> de pe canalele informale sunt mai sincere. Comunicarea informală corespunde mai bine nevoilor psihologice ale oamenilor, </w:t>
      </w:r>
      <w:proofErr w:type="spellStart"/>
      <w:r w:rsidRPr="003363AB">
        <w:t>similarităţilor</w:t>
      </w:r>
      <w:proofErr w:type="spellEnd"/>
      <w:r w:rsidRPr="003363AB">
        <w:t xml:space="preserve"> de vârstă, sex, preocupări (profesionale sau de altă natură). Comunicarea informală prezintă un dublu avantaj: pe de o parte are o valoare utilitară pentru </w:t>
      </w:r>
      <w:proofErr w:type="spellStart"/>
      <w:r w:rsidRPr="003363AB">
        <w:t>organizaţie</w:t>
      </w:r>
      <w:proofErr w:type="spellEnd"/>
      <w:r w:rsidRPr="003363AB">
        <w:t xml:space="preserve">, pe de altă parte un </w:t>
      </w:r>
      <w:proofErr w:type="spellStart"/>
      <w:r w:rsidRPr="003363AB">
        <w:t>rolterapeutic</w:t>
      </w:r>
      <w:proofErr w:type="spellEnd"/>
      <w:r w:rsidRPr="003363AB">
        <w:t xml:space="preserve">. Asemenea canale creionează climatul de muncă </w:t>
      </w:r>
      <w:proofErr w:type="spellStart"/>
      <w:r w:rsidRPr="003363AB">
        <w:t>şi</w:t>
      </w:r>
      <w:proofErr w:type="spellEnd"/>
      <w:r w:rsidRPr="003363AB">
        <w:t xml:space="preserve"> solidaritate necesar unei </w:t>
      </w:r>
      <w:proofErr w:type="spellStart"/>
      <w:r w:rsidRPr="003363AB">
        <w:t>organizaţii</w:t>
      </w:r>
      <w:proofErr w:type="spellEnd"/>
      <w:r w:rsidRPr="003363AB">
        <w:t xml:space="preserve">. Individul caută </w:t>
      </w:r>
      <w:proofErr w:type="spellStart"/>
      <w:r w:rsidRPr="003363AB">
        <w:t>informaţia</w:t>
      </w:r>
      <w:proofErr w:type="spellEnd"/>
      <w:r w:rsidRPr="003363AB">
        <w:t xml:space="preserve"> acolo de unde o poate primi. Comunicarea informală merge paralel cu cea formală dar cu un ritm mai rapid </w:t>
      </w:r>
      <w:proofErr w:type="spellStart"/>
      <w:r w:rsidRPr="003363AB">
        <w:t>şi</w:t>
      </w:r>
      <w:proofErr w:type="spellEnd"/>
      <w:r w:rsidRPr="003363AB">
        <w:t xml:space="preserve"> deci cu o </w:t>
      </w:r>
      <w:proofErr w:type="spellStart"/>
      <w:r w:rsidRPr="003363AB">
        <w:t>eficienţă</w:t>
      </w:r>
      <w:proofErr w:type="spellEnd"/>
      <w:r w:rsidRPr="003363AB">
        <w:t xml:space="preserve"> sporită. În literatura de specialitate se </w:t>
      </w:r>
      <w:proofErr w:type="spellStart"/>
      <w:r w:rsidRPr="003363AB">
        <w:t>vorbeşte</w:t>
      </w:r>
      <w:proofErr w:type="spellEnd"/>
      <w:r w:rsidRPr="003363AB">
        <w:t xml:space="preserve"> de </w:t>
      </w:r>
      <w:proofErr w:type="spellStart"/>
      <w:r w:rsidRPr="003363AB">
        <w:t>reţele</w:t>
      </w:r>
      <w:proofErr w:type="spellEnd"/>
      <w:r w:rsidRPr="003363AB">
        <w:t xml:space="preserve"> informale non centralizate de tip “Cerc” </w:t>
      </w:r>
      <w:proofErr w:type="spellStart"/>
      <w:r w:rsidRPr="003363AB">
        <w:t>şi</w:t>
      </w:r>
      <w:proofErr w:type="spellEnd"/>
      <w:r w:rsidRPr="003363AB">
        <w:t xml:space="preserve"> “</w:t>
      </w:r>
      <w:proofErr w:type="spellStart"/>
      <w:r w:rsidRPr="003363AB">
        <w:t>Lanţ</w:t>
      </w:r>
      <w:proofErr w:type="spellEnd"/>
      <w:r w:rsidRPr="003363AB">
        <w:t xml:space="preserve">” în care nu există o </w:t>
      </w:r>
      <w:proofErr w:type="spellStart"/>
      <w:r w:rsidRPr="003363AB">
        <w:t>poziţie</w:t>
      </w:r>
      <w:proofErr w:type="spellEnd"/>
      <w:r w:rsidRPr="003363AB">
        <w:t xml:space="preserve"> privilegiată în ceea ce </w:t>
      </w:r>
      <w:proofErr w:type="spellStart"/>
      <w:r w:rsidRPr="003363AB">
        <w:t>priveşte</w:t>
      </w:r>
      <w:proofErr w:type="spellEnd"/>
      <w:r w:rsidRPr="003363AB">
        <w:t xml:space="preserve"> circuitul </w:t>
      </w:r>
      <w:proofErr w:type="spellStart"/>
      <w:r w:rsidRPr="003363AB">
        <w:t>informaţiei</w:t>
      </w:r>
      <w:proofErr w:type="spellEnd"/>
      <w:r w:rsidRPr="003363AB">
        <w:t xml:space="preserve">. În </w:t>
      </w:r>
      <w:proofErr w:type="spellStart"/>
      <w:r w:rsidRPr="003363AB">
        <w:t>reţeaua</w:t>
      </w:r>
      <w:proofErr w:type="spellEnd"/>
      <w:r w:rsidRPr="003363AB">
        <w:t xml:space="preserve"> de tip cerc există dezavantajul că un membru comunică doar cu </w:t>
      </w:r>
      <w:proofErr w:type="spellStart"/>
      <w:r w:rsidRPr="003363AB">
        <w:t>alţi</w:t>
      </w:r>
      <w:proofErr w:type="spellEnd"/>
      <w:r w:rsidRPr="003363AB">
        <w:t xml:space="preserve"> doi ceea ce reduce </w:t>
      </w:r>
      <w:proofErr w:type="spellStart"/>
      <w:r w:rsidRPr="003363AB">
        <w:t>interacţiunea</w:t>
      </w:r>
      <w:proofErr w:type="spellEnd"/>
      <w:r w:rsidRPr="003363AB">
        <w:t xml:space="preserve"> de grup. În </w:t>
      </w:r>
      <w:proofErr w:type="spellStart"/>
      <w:r w:rsidRPr="003363AB">
        <w:t>reţeaua</w:t>
      </w:r>
      <w:proofErr w:type="spellEnd"/>
      <w:r w:rsidRPr="003363AB">
        <w:t xml:space="preserve"> de tip </w:t>
      </w:r>
      <w:proofErr w:type="spellStart"/>
      <w:r w:rsidRPr="003363AB">
        <w:t>lanţ</w:t>
      </w:r>
      <w:proofErr w:type="spellEnd"/>
      <w:r w:rsidRPr="003363AB">
        <w:t xml:space="preserve"> în schimb nu există solidaritate, conducerea este de tip “</w:t>
      </w:r>
      <w:proofErr w:type="spellStart"/>
      <w:r w:rsidRPr="003363AB">
        <w:t>laissez</w:t>
      </w:r>
      <w:proofErr w:type="spellEnd"/>
      <w:r w:rsidRPr="003363AB">
        <w:t xml:space="preserve"> </w:t>
      </w:r>
      <w:proofErr w:type="spellStart"/>
      <w:r w:rsidRPr="003363AB">
        <w:t>faire</w:t>
      </w:r>
      <w:proofErr w:type="spellEnd"/>
      <w:r w:rsidRPr="003363AB">
        <w:t xml:space="preserve">” ceea ce </w:t>
      </w:r>
      <w:proofErr w:type="spellStart"/>
      <w:r w:rsidRPr="003363AB">
        <w:t>crează</w:t>
      </w:r>
      <w:proofErr w:type="spellEnd"/>
      <w:r w:rsidRPr="003363AB">
        <w:t xml:space="preserve"> o oarecare neutralitate în raport cu obiectivul urmărit. Mai apreciată este forma de comunicare informală cunoscută sub denumirea de “</w:t>
      </w:r>
      <w:proofErr w:type="spellStart"/>
      <w:r w:rsidRPr="003363AB">
        <w:t>viţa</w:t>
      </w:r>
      <w:proofErr w:type="spellEnd"/>
      <w:r w:rsidRPr="003363AB">
        <w:t xml:space="preserve"> de vie” (</w:t>
      </w:r>
      <w:proofErr w:type="spellStart"/>
      <w:r w:rsidRPr="003363AB">
        <w:t>grapevine</w:t>
      </w:r>
      <w:proofErr w:type="spellEnd"/>
      <w:r w:rsidRPr="003363AB">
        <w:t xml:space="preserve">-denumire care vine de la faptul că în timpul războiului civil firele de telegraf pentru mesajele secrete erau </w:t>
      </w:r>
      <w:proofErr w:type="spellStart"/>
      <w:r w:rsidRPr="003363AB">
        <w:t>agăţate</w:t>
      </w:r>
      <w:proofErr w:type="spellEnd"/>
      <w:r w:rsidRPr="003363AB">
        <w:t xml:space="preserve"> din copac în copac astfel încât semănau cu o vie). În acest caz canalul se activează în cazul în care celelalte canale sunt blocate, inaccesibile sau nesigure. Acest tip de comunicare </w:t>
      </w:r>
      <w:proofErr w:type="spellStart"/>
      <w:r w:rsidRPr="003363AB">
        <w:t>suplineşte</w:t>
      </w:r>
      <w:proofErr w:type="spellEnd"/>
      <w:r w:rsidRPr="003363AB">
        <w:t xml:space="preserve"> golurile de </w:t>
      </w:r>
      <w:proofErr w:type="spellStart"/>
      <w:r w:rsidRPr="003363AB">
        <w:t>informaţii</w:t>
      </w:r>
      <w:proofErr w:type="spellEnd"/>
      <w:r w:rsidRPr="003363AB">
        <w:t xml:space="preserve">, oferă </w:t>
      </w:r>
      <w:proofErr w:type="spellStart"/>
      <w:r w:rsidRPr="003363AB">
        <w:t>explicaţii</w:t>
      </w:r>
      <w:proofErr w:type="spellEnd"/>
      <w:r w:rsidRPr="003363AB">
        <w:t xml:space="preserve"> pentru unele decizii fiind foarte activă în perioade de schimbare, de alegere, de criză. Este un tip de comunicare cu un puternic rol terapeutic. </w:t>
      </w:r>
    </w:p>
    <w:p w14:paraId="3B827A7D"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rPr>
          <w:iCs/>
        </w:rPr>
        <w:tab/>
        <w:t xml:space="preserve">Formele mai frecvente de comunicare </w:t>
      </w:r>
      <w:proofErr w:type="spellStart"/>
      <w:r w:rsidRPr="003363AB">
        <w:rPr>
          <w:iCs/>
        </w:rPr>
        <w:t>organizationala</w:t>
      </w:r>
      <w:proofErr w:type="spellEnd"/>
      <w:r w:rsidRPr="003363AB">
        <w:rPr>
          <w:iCs/>
        </w:rPr>
        <w:t xml:space="preserve"> informala sunt zvonurile, semnele secrete de avertizare, materialele satirice scrise. </w:t>
      </w:r>
      <w:r w:rsidRPr="003363AB">
        <w:rPr>
          <w:b/>
        </w:rPr>
        <w:t>Zvonul</w:t>
      </w:r>
      <w:r w:rsidRPr="003363AB">
        <w:t xml:space="preserve">, bârfa, sunt printre formele cele mai vechi de comunicare dintre oameni fiind considerate fenomene sociale </w:t>
      </w:r>
      <w:proofErr w:type="spellStart"/>
      <w:r w:rsidRPr="003363AB">
        <w:t>şi</w:t>
      </w:r>
      <w:proofErr w:type="spellEnd"/>
      <w:r w:rsidRPr="003363AB">
        <w:t xml:space="preserve"> culturale foarte importante în </w:t>
      </w:r>
      <w:proofErr w:type="spellStart"/>
      <w:r w:rsidRPr="003363AB">
        <w:t>viaţa</w:t>
      </w:r>
      <w:proofErr w:type="spellEnd"/>
      <w:r w:rsidRPr="003363AB">
        <w:t xml:space="preserve"> unei </w:t>
      </w:r>
      <w:proofErr w:type="spellStart"/>
      <w:r w:rsidRPr="003363AB">
        <w:t>societăţi</w:t>
      </w:r>
      <w:proofErr w:type="spellEnd"/>
      <w:r w:rsidRPr="003363AB">
        <w:t xml:space="preserve">, unei </w:t>
      </w:r>
      <w:proofErr w:type="spellStart"/>
      <w:r w:rsidRPr="003363AB">
        <w:t>organizaţii</w:t>
      </w:r>
      <w:proofErr w:type="spellEnd"/>
      <w:r w:rsidRPr="003363AB">
        <w:t xml:space="preserve">. Robert </w:t>
      </w:r>
      <w:proofErr w:type="spellStart"/>
      <w:r w:rsidRPr="003363AB">
        <w:t>Knopp</w:t>
      </w:r>
      <w:proofErr w:type="spellEnd"/>
      <w:r w:rsidRPr="003363AB">
        <w:t xml:space="preserve"> definea în 1944 zvonul ca fiind “</w:t>
      </w:r>
      <w:proofErr w:type="spellStart"/>
      <w:r w:rsidRPr="003363AB">
        <w:t>afirmaţie</w:t>
      </w:r>
      <w:proofErr w:type="spellEnd"/>
      <w:r w:rsidRPr="003363AB">
        <w:t xml:space="preserve"> destinată de a fi crezută ce se raportează la actualitate, diseminată fără a fi verificată oficial; un caz special de comunicare informală ce include mituri, legende, bancuri”</w:t>
      </w:r>
      <w:r w:rsidRPr="003363AB">
        <w:rPr>
          <w:i/>
          <w:iCs/>
        </w:rPr>
        <w:t xml:space="preserve">. </w:t>
      </w:r>
      <w:r w:rsidRPr="003363AB">
        <w:t xml:space="preserve">Zvonul este un mesaj, un proces de transmitere de </w:t>
      </w:r>
      <w:proofErr w:type="spellStart"/>
      <w:r w:rsidRPr="003363AB">
        <w:t>informaţie</w:t>
      </w:r>
      <w:proofErr w:type="spellEnd"/>
      <w:r w:rsidRPr="003363AB">
        <w:t xml:space="preserve"> cu încărcătură valorică pe </w:t>
      </w:r>
      <w:proofErr w:type="spellStart"/>
      <w:r w:rsidRPr="003363AB">
        <w:t>reţeaua</w:t>
      </w:r>
      <w:proofErr w:type="spellEnd"/>
      <w:r w:rsidRPr="003363AB">
        <w:t xml:space="preserve"> subterană fără bază oficială care poate afecta grupul la care se referă, în care mesajele transmise călătoresc în </w:t>
      </w:r>
      <w:proofErr w:type="spellStart"/>
      <w:r w:rsidRPr="003363AB">
        <w:t>organizaţie</w:t>
      </w:r>
      <w:proofErr w:type="spellEnd"/>
      <w:r w:rsidRPr="003363AB">
        <w:t xml:space="preserve"> fără o structură aparentă, fără o </w:t>
      </w:r>
      <w:proofErr w:type="spellStart"/>
      <w:r w:rsidRPr="003363AB">
        <w:t>direcţie</w:t>
      </w:r>
      <w:proofErr w:type="spellEnd"/>
      <w:r w:rsidRPr="003363AB">
        <w:t xml:space="preserve"> clară, înspre acolo unde există teren permisibil. Mesajul poate fi adevărat sau fals </w:t>
      </w:r>
      <w:proofErr w:type="spellStart"/>
      <w:r w:rsidRPr="003363AB">
        <w:t>şi</w:t>
      </w:r>
      <w:proofErr w:type="spellEnd"/>
      <w:r w:rsidRPr="003363AB">
        <w:t xml:space="preserve"> poate </w:t>
      </w:r>
      <w:proofErr w:type="spellStart"/>
      <w:r w:rsidRPr="003363AB">
        <w:t>disturba</w:t>
      </w:r>
      <w:proofErr w:type="spellEnd"/>
      <w:r w:rsidRPr="003363AB">
        <w:t xml:space="preserve"> munca </w:t>
      </w:r>
      <w:proofErr w:type="spellStart"/>
      <w:r w:rsidRPr="003363AB">
        <w:t>şi</w:t>
      </w:r>
      <w:proofErr w:type="spellEnd"/>
      <w:r w:rsidRPr="003363AB">
        <w:t xml:space="preserve"> scădea moralul. Iată câteva sugestii pentru combaterea zvonului:</w:t>
      </w:r>
    </w:p>
    <w:p w14:paraId="17A1F39D" w14:textId="77777777" w:rsidR="001A7076" w:rsidRPr="003363AB" w:rsidRDefault="001A7076" w:rsidP="00F77BD4">
      <w:pPr>
        <w:widowControl w:val="0"/>
        <w:numPr>
          <w:ilvl w:val="0"/>
          <w:numId w:val="6"/>
        </w:numPr>
        <w:tabs>
          <w:tab w:val="clear" w:pos="360"/>
          <w:tab w:val="num" w:pos="-360"/>
          <w:tab w:val="left" w:pos="1042"/>
          <w:tab w:val="left" w:pos="3835"/>
        </w:tabs>
        <w:autoSpaceDE w:val="0"/>
        <w:autoSpaceDN w:val="0"/>
        <w:adjustRightInd w:val="0"/>
        <w:ind w:left="-284" w:right="-472" w:firstLine="426"/>
        <w:jc w:val="both"/>
      </w:pPr>
      <w:r w:rsidRPr="003363AB">
        <w:t xml:space="preserve">la început </w:t>
      </w:r>
      <w:proofErr w:type="spellStart"/>
      <w:r w:rsidRPr="003363AB">
        <w:t>aşteaptă</w:t>
      </w:r>
      <w:proofErr w:type="spellEnd"/>
      <w:r w:rsidRPr="003363AB">
        <w:t xml:space="preserve"> să </w:t>
      </w:r>
      <w:proofErr w:type="spellStart"/>
      <w:r w:rsidRPr="003363AB">
        <w:t>îşi</w:t>
      </w:r>
      <w:proofErr w:type="spellEnd"/>
      <w:r w:rsidRPr="003363AB">
        <w:t xml:space="preserve"> urmeze calea; s-ar putea să se stingă;</w:t>
      </w:r>
    </w:p>
    <w:p w14:paraId="3B0B9E95" w14:textId="77777777" w:rsidR="001A7076" w:rsidRPr="003363AB" w:rsidRDefault="001A7076" w:rsidP="00F77BD4">
      <w:pPr>
        <w:widowControl w:val="0"/>
        <w:numPr>
          <w:ilvl w:val="0"/>
          <w:numId w:val="6"/>
        </w:numPr>
        <w:tabs>
          <w:tab w:val="clear" w:pos="360"/>
          <w:tab w:val="num" w:pos="-360"/>
          <w:tab w:val="left" w:pos="1042"/>
          <w:tab w:val="left" w:pos="3835"/>
        </w:tabs>
        <w:autoSpaceDE w:val="0"/>
        <w:autoSpaceDN w:val="0"/>
        <w:adjustRightInd w:val="0"/>
        <w:ind w:left="-284" w:right="-472" w:firstLine="426"/>
        <w:jc w:val="both"/>
      </w:pPr>
      <w:r w:rsidRPr="003363AB">
        <w:t xml:space="preserve">dacă zvonul persistă, transformă-l în </w:t>
      </w:r>
      <w:proofErr w:type="spellStart"/>
      <w:r w:rsidRPr="003363AB">
        <w:t>ştire</w:t>
      </w:r>
      <w:proofErr w:type="spellEnd"/>
      <w:r w:rsidRPr="003363AB">
        <w:t>;</w:t>
      </w:r>
    </w:p>
    <w:p w14:paraId="47CF9E15" w14:textId="77777777" w:rsidR="001A7076" w:rsidRPr="003363AB" w:rsidRDefault="001A7076" w:rsidP="00F77BD4">
      <w:pPr>
        <w:widowControl w:val="0"/>
        <w:numPr>
          <w:ilvl w:val="0"/>
          <w:numId w:val="6"/>
        </w:numPr>
        <w:tabs>
          <w:tab w:val="clear" w:pos="360"/>
          <w:tab w:val="num" w:pos="-360"/>
          <w:tab w:val="left" w:pos="1042"/>
          <w:tab w:val="left" w:pos="3835"/>
        </w:tabs>
        <w:autoSpaceDE w:val="0"/>
        <w:autoSpaceDN w:val="0"/>
        <w:adjustRightInd w:val="0"/>
        <w:ind w:left="-284" w:right="-472" w:firstLine="426"/>
        <w:jc w:val="both"/>
      </w:pPr>
      <w:r w:rsidRPr="003363AB">
        <w:lastRenderedPageBreak/>
        <w:t xml:space="preserve">pentru a anihila zvonul, dă-le oamenilor </w:t>
      </w:r>
      <w:proofErr w:type="spellStart"/>
      <w:r w:rsidRPr="003363AB">
        <w:t>informaţia</w:t>
      </w:r>
      <w:proofErr w:type="spellEnd"/>
      <w:r w:rsidRPr="003363AB">
        <w:t xml:space="preserve"> pe care o doresc; fă-o prompt, clar </w:t>
      </w:r>
      <w:proofErr w:type="spellStart"/>
      <w:r w:rsidRPr="003363AB">
        <w:t>şi</w:t>
      </w:r>
      <w:proofErr w:type="spellEnd"/>
      <w:r w:rsidRPr="003363AB">
        <w:t xml:space="preserve"> exact. În </w:t>
      </w:r>
      <w:proofErr w:type="spellStart"/>
      <w:r w:rsidRPr="003363AB">
        <w:t>acelaşi</w:t>
      </w:r>
      <w:proofErr w:type="spellEnd"/>
      <w:r w:rsidRPr="003363AB">
        <w:t xml:space="preserve"> timp, </w:t>
      </w:r>
      <w:proofErr w:type="spellStart"/>
      <w:r w:rsidRPr="003363AB">
        <w:t>ţine</w:t>
      </w:r>
      <w:proofErr w:type="spellEnd"/>
      <w:r w:rsidRPr="003363AB">
        <w:t xml:space="preserve"> deschise canalele de comunicare formală </w:t>
      </w:r>
      <w:proofErr w:type="spellStart"/>
      <w:r w:rsidRPr="003363AB">
        <w:t>şi</w:t>
      </w:r>
      <w:proofErr w:type="spellEnd"/>
      <w:r w:rsidRPr="003363AB">
        <w:t xml:space="preserve"> încurajează </w:t>
      </w:r>
      <w:proofErr w:type="spellStart"/>
      <w:r w:rsidRPr="003363AB">
        <w:t>angajaţii</w:t>
      </w:r>
      <w:proofErr w:type="spellEnd"/>
      <w:r w:rsidRPr="003363AB">
        <w:t xml:space="preserve"> să le folosească.</w:t>
      </w:r>
    </w:p>
    <w:p w14:paraId="02F07150" w14:textId="77777777" w:rsidR="001A7076" w:rsidRPr="003363AB" w:rsidRDefault="001A7076" w:rsidP="00294522">
      <w:pPr>
        <w:ind w:left="-284" w:right="-472" w:firstLine="426"/>
        <w:jc w:val="both"/>
      </w:pPr>
      <w:r w:rsidRPr="003363AB">
        <w:t xml:space="preserve"> </w:t>
      </w:r>
      <w:r w:rsidRPr="003363AB">
        <w:tab/>
        <w:t xml:space="preserve">Metaforic putem spune că zvonul este bursa neagră a </w:t>
      </w:r>
      <w:proofErr w:type="spellStart"/>
      <w:r w:rsidRPr="003363AB">
        <w:t>informaţiei</w:t>
      </w:r>
      <w:proofErr w:type="spellEnd"/>
      <w:r w:rsidRPr="003363AB">
        <w:t xml:space="preserve">. Pentru a deveni un zvon o </w:t>
      </w:r>
      <w:proofErr w:type="spellStart"/>
      <w:r w:rsidRPr="003363AB">
        <w:t>informaţie</w:t>
      </w:r>
      <w:proofErr w:type="spellEnd"/>
      <w:r w:rsidRPr="003363AB">
        <w:t xml:space="preserve"> trebuie să fie importantă dar </w:t>
      </w:r>
      <w:proofErr w:type="spellStart"/>
      <w:r w:rsidRPr="003363AB">
        <w:t>şi</w:t>
      </w:r>
      <w:proofErr w:type="spellEnd"/>
      <w:r w:rsidRPr="003363AB">
        <w:t xml:space="preserve"> suficient de ambiguă. Zvonul este o armă puternică. Chiar dacă de cele mai multe ori este spontan există </w:t>
      </w:r>
      <w:proofErr w:type="spellStart"/>
      <w:r w:rsidRPr="003363AB">
        <w:t>şi</w:t>
      </w:r>
      <w:proofErr w:type="spellEnd"/>
      <w:r w:rsidRPr="003363AB">
        <w:t xml:space="preserve"> zvonuri premeditate (ele apar mai ales în mediile </w:t>
      </w:r>
      <w:proofErr w:type="spellStart"/>
      <w:r w:rsidRPr="003363AB">
        <w:t>şi</w:t>
      </w:r>
      <w:proofErr w:type="spellEnd"/>
      <w:r w:rsidRPr="003363AB">
        <w:t xml:space="preserve"> </w:t>
      </w:r>
      <w:proofErr w:type="spellStart"/>
      <w:r w:rsidRPr="003363AB">
        <w:t>situaţiile</w:t>
      </w:r>
      <w:proofErr w:type="spellEnd"/>
      <w:r w:rsidRPr="003363AB">
        <w:t xml:space="preserve"> foarte competitive). Un brand poate muri dacă este “atacat” de o zvonistică necontrolată. Un om politic poate fi îngropat cu ajutorul unor zvonuri. </w:t>
      </w:r>
      <w:proofErr w:type="spellStart"/>
      <w:r w:rsidRPr="003363AB">
        <w:t>Reputaţia</w:t>
      </w:r>
      <w:proofErr w:type="spellEnd"/>
      <w:r w:rsidRPr="003363AB">
        <w:t xml:space="preserve"> unei </w:t>
      </w:r>
      <w:proofErr w:type="spellStart"/>
      <w:r w:rsidRPr="003363AB">
        <w:t>organizaţii</w:t>
      </w:r>
      <w:proofErr w:type="spellEnd"/>
      <w:r w:rsidRPr="003363AB">
        <w:t xml:space="preserve"> poate fi distrusă cu câteva mesaje de acest tip. Un simplu zvon poate crea isterie de masă cu efecte neprevăzute.</w:t>
      </w:r>
    </w:p>
    <w:p w14:paraId="5D37A9D5"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rPr>
          <w:b/>
        </w:rPr>
      </w:pPr>
      <w:r w:rsidRPr="003363AB">
        <w:t xml:space="preserve">Bârfa este o formă specială a zvonului. Poate răni </w:t>
      </w:r>
      <w:proofErr w:type="spellStart"/>
      <w:r w:rsidRPr="003363AB">
        <w:t>reputaţia</w:t>
      </w:r>
      <w:proofErr w:type="spellEnd"/>
      <w:r w:rsidRPr="003363AB">
        <w:t xml:space="preserve"> </w:t>
      </w:r>
      <w:proofErr w:type="spellStart"/>
      <w:r w:rsidRPr="003363AB">
        <w:t>şi</w:t>
      </w:r>
      <w:proofErr w:type="spellEnd"/>
      <w:r w:rsidRPr="003363AB">
        <w:t xml:space="preserve"> poate fi pierdere de timp, dar poate </w:t>
      </w:r>
      <w:proofErr w:type="spellStart"/>
      <w:r w:rsidRPr="003363AB">
        <w:t>şi</w:t>
      </w:r>
      <w:proofErr w:type="spellEnd"/>
      <w:r w:rsidRPr="003363AB">
        <w:t xml:space="preserve"> servi unor scopuri cum ar fi:</w:t>
      </w:r>
    </w:p>
    <w:p w14:paraId="3B7B2AD2" w14:textId="77777777" w:rsidR="001A7076" w:rsidRPr="003363AB" w:rsidRDefault="001A7076" w:rsidP="00F77BD4">
      <w:pPr>
        <w:widowControl w:val="0"/>
        <w:numPr>
          <w:ilvl w:val="0"/>
          <w:numId w:val="7"/>
        </w:numPr>
        <w:tabs>
          <w:tab w:val="clear" w:pos="360"/>
          <w:tab w:val="num" w:pos="-360"/>
          <w:tab w:val="left" w:pos="1042"/>
          <w:tab w:val="left" w:pos="3835"/>
        </w:tabs>
        <w:autoSpaceDE w:val="0"/>
        <w:autoSpaceDN w:val="0"/>
        <w:adjustRightInd w:val="0"/>
        <w:ind w:left="-284" w:right="-472" w:firstLine="426"/>
        <w:jc w:val="both"/>
      </w:pPr>
      <w:r w:rsidRPr="003363AB">
        <w:t xml:space="preserve">ajutor moral, adăugând picanterie </w:t>
      </w:r>
      <w:proofErr w:type="spellStart"/>
      <w:r w:rsidRPr="003363AB">
        <w:t>şi</w:t>
      </w:r>
      <w:proofErr w:type="spellEnd"/>
      <w:r w:rsidRPr="003363AB">
        <w:t xml:space="preserve"> varietate muncii;</w:t>
      </w:r>
    </w:p>
    <w:p w14:paraId="7F268DFB" w14:textId="77777777" w:rsidR="001A7076" w:rsidRPr="003363AB" w:rsidRDefault="001A7076" w:rsidP="00F77BD4">
      <w:pPr>
        <w:widowControl w:val="0"/>
        <w:numPr>
          <w:ilvl w:val="0"/>
          <w:numId w:val="7"/>
        </w:numPr>
        <w:tabs>
          <w:tab w:val="clear" w:pos="360"/>
          <w:tab w:val="num" w:pos="-360"/>
          <w:tab w:val="left" w:pos="1042"/>
          <w:tab w:val="left" w:pos="3835"/>
        </w:tabs>
        <w:autoSpaceDE w:val="0"/>
        <w:autoSpaceDN w:val="0"/>
        <w:adjustRightInd w:val="0"/>
        <w:ind w:left="-284" w:right="-472" w:firstLine="426"/>
        <w:jc w:val="both"/>
      </w:pPr>
      <w:proofErr w:type="spellStart"/>
      <w:r w:rsidRPr="003363AB">
        <w:t>forţă</w:t>
      </w:r>
      <w:proofErr w:type="spellEnd"/>
      <w:r w:rsidRPr="003363AB">
        <w:t xml:space="preserve"> de socializare, pentru că este un mod de a intimida </w:t>
      </w:r>
      <w:proofErr w:type="spellStart"/>
      <w:r w:rsidRPr="003363AB">
        <w:t>relaţiile</w:t>
      </w:r>
      <w:proofErr w:type="spellEnd"/>
      <w:r w:rsidRPr="003363AB">
        <w:t xml:space="preserve"> pentru </w:t>
      </w:r>
      <w:proofErr w:type="spellStart"/>
      <w:r w:rsidRPr="003363AB">
        <w:t>mulţi</w:t>
      </w:r>
      <w:proofErr w:type="spellEnd"/>
      <w:r w:rsidRPr="003363AB">
        <w:t xml:space="preserve"> </w:t>
      </w:r>
      <w:proofErr w:type="spellStart"/>
      <w:r w:rsidRPr="003363AB">
        <w:t>angajaţi</w:t>
      </w:r>
      <w:proofErr w:type="spellEnd"/>
      <w:r w:rsidRPr="003363AB">
        <w:t>;</w:t>
      </w:r>
    </w:p>
    <w:p w14:paraId="0521D245" w14:textId="77777777" w:rsidR="001A7076" w:rsidRPr="003363AB" w:rsidRDefault="001A7076" w:rsidP="00F77BD4">
      <w:pPr>
        <w:widowControl w:val="0"/>
        <w:numPr>
          <w:ilvl w:val="0"/>
          <w:numId w:val="7"/>
        </w:numPr>
        <w:tabs>
          <w:tab w:val="clear" w:pos="360"/>
          <w:tab w:val="num" w:pos="-360"/>
          <w:tab w:val="left" w:pos="1042"/>
          <w:tab w:val="left" w:pos="3835"/>
        </w:tabs>
        <w:autoSpaceDE w:val="0"/>
        <w:autoSpaceDN w:val="0"/>
        <w:adjustRightInd w:val="0"/>
        <w:ind w:left="-284" w:right="-472" w:firstLine="426"/>
        <w:jc w:val="both"/>
      </w:pPr>
      <w:r w:rsidRPr="003363AB">
        <w:t xml:space="preserve">ghid al normelor grup, deoarece informează real </w:t>
      </w:r>
      <w:proofErr w:type="spellStart"/>
      <w:r w:rsidRPr="003363AB">
        <w:t>angajaţii</w:t>
      </w:r>
      <w:proofErr w:type="spellEnd"/>
      <w:r w:rsidRPr="003363AB">
        <w:t xml:space="preserve"> despre </w:t>
      </w:r>
      <w:proofErr w:type="spellStart"/>
      <w:r w:rsidRPr="003363AB">
        <w:t>clienţi</w:t>
      </w:r>
      <w:proofErr w:type="spellEnd"/>
      <w:r w:rsidRPr="003363AB">
        <w:t xml:space="preserve">, valori </w:t>
      </w:r>
      <w:proofErr w:type="spellStart"/>
      <w:r w:rsidRPr="003363AB">
        <w:t>şi</w:t>
      </w:r>
      <w:proofErr w:type="spellEnd"/>
      <w:r w:rsidRPr="003363AB">
        <w:t xml:space="preserve"> etici ale mediului de lucru.</w:t>
      </w:r>
    </w:p>
    <w:p w14:paraId="7D8C4CBF" w14:textId="77777777" w:rsidR="001A7076" w:rsidRPr="003363AB" w:rsidRDefault="001A7076" w:rsidP="00294522">
      <w:pPr>
        <w:ind w:left="-284" w:right="-472" w:firstLine="426"/>
        <w:jc w:val="both"/>
        <w:rPr>
          <w:iCs/>
        </w:rPr>
      </w:pPr>
      <w:r w:rsidRPr="003363AB">
        <w:rPr>
          <w:b/>
          <w:bCs/>
          <w:iCs/>
        </w:rPr>
        <w:t>b) direcție (sens):</w:t>
      </w:r>
      <w:r w:rsidRPr="003363AB">
        <w:rPr>
          <w:iCs/>
        </w:rPr>
        <w:t xml:space="preserve"> </w:t>
      </w:r>
    </w:p>
    <w:p w14:paraId="0A69379F"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rPr>
          <w:iCs/>
        </w:rPr>
      </w:pPr>
      <w:r w:rsidRPr="003363AB">
        <w:rPr>
          <w:b/>
          <w:bCs/>
          <w:iCs/>
        </w:rPr>
        <w:t>- comunicarea verticală descendentă</w:t>
      </w:r>
      <w:r w:rsidRPr="003363AB">
        <w:rPr>
          <w:iCs/>
        </w:rPr>
        <w:t xml:space="preserve"> apare între manageri și subordonați și se concretizează în transmiterea de decizii, instrucțiuni, regulamente, sarcini ori în solicitarea de informații cu privire la domeniile conduse. Formele concrete folosite de o </w:t>
      </w:r>
      <w:proofErr w:type="spellStart"/>
      <w:r w:rsidRPr="003363AB">
        <w:rPr>
          <w:iCs/>
        </w:rPr>
        <w:t>organizaţie</w:t>
      </w:r>
      <w:proofErr w:type="spellEnd"/>
      <w:r w:rsidRPr="003363AB">
        <w:rPr>
          <w:iCs/>
        </w:rPr>
        <w:t xml:space="preserve"> pot fi decizii, circulare de informare, </w:t>
      </w:r>
      <w:proofErr w:type="spellStart"/>
      <w:r w:rsidRPr="003363AB">
        <w:rPr>
          <w:iCs/>
        </w:rPr>
        <w:t>broşuri</w:t>
      </w:r>
      <w:proofErr w:type="spellEnd"/>
      <w:r w:rsidRPr="003363AB">
        <w:rPr>
          <w:iCs/>
        </w:rPr>
        <w:t xml:space="preserve"> sau manuale cu norme </w:t>
      </w:r>
      <w:proofErr w:type="spellStart"/>
      <w:r w:rsidRPr="003363AB">
        <w:rPr>
          <w:iCs/>
        </w:rPr>
        <w:t>şi</w:t>
      </w:r>
      <w:proofErr w:type="spellEnd"/>
      <w:r w:rsidRPr="003363AB">
        <w:rPr>
          <w:iCs/>
        </w:rPr>
        <w:t xml:space="preserve"> </w:t>
      </w:r>
      <w:proofErr w:type="spellStart"/>
      <w:r w:rsidRPr="003363AB">
        <w:rPr>
          <w:iCs/>
        </w:rPr>
        <w:t>instrucţiuni</w:t>
      </w:r>
      <w:proofErr w:type="spellEnd"/>
      <w:r w:rsidRPr="003363AB">
        <w:rPr>
          <w:iCs/>
        </w:rPr>
        <w:t xml:space="preserve">, ziare de întreprindere, scrisori către fiecare angajat, mesaje la </w:t>
      </w:r>
      <w:proofErr w:type="spellStart"/>
      <w:r w:rsidRPr="003363AB">
        <w:rPr>
          <w:iCs/>
        </w:rPr>
        <w:t>staţia</w:t>
      </w:r>
      <w:proofErr w:type="spellEnd"/>
      <w:r w:rsidRPr="003363AB">
        <w:rPr>
          <w:iCs/>
        </w:rPr>
        <w:t xml:space="preserve"> radio, dări de seamă, rapoarte în </w:t>
      </w:r>
      <w:proofErr w:type="spellStart"/>
      <w:r w:rsidRPr="003363AB">
        <w:rPr>
          <w:iCs/>
        </w:rPr>
        <w:t>faţa</w:t>
      </w:r>
      <w:proofErr w:type="spellEnd"/>
      <w:r w:rsidRPr="003363AB">
        <w:rPr>
          <w:iCs/>
        </w:rPr>
        <w:t xml:space="preserve"> adunării generale a </w:t>
      </w:r>
      <w:proofErr w:type="spellStart"/>
      <w:r w:rsidRPr="003363AB">
        <w:rPr>
          <w:iCs/>
        </w:rPr>
        <w:t>salariaţilor</w:t>
      </w:r>
      <w:proofErr w:type="spellEnd"/>
      <w:r w:rsidRPr="003363AB">
        <w:rPr>
          <w:iCs/>
        </w:rPr>
        <w:t xml:space="preserve"> sau </w:t>
      </w:r>
      <w:proofErr w:type="spellStart"/>
      <w:r w:rsidRPr="003363AB">
        <w:rPr>
          <w:iCs/>
        </w:rPr>
        <w:t>acţionarilor</w:t>
      </w:r>
      <w:proofErr w:type="spellEnd"/>
      <w:r w:rsidRPr="003363AB">
        <w:rPr>
          <w:iCs/>
        </w:rPr>
        <w:t>.</w:t>
      </w:r>
    </w:p>
    <w:p w14:paraId="01878889"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rPr>
          <w:iCs/>
        </w:rPr>
      </w:pPr>
      <w:r w:rsidRPr="003363AB">
        <w:rPr>
          <w:iCs/>
        </w:rPr>
        <w:t xml:space="preserve"> Volumul ei depinde de stilul de management - preponderent autoritar ori participativ.</w:t>
      </w:r>
    </w:p>
    <w:p w14:paraId="478DA4F8" w14:textId="77777777" w:rsidR="001A7076" w:rsidRPr="003363AB" w:rsidRDefault="001A7076" w:rsidP="00294522">
      <w:pPr>
        <w:ind w:left="-284" w:right="-472" w:firstLine="426"/>
        <w:jc w:val="both"/>
        <w:rPr>
          <w:iCs/>
        </w:rPr>
      </w:pPr>
      <w:r w:rsidRPr="003363AB">
        <w:rPr>
          <w:iCs/>
        </w:rPr>
        <w:t xml:space="preserve">- </w:t>
      </w:r>
      <w:r w:rsidRPr="003363AB">
        <w:rPr>
          <w:b/>
          <w:bCs/>
          <w:iCs/>
        </w:rPr>
        <w:t>comunicare verticală ascendentă</w:t>
      </w:r>
      <w:r w:rsidRPr="003363AB">
        <w:rPr>
          <w:iCs/>
        </w:rPr>
        <w:t xml:space="preserve"> stabilită între subordonați și manageri, prin intermediul cărora aceștia din urmă primesc </w:t>
      </w:r>
      <w:proofErr w:type="spellStart"/>
      <w:r w:rsidRPr="003363AB">
        <w:rPr>
          <w:iCs/>
        </w:rPr>
        <w:t>feed</w:t>
      </w:r>
      <w:proofErr w:type="spellEnd"/>
      <w:r w:rsidRPr="003363AB">
        <w:rPr>
          <w:iCs/>
        </w:rPr>
        <w:t xml:space="preserve">-back, adică reacția, a modul de receptare de către subordonați a mesajelor anterior transmise "de sus în jos'. Totodată, sunt oferite informații pertinente cu privire la situația domeniilor conduse (realizări, abateri, resurse </w:t>
      </w:r>
      <w:proofErr w:type="spellStart"/>
      <w:r w:rsidRPr="003363AB">
        <w:rPr>
          <w:iCs/>
        </w:rPr>
        <w:t>s.a.m.d</w:t>
      </w:r>
      <w:proofErr w:type="spellEnd"/>
      <w:r w:rsidRPr="003363AB">
        <w:rPr>
          <w:iCs/>
        </w:rPr>
        <w:t>).</w:t>
      </w:r>
      <w:r w:rsidRPr="003363AB">
        <w:t xml:space="preserve">Formele folosite pot </w:t>
      </w:r>
      <w:r w:rsidRPr="003363AB">
        <w:rPr>
          <w:w w:val="126"/>
        </w:rPr>
        <w:t xml:space="preserve">fi </w:t>
      </w:r>
      <w:r w:rsidRPr="003363AB">
        <w:t xml:space="preserve">note de serviciu, rapoarte, dări de seamă, reglementate prin normele de organizare </w:t>
      </w:r>
      <w:proofErr w:type="spellStart"/>
      <w:r w:rsidRPr="003363AB">
        <w:t>şi</w:t>
      </w:r>
      <w:proofErr w:type="spellEnd"/>
      <w:r w:rsidRPr="003363AB">
        <w:t xml:space="preserve"> </w:t>
      </w:r>
      <w:proofErr w:type="spellStart"/>
      <w:r w:rsidRPr="003363AB">
        <w:t>funcţionare</w:t>
      </w:r>
      <w:proofErr w:type="spellEnd"/>
      <w:r w:rsidRPr="003363AB">
        <w:t xml:space="preserve">. Pe lângă acestea conducerea poate folosi la fundamentarea deciziilor sale date furnizate de chestionare de opinie sau atitudini, forme de colectare a propunerilor </w:t>
      </w:r>
      <w:proofErr w:type="spellStart"/>
      <w:r w:rsidRPr="003363AB">
        <w:t>şi</w:t>
      </w:r>
      <w:proofErr w:type="spellEnd"/>
      <w:r w:rsidRPr="003363AB">
        <w:t xml:space="preserve"> sugestiilor </w:t>
      </w:r>
      <w:proofErr w:type="spellStart"/>
      <w:r w:rsidRPr="003363AB">
        <w:t>salariaţilor</w:t>
      </w:r>
      <w:proofErr w:type="spellEnd"/>
      <w:r w:rsidRPr="003363AB">
        <w:t xml:space="preserve">. Tehnici recente de canalizare a </w:t>
      </w:r>
      <w:proofErr w:type="spellStart"/>
      <w:r w:rsidRPr="003363AB">
        <w:t>insatisfacţiilor</w:t>
      </w:r>
      <w:proofErr w:type="spellEnd"/>
      <w:r w:rsidRPr="003363AB">
        <w:t xml:space="preserve"> </w:t>
      </w:r>
      <w:proofErr w:type="spellStart"/>
      <w:r w:rsidRPr="003363AB">
        <w:t>salariaţilor</w:t>
      </w:r>
      <w:proofErr w:type="spellEnd"/>
      <w:r w:rsidRPr="003363AB">
        <w:t xml:space="preserve"> sunt </w:t>
      </w:r>
      <w:proofErr w:type="spellStart"/>
      <w:r w:rsidRPr="003363AB">
        <w:t>aşa</w:t>
      </w:r>
      <w:r w:rsidRPr="003363AB">
        <w:softHyphen/>
        <w:t>numitele</w:t>
      </w:r>
      <w:proofErr w:type="spellEnd"/>
      <w:r w:rsidRPr="003363AB">
        <w:t xml:space="preserve"> hot-</w:t>
      </w:r>
      <w:proofErr w:type="spellStart"/>
      <w:r w:rsidRPr="003363AB">
        <w:t>lines</w:t>
      </w:r>
      <w:proofErr w:type="spellEnd"/>
      <w:r w:rsidRPr="003363AB">
        <w:t xml:space="preserve"> </w:t>
      </w:r>
      <w:proofErr w:type="spellStart"/>
      <w:r w:rsidRPr="003363AB">
        <w:t>şi</w:t>
      </w:r>
      <w:proofErr w:type="spellEnd"/>
      <w:r w:rsidRPr="003363AB">
        <w:t xml:space="preserve"> </w:t>
      </w:r>
      <w:proofErr w:type="spellStart"/>
      <w:r w:rsidRPr="003363AB">
        <w:t>uşa</w:t>
      </w:r>
      <w:proofErr w:type="spellEnd"/>
      <w:r w:rsidRPr="003363AB">
        <w:t xml:space="preserve"> deschisă, </w:t>
      </w:r>
      <w:r w:rsidRPr="003363AB">
        <w:rPr>
          <w:i/>
          <w:w w:val="91"/>
        </w:rPr>
        <w:t>Hot-</w:t>
      </w:r>
      <w:proofErr w:type="spellStart"/>
      <w:r w:rsidRPr="003363AB">
        <w:rPr>
          <w:i/>
          <w:w w:val="91"/>
        </w:rPr>
        <w:t>lines</w:t>
      </w:r>
      <w:proofErr w:type="spellEnd"/>
      <w:r w:rsidRPr="003363AB">
        <w:rPr>
          <w:i/>
          <w:w w:val="91"/>
        </w:rPr>
        <w:t xml:space="preserve"> - </w:t>
      </w:r>
      <w:r w:rsidRPr="003363AB">
        <w:rPr>
          <w:i/>
        </w:rPr>
        <w:t xml:space="preserve">linii telefonice permanente prin care </w:t>
      </w:r>
      <w:proofErr w:type="spellStart"/>
      <w:r w:rsidRPr="003363AB">
        <w:rPr>
          <w:i/>
        </w:rPr>
        <w:t>salariaţii</w:t>
      </w:r>
      <w:proofErr w:type="spellEnd"/>
      <w:r w:rsidRPr="003363AB">
        <w:rPr>
          <w:i/>
        </w:rPr>
        <w:t xml:space="preserve"> pot comunica unor persoane special desemnate </w:t>
      </w:r>
      <w:proofErr w:type="spellStart"/>
      <w:r w:rsidRPr="003363AB">
        <w:rPr>
          <w:i/>
        </w:rPr>
        <w:t>nemulţumirile</w:t>
      </w:r>
      <w:proofErr w:type="spellEnd"/>
      <w:r w:rsidRPr="003363AB">
        <w:rPr>
          <w:i/>
        </w:rPr>
        <w:t xml:space="preserve">, </w:t>
      </w:r>
      <w:proofErr w:type="spellStart"/>
      <w:r w:rsidRPr="003363AB">
        <w:rPr>
          <w:i/>
        </w:rPr>
        <w:t>reclamaţiile</w:t>
      </w:r>
      <w:proofErr w:type="spellEnd"/>
      <w:r w:rsidRPr="003363AB">
        <w:rPr>
          <w:i/>
        </w:rPr>
        <w:t xml:space="preserve"> în legătură cu orice aspect legat de munca lor (</w:t>
      </w:r>
      <w:proofErr w:type="spellStart"/>
      <w:r w:rsidRPr="003363AB">
        <w:rPr>
          <w:i/>
        </w:rPr>
        <w:t>condiţii</w:t>
      </w:r>
      <w:proofErr w:type="spellEnd"/>
      <w:r w:rsidRPr="003363AB">
        <w:rPr>
          <w:i/>
        </w:rPr>
        <w:t xml:space="preserve">, </w:t>
      </w:r>
      <w:proofErr w:type="spellStart"/>
      <w:r w:rsidRPr="003363AB">
        <w:rPr>
          <w:i/>
        </w:rPr>
        <w:t>relaţii</w:t>
      </w:r>
      <w:proofErr w:type="spellEnd"/>
      <w:r w:rsidRPr="003363AB">
        <w:rPr>
          <w:i/>
        </w:rPr>
        <w:t xml:space="preserve">, salariu, etc.), la care primesc un răspuns sau o rezolvare într-un termen dat. </w:t>
      </w:r>
      <w:proofErr w:type="spellStart"/>
      <w:r w:rsidRPr="003363AB">
        <w:rPr>
          <w:i/>
          <w:w w:val="91"/>
        </w:rPr>
        <w:t>Uşa</w:t>
      </w:r>
      <w:proofErr w:type="spellEnd"/>
      <w:r w:rsidRPr="003363AB">
        <w:rPr>
          <w:i/>
          <w:w w:val="91"/>
        </w:rPr>
        <w:t xml:space="preserve"> deschisă - </w:t>
      </w:r>
      <w:r w:rsidRPr="003363AB">
        <w:rPr>
          <w:i/>
        </w:rPr>
        <w:t>subalternii au acces oricând</w:t>
      </w:r>
      <w:r w:rsidRPr="003363AB">
        <w:rPr>
          <w:i/>
          <w:iCs/>
          <w:w w:val="107"/>
        </w:rPr>
        <w:t>/</w:t>
      </w:r>
      <w:r w:rsidRPr="003363AB">
        <w:rPr>
          <w:i/>
        </w:rPr>
        <w:t xml:space="preserve">sau în anumite zile la </w:t>
      </w:r>
      <w:proofErr w:type="spellStart"/>
      <w:r w:rsidRPr="003363AB">
        <w:rPr>
          <w:i/>
        </w:rPr>
        <w:t>şefii</w:t>
      </w:r>
      <w:proofErr w:type="spellEnd"/>
      <w:r w:rsidRPr="003363AB">
        <w:rPr>
          <w:i/>
        </w:rPr>
        <w:t xml:space="preserve"> lor pentru a-</w:t>
      </w:r>
      <w:proofErr w:type="spellStart"/>
      <w:r w:rsidRPr="003363AB">
        <w:rPr>
          <w:i/>
        </w:rPr>
        <w:t>şi</w:t>
      </w:r>
      <w:proofErr w:type="spellEnd"/>
      <w:r w:rsidRPr="003363AB">
        <w:rPr>
          <w:i/>
        </w:rPr>
        <w:t xml:space="preserve"> comunica </w:t>
      </w:r>
      <w:proofErr w:type="spellStart"/>
      <w:r w:rsidRPr="003363AB">
        <w:rPr>
          <w:i/>
        </w:rPr>
        <w:t>reclamaţiile</w:t>
      </w:r>
      <w:proofErr w:type="spellEnd"/>
      <w:r w:rsidRPr="003363AB">
        <w:rPr>
          <w:i/>
        </w:rPr>
        <w:t>, propunerile, etc.</w:t>
      </w:r>
    </w:p>
    <w:p w14:paraId="1FFE9696" w14:textId="77777777" w:rsidR="001A7076" w:rsidRPr="003363AB" w:rsidRDefault="001A7076" w:rsidP="00294522">
      <w:pPr>
        <w:ind w:left="-284" w:right="-472" w:firstLine="426"/>
        <w:jc w:val="both"/>
        <w:rPr>
          <w:bCs/>
          <w:iCs/>
        </w:rPr>
      </w:pPr>
      <w:r w:rsidRPr="003363AB">
        <w:rPr>
          <w:b/>
          <w:bCs/>
          <w:iCs/>
        </w:rPr>
        <w:t xml:space="preserve">- comunicarea orizontală, </w:t>
      </w:r>
      <w:r w:rsidRPr="003363AB">
        <w:rPr>
          <w:bCs/>
          <w:iCs/>
        </w:rPr>
        <w:t xml:space="preserve">regăsită între posturi sau compartimente de pe același nivel ierarhic, între care există relații organizatorice de cooperare. Ea vizează conlucrarea, consultarea pentru îndeplinirea unor obiective comune ori pentru elaborarea unor rapoarte complexe. </w:t>
      </w:r>
    </w:p>
    <w:p w14:paraId="04E3CB4B" w14:textId="77777777" w:rsidR="001A7076" w:rsidRPr="003363AB" w:rsidRDefault="001A7076" w:rsidP="00294522">
      <w:pPr>
        <w:ind w:left="-284" w:right="-472" w:firstLine="426"/>
        <w:jc w:val="both"/>
        <w:rPr>
          <w:bCs/>
          <w:iCs/>
        </w:rPr>
      </w:pPr>
      <w:r w:rsidRPr="003363AB">
        <w:rPr>
          <w:b/>
          <w:bCs/>
          <w:iCs/>
        </w:rPr>
        <w:t xml:space="preserve">- comunicarea oblică </w:t>
      </w:r>
      <w:r w:rsidRPr="003363AB">
        <w:rPr>
          <w:bCs/>
          <w:iCs/>
        </w:rPr>
        <w:t>apare, de obicei, între posturi și compartimente situate pe niveluri ierarhice diferite între care nu există relații de autoritate de tip ierarhic. Comunicarea de acest fel are formă indicațiilor metodologice furnizate de un post sau compartiment în legătură cu desfășurarea activității altor posturi sau compartimente.</w:t>
      </w:r>
    </w:p>
    <w:p w14:paraId="31FAA4B5" w14:textId="77777777" w:rsidR="001A7076" w:rsidRPr="003363AB" w:rsidRDefault="001A7076" w:rsidP="00294522">
      <w:pPr>
        <w:ind w:left="-284" w:right="-472" w:firstLine="426"/>
        <w:jc w:val="both"/>
        <w:rPr>
          <w:b/>
          <w:iCs/>
        </w:rPr>
      </w:pPr>
      <w:r w:rsidRPr="003363AB">
        <w:rPr>
          <w:b/>
          <w:bCs/>
          <w:iCs/>
        </w:rPr>
        <w:t>c) conținut:</w:t>
      </w:r>
      <w:r w:rsidRPr="003363AB">
        <w:rPr>
          <w:b/>
          <w:iCs/>
        </w:rPr>
        <w:t xml:space="preserve"> </w:t>
      </w:r>
    </w:p>
    <w:p w14:paraId="778D90E3" w14:textId="77777777" w:rsidR="001A7076" w:rsidRPr="003363AB" w:rsidRDefault="001A7076" w:rsidP="00294522">
      <w:pPr>
        <w:ind w:left="-284" w:right="-472" w:firstLine="426"/>
        <w:jc w:val="both"/>
        <w:rPr>
          <w:iCs/>
        </w:rPr>
      </w:pPr>
      <w:r w:rsidRPr="003363AB">
        <w:rPr>
          <w:b/>
          <w:bCs/>
          <w:iCs/>
        </w:rPr>
        <w:t>- comunicare operatorie,</w:t>
      </w:r>
      <w:r w:rsidRPr="003363AB">
        <w:rPr>
          <w:iCs/>
        </w:rPr>
        <w:t xml:space="preserve"> utilizată pentru reușită tehnică a sarcinilor unor posturi de execuție sau de management, care ia formă explicațiilor, instrucțiunilor etc. necesare pentru îndeplinirea sarcinilor și a obiectivelor individuale.</w:t>
      </w:r>
    </w:p>
    <w:p w14:paraId="0CFC4C34" w14:textId="77777777" w:rsidR="001A7076" w:rsidRPr="003363AB" w:rsidRDefault="001A7076" w:rsidP="00294522">
      <w:pPr>
        <w:ind w:left="-284" w:right="-472" w:firstLine="426"/>
        <w:jc w:val="both"/>
        <w:rPr>
          <w:iCs/>
        </w:rPr>
      </w:pPr>
      <w:r w:rsidRPr="003363AB">
        <w:rPr>
          <w:b/>
          <w:bCs/>
          <w:iCs/>
        </w:rPr>
        <w:t xml:space="preserve">- comunicarea </w:t>
      </w:r>
      <w:proofErr w:type="spellStart"/>
      <w:r w:rsidRPr="003363AB">
        <w:rPr>
          <w:b/>
          <w:bCs/>
          <w:iCs/>
        </w:rPr>
        <w:t>optională</w:t>
      </w:r>
      <w:proofErr w:type="spellEnd"/>
      <w:r w:rsidRPr="003363AB">
        <w:rPr>
          <w:b/>
          <w:bCs/>
          <w:iCs/>
        </w:rPr>
        <w:t>,</w:t>
      </w:r>
      <w:r w:rsidRPr="003363AB">
        <w:rPr>
          <w:iCs/>
        </w:rPr>
        <w:t xml:space="preserve"> este importantă pentru </w:t>
      </w:r>
      <w:r w:rsidRPr="003363AB">
        <w:rPr>
          <w:b/>
          <w:bCs/>
          <w:iCs/>
        </w:rPr>
        <w:t>relațiile dintre salariați</w:t>
      </w:r>
      <w:r w:rsidRPr="003363AB">
        <w:rPr>
          <w:iCs/>
        </w:rPr>
        <w:t xml:space="preserve"> și nu are că prim scop realizarea obiectivelor individuale ale posturilor, ci creează și menține un climat organizațional și motivațional favorabil realizării obiectivelor firmei și componentelor sale.</w:t>
      </w:r>
    </w:p>
    <w:p w14:paraId="4604248E" w14:textId="77777777" w:rsidR="001A7076" w:rsidRPr="003363AB" w:rsidRDefault="001A7076" w:rsidP="00294522">
      <w:pPr>
        <w:ind w:left="-284" w:right="-472" w:firstLine="426"/>
        <w:jc w:val="both"/>
        <w:rPr>
          <w:iCs/>
        </w:rPr>
      </w:pPr>
      <w:r w:rsidRPr="003363AB">
        <w:rPr>
          <w:b/>
          <w:bCs/>
          <w:iCs/>
        </w:rPr>
        <w:t>- comunicarea generală,</w:t>
      </w:r>
      <w:r w:rsidRPr="003363AB">
        <w:rPr>
          <w:iCs/>
        </w:rPr>
        <w:t xml:space="preserve"> referitoare la domenii de interes comun în întreagă firma, cum ar fi piață firmei, strategia și politică să, punctele sale forțe și slabe</w:t>
      </w:r>
    </w:p>
    <w:p w14:paraId="27FB483C" w14:textId="77777777" w:rsidR="001A7076" w:rsidRPr="003363AB" w:rsidRDefault="001A7076" w:rsidP="00294522">
      <w:pPr>
        <w:ind w:left="-284" w:right="-472" w:firstLine="426"/>
        <w:jc w:val="both"/>
        <w:rPr>
          <w:iCs/>
        </w:rPr>
      </w:pPr>
      <w:r w:rsidRPr="003363AB">
        <w:rPr>
          <w:b/>
          <w:bCs/>
          <w:iCs/>
        </w:rPr>
        <w:t>- comunicarea motivațională,</w:t>
      </w:r>
      <w:r w:rsidRPr="003363AB">
        <w:rPr>
          <w:iCs/>
        </w:rPr>
        <w:t xml:space="preserve"> are că obiect funcțiunea de personal (salarii, drepturi și obligații, relații cu sindicatul, posibilități de promovare, administrație etc.) și are loc între manageri și executanți.</w:t>
      </w:r>
    </w:p>
    <w:p w14:paraId="6E0EE7CE" w14:textId="77777777" w:rsidR="001A7076" w:rsidRPr="003363AB" w:rsidRDefault="001A7076" w:rsidP="00294522">
      <w:pPr>
        <w:ind w:left="-284" w:right="-472" w:firstLine="426"/>
        <w:jc w:val="both"/>
        <w:rPr>
          <w:iCs/>
        </w:rPr>
      </w:pPr>
      <w:r w:rsidRPr="003363AB">
        <w:rPr>
          <w:b/>
          <w:bCs/>
          <w:iCs/>
        </w:rPr>
        <w:t>d) mod de transmitere</w:t>
      </w:r>
      <w:r w:rsidRPr="003363AB">
        <w:rPr>
          <w:iCs/>
        </w:rPr>
        <w:t>:</w:t>
      </w:r>
    </w:p>
    <w:p w14:paraId="4CDFCB03" w14:textId="77777777" w:rsidR="001A7076" w:rsidRPr="003363AB" w:rsidRDefault="001A7076" w:rsidP="00294522">
      <w:pPr>
        <w:ind w:left="-284" w:right="-472" w:firstLine="426"/>
        <w:jc w:val="both"/>
        <w:rPr>
          <w:iCs/>
        </w:rPr>
      </w:pPr>
      <w:r w:rsidRPr="003363AB">
        <w:rPr>
          <w:iCs/>
        </w:rPr>
        <w:t xml:space="preserve">- </w:t>
      </w:r>
      <w:r w:rsidRPr="003363AB">
        <w:rPr>
          <w:b/>
          <w:bCs/>
          <w:iCs/>
        </w:rPr>
        <w:t>comunicarea directă</w:t>
      </w:r>
      <w:r w:rsidRPr="003363AB">
        <w:rPr>
          <w:iCs/>
        </w:rPr>
        <w:t xml:space="preserve"> (</w:t>
      </w:r>
      <w:proofErr w:type="spellStart"/>
      <w:r w:rsidRPr="003363AB">
        <w:rPr>
          <w:iCs/>
        </w:rPr>
        <w:t>Ştefan</w:t>
      </w:r>
      <w:proofErr w:type="spellEnd"/>
      <w:r w:rsidRPr="003363AB">
        <w:rPr>
          <w:iCs/>
        </w:rPr>
        <w:t xml:space="preserve"> </w:t>
      </w:r>
      <w:proofErr w:type="spellStart"/>
      <w:r w:rsidRPr="003363AB">
        <w:rPr>
          <w:iCs/>
        </w:rPr>
        <w:t>Prutianu</w:t>
      </w:r>
      <w:proofErr w:type="spellEnd"/>
      <w:r w:rsidRPr="003363AB">
        <w:rPr>
          <w:iCs/>
        </w:rPr>
        <w:t xml:space="preserve">. Manual de comunicare </w:t>
      </w:r>
      <w:proofErr w:type="spellStart"/>
      <w:r w:rsidRPr="003363AB">
        <w:rPr>
          <w:iCs/>
        </w:rPr>
        <w:t>şi</w:t>
      </w:r>
      <w:proofErr w:type="spellEnd"/>
      <w:r w:rsidRPr="003363AB">
        <w:rPr>
          <w:iCs/>
        </w:rPr>
        <w:t xml:space="preserve"> negociere în afaceri: Comunicarea, Volume 1. Polirom 2000, p. 37-41) presupune contacte personale nemijlocite și </w:t>
      </w:r>
      <w:r w:rsidRPr="003363AB">
        <w:rPr>
          <w:iCs/>
        </w:rPr>
        <w:lastRenderedPageBreak/>
        <w:t xml:space="preserve">interactive între ființele umane și se bazează pe tehnici naturale sau "primare": cuvântul, vocea, trupul, </w:t>
      </w:r>
      <w:proofErr w:type="spellStart"/>
      <w:r w:rsidRPr="003363AB">
        <w:rPr>
          <w:iCs/>
        </w:rPr>
        <w:t>proxemica</w:t>
      </w:r>
      <w:proofErr w:type="spellEnd"/>
      <w:r w:rsidRPr="003363AB">
        <w:rPr>
          <w:iCs/>
        </w:rPr>
        <w:t>. Acest mod de comunicare</w:t>
      </w:r>
      <w:r w:rsidRPr="003363AB">
        <w:rPr>
          <w:b/>
          <w:bCs/>
          <w:iCs/>
        </w:rPr>
        <w:t xml:space="preserve"> </w:t>
      </w:r>
      <w:r w:rsidRPr="003363AB">
        <w:rPr>
          <w:iCs/>
        </w:rPr>
        <w:t>are următoarele componente:</w:t>
      </w:r>
    </w:p>
    <w:p w14:paraId="407C11A0" w14:textId="77777777" w:rsidR="001A7076" w:rsidRPr="003363AB" w:rsidRDefault="001A7076" w:rsidP="00294522">
      <w:pPr>
        <w:ind w:left="-284" w:right="-472" w:firstLine="426"/>
        <w:jc w:val="both"/>
        <w:rPr>
          <w:iCs/>
        </w:rPr>
      </w:pPr>
      <w:r w:rsidRPr="003363AB">
        <w:rPr>
          <w:b/>
          <w:bCs/>
          <w:iCs/>
        </w:rPr>
        <w:t>- comunicarea verbală,</w:t>
      </w:r>
      <w:r w:rsidRPr="003363AB">
        <w:rPr>
          <w:iCs/>
        </w:rPr>
        <w:t xml:space="preserve"> care se referă exclusiv la sensul cuvintele transmise;</w:t>
      </w:r>
    </w:p>
    <w:p w14:paraId="72BCF14D" w14:textId="77777777" w:rsidR="001A7076" w:rsidRPr="003363AB" w:rsidRDefault="001A7076" w:rsidP="00294522">
      <w:pPr>
        <w:ind w:left="-284" w:right="-472" w:firstLine="426"/>
        <w:jc w:val="both"/>
        <w:rPr>
          <w:iCs/>
        </w:rPr>
      </w:pPr>
      <w:r w:rsidRPr="003363AB">
        <w:rPr>
          <w:b/>
          <w:bCs/>
          <w:iCs/>
        </w:rPr>
        <w:t>- comunicarea para-verbală,</w:t>
      </w:r>
      <w:r w:rsidRPr="003363AB">
        <w:rPr>
          <w:iCs/>
        </w:rPr>
        <w:t xml:space="preserve"> tonul, vocea, ritmul vorbirii, accentuarea cuvintelor;</w:t>
      </w:r>
    </w:p>
    <w:p w14:paraId="5582106E" w14:textId="77777777" w:rsidR="001A7076" w:rsidRPr="003363AB" w:rsidRDefault="001A7076" w:rsidP="00294522">
      <w:pPr>
        <w:ind w:left="-284" w:right="-472" w:firstLine="426"/>
        <w:jc w:val="both"/>
        <w:rPr>
          <w:iCs/>
        </w:rPr>
      </w:pPr>
      <w:r w:rsidRPr="003363AB">
        <w:rPr>
          <w:b/>
          <w:bCs/>
          <w:iCs/>
        </w:rPr>
        <w:t>- comunicarea non-verbală,</w:t>
      </w:r>
      <w:r w:rsidRPr="003363AB">
        <w:rPr>
          <w:iCs/>
        </w:rPr>
        <w:t xml:space="preserve"> ce deține aproximativ 70% din mesajele ce se transmit și se primesc într-o conversație, permite perceperea și reprezentarea realității atât vizual, cât și auditiv, </w:t>
      </w:r>
      <w:proofErr w:type="spellStart"/>
      <w:r w:rsidRPr="003363AB">
        <w:rPr>
          <w:iCs/>
        </w:rPr>
        <w:t>kinestezic</w:t>
      </w:r>
      <w:proofErr w:type="spellEnd"/>
      <w:r w:rsidRPr="003363AB">
        <w:rPr>
          <w:iCs/>
        </w:rPr>
        <w:t xml:space="preserve"> ori olfactiv și conține:</w:t>
      </w:r>
    </w:p>
    <w:p w14:paraId="79BD36BB" w14:textId="77777777" w:rsidR="001A7076" w:rsidRPr="003363AB" w:rsidRDefault="001A7076" w:rsidP="00294522">
      <w:pPr>
        <w:ind w:left="-284" w:right="-472" w:firstLine="426"/>
        <w:jc w:val="both"/>
        <w:rPr>
          <w:iCs/>
        </w:rPr>
      </w:pPr>
      <w:r w:rsidRPr="003363AB">
        <w:rPr>
          <w:iCs/>
        </w:rPr>
        <w:t>- limbajul trupului - postura, fizionomie, mimica, gestică, privire;</w:t>
      </w:r>
    </w:p>
    <w:p w14:paraId="6AE99DEA" w14:textId="77777777" w:rsidR="001A7076" w:rsidRPr="003363AB" w:rsidRDefault="001A7076" w:rsidP="00294522">
      <w:pPr>
        <w:ind w:left="-284" w:right="-472" w:firstLine="426"/>
        <w:jc w:val="both"/>
        <w:rPr>
          <w:iCs/>
        </w:rPr>
      </w:pPr>
      <w:r w:rsidRPr="003363AB">
        <w:rPr>
          <w:iCs/>
        </w:rPr>
        <w:t xml:space="preserve">- </w:t>
      </w:r>
      <w:proofErr w:type="spellStart"/>
      <w:r w:rsidRPr="003363AB">
        <w:rPr>
          <w:iCs/>
        </w:rPr>
        <w:t>proxemica</w:t>
      </w:r>
      <w:proofErr w:type="spellEnd"/>
      <w:r w:rsidRPr="003363AB">
        <w:rPr>
          <w:iCs/>
        </w:rPr>
        <w:t xml:space="preserve"> - distanțele păstrate în timpul discuției;</w:t>
      </w:r>
    </w:p>
    <w:p w14:paraId="1F5C0F20" w14:textId="77777777" w:rsidR="001A7076" w:rsidRPr="003363AB" w:rsidRDefault="001A7076" w:rsidP="00294522">
      <w:pPr>
        <w:ind w:left="-284" w:right="-472" w:firstLine="426"/>
        <w:jc w:val="both"/>
        <w:rPr>
          <w:iCs/>
        </w:rPr>
      </w:pPr>
      <w:r w:rsidRPr="003363AB">
        <w:rPr>
          <w:iCs/>
        </w:rPr>
        <w:t>- vestimentația și accesoriile vestimentare cum ar fi bijuterii, ochelari etc;</w:t>
      </w:r>
    </w:p>
    <w:p w14:paraId="29BCEE82" w14:textId="77777777" w:rsidR="001A7076" w:rsidRPr="003363AB" w:rsidRDefault="001A7076" w:rsidP="00294522">
      <w:pPr>
        <w:ind w:left="-284" w:right="-472" w:firstLine="426"/>
        <w:jc w:val="both"/>
        <w:rPr>
          <w:iCs/>
        </w:rPr>
      </w:pPr>
      <w:r w:rsidRPr="003363AB">
        <w:rPr>
          <w:iCs/>
        </w:rPr>
        <w:t>- produse cosmetice utilizate;</w:t>
      </w:r>
    </w:p>
    <w:p w14:paraId="5016A753" w14:textId="77777777" w:rsidR="001A7076" w:rsidRPr="003363AB" w:rsidRDefault="001A7076" w:rsidP="00294522">
      <w:pPr>
        <w:ind w:left="-284" w:right="-472" w:firstLine="426"/>
        <w:jc w:val="both"/>
        <w:rPr>
          <w:iCs/>
        </w:rPr>
      </w:pPr>
      <w:r w:rsidRPr="003363AB">
        <w:rPr>
          <w:iCs/>
        </w:rPr>
        <w:t>- coafură și, în cazul bărbaților, mustață sau barbă.</w:t>
      </w:r>
    </w:p>
    <w:p w14:paraId="101DFA8A" w14:textId="77777777" w:rsidR="001A7076" w:rsidRPr="003363AB" w:rsidRDefault="001A7076" w:rsidP="00294522">
      <w:pPr>
        <w:ind w:left="-284" w:right="-472" w:firstLine="426"/>
        <w:jc w:val="both"/>
        <w:rPr>
          <w:iCs/>
        </w:rPr>
      </w:pPr>
      <w:r w:rsidRPr="003363AB">
        <w:rPr>
          <w:iCs/>
        </w:rPr>
        <w:t xml:space="preserve">- </w:t>
      </w:r>
      <w:r w:rsidRPr="003363AB">
        <w:rPr>
          <w:b/>
          <w:bCs/>
          <w:iCs/>
        </w:rPr>
        <w:t>comunicarea indirectă</w:t>
      </w:r>
      <w:r w:rsidRPr="003363AB">
        <w:rPr>
          <w:iCs/>
        </w:rPr>
        <w:t xml:space="preserve"> (</w:t>
      </w:r>
      <w:proofErr w:type="spellStart"/>
      <w:r w:rsidRPr="003363AB">
        <w:rPr>
          <w:iCs/>
        </w:rPr>
        <w:t>Prutianu</w:t>
      </w:r>
      <w:proofErr w:type="spellEnd"/>
      <w:r w:rsidRPr="003363AB">
        <w:rPr>
          <w:iCs/>
        </w:rPr>
        <w:t>, 2000, p. 37-41) este cea intermediată de mijloace și tehnici "secundare" precum: scrierea, tipărirea, imprimarea în relief, înregistrarea magnetică sau laser, transmisiile prin cablu, prin fibre optice sau prin unde hertziene. În raport cu suportul utilizat, comunicarea indirectă poate fi diferențiată în: a) scrisă și imprimată (scrisorile, rapoartele, presă scrisă, cartea, afișul, bannerul, materialele publicitare); b) înregistrată (bandă magnetică, discul, filmul, cartelă magnetică, dischetă, C.D.-</w:t>
      </w:r>
      <w:proofErr w:type="spellStart"/>
      <w:r w:rsidRPr="003363AB">
        <w:rPr>
          <w:iCs/>
        </w:rPr>
        <w:t>ul</w:t>
      </w:r>
      <w:proofErr w:type="spellEnd"/>
      <w:r w:rsidRPr="003363AB">
        <w:rPr>
          <w:iCs/>
        </w:rPr>
        <w:t>); c) prin fir (telefonul, telegraful, telexul, faxul, email-</w:t>
      </w:r>
      <w:proofErr w:type="spellStart"/>
      <w:r w:rsidRPr="003363AB">
        <w:rPr>
          <w:iCs/>
        </w:rPr>
        <w:t>ul</w:t>
      </w:r>
      <w:proofErr w:type="spellEnd"/>
      <w:r w:rsidRPr="003363AB">
        <w:rPr>
          <w:iCs/>
        </w:rPr>
        <w:t>, cablul, fibrele optice); d) prin unde hertziene (radioul și televiziunea).</w:t>
      </w:r>
    </w:p>
    <w:p w14:paraId="69213C5F" w14:textId="77777777" w:rsidR="001A7076" w:rsidRPr="003363AB" w:rsidRDefault="001A7076" w:rsidP="00294522">
      <w:pPr>
        <w:ind w:left="-284" w:right="-472" w:firstLine="426"/>
        <w:jc w:val="both"/>
        <w:rPr>
          <w:iCs/>
        </w:rPr>
      </w:pPr>
      <w:proofErr w:type="spellStart"/>
      <w:r w:rsidRPr="003363AB">
        <w:rPr>
          <w:b/>
          <w:iCs/>
        </w:rPr>
        <w:t>Reţeaua</w:t>
      </w:r>
      <w:proofErr w:type="spellEnd"/>
      <w:r w:rsidRPr="003363AB">
        <w:rPr>
          <w:b/>
          <w:iCs/>
        </w:rPr>
        <w:t xml:space="preserve"> subterană. </w:t>
      </w:r>
      <w:r w:rsidRPr="003363AB">
        <w:rPr>
          <w:iCs/>
        </w:rPr>
        <w:t xml:space="preserve">Canalele de transmisie au forma </w:t>
      </w:r>
      <w:proofErr w:type="spellStart"/>
      <w:r w:rsidRPr="003363AB">
        <w:rPr>
          <w:iCs/>
        </w:rPr>
        <w:t>viţei</w:t>
      </w:r>
      <w:proofErr w:type="spellEnd"/>
      <w:r w:rsidRPr="003363AB">
        <w:rPr>
          <w:iCs/>
        </w:rPr>
        <w:t xml:space="preserve">-de-vie </w:t>
      </w:r>
      <w:proofErr w:type="spellStart"/>
      <w:r w:rsidRPr="003363AB">
        <w:rPr>
          <w:iCs/>
        </w:rPr>
        <w:t>şi</w:t>
      </w:r>
      <w:proofErr w:type="spellEnd"/>
      <w:r w:rsidRPr="003363AB">
        <w:rPr>
          <w:iCs/>
        </w:rPr>
        <w:t xml:space="preserve"> constituie cea mai importantă </w:t>
      </w:r>
      <w:proofErr w:type="spellStart"/>
      <w:r w:rsidRPr="003363AB">
        <w:rPr>
          <w:iCs/>
        </w:rPr>
        <w:t>reţea</w:t>
      </w:r>
      <w:proofErr w:type="spellEnd"/>
      <w:r w:rsidRPr="003363AB">
        <w:rPr>
          <w:iCs/>
        </w:rPr>
        <w:t xml:space="preserve"> de transmitere informală într-o </w:t>
      </w:r>
      <w:proofErr w:type="spellStart"/>
      <w:r w:rsidRPr="003363AB">
        <w:rPr>
          <w:iCs/>
        </w:rPr>
        <w:t>organizaţie</w:t>
      </w:r>
      <w:proofErr w:type="spellEnd"/>
      <w:r w:rsidRPr="003363AB">
        <w:rPr>
          <w:iCs/>
        </w:rPr>
        <w:t xml:space="preserve">. Mesajele transmise sunt denaturate </w:t>
      </w:r>
      <w:proofErr w:type="spellStart"/>
      <w:r w:rsidRPr="003363AB">
        <w:rPr>
          <w:iCs/>
        </w:rPr>
        <w:t>şi</w:t>
      </w:r>
      <w:proofErr w:type="spellEnd"/>
      <w:r w:rsidRPr="003363AB">
        <w:rPr>
          <w:iCs/>
        </w:rPr>
        <w:t xml:space="preserve"> neclare dar, câteodată, ele pot fi exacte.</w:t>
      </w:r>
    </w:p>
    <w:p w14:paraId="3B160A37" w14:textId="77777777" w:rsidR="001A7076" w:rsidRPr="003363AB" w:rsidRDefault="001A7076" w:rsidP="00294522">
      <w:pPr>
        <w:ind w:left="-284" w:right="-472" w:firstLine="426"/>
        <w:jc w:val="both"/>
        <w:rPr>
          <w:iCs/>
        </w:rPr>
      </w:pPr>
      <w:r w:rsidRPr="003363AB">
        <w:rPr>
          <w:iCs/>
        </w:rPr>
        <w:t xml:space="preserve">Această </w:t>
      </w:r>
      <w:proofErr w:type="spellStart"/>
      <w:r w:rsidRPr="003363AB">
        <w:rPr>
          <w:iCs/>
        </w:rPr>
        <w:t>reţea</w:t>
      </w:r>
      <w:proofErr w:type="spellEnd"/>
      <w:r w:rsidRPr="003363AB">
        <w:rPr>
          <w:iCs/>
        </w:rPr>
        <w:t xml:space="preserve"> este câteodată folosită deliberat de către management, care o </w:t>
      </w:r>
      <w:proofErr w:type="spellStart"/>
      <w:r w:rsidRPr="003363AB">
        <w:rPr>
          <w:iCs/>
        </w:rPr>
        <w:t>foloseşte</w:t>
      </w:r>
      <w:proofErr w:type="spellEnd"/>
      <w:r w:rsidRPr="003363AB">
        <w:rPr>
          <w:iCs/>
        </w:rPr>
        <w:t xml:space="preserve"> pentru a transmite o </w:t>
      </w:r>
      <w:proofErr w:type="spellStart"/>
      <w:r w:rsidRPr="003363AB">
        <w:rPr>
          <w:iCs/>
        </w:rPr>
        <w:t>informaţie</w:t>
      </w:r>
      <w:proofErr w:type="spellEnd"/>
      <w:r w:rsidRPr="003363AB">
        <w:rPr>
          <w:iCs/>
        </w:rPr>
        <w:t xml:space="preserve"> care nu trebuie să fie foarte exactă (ex. se transmite </w:t>
      </w:r>
      <w:proofErr w:type="spellStart"/>
      <w:r w:rsidRPr="003363AB">
        <w:rPr>
          <w:iCs/>
        </w:rPr>
        <w:t>informaţia</w:t>
      </w:r>
      <w:proofErr w:type="spellEnd"/>
      <w:r w:rsidRPr="003363AB">
        <w:rPr>
          <w:iCs/>
        </w:rPr>
        <w:t xml:space="preserve"> că salariul va </w:t>
      </w:r>
      <w:proofErr w:type="spellStart"/>
      <w:r w:rsidRPr="003363AB">
        <w:rPr>
          <w:iCs/>
        </w:rPr>
        <w:t>creşte</w:t>
      </w:r>
      <w:proofErr w:type="spellEnd"/>
      <w:r w:rsidRPr="003363AB">
        <w:rPr>
          <w:iCs/>
        </w:rPr>
        <w:t xml:space="preserve"> foarte </w:t>
      </w:r>
      <w:proofErr w:type="spellStart"/>
      <w:r w:rsidRPr="003363AB">
        <w:rPr>
          <w:iCs/>
        </w:rPr>
        <w:t>puţîn</w:t>
      </w:r>
      <w:proofErr w:type="spellEnd"/>
      <w:r w:rsidRPr="003363AB">
        <w:rPr>
          <w:iCs/>
        </w:rPr>
        <w:t xml:space="preserve"> anul acesta. Fiind transmisă denaturat, </w:t>
      </w:r>
      <w:proofErr w:type="spellStart"/>
      <w:r w:rsidRPr="003363AB">
        <w:rPr>
          <w:iCs/>
        </w:rPr>
        <w:t>creşterea</w:t>
      </w:r>
      <w:proofErr w:type="spellEnd"/>
      <w:r w:rsidRPr="003363AB">
        <w:rPr>
          <w:iCs/>
        </w:rPr>
        <w:t xml:space="preserve"> reală poate atinge un nivel mediu </w:t>
      </w:r>
      <w:proofErr w:type="spellStart"/>
      <w:r w:rsidRPr="003363AB">
        <w:rPr>
          <w:iCs/>
        </w:rPr>
        <w:t>şi</w:t>
      </w:r>
      <w:proofErr w:type="spellEnd"/>
      <w:r w:rsidRPr="003363AB">
        <w:rPr>
          <w:iCs/>
        </w:rPr>
        <w:t xml:space="preserve"> unii </w:t>
      </w:r>
      <w:proofErr w:type="spellStart"/>
      <w:r w:rsidRPr="003363AB">
        <w:rPr>
          <w:iCs/>
        </w:rPr>
        <w:t>angajaţi</w:t>
      </w:r>
      <w:proofErr w:type="spellEnd"/>
      <w:r w:rsidRPr="003363AB">
        <w:rPr>
          <w:iCs/>
        </w:rPr>
        <w:t xml:space="preserve"> pot fi </w:t>
      </w:r>
      <w:proofErr w:type="spellStart"/>
      <w:r w:rsidRPr="003363AB">
        <w:rPr>
          <w:iCs/>
        </w:rPr>
        <w:t>satisfăcuţi</w:t>
      </w:r>
      <w:proofErr w:type="spellEnd"/>
      <w:r w:rsidRPr="003363AB">
        <w:rPr>
          <w:iCs/>
        </w:rPr>
        <w:t>).</w:t>
      </w:r>
    </w:p>
    <w:p w14:paraId="5792A391" w14:textId="77777777" w:rsidR="001A7076" w:rsidRPr="003363AB" w:rsidRDefault="001A7076" w:rsidP="00294522">
      <w:pPr>
        <w:ind w:left="-284" w:right="-472" w:firstLine="426"/>
        <w:jc w:val="both"/>
        <w:rPr>
          <w:iCs/>
        </w:rPr>
      </w:pPr>
      <w:r w:rsidRPr="003363AB">
        <w:rPr>
          <w:b/>
          <w:iCs/>
        </w:rPr>
        <w:t xml:space="preserve">Sisteme de comunicare. </w:t>
      </w:r>
      <w:r w:rsidRPr="003363AB">
        <w:rPr>
          <w:iCs/>
        </w:rPr>
        <w:t xml:space="preserve">Sistemele de comunicare organizațională iau naștere, odată cu organizația, atât la nivel formal, cât și la nivel informal. Un sistem de comunicare organizațională presupune existența unor principii și norme formale (reglementări legale, regulamente interne, proceduri), tradiții, principii, proceduri etc., de natură informală, care guvernează procesul și rezultatele comunicării. La cestea se adaugă rețele de comunicare, mijloace și tehnici de comunicare, roluri comunicaționale îndeplinite de actorii procesului (indivizii și compartimentele), responsabilități. </w:t>
      </w:r>
    </w:p>
    <w:p w14:paraId="2F99C55F" w14:textId="77777777" w:rsidR="001A7076" w:rsidRPr="003363AB" w:rsidRDefault="001A7076" w:rsidP="00294522">
      <w:pPr>
        <w:ind w:left="-284" w:right="-472" w:firstLine="426"/>
        <w:jc w:val="both"/>
        <w:rPr>
          <w:iCs/>
        </w:rPr>
      </w:pPr>
      <w:r w:rsidRPr="003363AB">
        <w:rPr>
          <w:iCs/>
        </w:rPr>
        <w:tab/>
        <w:t>Un bun sistem de comunicare organizațională scrisă trebuie să se bazeze pe următoarele principii:</w:t>
      </w:r>
    </w:p>
    <w:p w14:paraId="3935A33B" w14:textId="77777777" w:rsidR="001A7076" w:rsidRPr="003363AB" w:rsidRDefault="001A7076" w:rsidP="00294522">
      <w:pPr>
        <w:ind w:left="-284" w:right="-472" w:firstLine="426"/>
        <w:jc w:val="both"/>
        <w:rPr>
          <w:iCs/>
        </w:rPr>
      </w:pPr>
      <w:r w:rsidRPr="003363AB">
        <w:rPr>
          <w:b/>
          <w:iCs/>
        </w:rPr>
        <w:t>Eficiență</w:t>
      </w:r>
      <w:r w:rsidRPr="003363AB">
        <w:rPr>
          <w:iCs/>
        </w:rPr>
        <w:t>: documentele trebuie să răspundă nevoilor de comunicare rezultate din activitatea practică a organizației; ele trebuie concepute într-o formă simplă și clară (acuratețe), trebuie să fie complete și întocmite/procesate la timp. Rețelele de comunicare trebuie, la rândul lor, să fie explicit stabilite că structura și direcție de circulație a informației. Procedurile de procesare trebuie să cuprindă termene și responsabilități de procesare.</w:t>
      </w:r>
    </w:p>
    <w:p w14:paraId="59C3E07B" w14:textId="77777777" w:rsidR="001A7076" w:rsidRPr="003363AB" w:rsidRDefault="001A7076" w:rsidP="00294522">
      <w:pPr>
        <w:ind w:left="-284" w:right="-472" w:firstLine="426"/>
        <w:jc w:val="both"/>
        <w:rPr>
          <w:iCs/>
        </w:rPr>
      </w:pPr>
      <w:r w:rsidRPr="003363AB">
        <w:rPr>
          <w:b/>
          <w:iCs/>
        </w:rPr>
        <w:t xml:space="preserve">Transparență: </w:t>
      </w:r>
      <w:r w:rsidRPr="003363AB">
        <w:rPr>
          <w:iCs/>
        </w:rPr>
        <w:t>toți participanții la sistemul de comunicare scrisă trebuie să cunoască conținutul și formă documentelor standardizate, conținutul și formă orientative ale celor nestandardizate, rețelele (circuitul) și procedurile de procesare</w:t>
      </w:r>
      <w:r w:rsidRPr="003363AB">
        <w:rPr>
          <w:b/>
          <w:iCs/>
        </w:rPr>
        <w:t xml:space="preserve"> </w:t>
      </w:r>
      <w:r w:rsidRPr="003363AB">
        <w:rPr>
          <w:iCs/>
        </w:rPr>
        <w:t>pentru fiecare document cu care lucrează.</w:t>
      </w:r>
    </w:p>
    <w:p w14:paraId="4A87A48D" w14:textId="77777777" w:rsidR="001A7076" w:rsidRPr="003363AB" w:rsidRDefault="001A7076" w:rsidP="00294522">
      <w:pPr>
        <w:ind w:left="-284" w:right="-472" w:firstLine="426"/>
        <w:jc w:val="both"/>
        <w:rPr>
          <w:iCs/>
        </w:rPr>
      </w:pPr>
      <w:r w:rsidRPr="003363AB">
        <w:rPr>
          <w:b/>
          <w:iCs/>
        </w:rPr>
        <w:t>Responsabilitate:</w:t>
      </w:r>
      <w:r w:rsidRPr="003363AB">
        <w:rPr>
          <w:iCs/>
        </w:rPr>
        <w:t xml:space="preserve"> fiecare participant la sistemul de comunicare organizațională trebuie să</w:t>
      </w:r>
      <w:r w:rsidRPr="003363AB">
        <w:rPr>
          <w:b/>
          <w:iCs/>
        </w:rPr>
        <w:t xml:space="preserve"> </w:t>
      </w:r>
      <w:r w:rsidRPr="003363AB">
        <w:rPr>
          <w:iCs/>
        </w:rPr>
        <w:t>fie conștient de importantă asumării responsabilității pentru emiterea, recepția și procesarea documentelor legate de sarcinile sale de serviciu. Stabilirea unor proceduri standard de participare la sistemul de comunicare organizațională fixează în mod clar responsabilitățile și previne orice ambiguitate și pasăre a responsabilității.</w:t>
      </w:r>
    </w:p>
    <w:p w14:paraId="50C09535" w14:textId="77777777" w:rsidR="001A7076" w:rsidRPr="003363AB" w:rsidRDefault="001A7076" w:rsidP="00294522">
      <w:pPr>
        <w:ind w:left="-284" w:right="-472" w:firstLine="426"/>
        <w:jc w:val="both"/>
      </w:pPr>
      <w:r w:rsidRPr="003363AB">
        <w:rPr>
          <w:b/>
        </w:rPr>
        <w:tab/>
      </w:r>
      <w:r w:rsidRPr="003363AB">
        <w:t xml:space="preserve">Lionel </w:t>
      </w:r>
      <w:proofErr w:type="spellStart"/>
      <w:r w:rsidRPr="003363AB">
        <w:t>Crocker</w:t>
      </w:r>
      <w:proofErr w:type="spellEnd"/>
      <w:r w:rsidRPr="003363AB">
        <w:t xml:space="preserve"> în articolul său „The </w:t>
      </w:r>
      <w:proofErr w:type="spellStart"/>
      <w:r w:rsidRPr="003363AB">
        <w:t>Employer</w:t>
      </w:r>
      <w:proofErr w:type="spellEnd"/>
      <w:r w:rsidRPr="003363AB">
        <w:t xml:space="preserve"> as a Communicator” identifică </w:t>
      </w:r>
      <w:proofErr w:type="spellStart"/>
      <w:r w:rsidRPr="003363AB">
        <w:t>câţiva</w:t>
      </w:r>
      <w:proofErr w:type="spellEnd"/>
      <w:r w:rsidRPr="003363AB">
        <w:t xml:space="preserve"> factori </w:t>
      </w:r>
      <w:proofErr w:type="spellStart"/>
      <w:r w:rsidRPr="003363AB">
        <w:t>pertubatori</w:t>
      </w:r>
      <w:proofErr w:type="spellEnd"/>
      <w:r w:rsidRPr="003363AB">
        <w:t xml:space="preserve"> în relațiile </w:t>
      </w:r>
      <w:proofErr w:type="spellStart"/>
      <w:r w:rsidRPr="003363AB">
        <w:t>orgaziționale</w:t>
      </w:r>
      <w:proofErr w:type="spellEnd"/>
      <w:r w:rsidRPr="003363AB">
        <w:t xml:space="preserve"> (</w:t>
      </w:r>
      <w:proofErr w:type="spellStart"/>
      <w:r w:rsidRPr="003363AB">
        <w:t>Crocker</w:t>
      </w:r>
      <w:proofErr w:type="spellEnd"/>
      <w:r w:rsidRPr="003363AB">
        <w:t xml:space="preserve">, 1956: 162-164): </w:t>
      </w:r>
    </w:p>
    <w:p w14:paraId="0728DFE2"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t xml:space="preserve">a) în primul rând ies în </w:t>
      </w:r>
      <w:proofErr w:type="spellStart"/>
      <w:r w:rsidRPr="003363AB">
        <w:t>evidenţă</w:t>
      </w:r>
      <w:proofErr w:type="spellEnd"/>
      <w:r w:rsidRPr="003363AB">
        <w:t xml:space="preserve"> </w:t>
      </w:r>
      <w:r w:rsidRPr="003363AB">
        <w:rPr>
          <w:i/>
          <w:iCs/>
        </w:rPr>
        <w:t xml:space="preserve">atitudinile </w:t>
      </w:r>
      <w:proofErr w:type="spellStart"/>
      <w:r w:rsidRPr="003363AB">
        <w:rPr>
          <w:i/>
          <w:iCs/>
        </w:rPr>
        <w:t>greşite</w:t>
      </w:r>
      <w:proofErr w:type="spellEnd"/>
      <w:r w:rsidRPr="003363AB">
        <w:t xml:space="preserve"> (incapacitatea de a gestiona superioritatea, atitudinea indiferentă, atitudinea necooperantă); </w:t>
      </w:r>
    </w:p>
    <w:p w14:paraId="46219B78"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t xml:space="preserve">b) </w:t>
      </w:r>
      <w:proofErr w:type="spellStart"/>
      <w:r w:rsidRPr="003363AB">
        <w:rPr>
          <w:i/>
          <w:iCs/>
        </w:rPr>
        <w:t>diferenţele</w:t>
      </w:r>
      <w:proofErr w:type="spellEnd"/>
      <w:r w:rsidRPr="003363AB">
        <w:rPr>
          <w:i/>
          <w:iCs/>
        </w:rPr>
        <w:t xml:space="preserve"> de personalitate </w:t>
      </w:r>
      <w:r w:rsidRPr="003363AB">
        <w:t xml:space="preserve">(sunt foarte dăunătoare atunci când cele două </w:t>
      </w:r>
      <w:proofErr w:type="spellStart"/>
      <w:r w:rsidRPr="003363AB">
        <w:t>părţi</w:t>
      </w:r>
      <w:proofErr w:type="spellEnd"/>
      <w:r w:rsidRPr="003363AB">
        <w:t xml:space="preserve"> nu se pot concentra pe idei </w:t>
      </w:r>
      <w:proofErr w:type="spellStart"/>
      <w:r w:rsidRPr="003363AB">
        <w:t>şi</w:t>
      </w:r>
      <w:proofErr w:type="spellEnd"/>
      <w:r w:rsidRPr="003363AB">
        <w:t xml:space="preserve"> pe proiecte); </w:t>
      </w:r>
    </w:p>
    <w:p w14:paraId="1256378B"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t xml:space="preserve">c) </w:t>
      </w:r>
      <w:r w:rsidRPr="003363AB">
        <w:rPr>
          <w:i/>
          <w:iCs/>
        </w:rPr>
        <w:t xml:space="preserve">neprecizarea clară </w:t>
      </w:r>
      <w:proofErr w:type="spellStart"/>
      <w:r w:rsidRPr="003363AB">
        <w:rPr>
          <w:i/>
          <w:iCs/>
        </w:rPr>
        <w:t>şi</w:t>
      </w:r>
      <w:proofErr w:type="spellEnd"/>
      <w:r w:rsidRPr="003363AB">
        <w:rPr>
          <w:i/>
          <w:iCs/>
        </w:rPr>
        <w:t xml:space="preserve"> distinctă a</w:t>
      </w:r>
      <w:r w:rsidRPr="003363AB">
        <w:t xml:space="preserve"> </w:t>
      </w:r>
      <w:r w:rsidRPr="003363AB">
        <w:rPr>
          <w:i/>
          <w:iCs/>
        </w:rPr>
        <w:t xml:space="preserve">problemelor </w:t>
      </w:r>
      <w:r w:rsidRPr="003363AB">
        <w:t xml:space="preserve">(„niciodată să nu subestimezi </w:t>
      </w:r>
      <w:proofErr w:type="spellStart"/>
      <w:r w:rsidRPr="003363AB">
        <w:t>inteligenţa</w:t>
      </w:r>
      <w:proofErr w:type="spellEnd"/>
      <w:r w:rsidRPr="003363AB">
        <w:t xml:space="preserve"> unui angajat, dar niciodată să nu supraestimezi gradul său de informare”); </w:t>
      </w:r>
    </w:p>
    <w:p w14:paraId="109D8705"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t xml:space="preserve">d) utilizarea defectuoasă a unor cuvinte </w:t>
      </w:r>
      <w:proofErr w:type="spellStart"/>
      <w:r w:rsidRPr="003363AB">
        <w:t>şi</w:t>
      </w:r>
      <w:proofErr w:type="spellEnd"/>
      <w:r w:rsidRPr="003363AB">
        <w:t xml:space="preserve"> expresii (cuvinte echivoce, relative, expresii care califică </w:t>
      </w:r>
      <w:r w:rsidRPr="003363AB">
        <w:lastRenderedPageBreak/>
        <w:t xml:space="preserve">în mod strict – </w:t>
      </w:r>
      <w:r w:rsidRPr="003363AB">
        <w:rPr>
          <w:i/>
          <w:iCs/>
        </w:rPr>
        <w:t>agitator</w:t>
      </w:r>
      <w:r w:rsidRPr="003363AB">
        <w:t xml:space="preserve">, </w:t>
      </w:r>
      <w:proofErr w:type="spellStart"/>
      <w:r w:rsidRPr="003363AB">
        <w:t>abstracţii</w:t>
      </w:r>
      <w:proofErr w:type="spellEnd"/>
      <w:r w:rsidRPr="003363AB">
        <w:t xml:space="preserve"> etc.); </w:t>
      </w:r>
    </w:p>
    <w:p w14:paraId="06519526" w14:textId="77777777" w:rsidR="001A7076" w:rsidRPr="003363AB" w:rsidRDefault="001A7076" w:rsidP="00294522">
      <w:pPr>
        <w:widowControl w:val="0"/>
        <w:tabs>
          <w:tab w:val="left" w:pos="1042"/>
          <w:tab w:val="left" w:pos="3835"/>
        </w:tabs>
        <w:autoSpaceDE w:val="0"/>
        <w:autoSpaceDN w:val="0"/>
        <w:adjustRightInd w:val="0"/>
        <w:ind w:left="-284" w:right="-472" w:firstLine="426"/>
        <w:jc w:val="both"/>
      </w:pPr>
      <w:r w:rsidRPr="003363AB">
        <w:t xml:space="preserve">e) </w:t>
      </w:r>
      <w:r w:rsidRPr="003363AB">
        <w:rPr>
          <w:i/>
          <w:iCs/>
        </w:rPr>
        <w:t>organizarea timpului</w:t>
      </w:r>
      <w:r w:rsidRPr="003363AB">
        <w:t xml:space="preserve"> (există numeroase erori în practica stabilirii întâlnirilor, a reunirii echipelor de muncă, a planificării </w:t>
      </w:r>
      <w:proofErr w:type="spellStart"/>
      <w:r w:rsidRPr="003363AB">
        <w:t>şedinţelor</w:t>
      </w:r>
      <w:proofErr w:type="spellEnd"/>
      <w:r w:rsidRPr="003363AB">
        <w:t xml:space="preserve"> etc.)</w:t>
      </w:r>
      <w:r w:rsidRPr="003363AB">
        <w:rPr>
          <w:b/>
        </w:rPr>
        <w:t xml:space="preserve"> .</w:t>
      </w:r>
    </w:p>
    <w:p w14:paraId="02D38D7A" w14:textId="77777777" w:rsidR="001A7076" w:rsidRPr="003363AB" w:rsidRDefault="001A7076" w:rsidP="00294522">
      <w:pPr>
        <w:ind w:left="-284" w:right="-472" w:firstLine="426"/>
        <w:jc w:val="both"/>
      </w:pPr>
    </w:p>
    <w:p w14:paraId="3CAD6904" w14:textId="77777777" w:rsidR="00476961" w:rsidRDefault="00476961" w:rsidP="00294522">
      <w:pPr>
        <w:ind w:left="-284" w:right="-472" w:firstLine="426"/>
      </w:pPr>
    </w:p>
    <w:sectPr w:rsidR="00476961" w:rsidSect="00F77BD4">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Italic">
    <w:altName w:val="MS Gothic"/>
    <w:panose1 w:val="00000000000000000000"/>
    <w:charset w:val="80"/>
    <w:family w:val="auto"/>
    <w:notTrueType/>
    <w:pitch w:val="default"/>
    <w:sig w:usb0="00000000" w:usb1="08070000" w:usb2="00000010" w:usb3="00000000" w:csb0="0002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260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EE96B91"/>
    <w:multiLevelType w:val="multilevel"/>
    <w:tmpl w:val="E75E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CE5939"/>
    <w:multiLevelType w:val="singleLevel"/>
    <w:tmpl w:val="7604FC92"/>
    <w:lvl w:ilvl="0">
      <w:start w:val="2"/>
      <w:numFmt w:val="bullet"/>
      <w:lvlText w:val="-"/>
      <w:lvlJc w:val="left"/>
      <w:pPr>
        <w:tabs>
          <w:tab w:val="num" w:pos="360"/>
        </w:tabs>
        <w:ind w:left="360" w:hanging="360"/>
      </w:pPr>
      <w:rPr>
        <w:rFonts w:hint="default"/>
      </w:rPr>
    </w:lvl>
  </w:abstractNum>
  <w:abstractNum w:abstractNumId="3" w15:restartNumberingAfterBreak="0">
    <w:nsid w:val="4BE55B3D"/>
    <w:multiLevelType w:val="singleLevel"/>
    <w:tmpl w:val="D6A62A98"/>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4DFB4F8F"/>
    <w:multiLevelType w:val="hybridMultilevel"/>
    <w:tmpl w:val="E84C6C90"/>
    <w:lvl w:ilvl="0" w:tplc="474CA3D4">
      <w:start w:val="1"/>
      <w:numFmt w:val="decimal"/>
      <w:pStyle w:val="StyleHeading1BoldCentered"/>
      <w:lvlText w:val="%1."/>
      <w:lvlJc w:val="left"/>
      <w:pPr>
        <w:tabs>
          <w:tab w:val="num" w:pos="720"/>
        </w:tabs>
        <w:ind w:left="720" w:hanging="360"/>
      </w:p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4F052D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CF143AA"/>
    <w:multiLevelType w:val="multilevel"/>
    <w:tmpl w:val="460C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16A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53176C"/>
    <w:multiLevelType w:val="singleLevel"/>
    <w:tmpl w:val="04090009"/>
    <w:lvl w:ilvl="0">
      <w:start w:val="1"/>
      <w:numFmt w:val="bullet"/>
      <w:lvlText w:val=""/>
      <w:lvlJc w:val="left"/>
      <w:pPr>
        <w:ind w:left="360" w:hanging="360"/>
      </w:pPr>
      <w:rPr>
        <w:rFonts w:ascii="Wingdings" w:hAnsi="Wingdings" w:hint="default"/>
      </w:rPr>
    </w:lvl>
  </w:abstractNum>
  <w:num w:numId="1" w16cid:durableId="1292054118">
    <w:abstractNumId w:val="1"/>
  </w:num>
  <w:num w:numId="2" w16cid:durableId="336158520">
    <w:abstractNumId w:val="2"/>
  </w:num>
  <w:num w:numId="3" w16cid:durableId="206181840">
    <w:abstractNumId w:val="8"/>
  </w:num>
  <w:num w:numId="4" w16cid:durableId="60446000">
    <w:abstractNumId w:val="5"/>
  </w:num>
  <w:num w:numId="5" w16cid:durableId="1196193524">
    <w:abstractNumId w:val="3"/>
  </w:num>
  <w:num w:numId="6" w16cid:durableId="2126608771">
    <w:abstractNumId w:val="7"/>
  </w:num>
  <w:num w:numId="7" w16cid:durableId="2005013557">
    <w:abstractNumId w:val="0"/>
  </w:num>
  <w:num w:numId="8" w16cid:durableId="1203129200">
    <w:abstractNumId w:val="4"/>
  </w:num>
  <w:num w:numId="9" w16cid:durableId="34760649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5F"/>
    <w:rsid w:val="000B2995"/>
    <w:rsid w:val="000B6208"/>
    <w:rsid w:val="001A7076"/>
    <w:rsid w:val="001F08A9"/>
    <w:rsid w:val="0027291A"/>
    <w:rsid w:val="00294522"/>
    <w:rsid w:val="00382F9F"/>
    <w:rsid w:val="00476961"/>
    <w:rsid w:val="004E2525"/>
    <w:rsid w:val="004F42C3"/>
    <w:rsid w:val="00505A5F"/>
    <w:rsid w:val="005734CF"/>
    <w:rsid w:val="005819A7"/>
    <w:rsid w:val="006018E4"/>
    <w:rsid w:val="00700BFA"/>
    <w:rsid w:val="007376BA"/>
    <w:rsid w:val="0083719E"/>
    <w:rsid w:val="00911A67"/>
    <w:rsid w:val="00A647F1"/>
    <w:rsid w:val="00B236D4"/>
    <w:rsid w:val="00BE7092"/>
    <w:rsid w:val="00C13DB2"/>
    <w:rsid w:val="00C4392F"/>
    <w:rsid w:val="00C60BEE"/>
    <w:rsid w:val="00DD0E90"/>
    <w:rsid w:val="00DD10BF"/>
    <w:rsid w:val="00E25C69"/>
    <w:rsid w:val="00F15D5D"/>
    <w:rsid w:val="00F77BD4"/>
    <w:rsid w:val="00F87CD8"/>
    <w:rsid w:val="00FF194B"/>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8F95"/>
  <w15:chartTrackingRefBased/>
  <w15:docId w15:val="{8F1D97AA-D738-424A-BE31-43BC6775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961"/>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1A7076"/>
    <w:pPr>
      <w:keepNext/>
      <w:keepLines/>
      <w:spacing w:before="240"/>
      <w:outlineLvl w:val="0"/>
    </w:pPr>
    <w:rPr>
      <w:rFonts w:ascii="Cambria" w:hAnsi="Cambria"/>
      <w:color w:val="365F91"/>
      <w:sz w:val="32"/>
      <w:szCs w:val="32"/>
      <w:lang w:val="en-US" w:eastAsia="en-US"/>
    </w:rPr>
  </w:style>
  <w:style w:type="paragraph" w:styleId="Heading2">
    <w:name w:val="heading 2"/>
    <w:basedOn w:val="Normal"/>
    <w:next w:val="Normal"/>
    <w:link w:val="Heading2Char"/>
    <w:uiPriority w:val="9"/>
    <w:qFormat/>
    <w:rsid w:val="001A7076"/>
    <w:pPr>
      <w:keepNext/>
      <w:tabs>
        <w:tab w:val="num" w:pos="7956"/>
      </w:tabs>
      <w:autoSpaceDE w:val="0"/>
      <w:autoSpaceDN w:val="0"/>
      <w:adjustRightInd w:val="0"/>
      <w:spacing w:line="360" w:lineRule="auto"/>
      <w:ind w:left="7956" w:hanging="576"/>
      <w:jc w:val="center"/>
      <w:outlineLvl w:val="1"/>
    </w:pPr>
    <w:rPr>
      <w:b/>
      <w:bCs/>
      <w:sz w:val="28"/>
      <w:szCs w:val="28"/>
    </w:rPr>
  </w:style>
  <w:style w:type="paragraph" w:styleId="Heading3">
    <w:name w:val="heading 3"/>
    <w:basedOn w:val="Normal"/>
    <w:next w:val="Normal"/>
    <w:link w:val="Heading3Char"/>
    <w:uiPriority w:val="9"/>
    <w:qFormat/>
    <w:rsid w:val="001A7076"/>
    <w:pPr>
      <w:keepNext/>
      <w:tabs>
        <w:tab w:val="num" w:pos="1170"/>
      </w:tabs>
      <w:autoSpaceDE w:val="0"/>
      <w:autoSpaceDN w:val="0"/>
      <w:adjustRightInd w:val="0"/>
      <w:spacing w:line="360" w:lineRule="auto"/>
      <w:ind w:left="1170" w:hanging="720"/>
      <w:jc w:val="both"/>
      <w:outlineLvl w:val="2"/>
    </w:pPr>
    <w:rPr>
      <w:rFonts w:ascii="Arial" w:hAnsi="Arial"/>
      <w:b/>
      <w:i/>
    </w:rPr>
  </w:style>
  <w:style w:type="paragraph" w:styleId="Heading4">
    <w:name w:val="heading 4"/>
    <w:basedOn w:val="Normal"/>
    <w:next w:val="Normal"/>
    <w:link w:val="Heading4Char"/>
    <w:uiPriority w:val="9"/>
    <w:unhideWhenUsed/>
    <w:qFormat/>
    <w:rsid w:val="001A7076"/>
    <w:pPr>
      <w:keepNext/>
      <w:spacing w:before="240" w:after="60"/>
      <w:outlineLvl w:val="3"/>
    </w:pPr>
    <w:rPr>
      <w:rFonts w:ascii="Calibri" w:hAnsi="Calibri"/>
      <w:b/>
      <w:bCs/>
      <w:sz w:val="28"/>
      <w:szCs w:val="28"/>
      <w:lang w:eastAsia="ru-RU"/>
    </w:rPr>
  </w:style>
  <w:style w:type="paragraph" w:styleId="Heading5">
    <w:name w:val="heading 5"/>
    <w:basedOn w:val="Normal"/>
    <w:next w:val="Normal"/>
    <w:link w:val="Heading5Char"/>
    <w:qFormat/>
    <w:rsid w:val="001A7076"/>
    <w:pPr>
      <w:tabs>
        <w:tab w:val="num" w:pos="1008"/>
      </w:tabs>
      <w:autoSpaceDE w:val="0"/>
      <w:autoSpaceDN w:val="0"/>
      <w:adjustRightInd w:val="0"/>
      <w:spacing w:before="240" w:after="60" w:line="360" w:lineRule="auto"/>
      <w:ind w:left="1008" w:hanging="1008"/>
      <w:jc w:val="both"/>
      <w:outlineLvl w:val="4"/>
    </w:pPr>
    <w:rPr>
      <w:b/>
      <w:bCs/>
      <w:i/>
      <w:iCs/>
      <w:sz w:val="26"/>
      <w:szCs w:val="26"/>
    </w:rPr>
  </w:style>
  <w:style w:type="paragraph" w:styleId="Heading6">
    <w:name w:val="heading 6"/>
    <w:basedOn w:val="Normal"/>
    <w:next w:val="Normal"/>
    <w:link w:val="Heading6Char"/>
    <w:qFormat/>
    <w:rsid w:val="001A7076"/>
    <w:pPr>
      <w:tabs>
        <w:tab w:val="num" w:pos="1152"/>
      </w:tabs>
      <w:autoSpaceDE w:val="0"/>
      <w:autoSpaceDN w:val="0"/>
      <w:adjustRightInd w:val="0"/>
      <w:spacing w:before="240" w:after="60" w:line="360" w:lineRule="auto"/>
      <w:ind w:left="1152" w:hanging="1152"/>
      <w:jc w:val="both"/>
      <w:outlineLvl w:val="5"/>
    </w:pPr>
    <w:rPr>
      <w:b/>
      <w:bCs/>
      <w:sz w:val="22"/>
      <w:szCs w:val="22"/>
    </w:rPr>
  </w:style>
  <w:style w:type="paragraph" w:styleId="Heading7">
    <w:name w:val="heading 7"/>
    <w:basedOn w:val="Normal"/>
    <w:next w:val="Normal"/>
    <w:link w:val="Heading7Char"/>
    <w:qFormat/>
    <w:rsid w:val="001A7076"/>
    <w:pPr>
      <w:keepNext/>
      <w:tabs>
        <w:tab w:val="num" w:pos="1296"/>
      </w:tabs>
      <w:autoSpaceDE w:val="0"/>
      <w:autoSpaceDN w:val="0"/>
      <w:adjustRightInd w:val="0"/>
      <w:spacing w:line="360" w:lineRule="auto"/>
      <w:ind w:left="1296" w:hanging="1296"/>
      <w:jc w:val="center"/>
      <w:outlineLvl w:val="6"/>
    </w:pPr>
    <w:rPr>
      <w:b/>
      <w:sz w:val="36"/>
    </w:rPr>
  </w:style>
  <w:style w:type="paragraph" w:styleId="Heading8">
    <w:name w:val="heading 8"/>
    <w:basedOn w:val="Normal"/>
    <w:next w:val="Normal"/>
    <w:link w:val="Heading8Char"/>
    <w:qFormat/>
    <w:rsid w:val="001A7076"/>
    <w:pPr>
      <w:keepNext/>
      <w:tabs>
        <w:tab w:val="num" w:pos="1440"/>
      </w:tabs>
      <w:autoSpaceDE w:val="0"/>
      <w:autoSpaceDN w:val="0"/>
      <w:adjustRightInd w:val="0"/>
      <w:spacing w:line="360" w:lineRule="auto"/>
      <w:ind w:left="1440" w:hanging="1440"/>
      <w:jc w:val="both"/>
      <w:outlineLvl w:val="7"/>
    </w:pPr>
    <w:rPr>
      <w:b/>
      <w:sz w:val="36"/>
      <w:szCs w:val="36"/>
    </w:rPr>
  </w:style>
  <w:style w:type="paragraph" w:styleId="Heading9">
    <w:name w:val="heading 9"/>
    <w:basedOn w:val="Normal"/>
    <w:next w:val="Normal"/>
    <w:link w:val="Heading9Char"/>
    <w:unhideWhenUsed/>
    <w:qFormat/>
    <w:rsid w:val="001A7076"/>
    <w:pPr>
      <w:spacing w:before="240" w:after="60"/>
      <w:outlineLvl w:val="8"/>
    </w:pPr>
    <w:rPr>
      <w:rFonts w:ascii="Calibri Light" w:hAnsi="Calibri Light"/>
      <w:sz w:val="22"/>
      <w:szCs w:val="22"/>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076"/>
    <w:rPr>
      <w:rFonts w:ascii="Cambria" w:eastAsia="Times New Roman" w:hAnsi="Cambria" w:cs="Times New Roman"/>
      <w:color w:val="365F91"/>
      <w:sz w:val="32"/>
      <w:szCs w:val="32"/>
      <w:lang w:val="en-US"/>
    </w:rPr>
  </w:style>
  <w:style w:type="character" w:customStyle="1" w:styleId="Heading2Char">
    <w:name w:val="Heading 2 Char"/>
    <w:basedOn w:val="DefaultParagraphFont"/>
    <w:link w:val="Heading2"/>
    <w:uiPriority w:val="9"/>
    <w:rsid w:val="001A7076"/>
    <w:rPr>
      <w:rFonts w:ascii="Times New Roman" w:eastAsia="Times New Roman" w:hAnsi="Times New Roman" w:cs="Times New Roman"/>
      <w:b/>
      <w:bCs/>
      <w:sz w:val="28"/>
      <w:szCs w:val="28"/>
      <w:lang w:val="ro-RO" w:eastAsia="ro-RO"/>
    </w:rPr>
  </w:style>
  <w:style w:type="character" w:customStyle="1" w:styleId="Heading3Char">
    <w:name w:val="Heading 3 Char"/>
    <w:basedOn w:val="DefaultParagraphFont"/>
    <w:link w:val="Heading3"/>
    <w:uiPriority w:val="9"/>
    <w:rsid w:val="001A7076"/>
    <w:rPr>
      <w:rFonts w:ascii="Arial" w:eastAsia="Times New Roman" w:hAnsi="Arial" w:cs="Times New Roman"/>
      <w:b/>
      <w:i/>
      <w:sz w:val="24"/>
      <w:szCs w:val="24"/>
      <w:lang w:val="ro-RO" w:eastAsia="ro-RO"/>
    </w:rPr>
  </w:style>
  <w:style w:type="character" w:customStyle="1" w:styleId="Heading4Char">
    <w:name w:val="Heading 4 Char"/>
    <w:basedOn w:val="DefaultParagraphFont"/>
    <w:link w:val="Heading4"/>
    <w:uiPriority w:val="9"/>
    <w:rsid w:val="001A7076"/>
    <w:rPr>
      <w:rFonts w:ascii="Calibri" w:eastAsia="Times New Roman" w:hAnsi="Calibri" w:cs="Times New Roman"/>
      <w:b/>
      <w:bCs/>
      <w:sz w:val="28"/>
      <w:szCs w:val="28"/>
      <w:lang w:val="ro-RO" w:eastAsia="ru-RU"/>
    </w:rPr>
  </w:style>
  <w:style w:type="character" w:customStyle="1" w:styleId="Heading5Char">
    <w:name w:val="Heading 5 Char"/>
    <w:basedOn w:val="DefaultParagraphFont"/>
    <w:link w:val="Heading5"/>
    <w:rsid w:val="001A7076"/>
    <w:rPr>
      <w:rFonts w:ascii="Times New Roman" w:eastAsia="Times New Roman" w:hAnsi="Times New Roman" w:cs="Times New Roman"/>
      <w:b/>
      <w:bCs/>
      <w:i/>
      <w:iCs/>
      <w:sz w:val="26"/>
      <w:szCs w:val="26"/>
      <w:lang w:val="ro-RO" w:eastAsia="ro-RO"/>
    </w:rPr>
  </w:style>
  <w:style w:type="character" w:customStyle="1" w:styleId="Heading6Char">
    <w:name w:val="Heading 6 Char"/>
    <w:basedOn w:val="DefaultParagraphFont"/>
    <w:link w:val="Heading6"/>
    <w:rsid w:val="001A7076"/>
    <w:rPr>
      <w:rFonts w:ascii="Times New Roman" w:eastAsia="Times New Roman" w:hAnsi="Times New Roman" w:cs="Times New Roman"/>
      <w:b/>
      <w:bCs/>
      <w:lang w:val="ro-RO" w:eastAsia="ro-RO"/>
    </w:rPr>
  </w:style>
  <w:style w:type="character" w:customStyle="1" w:styleId="Heading7Char">
    <w:name w:val="Heading 7 Char"/>
    <w:basedOn w:val="DefaultParagraphFont"/>
    <w:link w:val="Heading7"/>
    <w:rsid w:val="001A7076"/>
    <w:rPr>
      <w:rFonts w:ascii="Times New Roman" w:eastAsia="Times New Roman" w:hAnsi="Times New Roman" w:cs="Times New Roman"/>
      <w:b/>
      <w:sz w:val="36"/>
      <w:szCs w:val="24"/>
      <w:lang w:val="ro-RO" w:eastAsia="ro-RO"/>
    </w:rPr>
  </w:style>
  <w:style w:type="character" w:customStyle="1" w:styleId="Heading8Char">
    <w:name w:val="Heading 8 Char"/>
    <w:basedOn w:val="DefaultParagraphFont"/>
    <w:link w:val="Heading8"/>
    <w:rsid w:val="001A7076"/>
    <w:rPr>
      <w:rFonts w:ascii="Times New Roman" w:eastAsia="Times New Roman" w:hAnsi="Times New Roman" w:cs="Times New Roman"/>
      <w:b/>
      <w:sz w:val="36"/>
      <w:szCs w:val="36"/>
      <w:lang w:val="ro-RO" w:eastAsia="ro-RO"/>
    </w:rPr>
  </w:style>
  <w:style w:type="character" w:customStyle="1" w:styleId="Heading9Char">
    <w:name w:val="Heading 9 Char"/>
    <w:basedOn w:val="DefaultParagraphFont"/>
    <w:link w:val="Heading9"/>
    <w:rsid w:val="001A7076"/>
    <w:rPr>
      <w:rFonts w:ascii="Calibri Light" w:eastAsia="Times New Roman" w:hAnsi="Calibri Light" w:cs="Times New Roman"/>
      <w:lang w:val="ro-RO" w:eastAsia="ru-RU"/>
    </w:rPr>
  </w:style>
  <w:style w:type="paragraph" w:customStyle="1" w:styleId="Heading11">
    <w:name w:val="Heading 11"/>
    <w:basedOn w:val="Normal"/>
    <w:next w:val="Normal"/>
    <w:uiPriority w:val="9"/>
    <w:qFormat/>
    <w:rsid w:val="001A7076"/>
    <w:pPr>
      <w:keepNext/>
      <w:keepLines/>
      <w:spacing w:before="240" w:line="259" w:lineRule="auto"/>
      <w:outlineLvl w:val="0"/>
    </w:pPr>
    <w:rPr>
      <w:rFonts w:ascii="Cambria" w:hAnsi="Cambria"/>
      <w:color w:val="365F91"/>
      <w:sz w:val="32"/>
      <w:szCs w:val="32"/>
      <w:lang w:val="en-US" w:eastAsia="en-US"/>
    </w:rPr>
  </w:style>
  <w:style w:type="paragraph" w:styleId="ListParagraph">
    <w:name w:val="List Paragraph"/>
    <w:basedOn w:val="Normal"/>
    <w:uiPriority w:val="34"/>
    <w:qFormat/>
    <w:rsid w:val="001A7076"/>
    <w:pPr>
      <w:ind w:left="720"/>
      <w:contextualSpacing/>
    </w:pPr>
    <w:rPr>
      <w:lang w:val="ru-RU" w:eastAsia="ru-RU"/>
    </w:rPr>
  </w:style>
  <w:style w:type="paragraph" w:styleId="Header">
    <w:name w:val="header"/>
    <w:basedOn w:val="Normal"/>
    <w:link w:val="HeaderChar"/>
    <w:unhideWhenUsed/>
    <w:rsid w:val="001A7076"/>
    <w:pPr>
      <w:tabs>
        <w:tab w:val="center" w:pos="4677"/>
        <w:tab w:val="right" w:pos="9355"/>
      </w:tabs>
    </w:pPr>
    <w:rPr>
      <w:lang w:val="ru-RU" w:eastAsia="ru-RU"/>
    </w:rPr>
  </w:style>
  <w:style w:type="character" w:customStyle="1" w:styleId="HeaderChar">
    <w:name w:val="Header Char"/>
    <w:basedOn w:val="DefaultParagraphFont"/>
    <w:link w:val="Header"/>
    <w:rsid w:val="001A7076"/>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unhideWhenUsed/>
    <w:rsid w:val="001A7076"/>
    <w:pPr>
      <w:tabs>
        <w:tab w:val="center" w:pos="4677"/>
        <w:tab w:val="right" w:pos="9355"/>
      </w:tabs>
    </w:pPr>
    <w:rPr>
      <w:lang w:val="ru-RU" w:eastAsia="ru-RU"/>
    </w:rPr>
  </w:style>
  <w:style w:type="character" w:customStyle="1" w:styleId="FooterChar">
    <w:name w:val="Footer Char"/>
    <w:basedOn w:val="DefaultParagraphFont"/>
    <w:link w:val="Footer"/>
    <w:uiPriority w:val="99"/>
    <w:rsid w:val="001A7076"/>
    <w:rPr>
      <w:rFonts w:ascii="Times New Roman" w:eastAsia="Times New Roman" w:hAnsi="Times New Roman" w:cs="Times New Roman"/>
      <w:sz w:val="24"/>
      <w:szCs w:val="24"/>
      <w:lang w:val="ru-RU" w:eastAsia="ru-RU"/>
    </w:rPr>
  </w:style>
  <w:style w:type="paragraph" w:customStyle="1" w:styleId="Default">
    <w:name w:val="Default"/>
    <w:rsid w:val="001A7076"/>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NormalWeb">
    <w:name w:val="Normal (Web)"/>
    <w:basedOn w:val="Normal"/>
    <w:uiPriority w:val="99"/>
    <w:unhideWhenUsed/>
    <w:rsid w:val="001A7076"/>
    <w:rPr>
      <w:lang w:val="ru-RU" w:eastAsia="ru-RU"/>
    </w:rPr>
  </w:style>
  <w:style w:type="character" w:customStyle="1" w:styleId="Hyperlink1">
    <w:name w:val="Hyperlink1"/>
    <w:basedOn w:val="DefaultParagraphFont"/>
    <w:uiPriority w:val="99"/>
    <w:unhideWhenUsed/>
    <w:rsid w:val="001A7076"/>
    <w:rPr>
      <w:color w:val="0000FF"/>
      <w:u w:val="single"/>
    </w:rPr>
  </w:style>
  <w:style w:type="table" w:customStyle="1" w:styleId="TableGrid1">
    <w:name w:val="Table Grid1"/>
    <w:basedOn w:val="TableNormal"/>
    <w:next w:val="TableGrid"/>
    <w:uiPriority w:val="59"/>
    <w:rsid w:val="001A707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1A7076"/>
    <w:rPr>
      <w:rFonts w:asciiTheme="majorHAnsi" w:eastAsiaTheme="majorEastAsia" w:hAnsiTheme="majorHAnsi" w:cstheme="majorBidi"/>
      <w:color w:val="2F5496" w:themeColor="accent1" w:themeShade="BF"/>
      <w:sz w:val="32"/>
      <w:szCs w:val="32"/>
      <w:lang w:eastAsia="ru-RU"/>
    </w:rPr>
  </w:style>
  <w:style w:type="character" w:styleId="Hyperlink">
    <w:name w:val="Hyperlink"/>
    <w:basedOn w:val="DefaultParagraphFont"/>
    <w:uiPriority w:val="99"/>
    <w:unhideWhenUsed/>
    <w:rsid w:val="001A7076"/>
    <w:rPr>
      <w:color w:val="0563C1" w:themeColor="hyperlink"/>
      <w:u w:val="single"/>
    </w:rPr>
  </w:style>
  <w:style w:type="table" w:styleId="TableGrid">
    <w:name w:val="Table Grid"/>
    <w:basedOn w:val="TableNormal"/>
    <w:uiPriority w:val="39"/>
    <w:rsid w:val="001A707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1A7076"/>
  </w:style>
  <w:style w:type="character" w:styleId="PageNumber">
    <w:name w:val="page number"/>
    <w:basedOn w:val="DefaultParagraphFont"/>
    <w:rsid w:val="001A7076"/>
  </w:style>
  <w:style w:type="character" w:styleId="FootnoteReference">
    <w:name w:val="footnote reference"/>
    <w:uiPriority w:val="99"/>
    <w:rsid w:val="001A7076"/>
    <w:rPr>
      <w:rFonts w:cs="Times New Roman"/>
      <w:vertAlign w:val="superscript"/>
    </w:rPr>
  </w:style>
  <w:style w:type="paragraph" w:styleId="FootnoteText">
    <w:name w:val="footnote text"/>
    <w:basedOn w:val="Normal"/>
    <w:link w:val="FootnoteTextChar"/>
    <w:rsid w:val="001A7076"/>
    <w:rPr>
      <w:sz w:val="20"/>
      <w:szCs w:val="20"/>
      <w:lang w:eastAsia="ru-RU"/>
    </w:rPr>
  </w:style>
  <w:style w:type="character" w:customStyle="1" w:styleId="FootnoteTextChar">
    <w:name w:val="Footnote Text Char"/>
    <w:basedOn w:val="DefaultParagraphFont"/>
    <w:link w:val="FootnoteText"/>
    <w:rsid w:val="001A7076"/>
    <w:rPr>
      <w:rFonts w:ascii="Times New Roman" w:eastAsia="Times New Roman" w:hAnsi="Times New Roman" w:cs="Times New Roman"/>
      <w:sz w:val="20"/>
      <w:szCs w:val="20"/>
      <w:lang w:val="ro-RO" w:eastAsia="ru-RU"/>
    </w:rPr>
  </w:style>
  <w:style w:type="paragraph" w:customStyle="1" w:styleId="Style">
    <w:name w:val="Style"/>
    <w:rsid w:val="001A7076"/>
    <w:pPr>
      <w:widowControl w:val="0"/>
      <w:autoSpaceDE w:val="0"/>
      <w:autoSpaceDN w:val="0"/>
      <w:adjustRightInd w:val="0"/>
      <w:spacing w:after="0" w:line="240" w:lineRule="auto"/>
    </w:pPr>
    <w:rPr>
      <w:rFonts w:ascii="Arial" w:eastAsia="Times New Roman" w:hAnsi="Arial" w:cs="Arial"/>
      <w:sz w:val="24"/>
      <w:szCs w:val="24"/>
      <w:lang w:val="ro-RO" w:eastAsia="ro-RO"/>
    </w:rPr>
  </w:style>
  <w:style w:type="paragraph" w:styleId="BodyText">
    <w:name w:val="Body Text"/>
    <w:basedOn w:val="Normal"/>
    <w:link w:val="BodyTextChar"/>
    <w:rsid w:val="001A7076"/>
    <w:pPr>
      <w:spacing w:after="120"/>
    </w:pPr>
    <w:rPr>
      <w:lang w:eastAsia="ru-RU"/>
    </w:rPr>
  </w:style>
  <w:style w:type="character" w:customStyle="1" w:styleId="BodyTextChar">
    <w:name w:val="Body Text Char"/>
    <w:basedOn w:val="DefaultParagraphFont"/>
    <w:link w:val="BodyText"/>
    <w:rsid w:val="001A7076"/>
    <w:rPr>
      <w:rFonts w:ascii="Times New Roman" w:eastAsia="Times New Roman" w:hAnsi="Times New Roman" w:cs="Times New Roman"/>
      <w:sz w:val="24"/>
      <w:szCs w:val="24"/>
      <w:lang w:val="ro-RO" w:eastAsia="ru-RU"/>
    </w:rPr>
  </w:style>
  <w:style w:type="character" w:customStyle="1" w:styleId="Bodytext12">
    <w:name w:val="Body text (12)_"/>
    <w:link w:val="Bodytext120"/>
    <w:rsid w:val="001A7076"/>
    <w:rPr>
      <w:shd w:val="clear" w:color="auto" w:fill="FFFFFF"/>
    </w:rPr>
  </w:style>
  <w:style w:type="paragraph" w:customStyle="1" w:styleId="Bodytext120">
    <w:name w:val="Body text (12)"/>
    <w:basedOn w:val="Normal"/>
    <w:link w:val="Bodytext12"/>
    <w:rsid w:val="001A7076"/>
    <w:pPr>
      <w:widowControl w:val="0"/>
      <w:shd w:val="clear" w:color="auto" w:fill="FFFFFF"/>
      <w:spacing w:before="540" w:after="540" w:line="264" w:lineRule="exact"/>
      <w:ind w:hanging="380"/>
      <w:jc w:val="both"/>
    </w:pPr>
    <w:rPr>
      <w:rFonts w:asciiTheme="minorHAnsi" w:eastAsiaTheme="minorHAnsi" w:hAnsiTheme="minorHAnsi" w:cstheme="minorBidi"/>
      <w:sz w:val="22"/>
      <w:szCs w:val="22"/>
      <w:lang w:val="ro-MD" w:eastAsia="en-US"/>
    </w:rPr>
  </w:style>
  <w:style w:type="paragraph" w:styleId="BodyText3">
    <w:name w:val="Body Text 3"/>
    <w:basedOn w:val="Normal"/>
    <w:link w:val="BodyText3Char"/>
    <w:rsid w:val="001A7076"/>
    <w:pPr>
      <w:spacing w:after="120"/>
    </w:pPr>
    <w:rPr>
      <w:sz w:val="16"/>
      <w:szCs w:val="16"/>
      <w:lang w:eastAsia="ru-RU"/>
    </w:rPr>
  </w:style>
  <w:style w:type="character" w:customStyle="1" w:styleId="BodyText3Char">
    <w:name w:val="Body Text 3 Char"/>
    <w:basedOn w:val="DefaultParagraphFont"/>
    <w:link w:val="BodyText3"/>
    <w:rsid w:val="001A7076"/>
    <w:rPr>
      <w:rFonts w:ascii="Times New Roman" w:eastAsia="Times New Roman" w:hAnsi="Times New Roman" w:cs="Times New Roman"/>
      <w:sz w:val="16"/>
      <w:szCs w:val="16"/>
      <w:lang w:val="ro-RO" w:eastAsia="ru-RU"/>
    </w:rPr>
  </w:style>
  <w:style w:type="paragraph" w:styleId="BodyTextIndent">
    <w:name w:val="Body Text Indent"/>
    <w:basedOn w:val="Normal"/>
    <w:link w:val="BodyTextIndentChar"/>
    <w:rsid w:val="001A7076"/>
    <w:pPr>
      <w:spacing w:after="120"/>
      <w:ind w:left="283"/>
    </w:pPr>
    <w:rPr>
      <w:lang w:eastAsia="ru-RU"/>
    </w:rPr>
  </w:style>
  <w:style w:type="character" w:customStyle="1" w:styleId="BodyTextIndentChar">
    <w:name w:val="Body Text Indent Char"/>
    <w:basedOn w:val="DefaultParagraphFont"/>
    <w:link w:val="BodyTextIndent"/>
    <w:rsid w:val="001A7076"/>
    <w:rPr>
      <w:rFonts w:ascii="Times New Roman" w:eastAsia="Times New Roman" w:hAnsi="Times New Roman" w:cs="Times New Roman"/>
      <w:sz w:val="24"/>
      <w:szCs w:val="24"/>
      <w:lang w:val="ro-RO" w:eastAsia="ru-RU"/>
    </w:rPr>
  </w:style>
  <w:style w:type="table" w:customStyle="1" w:styleId="TableGrid2">
    <w:name w:val="Table Grid2"/>
    <w:basedOn w:val="TableNormal"/>
    <w:next w:val="TableGrid"/>
    <w:rsid w:val="001A707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1A7076"/>
  </w:style>
  <w:style w:type="paragraph" w:styleId="BalloonText">
    <w:name w:val="Balloon Text"/>
    <w:basedOn w:val="Normal"/>
    <w:link w:val="BalloonTextChar"/>
    <w:uiPriority w:val="99"/>
    <w:rsid w:val="001A7076"/>
    <w:rPr>
      <w:rFonts w:ascii="Tahoma" w:hAnsi="Tahoma" w:cs="Tahoma"/>
      <w:sz w:val="16"/>
      <w:szCs w:val="16"/>
      <w:lang w:eastAsia="ru-RU"/>
    </w:rPr>
  </w:style>
  <w:style w:type="character" w:customStyle="1" w:styleId="BalloonTextChar">
    <w:name w:val="Balloon Text Char"/>
    <w:basedOn w:val="DefaultParagraphFont"/>
    <w:link w:val="BalloonText"/>
    <w:uiPriority w:val="99"/>
    <w:rsid w:val="001A7076"/>
    <w:rPr>
      <w:rFonts w:ascii="Tahoma" w:eastAsia="Times New Roman" w:hAnsi="Tahoma" w:cs="Tahoma"/>
      <w:sz w:val="16"/>
      <w:szCs w:val="16"/>
      <w:lang w:val="ro-RO" w:eastAsia="ru-RU"/>
    </w:rPr>
  </w:style>
  <w:style w:type="paragraph" w:styleId="NoSpacing">
    <w:name w:val="No Spacing"/>
    <w:link w:val="NoSpacingChar"/>
    <w:uiPriority w:val="1"/>
    <w:qFormat/>
    <w:rsid w:val="001A7076"/>
    <w:pPr>
      <w:spacing w:after="0" w:line="240" w:lineRule="auto"/>
    </w:pPr>
    <w:rPr>
      <w:rFonts w:ascii="Times New Roman" w:eastAsia="Times New Roman" w:hAnsi="Times New Roman" w:cs="Times New Roman"/>
      <w:sz w:val="24"/>
      <w:szCs w:val="24"/>
      <w:lang w:val="ro-RO" w:eastAsia="ru-RU"/>
    </w:rPr>
  </w:style>
  <w:style w:type="paragraph" w:styleId="Title">
    <w:name w:val="Title"/>
    <w:basedOn w:val="Normal"/>
    <w:link w:val="TitleChar"/>
    <w:uiPriority w:val="10"/>
    <w:qFormat/>
    <w:rsid w:val="001A7076"/>
    <w:pPr>
      <w:autoSpaceDE w:val="0"/>
      <w:autoSpaceDN w:val="0"/>
      <w:adjustRightInd w:val="0"/>
      <w:spacing w:line="360" w:lineRule="auto"/>
      <w:jc w:val="center"/>
    </w:pPr>
    <w:rPr>
      <w:b/>
      <w:sz w:val="32"/>
      <w:szCs w:val="20"/>
      <w:lang w:eastAsia="en-US"/>
    </w:rPr>
  </w:style>
  <w:style w:type="character" w:customStyle="1" w:styleId="TitleChar">
    <w:name w:val="Title Char"/>
    <w:basedOn w:val="DefaultParagraphFont"/>
    <w:link w:val="Title"/>
    <w:uiPriority w:val="10"/>
    <w:rsid w:val="001A7076"/>
    <w:rPr>
      <w:rFonts w:ascii="Times New Roman" w:eastAsia="Times New Roman" w:hAnsi="Times New Roman" w:cs="Times New Roman"/>
      <w:b/>
      <w:sz w:val="32"/>
      <w:szCs w:val="20"/>
      <w:lang w:val="ro-RO"/>
    </w:rPr>
  </w:style>
  <w:style w:type="paragraph" w:styleId="BodyTextIndent2">
    <w:name w:val="Body Text Indent 2"/>
    <w:basedOn w:val="Normal"/>
    <w:link w:val="BodyTextIndent2Char"/>
    <w:rsid w:val="001A7076"/>
    <w:pPr>
      <w:autoSpaceDE w:val="0"/>
      <w:autoSpaceDN w:val="0"/>
      <w:adjustRightInd w:val="0"/>
      <w:spacing w:line="360" w:lineRule="auto"/>
      <w:ind w:firstLine="720"/>
      <w:jc w:val="both"/>
    </w:pPr>
    <w:rPr>
      <w:sz w:val="32"/>
      <w:szCs w:val="20"/>
      <w:lang w:eastAsia="en-US"/>
    </w:rPr>
  </w:style>
  <w:style w:type="character" w:customStyle="1" w:styleId="BodyTextIndent2Char">
    <w:name w:val="Body Text Indent 2 Char"/>
    <w:basedOn w:val="DefaultParagraphFont"/>
    <w:link w:val="BodyTextIndent2"/>
    <w:rsid w:val="001A7076"/>
    <w:rPr>
      <w:rFonts w:ascii="Times New Roman" w:eastAsia="Times New Roman" w:hAnsi="Times New Roman" w:cs="Times New Roman"/>
      <w:sz w:val="32"/>
      <w:szCs w:val="20"/>
      <w:lang w:val="ro-RO"/>
    </w:rPr>
  </w:style>
  <w:style w:type="paragraph" w:styleId="BodyTextIndent3">
    <w:name w:val="Body Text Indent 3"/>
    <w:basedOn w:val="Normal"/>
    <w:link w:val="BodyTextIndent3Char"/>
    <w:rsid w:val="001A7076"/>
    <w:pPr>
      <w:autoSpaceDE w:val="0"/>
      <w:autoSpaceDN w:val="0"/>
      <w:adjustRightInd w:val="0"/>
      <w:spacing w:line="360" w:lineRule="auto"/>
      <w:ind w:firstLine="540"/>
      <w:jc w:val="both"/>
    </w:pPr>
    <w:rPr>
      <w:b/>
      <w:bCs/>
      <w:sz w:val="28"/>
    </w:rPr>
  </w:style>
  <w:style w:type="character" w:customStyle="1" w:styleId="BodyTextIndent3Char">
    <w:name w:val="Body Text Indent 3 Char"/>
    <w:basedOn w:val="DefaultParagraphFont"/>
    <w:link w:val="BodyTextIndent3"/>
    <w:rsid w:val="001A7076"/>
    <w:rPr>
      <w:rFonts w:ascii="Times New Roman" w:eastAsia="Times New Roman" w:hAnsi="Times New Roman" w:cs="Times New Roman"/>
      <w:b/>
      <w:bCs/>
      <w:sz w:val="28"/>
      <w:szCs w:val="24"/>
      <w:lang w:val="ro-RO" w:eastAsia="ro-RO"/>
    </w:rPr>
  </w:style>
  <w:style w:type="paragraph" w:styleId="Subtitle">
    <w:name w:val="Subtitle"/>
    <w:basedOn w:val="Normal"/>
    <w:link w:val="SubtitleChar"/>
    <w:uiPriority w:val="11"/>
    <w:qFormat/>
    <w:rsid w:val="001A7076"/>
    <w:pPr>
      <w:autoSpaceDE w:val="0"/>
      <w:autoSpaceDN w:val="0"/>
      <w:adjustRightInd w:val="0"/>
      <w:spacing w:line="360" w:lineRule="auto"/>
      <w:jc w:val="center"/>
    </w:pPr>
    <w:rPr>
      <w:b/>
      <w:sz w:val="32"/>
    </w:rPr>
  </w:style>
  <w:style w:type="character" w:customStyle="1" w:styleId="SubtitleChar">
    <w:name w:val="Subtitle Char"/>
    <w:basedOn w:val="DefaultParagraphFont"/>
    <w:link w:val="Subtitle"/>
    <w:uiPriority w:val="11"/>
    <w:rsid w:val="001A7076"/>
    <w:rPr>
      <w:rFonts w:ascii="Times New Roman" w:eastAsia="Times New Roman" w:hAnsi="Times New Roman" w:cs="Times New Roman"/>
      <w:b/>
      <w:sz w:val="32"/>
      <w:szCs w:val="24"/>
      <w:lang w:val="ro-RO" w:eastAsia="ro-RO"/>
    </w:rPr>
  </w:style>
  <w:style w:type="character" w:styleId="FollowedHyperlink">
    <w:name w:val="FollowedHyperlink"/>
    <w:rsid w:val="001A7076"/>
    <w:rPr>
      <w:color w:val="800080"/>
      <w:u w:val="single"/>
    </w:rPr>
  </w:style>
  <w:style w:type="paragraph" w:styleId="Caption">
    <w:name w:val="caption"/>
    <w:basedOn w:val="Normal"/>
    <w:next w:val="Normal"/>
    <w:qFormat/>
    <w:rsid w:val="001A7076"/>
    <w:pPr>
      <w:autoSpaceDE w:val="0"/>
      <w:autoSpaceDN w:val="0"/>
      <w:adjustRightInd w:val="0"/>
      <w:spacing w:line="360" w:lineRule="auto"/>
      <w:jc w:val="center"/>
    </w:pPr>
    <w:rPr>
      <w:b/>
      <w:bCs/>
      <w:sz w:val="28"/>
    </w:rPr>
  </w:style>
  <w:style w:type="paragraph" w:styleId="TOC1">
    <w:name w:val="toc 1"/>
    <w:basedOn w:val="Normal"/>
    <w:next w:val="Normal"/>
    <w:autoRedefine/>
    <w:rsid w:val="001A7076"/>
    <w:pPr>
      <w:autoSpaceDE w:val="0"/>
      <w:autoSpaceDN w:val="0"/>
      <w:adjustRightInd w:val="0"/>
      <w:spacing w:line="360" w:lineRule="auto"/>
      <w:jc w:val="both"/>
    </w:pPr>
  </w:style>
  <w:style w:type="paragraph" w:styleId="TOC2">
    <w:name w:val="toc 2"/>
    <w:basedOn w:val="Normal"/>
    <w:next w:val="Normal"/>
    <w:autoRedefine/>
    <w:rsid w:val="001A7076"/>
    <w:pPr>
      <w:autoSpaceDE w:val="0"/>
      <w:autoSpaceDN w:val="0"/>
      <w:adjustRightInd w:val="0"/>
      <w:spacing w:line="360" w:lineRule="auto"/>
      <w:ind w:left="240"/>
      <w:jc w:val="both"/>
    </w:pPr>
  </w:style>
  <w:style w:type="paragraph" w:customStyle="1" w:styleId="CM69">
    <w:name w:val="CM69"/>
    <w:basedOn w:val="Normal"/>
    <w:next w:val="Normal"/>
    <w:rsid w:val="001A7076"/>
    <w:pPr>
      <w:widowControl w:val="0"/>
      <w:autoSpaceDE w:val="0"/>
      <w:autoSpaceDN w:val="0"/>
      <w:adjustRightInd w:val="0"/>
      <w:spacing w:line="360" w:lineRule="auto"/>
      <w:jc w:val="both"/>
    </w:pPr>
    <w:rPr>
      <w:rFonts w:ascii="Arial" w:hAnsi="Arial"/>
    </w:rPr>
  </w:style>
  <w:style w:type="paragraph" w:customStyle="1" w:styleId="CM4">
    <w:name w:val="CM4"/>
    <w:basedOn w:val="Normal"/>
    <w:next w:val="Normal"/>
    <w:rsid w:val="001A7076"/>
    <w:pPr>
      <w:widowControl w:val="0"/>
      <w:autoSpaceDE w:val="0"/>
      <w:autoSpaceDN w:val="0"/>
      <w:adjustRightInd w:val="0"/>
      <w:spacing w:line="231" w:lineRule="atLeast"/>
      <w:jc w:val="both"/>
    </w:pPr>
    <w:rPr>
      <w:rFonts w:ascii="Arial" w:hAnsi="Arial"/>
    </w:rPr>
  </w:style>
  <w:style w:type="paragraph" w:customStyle="1" w:styleId="CM71">
    <w:name w:val="CM71"/>
    <w:basedOn w:val="Normal"/>
    <w:next w:val="Normal"/>
    <w:rsid w:val="001A7076"/>
    <w:pPr>
      <w:widowControl w:val="0"/>
      <w:autoSpaceDE w:val="0"/>
      <w:autoSpaceDN w:val="0"/>
      <w:adjustRightInd w:val="0"/>
      <w:spacing w:line="360" w:lineRule="auto"/>
      <w:jc w:val="both"/>
    </w:pPr>
    <w:rPr>
      <w:rFonts w:ascii="Arial" w:hAnsi="Arial"/>
    </w:rPr>
  </w:style>
  <w:style w:type="paragraph" w:customStyle="1" w:styleId="CM66">
    <w:name w:val="CM66"/>
    <w:basedOn w:val="Normal"/>
    <w:next w:val="Normal"/>
    <w:rsid w:val="001A7076"/>
    <w:pPr>
      <w:widowControl w:val="0"/>
      <w:autoSpaceDE w:val="0"/>
      <w:autoSpaceDN w:val="0"/>
      <w:adjustRightInd w:val="0"/>
      <w:spacing w:line="360" w:lineRule="auto"/>
      <w:jc w:val="both"/>
    </w:pPr>
    <w:rPr>
      <w:rFonts w:ascii="Arial" w:hAnsi="Arial"/>
    </w:rPr>
  </w:style>
  <w:style w:type="paragraph" w:customStyle="1" w:styleId="CM67">
    <w:name w:val="CM67"/>
    <w:basedOn w:val="Default"/>
    <w:next w:val="Default"/>
    <w:rsid w:val="001A7076"/>
    <w:pPr>
      <w:widowControl w:val="0"/>
    </w:pPr>
    <w:rPr>
      <w:rFonts w:ascii="Arial" w:eastAsia="Times New Roman" w:hAnsi="Arial"/>
      <w:color w:val="auto"/>
      <w:lang w:eastAsia="ro-RO"/>
    </w:rPr>
  </w:style>
  <w:style w:type="paragraph" w:customStyle="1" w:styleId="CM5">
    <w:name w:val="CM5"/>
    <w:basedOn w:val="Default"/>
    <w:next w:val="Default"/>
    <w:rsid w:val="001A7076"/>
    <w:pPr>
      <w:widowControl w:val="0"/>
      <w:spacing w:line="231" w:lineRule="atLeast"/>
    </w:pPr>
    <w:rPr>
      <w:rFonts w:ascii="Arial" w:eastAsia="Times New Roman" w:hAnsi="Arial"/>
      <w:color w:val="auto"/>
      <w:lang w:eastAsia="ro-RO"/>
    </w:rPr>
  </w:style>
  <w:style w:type="paragraph" w:customStyle="1" w:styleId="CM7">
    <w:name w:val="CM7"/>
    <w:basedOn w:val="Default"/>
    <w:next w:val="Default"/>
    <w:rsid w:val="001A7076"/>
    <w:pPr>
      <w:widowControl w:val="0"/>
      <w:spacing w:line="231" w:lineRule="atLeast"/>
    </w:pPr>
    <w:rPr>
      <w:rFonts w:ascii="Arial" w:eastAsia="Times New Roman" w:hAnsi="Arial"/>
      <w:color w:val="auto"/>
      <w:lang w:eastAsia="ro-RO"/>
    </w:rPr>
  </w:style>
  <w:style w:type="paragraph" w:customStyle="1" w:styleId="CM68">
    <w:name w:val="CM68"/>
    <w:basedOn w:val="Default"/>
    <w:next w:val="Default"/>
    <w:rsid w:val="001A7076"/>
    <w:pPr>
      <w:widowControl w:val="0"/>
    </w:pPr>
    <w:rPr>
      <w:rFonts w:ascii="Arial" w:eastAsia="Times New Roman" w:hAnsi="Arial"/>
      <w:color w:val="auto"/>
      <w:lang w:eastAsia="ro-RO"/>
    </w:rPr>
  </w:style>
  <w:style w:type="paragraph" w:customStyle="1" w:styleId="StyleHeading1BoldCentered">
    <w:name w:val="Style Heading 1 + Bold Centered"/>
    <w:basedOn w:val="Heading1"/>
    <w:rsid w:val="001A7076"/>
    <w:pPr>
      <w:keepLines w:val="0"/>
      <w:numPr>
        <w:numId w:val="8"/>
      </w:numPr>
      <w:autoSpaceDE w:val="0"/>
      <w:autoSpaceDN w:val="0"/>
      <w:adjustRightInd w:val="0"/>
      <w:spacing w:before="0" w:line="360" w:lineRule="auto"/>
      <w:jc w:val="center"/>
    </w:pPr>
    <w:rPr>
      <w:rFonts w:ascii="Times New Roman" w:hAnsi="Times New Roman"/>
      <w:bCs/>
      <w:color w:val="auto"/>
      <w:lang w:val="ro-RO" w:eastAsia="ro-RO"/>
    </w:rPr>
  </w:style>
  <w:style w:type="paragraph" w:customStyle="1" w:styleId="StyleJustifiedFirstline125cm">
    <w:name w:val="Style Justified First line:  125 cm"/>
    <w:basedOn w:val="Normal"/>
    <w:rsid w:val="001A7076"/>
    <w:pPr>
      <w:autoSpaceDE w:val="0"/>
      <w:autoSpaceDN w:val="0"/>
      <w:adjustRightInd w:val="0"/>
      <w:spacing w:line="360" w:lineRule="auto"/>
      <w:ind w:firstLine="709"/>
      <w:jc w:val="both"/>
    </w:pPr>
    <w:rPr>
      <w:szCs w:val="20"/>
    </w:rPr>
  </w:style>
  <w:style w:type="paragraph" w:customStyle="1" w:styleId="StyleJustified">
    <w:name w:val="Style Justified"/>
    <w:basedOn w:val="Normal"/>
    <w:rsid w:val="001A7076"/>
    <w:pPr>
      <w:autoSpaceDE w:val="0"/>
      <w:autoSpaceDN w:val="0"/>
      <w:adjustRightInd w:val="0"/>
      <w:spacing w:line="360" w:lineRule="auto"/>
      <w:jc w:val="both"/>
    </w:pPr>
    <w:rPr>
      <w:szCs w:val="20"/>
    </w:rPr>
  </w:style>
  <w:style w:type="paragraph" w:styleId="TOC3">
    <w:name w:val="toc 3"/>
    <w:basedOn w:val="Normal"/>
    <w:next w:val="Normal"/>
    <w:autoRedefine/>
    <w:rsid w:val="001A7076"/>
    <w:pPr>
      <w:autoSpaceDE w:val="0"/>
      <w:autoSpaceDN w:val="0"/>
      <w:adjustRightInd w:val="0"/>
      <w:spacing w:line="360" w:lineRule="auto"/>
      <w:ind w:left="480"/>
      <w:jc w:val="both"/>
    </w:pPr>
  </w:style>
  <w:style w:type="character" w:customStyle="1" w:styleId="a">
    <w:name w:val="a"/>
    <w:rsid w:val="001A7076"/>
  </w:style>
  <w:style w:type="character" w:styleId="Emphasis">
    <w:name w:val="Emphasis"/>
    <w:uiPriority w:val="20"/>
    <w:qFormat/>
    <w:rsid w:val="001A7076"/>
    <w:rPr>
      <w:i/>
      <w:iCs/>
    </w:rPr>
  </w:style>
  <w:style w:type="table" w:customStyle="1" w:styleId="TableGrid3">
    <w:name w:val="Table Grid3"/>
    <w:basedOn w:val="TableNormal"/>
    <w:next w:val="TableGrid"/>
    <w:rsid w:val="001A707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1A7076"/>
  </w:style>
  <w:style w:type="paragraph" w:styleId="BodyText2">
    <w:name w:val="Body Text 2"/>
    <w:basedOn w:val="Normal"/>
    <w:link w:val="BodyText2Char"/>
    <w:rsid w:val="001A7076"/>
    <w:pPr>
      <w:widowControl w:val="0"/>
      <w:autoSpaceDE w:val="0"/>
      <w:autoSpaceDN w:val="0"/>
      <w:adjustRightInd w:val="0"/>
      <w:spacing w:line="273" w:lineRule="atLeast"/>
      <w:ind w:firstLine="720"/>
      <w:jc w:val="both"/>
    </w:pPr>
  </w:style>
  <w:style w:type="character" w:customStyle="1" w:styleId="BodyText2Char">
    <w:name w:val="Body Text 2 Char"/>
    <w:basedOn w:val="DefaultParagraphFont"/>
    <w:link w:val="BodyText2"/>
    <w:rsid w:val="001A7076"/>
    <w:rPr>
      <w:rFonts w:ascii="Times New Roman" w:eastAsia="Times New Roman" w:hAnsi="Times New Roman" w:cs="Times New Roman"/>
      <w:sz w:val="24"/>
      <w:szCs w:val="24"/>
      <w:lang w:val="ro-RO" w:eastAsia="ro-RO"/>
    </w:rPr>
  </w:style>
  <w:style w:type="table" w:customStyle="1" w:styleId="TableGrid4">
    <w:name w:val="Table Grid4"/>
    <w:basedOn w:val="TableNormal"/>
    <w:next w:val="TableGrid"/>
    <w:rsid w:val="001A707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asuggestion">
    <w:name w:val="dia_suggestion"/>
    <w:rsid w:val="001A7076"/>
  </w:style>
  <w:style w:type="paragraph" w:customStyle="1" w:styleId="content">
    <w:name w:val="content"/>
    <w:basedOn w:val="Normal"/>
    <w:rsid w:val="001A7076"/>
    <w:pPr>
      <w:spacing w:before="100" w:beforeAutospacing="1" w:after="100" w:afterAutospacing="1"/>
    </w:pPr>
    <w:rPr>
      <w:rFonts w:ascii="Arial" w:hAnsi="Arial" w:cs="Arial"/>
      <w:color w:val="000000"/>
      <w:sz w:val="20"/>
      <w:szCs w:val="20"/>
      <w:lang w:val="ru-RU" w:eastAsia="ru-RU"/>
    </w:rPr>
  </w:style>
  <w:style w:type="paragraph" w:customStyle="1" w:styleId="pagetitle">
    <w:name w:val="pagetitle"/>
    <w:basedOn w:val="Normal"/>
    <w:rsid w:val="001A7076"/>
    <w:pPr>
      <w:spacing w:before="100" w:beforeAutospacing="1" w:after="100" w:afterAutospacing="1"/>
      <w:jc w:val="both"/>
    </w:pPr>
    <w:rPr>
      <w:rFonts w:ascii="Arial" w:hAnsi="Arial" w:cs="Arial"/>
      <w:b/>
      <w:bCs/>
      <w:color w:val="000000"/>
      <w:sz w:val="32"/>
      <w:szCs w:val="32"/>
      <w:lang w:val="ru-RU" w:eastAsia="ru-RU"/>
    </w:rPr>
  </w:style>
  <w:style w:type="paragraph" w:customStyle="1" w:styleId="titluri">
    <w:name w:val="titluri"/>
    <w:basedOn w:val="Normal"/>
    <w:rsid w:val="001A7076"/>
    <w:pPr>
      <w:spacing w:before="100" w:beforeAutospacing="1" w:after="100" w:afterAutospacing="1"/>
    </w:pPr>
    <w:rPr>
      <w:rFonts w:ascii="Arial" w:hAnsi="Arial" w:cs="Arial"/>
      <w:b/>
      <w:bCs/>
      <w:color w:val="000000"/>
      <w:lang w:val="ru-RU" w:eastAsia="ru-RU"/>
    </w:rPr>
  </w:style>
  <w:style w:type="character" w:styleId="Strong">
    <w:name w:val="Strong"/>
    <w:qFormat/>
    <w:rsid w:val="001A7076"/>
    <w:rPr>
      <w:b/>
      <w:bCs/>
    </w:rPr>
  </w:style>
  <w:style w:type="character" w:customStyle="1" w:styleId="tlid-translation">
    <w:name w:val="tlid-translation"/>
    <w:rsid w:val="001A7076"/>
  </w:style>
  <w:style w:type="table" w:customStyle="1" w:styleId="TableGrid5">
    <w:name w:val="Table Grid5"/>
    <w:basedOn w:val="TableNormal"/>
    <w:next w:val="TableGrid"/>
    <w:rsid w:val="001A7076"/>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A7076"/>
  </w:style>
  <w:style w:type="table" w:customStyle="1" w:styleId="TableGrid6">
    <w:name w:val="Table Grid6"/>
    <w:basedOn w:val="TableNormal"/>
    <w:next w:val="TableGrid"/>
    <w:uiPriority w:val="39"/>
    <w:rsid w:val="001A7076"/>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A7076"/>
  </w:style>
  <w:style w:type="numbering" w:customStyle="1" w:styleId="NoList6">
    <w:name w:val="No List6"/>
    <w:next w:val="NoList"/>
    <w:uiPriority w:val="99"/>
    <w:semiHidden/>
    <w:unhideWhenUsed/>
    <w:rsid w:val="001A7076"/>
  </w:style>
  <w:style w:type="character" w:styleId="LineNumber">
    <w:name w:val="line number"/>
    <w:basedOn w:val="DefaultParagraphFont"/>
    <w:uiPriority w:val="99"/>
    <w:semiHidden/>
    <w:unhideWhenUsed/>
    <w:rsid w:val="001A7076"/>
  </w:style>
  <w:style w:type="character" w:customStyle="1" w:styleId="NoSpacingChar">
    <w:name w:val="No Spacing Char"/>
    <w:basedOn w:val="DefaultParagraphFont"/>
    <w:link w:val="NoSpacing"/>
    <w:uiPriority w:val="1"/>
    <w:rsid w:val="001A7076"/>
    <w:rPr>
      <w:rFonts w:ascii="Times New Roman" w:eastAsia="Times New Roman" w:hAnsi="Times New Roman" w:cs="Times New Roman"/>
      <w:sz w:val="24"/>
      <w:szCs w:val="24"/>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A7BB-09CD-43E8-9D2B-EC771CD3E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10800</Words>
  <Characters>62640</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2</cp:revision>
  <dcterms:created xsi:type="dcterms:W3CDTF">2022-05-09T19:59:00Z</dcterms:created>
  <dcterms:modified xsi:type="dcterms:W3CDTF">2022-05-09T20:46:00Z</dcterms:modified>
</cp:coreProperties>
</file>