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4B" w:rsidRPr="009656FC" w:rsidRDefault="00790AC3">
      <w:pPr>
        <w:rPr>
          <w:rFonts w:ascii="Times New Roman" w:hAnsi="Times New Roman" w:cs="Times New Roman"/>
          <w:lang w:val="en-GB"/>
        </w:rPr>
      </w:pPr>
      <w:r w:rsidRPr="009656FC">
        <w:rPr>
          <w:rFonts w:ascii="Times New Roman" w:hAnsi="Times New Roman" w:cs="Times New Roman"/>
          <w:lang w:val="en-GB"/>
        </w:rPr>
        <w:t>1.</w:t>
      </w:r>
    </w:p>
    <w:p w:rsidR="00785062" w:rsidRPr="009656FC" w:rsidRDefault="00790AC3" w:rsidP="00785062">
      <w:pPr>
        <w:rPr>
          <w:rFonts w:ascii="Times New Roman" w:hAnsi="Times New Roman" w:cs="Times New Roman"/>
          <w:bCs/>
          <w:color w:val="000000"/>
          <w:lang w:val="ro-RO"/>
        </w:rPr>
      </w:pPr>
      <w:r w:rsidRPr="009656FC">
        <w:rPr>
          <w:rFonts w:ascii="Times New Roman" w:hAnsi="Times New Roman" w:cs="Times New Roman"/>
          <w:bCs/>
          <w:color w:val="000000"/>
          <w:lang w:val="ro-RO"/>
        </w:rPr>
        <w:t>Dispozitivul care păstrează programele în curs de execuţie şi datele asociate lor se numeşte</w:t>
      </w:r>
      <w:r w:rsidR="00785062" w:rsidRPr="009656FC">
        <w:rPr>
          <w:rFonts w:ascii="Times New Roman" w:hAnsi="Times New Roman" w:cs="Times New Roman"/>
          <w:bCs/>
          <w:color w:val="000000"/>
          <w:lang w:val="en-GB"/>
        </w:rPr>
        <w:t xml:space="preserve"> // </w:t>
      </w:r>
      <w:r w:rsidR="00785062" w:rsidRPr="009656FC">
        <w:rPr>
          <w:rFonts w:ascii="Times New Roman" w:hAnsi="Times New Roman" w:cs="Times New Roman"/>
          <w:bCs/>
          <w:color w:val="000000"/>
          <w:lang w:val="ro-RO"/>
        </w:rPr>
        <w:t>Устройство, которое хранит запущенные программы и связанные с ними данные, называется</w:t>
      </w:r>
    </w:p>
    <w:p w:rsidR="00790AC3" w:rsidRPr="009656FC" w:rsidRDefault="00790AC3">
      <w:pPr>
        <w:rPr>
          <w:rFonts w:ascii="Times New Roman" w:hAnsi="Times New Roman" w:cs="Times New Roman"/>
          <w:lang w:val="ro-RO"/>
        </w:rPr>
      </w:pPr>
      <w:r w:rsidRPr="009656FC">
        <w:rPr>
          <w:rFonts w:ascii="Times New Roman" w:hAnsi="Times New Roman" w:cs="Times New Roman"/>
          <w:lang w:val="ro-RO"/>
        </w:rPr>
        <w:t>2.</w:t>
      </w:r>
    </w:p>
    <w:p w:rsidR="00785062" w:rsidRPr="009656FC" w:rsidRDefault="00790AC3" w:rsidP="00785062">
      <w:pPr>
        <w:rPr>
          <w:rFonts w:ascii="Times New Roman" w:hAnsi="Times New Roman" w:cs="Times New Roman"/>
          <w:lang w:val="ro-RO"/>
        </w:rPr>
      </w:pPr>
      <w:r w:rsidRPr="009656FC">
        <w:rPr>
          <w:rFonts w:ascii="Times New Roman" w:hAnsi="Times New Roman" w:cs="Times New Roman"/>
          <w:lang w:val="ro-RO"/>
        </w:rPr>
        <w:t>Existenţa unei secţiuni de calcul care să fie capabilă să execute operaţii aritmetice şi logice asupra datelor din memorie este unul din principiile de constructie a maşinilor de calcul care a fost elaborate de:</w:t>
      </w:r>
      <w:r w:rsidR="00785062" w:rsidRPr="009656FC">
        <w:rPr>
          <w:rFonts w:ascii="Times New Roman" w:hAnsi="Times New Roman" w:cs="Times New Roman"/>
          <w:lang w:val="ro-RO"/>
        </w:rPr>
        <w:t xml:space="preserve"> // Существование вычислительной секции, способной выполнять арифметические и логические операции с данными в памяти, является одним из принципов построения вычислительных машин, который был разработан:</w:t>
      </w: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3.</w:t>
      </w:r>
    </w:p>
    <w:p w:rsidR="00785062" w:rsidRPr="009656FC" w:rsidRDefault="00790AC3" w:rsidP="00785062">
      <w:pPr>
        <w:rPr>
          <w:rFonts w:ascii="Times New Roman" w:hAnsi="Times New Roman" w:cs="Times New Roman"/>
          <w:bCs/>
          <w:color w:val="000000"/>
          <w:lang w:val="ro-RO"/>
        </w:rPr>
      </w:pPr>
      <w:r w:rsidRPr="009656FC">
        <w:rPr>
          <w:rFonts w:ascii="Times New Roman" w:hAnsi="Times New Roman" w:cs="Times New Roman"/>
          <w:bCs/>
          <w:color w:val="000000"/>
          <w:lang w:val="ro-RO"/>
        </w:rPr>
        <w:t>Blocul circuitelor de comandă are funcţia:</w:t>
      </w:r>
      <w:r w:rsidR="00785062" w:rsidRPr="009656FC">
        <w:rPr>
          <w:rFonts w:ascii="Times New Roman" w:hAnsi="Times New Roman" w:cs="Times New Roman"/>
          <w:bCs/>
          <w:color w:val="000000"/>
          <w:lang w:val="ro-RO"/>
        </w:rPr>
        <w:t xml:space="preserve"> // Блок цепи управления имеет функцию:</w:t>
      </w:r>
    </w:p>
    <w:p w:rsidR="00790AC3" w:rsidRPr="009656FC" w:rsidRDefault="00790AC3" w:rsidP="00790AC3">
      <w:pPr>
        <w:ind w:left="360"/>
        <w:rPr>
          <w:rFonts w:ascii="Times New Roman" w:hAnsi="Times New Roman" w:cs="Times New Roman"/>
          <w:bCs/>
          <w:color w:val="000000"/>
          <w:lang w:val="ro-RO"/>
        </w:rPr>
      </w:pP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4.</w:t>
      </w:r>
    </w:p>
    <w:p w:rsidR="00785062" w:rsidRPr="009656FC" w:rsidRDefault="00790AC3" w:rsidP="00785062">
      <w:pPr>
        <w:rPr>
          <w:rFonts w:ascii="Times New Roman" w:hAnsi="Times New Roman" w:cs="Times New Roman"/>
          <w:bCs/>
          <w:color w:val="000000"/>
          <w:lang w:val="pt-BR"/>
        </w:rPr>
      </w:pPr>
      <w:r w:rsidRPr="009656FC">
        <w:rPr>
          <w:rFonts w:ascii="Times New Roman" w:hAnsi="Times New Roman" w:cs="Times New Roman"/>
          <w:bCs/>
          <w:color w:val="000000"/>
          <w:lang w:val="pt-BR"/>
        </w:rPr>
        <w:t xml:space="preserve">Dacă facem următoarele notări </w:t>
      </w:r>
      <w:r w:rsidRPr="009656FC">
        <w:rPr>
          <w:rFonts w:ascii="Times New Roman" w:hAnsi="Times New Roman" w:cs="Times New Roman"/>
          <w:bCs/>
          <w:i/>
          <w:color w:val="000000"/>
          <w:lang w:val="pt-BR"/>
        </w:rPr>
        <w:t>f</w:t>
      </w:r>
      <w:r w:rsidRPr="009656FC">
        <w:rPr>
          <w:rFonts w:ascii="Times New Roman" w:hAnsi="Times New Roman" w:cs="Times New Roman"/>
          <w:bCs/>
          <w:color w:val="000000"/>
          <w:lang w:val="pt-BR"/>
        </w:rPr>
        <w:t xml:space="preserve"> fregvenţa ceasului, </w:t>
      </w:r>
      <w:r w:rsidRPr="009656FC">
        <w:rPr>
          <w:rFonts w:ascii="Times New Roman" w:hAnsi="Times New Roman" w:cs="Times New Roman"/>
          <w:bCs/>
          <w:i/>
          <w:color w:val="000000"/>
          <w:lang w:val="pt-BR"/>
        </w:rPr>
        <w:t>N</w:t>
      </w:r>
      <w:r w:rsidRPr="009656FC">
        <w:rPr>
          <w:rFonts w:ascii="Times New Roman" w:hAnsi="Times New Roman" w:cs="Times New Roman"/>
          <w:bCs/>
          <w:color w:val="000000"/>
          <w:lang w:val="pt-BR"/>
        </w:rPr>
        <w:t xml:space="preserve"> numărul mediu de unităţi de tact în care se execută o instrucţiune, </w:t>
      </w:r>
      <w:r w:rsidRPr="009656FC">
        <w:rPr>
          <w:rFonts w:ascii="Times New Roman" w:hAnsi="Times New Roman" w:cs="Times New Roman"/>
          <w:bCs/>
          <w:i/>
          <w:color w:val="000000"/>
          <w:lang w:val="pt-BR"/>
        </w:rPr>
        <w:t>n</w:t>
      </w:r>
      <w:r w:rsidRPr="009656FC">
        <w:rPr>
          <w:rFonts w:ascii="Times New Roman" w:hAnsi="Times New Roman" w:cs="Times New Roman"/>
          <w:bCs/>
          <w:color w:val="000000"/>
          <w:lang w:val="pt-BR"/>
        </w:rPr>
        <w:t xml:space="preserve"> numărul de instrucţiuni executate într-o secundă, atunci:</w:t>
      </w:r>
      <w:r w:rsidR="00785062" w:rsidRPr="009656FC">
        <w:rPr>
          <w:rFonts w:ascii="Times New Roman" w:hAnsi="Times New Roman" w:cs="Times New Roman"/>
          <w:bCs/>
          <w:color w:val="000000"/>
          <w:lang w:val="ro-RO"/>
        </w:rPr>
        <w:t xml:space="preserve"> // </w:t>
      </w:r>
      <w:r w:rsidR="00785062" w:rsidRPr="009656FC">
        <w:rPr>
          <w:rFonts w:ascii="Times New Roman" w:hAnsi="Times New Roman" w:cs="Times New Roman"/>
          <w:bCs/>
          <w:color w:val="000000"/>
          <w:lang w:val="pt-BR"/>
        </w:rPr>
        <w:t>Если мы сделаем следующие обозначения f тактовой частоты, N среднего количества тактовых блоков, в которых выполняется команда, n количества команд, выполненных в секунду, то:</w:t>
      </w:r>
    </w:p>
    <w:p w:rsidR="00790AC3" w:rsidRPr="009656FC" w:rsidRDefault="00790AC3" w:rsidP="00790AC3">
      <w:pPr>
        <w:rPr>
          <w:rFonts w:ascii="Times New Roman" w:hAnsi="Times New Roman" w:cs="Times New Roman"/>
          <w:bCs/>
          <w:color w:val="000000"/>
          <w:lang w:val="pt-BR"/>
        </w:rPr>
      </w:pP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5.</w:t>
      </w:r>
    </w:p>
    <w:p w:rsidR="00785062" w:rsidRPr="009656FC" w:rsidRDefault="00790AC3" w:rsidP="00785062">
      <w:pPr>
        <w:rPr>
          <w:rFonts w:ascii="Times New Roman" w:hAnsi="Times New Roman" w:cs="Times New Roman"/>
          <w:bCs/>
          <w:color w:val="000000"/>
          <w:lang w:val="pt-BR"/>
        </w:rPr>
      </w:pPr>
      <w:r w:rsidRPr="009656FC">
        <w:rPr>
          <w:rFonts w:ascii="Times New Roman" w:hAnsi="Times New Roman" w:cs="Times New Roman"/>
          <w:bCs/>
          <w:color w:val="000000"/>
          <w:lang w:val="ro-RO"/>
        </w:rPr>
        <w:t>Sistemul cu p</w:t>
      </w:r>
      <w:r w:rsidRPr="009656FC">
        <w:rPr>
          <w:rFonts w:ascii="Times New Roman" w:hAnsi="Times New Roman" w:cs="Times New Roman"/>
          <w:iCs/>
          <w:color w:val="000000"/>
          <w:lang w:val="ro-RO"/>
        </w:rPr>
        <w:t xml:space="preserve">aralelism la nivel de instrucţiuni (pipeline). </w:t>
      </w:r>
      <w:r w:rsidRPr="009656FC">
        <w:rPr>
          <w:rFonts w:ascii="Times New Roman" w:hAnsi="Times New Roman" w:cs="Times New Roman"/>
          <w:bCs/>
          <w:color w:val="000000"/>
        </w:rPr>
        <w:t>Laten</w:t>
      </w:r>
      <w:r w:rsidRPr="009656FC">
        <w:rPr>
          <w:rFonts w:ascii="Times New Roman" w:hAnsi="Times New Roman" w:cs="Times New Roman"/>
          <w:bCs/>
          <w:color w:val="000000"/>
          <w:lang w:val="ru-RU"/>
        </w:rPr>
        <w:t>ţ</w:t>
      </w:r>
      <w:r w:rsidRPr="009656FC">
        <w:rPr>
          <w:rFonts w:ascii="Times New Roman" w:hAnsi="Times New Roman" w:cs="Times New Roman"/>
          <w:bCs/>
          <w:color w:val="000000"/>
        </w:rPr>
        <w:t>a</w:t>
      </w:r>
      <w:r w:rsidRPr="009656FC">
        <w:rPr>
          <w:rFonts w:ascii="Times New Roman" w:hAnsi="Times New Roman" w:cs="Times New Roman"/>
          <w:bCs/>
          <w:color w:val="000000"/>
          <w:lang w:val="ru-RU"/>
        </w:rPr>
        <w:t xml:space="preserve"> </w:t>
      </w:r>
      <w:r w:rsidRPr="009656FC">
        <w:rPr>
          <w:rFonts w:ascii="Times New Roman" w:hAnsi="Times New Roman" w:cs="Times New Roman"/>
          <w:bCs/>
          <w:i/>
          <w:iCs/>
          <w:color w:val="000000"/>
        </w:rPr>
        <w:t>L</w:t>
      </w:r>
      <w:r w:rsidRPr="009656FC">
        <w:rPr>
          <w:rFonts w:ascii="Times New Roman" w:hAnsi="Times New Roman" w:cs="Times New Roman"/>
          <w:bCs/>
          <w:i/>
          <w:iCs/>
          <w:color w:val="000000"/>
          <w:lang w:val="ro-RO"/>
        </w:rPr>
        <w:t xml:space="preserve"> </w:t>
      </w:r>
      <w:proofErr w:type="gramStart"/>
      <w:r w:rsidRPr="009656FC">
        <w:rPr>
          <w:rFonts w:ascii="Times New Roman" w:hAnsi="Times New Roman" w:cs="Times New Roman"/>
          <w:bCs/>
          <w:iCs/>
          <w:color w:val="000000"/>
          <w:lang w:val="ro-RO"/>
        </w:rPr>
        <w:t>este</w:t>
      </w:r>
      <w:proofErr w:type="gramEnd"/>
      <w:r w:rsidRPr="009656FC">
        <w:rPr>
          <w:rFonts w:ascii="Times New Roman" w:hAnsi="Times New Roman" w:cs="Times New Roman"/>
          <w:bCs/>
          <w:iCs/>
          <w:color w:val="000000"/>
          <w:lang w:val="ro-RO"/>
        </w:rPr>
        <w:t>:</w:t>
      </w:r>
      <w:r w:rsidR="00785062" w:rsidRPr="009656FC">
        <w:rPr>
          <w:rFonts w:ascii="Times New Roman" w:hAnsi="Times New Roman" w:cs="Times New Roman"/>
          <w:bCs/>
          <w:iCs/>
          <w:color w:val="000000"/>
          <w:lang w:val="ru-RU"/>
        </w:rPr>
        <w:t xml:space="preserve"> // </w:t>
      </w:r>
      <w:r w:rsidR="00785062" w:rsidRPr="009656FC">
        <w:rPr>
          <w:rFonts w:ascii="Times New Roman" w:hAnsi="Times New Roman" w:cs="Times New Roman"/>
          <w:bCs/>
          <w:color w:val="000000"/>
          <w:lang w:val="pt-BR"/>
        </w:rPr>
        <w:t>системы параллелизма</w:t>
      </w:r>
      <w:r w:rsidR="00785062" w:rsidRPr="009656FC">
        <w:rPr>
          <w:rFonts w:ascii="Times New Roman" w:hAnsi="Times New Roman" w:cs="Times New Roman"/>
          <w:bCs/>
          <w:color w:val="000000"/>
          <w:lang w:val="ru-RU"/>
        </w:rPr>
        <w:t xml:space="preserve"> на уровне и</w:t>
      </w:r>
      <w:r w:rsidR="00785062" w:rsidRPr="009656FC">
        <w:rPr>
          <w:rFonts w:ascii="Times New Roman" w:hAnsi="Times New Roman" w:cs="Times New Roman"/>
          <w:bCs/>
          <w:color w:val="000000"/>
          <w:lang w:val="pt-BR"/>
        </w:rPr>
        <w:t>нструкция (</w:t>
      </w:r>
      <w:r w:rsidR="00785062" w:rsidRPr="009656FC">
        <w:rPr>
          <w:rFonts w:ascii="Times New Roman" w:hAnsi="Times New Roman" w:cs="Times New Roman"/>
          <w:iCs/>
          <w:color w:val="000000"/>
          <w:lang w:val="ro-RO"/>
        </w:rPr>
        <w:t>pipeline</w:t>
      </w:r>
      <w:r w:rsidR="00785062" w:rsidRPr="009656FC">
        <w:rPr>
          <w:rFonts w:ascii="Times New Roman" w:hAnsi="Times New Roman" w:cs="Times New Roman"/>
          <w:bCs/>
          <w:color w:val="000000"/>
          <w:lang w:val="pt-BR"/>
        </w:rPr>
        <w:t>). Задержка L составляет:</w:t>
      </w:r>
    </w:p>
    <w:p w:rsidR="00790AC3" w:rsidRPr="009656FC" w:rsidRDefault="00790AC3" w:rsidP="00790AC3">
      <w:pPr>
        <w:rPr>
          <w:rFonts w:ascii="Times New Roman" w:hAnsi="Times New Roman" w:cs="Times New Roman"/>
          <w:lang w:val="pt-BR"/>
        </w:rPr>
      </w:pPr>
      <w:r w:rsidRPr="009656FC">
        <w:rPr>
          <w:rFonts w:ascii="Times New Roman" w:hAnsi="Times New Roman" w:cs="Times New Roman"/>
          <w:lang w:val="pt-BR"/>
        </w:rPr>
        <w:t>6.</w:t>
      </w:r>
    </w:p>
    <w:p w:rsidR="00785062" w:rsidRPr="009656FC" w:rsidRDefault="00790AC3" w:rsidP="00785062">
      <w:pPr>
        <w:rPr>
          <w:rFonts w:ascii="Times New Roman" w:hAnsi="Times New Roman" w:cs="Times New Roman"/>
          <w:iCs/>
          <w:color w:val="000000"/>
          <w:lang w:val="ro-RO"/>
        </w:rPr>
      </w:pPr>
      <w:r w:rsidRPr="009656FC">
        <w:rPr>
          <w:rFonts w:ascii="Times New Roman" w:hAnsi="Times New Roman" w:cs="Times New Roman"/>
          <w:bCs/>
          <w:color w:val="000000"/>
          <w:lang w:val="ro-RO"/>
        </w:rPr>
        <w:t>Sistemul cu p</w:t>
      </w:r>
      <w:r w:rsidRPr="009656FC">
        <w:rPr>
          <w:rFonts w:ascii="Times New Roman" w:hAnsi="Times New Roman" w:cs="Times New Roman"/>
          <w:iCs/>
          <w:color w:val="000000"/>
          <w:lang w:val="ro-RO"/>
        </w:rPr>
        <w:t>aralelism la nivel de instrucţiuni (pipeline). Cu o bandă de asamblare dar cu mai multe unităţi funcţionale</w:t>
      </w:r>
      <w:r w:rsidR="00785062" w:rsidRPr="009656FC">
        <w:rPr>
          <w:rFonts w:ascii="Times New Roman" w:hAnsi="Times New Roman" w:cs="Times New Roman"/>
          <w:iCs/>
          <w:color w:val="000000"/>
          <w:lang w:val="ro-RO"/>
        </w:rPr>
        <w:t xml:space="preserve"> // Инструкция параллелизма системы (конвейер). С </w:t>
      </w:r>
      <w:r w:rsidR="00785062" w:rsidRPr="009656FC">
        <w:rPr>
          <w:rFonts w:ascii="Times New Roman" w:hAnsi="Times New Roman" w:cs="Times New Roman"/>
          <w:iCs/>
          <w:color w:val="000000"/>
          <w:lang w:val="ru-RU"/>
        </w:rPr>
        <w:t>одной конвейерной линией</w:t>
      </w:r>
      <w:r w:rsidR="00785062" w:rsidRPr="009656FC">
        <w:rPr>
          <w:rFonts w:ascii="Times New Roman" w:hAnsi="Times New Roman" w:cs="Times New Roman"/>
          <w:iCs/>
          <w:color w:val="000000"/>
          <w:lang w:val="ro-RO"/>
        </w:rPr>
        <w:t>, но с несколькими функциональными блоками</w:t>
      </w:r>
    </w:p>
    <w:p w:rsidR="00790AC3" w:rsidRPr="009656FC" w:rsidRDefault="00790AC3" w:rsidP="00790AC3">
      <w:pPr>
        <w:ind w:left="720"/>
        <w:rPr>
          <w:rFonts w:ascii="Times New Roman" w:hAnsi="Times New Roman" w:cs="Times New Roman"/>
          <w:iCs/>
          <w:color w:val="000000"/>
          <w:lang w:val="ro-RO"/>
        </w:rPr>
      </w:pPr>
    </w:p>
    <w:p w:rsidR="00790AC3" w:rsidRPr="009656FC" w:rsidRDefault="00790AC3" w:rsidP="00790AC3">
      <w:pPr>
        <w:rPr>
          <w:rFonts w:ascii="Times New Roman" w:hAnsi="Times New Roman" w:cs="Times New Roman"/>
          <w:lang w:val="pt-BR"/>
        </w:rPr>
      </w:pPr>
      <w:r w:rsidRPr="009656FC">
        <w:rPr>
          <w:rFonts w:ascii="Times New Roman" w:hAnsi="Times New Roman" w:cs="Times New Roman"/>
          <w:lang w:val="pt-BR"/>
        </w:rPr>
        <w:t>7.</w:t>
      </w:r>
    </w:p>
    <w:p w:rsidR="00785062" w:rsidRPr="009656FC" w:rsidRDefault="00790AC3" w:rsidP="00785062">
      <w:pPr>
        <w:rPr>
          <w:rFonts w:ascii="Times New Roman" w:hAnsi="Times New Roman" w:cs="Times New Roman"/>
          <w:bCs/>
          <w:color w:val="000000"/>
          <w:lang w:val="ro-RO"/>
        </w:rPr>
      </w:pPr>
      <w:r w:rsidRPr="009656FC">
        <w:rPr>
          <w:rFonts w:ascii="Times New Roman" w:hAnsi="Times New Roman" w:cs="Times New Roman"/>
          <w:bCs/>
          <w:color w:val="000000"/>
          <w:lang w:val="ro-RO"/>
        </w:rPr>
        <w:t>Funcţia Unităţii de execuţie  a microprocesorului i 8086</w:t>
      </w:r>
      <w:r w:rsidR="00785062" w:rsidRPr="009656FC">
        <w:rPr>
          <w:rFonts w:ascii="Times New Roman" w:hAnsi="Times New Roman" w:cs="Times New Roman"/>
          <w:bCs/>
          <w:color w:val="000000"/>
          <w:lang w:val="ro-RO"/>
        </w:rPr>
        <w:t xml:space="preserve"> // Функция исполнительного устройства микропроцесора  i 8086</w:t>
      </w:r>
    </w:p>
    <w:p w:rsidR="00790AC3" w:rsidRPr="009656FC" w:rsidRDefault="00790AC3" w:rsidP="00790AC3">
      <w:pPr>
        <w:rPr>
          <w:rFonts w:ascii="Times New Roman" w:hAnsi="Times New Roman" w:cs="Times New Roman"/>
          <w:lang w:val="pt-BR"/>
        </w:rPr>
      </w:pPr>
      <w:r w:rsidRPr="009656FC">
        <w:rPr>
          <w:rFonts w:ascii="Times New Roman" w:hAnsi="Times New Roman" w:cs="Times New Roman"/>
          <w:lang w:val="pt-BR"/>
        </w:rPr>
        <w:t>8.</w:t>
      </w:r>
    </w:p>
    <w:p w:rsidR="00785062" w:rsidRPr="009656FC" w:rsidRDefault="00790AC3" w:rsidP="00785062">
      <w:pPr>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Structura UE , Blocul de comandă are funcţia de </w:t>
      </w:r>
      <w:r w:rsidR="00785062" w:rsidRPr="009656FC">
        <w:rPr>
          <w:rFonts w:ascii="Times New Roman" w:hAnsi="Times New Roman" w:cs="Times New Roman"/>
          <w:bCs/>
          <w:color w:val="000000"/>
          <w:lang w:val="ro-RO"/>
        </w:rPr>
        <w:t xml:space="preserve"> // Структура UE, блок управления имеет функцию</w:t>
      </w: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9.</w:t>
      </w:r>
    </w:p>
    <w:p w:rsidR="00785062" w:rsidRPr="009656FC" w:rsidRDefault="00790AC3" w:rsidP="00785062">
      <w:pPr>
        <w:rPr>
          <w:rFonts w:ascii="Times New Roman" w:hAnsi="Times New Roman" w:cs="Times New Roman"/>
          <w:bCs/>
          <w:color w:val="000000"/>
          <w:lang w:val="ro-RO"/>
        </w:rPr>
      </w:pPr>
      <w:r w:rsidRPr="009656FC">
        <w:rPr>
          <w:rFonts w:ascii="Times New Roman" w:hAnsi="Times New Roman" w:cs="Times New Roman"/>
          <w:bCs/>
          <w:color w:val="000000"/>
          <w:lang w:val="ro-RO"/>
        </w:rPr>
        <w:t>Registrul AX (i8086) are funcția predefinită?</w:t>
      </w:r>
      <w:r w:rsidR="00785062" w:rsidRPr="009656FC">
        <w:rPr>
          <w:rFonts w:ascii="Times New Roman" w:hAnsi="Times New Roman" w:cs="Times New Roman"/>
          <w:bCs/>
          <w:color w:val="000000"/>
          <w:lang w:val="ro-RO"/>
        </w:rPr>
        <w:t xml:space="preserve"> // предопределенная функция регистра AX (i8086)</w:t>
      </w: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10.</w:t>
      </w:r>
    </w:p>
    <w:p w:rsidR="00785062" w:rsidRPr="009656FC" w:rsidRDefault="00790AC3" w:rsidP="00785062">
      <w:pPr>
        <w:rPr>
          <w:rFonts w:ascii="Times New Roman" w:hAnsi="Times New Roman" w:cs="Times New Roman"/>
          <w:bCs/>
          <w:color w:val="000000"/>
          <w:lang w:val="ro-RO"/>
        </w:rPr>
      </w:pPr>
      <w:r w:rsidRPr="009656FC">
        <w:rPr>
          <w:rFonts w:ascii="Times New Roman" w:hAnsi="Times New Roman" w:cs="Times New Roman"/>
          <w:bCs/>
          <w:color w:val="000000"/>
          <w:lang w:val="ro-RO"/>
        </w:rPr>
        <w:t>Grupul de registre (i8086) de segment sunt:</w:t>
      </w:r>
      <w:r w:rsidR="00785062" w:rsidRPr="009656FC">
        <w:rPr>
          <w:rFonts w:ascii="Times New Roman" w:hAnsi="Times New Roman" w:cs="Times New Roman"/>
          <w:bCs/>
          <w:color w:val="000000"/>
        </w:rPr>
        <w:t xml:space="preserve"> // </w:t>
      </w:r>
      <w:r w:rsidR="00785062" w:rsidRPr="009656FC">
        <w:rPr>
          <w:rFonts w:ascii="Times New Roman" w:hAnsi="Times New Roman" w:cs="Times New Roman"/>
          <w:bCs/>
          <w:color w:val="000000"/>
          <w:lang w:val="ro-RO"/>
        </w:rPr>
        <w:t>Группа сегментных регистров (i8086)</w:t>
      </w:r>
    </w:p>
    <w:p w:rsidR="00790AC3" w:rsidRPr="009656FC" w:rsidRDefault="00790AC3" w:rsidP="00790AC3">
      <w:pPr>
        <w:rPr>
          <w:rFonts w:ascii="Times New Roman" w:hAnsi="Times New Roman" w:cs="Times New Roman"/>
        </w:rPr>
      </w:pPr>
      <w:r w:rsidRPr="009656FC">
        <w:rPr>
          <w:rFonts w:ascii="Times New Roman" w:hAnsi="Times New Roman" w:cs="Times New Roman"/>
        </w:rPr>
        <w:t>11.</w:t>
      </w:r>
    </w:p>
    <w:p w:rsidR="00785062" w:rsidRPr="009656FC" w:rsidRDefault="00790AC3" w:rsidP="00785062">
      <w:pPr>
        <w:rPr>
          <w:rFonts w:ascii="Times New Roman" w:hAnsi="Times New Roman" w:cs="Times New Roman"/>
          <w:bCs/>
          <w:color w:val="000000"/>
          <w:lang w:val="ro-RO"/>
        </w:rPr>
      </w:pPr>
      <w:r w:rsidRPr="009656FC">
        <w:rPr>
          <w:rFonts w:ascii="Times New Roman" w:hAnsi="Times New Roman" w:cs="Times New Roman"/>
          <w:bCs/>
          <w:color w:val="000000"/>
          <w:lang w:val="ro-RO"/>
        </w:rPr>
        <w:lastRenderedPageBreak/>
        <w:t>Grupul de registre (i8086) speciali sunt:</w:t>
      </w:r>
      <w:r w:rsidR="00785062" w:rsidRPr="009656FC">
        <w:rPr>
          <w:rFonts w:ascii="Times New Roman" w:hAnsi="Times New Roman" w:cs="Times New Roman"/>
          <w:bCs/>
          <w:color w:val="000000"/>
        </w:rPr>
        <w:t xml:space="preserve"> // </w:t>
      </w:r>
      <w:r w:rsidR="00785062" w:rsidRPr="009656FC">
        <w:rPr>
          <w:rFonts w:ascii="Times New Roman" w:hAnsi="Times New Roman" w:cs="Times New Roman"/>
          <w:bCs/>
          <w:color w:val="000000"/>
          <w:lang w:val="ro-RO"/>
        </w:rPr>
        <w:t>Группа специальных регистров (i8086)</w:t>
      </w:r>
    </w:p>
    <w:p w:rsidR="00790AC3" w:rsidRPr="009656FC" w:rsidRDefault="00790AC3" w:rsidP="00785062">
      <w:pPr>
        <w:rPr>
          <w:rFonts w:ascii="Times New Roman" w:hAnsi="Times New Roman" w:cs="Times New Roman"/>
          <w:bCs/>
          <w:color w:val="000000"/>
          <w:lang w:val="ro-RO"/>
        </w:rPr>
      </w:pP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12.</w:t>
      </w:r>
    </w:p>
    <w:p w:rsidR="00785062" w:rsidRPr="009656FC" w:rsidRDefault="00790AC3" w:rsidP="00785062">
      <w:pPr>
        <w:rPr>
          <w:rFonts w:ascii="Times New Roman" w:hAnsi="Times New Roman" w:cs="Times New Roman"/>
          <w:bCs/>
          <w:color w:val="000000"/>
          <w:lang w:val="ro-RO"/>
        </w:rPr>
      </w:pPr>
      <w:r w:rsidRPr="009656FC">
        <w:rPr>
          <w:rFonts w:ascii="Times New Roman" w:hAnsi="Times New Roman" w:cs="Times New Roman"/>
          <w:bCs/>
          <w:color w:val="000000"/>
          <w:lang w:val="ro-RO"/>
        </w:rPr>
        <w:t>Funcția predefinită a registrului (i8086) CX:</w:t>
      </w:r>
      <w:r w:rsidR="00785062" w:rsidRPr="009656FC">
        <w:rPr>
          <w:rFonts w:ascii="Times New Roman" w:hAnsi="Times New Roman" w:cs="Times New Roman"/>
          <w:bCs/>
          <w:color w:val="000000"/>
          <w:lang w:val="ro-RO"/>
        </w:rPr>
        <w:t xml:space="preserve"> // Предопределенная функция регистра CX (i8086):</w:t>
      </w:r>
    </w:p>
    <w:p w:rsidR="00790AC3" w:rsidRPr="009656FC" w:rsidRDefault="00790AC3" w:rsidP="00790AC3">
      <w:pPr>
        <w:rPr>
          <w:rFonts w:ascii="Times New Roman" w:hAnsi="Times New Roman" w:cs="Times New Roman"/>
        </w:rPr>
      </w:pPr>
      <w:r w:rsidRPr="009656FC">
        <w:rPr>
          <w:rFonts w:ascii="Times New Roman" w:hAnsi="Times New Roman" w:cs="Times New Roman"/>
        </w:rPr>
        <w:t>13</w:t>
      </w:r>
    </w:p>
    <w:p w:rsidR="00527826" w:rsidRPr="009656FC" w:rsidRDefault="00790AC3" w:rsidP="00527826">
      <w:pPr>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Grupul de registre de segment (i8086) au funcția de a păstra </w:t>
      </w:r>
      <w:r w:rsidR="00527826" w:rsidRPr="009656FC">
        <w:rPr>
          <w:rFonts w:ascii="Times New Roman" w:hAnsi="Times New Roman" w:cs="Times New Roman"/>
          <w:bCs/>
          <w:color w:val="000000"/>
        </w:rPr>
        <w:t xml:space="preserve">// </w:t>
      </w:r>
      <w:r w:rsidR="00527826" w:rsidRPr="009656FC">
        <w:rPr>
          <w:rFonts w:ascii="Times New Roman" w:hAnsi="Times New Roman" w:cs="Times New Roman"/>
          <w:bCs/>
          <w:color w:val="000000"/>
          <w:lang w:val="ro-RO"/>
        </w:rPr>
        <w:t xml:space="preserve">Группа сегментных регистров (i8086) сохраняют </w:t>
      </w:r>
    </w:p>
    <w:p w:rsidR="00790AC3" w:rsidRPr="009656FC" w:rsidRDefault="00790AC3" w:rsidP="00527826">
      <w:pPr>
        <w:ind w:left="720"/>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 </w:t>
      </w:r>
    </w:p>
    <w:p w:rsidR="00790AC3" w:rsidRPr="009656FC" w:rsidRDefault="00790AC3" w:rsidP="00790AC3">
      <w:pPr>
        <w:rPr>
          <w:rFonts w:ascii="Times New Roman" w:hAnsi="Times New Roman" w:cs="Times New Roman"/>
          <w:lang w:val="en-GB"/>
        </w:rPr>
      </w:pPr>
      <w:r w:rsidRPr="009656FC">
        <w:rPr>
          <w:rFonts w:ascii="Times New Roman" w:hAnsi="Times New Roman" w:cs="Times New Roman"/>
          <w:lang w:val="en-GB"/>
        </w:rPr>
        <w:t>14</w:t>
      </w:r>
    </w:p>
    <w:p w:rsidR="00527826" w:rsidRPr="009656FC" w:rsidRDefault="00790AC3" w:rsidP="00527826">
      <w:pPr>
        <w:rPr>
          <w:rFonts w:ascii="Times New Roman" w:hAnsi="Times New Roman" w:cs="Times New Roman"/>
          <w:bCs/>
          <w:lang w:val="ro-RO"/>
        </w:rPr>
      </w:pPr>
      <w:r w:rsidRPr="009656FC">
        <w:rPr>
          <w:rFonts w:ascii="Times New Roman" w:hAnsi="Times New Roman" w:cs="Times New Roman"/>
          <w:bCs/>
          <w:lang w:val="ro-RO"/>
        </w:rPr>
        <w:t>Registrul de flag-uri F cuprinde</w:t>
      </w:r>
      <w:r w:rsidR="00527826" w:rsidRPr="009656FC">
        <w:rPr>
          <w:rFonts w:ascii="Times New Roman" w:hAnsi="Times New Roman" w:cs="Times New Roman"/>
          <w:bCs/>
        </w:rPr>
        <w:t xml:space="preserve"> // </w:t>
      </w:r>
      <w:r w:rsidR="00527826" w:rsidRPr="009656FC">
        <w:rPr>
          <w:rFonts w:ascii="Times New Roman" w:hAnsi="Times New Roman" w:cs="Times New Roman"/>
          <w:bCs/>
          <w:lang w:val="ro-RO"/>
        </w:rPr>
        <w:t>Регистр флажков F содержит</w:t>
      </w:r>
    </w:p>
    <w:p w:rsidR="00790AC3" w:rsidRPr="009656FC" w:rsidRDefault="00790AC3" w:rsidP="00527826">
      <w:pPr>
        <w:ind w:left="720"/>
        <w:rPr>
          <w:rFonts w:ascii="Times New Roman" w:hAnsi="Times New Roman" w:cs="Times New Roman"/>
          <w:bCs/>
          <w:lang w:val="ro-RO"/>
        </w:rPr>
      </w:pPr>
    </w:p>
    <w:p w:rsidR="00790AC3" w:rsidRPr="009656FC" w:rsidRDefault="00790AC3" w:rsidP="00790AC3">
      <w:pPr>
        <w:rPr>
          <w:rFonts w:ascii="Times New Roman" w:hAnsi="Times New Roman" w:cs="Times New Roman"/>
          <w:lang w:val="en-GB"/>
        </w:rPr>
      </w:pPr>
      <w:r w:rsidRPr="009656FC">
        <w:rPr>
          <w:rFonts w:ascii="Times New Roman" w:hAnsi="Times New Roman" w:cs="Times New Roman"/>
          <w:lang w:val="en-GB"/>
        </w:rPr>
        <w:t>15.</w:t>
      </w:r>
    </w:p>
    <w:p w:rsidR="00527826" w:rsidRPr="009656FC" w:rsidRDefault="00790AC3" w:rsidP="00527826">
      <w:pPr>
        <w:rPr>
          <w:rFonts w:ascii="Times New Roman" w:hAnsi="Times New Roman" w:cs="Times New Roman"/>
          <w:bCs/>
          <w:lang w:val="ro-RO"/>
        </w:rPr>
      </w:pPr>
      <w:r w:rsidRPr="009656FC">
        <w:rPr>
          <w:rFonts w:ascii="Times New Roman" w:hAnsi="Times New Roman" w:cs="Times New Roman"/>
          <w:bCs/>
          <w:lang w:val="ro-RO"/>
        </w:rPr>
        <w:t>AF (Auxiliary Carry Flag) devine 1 dacă</w:t>
      </w:r>
      <w:r w:rsidR="00527826" w:rsidRPr="009656FC">
        <w:rPr>
          <w:rFonts w:ascii="Times New Roman" w:hAnsi="Times New Roman" w:cs="Times New Roman"/>
          <w:bCs/>
        </w:rPr>
        <w:t xml:space="preserve"> // </w:t>
      </w:r>
      <w:r w:rsidR="00527826" w:rsidRPr="009656FC">
        <w:rPr>
          <w:rFonts w:ascii="Times New Roman" w:hAnsi="Times New Roman" w:cs="Times New Roman"/>
          <w:bCs/>
          <w:lang w:val="ro-RO"/>
        </w:rPr>
        <w:t>AF (Auxiliary Carry Flag) становится 1, если</w:t>
      </w:r>
    </w:p>
    <w:p w:rsidR="00790AC3" w:rsidRPr="009656FC" w:rsidRDefault="00790AC3" w:rsidP="00790AC3">
      <w:pPr>
        <w:rPr>
          <w:rFonts w:ascii="Times New Roman" w:hAnsi="Times New Roman" w:cs="Times New Roman"/>
        </w:rPr>
      </w:pPr>
      <w:r w:rsidRPr="009656FC">
        <w:rPr>
          <w:rFonts w:ascii="Times New Roman" w:hAnsi="Times New Roman" w:cs="Times New Roman"/>
        </w:rPr>
        <w:t>16</w:t>
      </w:r>
    </w:p>
    <w:p w:rsidR="00527826" w:rsidRPr="009656FC" w:rsidRDefault="00790AC3" w:rsidP="00527826">
      <w:pPr>
        <w:rPr>
          <w:rFonts w:ascii="Times New Roman" w:hAnsi="Times New Roman" w:cs="Times New Roman"/>
          <w:bCs/>
          <w:lang w:val="ro-RO"/>
        </w:rPr>
      </w:pPr>
      <w:r w:rsidRPr="009656FC">
        <w:rPr>
          <w:rFonts w:ascii="Times New Roman" w:hAnsi="Times New Roman" w:cs="Times New Roman"/>
          <w:bCs/>
          <w:lang w:val="ro-RO"/>
        </w:rPr>
        <w:t>Directiva assembler DW permite</w:t>
      </w:r>
      <w:r w:rsidR="00527826" w:rsidRPr="009656FC">
        <w:rPr>
          <w:rFonts w:ascii="Times New Roman" w:hAnsi="Times New Roman" w:cs="Times New Roman"/>
          <w:bCs/>
        </w:rPr>
        <w:t xml:space="preserve"> // </w:t>
      </w:r>
      <w:r w:rsidR="00527826" w:rsidRPr="009656FC">
        <w:rPr>
          <w:rFonts w:ascii="Times New Roman" w:hAnsi="Times New Roman" w:cs="Times New Roman"/>
          <w:bCs/>
          <w:lang w:val="ro-RO"/>
        </w:rPr>
        <w:t>Директива ассемблера DW позволяет</w:t>
      </w: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17.</w:t>
      </w:r>
    </w:p>
    <w:p w:rsidR="00527826" w:rsidRPr="009656FC" w:rsidRDefault="00790AC3" w:rsidP="00527826">
      <w:pPr>
        <w:rPr>
          <w:rFonts w:ascii="Times New Roman" w:hAnsi="Times New Roman" w:cs="Times New Roman"/>
          <w:bCs/>
          <w:lang w:val="ro-RO"/>
        </w:rPr>
      </w:pPr>
      <w:r w:rsidRPr="009656FC">
        <w:rPr>
          <w:rFonts w:ascii="Times New Roman" w:hAnsi="Times New Roman" w:cs="Times New Roman"/>
          <w:bCs/>
          <w:lang w:val="ro-RO"/>
        </w:rPr>
        <w:t>Adresare indirecta la memorie prin registru.</w:t>
      </w:r>
      <w:r w:rsidR="00527826" w:rsidRPr="009656FC">
        <w:rPr>
          <w:rFonts w:ascii="Times New Roman" w:hAnsi="Times New Roman" w:cs="Times New Roman"/>
          <w:bCs/>
          <w:lang w:val="ro-RO"/>
        </w:rPr>
        <w:t xml:space="preserve"> // Косвенное обращение к памяти через регистр</w:t>
      </w:r>
    </w:p>
    <w:p w:rsidR="00790AC3" w:rsidRPr="009656FC" w:rsidRDefault="00790AC3" w:rsidP="00527826">
      <w:pPr>
        <w:rPr>
          <w:rFonts w:ascii="Times New Roman" w:hAnsi="Times New Roman" w:cs="Times New Roman"/>
          <w:bCs/>
          <w:lang w:val="ro-RO"/>
        </w:rPr>
      </w:pP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18.</w:t>
      </w:r>
    </w:p>
    <w:p w:rsidR="00527826" w:rsidRPr="009656FC" w:rsidRDefault="00790AC3" w:rsidP="00527826">
      <w:pPr>
        <w:rPr>
          <w:rFonts w:ascii="Times New Roman" w:hAnsi="Times New Roman" w:cs="Times New Roman"/>
          <w:bCs/>
          <w:lang w:val="ro-RO"/>
        </w:rPr>
      </w:pPr>
      <w:r w:rsidRPr="009656FC">
        <w:rPr>
          <w:rFonts w:ascii="Times New Roman" w:hAnsi="Times New Roman" w:cs="Times New Roman"/>
          <w:bCs/>
          <w:lang w:val="ro-RO"/>
        </w:rPr>
        <w:t>Instructiunea de atribuire (copiere) în assembler i8086</w:t>
      </w:r>
      <w:r w:rsidR="00527826" w:rsidRPr="009656FC">
        <w:rPr>
          <w:rFonts w:ascii="Times New Roman" w:hAnsi="Times New Roman" w:cs="Times New Roman"/>
          <w:bCs/>
          <w:lang w:val="ro-RO"/>
        </w:rPr>
        <w:t xml:space="preserve"> // Оператор присваивания (копирования) для ассемблера i8086</w:t>
      </w:r>
    </w:p>
    <w:p w:rsidR="00790AC3" w:rsidRPr="009656FC" w:rsidRDefault="00790AC3" w:rsidP="00790AC3">
      <w:pPr>
        <w:rPr>
          <w:rFonts w:ascii="Times New Roman" w:hAnsi="Times New Roman" w:cs="Times New Roman"/>
          <w:lang w:val="en-GB"/>
        </w:rPr>
      </w:pPr>
      <w:r w:rsidRPr="009656FC">
        <w:rPr>
          <w:rFonts w:ascii="Times New Roman" w:hAnsi="Times New Roman" w:cs="Times New Roman"/>
          <w:lang w:val="en-GB"/>
        </w:rPr>
        <w:t>19.</w:t>
      </w:r>
    </w:p>
    <w:p w:rsidR="00527826" w:rsidRPr="009656FC" w:rsidRDefault="00790AC3" w:rsidP="00527826">
      <w:pPr>
        <w:rPr>
          <w:rFonts w:ascii="Times New Roman" w:hAnsi="Times New Roman" w:cs="Times New Roman"/>
          <w:bCs/>
          <w:lang w:val="ro-RO"/>
        </w:rPr>
      </w:pPr>
      <w:r w:rsidRPr="009656FC">
        <w:rPr>
          <w:rFonts w:ascii="Times New Roman" w:hAnsi="Times New Roman" w:cs="Times New Roman"/>
          <w:bCs/>
          <w:lang w:val="ro-RO"/>
        </w:rPr>
        <w:t>Instrucțiunea XCHG operand1 operand2 are efectul</w:t>
      </w:r>
      <w:r w:rsidR="00527826" w:rsidRPr="009656FC">
        <w:rPr>
          <w:rFonts w:ascii="Times New Roman" w:hAnsi="Times New Roman" w:cs="Times New Roman"/>
          <w:bCs/>
        </w:rPr>
        <w:t xml:space="preserve"> // </w:t>
      </w:r>
      <w:r w:rsidR="00527826" w:rsidRPr="009656FC">
        <w:rPr>
          <w:rFonts w:ascii="Times New Roman" w:hAnsi="Times New Roman" w:cs="Times New Roman"/>
          <w:bCs/>
          <w:lang w:val="ro-RO"/>
        </w:rPr>
        <w:t>Эффект инструкций XCHG operand1 operand2</w:t>
      </w: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20.</w:t>
      </w:r>
    </w:p>
    <w:p w:rsidR="00527826" w:rsidRPr="009656FC" w:rsidRDefault="00790AC3" w:rsidP="00527826">
      <w:pPr>
        <w:rPr>
          <w:rFonts w:ascii="Times New Roman" w:hAnsi="Times New Roman" w:cs="Times New Roman"/>
          <w:bCs/>
          <w:lang w:val="ro-RO"/>
        </w:rPr>
      </w:pPr>
      <w:r w:rsidRPr="009656FC">
        <w:rPr>
          <w:rFonts w:ascii="Times New Roman" w:hAnsi="Times New Roman" w:cs="Times New Roman"/>
          <w:bCs/>
          <w:lang w:val="ro-RO"/>
        </w:rPr>
        <w:t xml:space="preserve">Care este diferența între instrucțiunile de deplasarea aritmetică la stînga SAL și deplasare logică la stînga SHL </w:t>
      </w:r>
      <w:r w:rsidR="00527826" w:rsidRPr="009656FC">
        <w:rPr>
          <w:rFonts w:ascii="Times New Roman" w:hAnsi="Times New Roman" w:cs="Times New Roman"/>
          <w:bCs/>
          <w:lang w:val="ro-RO"/>
        </w:rPr>
        <w:t>// В чем разница между инструкциями арифметического сдвига на лево  SAL и логическим сдвигом на лево SHL</w:t>
      </w: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21.</w:t>
      </w:r>
    </w:p>
    <w:p w:rsidR="00527826" w:rsidRPr="009656FC" w:rsidRDefault="00790AC3" w:rsidP="00527826">
      <w:pPr>
        <w:rPr>
          <w:rFonts w:ascii="Times New Roman" w:hAnsi="Times New Roman" w:cs="Times New Roman"/>
          <w:bCs/>
          <w:lang w:val="ro-RO"/>
        </w:rPr>
      </w:pPr>
      <w:r w:rsidRPr="009656FC">
        <w:rPr>
          <w:rFonts w:ascii="Times New Roman" w:hAnsi="Times New Roman" w:cs="Times New Roman"/>
          <w:bCs/>
          <w:lang w:val="ro-RO"/>
        </w:rPr>
        <w:t xml:space="preserve">Instrucțiunea JMP poziție este instrucțiune de salt </w:t>
      </w:r>
      <w:r w:rsidR="00527826" w:rsidRPr="009656FC">
        <w:rPr>
          <w:rFonts w:ascii="Times New Roman" w:hAnsi="Times New Roman" w:cs="Times New Roman"/>
          <w:bCs/>
          <w:lang w:val="ro-RO"/>
        </w:rPr>
        <w:t>// Инструкция  JMP pozitie является инструкцией перехода</w:t>
      </w: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22.</w:t>
      </w:r>
    </w:p>
    <w:p w:rsidR="00527826" w:rsidRPr="009656FC" w:rsidRDefault="00790AC3" w:rsidP="00527826">
      <w:pPr>
        <w:rPr>
          <w:rFonts w:ascii="Times New Roman" w:hAnsi="Times New Roman" w:cs="Times New Roman"/>
          <w:lang w:val="ro-RO"/>
        </w:rPr>
      </w:pPr>
      <w:r w:rsidRPr="009656FC">
        <w:rPr>
          <w:rFonts w:ascii="Times New Roman" w:hAnsi="Times New Roman" w:cs="Times New Roman"/>
          <w:lang w:val="ro-RO"/>
        </w:rPr>
        <w:t>Instrucțiunea JCXZ poziție are loc saltul daca registrul</w:t>
      </w:r>
      <w:r w:rsidR="00527826" w:rsidRPr="009656FC">
        <w:rPr>
          <w:rFonts w:ascii="Times New Roman" w:hAnsi="Times New Roman" w:cs="Times New Roman"/>
          <w:lang w:val="ro-RO"/>
        </w:rPr>
        <w:t xml:space="preserve"> // Инструкция JCXZ pozitie выполняет переход, если регистр</w:t>
      </w: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lastRenderedPageBreak/>
        <w:t>23.</w:t>
      </w:r>
    </w:p>
    <w:p w:rsidR="00501D32" w:rsidRPr="009656FC" w:rsidRDefault="00790AC3" w:rsidP="00501D32">
      <w:pPr>
        <w:rPr>
          <w:rFonts w:ascii="Times New Roman" w:hAnsi="Times New Roman" w:cs="Times New Roman"/>
          <w:lang w:val="ro-RO"/>
        </w:rPr>
      </w:pPr>
      <w:r w:rsidRPr="009656FC">
        <w:rPr>
          <w:rFonts w:ascii="Times New Roman" w:hAnsi="Times New Roman" w:cs="Times New Roman"/>
          <w:lang w:val="ro-RO"/>
        </w:rPr>
        <w:t>Registrul de bife Flags bifa SF devine egală cu 1 dacă</w:t>
      </w:r>
      <w:r w:rsidR="00501D32" w:rsidRPr="009656FC">
        <w:rPr>
          <w:rFonts w:ascii="Times New Roman" w:hAnsi="Times New Roman" w:cs="Times New Roman"/>
          <w:lang w:val="ro-RO"/>
        </w:rPr>
        <w:t xml:space="preserve"> // Флажок SF становится 1, если</w:t>
      </w:r>
    </w:p>
    <w:p w:rsidR="00790AC3" w:rsidRPr="009656FC" w:rsidRDefault="00790AC3" w:rsidP="00790AC3">
      <w:pPr>
        <w:rPr>
          <w:rFonts w:ascii="Times New Roman" w:hAnsi="Times New Roman" w:cs="Times New Roman"/>
        </w:rPr>
      </w:pPr>
      <w:r w:rsidRPr="009656FC">
        <w:rPr>
          <w:rFonts w:ascii="Times New Roman" w:hAnsi="Times New Roman" w:cs="Times New Roman"/>
        </w:rPr>
        <w:t>24.</w:t>
      </w:r>
    </w:p>
    <w:p w:rsidR="00501D32" w:rsidRPr="009656FC" w:rsidRDefault="00790AC3" w:rsidP="00501D32">
      <w:pPr>
        <w:rPr>
          <w:rFonts w:ascii="Times New Roman" w:hAnsi="Times New Roman" w:cs="Times New Roman"/>
        </w:rPr>
      </w:pPr>
      <w:r w:rsidRPr="009656FC">
        <w:rPr>
          <w:rFonts w:ascii="Times New Roman" w:hAnsi="Times New Roman" w:cs="Times New Roman"/>
        </w:rPr>
        <w:t xml:space="preserve">Efectul instrucțiunii CMP   operand1, operand2 </w:t>
      </w:r>
      <w:proofErr w:type="gramStart"/>
      <w:r w:rsidRPr="009656FC">
        <w:rPr>
          <w:rFonts w:ascii="Times New Roman" w:hAnsi="Times New Roman" w:cs="Times New Roman"/>
        </w:rPr>
        <w:t>este</w:t>
      </w:r>
      <w:proofErr w:type="gramEnd"/>
      <w:r w:rsidR="00501D32" w:rsidRPr="009656FC">
        <w:rPr>
          <w:rFonts w:ascii="Times New Roman" w:hAnsi="Times New Roman" w:cs="Times New Roman"/>
        </w:rPr>
        <w:t xml:space="preserve"> // Следствие выполнение инструкций CMP   operand1, operand2</w:t>
      </w:r>
    </w:p>
    <w:p w:rsidR="00790AC3" w:rsidRPr="009656FC" w:rsidRDefault="00790AC3" w:rsidP="00790AC3">
      <w:pPr>
        <w:rPr>
          <w:rFonts w:ascii="Times New Roman" w:hAnsi="Times New Roman" w:cs="Times New Roman"/>
        </w:rPr>
      </w:pPr>
      <w:r w:rsidRPr="009656FC">
        <w:rPr>
          <w:rFonts w:ascii="Times New Roman" w:hAnsi="Times New Roman" w:cs="Times New Roman"/>
        </w:rPr>
        <w:t>25.</w:t>
      </w:r>
    </w:p>
    <w:p w:rsidR="00790AC3" w:rsidRPr="009656FC" w:rsidRDefault="00790AC3" w:rsidP="00790AC3">
      <w:pPr>
        <w:rPr>
          <w:rFonts w:ascii="Times New Roman" w:hAnsi="Times New Roman" w:cs="Times New Roman"/>
        </w:rPr>
      </w:pPr>
      <w:r w:rsidRPr="009656FC">
        <w:rPr>
          <w:rFonts w:ascii="Times New Roman" w:hAnsi="Times New Roman" w:cs="Times New Roman"/>
        </w:rPr>
        <w:t xml:space="preserve">Segmentul de proram </w:t>
      </w:r>
    </w:p>
    <w:p w:rsidR="00790AC3" w:rsidRPr="009656FC" w:rsidRDefault="00790AC3" w:rsidP="00790AC3">
      <w:pPr>
        <w:ind w:firstLine="720"/>
        <w:rPr>
          <w:rFonts w:ascii="Times New Roman" w:hAnsi="Times New Roman" w:cs="Times New Roman"/>
        </w:rPr>
      </w:pPr>
      <w:proofErr w:type="gramStart"/>
      <w:r w:rsidRPr="009656FC">
        <w:rPr>
          <w:rFonts w:ascii="Times New Roman" w:hAnsi="Times New Roman" w:cs="Times New Roman"/>
        </w:rPr>
        <w:t>mov</w:t>
      </w:r>
      <w:proofErr w:type="gramEnd"/>
      <w:r w:rsidRPr="009656FC">
        <w:rPr>
          <w:rFonts w:ascii="Times New Roman" w:hAnsi="Times New Roman" w:cs="Times New Roman"/>
        </w:rPr>
        <w:t xml:space="preserve"> dx, offset numeprog</w:t>
      </w:r>
    </w:p>
    <w:p w:rsidR="00790AC3" w:rsidRPr="009656FC" w:rsidRDefault="00790AC3" w:rsidP="00790AC3">
      <w:pPr>
        <w:ind w:firstLine="720"/>
        <w:rPr>
          <w:rFonts w:ascii="Times New Roman" w:hAnsi="Times New Roman" w:cs="Times New Roman"/>
        </w:rPr>
      </w:pPr>
      <w:proofErr w:type="gramStart"/>
      <w:r w:rsidRPr="009656FC">
        <w:rPr>
          <w:rFonts w:ascii="Times New Roman" w:hAnsi="Times New Roman" w:cs="Times New Roman"/>
        </w:rPr>
        <w:t>mov</w:t>
      </w:r>
      <w:proofErr w:type="gramEnd"/>
      <w:r w:rsidRPr="009656FC">
        <w:rPr>
          <w:rFonts w:ascii="Times New Roman" w:hAnsi="Times New Roman" w:cs="Times New Roman"/>
        </w:rPr>
        <w:t xml:space="preserve"> ah, 9</w:t>
      </w:r>
      <w:r w:rsidRPr="009656FC">
        <w:rPr>
          <w:rFonts w:ascii="Times New Roman" w:hAnsi="Times New Roman" w:cs="Times New Roman"/>
        </w:rPr>
        <w:tab/>
      </w:r>
    </w:p>
    <w:p w:rsidR="00790AC3" w:rsidRPr="009656FC" w:rsidRDefault="00790AC3" w:rsidP="00790AC3">
      <w:pPr>
        <w:ind w:firstLine="720"/>
        <w:rPr>
          <w:rFonts w:ascii="Times New Roman" w:hAnsi="Times New Roman" w:cs="Times New Roman"/>
        </w:rPr>
      </w:pPr>
      <w:proofErr w:type="gramStart"/>
      <w:r w:rsidRPr="009656FC">
        <w:rPr>
          <w:rFonts w:ascii="Times New Roman" w:hAnsi="Times New Roman" w:cs="Times New Roman"/>
        </w:rPr>
        <w:t>int</w:t>
      </w:r>
      <w:proofErr w:type="gramEnd"/>
      <w:r w:rsidRPr="009656FC">
        <w:rPr>
          <w:rFonts w:ascii="Times New Roman" w:hAnsi="Times New Roman" w:cs="Times New Roman"/>
        </w:rPr>
        <w:t xml:space="preserve"> 21h</w:t>
      </w:r>
    </w:p>
    <w:p w:rsidR="00790AC3" w:rsidRPr="009656FC" w:rsidRDefault="00790AC3" w:rsidP="00790AC3">
      <w:pPr>
        <w:rPr>
          <w:rFonts w:ascii="Times New Roman" w:hAnsi="Times New Roman" w:cs="Times New Roman"/>
        </w:rPr>
      </w:pPr>
      <w:proofErr w:type="gramStart"/>
      <w:r w:rsidRPr="009656FC">
        <w:rPr>
          <w:rFonts w:ascii="Times New Roman" w:hAnsi="Times New Roman" w:cs="Times New Roman"/>
        </w:rPr>
        <w:t>are</w:t>
      </w:r>
      <w:proofErr w:type="gramEnd"/>
      <w:r w:rsidRPr="009656FC">
        <w:rPr>
          <w:rFonts w:ascii="Times New Roman" w:hAnsi="Times New Roman" w:cs="Times New Roman"/>
        </w:rPr>
        <w:t xml:space="preserve"> ca scop</w:t>
      </w:r>
      <w:r w:rsidR="00501D32" w:rsidRPr="009656FC">
        <w:rPr>
          <w:rFonts w:ascii="Times New Roman" w:hAnsi="Times New Roman" w:cs="Times New Roman"/>
        </w:rPr>
        <w:t xml:space="preserve"> //</w:t>
      </w:r>
    </w:p>
    <w:p w:rsidR="00501D32" w:rsidRPr="009656FC" w:rsidRDefault="00501D32" w:rsidP="00501D32">
      <w:pPr>
        <w:rPr>
          <w:rFonts w:ascii="Times New Roman" w:hAnsi="Times New Roman" w:cs="Times New Roman"/>
        </w:rPr>
      </w:pPr>
      <w:r w:rsidRPr="009656FC">
        <w:rPr>
          <w:rFonts w:ascii="Times New Roman" w:hAnsi="Times New Roman" w:cs="Times New Roman"/>
          <w:lang w:val="ru-RU"/>
        </w:rPr>
        <w:t>Программный</w:t>
      </w:r>
      <w:r w:rsidRPr="009656FC">
        <w:rPr>
          <w:rFonts w:ascii="Times New Roman" w:hAnsi="Times New Roman" w:cs="Times New Roman"/>
        </w:rPr>
        <w:t xml:space="preserve"> </w:t>
      </w:r>
      <w:r w:rsidRPr="009656FC">
        <w:rPr>
          <w:rFonts w:ascii="Times New Roman" w:hAnsi="Times New Roman" w:cs="Times New Roman"/>
          <w:lang w:val="ru-RU"/>
        </w:rPr>
        <w:t>сегмент</w:t>
      </w:r>
    </w:p>
    <w:p w:rsidR="00501D32" w:rsidRPr="009656FC" w:rsidRDefault="00501D32" w:rsidP="00501D32">
      <w:pPr>
        <w:ind w:firstLine="720"/>
        <w:rPr>
          <w:rFonts w:ascii="Times New Roman" w:hAnsi="Times New Roman" w:cs="Times New Roman"/>
        </w:rPr>
      </w:pPr>
      <w:proofErr w:type="gramStart"/>
      <w:r w:rsidRPr="009656FC">
        <w:rPr>
          <w:rFonts w:ascii="Times New Roman" w:hAnsi="Times New Roman" w:cs="Times New Roman"/>
        </w:rPr>
        <w:t>mov</w:t>
      </w:r>
      <w:proofErr w:type="gramEnd"/>
      <w:r w:rsidRPr="009656FC">
        <w:rPr>
          <w:rFonts w:ascii="Times New Roman" w:hAnsi="Times New Roman" w:cs="Times New Roman"/>
        </w:rPr>
        <w:t xml:space="preserve"> dx, offset numeprog</w:t>
      </w:r>
    </w:p>
    <w:p w:rsidR="00501D32" w:rsidRPr="009656FC" w:rsidRDefault="00501D32" w:rsidP="00501D32">
      <w:pPr>
        <w:ind w:firstLine="720"/>
        <w:rPr>
          <w:rFonts w:ascii="Times New Roman" w:hAnsi="Times New Roman" w:cs="Times New Roman"/>
        </w:rPr>
      </w:pPr>
      <w:proofErr w:type="gramStart"/>
      <w:r w:rsidRPr="009656FC">
        <w:rPr>
          <w:rFonts w:ascii="Times New Roman" w:hAnsi="Times New Roman" w:cs="Times New Roman"/>
        </w:rPr>
        <w:t>mov</w:t>
      </w:r>
      <w:proofErr w:type="gramEnd"/>
      <w:r w:rsidRPr="009656FC">
        <w:rPr>
          <w:rFonts w:ascii="Times New Roman" w:hAnsi="Times New Roman" w:cs="Times New Roman"/>
        </w:rPr>
        <w:t xml:space="preserve"> ah, 9</w:t>
      </w:r>
      <w:r w:rsidRPr="009656FC">
        <w:rPr>
          <w:rFonts w:ascii="Times New Roman" w:hAnsi="Times New Roman" w:cs="Times New Roman"/>
        </w:rPr>
        <w:tab/>
      </w:r>
    </w:p>
    <w:p w:rsidR="00501D32" w:rsidRPr="009656FC" w:rsidRDefault="00501D32" w:rsidP="00501D32">
      <w:pPr>
        <w:ind w:firstLine="720"/>
        <w:rPr>
          <w:rFonts w:ascii="Times New Roman" w:hAnsi="Times New Roman" w:cs="Times New Roman"/>
        </w:rPr>
      </w:pPr>
      <w:proofErr w:type="gramStart"/>
      <w:r w:rsidRPr="009656FC">
        <w:rPr>
          <w:rFonts w:ascii="Times New Roman" w:hAnsi="Times New Roman" w:cs="Times New Roman"/>
        </w:rPr>
        <w:t>int</w:t>
      </w:r>
      <w:proofErr w:type="gramEnd"/>
      <w:r w:rsidRPr="009656FC">
        <w:rPr>
          <w:rFonts w:ascii="Times New Roman" w:hAnsi="Times New Roman" w:cs="Times New Roman"/>
        </w:rPr>
        <w:t xml:space="preserve"> 21h</w:t>
      </w:r>
    </w:p>
    <w:p w:rsidR="00501D32" w:rsidRPr="009656FC" w:rsidRDefault="00501D32" w:rsidP="00501D32">
      <w:pPr>
        <w:rPr>
          <w:rFonts w:ascii="Times New Roman" w:hAnsi="Times New Roman" w:cs="Times New Roman"/>
        </w:rPr>
      </w:pPr>
      <w:r w:rsidRPr="009656FC">
        <w:rPr>
          <w:rFonts w:ascii="Times New Roman" w:hAnsi="Times New Roman" w:cs="Times New Roman"/>
          <w:lang w:val="ru-RU"/>
        </w:rPr>
        <w:t>должен</w:t>
      </w:r>
    </w:p>
    <w:p w:rsidR="00790AC3" w:rsidRPr="009656FC" w:rsidRDefault="00790AC3" w:rsidP="00790AC3">
      <w:pPr>
        <w:rPr>
          <w:rFonts w:ascii="Times New Roman" w:hAnsi="Times New Roman" w:cs="Times New Roman"/>
          <w:lang w:val="ru-RU"/>
        </w:rPr>
      </w:pPr>
    </w:p>
    <w:p w:rsidR="00790AC3" w:rsidRPr="009656FC" w:rsidRDefault="00790AC3" w:rsidP="00790AC3">
      <w:pPr>
        <w:rPr>
          <w:rFonts w:ascii="Times New Roman" w:hAnsi="Times New Roman" w:cs="Times New Roman"/>
          <w:lang w:val="ru-RU"/>
        </w:rPr>
      </w:pPr>
      <w:r w:rsidRPr="009656FC">
        <w:rPr>
          <w:rFonts w:ascii="Times New Roman" w:hAnsi="Times New Roman" w:cs="Times New Roman"/>
          <w:lang w:val="ru-RU"/>
        </w:rPr>
        <w:t>26.</w:t>
      </w:r>
    </w:p>
    <w:p w:rsidR="006C4044" w:rsidRPr="009656FC" w:rsidRDefault="006C4044" w:rsidP="006C4044">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Adresarea imediată </w:t>
      </w:r>
      <w:r w:rsidR="00692B4C" w:rsidRPr="009656FC">
        <w:rPr>
          <w:rFonts w:ascii="Times New Roman" w:hAnsi="Times New Roman" w:cs="Times New Roman"/>
          <w:bCs/>
          <w:color w:val="000000"/>
          <w:lang w:val="ro-RO"/>
        </w:rPr>
        <w:t xml:space="preserve"> // Непосредственная адресация</w:t>
      </w:r>
    </w:p>
    <w:p w:rsidR="00790AC3" w:rsidRPr="009656FC" w:rsidRDefault="00790AC3" w:rsidP="00790AC3">
      <w:pPr>
        <w:rPr>
          <w:rFonts w:ascii="Times New Roman" w:hAnsi="Times New Roman" w:cs="Times New Roman"/>
          <w:lang w:val="ro-RO"/>
        </w:rPr>
      </w:pPr>
    </w:p>
    <w:p w:rsidR="00790AC3" w:rsidRPr="009656FC" w:rsidRDefault="00790AC3" w:rsidP="00790AC3">
      <w:pPr>
        <w:rPr>
          <w:rFonts w:ascii="Times New Roman" w:hAnsi="Times New Roman" w:cs="Times New Roman"/>
          <w:lang w:val="ru-RU"/>
        </w:rPr>
      </w:pPr>
      <w:r w:rsidRPr="009656FC">
        <w:rPr>
          <w:rFonts w:ascii="Times New Roman" w:hAnsi="Times New Roman" w:cs="Times New Roman"/>
          <w:lang w:val="ru-RU"/>
        </w:rPr>
        <w:t>27.</w:t>
      </w:r>
    </w:p>
    <w:p w:rsidR="006C4044" w:rsidRPr="009656FC" w:rsidRDefault="006C4044" w:rsidP="006C4044">
      <w:pPr>
        <w:spacing w:after="0" w:line="240" w:lineRule="auto"/>
        <w:ind w:left="360"/>
        <w:jc w:val="both"/>
        <w:rPr>
          <w:rFonts w:ascii="Times New Roman" w:hAnsi="Times New Roman" w:cs="Times New Roman"/>
          <w:bCs/>
          <w:color w:val="000000"/>
          <w:lang w:val="ru-RU"/>
        </w:rPr>
      </w:pPr>
      <w:r w:rsidRPr="009656FC">
        <w:rPr>
          <w:rFonts w:ascii="Times New Roman" w:hAnsi="Times New Roman" w:cs="Times New Roman"/>
          <w:bCs/>
          <w:color w:val="000000"/>
          <w:lang w:val="ro-RO"/>
        </w:rPr>
        <w:t>Adresarea indirectă</w:t>
      </w:r>
      <w:r w:rsidR="00066E7C" w:rsidRPr="009656FC">
        <w:rPr>
          <w:rFonts w:ascii="Times New Roman" w:hAnsi="Times New Roman" w:cs="Times New Roman"/>
          <w:bCs/>
          <w:color w:val="000000"/>
          <w:lang w:val="ru-RU"/>
        </w:rPr>
        <w:t xml:space="preserve"> // Косвенная адресация</w:t>
      </w:r>
    </w:p>
    <w:p w:rsidR="00790AC3" w:rsidRPr="009656FC" w:rsidRDefault="00790AC3" w:rsidP="00790AC3">
      <w:pPr>
        <w:rPr>
          <w:rFonts w:ascii="Times New Roman" w:hAnsi="Times New Roman" w:cs="Times New Roman"/>
          <w:lang w:val="ro-RO"/>
        </w:rPr>
      </w:pP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28.</w:t>
      </w:r>
    </w:p>
    <w:p w:rsidR="006C4044" w:rsidRPr="009656FC" w:rsidRDefault="006C4044" w:rsidP="006C4044">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Structura pe segmente a memoriei permite </w:t>
      </w:r>
      <w:r w:rsidR="00066E7C" w:rsidRPr="009656FC">
        <w:rPr>
          <w:rFonts w:ascii="Times New Roman" w:hAnsi="Times New Roman" w:cs="Times New Roman"/>
          <w:bCs/>
          <w:color w:val="000000"/>
          <w:lang w:val="ro-RO"/>
        </w:rPr>
        <w:t>// Сегментированная структура памяти позволяет</w:t>
      </w:r>
    </w:p>
    <w:p w:rsidR="00790AC3" w:rsidRPr="009656FC" w:rsidRDefault="00790AC3" w:rsidP="00790AC3">
      <w:pPr>
        <w:rPr>
          <w:rFonts w:ascii="Times New Roman" w:hAnsi="Times New Roman" w:cs="Times New Roman"/>
          <w:lang w:val="ro-RO"/>
        </w:rPr>
      </w:pP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29.</w:t>
      </w:r>
    </w:p>
    <w:p w:rsidR="006C4044" w:rsidRPr="009656FC" w:rsidRDefault="006C4044" w:rsidP="006C4044">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Procesorul i80286 are o serie de modificări faţă de i8086 se introduc două moduri de lucruri</w:t>
      </w:r>
      <w:r w:rsidR="00066E7C" w:rsidRPr="009656FC">
        <w:rPr>
          <w:rFonts w:ascii="Times New Roman" w:hAnsi="Times New Roman" w:cs="Times New Roman"/>
          <w:bCs/>
          <w:color w:val="000000"/>
          <w:lang w:val="ro-RO"/>
        </w:rPr>
        <w:t xml:space="preserve"> // Процессор i80286 имеет ряд изменений по сравнению с i8086, представлены два метода работы</w:t>
      </w:r>
    </w:p>
    <w:p w:rsidR="00790AC3" w:rsidRPr="009656FC" w:rsidRDefault="00790AC3" w:rsidP="00790AC3">
      <w:pPr>
        <w:rPr>
          <w:rFonts w:ascii="Times New Roman" w:hAnsi="Times New Roman" w:cs="Times New Roman"/>
          <w:lang w:val="ru-RU"/>
        </w:rPr>
      </w:pPr>
    </w:p>
    <w:p w:rsidR="00790AC3" w:rsidRPr="009656FC" w:rsidRDefault="00790AC3" w:rsidP="00790AC3">
      <w:pPr>
        <w:rPr>
          <w:rFonts w:ascii="Times New Roman" w:hAnsi="Times New Roman" w:cs="Times New Roman"/>
          <w:lang w:val="ru-RU"/>
        </w:rPr>
      </w:pPr>
      <w:r w:rsidRPr="009656FC">
        <w:rPr>
          <w:rFonts w:ascii="Times New Roman" w:hAnsi="Times New Roman" w:cs="Times New Roman"/>
          <w:lang w:val="ru-RU"/>
        </w:rPr>
        <w:t>30.</w:t>
      </w:r>
    </w:p>
    <w:p w:rsidR="006C4044" w:rsidRPr="009656FC" w:rsidRDefault="006C4044" w:rsidP="006C4044">
      <w:pPr>
        <w:spacing w:after="0" w:line="240" w:lineRule="auto"/>
        <w:ind w:left="360"/>
        <w:rPr>
          <w:rFonts w:ascii="Times New Roman" w:hAnsi="Times New Roman" w:cs="Times New Roman"/>
          <w:bCs/>
          <w:color w:val="000000"/>
          <w:lang w:val="ru-RU"/>
        </w:rPr>
      </w:pPr>
      <w:r w:rsidRPr="009656FC">
        <w:rPr>
          <w:rFonts w:ascii="Times New Roman" w:hAnsi="Times New Roman" w:cs="Times New Roman"/>
          <w:bCs/>
          <w:color w:val="000000"/>
          <w:lang w:val="ro-RO"/>
        </w:rPr>
        <w:t xml:space="preserve">Tehnica pipeline în varianta pentru procesorul  i80286 are </w:t>
      </w:r>
      <w:r w:rsidR="00066E7C" w:rsidRPr="009656FC">
        <w:rPr>
          <w:rFonts w:ascii="Times New Roman" w:hAnsi="Times New Roman" w:cs="Times New Roman"/>
          <w:bCs/>
          <w:color w:val="000000"/>
          <w:lang w:val="ru-RU"/>
        </w:rPr>
        <w:t xml:space="preserve">// Конвейерная техника в варианте для процессора </w:t>
      </w:r>
      <w:r w:rsidR="00066E7C" w:rsidRPr="009656FC">
        <w:rPr>
          <w:rFonts w:ascii="Times New Roman" w:hAnsi="Times New Roman" w:cs="Times New Roman"/>
          <w:bCs/>
          <w:color w:val="000000"/>
          <w:lang w:val="en-GB"/>
        </w:rPr>
        <w:t>i</w:t>
      </w:r>
      <w:r w:rsidR="00066E7C" w:rsidRPr="009656FC">
        <w:rPr>
          <w:rFonts w:ascii="Times New Roman" w:hAnsi="Times New Roman" w:cs="Times New Roman"/>
          <w:bCs/>
          <w:color w:val="000000"/>
          <w:lang w:val="ru-RU"/>
        </w:rPr>
        <w:t>80286 имеет</w:t>
      </w:r>
    </w:p>
    <w:p w:rsidR="00790AC3" w:rsidRPr="009656FC" w:rsidRDefault="00790AC3" w:rsidP="00790AC3">
      <w:pPr>
        <w:rPr>
          <w:rFonts w:ascii="Times New Roman" w:hAnsi="Times New Roman" w:cs="Times New Roman"/>
          <w:lang w:val="ru-RU"/>
        </w:rPr>
      </w:pPr>
    </w:p>
    <w:p w:rsidR="00790AC3" w:rsidRPr="009656FC" w:rsidRDefault="00790AC3" w:rsidP="00790AC3">
      <w:pPr>
        <w:rPr>
          <w:rFonts w:ascii="Times New Roman" w:hAnsi="Times New Roman" w:cs="Times New Roman"/>
          <w:lang w:val="ru-RU"/>
        </w:rPr>
      </w:pPr>
      <w:r w:rsidRPr="009656FC">
        <w:rPr>
          <w:rFonts w:ascii="Times New Roman" w:hAnsi="Times New Roman" w:cs="Times New Roman"/>
          <w:lang w:val="ru-RU"/>
        </w:rPr>
        <w:t>31.</w:t>
      </w:r>
    </w:p>
    <w:p w:rsidR="006C4044" w:rsidRPr="009656FC" w:rsidRDefault="006C4044" w:rsidP="006C4044">
      <w:pPr>
        <w:spacing w:after="0" w:line="240" w:lineRule="auto"/>
        <w:ind w:left="360"/>
        <w:rPr>
          <w:rFonts w:ascii="Times New Roman" w:hAnsi="Times New Roman" w:cs="Times New Roman"/>
          <w:bCs/>
          <w:color w:val="000000"/>
          <w:lang w:val="ru-RU"/>
        </w:rPr>
      </w:pPr>
      <w:r w:rsidRPr="009656FC">
        <w:rPr>
          <w:rFonts w:ascii="Times New Roman" w:hAnsi="Times New Roman" w:cs="Times New Roman"/>
          <w:bCs/>
          <w:color w:val="000000"/>
          <w:lang w:val="ro-RO"/>
        </w:rPr>
        <w:lastRenderedPageBreak/>
        <w:t>Tehnica pipeline la procesoarele i80386 este formată din:</w:t>
      </w:r>
      <w:r w:rsidR="00066E7C" w:rsidRPr="009656FC">
        <w:rPr>
          <w:rFonts w:ascii="Times New Roman" w:hAnsi="Times New Roman" w:cs="Times New Roman"/>
          <w:bCs/>
          <w:color w:val="000000"/>
          <w:lang w:val="ru-RU"/>
        </w:rPr>
        <w:t xml:space="preserve"> // Техника конвейера для процессоров </w:t>
      </w:r>
      <w:r w:rsidR="00066E7C" w:rsidRPr="009656FC">
        <w:rPr>
          <w:rFonts w:ascii="Times New Roman" w:hAnsi="Times New Roman" w:cs="Times New Roman"/>
          <w:bCs/>
          <w:color w:val="000000"/>
          <w:lang w:val="en-GB"/>
        </w:rPr>
        <w:t>i</w:t>
      </w:r>
      <w:r w:rsidR="00066E7C" w:rsidRPr="009656FC">
        <w:rPr>
          <w:rFonts w:ascii="Times New Roman" w:hAnsi="Times New Roman" w:cs="Times New Roman"/>
          <w:bCs/>
          <w:color w:val="000000"/>
          <w:lang w:val="ru-RU"/>
        </w:rPr>
        <w:t>80386 состоит из:</w:t>
      </w:r>
    </w:p>
    <w:p w:rsidR="00790AC3" w:rsidRPr="009656FC" w:rsidRDefault="00790AC3" w:rsidP="00790AC3">
      <w:pPr>
        <w:rPr>
          <w:rFonts w:ascii="Times New Roman" w:hAnsi="Times New Roman" w:cs="Times New Roman"/>
          <w:lang w:val="ru-RU"/>
        </w:rPr>
      </w:pPr>
    </w:p>
    <w:p w:rsidR="00790AC3" w:rsidRPr="009656FC" w:rsidRDefault="00790AC3" w:rsidP="00790AC3">
      <w:pPr>
        <w:rPr>
          <w:rFonts w:ascii="Times New Roman" w:hAnsi="Times New Roman" w:cs="Times New Roman"/>
          <w:lang w:val="ru-RU"/>
        </w:rPr>
      </w:pPr>
      <w:r w:rsidRPr="009656FC">
        <w:rPr>
          <w:rFonts w:ascii="Times New Roman" w:hAnsi="Times New Roman" w:cs="Times New Roman"/>
          <w:lang w:val="ru-RU"/>
        </w:rPr>
        <w:t>32.</w:t>
      </w:r>
    </w:p>
    <w:p w:rsidR="006C4044" w:rsidRPr="009656FC" w:rsidRDefault="006C4044" w:rsidP="006C4044">
      <w:pPr>
        <w:spacing w:after="0" w:line="240" w:lineRule="auto"/>
        <w:ind w:left="360"/>
        <w:rPr>
          <w:rFonts w:ascii="Times New Roman" w:hAnsi="Times New Roman" w:cs="Times New Roman"/>
          <w:bCs/>
          <w:color w:val="000000"/>
          <w:lang w:val="ru-RU"/>
        </w:rPr>
      </w:pPr>
      <w:r w:rsidRPr="009656FC">
        <w:rPr>
          <w:rFonts w:ascii="Times New Roman" w:hAnsi="Times New Roman" w:cs="Times New Roman"/>
          <w:bCs/>
          <w:color w:val="000000"/>
          <w:lang w:val="ro-RO"/>
        </w:rPr>
        <w:t>Coprocesorul matematic pentru prima dată  a fost adăugat la microprocesorul</w:t>
      </w:r>
      <w:r w:rsidR="00066E7C" w:rsidRPr="009656FC">
        <w:rPr>
          <w:rFonts w:ascii="Times New Roman" w:hAnsi="Times New Roman" w:cs="Times New Roman"/>
          <w:bCs/>
          <w:color w:val="000000"/>
          <w:lang w:val="ru-RU"/>
        </w:rPr>
        <w:t xml:space="preserve"> // Математический сопроцессор был впервые добавлен в микропроцессор</w:t>
      </w:r>
    </w:p>
    <w:p w:rsidR="00790AC3" w:rsidRPr="009656FC" w:rsidRDefault="00790AC3" w:rsidP="00790AC3">
      <w:pPr>
        <w:rPr>
          <w:rFonts w:ascii="Times New Roman" w:hAnsi="Times New Roman" w:cs="Times New Roman"/>
          <w:lang w:val="en-GB"/>
        </w:rPr>
      </w:pPr>
    </w:p>
    <w:p w:rsidR="00790AC3" w:rsidRPr="009656FC" w:rsidRDefault="00790AC3" w:rsidP="00790AC3">
      <w:pPr>
        <w:rPr>
          <w:rFonts w:ascii="Times New Roman" w:hAnsi="Times New Roman" w:cs="Times New Roman"/>
          <w:lang w:val="en-GB"/>
        </w:rPr>
      </w:pPr>
      <w:r w:rsidRPr="009656FC">
        <w:rPr>
          <w:rFonts w:ascii="Times New Roman" w:hAnsi="Times New Roman" w:cs="Times New Roman"/>
          <w:lang w:val="en-GB"/>
        </w:rPr>
        <w:t>33.</w:t>
      </w:r>
    </w:p>
    <w:p w:rsidR="00010D5E" w:rsidRPr="009656FC" w:rsidRDefault="00010D5E" w:rsidP="00010D5E">
      <w:pPr>
        <w:spacing w:after="0" w:line="240" w:lineRule="auto"/>
        <w:ind w:left="360"/>
        <w:rPr>
          <w:rFonts w:ascii="Times New Roman" w:hAnsi="Times New Roman" w:cs="Times New Roman"/>
          <w:bCs/>
          <w:color w:val="000000"/>
          <w:lang w:val="en-GB"/>
        </w:rPr>
      </w:pPr>
      <w:r w:rsidRPr="009656FC">
        <w:rPr>
          <w:rFonts w:ascii="Times New Roman" w:hAnsi="Times New Roman" w:cs="Times New Roman"/>
          <w:bCs/>
          <w:color w:val="000000"/>
          <w:lang w:val="ro-RO"/>
        </w:rPr>
        <w:t xml:space="preserve">Mecanismul de protecţie a salturilor a fost introdusă la procesorul </w:t>
      </w:r>
      <w:r w:rsidR="00066E7C" w:rsidRPr="009656FC">
        <w:rPr>
          <w:rFonts w:ascii="Times New Roman" w:hAnsi="Times New Roman" w:cs="Times New Roman"/>
          <w:bCs/>
          <w:color w:val="000000"/>
          <w:lang w:val="en-GB"/>
        </w:rPr>
        <w:t xml:space="preserve">// </w:t>
      </w:r>
      <w:r w:rsidR="00066E7C" w:rsidRPr="009656FC">
        <w:rPr>
          <w:rFonts w:ascii="Times New Roman" w:hAnsi="Times New Roman" w:cs="Times New Roman"/>
          <w:bCs/>
          <w:color w:val="000000"/>
          <w:lang w:val="ru-RU"/>
        </w:rPr>
        <w:t>Механизм</w:t>
      </w:r>
      <w:r w:rsidR="00066E7C" w:rsidRPr="009656FC">
        <w:rPr>
          <w:rFonts w:ascii="Times New Roman" w:hAnsi="Times New Roman" w:cs="Times New Roman"/>
          <w:bCs/>
          <w:color w:val="000000"/>
          <w:lang w:val="en-GB"/>
        </w:rPr>
        <w:t xml:space="preserve"> </w:t>
      </w:r>
      <w:r w:rsidR="00066E7C" w:rsidRPr="009656FC">
        <w:rPr>
          <w:rFonts w:ascii="Times New Roman" w:hAnsi="Times New Roman" w:cs="Times New Roman"/>
          <w:bCs/>
          <w:color w:val="000000"/>
          <w:lang w:val="ru-RU"/>
        </w:rPr>
        <w:t>защиты</w:t>
      </w:r>
      <w:r w:rsidR="00066E7C" w:rsidRPr="009656FC">
        <w:rPr>
          <w:rFonts w:ascii="Times New Roman" w:hAnsi="Times New Roman" w:cs="Times New Roman"/>
          <w:bCs/>
          <w:color w:val="000000"/>
          <w:lang w:val="en-GB"/>
        </w:rPr>
        <w:t xml:space="preserve"> </w:t>
      </w:r>
      <w:r w:rsidR="00066E7C" w:rsidRPr="009656FC">
        <w:rPr>
          <w:rFonts w:ascii="Times New Roman" w:hAnsi="Times New Roman" w:cs="Times New Roman"/>
          <w:bCs/>
          <w:color w:val="000000"/>
          <w:lang w:val="ru-RU"/>
        </w:rPr>
        <w:t>от</w:t>
      </w:r>
      <w:r w:rsidR="00066E7C" w:rsidRPr="009656FC">
        <w:rPr>
          <w:rFonts w:ascii="Times New Roman" w:hAnsi="Times New Roman" w:cs="Times New Roman"/>
          <w:bCs/>
          <w:color w:val="000000"/>
          <w:lang w:val="en-GB"/>
        </w:rPr>
        <w:t xml:space="preserve"> </w:t>
      </w:r>
      <w:r w:rsidR="00066E7C" w:rsidRPr="009656FC">
        <w:rPr>
          <w:rFonts w:ascii="Times New Roman" w:hAnsi="Times New Roman" w:cs="Times New Roman"/>
          <w:bCs/>
          <w:color w:val="000000"/>
          <w:lang w:val="ru-RU"/>
        </w:rPr>
        <w:t>скачков</w:t>
      </w:r>
      <w:r w:rsidR="00066E7C" w:rsidRPr="009656FC">
        <w:rPr>
          <w:rFonts w:ascii="Times New Roman" w:hAnsi="Times New Roman" w:cs="Times New Roman"/>
          <w:bCs/>
          <w:color w:val="000000"/>
          <w:lang w:val="en-GB"/>
        </w:rPr>
        <w:t xml:space="preserve"> </w:t>
      </w:r>
      <w:r w:rsidR="00066E7C" w:rsidRPr="009656FC">
        <w:rPr>
          <w:rFonts w:ascii="Times New Roman" w:hAnsi="Times New Roman" w:cs="Times New Roman"/>
          <w:bCs/>
          <w:color w:val="000000"/>
          <w:lang w:val="ru-RU"/>
        </w:rPr>
        <w:t>был</w:t>
      </w:r>
      <w:r w:rsidR="00066E7C" w:rsidRPr="009656FC">
        <w:rPr>
          <w:rFonts w:ascii="Times New Roman" w:hAnsi="Times New Roman" w:cs="Times New Roman"/>
          <w:bCs/>
          <w:color w:val="000000"/>
          <w:lang w:val="en-GB"/>
        </w:rPr>
        <w:t xml:space="preserve"> </w:t>
      </w:r>
      <w:r w:rsidR="00066E7C" w:rsidRPr="009656FC">
        <w:rPr>
          <w:rFonts w:ascii="Times New Roman" w:hAnsi="Times New Roman" w:cs="Times New Roman"/>
          <w:bCs/>
          <w:color w:val="000000"/>
          <w:lang w:val="ru-RU"/>
        </w:rPr>
        <w:t>введен</w:t>
      </w:r>
      <w:r w:rsidR="00066E7C" w:rsidRPr="009656FC">
        <w:rPr>
          <w:rFonts w:ascii="Times New Roman" w:hAnsi="Times New Roman" w:cs="Times New Roman"/>
          <w:bCs/>
          <w:color w:val="000000"/>
          <w:lang w:val="en-GB"/>
        </w:rPr>
        <w:t xml:space="preserve"> </w:t>
      </w:r>
      <w:r w:rsidR="00066E7C" w:rsidRPr="009656FC">
        <w:rPr>
          <w:rFonts w:ascii="Times New Roman" w:hAnsi="Times New Roman" w:cs="Times New Roman"/>
          <w:bCs/>
          <w:color w:val="000000"/>
          <w:lang w:val="ru-RU"/>
        </w:rPr>
        <w:t>в</w:t>
      </w:r>
      <w:r w:rsidR="00066E7C" w:rsidRPr="009656FC">
        <w:rPr>
          <w:rFonts w:ascii="Times New Roman" w:hAnsi="Times New Roman" w:cs="Times New Roman"/>
          <w:bCs/>
          <w:color w:val="000000"/>
          <w:lang w:val="en-GB"/>
        </w:rPr>
        <w:t xml:space="preserve"> </w:t>
      </w:r>
      <w:r w:rsidR="00066E7C" w:rsidRPr="009656FC">
        <w:rPr>
          <w:rFonts w:ascii="Times New Roman" w:hAnsi="Times New Roman" w:cs="Times New Roman"/>
          <w:bCs/>
          <w:color w:val="000000"/>
          <w:lang w:val="ru-RU"/>
        </w:rPr>
        <w:t>процессор</w:t>
      </w:r>
    </w:p>
    <w:p w:rsidR="00790AC3" w:rsidRPr="009656FC" w:rsidRDefault="00790AC3" w:rsidP="00790AC3">
      <w:pPr>
        <w:rPr>
          <w:rFonts w:ascii="Times New Roman" w:hAnsi="Times New Roman" w:cs="Times New Roman"/>
          <w:lang w:val="en-GB"/>
        </w:rPr>
      </w:pPr>
    </w:p>
    <w:p w:rsidR="00790AC3" w:rsidRPr="009656FC" w:rsidRDefault="00790AC3" w:rsidP="00790AC3">
      <w:pPr>
        <w:rPr>
          <w:rFonts w:ascii="Times New Roman" w:hAnsi="Times New Roman" w:cs="Times New Roman"/>
          <w:lang w:val="en-GB"/>
        </w:rPr>
      </w:pPr>
      <w:r w:rsidRPr="009656FC">
        <w:rPr>
          <w:rFonts w:ascii="Times New Roman" w:hAnsi="Times New Roman" w:cs="Times New Roman"/>
          <w:lang w:val="en-GB"/>
        </w:rPr>
        <w:t>34.</w:t>
      </w:r>
    </w:p>
    <w:p w:rsidR="00010D5E" w:rsidRPr="009656FC" w:rsidRDefault="00010D5E" w:rsidP="00010D5E">
      <w:pPr>
        <w:spacing w:after="0" w:line="240" w:lineRule="auto"/>
        <w:ind w:left="360"/>
        <w:jc w:val="both"/>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La procesoarele PENTIUM, odată cu apariţia lui PENTIUM PRO, se introduce conceptul de </w:t>
      </w:r>
      <w:r w:rsidRPr="009656FC">
        <w:rPr>
          <w:rFonts w:ascii="Times New Roman" w:hAnsi="Times New Roman" w:cs="Times New Roman"/>
          <w:bCs/>
          <w:iCs/>
          <w:color w:val="000000"/>
          <w:lang w:val="ro-RO"/>
        </w:rPr>
        <w:t>execuţie dinamică</w:t>
      </w:r>
      <w:r w:rsidRPr="009656FC">
        <w:rPr>
          <w:rFonts w:ascii="Times New Roman" w:hAnsi="Times New Roman" w:cs="Times New Roman"/>
          <w:bCs/>
          <w:color w:val="000000"/>
          <w:lang w:val="ro-RO"/>
        </w:rPr>
        <w:t>. Aceasta este o combinaţie de trei tehnici:</w:t>
      </w:r>
      <w:r w:rsidR="00066E7C" w:rsidRPr="009656FC">
        <w:rPr>
          <w:rFonts w:ascii="Times New Roman" w:hAnsi="Times New Roman" w:cs="Times New Roman"/>
          <w:bCs/>
          <w:color w:val="000000"/>
          <w:lang w:val="ro-RO"/>
        </w:rPr>
        <w:t xml:space="preserve"> // Для процессоров PENTIUM с появлением PENTIUM PRO введена концепция динамического исполнения. Это сочетание трех методов:</w:t>
      </w:r>
    </w:p>
    <w:p w:rsidR="00790AC3" w:rsidRPr="009656FC" w:rsidRDefault="00790AC3" w:rsidP="00790AC3">
      <w:pPr>
        <w:rPr>
          <w:rFonts w:ascii="Times New Roman" w:hAnsi="Times New Roman" w:cs="Times New Roman"/>
          <w:lang w:val="ro-RO"/>
        </w:rPr>
      </w:pPr>
    </w:p>
    <w:p w:rsidR="00790AC3" w:rsidRPr="009656FC" w:rsidRDefault="00790AC3" w:rsidP="00790AC3">
      <w:pPr>
        <w:rPr>
          <w:rFonts w:ascii="Times New Roman" w:hAnsi="Times New Roman" w:cs="Times New Roman"/>
          <w:lang w:val="ro-RO"/>
        </w:rPr>
      </w:pPr>
      <w:r w:rsidRPr="009656FC">
        <w:rPr>
          <w:rFonts w:ascii="Times New Roman" w:hAnsi="Times New Roman" w:cs="Times New Roman"/>
          <w:lang w:val="ro-RO"/>
        </w:rPr>
        <w:t>35.</w:t>
      </w:r>
    </w:p>
    <w:p w:rsidR="00010D5E" w:rsidRPr="009656FC" w:rsidRDefault="00010D5E" w:rsidP="00010D5E">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La procesorul PENTIUM sa introdus mecanismul de protecţie a salturilor care se bazează pe:</w:t>
      </w:r>
      <w:r w:rsidR="00066E7C" w:rsidRPr="009656FC">
        <w:rPr>
          <w:rFonts w:ascii="Times New Roman" w:hAnsi="Times New Roman" w:cs="Times New Roman"/>
          <w:bCs/>
          <w:color w:val="000000"/>
          <w:lang w:val="ro-RO"/>
        </w:rPr>
        <w:t xml:space="preserve"> // Для процессора PENTIUM был введен механизм защиты от скачков, который основан на:</w:t>
      </w:r>
    </w:p>
    <w:p w:rsidR="00790AC3" w:rsidRPr="009656FC" w:rsidRDefault="00790AC3" w:rsidP="00790AC3">
      <w:pPr>
        <w:rPr>
          <w:rFonts w:ascii="Times New Roman" w:hAnsi="Times New Roman" w:cs="Times New Roman"/>
          <w:lang w:val="ro-RO"/>
        </w:rPr>
      </w:pPr>
    </w:p>
    <w:p w:rsidR="00790AC3" w:rsidRPr="009656FC" w:rsidRDefault="00771747" w:rsidP="00790AC3">
      <w:pPr>
        <w:rPr>
          <w:rFonts w:ascii="Times New Roman" w:hAnsi="Times New Roman" w:cs="Times New Roman"/>
          <w:lang w:val="ro-RO"/>
        </w:rPr>
      </w:pPr>
      <w:r w:rsidRPr="009656FC">
        <w:rPr>
          <w:rFonts w:ascii="Times New Roman" w:hAnsi="Times New Roman" w:cs="Times New Roman"/>
          <w:lang w:val="ro-RO"/>
        </w:rPr>
        <w:t>36.</w:t>
      </w:r>
    </w:p>
    <w:p w:rsidR="00010D5E" w:rsidRPr="009656FC" w:rsidRDefault="00010D5E" w:rsidP="00010D5E">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Arhitectura procesorului PENTIUM se bazează pe execuţia instrucţiunilor într-o ordine dictată de disponibilităţile datelor şi a unităţilor de execuţie acestă arhitectura se numeşte</w:t>
      </w:r>
      <w:r w:rsidR="000E36BE" w:rsidRPr="009656FC">
        <w:rPr>
          <w:rFonts w:ascii="Times New Roman" w:hAnsi="Times New Roman" w:cs="Times New Roman"/>
          <w:bCs/>
          <w:color w:val="000000"/>
          <w:lang w:val="ro-RO"/>
        </w:rPr>
        <w:t xml:space="preserve">  //  Архитектура процессора PENTIUM основана на выполнении инструкций в порядке, определяемом доступностью данных и исполнительных блоков, которые эта архитектура называется</w:t>
      </w:r>
    </w:p>
    <w:p w:rsidR="00B500C5" w:rsidRDefault="00B500C5" w:rsidP="00790AC3">
      <w:pPr>
        <w:rPr>
          <w:rFonts w:ascii="Times New Roman" w:hAnsi="Times New Roman" w:cs="Times New Roman"/>
          <w:lang w:val="en-GB"/>
        </w:rPr>
      </w:pPr>
    </w:p>
    <w:p w:rsidR="00771747" w:rsidRPr="009656FC" w:rsidRDefault="00771747" w:rsidP="00790AC3">
      <w:pPr>
        <w:rPr>
          <w:rFonts w:ascii="Times New Roman" w:hAnsi="Times New Roman" w:cs="Times New Roman"/>
          <w:lang w:val="en-GB"/>
        </w:rPr>
      </w:pPr>
      <w:r w:rsidRPr="009656FC">
        <w:rPr>
          <w:rFonts w:ascii="Times New Roman" w:hAnsi="Times New Roman" w:cs="Times New Roman"/>
          <w:lang w:val="en-GB"/>
        </w:rPr>
        <w:t>37.</w:t>
      </w:r>
    </w:p>
    <w:p w:rsidR="00010D5E" w:rsidRPr="009656FC" w:rsidRDefault="00010D5E" w:rsidP="00010D5E">
      <w:pPr>
        <w:spacing w:after="0" w:line="240" w:lineRule="auto"/>
        <w:ind w:left="360"/>
        <w:rPr>
          <w:rFonts w:ascii="Times New Roman" w:hAnsi="Times New Roman" w:cs="Times New Roman"/>
          <w:bCs/>
          <w:color w:val="000000"/>
          <w:lang w:val="ru-RU"/>
        </w:rPr>
      </w:pPr>
      <w:r w:rsidRPr="009656FC">
        <w:rPr>
          <w:rFonts w:ascii="Times New Roman" w:hAnsi="Times New Roman" w:cs="Times New Roman"/>
          <w:bCs/>
          <w:color w:val="000000"/>
          <w:lang w:val="ro-RO"/>
        </w:rPr>
        <w:t xml:space="preserve">Arhitectura PENTIUM elimină în mare parte neajunsurile unei arhitecturi pipeline clasice prin evitarea situaţiilor de întârziere a liniei pipeline. Întârzierea poate să survină din trei cauze </w:t>
      </w:r>
      <w:r w:rsidR="000E36BE" w:rsidRPr="009656FC">
        <w:rPr>
          <w:rFonts w:ascii="Times New Roman" w:hAnsi="Times New Roman" w:cs="Times New Roman"/>
          <w:bCs/>
          <w:color w:val="000000"/>
          <w:lang w:val="ru-RU"/>
        </w:rPr>
        <w:t xml:space="preserve"> // Архитектура PENTIUM в значительной степени устраняет недостатки классической конвейерной архитектуры, избегая задержек конвейера. Задержка может произойти по трем причинам</w:t>
      </w:r>
    </w:p>
    <w:p w:rsidR="00771747" w:rsidRPr="009656FC" w:rsidRDefault="00771747" w:rsidP="00790AC3">
      <w:pPr>
        <w:rPr>
          <w:rFonts w:ascii="Times New Roman" w:hAnsi="Times New Roman" w:cs="Times New Roman"/>
          <w:lang w:val="ro-RO"/>
        </w:rPr>
      </w:pPr>
    </w:p>
    <w:p w:rsidR="00771747" w:rsidRPr="009656FC" w:rsidRDefault="00771747" w:rsidP="00790AC3">
      <w:pPr>
        <w:rPr>
          <w:rFonts w:ascii="Times New Roman" w:hAnsi="Times New Roman" w:cs="Times New Roman"/>
          <w:lang w:val="ro-RO"/>
        </w:rPr>
      </w:pPr>
      <w:r w:rsidRPr="009656FC">
        <w:rPr>
          <w:rFonts w:ascii="Times New Roman" w:hAnsi="Times New Roman" w:cs="Times New Roman"/>
          <w:lang w:val="ro-RO"/>
        </w:rPr>
        <w:t>38.</w:t>
      </w:r>
    </w:p>
    <w:p w:rsidR="00010D5E" w:rsidRPr="009656FC" w:rsidRDefault="00010D5E" w:rsidP="00010D5E">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În urma procesului de decodificare pentru procesoarele PENTIUM, o instrucţiune este transformată într-o secvenţă de microoperaţii triadice, o microperaţie triadică este </w:t>
      </w:r>
      <w:r w:rsidR="000E36BE" w:rsidRPr="009656FC">
        <w:rPr>
          <w:rFonts w:ascii="Times New Roman" w:hAnsi="Times New Roman" w:cs="Times New Roman"/>
          <w:bCs/>
          <w:color w:val="000000"/>
          <w:lang w:val="ro-RO"/>
        </w:rPr>
        <w:t xml:space="preserve"> // После процесса декодирования для процессоров PENTIUM инструкция преобразуется в последовательность триадных микроопераций, триадная микрооперация</w:t>
      </w:r>
    </w:p>
    <w:p w:rsidR="00771747" w:rsidRPr="009656FC" w:rsidRDefault="00771747" w:rsidP="00790AC3">
      <w:pPr>
        <w:rPr>
          <w:rFonts w:ascii="Times New Roman" w:hAnsi="Times New Roman" w:cs="Times New Roman"/>
          <w:lang w:val="ro-RO"/>
        </w:rPr>
      </w:pPr>
    </w:p>
    <w:p w:rsidR="00771747" w:rsidRPr="009656FC" w:rsidRDefault="00771747" w:rsidP="00790AC3">
      <w:pPr>
        <w:rPr>
          <w:rFonts w:ascii="Times New Roman" w:hAnsi="Times New Roman" w:cs="Times New Roman"/>
          <w:lang w:val="en-GB"/>
        </w:rPr>
      </w:pPr>
      <w:r w:rsidRPr="009656FC">
        <w:rPr>
          <w:rFonts w:ascii="Times New Roman" w:hAnsi="Times New Roman" w:cs="Times New Roman"/>
          <w:lang w:val="en-GB"/>
        </w:rPr>
        <w:t>39.</w:t>
      </w:r>
    </w:p>
    <w:p w:rsidR="00010D5E" w:rsidRPr="009656FC" w:rsidRDefault="00010D5E" w:rsidP="00010D5E">
      <w:pPr>
        <w:spacing w:after="0" w:line="240" w:lineRule="auto"/>
        <w:ind w:left="360"/>
        <w:rPr>
          <w:rFonts w:ascii="Times New Roman" w:hAnsi="Times New Roman" w:cs="Times New Roman"/>
          <w:bCs/>
          <w:color w:val="000000"/>
          <w:lang w:val="en-GB"/>
        </w:rPr>
      </w:pPr>
      <w:r w:rsidRPr="009656FC">
        <w:rPr>
          <w:rFonts w:ascii="Times New Roman" w:hAnsi="Times New Roman" w:cs="Times New Roman"/>
          <w:bCs/>
          <w:color w:val="000000"/>
          <w:lang w:val="ro-RO"/>
        </w:rPr>
        <w:t xml:space="preserve">Ce reprezintă registrele alias </w:t>
      </w:r>
      <w:r w:rsidR="000E36BE" w:rsidRPr="009656FC">
        <w:rPr>
          <w:rFonts w:ascii="Times New Roman" w:hAnsi="Times New Roman" w:cs="Times New Roman"/>
          <w:bCs/>
          <w:color w:val="000000"/>
          <w:lang w:val="en-GB"/>
        </w:rPr>
        <w:t xml:space="preserve"> // </w:t>
      </w:r>
      <w:r w:rsidR="000E36BE" w:rsidRPr="009656FC">
        <w:rPr>
          <w:rFonts w:ascii="Times New Roman" w:hAnsi="Times New Roman" w:cs="Times New Roman"/>
          <w:bCs/>
          <w:color w:val="000000"/>
          <w:lang w:val="ru-RU"/>
        </w:rPr>
        <w:t>Что</w:t>
      </w:r>
      <w:r w:rsidR="000E36BE" w:rsidRPr="009656FC">
        <w:rPr>
          <w:rFonts w:ascii="Times New Roman" w:hAnsi="Times New Roman" w:cs="Times New Roman"/>
          <w:bCs/>
          <w:color w:val="000000"/>
          <w:lang w:val="en-GB"/>
        </w:rPr>
        <w:t xml:space="preserve"> </w:t>
      </w:r>
      <w:r w:rsidR="000E36BE" w:rsidRPr="009656FC">
        <w:rPr>
          <w:rFonts w:ascii="Times New Roman" w:hAnsi="Times New Roman" w:cs="Times New Roman"/>
          <w:bCs/>
          <w:color w:val="000000"/>
          <w:lang w:val="ru-RU"/>
        </w:rPr>
        <w:t>такое</w:t>
      </w:r>
      <w:r w:rsidR="000E36BE" w:rsidRPr="009656FC">
        <w:rPr>
          <w:rFonts w:ascii="Times New Roman" w:hAnsi="Times New Roman" w:cs="Times New Roman"/>
          <w:bCs/>
          <w:color w:val="000000"/>
          <w:lang w:val="en-GB"/>
        </w:rPr>
        <w:t xml:space="preserve"> </w:t>
      </w:r>
      <w:r w:rsidR="000E36BE" w:rsidRPr="009656FC">
        <w:rPr>
          <w:rFonts w:ascii="Times New Roman" w:hAnsi="Times New Roman" w:cs="Times New Roman"/>
          <w:bCs/>
          <w:color w:val="000000"/>
          <w:lang w:val="ru-RU"/>
        </w:rPr>
        <w:t>регистры</w:t>
      </w:r>
      <w:r w:rsidR="000E36BE" w:rsidRPr="009656FC">
        <w:rPr>
          <w:rFonts w:ascii="Times New Roman" w:hAnsi="Times New Roman" w:cs="Times New Roman"/>
          <w:bCs/>
          <w:color w:val="000000"/>
          <w:lang w:val="en-GB"/>
        </w:rPr>
        <w:t xml:space="preserve"> </w:t>
      </w:r>
      <w:r w:rsidR="000E36BE" w:rsidRPr="009656FC">
        <w:rPr>
          <w:rFonts w:ascii="Times New Roman" w:hAnsi="Times New Roman" w:cs="Times New Roman"/>
          <w:bCs/>
          <w:color w:val="000000"/>
          <w:lang w:val="ro-RO"/>
        </w:rPr>
        <w:t>alias</w:t>
      </w:r>
      <w:r w:rsidR="000E36BE" w:rsidRPr="009656FC">
        <w:rPr>
          <w:rFonts w:ascii="Times New Roman" w:hAnsi="Times New Roman" w:cs="Times New Roman"/>
          <w:bCs/>
          <w:color w:val="000000"/>
          <w:lang w:val="en-GB"/>
        </w:rPr>
        <w:t>?</w:t>
      </w:r>
    </w:p>
    <w:p w:rsidR="00771747" w:rsidRPr="009656FC" w:rsidRDefault="00771747" w:rsidP="00790AC3">
      <w:pPr>
        <w:rPr>
          <w:rFonts w:ascii="Times New Roman" w:hAnsi="Times New Roman" w:cs="Times New Roman"/>
          <w:lang w:val="ro-RO"/>
        </w:rPr>
      </w:pPr>
    </w:p>
    <w:p w:rsidR="00771747" w:rsidRPr="009656FC" w:rsidRDefault="00771747" w:rsidP="00790AC3">
      <w:pPr>
        <w:rPr>
          <w:rFonts w:ascii="Times New Roman" w:hAnsi="Times New Roman" w:cs="Times New Roman"/>
          <w:lang w:val="ro-RO"/>
        </w:rPr>
      </w:pPr>
      <w:r w:rsidRPr="009656FC">
        <w:rPr>
          <w:rFonts w:ascii="Times New Roman" w:hAnsi="Times New Roman" w:cs="Times New Roman"/>
          <w:lang w:val="ro-RO"/>
        </w:rPr>
        <w:lastRenderedPageBreak/>
        <w:t>40.</w:t>
      </w:r>
    </w:p>
    <w:p w:rsidR="00010D5E" w:rsidRPr="009656FC" w:rsidRDefault="00010D5E" w:rsidP="00010D5E">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Procesorul PENTIUM, unitatea de dispecerizare şi execuţie, dacă mai multe microoperaţii sunt simultan disponibile, atunci se foloseşte un algoritm de planificare de tip</w:t>
      </w:r>
      <w:r w:rsidR="000E36BE" w:rsidRPr="009656FC">
        <w:rPr>
          <w:rFonts w:ascii="Times New Roman" w:hAnsi="Times New Roman" w:cs="Times New Roman"/>
          <w:bCs/>
          <w:color w:val="000000"/>
          <w:lang w:val="ro-RO"/>
        </w:rPr>
        <w:t xml:space="preserve"> // PENTIUM процессор, диспетчерский и исполнительный блок, если одновременно доступно несколько микроопераций, то используется алгоритм планирования типа</w:t>
      </w:r>
    </w:p>
    <w:p w:rsidR="00771747" w:rsidRPr="009656FC" w:rsidRDefault="00771747" w:rsidP="00790AC3">
      <w:pPr>
        <w:rPr>
          <w:rFonts w:ascii="Times New Roman" w:hAnsi="Times New Roman" w:cs="Times New Roman"/>
          <w:lang w:val="ro-RO"/>
        </w:rPr>
      </w:pPr>
    </w:p>
    <w:p w:rsidR="00771747" w:rsidRPr="009656FC" w:rsidRDefault="00771747" w:rsidP="00790AC3">
      <w:pPr>
        <w:rPr>
          <w:rFonts w:ascii="Times New Roman" w:hAnsi="Times New Roman" w:cs="Times New Roman"/>
          <w:lang w:val="ro-RO"/>
        </w:rPr>
      </w:pPr>
      <w:r w:rsidRPr="009656FC">
        <w:rPr>
          <w:rFonts w:ascii="Times New Roman" w:hAnsi="Times New Roman" w:cs="Times New Roman"/>
          <w:lang w:val="ro-RO"/>
        </w:rPr>
        <w:t>41.</w:t>
      </w:r>
    </w:p>
    <w:p w:rsidR="00010D5E" w:rsidRPr="009656FC" w:rsidRDefault="00010D5E" w:rsidP="00010D5E">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Procesorul PENTIUM, unitatea de retragere are funcţia predefinită de </w:t>
      </w:r>
      <w:r w:rsidR="000E36BE" w:rsidRPr="009656FC">
        <w:rPr>
          <w:rFonts w:ascii="Times New Roman" w:hAnsi="Times New Roman" w:cs="Times New Roman"/>
          <w:bCs/>
          <w:color w:val="000000"/>
          <w:lang w:val="ro-RO"/>
        </w:rPr>
        <w:t>// Процессор PENTIUM, модуль вывода имеет предопределенную функцию</w:t>
      </w:r>
    </w:p>
    <w:p w:rsidR="00771747" w:rsidRPr="009656FC" w:rsidRDefault="00771747" w:rsidP="00790AC3">
      <w:pPr>
        <w:rPr>
          <w:rFonts w:ascii="Times New Roman" w:hAnsi="Times New Roman" w:cs="Times New Roman"/>
          <w:lang w:val="ro-RO"/>
        </w:rPr>
      </w:pPr>
    </w:p>
    <w:p w:rsidR="00771747" w:rsidRPr="009656FC" w:rsidRDefault="00771747" w:rsidP="00790AC3">
      <w:pPr>
        <w:rPr>
          <w:rFonts w:ascii="Times New Roman" w:hAnsi="Times New Roman" w:cs="Times New Roman"/>
          <w:lang w:val="en-GB"/>
        </w:rPr>
      </w:pPr>
      <w:r w:rsidRPr="009656FC">
        <w:rPr>
          <w:rFonts w:ascii="Times New Roman" w:hAnsi="Times New Roman" w:cs="Times New Roman"/>
          <w:lang w:val="en-GB"/>
        </w:rPr>
        <w:t>42.</w:t>
      </w:r>
    </w:p>
    <w:p w:rsidR="00010D5E" w:rsidRPr="009656FC" w:rsidRDefault="00010D5E" w:rsidP="006472DB">
      <w:pPr>
        <w:spacing w:after="0" w:line="240" w:lineRule="auto"/>
        <w:ind w:left="360"/>
        <w:rPr>
          <w:rFonts w:ascii="Times New Roman" w:hAnsi="Times New Roman" w:cs="Times New Roman"/>
          <w:iCs/>
          <w:color w:val="000000"/>
          <w:lang w:val="ro-RO"/>
        </w:rPr>
      </w:pPr>
      <w:r w:rsidRPr="009656FC">
        <w:rPr>
          <w:rFonts w:ascii="Times New Roman" w:hAnsi="Times New Roman" w:cs="Times New Roman"/>
          <w:bCs/>
          <w:color w:val="000000"/>
          <w:lang w:val="ro-RO"/>
        </w:rPr>
        <w:t>Sistemul cu p</w:t>
      </w:r>
      <w:r w:rsidRPr="009656FC">
        <w:rPr>
          <w:rFonts w:ascii="Times New Roman" w:hAnsi="Times New Roman" w:cs="Times New Roman"/>
          <w:iCs/>
          <w:color w:val="000000"/>
          <w:lang w:val="ro-RO"/>
        </w:rPr>
        <w:t>aralelism la nivel de instrucţiuni (pipeline). Cu două benzi de asamblare se numeşte</w:t>
      </w:r>
      <w:r w:rsidR="000E36BE" w:rsidRPr="009656FC">
        <w:rPr>
          <w:rFonts w:ascii="Times New Roman" w:hAnsi="Times New Roman" w:cs="Times New Roman"/>
          <w:iCs/>
          <w:color w:val="000000"/>
          <w:lang w:val="ro-RO"/>
        </w:rPr>
        <w:t xml:space="preserve">  //  Инструкция параллелизма системы (конвейер). Это называется двухполосная сборка</w:t>
      </w:r>
    </w:p>
    <w:p w:rsidR="00771747" w:rsidRPr="009656FC" w:rsidRDefault="00771747" w:rsidP="00790AC3">
      <w:pPr>
        <w:rPr>
          <w:rFonts w:ascii="Times New Roman" w:hAnsi="Times New Roman" w:cs="Times New Roman"/>
          <w:lang w:val="ro-RO"/>
        </w:rPr>
      </w:pPr>
    </w:p>
    <w:p w:rsidR="00771747" w:rsidRPr="009656FC" w:rsidRDefault="00771747" w:rsidP="00790AC3">
      <w:pPr>
        <w:rPr>
          <w:rFonts w:ascii="Times New Roman" w:hAnsi="Times New Roman" w:cs="Times New Roman"/>
          <w:lang w:val="ro-RO"/>
        </w:rPr>
      </w:pPr>
      <w:r w:rsidRPr="009656FC">
        <w:rPr>
          <w:rFonts w:ascii="Times New Roman" w:hAnsi="Times New Roman" w:cs="Times New Roman"/>
          <w:lang w:val="ro-RO"/>
        </w:rPr>
        <w:t>43.</w:t>
      </w:r>
    </w:p>
    <w:p w:rsidR="006472DB" w:rsidRPr="009656FC" w:rsidRDefault="006472DB" w:rsidP="006472DB">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Ca programele să fie realocabile dinamic ele trebuie</w:t>
      </w:r>
      <w:r w:rsidR="000E36BE" w:rsidRPr="009656FC">
        <w:rPr>
          <w:rFonts w:ascii="Times New Roman" w:hAnsi="Times New Roman" w:cs="Times New Roman"/>
          <w:bCs/>
          <w:color w:val="000000"/>
          <w:lang w:val="ro-RO"/>
        </w:rPr>
        <w:t xml:space="preserve">  //  Чтобы программы были динамически перераспределяемыми, они должны</w:t>
      </w:r>
    </w:p>
    <w:p w:rsidR="00771747" w:rsidRPr="009656FC" w:rsidRDefault="00771747" w:rsidP="00790AC3">
      <w:pPr>
        <w:rPr>
          <w:rFonts w:ascii="Times New Roman" w:hAnsi="Times New Roman" w:cs="Times New Roman"/>
          <w:lang w:val="ro-RO"/>
        </w:rPr>
      </w:pPr>
    </w:p>
    <w:p w:rsidR="00771747" w:rsidRPr="009656FC" w:rsidRDefault="00771747" w:rsidP="00790AC3">
      <w:pPr>
        <w:rPr>
          <w:rFonts w:ascii="Times New Roman" w:hAnsi="Times New Roman" w:cs="Times New Roman"/>
          <w:lang w:val="ro-RO"/>
        </w:rPr>
      </w:pPr>
      <w:r w:rsidRPr="009656FC">
        <w:rPr>
          <w:rFonts w:ascii="Times New Roman" w:hAnsi="Times New Roman" w:cs="Times New Roman"/>
          <w:lang w:val="ro-RO"/>
        </w:rPr>
        <w:t>44.</w:t>
      </w:r>
    </w:p>
    <w:p w:rsidR="006472DB" w:rsidRPr="009656FC" w:rsidRDefault="006472DB" w:rsidP="006472DB">
      <w:pPr>
        <w:spacing w:after="0" w:line="240" w:lineRule="auto"/>
        <w:ind w:left="360"/>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Procesorul i8086 adresarea indexată la calculul adresei participă şi un registru de index </w:t>
      </w:r>
      <w:r w:rsidR="000E36BE" w:rsidRPr="009656FC">
        <w:rPr>
          <w:rFonts w:ascii="Times New Roman" w:hAnsi="Times New Roman" w:cs="Times New Roman"/>
          <w:bCs/>
          <w:color w:val="000000"/>
          <w:lang w:val="ro-RO"/>
        </w:rPr>
        <w:t>// Индексация адресации процессора i8086 в расчете адреса также участвует в регистре индекса</w:t>
      </w:r>
    </w:p>
    <w:p w:rsidR="00771747" w:rsidRPr="009656FC" w:rsidRDefault="00771747" w:rsidP="00790AC3">
      <w:pPr>
        <w:rPr>
          <w:rFonts w:ascii="Times New Roman" w:hAnsi="Times New Roman" w:cs="Times New Roman"/>
          <w:lang w:val="en-GB"/>
        </w:rPr>
      </w:pPr>
    </w:p>
    <w:p w:rsidR="00771747" w:rsidRPr="009656FC" w:rsidRDefault="00771747" w:rsidP="00790AC3">
      <w:pPr>
        <w:rPr>
          <w:rFonts w:ascii="Times New Roman" w:hAnsi="Times New Roman" w:cs="Times New Roman"/>
          <w:lang w:val="en-GB"/>
        </w:rPr>
      </w:pPr>
      <w:r w:rsidRPr="009656FC">
        <w:rPr>
          <w:rFonts w:ascii="Times New Roman" w:hAnsi="Times New Roman" w:cs="Times New Roman"/>
          <w:lang w:val="en-GB"/>
        </w:rPr>
        <w:t>45.</w:t>
      </w:r>
    </w:p>
    <w:p w:rsidR="006472DB" w:rsidRPr="009656FC" w:rsidRDefault="006472DB" w:rsidP="006472DB">
      <w:pPr>
        <w:spacing w:after="0" w:line="240" w:lineRule="auto"/>
        <w:ind w:left="360"/>
        <w:rPr>
          <w:rFonts w:ascii="Times New Roman" w:hAnsi="Times New Roman" w:cs="Times New Roman"/>
          <w:bCs/>
          <w:color w:val="000000"/>
          <w:lang w:val="en-GB"/>
        </w:rPr>
      </w:pPr>
      <w:r w:rsidRPr="009656FC">
        <w:rPr>
          <w:rFonts w:ascii="Times New Roman" w:hAnsi="Times New Roman" w:cs="Times New Roman"/>
          <w:bCs/>
          <w:color w:val="000000"/>
          <w:lang w:val="ro-RO"/>
        </w:rPr>
        <w:t xml:space="preserve">Procesorul i80286 sistemul de operare se rulează pe modul de lucru </w:t>
      </w:r>
      <w:r w:rsidR="00132221" w:rsidRPr="009656FC">
        <w:rPr>
          <w:rFonts w:ascii="Times New Roman" w:hAnsi="Times New Roman" w:cs="Times New Roman"/>
          <w:bCs/>
          <w:color w:val="000000"/>
          <w:lang w:val="en-GB"/>
        </w:rPr>
        <w:t xml:space="preserve">// </w:t>
      </w:r>
      <w:r w:rsidR="00132221" w:rsidRPr="009656FC">
        <w:rPr>
          <w:rFonts w:ascii="Times New Roman" w:hAnsi="Times New Roman" w:cs="Times New Roman"/>
          <w:bCs/>
          <w:color w:val="000000"/>
          <w:lang w:val="ru-RU"/>
        </w:rPr>
        <w:t>Операционная</w:t>
      </w:r>
      <w:r w:rsidR="00132221" w:rsidRPr="009656FC">
        <w:rPr>
          <w:rFonts w:ascii="Times New Roman" w:hAnsi="Times New Roman" w:cs="Times New Roman"/>
          <w:bCs/>
          <w:color w:val="000000"/>
          <w:lang w:val="en-GB"/>
        </w:rPr>
        <w:t xml:space="preserve"> </w:t>
      </w:r>
      <w:r w:rsidR="00132221" w:rsidRPr="009656FC">
        <w:rPr>
          <w:rFonts w:ascii="Times New Roman" w:hAnsi="Times New Roman" w:cs="Times New Roman"/>
          <w:bCs/>
          <w:color w:val="000000"/>
          <w:lang w:val="ru-RU"/>
        </w:rPr>
        <w:t>система</w:t>
      </w:r>
      <w:r w:rsidR="00132221" w:rsidRPr="009656FC">
        <w:rPr>
          <w:rFonts w:ascii="Times New Roman" w:hAnsi="Times New Roman" w:cs="Times New Roman"/>
          <w:bCs/>
          <w:color w:val="000000"/>
          <w:lang w:val="en-GB"/>
        </w:rPr>
        <w:t xml:space="preserve"> i80286 </w:t>
      </w:r>
      <w:r w:rsidR="00132221" w:rsidRPr="009656FC">
        <w:rPr>
          <w:rFonts w:ascii="Times New Roman" w:hAnsi="Times New Roman" w:cs="Times New Roman"/>
          <w:bCs/>
          <w:color w:val="000000"/>
          <w:lang w:val="ru-RU"/>
        </w:rPr>
        <w:t>работает</w:t>
      </w:r>
      <w:r w:rsidR="00132221" w:rsidRPr="009656FC">
        <w:rPr>
          <w:rFonts w:ascii="Times New Roman" w:hAnsi="Times New Roman" w:cs="Times New Roman"/>
          <w:bCs/>
          <w:color w:val="000000"/>
          <w:lang w:val="en-GB"/>
        </w:rPr>
        <w:t xml:space="preserve"> </w:t>
      </w:r>
      <w:r w:rsidR="00132221" w:rsidRPr="009656FC">
        <w:rPr>
          <w:rFonts w:ascii="Times New Roman" w:hAnsi="Times New Roman" w:cs="Times New Roman"/>
          <w:bCs/>
          <w:color w:val="000000"/>
          <w:lang w:val="ru-RU"/>
        </w:rPr>
        <w:t>в</w:t>
      </w:r>
      <w:r w:rsidR="00132221" w:rsidRPr="009656FC">
        <w:rPr>
          <w:rFonts w:ascii="Times New Roman" w:hAnsi="Times New Roman" w:cs="Times New Roman"/>
          <w:bCs/>
          <w:color w:val="000000"/>
          <w:lang w:val="en-GB"/>
        </w:rPr>
        <w:t xml:space="preserve"> </w:t>
      </w:r>
      <w:r w:rsidR="00132221" w:rsidRPr="009656FC">
        <w:rPr>
          <w:rFonts w:ascii="Times New Roman" w:hAnsi="Times New Roman" w:cs="Times New Roman"/>
          <w:bCs/>
          <w:color w:val="000000"/>
          <w:lang w:val="ru-RU"/>
        </w:rPr>
        <w:t>рабочем</w:t>
      </w:r>
      <w:r w:rsidR="00132221" w:rsidRPr="009656FC">
        <w:rPr>
          <w:rFonts w:ascii="Times New Roman" w:hAnsi="Times New Roman" w:cs="Times New Roman"/>
          <w:bCs/>
          <w:color w:val="000000"/>
          <w:lang w:val="en-GB"/>
        </w:rPr>
        <w:t xml:space="preserve"> </w:t>
      </w:r>
      <w:r w:rsidR="00132221" w:rsidRPr="009656FC">
        <w:rPr>
          <w:rFonts w:ascii="Times New Roman" w:hAnsi="Times New Roman" w:cs="Times New Roman"/>
          <w:bCs/>
          <w:color w:val="000000"/>
          <w:lang w:val="ru-RU"/>
        </w:rPr>
        <w:t>режиме</w:t>
      </w:r>
    </w:p>
    <w:p w:rsidR="00771747" w:rsidRPr="009656FC" w:rsidRDefault="00771747" w:rsidP="00790AC3">
      <w:pPr>
        <w:rPr>
          <w:rFonts w:ascii="Times New Roman" w:hAnsi="Times New Roman" w:cs="Times New Roman"/>
          <w:lang w:val="en-GB"/>
        </w:rPr>
      </w:pPr>
    </w:p>
    <w:p w:rsidR="00771747" w:rsidRPr="009656FC" w:rsidRDefault="00771747" w:rsidP="00790AC3">
      <w:pPr>
        <w:rPr>
          <w:rFonts w:ascii="Times New Roman" w:hAnsi="Times New Roman" w:cs="Times New Roman"/>
          <w:lang w:val="en-GB"/>
        </w:rPr>
      </w:pPr>
      <w:r w:rsidRPr="009656FC">
        <w:rPr>
          <w:rFonts w:ascii="Times New Roman" w:hAnsi="Times New Roman" w:cs="Times New Roman"/>
          <w:lang w:val="en-GB"/>
        </w:rPr>
        <w:t>46.</w:t>
      </w:r>
    </w:p>
    <w:p w:rsidR="006472DB" w:rsidRPr="009656FC" w:rsidRDefault="006472DB" w:rsidP="006472DB">
      <w:pPr>
        <w:spacing w:after="0" w:line="240" w:lineRule="auto"/>
        <w:ind w:left="360"/>
        <w:rPr>
          <w:rFonts w:ascii="Times New Roman" w:hAnsi="Times New Roman" w:cs="Times New Roman"/>
          <w:lang w:val="en-GB"/>
        </w:rPr>
      </w:pPr>
      <w:r w:rsidRPr="009656FC">
        <w:rPr>
          <w:rFonts w:ascii="Times New Roman" w:hAnsi="Times New Roman" w:cs="Times New Roman"/>
          <w:lang w:val="ro-RO"/>
        </w:rPr>
        <w:t xml:space="preserve">Execuţia unui program înseamnă </w:t>
      </w:r>
      <w:r w:rsidR="00132221" w:rsidRPr="009656FC">
        <w:rPr>
          <w:rFonts w:ascii="Times New Roman" w:hAnsi="Times New Roman" w:cs="Times New Roman"/>
          <w:lang w:val="en-GB"/>
        </w:rPr>
        <w:t xml:space="preserve">// </w:t>
      </w:r>
      <w:r w:rsidR="00132221" w:rsidRPr="009656FC">
        <w:rPr>
          <w:rFonts w:ascii="Times New Roman" w:hAnsi="Times New Roman" w:cs="Times New Roman"/>
          <w:lang w:val="ru-RU"/>
        </w:rPr>
        <w:t>Выполнение</w:t>
      </w:r>
      <w:r w:rsidR="00132221" w:rsidRPr="009656FC">
        <w:rPr>
          <w:rFonts w:ascii="Times New Roman" w:hAnsi="Times New Roman" w:cs="Times New Roman"/>
          <w:lang w:val="en-GB"/>
        </w:rPr>
        <w:t xml:space="preserve"> </w:t>
      </w:r>
      <w:r w:rsidR="00132221" w:rsidRPr="009656FC">
        <w:rPr>
          <w:rFonts w:ascii="Times New Roman" w:hAnsi="Times New Roman" w:cs="Times New Roman"/>
          <w:lang w:val="ru-RU"/>
        </w:rPr>
        <w:t>программы</w:t>
      </w:r>
      <w:r w:rsidR="00132221" w:rsidRPr="009656FC">
        <w:rPr>
          <w:rFonts w:ascii="Times New Roman" w:hAnsi="Times New Roman" w:cs="Times New Roman"/>
          <w:lang w:val="en-GB"/>
        </w:rPr>
        <w:t xml:space="preserve"> </w:t>
      </w:r>
      <w:r w:rsidR="00132221" w:rsidRPr="009656FC">
        <w:rPr>
          <w:rFonts w:ascii="Times New Roman" w:hAnsi="Times New Roman" w:cs="Times New Roman"/>
          <w:lang w:val="ru-RU"/>
        </w:rPr>
        <w:t>означает</w:t>
      </w:r>
    </w:p>
    <w:p w:rsidR="00771747" w:rsidRPr="009656FC" w:rsidRDefault="00771747" w:rsidP="00790AC3">
      <w:pPr>
        <w:rPr>
          <w:rFonts w:ascii="Times New Roman" w:hAnsi="Times New Roman" w:cs="Times New Roman"/>
          <w:lang w:val="ro-RO"/>
        </w:rPr>
      </w:pPr>
    </w:p>
    <w:p w:rsidR="00771747" w:rsidRPr="009656FC" w:rsidRDefault="00771747" w:rsidP="00790AC3">
      <w:pPr>
        <w:rPr>
          <w:rFonts w:ascii="Times New Roman" w:hAnsi="Times New Roman" w:cs="Times New Roman"/>
          <w:lang w:val="ro-RO"/>
        </w:rPr>
      </w:pPr>
      <w:r w:rsidRPr="009656FC">
        <w:rPr>
          <w:rFonts w:ascii="Times New Roman" w:hAnsi="Times New Roman" w:cs="Times New Roman"/>
          <w:lang w:val="ro-RO"/>
        </w:rPr>
        <w:t>47.</w:t>
      </w:r>
    </w:p>
    <w:p w:rsidR="00EA6C16" w:rsidRPr="009656FC" w:rsidRDefault="00EA6C16" w:rsidP="00EA6C16">
      <w:pPr>
        <w:rPr>
          <w:rFonts w:ascii="Times New Roman" w:hAnsi="Times New Roman" w:cs="Times New Roman"/>
          <w:bCs/>
          <w:color w:val="000000"/>
          <w:lang w:val="ro-RO"/>
        </w:rPr>
      </w:pPr>
      <w:r w:rsidRPr="009656FC">
        <w:rPr>
          <w:rFonts w:ascii="Times New Roman" w:hAnsi="Times New Roman" w:cs="Times New Roman"/>
          <w:bCs/>
          <w:color w:val="000000"/>
          <w:lang w:val="ro-RO"/>
        </w:rPr>
        <w:t xml:space="preserve">Procesoarele pot lucra în două moduri: </w:t>
      </w:r>
      <w:r w:rsidR="00132221" w:rsidRPr="009656FC">
        <w:rPr>
          <w:rFonts w:ascii="Times New Roman" w:hAnsi="Times New Roman" w:cs="Times New Roman"/>
          <w:bCs/>
          <w:color w:val="000000"/>
          <w:lang w:val="ro-RO"/>
        </w:rPr>
        <w:t xml:space="preserve"> // Процессоры могут работать двумя способами:</w:t>
      </w:r>
    </w:p>
    <w:p w:rsidR="00EA6C16" w:rsidRPr="009656FC" w:rsidRDefault="00EA6C16" w:rsidP="00B500C5">
      <w:pPr>
        <w:rPr>
          <w:rFonts w:ascii="Times New Roman" w:hAnsi="Times New Roman" w:cs="Times New Roman"/>
          <w:bCs/>
          <w:color w:val="000000"/>
          <w:lang w:val="ru-RU"/>
        </w:rPr>
      </w:pPr>
      <w:r w:rsidRPr="009656FC">
        <w:rPr>
          <w:rFonts w:ascii="Times New Roman" w:hAnsi="Times New Roman" w:cs="Times New Roman"/>
          <w:bCs/>
          <w:color w:val="000000"/>
          <w:lang w:val="ro-RO"/>
        </w:rPr>
        <w:tab/>
      </w:r>
    </w:p>
    <w:p w:rsidR="00771747" w:rsidRPr="009656FC" w:rsidRDefault="00771747" w:rsidP="00790AC3">
      <w:pPr>
        <w:rPr>
          <w:rFonts w:ascii="Times New Roman" w:hAnsi="Times New Roman" w:cs="Times New Roman"/>
          <w:lang w:val="ru-RU"/>
        </w:rPr>
      </w:pPr>
    </w:p>
    <w:p w:rsidR="00771747" w:rsidRPr="009656FC" w:rsidRDefault="00771747" w:rsidP="00790AC3">
      <w:pPr>
        <w:rPr>
          <w:rFonts w:ascii="Times New Roman" w:hAnsi="Times New Roman" w:cs="Times New Roman"/>
          <w:lang w:val="ru-RU"/>
        </w:rPr>
      </w:pPr>
      <w:r w:rsidRPr="009656FC">
        <w:rPr>
          <w:rFonts w:ascii="Times New Roman" w:hAnsi="Times New Roman" w:cs="Times New Roman"/>
          <w:lang w:val="ru-RU"/>
        </w:rPr>
        <w:t>48.</w:t>
      </w:r>
    </w:p>
    <w:p w:rsidR="00EA6C16" w:rsidRPr="009656FC" w:rsidRDefault="00EA6C16" w:rsidP="00EA6C16">
      <w:pPr>
        <w:rPr>
          <w:rFonts w:ascii="Times New Roman" w:hAnsi="Times New Roman" w:cs="Times New Roman"/>
          <w:bCs/>
          <w:color w:val="000000"/>
          <w:lang w:val="ru-RU"/>
        </w:rPr>
      </w:pPr>
      <w:r w:rsidRPr="009656FC">
        <w:rPr>
          <w:rFonts w:ascii="Times New Roman" w:hAnsi="Times New Roman" w:cs="Times New Roman"/>
          <w:bCs/>
          <w:color w:val="000000"/>
          <w:lang w:val="ru-RU"/>
        </w:rPr>
        <w:t>Î</w:t>
      </w:r>
      <w:r w:rsidRPr="009656FC">
        <w:rPr>
          <w:rFonts w:ascii="Times New Roman" w:hAnsi="Times New Roman" w:cs="Times New Roman"/>
          <w:bCs/>
          <w:color w:val="000000"/>
        </w:rPr>
        <w:t>n</w:t>
      </w:r>
      <w:r w:rsidRPr="009656FC">
        <w:rPr>
          <w:rFonts w:ascii="Times New Roman" w:hAnsi="Times New Roman" w:cs="Times New Roman"/>
          <w:bCs/>
          <w:color w:val="000000"/>
          <w:lang w:val="ru-RU"/>
        </w:rPr>
        <w:t xml:space="preserve"> </w:t>
      </w:r>
      <w:r w:rsidRPr="009656FC">
        <w:rPr>
          <w:rFonts w:ascii="Times New Roman" w:hAnsi="Times New Roman" w:cs="Times New Roman"/>
          <w:bCs/>
          <w:color w:val="000000"/>
        </w:rPr>
        <w:t>modul</w:t>
      </w:r>
      <w:r w:rsidRPr="009656FC">
        <w:rPr>
          <w:rFonts w:ascii="Times New Roman" w:hAnsi="Times New Roman" w:cs="Times New Roman"/>
          <w:bCs/>
          <w:color w:val="000000"/>
          <w:lang w:val="ru-RU"/>
        </w:rPr>
        <w:t xml:space="preserve"> </w:t>
      </w:r>
      <w:r w:rsidRPr="009656FC">
        <w:rPr>
          <w:rFonts w:ascii="Times New Roman" w:hAnsi="Times New Roman" w:cs="Times New Roman"/>
          <w:bCs/>
          <w:color w:val="000000"/>
        </w:rPr>
        <w:t>real</w:t>
      </w:r>
      <w:r w:rsidRPr="009656FC">
        <w:rPr>
          <w:rFonts w:ascii="Times New Roman" w:hAnsi="Times New Roman" w:cs="Times New Roman"/>
          <w:bCs/>
          <w:color w:val="000000"/>
          <w:lang w:val="ru-RU"/>
        </w:rPr>
        <w:t xml:space="preserve"> </w:t>
      </w:r>
      <w:r w:rsidRPr="009656FC">
        <w:rPr>
          <w:rFonts w:ascii="Times New Roman" w:hAnsi="Times New Roman" w:cs="Times New Roman"/>
          <w:bCs/>
          <w:color w:val="000000"/>
        </w:rPr>
        <w:t>procesoarele</w:t>
      </w:r>
      <w:r w:rsidRPr="009656FC">
        <w:rPr>
          <w:rFonts w:ascii="Times New Roman" w:hAnsi="Times New Roman" w:cs="Times New Roman"/>
          <w:bCs/>
          <w:color w:val="000000"/>
          <w:lang w:val="ru-RU"/>
        </w:rPr>
        <w:t xml:space="preserve"> </w:t>
      </w:r>
      <w:r w:rsidRPr="009656FC">
        <w:rPr>
          <w:rFonts w:ascii="Times New Roman" w:hAnsi="Times New Roman" w:cs="Times New Roman"/>
          <w:bCs/>
          <w:color w:val="000000"/>
        </w:rPr>
        <w:t>adreseaz</w:t>
      </w:r>
      <w:r w:rsidRPr="009656FC">
        <w:rPr>
          <w:rFonts w:ascii="Times New Roman" w:hAnsi="Times New Roman" w:cs="Times New Roman"/>
          <w:bCs/>
          <w:color w:val="000000"/>
          <w:lang w:val="ru-RU"/>
        </w:rPr>
        <w:t xml:space="preserve">ă </w:t>
      </w:r>
      <w:r w:rsidRPr="009656FC">
        <w:rPr>
          <w:rFonts w:ascii="Times New Roman" w:hAnsi="Times New Roman" w:cs="Times New Roman"/>
          <w:bCs/>
          <w:color w:val="000000"/>
        </w:rPr>
        <w:t>memoria</w:t>
      </w:r>
      <w:r w:rsidRPr="009656FC">
        <w:rPr>
          <w:rFonts w:ascii="Times New Roman" w:hAnsi="Times New Roman" w:cs="Times New Roman"/>
          <w:bCs/>
          <w:color w:val="000000"/>
          <w:lang w:val="ru-RU"/>
        </w:rPr>
        <w:t xml:space="preserve"> </w:t>
      </w:r>
      <w:r w:rsidRPr="009656FC">
        <w:rPr>
          <w:rFonts w:ascii="Times New Roman" w:hAnsi="Times New Roman" w:cs="Times New Roman"/>
          <w:bCs/>
          <w:color w:val="000000"/>
        </w:rPr>
        <w:t>principal</w:t>
      </w:r>
      <w:proofErr w:type="gramStart"/>
      <w:r w:rsidRPr="009656FC">
        <w:rPr>
          <w:rFonts w:ascii="Times New Roman" w:hAnsi="Times New Roman" w:cs="Times New Roman"/>
          <w:bCs/>
          <w:color w:val="000000"/>
          <w:lang w:val="ru-RU"/>
        </w:rPr>
        <w:t xml:space="preserve">ă </w:t>
      </w:r>
      <w:r w:rsidR="00785062" w:rsidRPr="009656FC">
        <w:rPr>
          <w:rFonts w:ascii="Times New Roman" w:hAnsi="Times New Roman" w:cs="Times New Roman"/>
          <w:bCs/>
          <w:color w:val="000000"/>
          <w:lang w:val="ru-RU"/>
        </w:rPr>
        <w:t>// В</w:t>
      </w:r>
      <w:proofErr w:type="gramEnd"/>
      <w:r w:rsidR="00785062" w:rsidRPr="009656FC">
        <w:rPr>
          <w:rFonts w:ascii="Times New Roman" w:hAnsi="Times New Roman" w:cs="Times New Roman"/>
          <w:bCs/>
          <w:color w:val="000000"/>
          <w:lang w:val="ru-RU"/>
        </w:rPr>
        <w:t xml:space="preserve"> реальном режиме процессоры обращаются к основной памяти</w:t>
      </w:r>
    </w:p>
    <w:p w:rsidR="00EA6C16" w:rsidRPr="009656FC" w:rsidRDefault="00EA6C16" w:rsidP="00B500C5">
      <w:pPr>
        <w:rPr>
          <w:rFonts w:ascii="Times New Roman" w:hAnsi="Times New Roman" w:cs="Times New Roman"/>
          <w:bCs/>
          <w:color w:val="000000"/>
          <w:lang w:val="ru-RU"/>
        </w:rPr>
      </w:pPr>
      <w:r w:rsidRPr="009656FC">
        <w:rPr>
          <w:rFonts w:ascii="Times New Roman" w:hAnsi="Times New Roman" w:cs="Times New Roman"/>
          <w:b/>
          <w:bCs/>
          <w:color w:val="000000"/>
          <w:lang w:val="ru-RU"/>
        </w:rPr>
        <w:tab/>
      </w:r>
    </w:p>
    <w:p w:rsidR="00771747" w:rsidRPr="009656FC" w:rsidRDefault="00771747" w:rsidP="00790AC3">
      <w:pPr>
        <w:rPr>
          <w:rFonts w:ascii="Times New Roman" w:hAnsi="Times New Roman" w:cs="Times New Roman"/>
          <w:lang w:val="ru-RU"/>
        </w:rPr>
      </w:pPr>
    </w:p>
    <w:p w:rsidR="00771747" w:rsidRPr="009656FC" w:rsidRDefault="00771747" w:rsidP="00790AC3">
      <w:pPr>
        <w:rPr>
          <w:rFonts w:ascii="Times New Roman" w:hAnsi="Times New Roman" w:cs="Times New Roman"/>
          <w:lang w:val="en-GB"/>
        </w:rPr>
      </w:pPr>
      <w:r w:rsidRPr="009656FC">
        <w:rPr>
          <w:rFonts w:ascii="Times New Roman" w:hAnsi="Times New Roman" w:cs="Times New Roman"/>
          <w:lang w:val="en-GB"/>
        </w:rPr>
        <w:lastRenderedPageBreak/>
        <w:t>49.</w:t>
      </w:r>
    </w:p>
    <w:p w:rsidR="00EA6C16" w:rsidRPr="009656FC" w:rsidRDefault="00EA6C16" w:rsidP="00EA6C16">
      <w:pPr>
        <w:rPr>
          <w:rFonts w:ascii="Times New Roman" w:hAnsi="Times New Roman" w:cs="Times New Roman"/>
          <w:lang w:val="ru-RU"/>
        </w:rPr>
      </w:pPr>
      <w:proofErr w:type="gramStart"/>
      <w:r w:rsidRPr="009656FC">
        <w:rPr>
          <w:rFonts w:ascii="Times New Roman" w:hAnsi="Times New Roman" w:cs="Times New Roman"/>
          <w:bCs/>
          <w:color w:val="000000"/>
        </w:rPr>
        <w:t>Ciclurile  de</w:t>
      </w:r>
      <w:proofErr w:type="gramEnd"/>
      <w:r w:rsidRPr="009656FC">
        <w:rPr>
          <w:rFonts w:ascii="Times New Roman" w:hAnsi="Times New Roman" w:cs="Times New Roman"/>
          <w:bCs/>
          <w:color w:val="000000"/>
        </w:rPr>
        <w:t xml:space="preserve"> executare a unei instrucţiuni. </w:t>
      </w:r>
      <w:r w:rsidRPr="009656FC">
        <w:rPr>
          <w:rFonts w:ascii="Times New Roman" w:hAnsi="Times New Roman" w:cs="Times New Roman"/>
          <w:lang w:val="ro-RO"/>
        </w:rPr>
        <w:t xml:space="preserve">Ciclul de aflare a operanzilor </w:t>
      </w:r>
      <w:r w:rsidR="00785062" w:rsidRPr="009656FC">
        <w:rPr>
          <w:rFonts w:ascii="Times New Roman" w:hAnsi="Times New Roman" w:cs="Times New Roman"/>
          <w:lang w:val="ru-RU"/>
        </w:rPr>
        <w:t>// Циклы выполнения инструкций. Цикл нахождения операнда</w:t>
      </w:r>
    </w:p>
    <w:p w:rsidR="00EA6C16" w:rsidRPr="009656FC" w:rsidRDefault="00EA6C16" w:rsidP="00B500C5">
      <w:pPr>
        <w:rPr>
          <w:rFonts w:ascii="Times New Roman" w:hAnsi="Times New Roman" w:cs="Times New Roman"/>
          <w:b/>
          <w:lang w:val="ro-RO"/>
        </w:rPr>
      </w:pPr>
      <w:r w:rsidRPr="009656FC">
        <w:rPr>
          <w:rFonts w:ascii="Times New Roman" w:hAnsi="Times New Roman" w:cs="Times New Roman"/>
          <w:lang w:val="ro-RO"/>
        </w:rPr>
        <w:tab/>
      </w:r>
    </w:p>
    <w:p w:rsidR="00771747" w:rsidRPr="009656FC" w:rsidRDefault="00771747" w:rsidP="00790AC3">
      <w:pPr>
        <w:rPr>
          <w:rFonts w:ascii="Times New Roman" w:hAnsi="Times New Roman" w:cs="Times New Roman"/>
          <w:lang w:val="ro-RO"/>
        </w:rPr>
      </w:pPr>
    </w:p>
    <w:p w:rsidR="00771747" w:rsidRPr="009656FC" w:rsidRDefault="00771747" w:rsidP="00790AC3">
      <w:pPr>
        <w:rPr>
          <w:rFonts w:ascii="Times New Roman" w:hAnsi="Times New Roman" w:cs="Times New Roman"/>
          <w:lang w:val="en-GB"/>
        </w:rPr>
      </w:pPr>
      <w:r w:rsidRPr="009656FC">
        <w:rPr>
          <w:rFonts w:ascii="Times New Roman" w:hAnsi="Times New Roman" w:cs="Times New Roman"/>
          <w:lang w:val="en-GB"/>
        </w:rPr>
        <w:t>50.</w:t>
      </w:r>
    </w:p>
    <w:p w:rsidR="00EA6C16" w:rsidRPr="009656FC" w:rsidRDefault="00EA6C16" w:rsidP="00EA6C16">
      <w:pPr>
        <w:rPr>
          <w:rFonts w:ascii="Times New Roman" w:hAnsi="Times New Roman" w:cs="Times New Roman"/>
          <w:lang w:val="ru-RU"/>
        </w:rPr>
      </w:pPr>
      <w:proofErr w:type="gramStart"/>
      <w:r w:rsidRPr="009656FC">
        <w:rPr>
          <w:rFonts w:ascii="Times New Roman" w:hAnsi="Times New Roman" w:cs="Times New Roman"/>
          <w:bCs/>
          <w:color w:val="000000"/>
        </w:rPr>
        <w:t>Ciclurile  de</w:t>
      </w:r>
      <w:proofErr w:type="gramEnd"/>
      <w:r w:rsidRPr="009656FC">
        <w:rPr>
          <w:rFonts w:ascii="Times New Roman" w:hAnsi="Times New Roman" w:cs="Times New Roman"/>
          <w:bCs/>
          <w:color w:val="000000"/>
        </w:rPr>
        <w:t xml:space="preserve"> executare a unei instrucţiuni. </w:t>
      </w:r>
      <w:r w:rsidRPr="009656FC">
        <w:rPr>
          <w:rFonts w:ascii="Times New Roman" w:hAnsi="Times New Roman" w:cs="Times New Roman"/>
          <w:lang w:val="ro-RO"/>
        </w:rPr>
        <w:t>Ciclu de aducere a operanzilor</w:t>
      </w:r>
      <w:r w:rsidR="00785062" w:rsidRPr="009656FC">
        <w:rPr>
          <w:rFonts w:ascii="Times New Roman" w:hAnsi="Times New Roman" w:cs="Times New Roman"/>
          <w:lang w:val="ru-RU"/>
        </w:rPr>
        <w:t xml:space="preserve"> // Циклы выполнения инструкций. Операционный цикл</w:t>
      </w:r>
    </w:p>
    <w:p w:rsidR="00EA6C16" w:rsidRPr="009656FC" w:rsidRDefault="00EA6C16" w:rsidP="00B500C5">
      <w:pPr>
        <w:rPr>
          <w:rFonts w:ascii="Times New Roman" w:hAnsi="Times New Roman" w:cs="Times New Roman"/>
          <w:lang w:val="ro-RO"/>
        </w:rPr>
      </w:pPr>
      <w:r w:rsidRPr="009656FC">
        <w:rPr>
          <w:rFonts w:ascii="Times New Roman" w:hAnsi="Times New Roman" w:cs="Times New Roman"/>
          <w:lang w:val="ro-RO"/>
        </w:rPr>
        <w:tab/>
      </w:r>
    </w:p>
    <w:p w:rsidR="007971B8" w:rsidRPr="006629DE" w:rsidRDefault="006629DE" w:rsidP="007971B8">
      <w:pPr>
        <w:rPr>
          <w:rFonts w:ascii="Times New Roman" w:hAnsi="Times New Roman" w:cs="Times New Roman"/>
          <w:lang w:val="ro-RO"/>
        </w:rPr>
      </w:pPr>
      <w:r w:rsidRPr="006629DE">
        <w:rPr>
          <w:rFonts w:ascii="Times New Roman" w:hAnsi="Times New Roman" w:cs="Times New Roman"/>
          <w:lang w:val="ro-RO"/>
        </w:rPr>
        <w:t>51</w:t>
      </w:r>
    </w:p>
    <w:p w:rsidR="007971B8" w:rsidRPr="006629DE" w:rsidRDefault="007971B8" w:rsidP="007971B8">
      <w:pPr>
        <w:rPr>
          <w:rFonts w:ascii="Times New Roman" w:hAnsi="Times New Roman" w:cs="Times New Roman"/>
          <w:lang w:val="ro-RO"/>
        </w:rPr>
      </w:pPr>
      <w:r w:rsidRPr="006629DE">
        <w:rPr>
          <w:rFonts w:ascii="Times New Roman" w:hAnsi="Times New Roman" w:cs="Times New Roman"/>
          <w:lang w:val="ro-RO"/>
        </w:rPr>
        <w:t>Arhitectura Harvard presupune memorie // Гарвардская архитектура требует памяти</w:t>
      </w:r>
    </w:p>
    <w:p w:rsidR="007971B8" w:rsidRPr="006629DE" w:rsidRDefault="007971B8" w:rsidP="00B500C5">
      <w:pPr>
        <w:rPr>
          <w:rFonts w:ascii="Times New Roman" w:hAnsi="Times New Roman" w:cs="Times New Roman"/>
          <w:lang w:val="ru-RU"/>
        </w:rPr>
      </w:pPr>
      <w:r w:rsidRPr="006629DE">
        <w:rPr>
          <w:rFonts w:ascii="Times New Roman" w:hAnsi="Times New Roman" w:cs="Times New Roman"/>
          <w:lang w:val="ro-RO"/>
        </w:rPr>
        <w:tab/>
      </w:r>
    </w:p>
    <w:p w:rsidR="007971B8" w:rsidRPr="00B500C5" w:rsidRDefault="006629DE" w:rsidP="007971B8">
      <w:pPr>
        <w:rPr>
          <w:rFonts w:ascii="Times New Roman" w:hAnsi="Times New Roman" w:cs="Times New Roman"/>
          <w:lang w:val="ru-RU"/>
        </w:rPr>
      </w:pPr>
      <w:r w:rsidRPr="00B500C5">
        <w:rPr>
          <w:rFonts w:ascii="Times New Roman" w:hAnsi="Times New Roman" w:cs="Times New Roman"/>
          <w:lang w:val="ru-RU"/>
        </w:rPr>
        <w:t>52</w:t>
      </w:r>
    </w:p>
    <w:p w:rsidR="007971B8" w:rsidRPr="006629DE" w:rsidRDefault="007971B8" w:rsidP="007971B8">
      <w:pPr>
        <w:rPr>
          <w:rFonts w:ascii="Times New Roman" w:hAnsi="Times New Roman" w:cs="Times New Roman"/>
          <w:lang w:val="ru-RU"/>
        </w:rPr>
      </w:pPr>
      <w:r w:rsidRPr="006629DE">
        <w:rPr>
          <w:rFonts w:ascii="Times New Roman" w:hAnsi="Times New Roman" w:cs="Times New Roman"/>
        </w:rPr>
        <w:t>Arhitectura</w:t>
      </w:r>
      <w:r w:rsidRPr="006629DE">
        <w:rPr>
          <w:rFonts w:ascii="Times New Roman" w:hAnsi="Times New Roman" w:cs="Times New Roman"/>
          <w:lang w:val="ru-RU"/>
        </w:rPr>
        <w:t xml:space="preserve"> </w:t>
      </w:r>
      <w:r w:rsidRPr="006629DE">
        <w:rPr>
          <w:rFonts w:ascii="Times New Roman" w:hAnsi="Times New Roman" w:cs="Times New Roman"/>
        </w:rPr>
        <w:t>Harvard</w:t>
      </w:r>
      <w:r w:rsidRPr="006629DE">
        <w:rPr>
          <w:rFonts w:ascii="Times New Roman" w:hAnsi="Times New Roman" w:cs="Times New Roman"/>
          <w:lang w:val="ru-RU"/>
        </w:rPr>
        <w:t xml:space="preserve"> </w:t>
      </w:r>
      <w:r w:rsidRPr="006629DE">
        <w:rPr>
          <w:rFonts w:ascii="Times New Roman" w:hAnsi="Times New Roman" w:cs="Times New Roman"/>
        </w:rPr>
        <w:t>are</w:t>
      </w:r>
      <w:r w:rsidRPr="006629DE">
        <w:rPr>
          <w:rFonts w:ascii="Times New Roman" w:hAnsi="Times New Roman" w:cs="Times New Roman"/>
          <w:lang w:val="ru-RU"/>
        </w:rPr>
        <w:t xml:space="preserve"> </w:t>
      </w:r>
      <w:r w:rsidRPr="006629DE">
        <w:rPr>
          <w:rFonts w:ascii="Times New Roman" w:hAnsi="Times New Roman" w:cs="Times New Roman"/>
        </w:rPr>
        <w:t>avantajul</w:t>
      </w:r>
      <w:r w:rsidRPr="006629DE">
        <w:rPr>
          <w:rFonts w:ascii="Times New Roman" w:hAnsi="Times New Roman" w:cs="Times New Roman"/>
          <w:lang w:val="ru-RU"/>
        </w:rPr>
        <w:t xml:space="preserve"> // Гарвардская архитектура имеет преимущество</w:t>
      </w:r>
    </w:p>
    <w:p w:rsidR="007971B8" w:rsidRPr="006629DE" w:rsidRDefault="007971B8" w:rsidP="00B500C5">
      <w:pPr>
        <w:rPr>
          <w:rFonts w:ascii="Times New Roman" w:hAnsi="Times New Roman" w:cs="Times New Roman"/>
          <w:lang w:val="ru-RU"/>
        </w:rPr>
      </w:pPr>
      <w:r w:rsidRPr="006629DE">
        <w:rPr>
          <w:rFonts w:ascii="Times New Roman" w:hAnsi="Times New Roman" w:cs="Times New Roman"/>
          <w:lang w:val="ru-RU"/>
        </w:rPr>
        <w:tab/>
      </w:r>
    </w:p>
    <w:p w:rsidR="007971B8" w:rsidRPr="006629DE" w:rsidRDefault="006629DE" w:rsidP="007971B8">
      <w:pPr>
        <w:rPr>
          <w:rFonts w:ascii="Times New Roman" w:hAnsi="Times New Roman" w:cs="Times New Roman"/>
        </w:rPr>
      </w:pPr>
      <w:r w:rsidRPr="006629DE">
        <w:rPr>
          <w:rFonts w:ascii="Times New Roman" w:hAnsi="Times New Roman" w:cs="Times New Roman"/>
        </w:rPr>
        <w:t>53</w:t>
      </w:r>
    </w:p>
    <w:p w:rsidR="007971B8" w:rsidRPr="00B500C5" w:rsidRDefault="007971B8" w:rsidP="007971B8">
      <w:pPr>
        <w:rPr>
          <w:rFonts w:ascii="Times New Roman" w:hAnsi="Times New Roman" w:cs="Times New Roman"/>
        </w:rPr>
      </w:pPr>
      <w:r w:rsidRPr="006629DE">
        <w:rPr>
          <w:rFonts w:ascii="Times New Roman" w:hAnsi="Times New Roman" w:cs="Times New Roman"/>
        </w:rPr>
        <w:t>Ma</w:t>
      </w:r>
      <w:r w:rsidRPr="00B500C5">
        <w:rPr>
          <w:rFonts w:ascii="Times New Roman" w:hAnsi="Times New Roman" w:cs="Times New Roman"/>
        </w:rPr>
        <w:t>ș</w:t>
      </w:r>
      <w:r w:rsidRPr="006629DE">
        <w:rPr>
          <w:rFonts w:ascii="Times New Roman" w:hAnsi="Times New Roman" w:cs="Times New Roman"/>
        </w:rPr>
        <w:t>ina</w:t>
      </w:r>
      <w:r w:rsidRPr="00B500C5">
        <w:rPr>
          <w:rFonts w:ascii="Times New Roman" w:hAnsi="Times New Roman" w:cs="Times New Roman"/>
        </w:rPr>
        <w:t xml:space="preserve"> </w:t>
      </w:r>
      <w:r w:rsidRPr="006629DE">
        <w:rPr>
          <w:rFonts w:ascii="Times New Roman" w:hAnsi="Times New Roman" w:cs="Times New Roman"/>
        </w:rPr>
        <w:t>Turing</w:t>
      </w:r>
      <w:r w:rsidRPr="00B500C5">
        <w:rPr>
          <w:rFonts w:ascii="Times New Roman" w:hAnsi="Times New Roman" w:cs="Times New Roman"/>
        </w:rPr>
        <w:t xml:space="preserve"> </w:t>
      </w:r>
      <w:r w:rsidRPr="006629DE">
        <w:rPr>
          <w:rFonts w:ascii="Times New Roman" w:hAnsi="Times New Roman" w:cs="Times New Roman"/>
        </w:rPr>
        <w:t>Sistemul</w:t>
      </w:r>
      <w:r w:rsidRPr="00B500C5">
        <w:rPr>
          <w:rFonts w:ascii="Times New Roman" w:hAnsi="Times New Roman" w:cs="Times New Roman"/>
        </w:rPr>
        <w:t xml:space="preserve"> </w:t>
      </w:r>
      <w:r w:rsidRPr="006629DE">
        <w:rPr>
          <w:rFonts w:ascii="Times New Roman" w:hAnsi="Times New Roman" w:cs="Times New Roman"/>
        </w:rPr>
        <w:t>reprezentativ</w:t>
      </w:r>
      <w:r w:rsidRPr="00B500C5">
        <w:rPr>
          <w:rFonts w:ascii="Times New Roman" w:hAnsi="Times New Roman" w:cs="Times New Roman"/>
        </w:rPr>
        <w:t xml:space="preserve"> (</w:t>
      </w:r>
      <w:r w:rsidRPr="006629DE">
        <w:rPr>
          <w:rFonts w:ascii="Times New Roman" w:hAnsi="Times New Roman" w:cs="Times New Roman"/>
        </w:rPr>
        <w:t>SR</w:t>
      </w:r>
      <w:r w:rsidRPr="00B500C5">
        <w:rPr>
          <w:rFonts w:ascii="Times New Roman" w:hAnsi="Times New Roman" w:cs="Times New Roman"/>
        </w:rPr>
        <w:t xml:space="preserve">) </w:t>
      </w:r>
      <w:r w:rsidRPr="006629DE">
        <w:rPr>
          <w:rFonts w:ascii="Times New Roman" w:hAnsi="Times New Roman" w:cs="Times New Roman"/>
        </w:rPr>
        <w:t>sau</w:t>
      </w:r>
      <w:r w:rsidRPr="00B500C5">
        <w:rPr>
          <w:rFonts w:ascii="Times New Roman" w:hAnsi="Times New Roman" w:cs="Times New Roman"/>
        </w:rPr>
        <w:t xml:space="preserve"> </w:t>
      </w:r>
      <w:r w:rsidRPr="006629DE">
        <w:rPr>
          <w:rFonts w:ascii="Times New Roman" w:hAnsi="Times New Roman" w:cs="Times New Roman"/>
        </w:rPr>
        <w:t>memoria</w:t>
      </w:r>
      <w:r w:rsidRPr="00B500C5">
        <w:rPr>
          <w:rFonts w:ascii="Times New Roman" w:hAnsi="Times New Roman" w:cs="Times New Roman"/>
        </w:rPr>
        <w:t xml:space="preserve"> </w:t>
      </w:r>
      <w:r w:rsidRPr="006629DE">
        <w:rPr>
          <w:rFonts w:ascii="Times New Roman" w:hAnsi="Times New Roman" w:cs="Times New Roman"/>
        </w:rPr>
        <w:t>ma</w:t>
      </w:r>
      <w:r w:rsidRPr="00B500C5">
        <w:rPr>
          <w:rFonts w:ascii="Times New Roman" w:hAnsi="Times New Roman" w:cs="Times New Roman"/>
        </w:rPr>
        <w:t>ş</w:t>
      </w:r>
      <w:r w:rsidRPr="006629DE">
        <w:rPr>
          <w:rFonts w:ascii="Times New Roman" w:hAnsi="Times New Roman" w:cs="Times New Roman"/>
        </w:rPr>
        <w:t>inii</w:t>
      </w:r>
      <w:r w:rsidRPr="00B500C5">
        <w:rPr>
          <w:rFonts w:ascii="Times New Roman" w:hAnsi="Times New Roman" w:cs="Times New Roman"/>
        </w:rPr>
        <w:t xml:space="preserve"> </w:t>
      </w:r>
      <w:proofErr w:type="gramStart"/>
      <w:r w:rsidRPr="006629DE">
        <w:rPr>
          <w:rFonts w:ascii="Times New Roman" w:hAnsi="Times New Roman" w:cs="Times New Roman"/>
        </w:rPr>
        <w:t>este</w:t>
      </w:r>
      <w:proofErr w:type="gramEnd"/>
      <w:r w:rsidRPr="00B500C5">
        <w:rPr>
          <w:rFonts w:ascii="Times New Roman" w:hAnsi="Times New Roman" w:cs="Times New Roman"/>
        </w:rPr>
        <w:t xml:space="preserve"> </w:t>
      </w:r>
      <w:r w:rsidRPr="006629DE">
        <w:rPr>
          <w:rFonts w:ascii="Times New Roman" w:hAnsi="Times New Roman" w:cs="Times New Roman"/>
        </w:rPr>
        <w:t>construit</w:t>
      </w:r>
      <w:r w:rsidRPr="00B500C5">
        <w:rPr>
          <w:rFonts w:ascii="Times New Roman" w:hAnsi="Times New Roman" w:cs="Times New Roman"/>
        </w:rPr>
        <w:t xml:space="preserve"> // </w:t>
      </w:r>
      <w:r w:rsidRPr="006629DE">
        <w:rPr>
          <w:rFonts w:ascii="Times New Roman" w:hAnsi="Times New Roman" w:cs="Times New Roman"/>
          <w:lang w:val="ru-RU"/>
        </w:rPr>
        <w:t>Машина</w:t>
      </w:r>
      <w:r w:rsidRPr="00B500C5">
        <w:rPr>
          <w:rFonts w:ascii="Times New Roman" w:hAnsi="Times New Roman" w:cs="Times New Roman"/>
        </w:rPr>
        <w:t xml:space="preserve"> </w:t>
      </w:r>
      <w:r w:rsidRPr="006629DE">
        <w:rPr>
          <w:rFonts w:ascii="Times New Roman" w:hAnsi="Times New Roman" w:cs="Times New Roman"/>
          <w:lang w:val="ru-RU"/>
        </w:rPr>
        <w:t>Тьюринга</w:t>
      </w:r>
      <w:r w:rsidRPr="00B500C5">
        <w:rPr>
          <w:rFonts w:ascii="Times New Roman" w:hAnsi="Times New Roman" w:cs="Times New Roman"/>
        </w:rPr>
        <w:t xml:space="preserve">. </w:t>
      </w:r>
      <w:r w:rsidRPr="006629DE">
        <w:rPr>
          <w:rFonts w:ascii="Times New Roman" w:hAnsi="Times New Roman" w:cs="Times New Roman"/>
          <w:lang w:val="ru-RU"/>
        </w:rPr>
        <w:t>Репрезентативная</w:t>
      </w:r>
      <w:r w:rsidRPr="00B500C5">
        <w:rPr>
          <w:rFonts w:ascii="Times New Roman" w:hAnsi="Times New Roman" w:cs="Times New Roman"/>
        </w:rPr>
        <w:t xml:space="preserve"> </w:t>
      </w:r>
      <w:r w:rsidRPr="006629DE">
        <w:rPr>
          <w:rFonts w:ascii="Times New Roman" w:hAnsi="Times New Roman" w:cs="Times New Roman"/>
          <w:lang w:val="ru-RU"/>
        </w:rPr>
        <w:t>система</w:t>
      </w:r>
      <w:r w:rsidRPr="00B500C5">
        <w:rPr>
          <w:rFonts w:ascii="Times New Roman" w:hAnsi="Times New Roman" w:cs="Times New Roman"/>
        </w:rPr>
        <w:t xml:space="preserve"> (</w:t>
      </w:r>
      <w:r w:rsidRPr="006629DE">
        <w:rPr>
          <w:rFonts w:ascii="Times New Roman" w:hAnsi="Times New Roman" w:cs="Times New Roman"/>
        </w:rPr>
        <w:t>SR</w:t>
      </w:r>
      <w:r w:rsidRPr="00B500C5">
        <w:rPr>
          <w:rFonts w:ascii="Times New Roman" w:hAnsi="Times New Roman" w:cs="Times New Roman"/>
        </w:rPr>
        <w:t xml:space="preserve">) </w:t>
      </w:r>
      <w:r w:rsidRPr="006629DE">
        <w:rPr>
          <w:rFonts w:ascii="Times New Roman" w:hAnsi="Times New Roman" w:cs="Times New Roman"/>
          <w:lang w:val="ru-RU"/>
        </w:rPr>
        <w:t>или</w:t>
      </w:r>
      <w:r w:rsidRPr="00B500C5">
        <w:rPr>
          <w:rFonts w:ascii="Times New Roman" w:hAnsi="Times New Roman" w:cs="Times New Roman"/>
        </w:rPr>
        <w:t xml:space="preserve"> </w:t>
      </w:r>
      <w:r w:rsidRPr="006629DE">
        <w:rPr>
          <w:rFonts w:ascii="Times New Roman" w:hAnsi="Times New Roman" w:cs="Times New Roman"/>
          <w:lang w:val="ru-RU"/>
        </w:rPr>
        <w:t>память</w:t>
      </w:r>
      <w:r w:rsidRPr="00B500C5">
        <w:rPr>
          <w:rFonts w:ascii="Times New Roman" w:hAnsi="Times New Roman" w:cs="Times New Roman"/>
        </w:rPr>
        <w:t xml:space="preserve"> </w:t>
      </w:r>
      <w:r w:rsidRPr="006629DE">
        <w:rPr>
          <w:rFonts w:ascii="Times New Roman" w:hAnsi="Times New Roman" w:cs="Times New Roman"/>
          <w:lang w:val="ru-RU"/>
        </w:rPr>
        <w:t>машины</w:t>
      </w:r>
      <w:r w:rsidRPr="00B500C5">
        <w:rPr>
          <w:rFonts w:ascii="Times New Roman" w:hAnsi="Times New Roman" w:cs="Times New Roman"/>
        </w:rPr>
        <w:t xml:space="preserve"> </w:t>
      </w:r>
      <w:r w:rsidRPr="006629DE">
        <w:rPr>
          <w:rFonts w:ascii="Times New Roman" w:hAnsi="Times New Roman" w:cs="Times New Roman"/>
          <w:lang w:val="ru-RU"/>
        </w:rPr>
        <w:t>построена</w:t>
      </w:r>
    </w:p>
    <w:p w:rsidR="007971B8" w:rsidRPr="006629DE" w:rsidRDefault="007971B8" w:rsidP="00B500C5">
      <w:pPr>
        <w:rPr>
          <w:rFonts w:ascii="Times New Roman" w:hAnsi="Times New Roman" w:cs="Times New Roman"/>
          <w:lang w:val="ru-RU"/>
        </w:rPr>
      </w:pPr>
      <w:r w:rsidRPr="00B500C5">
        <w:rPr>
          <w:rFonts w:ascii="Times New Roman" w:hAnsi="Times New Roman" w:cs="Times New Roman"/>
        </w:rPr>
        <w:tab/>
      </w:r>
    </w:p>
    <w:p w:rsidR="007971B8" w:rsidRPr="006629DE" w:rsidRDefault="006629DE" w:rsidP="007971B8">
      <w:pPr>
        <w:rPr>
          <w:rFonts w:ascii="Times New Roman" w:hAnsi="Times New Roman" w:cs="Times New Roman"/>
        </w:rPr>
      </w:pPr>
      <w:r w:rsidRPr="006629DE">
        <w:rPr>
          <w:rFonts w:ascii="Times New Roman" w:hAnsi="Times New Roman" w:cs="Times New Roman"/>
        </w:rPr>
        <w:t>54</w:t>
      </w:r>
    </w:p>
    <w:p w:rsidR="007971B8" w:rsidRPr="00B500C5" w:rsidRDefault="007971B8" w:rsidP="007971B8">
      <w:pPr>
        <w:rPr>
          <w:rFonts w:ascii="Times New Roman" w:hAnsi="Times New Roman" w:cs="Times New Roman"/>
        </w:rPr>
      </w:pPr>
      <w:r w:rsidRPr="006629DE">
        <w:rPr>
          <w:rFonts w:ascii="Times New Roman" w:hAnsi="Times New Roman" w:cs="Times New Roman"/>
        </w:rPr>
        <w:t>Ma</w:t>
      </w:r>
      <w:r w:rsidRPr="00B500C5">
        <w:rPr>
          <w:rFonts w:ascii="Times New Roman" w:hAnsi="Times New Roman" w:cs="Times New Roman"/>
        </w:rPr>
        <w:t>ş</w:t>
      </w:r>
      <w:r w:rsidRPr="006629DE">
        <w:rPr>
          <w:rFonts w:ascii="Times New Roman" w:hAnsi="Times New Roman" w:cs="Times New Roman"/>
        </w:rPr>
        <w:t>ina</w:t>
      </w:r>
      <w:r w:rsidRPr="00B500C5">
        <w:rPr>
          <w:rFonts w:ascii="Times New Roman" w:hAnsi="Times New Roman" w:cs="Times New Roman"/>
        </w:rPr>
        <w:t xml:space="preserve"> </w:t>
      </w:r>
      <w:r w:rsidRPr="006629DE">
        <w:rPr>
          <w:rFonts w:ascii="Times New Roman" w:hAnsi="Times New Roman" w:cs="Times New Roman"/>
        </w:rPr>
        <w:t>Turing</w:t>
      </w:r>
      <w:r w:rsidRPr="00B500C5">
        <w:rPr>
          <w:rFonts w:ascii="Times New Roman" w:hAnsi="Times New Roman" w:cs="Times New Roman"/>
        </w:rPr>
        <w:t xml:space="preserve"> </w:t>
      </w:r>
      <w:proofErr w:type="gramStart"/>
      <w:r w:rsidRPr="006629DE">
        <w:rPr>
          <w:rFonts w:ascii="Times New Roman" w:hAnsi="Times New Roman" w:cs="Times New Roman"/>
        </w:rPr>
        <w:t>este</w:t>
      </w:r>
      <w:proofErr w:type="gramEnd"/>
      <w:r w:rsidRPr="00B500C5">
        <w:rPr>
          <w:rFonts w:ascii="Times New Roman" w:hAnsi="Times New Roman" w:cs="Times New Roman"/>
        </w:rPr>
        <w:t xml:space="preserve"> </w:t>
      </w:r>
      <w:r w:rsidRPr="006629DE">
        <w:rPr>
          <w:rFonts w:ascii="Times New Roman" w:hAnsi="Times New Roman" w:cs="Times New Roman"/>
        </w:rPr>
        <w:t>compus</w:t>
      </w:r>
      <w:r w:rsidRPr="00B500C5">
        <w:rPr>
          <w:rFonts w:ascii="Times New Roman" w:hAnsi="Times New Roman" w:cs="Times New Roman"/>
        </w:rPr>
        <w:t xml:space="preserve">ă </w:t>
      </w:r>
      <w:r w:rsidRPr="006629DE">
        <w:rPr>
          <w:rFonts w:ascii="Times New Roman" w:hAnsi="Times New Roman" w:cs="Times New Roman"/>
        </w:rPr>
        <w:t>din</w:t>
      </w:r>
      <w:r w:rsidRPr="00B500C5">
        <w:rPr>
          <w:rFonts w:ascii="Times New Roman" w:hAnsi="Times New Roman" w:cs="Times New Roman"/>
        </w:rPr>
        <w:t xml:space="preserve"> </w:t>
      </w:r>
      <w:r w:rsidRPr="006629DE">
        <w:rPr>
          <w:rFonts w:ascii="Times New Roman" w:hAnsi="Times New Roman" w:cs="Times New Roman"/>
        </w:rPr>
        <w:t>urm</w:t>
      </w:r>
      <w:r w:rsidRPr="00B500C5">
        <w:rPr>
          <w:rFonts w:ascii="Times New Roman" w:hAnsi="Times New Roman" w:cs="Times New Roman"/>
        </w:rPr>
        <w:t>ă</w:t>
      </w:r>
      <w:r w:rsidRPr="006629DE">
        <w:rPr>
          <w:rFonts w:ascii="Times New Roman" w:hAnsi="Times New Roman" w:cs="Times New Roman"/>
        </w:rPr>
        <w:t>toarele</w:t>
      </w:r>
      <w:r w:rsidRPr="00B500C5">
        <w:rPr>
          <w:rFonts w:ascii="Times New Roman" w:hAnsi="Times New Roman" w:cs="Times New Roman"/>
        </w:rPr>
        <w:t xml:space="preserve"> </w:t>
      </w:r>
      <w:r w:rsidRPr="006629DE">
        <w:rPr>
          <w:rFonts w:ascii="Times New Roman" w:hAnsi="Times New Roman" w:cs="Times New Roman"/>
        </w:rPr>
        <w:t>piese</w:t>
      </w:r>
      <w:r w:rsidRPr="00B500C5">
        <w:rPr>
          <w:rFonts w:ascii="Times New Roman" w:hAnsi="Times New Roman" w:cs="Times New Roman"/>
        </w:rPr>
        <w:t xml:space="preserve">: </w:t>
      </w:r>
      <w:r w:rsidRPr="006629DE">
        <w:rPr>
          <w:rFonts w:ascii="Times New Roman" w:hAnsi="Times New Roman" w:cs="Times New Roman"/>
        </w:rPr>
        <w:t>un</w:t>
      </w:r>
      <w:r w:rsidRPr="00B500C5">
        <w:rPr>
          <w:rFonts w:ascii="Times New Roman" w:hAnsi="Times New Roman" w:cs="Times New Roman"/>
        </w:rPr>
        <w:t xml:space="preserve"> </w:t>
      </w:r>
      <w:r w:rsidRPr="006629DE">
        <w:rPr>
          <w:rFonts w:ascii="Times New Roman" w:hAnsi="Times New Roman" w:cs="Times New Roman"/>
        </w:rPr>
        <w:t>cap</w:t>
      </w:r>
      <w:r w:rsidRPr="00B500C5">
        <w:rPr>
          <w:rFonts w:ascii="Times New Roman" w:hAnsi="Times New Roman" w:cs="Times New Roman"/>
        </w:rPr>
        <w:t xml:space="preserve"> </w:t>
      </w:r>
      <w:r w:rsidRPr="006629DE">
        <w:rPr>
          <w:rFonts w:ascii="Times New Roman" w:hAnsi="Times New Roman" w:cs="Times New Roman"/>
        </w:rPr>
        <w:t>de</w:t>
      </w:r>
      <w:r w:rsidRPr="00B500C5">
        <w:rPr>
          <w:rFonts w:ascii="Times New Roman" w:hAnsi="Times New Roman" w:cs="Times New Roman"/>
        </w:rPr>
        <w:t xml:space="preserve"> </w:t>
      </w:r>
      <w:r w:rsidRPr="006629DE">
        <w:rPr>
          <w:rFonts w:ascii="Times New Roman" w:hAnsi="Times New Roman" w:cs="Times New Roman"/>
        </w:rPr>
        <w:t>citire</w:t>
      </w:r>
      <w:r w:rsidRPr="00B500C5">
        <w:rPr>
          <w:rFonts w:ascii="Times New Roman" w:hAnsi="Times New Roman" w:cs="Times New Roman"/>
        </w:rPr>
        <w:t>-</w:t>
      </w:r>
      <w:r w:rsidRPr="006629DE">
        <w:rPr>
          <w:rFonts w:ascii="Times New Roman" w:hAnsi="Times New Roman" w:cs="Times New Roman"/>
        </w:rPr>
        <w:t>scriere</w:t>
      </w:r>
      <w:r w:rsidRPr="00B500C5">
        <w:rPr>
          <w:rFonts w:ascii="Times New Roman" w:hAnsi="Times New Roman" w:cs="Times New Roman"/>
        </w:rPr>
        <w:t xml:space="preserve">, </w:t>
      </w:r>
      <w:r w:rsidRPr="006629DE">
        <w:rPr>
          <w:rFonts w:ascii="Times New Roman" w:hAnsi="Times New Roman" w:cs="Times New Roman"/>
        </w:rPr>
        <w:t>care</w:t>
      </w:r>
      <w:r w:rsidRPr="00B500C5">
        <w:rPr>
          <w:rFonts w:ascii="Times New Roman" w:hAnsi="Times New Roman" w:cs="Times New Roman"/>
        </w:rPr>
        <w:t xml:space="preserve"> // </w:t>
      </w:r>
      <w:r w:rsidRPr="006629DE">
        <w:rPr>
          <w:rFonts w:ascii="Times New Roman" w:hAnsi="Times New Roman" w:cs="Times New Roman"/>
          <w:lang w:val="ru-RU"/>
        </w:rPr>
        <w:t>Машина</w:t>
      </w:r>
      <w:r w:rsidRPr="00B500C5">
        <w:rPr>
          <w:rFonts w:ascii="Times New Roman" w:hAnsi="Times New Roman" w:cs="Times New Roman"/>
        </w:rPr>
        <w:t xml:space="preserve"> </w:t>
      </w:r>
      <w:r w:rsidRPr="006629DE">
        <w:rPr>
          <w:rFonts w:ascii="Times New Roman" w:hAnsi="Times New Roman" w:cs="Times New Roman"/>
          <w:lang w:val="ru-RU"/>
        </w:rPr>
        <w:t>Тьюринга</w:t>
      </w:r>
      <w:r w:rsidRPr="00B500C5">
        <w:rPr>
          <w:rFonts w:ascii="Times New Roman" w:hAnsi="Times New Roman" w:cs="Times New Roman"/>
        </w:rPr>
        <w:t xml:space="preserve"> </w:t>
      </w:r>
      <w:r w:rsidRPr="006629DE">
        <w:rPr>
          <w:rFonts w:ascii="Times New Roman" w:hAnsi="Times New Roman" w:cs="Times New Roman"/>
          <w:lang w:val="ru-RU"/>
        </w:rPr>
        <w:t>состоит</w:t>
      </w:r>
      <w:r w:rsidRPr="00B500C5">
        <w:rPr>
          <w:rFonts w:ascii="Times New Roman" w:hAnsi="Times New Roman" w:cs="Times New Roman"/>
        </w:rPr>
        <w:t xml:space="preserve"> </w:t>
      </w:r>
      <w:r w:rsidRPr="006629DE">
        <w:rPr>
          <w:rFonts w:ascii="Times New Roman" w:hAnsi="Times New Roman" w:cs="Times New Roman"/>
          <w:lang w:val="ru-RU"/>
        </w:rPr>
        <w:t>из</w:t>
      </w:r>
      <w:r w:rsidRPr="00B500C5">
        <w:rPr>
          <w:rFonts w:ascii="Times New Roman" w:hAnsi="Times New Roman" w:cs="Times New Roman"/>
        </w:rPr>
        <w:t xml:space="preserve"> </w:t>
      </w:r>
      <w:r w:rsidRPr="006629DE">
        <w:rPr>
          <w:rFonts w:ascii="Times New Roman" w:hAnsi="Times New Roman" w:cs="Times New Roman"/>
          <w:lang w:val="ru-RU"/>
        </w:rPr>
        <w:t>следующих</w:t>
      </w:r>
      <w:r w:rsidRPr="00B500C5">
        <w:rPr>
          <w:rFonts w:ascii="Times New Roman" w:hAnsi="Times New Roman" w:cs="Times New Roman"/>
        </w:rPr>
        <w:t xml:space="preserve"> </w:t>
      </w:r>
      <w:r w:rsidRPr="006629DE">
        <w:rPr>
          <w:rFonts w:ascii="Times New Roman" w:hAnsi="Times New Roman" w:cs="Times New Roman"/>
          <w:lang w:val="ru-RU"/>
        </w:rPr>
        <w:t>частей</w:t>
      </w:r>
      <w:r w:rsidRPr="00B500C5">
        <w:rPr>
          <w:rFonts w:ascii="Times New Roman" w:hAnsi="Times New Roman" w:cs="Times New Roman"/>
        </w:rPr>
        <w:t xml:space="preserve">: </w:t>
      </w:r>
      <w:r w:rsidRPr="006629DE">
        <w:rPr>
          <w:rFonts w:ascii="Times New Roman" w:hAnsi="Times New Roman" w:cs="Times New Roman"/>
          <w:lang w:val="ru-RU"/>
        </w:rPr>
        <w:t>головки</w:t>
      </w:r>
      <w:r w:rsidRPr="00B500C5">
        <w:rPr>
          <w:rFonts w:ascii="Times New Roman" w:hAnsi="Times New Roman" w:cs="Times New Roman"/>
        </w:rPr>
        <w:t xml:space="preserve"> </w:t>
      </w:r>
      <w:r w:rsidRPr="006629DE">
        <w:rPr>
          <w:rFonts w:ascii="Times New Roman" w:hAnsi="Times New Roman" w:cs="Times New Roman"/>
          <w:lang w:val="ru-RU"/>
        </w:rPr>
        <w:t>чтения</w:t>
      </w:r>
      <w:r w:rsidRPr="00B500C5">
        <w:rPr>
          <w:rFonts w:ascii="Times New Roman" w:hAnsi="Times New Roman" w:cs="Times New Roman"/>
        </w:rPr>
        <w:t>-</w:t>
      </w:r>
      <w:r w:rsidRPr="006629DE">
        <w:rPr>
          <w:rFonts w:ascii="Times New Roman" w:hAnsi="Times New Roman" w:cs="Times New Roman"/>
          <w:lang w:val="ru-RU"/>
        </w:rPr>
        <w:t>записи</w:t>
      </w:r>
      <w:r w:rsidRPr="00B500C5">
        <w:rPr>
          <w:rFonts w:ascii="Times New Roman" w:hAnsi="Times New Roman" w:cs="Times New Roman"/>
        </w:rPr>
        <w:t xml:space="preserve">, </w:t>
      </w:r>
      <w:r w:rsidRPr="006629DE">
        <w:rPr>
          <w:rFonts w:ascii="Times New Roman" w:hAnsi="Times New Roman" w:cs="Times New Roman"/>
          <w:lang w:val="ru-RU"/>
        </w:rPr>
        <w:t>которая</w:t>
      </w:r>
    </w:p>
    <w:p w:rsidR="007971B8" w:rsidRPr="00B500C5" w:rsidRDefault="007971B8" w:rsidP="00B500C5">
      <w:pPr>
        <w:rPr>
          <w:rFonts w:ascii="Times New Roman" w:hAnsi="Times New Roman" w:cs="Times New Roman"/>
        </w:rPr>
      </w:pPr>
      <w:r w:rsidRPr="00B500C5">
        <w:rPr>
          <w:rFonts w:ascii="Times New Roman" w:hAnsi="Times New Roman" w:cs="Times New Roman"/>
        </w:rPr>
        <w:tab/>
      </w:r>
    </w:p>
    <w:p w:rsidR="007971B8" w:rsidRPr="006629DE" w:rsidRDefault="006629DE" w:rsidP="007971B8">
      <w:pPr>
        <w:rPr>
          <w:rFonts w:ascii="Times New Roman" w:hAnsi="Times New Roman" w:cs="Times New Roman"/>
        </w:rPr>
      </w:pPr>
      <w:r w:rsidRPr="006629DE">
        <w:rPr>
          <w:rFonts w:ascii="Times New Roman" w:hAnsi="Times New Roman" w:cs="Times New Roman"/>
        </w:rPr>
        <w:t>55</w:t>
      </w:r>
    </w:p>
    <w:p w:rsidR="007971B8" w:rsidRPr="006629DE" w:rsidRDefault="007971B8" w:rsidP="007971B8">
      <w:pPr>
        <w:rPr>
          <w:rFonts w:ascii="Times New Roman" w:hAnsi="Times New Roman" w:cs="Times New Roman"/>
          <w:lang w:val="ru-RU"/>
        </w:rPr>
      </w:pPr>
      <w:r w:rsidRPr="006629DE">
        <w:rPr>
          <w:rFonts w:ascii="Times New Roman" w:hAnsi="Times New Roman" w:cs="Times New Roman"/>
        </w:rPr>
        <w:t xml:space="preserve">Taxonomia Flynn.  A fost publicată în 1966  de către M. J. Flynn care avea în vedere existenţa într-un sistem de calcul a două fluxuri:  // </w:t>
      </w:r>
      <w:r w:rsidRPr="006629DE">
        <w:rPr>
          <w:rFonts w:ascii="Times New Roman" w:hAnsi="Times New Roman" w:cs="Times New Roman"/>
          <w:lang w:val="ru-RU"/>
        </w:rPr>
        <w:t>Таксономия</w:t>
      </w:r>
      <w:r w:rsidRPr="006629DE">
        <w:rPr>
          <w:rFonts w:ascii="Times New Roman" w:hAnsi="Times New Roman" w:cs="Times New Roman"/>
        </w:rPr>
        <w:t xml:space="preserve"> </w:t>
      </w:r>
      <w:r w:rsidRPr="006629DE">
        <w:rPr>
          <w:rFonts w:ascii="Times New Roman" w:hAnsi="Times New Roman" w:cs="Times New Roman"/>
          <w:lang w:val="ru-RU"/>
        </w:rPr>
        <w:t>Флинна</w:t>
      </w:r>
      <w:r w:rsidRPr="006629DE">
        <w:rPr>
          <w:rFonts w:ascii="Times New Roman" w:hAnsi="Times New Roman" w:cs="Times New Roman"/>
        </w:rPr>
        <w:t xml:space="preserve">. </w:t>
      </w:r>
      <w:r w:rsidRPr="006629DE">
        <w:rPr>
          <w:rFonts w:ascii="Times New Roman" w:hAnsi="Times New Roman" w:cs="Times New Roman"/>
          <w:lang w:val="ru-RU"/>
        </w:rPr>
        <w:t>Он был опубликован в 1966 г. М. Дж. Флинном, который рассмотрел существование в системе расчета двух потоков:</w:t>
      </w:r>
    </w:p>
    <w:p w:rsidR="007971B8" w:rsidRPr="006629DE" w:rsidRDefault="007971B8" w:rsidP="00B500C5">
      <w:pPr>
        <w:rPr>
          <w:rFonts w:ascii="Times New Roman" w:hAnsi="Times New Roman" w:cs="Times New Roman"/>
          <w:lang w:val="ru-RU"/>
        </w:rPr>
      </w:pPr>
      <w:r w:rsidRPr="006629DE">
        <w:rPr>
          <w:rFonts w:ascii="Times New Roman" w:hAnsi="Times New Roman" w:cs="Times New Roman"/>
          <w:lang w:val="ru-RU"/>
        </w:rPr>
        <w:tab/>
      </w:r>
    </w:p>
    <w:p w:rsidR="007971B8" w:rsidRPr="006629DE" w:rsidRDefault="006629DE" w:rsidP="007971B8">
      <w:pPr>
        <w:rPr>
          <w:rFonts w:ascii="Times New Roman" w:hAnsi="Times New Roman" w:cs="Times New Roman"/>
        </w:rPr>
      </w:pPr>
      <w:r>
        <w:rPr>
          <w:rFonts w:ascii="Times New Roman" w:hAnsi="Times New Roman" w:cs="Times New Roman"/>
        </w:rPr>
        <w:t>56</w:t>
      </w:r>
    </w:p>
    <w:p w:rsidR="007971B8" w:rsidRPr="006629DE" w:rsidRDefault="007971B8" w:rsidP="007971B8">
      <w:pPr>
        <w:rPr>
          <w:rFonts w:ascii="Times New Roman" w:hAnsi="Times New Roman" w:cs="Times New Roman"/>
        </w:rPr>
      </w:pPr>
      <w:r w:rsidRPr="006629DE">
        <w:rPr>
          <w:rFonts w:ascii="Times New Roman" w:hAnsi="Times New Roman" w:cs="Times New Roman"/>
        </w:rPr>
        <w:t xml:space="preserve">În imaginea alăturată </w:t>
      </w:r>
      <w:proofErr w:type="gramStart"/>
      <w:r w:rsidRPr="006629DE">
        <w:rPr>
          <w:rFonts w:ascii="Times New Roman" w:hAnsi="Times New Roman" w:cs="Times New Roman"/>
        </w:rPr>
        <w:t>este</w:t>
      </w:r>
      <w:proofErr w:type="gramEnd"/>
      <w:r w:rsidRPr="006629DE">
        <w:rPr>
          <w:rFonts w:ascii="Times New Roman" w:hAnsi="Times New Roman" w:cs="Times New Roman"/>
        </w:rPr>
        <w:t xml:space="preserve"> prezentată taxonomia lui Shore</w:t>
      </w:r>
      <w:r w:rsidRPr="006629DE">
        <w:rPr>
          <w:rFonts w:ascii="Times New Roman" w:hAnsi="Times New Roman" w:cs="Times New Roman"/>
          <w:lang w:val="en-GB"/>
        </w:rPr>
        <w:t>.</w:t>
      </w:r>
      <w:r w:rsidRPr="006629DE">
        <w:rPr>
          <w:rFonts w:ascii="Times New Roman" w:hAnsi="Times New Roman" w:cs="Times New Roman"/>
        </w:rPr>
        <w:t xml:space="preserve"> Masina</w:t>
      </w:r>
      <w:r w:rsidRPr="006629DE">
        <w:rPr>
          <w:rFonts w:ascii="Times New Roman" w:hAnsi="Times New Roman" w:cs="Times New Roman"/>
          <w:lang w:val="ru-RU"/>
        </w:rPr>
        <w:t xml:space="preserve"> // Прикрепленное изображение показывает таксономию Шора. </w:t>
      </w:r>
      <w:r w:rsidRPr="006629DE">
        <w:rPr>
          <w:rFonts w:ascii="Times New Roman" w:hAnsi="Times New Roman" w:cs="Times New Roman"/>
        </w:rPr>
        <w:t>Машина</w:t>
      </w:r>
    </w:p>
    <w:p w:rsidR="007971B8" w:rsidRPr="006629DE" w:rsidRDefault="007971B8" w:rsidP="007971B8">
      <w:pPr>
        <w:rPr>
          <w:rFonts w:ascii="Times New Roman" w:hAnsi="Times New Roman" w:cs="Times New Roman"/>
        </w:rPr>
      </w:pPr>
      <w:r w:rsidRPr="006629DE">
        <w:rPr>
          <w:rFonts w:ascii="Times New Roman" w:hAnsi="Times New Roman" w:cs="Times New Roman"/>
          <w:noProof/>
        </w:rPr>
        <w:lastRenderedPageBreak/>
        <w:drawing>
          <wp:inline distT="0" distB="0" distL="0" distR="0" wp14:anchorId="79F7721C" wp14:editId="24E1A30B">
            <wp:extent cx="2210637" cy="1374489"/>
            <wp:effectExtent l="0" t="0" r="0" b="0"/>
            <wp:docPr id="24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pic:cNvPicPr>
                  </pic:nvPicPr>
                  <pic:blipFill>
                    <a:blip r:embed="rId7" cstate="print"/>
                    <a:stretch>
                      <a:fillRect/>
                    </a:stretch>
                  </pic:blipFill>
                  <pic:spPr>
                    <a:xfrm>
                      <a:off x="0" y="0"/>
                      <a:ext cx="2241185" cy="1393483"/>
                    </a:xfrm>
                    <a:prstGeom prst="rect">
                      <a:avLst/>
                    </a:prstGeom>
                  </pic:spPr>
                </pic:pic>
              </a:graphicData>
            </a:graphic>
          </wp:inline>
        </w:drawing>
      </w:r>
    </w:p>
    <w:p w:rsidR="007971B8" w:rsidRPr="006629DE" w:rsidRDefault="007971B8" w:rsidP="007971B8">
      <w:pPr>
        <w:rPr>
          <w:rFonts w:ascii="Times New Roman" w:hAnsi="Times New Roman" w:cs="Times New Roman"/>
        </w:rPr>
      </w:pPr>
    </w:p>
    <w:p w:rsidR="007971B8" w:rsidRPr="006629DE" w:rsidRDefault="007971B8" w:rsidP="00B500C5">
      <w:pPr>
        <w:rPr>
          <w:rFonts w:ascii="Times New Roman" w:hAnsi="Times New Roman" w:cs="Times New Roman"/>
        </w:rPr>
      </w:pPr>
      <w:r w:rsidRPr="006629DE">
        <w:rPr>
          <w:rFonts w:ascii="Times New Roman" w:hAnsi="Times New Roman" w:cs="Times New Roman"/>
        </w:rPr>
        <w:tab/>
      </w:r>
    </w:p>
    <w:p w:rsidR="007971B8" w:rsidRPr="009656FC" w:rsidRDefault="007971B8" w:rsidP="007971B8">
      <w:pPr>
        <w:rPr>
          <w:rFonts w:ascii="Times New Roman" w:hAnsi="Times New Roman" w:cs="Times New Roman"/>
          <w:highlight w:val="yellow"/>
        </w:rPr>
      </w:pPr>
    </w:p>
    <w:p w:rsidR="007971B8" w:rsidRPr="006629DE" w:rsidRDefault="006629DE" w:rsidP="007971B8">
      <w:pPr>
        <w:rPr>
          <w:rFonts w:ascii="Times New Roman" w:hAnsi="Times New Roman" w:cs="Times New Roman"/>
        </w:rPr>
      </w:pPr>
      <w:r w:rsidRPr="006629DE">
        <w:rPr>
          <w:rFonts w:ascii="Times New Roman" w:hAnsi="Times New Roman" w:cs="Times New Roman"/>
        </w:rPr>
        <w:t>57</w:t>
      </w:r>
    </w:p>
    <w:p w:rsidR="007971B8" w:rsidRPr="006629DE" w:rsidRDefault="007971B8" w:rsidP="007971B8">
      <w:pPr>
        <w:rPr>
          <w:rFonts w:ascii="Times New Roman" w:hAnsi="Times New Roman" w:cs="Times New Roman"/>
        </w:rPr>
      </w:pPr>
      <w:r w:rsidRPr="006629DE">
        <w:rPr>
          <w:rFonts w:ascii="Times New Roman" w:hAnsi="Times New Roman" w:cs="Times New Roman"/>
        </w:rPr>
        <w:t>Unitatea microprocesorului cu denumirea prescurtată MMX // Микропроцессорный блок с сокращенным названием MMX</w:t>
      </w:r>
    </w:p>
    <w:p w:rsidR="007971B8" w:rsidRPr="006629DE" w:rsidRDefault="007971B8" w:rsidP="00B500C5">
      <w:pPr>
        <w:rPr>
          <w:rFonts w:ascii="Times New Roman" w:hAnsi="Times New Roman" w:cs="Times New Roman"/>
          <w:lang w:val="ru-RU"/>
        </w:rPr>
      </w:pPr>
      <w:r w:rsidRPr="006629DE">
        <w:rPr>
          <w:rFonts w:ascii="Times New Roman" w:hAnsi="Times New Roman" w:cs="Times New Roman"/>
        </w:rPr>
        <w:tab/>
      </w:r>
    </w:p>
    <w:p w:rsidR="007971B8" w:rsidRPr="006C0805" w:rsidRDefault="006C0805" w:rsidP="007971B8">
      <w:pPr>
        <w:rPr>
          <w:rFonts w:ascii="Times New Roman" w:hAnsi="Times New Roman" w:cs="Times New Roman"/>
          <w:lang w:val="ru-RU"/>
        </w:rPr>
      </w:pPr>
      <w:r w:rsidRPr="006C0805">
        <w:rPr>
          <w:rFonts w:ascii="Times New Roman" w:hAnsi="Times New Roman" w:cs="Times New Roman"/>
        </w:rPr>
        <w:t>58</w:t>
      </w:r>
      <w:r w:rsidR="007971B8" w:rsidRPr="006C0805">
        <w:rPr>
          <w:rFonts w:ascii="Times New Roman" w:hAnsi="Times New Roman" w:cs="Times New Roman"/>
          <w:lang w:val="ru-RU"/>
        </w:rPr>
        <w:t>.</w:t>
      </w:r>
    </w:p>
    <w:p w:rsidR="007971B8" w:rsidRPr="006C0805" w:rsidRDefault="007971B8" w:rsidP="007971B8">
      <w:pPr>
        <w:rPr>
          <w:rFonts w:ascii="Times New Roman" w:hAnsi="Times New Roman" w:cs="Times New Roman"/>
          <w:lang w:val="ru-RU"/>
        </w:rPr>
      </w:pPr>
      <w:r w:rsidRPr="006C0805">
        <w:rPr>
          <w:rFonts w:ascii="Times New Roman" w:hAnsi="Times New Roman" w:cs="Times New Roman"/>
        </w:rPr>
        <w:t>Memoria</w:t>
      </w:r>
      <w:r w:rsidRPr="006C0805">
        <w:rPr>
          <w:rFonts w:ascii="Times New Roman" w:hAnsi="Times New Roman" w:cs="Times New Roman"/>
          <w:lang w:val="ru-RU"/>
        </w:rPr>
        <w:t xml:space="preserve"> </w:t>
      </w:r>
      <w:r w:rsidRPr="006C0805">
        <w:rPr>
          <w:rFonts w:ascii="Times New Roman" w:hAnsi="Times New Roman" w:cs="Times New Roman"/>
        </w:rPr>
        <w:t>virtual</w:t>
      </w:r>
      <w:r w:rsidRPr="006C0805">
        <w:rPr>
          <w:rFonts w:ascii="Times New Roman" w:hAnsi="Times New Roman" w:cs="Times New Roman"/>
          <w:lang w:val="ru-RU"/>
        </w:rPr>
        <w:t xml:space="preserve">ă </w:t>
      </w:r>
      <w:r w:rsidRPr="006C0805">
        <w:rPr>
          <w:rFonts w:ascii="Times New Roman" w:hAnsi="Times New Roman" w:cs="Times New Roman"/>
        </w:rPr>
        <w:t>reprezint</w:t>
      </w:r>
      <w:r w:rsidRPr="006C0805">
        <w:rPr>
          <w:rFonts w:ascii="Times New Roman" w:hAnsi="Times New Roman" w:cs="Times New Roman"/>
          <w:lang w:val="ru-RU"/>
        </w:rPr>
        <w:t xml:space="preserve">ă </w:t>
      </w:r>
      <w:proofErr w:type="gramStart"/>
      <w:r w:rsidRPr="006C0805">
        <w:rPr>
          <w:rFonts w:ascii="Times New Roman" w:hAnsi="Times New Roman" w:cs="Times New Roman"/>
        </w:rPr>
        <w:t>un</w:t>
      </w:r>
      <w:proofErr w:type="gramEnd"/>
      <w:r w:rsidRPr="006C0805">
        <w:rPr>
          <w:rFonts w:ascii="Times New Roman" w:hAnsi="Times New Roman" w:cs="Times New Roman"/>
          <w:lang w:val="ru-RU"/>
        </w:rPr>
        <w:t xml:space="preserve"> </w:t>
      </w:r>
      <w:r w:rsidRPr="006C0805">
        <w:rPr>
          <w:rFonts w:ascii="Times New Roman" w:hAnsi="Times New Roman" w:cs="Times New Roman"/>
        </w:rPr>
        <w:t>tip</w:t>
      </w:r>
      <w:r w:rsidRPr="006C0805">
        <w:rPr>
          <w:rFonts w:ascii="Times New Roman" w:hAnsi="Times New Roman" w:cs="Times New Roman"/>
          <w:lang w:val="ru-RU"/>
        </w:rPr>
        <w:t xml:space="preserve"> </w:t>
      </w:r>
      <w:r w:rsidRPr="006C0805">
        <w:rPr>
          <w:rFonts w:ascii="Times New Roman" w:hAnsi="Times New Roman" w:cs="Times New Roman"/>
        </w:rPr>
        <w:t>imaginar</w:t>
      </w:r>
      <w:r w:rsidRPr="006C0805">
        <w:rPr>
          <w:rFonts w:ascii="Times New Roman" w:hAnsi="Times New Roman" w:cs="Times New Roman"/>
          <w:lang w:val="ru-RU"/>
        </w:rPr>
        <w:t xml:space="preserve"> </w:t>
      </w:r>
      <w:r w:rsidRPr="006C0805">
        <w:rPr>
          <w:rFonts w:ascii="Times New Roman" w:hAnsi="Times New Roman" w:cs="Times New Roman"/>
        </w:rPr>
        <w:t>de</w:t>
      </w:r>
      <w:r w:rsidRPr="006C0805">
        <w:rPr>
          <w:rFonts w:ascii="Times New Roman" w:hAnsi="Times New Roman" w:cs="Times New Roman"/>
          <w:lang w:val="ru-RU"/>
        </w:rPr>
        <w:t xml:space="preserve"> </w:t>
      </w:r>
      <w:r w:rsidRPr="006C0805">
        <w:rPr>
          <w:rFonts w:ascii="Times New Roman" w:hAnsi="Times New Roman" w:cs="Times New Roman"/>
        </w:rPr>
        <w:t>memorie</w:t>
      </w:r>
      <w:r w:rsidRPr="006C0805">
        <w:rPr>
          <w:rFonts w:ascii="Times New Roman" w:hAnsi="Times New Roman" w:cs="Times New Roman"/>
          <w:lang w:val="ru-RU"/>
        </w:rPr>
        <w:t xml:space="preserve"> </w:t>
      </w:r>
      <w:r w:rsidRPr="006C0805">
        <w:rPr>
          <w:rFonts w:ascii="Times New Roman" w:hAnsi="Times New Roman" w:cs="Times New Roman"/>
        </w:rPr>
        <w:t>folosit</w:t>
      </w:r>
      <w:r w:rsidRPr="006C0805">
        <w:rPr>
          <w:rFonts w:ascii="Times New Roman" w:hAnsi="Times New Roman" w:cs="Times New Roman"/>
          <w:lang w:val="ru-RU"/>
        </w:rPr>
        <w:t xml:space="preserve"> </w:t>
      </w:r>
      <w:r w:rsidRPr="006C0805">
        <w:rPr>
          <w:rFonts w:ascii="Times New Roman" w:hAnsi="Times New Roman" w:cs="Times New Roman"/>
        </w:rPr>
        <w:t>de</w:t>
      </w:r>
      <w:r w:rsidRPr="006C0805">
        <w:rPr>
          <w:rFonts w:ascii="Times New Roman" w:hAnsi="Times New Roman" w:cs="Times New Roman"/>
          <w:lang w:val="ru-RU"/>
        </w:rPr>
        <w:t xml:space="preserve"> </w:t>
      </w:r>
      <w:r w:rsidRPr="006C0805">
        <w:rPr>
          <w:rFonts w:ascii="Times New Roman" w:hAnsi="Times New Roman" w:cs="Times New Roman"/>
        </w:rPr>
        <w:t>unele</w:t>
      </w:r>
      <w:r w:rsidRPr="006C0805">
        <w:rPr>
          <w:rFonts w:ascii="Times New Roman" w:hAnsi="Times New Roman" w:cs="Times New Roman"/>
          <w:lang w:val="ru-RU"/>
        </w:rPr>
        <w:t xml:space="preserve"> </w:t>
      </w:r>
      <w:r w:rsidRPr="006C0805">
        <w:rPr>
          <w:rFonts w:ascii="Times New Roman" w:hAnsi="Times New Roman" w:cs="Times New Roman"/>
        </w:rPr>
        <w:t>sisteme</w:t>
      </w:r>
      <w:r w:rsidRPr="006C0805">
        <w:rPr>
          <w:rFonts w:ascii="Times New Roman" w:hAnsi="Times New Roman" w:cs="Times New Roman"/>
          <w:lang w:val="ru-RU"/>
        </w:rPr>
        <w:t xml:space="preserve"> </w:t>
      </w:r>
      <w:r w:rsidRPr="006C0805">
        <w:rPr>
          <w:rFonts w:ascii="Times New Roman" w:hAnsi="Times New Roman" w:cs="Times New Roman"/>
        </w:rPr>
        <w:t>de</w:t>
      </w:r>
      <w:r w:rsidRPr="006C0805">
        <w:rPr>
          <w:rFonts w:ascii="Times New Roman" w:hAnsi="Times New Roman" w:cs="Times New Roman"/>
          <w:lang w:val="ru-RU"/>
        </w:rPr>
        <w:t xml:space="preserve"> </w:t>
      </w:r>
      <w:r w:rsidRPr="006C0805">
        <w:rPr>
          <w:rFonts w:ascii="Times New Roman" w:hAnsi="Times New Roman" w:cs="Times New Roman"/>
        </w:rPr>
        <w:t>operare</w:t>
      </w:r>
      <w:r w:rsidRPr="006C0805">
        <w:rPr>
          <w:rFonts w:ascii="Times New Roman" w:hAnsi="Times New Roman" w:cs="Times New Roman"/>
          <w:lang w:val="ru-RU"/>
        </w:rPr>
        <w:t xml:space="preserve">, </w:t>
      </w:r>
      <w:r w:rsidRPr="006C0805">
        <w:rPr>
          <w:rFonts w:ascii="Times New Roman" w:hAnsi="Times New Roman" w:cs="Times New Roman"/>
        </w:rPr>
        <w:t>prin</w:t>
      </w:r>
      <w:r w:rsidRPr="006C0805">
        <w:rPr>
          <w:rFonts w:ascii="Times New Roman" w:hAnsi="Times New Roman" w:cs="Times New Roman"/>
          <w:lang w:val="ru-RU"/>
        </w:rPr>
        <w:t xml:space="preserve"> </w:t>
      </w:r>
      <w:r w:rsidRPr="006C0805">
        <w:rPr>
          <w:rFonts w:ascii="Times New Roman" w:hAnsi="Times New Roman" w:cs="Times New Roman"/>
        </w:rPr>
        <w:t>care</w:t>
      </w:r>
      <w:r w:rsidRPr="006C0805">
        <w:rPr>
          <w:rFonts w:ascii="Times New Roman" w:hAnsi="Times New Roman" w:cs="Times New Roman"/>
          <w:lang w:val="ru-RU"/>
        </w:rPr>
        <w:t xml:space="preserve"> </w:t>
      </w:r>
      <w:r w:rsidRPr="006C0805">
        <w:rPr>
          <w:rFonts w:ascii="Times New Roman" w:hAnsi="Times New Roman" w:cs="Times New Roman"/>
        </w:rPr>
        <w:t>deficitul</w:t>
      </w:r>
      <w:r w:rsidRPr="006C0805">
        <w:rPr>
          <w:rFonts w:ascii="Times New Roman" w:hAnsi="Times New Roman" w:cs="Times New Roman"/>
          <w:lang w:val="ru-RU"/>
        </w:rPr>
        <w:t xml:space="preserve"> </w:t>
      </w:r>
      <w:r w:rsidRPr="006C0805">
        <w:rPr>
          <w:rFonts w:ascii="Times New Roman" w:hAnsi="Times New Roman" w:cs="Times New Roman"/>
        </w:rPr>
        <w:t>de</w:t>
      </w:r>
      <w:r w:rsidRPr="006C0805">
        <w:rPr>
          <w:rFonts w:ascii="Times New Roman" w:hAnsi="Times New Roman" w:cs="Times New Roman"/>
          <w:lang w:val="ru-RU"/>
        </w:rPr>
        <w:t xml:space="preserve"> </w:t>
      </w:r>
      <w:r w:rsidRPr="006C0805">
        <w:rPr>
          <w:rFonts w:ascii="Times New Roman" w:hAnsi="Times New Roman" w:cs="Times New Roman"/>
        </w:rPr>
        <w:t>memorie</w:t>
      </w:r>
      <w:r w:rsidRPr="006C0805">
        <w:rPr>
          <w:rFonts w:ascii="Times New Roman" w:hAnsi="Times New Roman" w:cs="Times New Roman"/>
          <w:lang w:val="ru-RU"/>
        </w:rPr>
        <w:t xml:space="preserve"> </w:t>
      </w:r>
      <w:r w:rsidRPr="006C0805">
        <w:rPr>
          <w:rFonts w:ascii="Times New Roman" w:hAnsi="Times New Roman" w:cs="Times New Roman"/>
        </w:rPr>
        <w:t>RAM</w:t>
      </w:r>
      <w:r w:rsidRPr="006C0805">
        <w:rPr>
          <w:rFonts w:ascii="Times New Roman" w:hAnsi="Times New Roman" w:cs="Times New Roman"/>
          <w:lang w:val="ru-RU"/>
        </w:rPr>
        <w:t xml:space="preserve"> </w:t>
      </w:r>
      <w:r w:rsidRPr="006C0805">
        <w:rPr>
          <w:rFonts w:ascii="Times New Roman" w:hAnsi="Times New Roman" w:cs="Times New Roman"/>
        </w:rPr>
        <w:t>este</w:t>
      </w:r>
      <w:r w:rsidRPr="006C0805">
        <w:rPr>
          <w:rFonts w:ascii="Times New Roman" w:hAnsi="Times New Roman" w:cs="Times New Roman"/>
          <w:lang w:val="ru-RU"/>
        </w:rPr>
        <w:t xml:space="preserve"> </w:t>
      </w:r>
      <w:r w:rsidRPr="006C0805">
        <w:rPr>
          <w:rFonts w:ascii="Times New Roman" w:hAnsi="Times New Roman" w:cs="Times New Roman"/>
        </w:rPr>
        <w:t>suplinit</w:t>
      </w:r>
      <w:r w:rsidRPr="006C0805">
        <w:rPr>
          <w:rFonts w:ascii="Times New Roman" w:hAnsi="Times New Roman" w:cs="Times New Roman"/>
          <w:lang w:val="ru-RU"/>
        </w:rPr>
        <w:t xml:space="preserve"> // Виртуальная память - это воображаемый тип памяти, используемый некоторыми операционными системами, который заменяет недостаток оперативной памяти.</w:t>
      </w:r>
    </w:p>
    <w:p w:rsidR="007971B8" w:rsidRPr="006C0805" w:rsidRDefault="006C0805" w:rsidP="007971B8">
      <w:pPr>
        <w:rPr>
          <w:rFonts w:ascii="Times New Roman" w:hAnsi="Times New Roman" w:cs="Times New Roman"/>
        </w:rPr>
      </w:pPr>
      <w:r w:rsidRPr="006C0805">
        <w:rPr>
          <w:rFonts w:ascii="Times New Roman" w:hAnsi="Times New Roman" w:cs="Times New Roman"/>
        </w:rPr>
        <w:t>59</w:t>
      </w:r>
    </w:p>
    <w:p w:rsidR="007971B8" w:rsidRPr="006C0805" w:rsidRDefault="007971B8" w:rsidP="007971B8">
      <w:pPr>
        <w:rPr>
          <w:rFonts w:ascii="Times New Roman" w:hAnsi="Times New Roman" w:cs="Times New Roman"/>
          <w:lang w:val="ru-RU"/>
        </w:rPr>
      </w:pPr>
      <w:r w:rsidRPr="006C0805">
        <w:rPr>
          <w:rFonts w:ascii="Times New Roman" w:hAnsi="Times New Roman" w:cs="Times New Roman"/>
        </w:rPr>
        <w:t xml:space="preserve">Pentru facilitarea copierii conţinutului memoriei virtuale în memoria reală, sistemul de operare împarte memoria virtuală în pagini </w:t>
      </w:r>
      <w:proofErr w:type="gramStart"/>
      <w:r w:rsidRPr="006C0805">
        <w:rPr>
          <w:rFonts w:ascii="Times New Roman" w:hAnsi="Times New Roman" w:cs="Times New Roman"/>
        </w:rPr>
        <w:t>ce</w:t>
      </w:r>
      <w:proofErr w:type="gramEnd"/>
      <w:r w:rsidRPr="006C0805">
        <w:rPr>
          <w:rFonts w:ascii="Times New Roman" w:hAnsi="Times New Roman" w:cs="Times New Roman"/>
        </w:rPr>
        <w:t xml:space="preserve"> conţin fiecare un număr fix de adrese. Fiecare pagină </w:t>
      </w:r>
      <w:proofErr w:type="gramStart"/>
      <w:r w:rsidRPr="006C0805">
        <w:rPr>
          <w:rFonts w:ascii="Times New Roman" w:hAnsi="Times New Roman" w:cs="Times New Roman"/>
        </w:rPr>
        <w:t>este</w:t>
      </w:r>
      <w:proofErr w:type="gramEnd"/>
      <w:r w:rsidRPr="006C0805">
        <w:rPr>
          <w:rFonts w:ascii="Times New Roman" w:hAnsi="Times New Roman" w:cs="Times New Roman"/>
        </w:rPr>
        <w:t xml:space="preserve"> stocată pe disc până în momentul în care este nevoie de ea. În acel moment, sistemul de operare o copiază de pe disc în memoria reală, prin procesul de translare a adreselor virtuale în adrese reale. Acest</w:t>
      </w:r>
      <w:r w:rsidRPr="006C0805">
        <w:rPr>
          <w:rFonts w:ascii="Times New Roman" w:hAnsi="Times New Roman" w:cs="Times New Roman"/>
          <w:lang w:val="ru-RU"/>
        </w:rPr>
        <w:t xml:space="preserve"> </w:t>
      </w:r>
      <w:proofErr w:type="gramStart"/>
      <w:r w:rsidRPr="006C0805">
        <w:rPr>
          <w:rFonts w:ascii="Times New Roman" w:hAnsi="Times New Roman" w:cs="Times New Roman"/>
        </w:rPr>
        <w:t>proces</w:t>
      </w:r>
      <w:r w:rsidRPr="006C0805">
        <w:rPr>
          <w:rFonts w:ascii="Times New Roman" w:hAnsi="Times New Roman" w:cs="Times New Roman"/>
          <w:lang w:val="ru-RU"/>
        </w:rPr>
        <w:t xml:space="preserve">  </w:t>
      </w:r>
      <w:r w:rsidRPr="006C0805">
        <w:rPr>
          <w:rFonts w:ascii="Times New Roman" w:hAnsi="Times New Roman" w:cs="Times New Roman"/>
        </w:rPr>
        <w:t>de</w:t>
      </w:r>
      <w:proofErr w:type="gramEnd"/>
      <w:r w:rsidRPr="006C0805">
        <w:rPr>
          <w:rFonts w:ascii="Times New Roman" w:hAnsi="Times New Roman" w:cs="Times New Roman"/>
          <w:lang w:val="ru-RU"/>
        </w:rPr>
        <w:t xml:space="preserve"> </w:t>
      </w:r>
      <w:r w:rsidRPr="006C0805">
        <w:rPr>
          <w:rFonts w:ascii="Times New Roman" w:hAnsi="Times New Roman" w:cs="Times New Roman"/>
        </w:rPr>
        <w:t>translatare</w:t>
      </w:r>
      <w:r w:rsidRPr="006C0805">
        <w:rPr>
          <w:rFonts w:ascii="Times New Roman" w:hAnsi="Times New Roman" w:cs="Times New Roman"/>
          <w:lang w:val="ru-RU"/>
        </w:rPr>
        <w:t xml:space="preserve"> </w:t>
      </w:r>
      <w:r w:rsidRPr="006C0805">
        <w:rPr>
          <w:rFonts w:ascii="Times New Roman" w:hAnsi="Times New Roman" w:cs="Times New Roman"/>
        </w:rPr>
        <w:t>se</w:t>
      </w:r>
      <w:r w:rsidRPr="006C0805">
        <w:rPr>
          <w:rFonts w:ascii="Times New Roman" w:hAnsi="Times New Roman" w:cs="Times New Roman"/>
          <w:lang w:val="ru-RU"/>
        </w:rPr>
        <w:t xml:space="preserve"> </w:t>
      </w:r>
      <w:r w:rsidRPr="006C0805">
        <w:rPr>
          <w:rFonts w:ascii="Times New Roman" w:hAnsi="Times New Roman" w:cs="Times New Roman"/>
        </w:rPr>
        <w:t>mai</w:t>
      </w:r>
      <w:r w:rsidRPr="006C0805">
        <w:rPr>
          <w:rFonts w:ascii="Times New Roman" w:hAnsi="Times New Roman" w:cs="Times New Roman"/>
          <w:lang w:val="ru-RU"/>
        </w:rPr>
        <w:t xml:space="preserve"> </w:t>
      </w:r>
      <w:r w:rsidRPr="006C0805">
        <w:rPr>
          <w:rFonts w:ascii="Times New Roman" w:hAnsi="Times New Roman" w:cs="Times New Roman"/>
        </w:rPr>
        <w:t>nume</w:t>
      </w:r>
      <w:r w:rsidRPr="006C0805">
        <w:rPr>
          <w:rFonts w:ascii="Times New Roman" w:hAnsi="Times New Roman" w:cs="Times New Roman"/>
          <w:lang w:val="ru-RU"/>
        </w:rPr>
        <w:t>ş</w:t>
      </w:r>
      <w:r w:rsidRPr="006C0805">
        <w:rPr>
          <w:rFonts w:ascii="Times New Roman" w:hAnsi="Times New Roman" w:cs="Times New Roman"/>
        </w:rPr>
        <w:t>te</w:t>
      </w:r>
      <w:r w:rsidRPr="006C0805">
        <w:rPr>
          <w:rFonts w:ascii="Times New Roman" w:hAnsi="Times New Roman" w:cs="Times New Roman"/>
          <w:lang w:val="ru-RU"/>
        </w:rPr>
        <w:t xml:space="preserve"> // Чтобы упростить копирование содержимого виртуальной памяти в реальную память, операционная система делит виртуальную память на страницы, каждая из которых содержит фиксированное количество адресов. Каждая страница хранится на диске до тех пор, пока она не понадобится. В это время операционная система копирует его с диска в реальную память посредством процесса преобразования виртуальных адресов в реальные адреса. Этот процесс перевода также называют</w:t>
      </w:r>
    </w:p>
    <w:p w:rsidR="007971B8" w:rsidRPr="006C0805" w:rsidRDefault="007971B8" w:rsidP="00B500C5">
      <w:pPr>
        <w:rPr>
          <w:rFonts w:ascii="Times New Roman" w:hAnsi="Times New Roman" w:cs="Times New Roman"/>
          <w:lang w:val="ru-RU"/>
        </w:rPr>
      </w:pPr>
      <w:r w:rsidRPr="006C0805">
        <w:rPr>
          <w:rFonts w:ascii="Times New Roman" w:hAnsi="Times New Roman" w:cs="Times New Roman"/>
          <w:lang w:val="ru-RU"/>
        </w:rPr>
        <w:tab/>
      </w:r>
    </w:p>
    <w:p w:rsidR="007971B8" w:rsidRPr="006C0805" w:rsidRDefault="006C0805" w:rsidP="007971B8">
      <w:pPr>
        <w:rPr>
          <w:rFonts w:ascii="Times New Roman" w:hAnsi="Times New Roman" w:cs="Times New Roman"/>
          <w:lang w:val="ru-RU"/>
        </w:rPr>
      </w:pPr>
      <w:r w:rsidRPr="00B500C5">
        <w:rPr>
          <w:rFonts w:ascii="Times New Roman" w:hAnsi="Times New Roman" w:cs="Times New Roman"/>
          <w:lang w:val="ru-MO"/>
        </w:rPr>
        <w:t>60</w:t>
      </w:r>
      <w:r w:rsidR="007971B8" w:rsidRPr="006C0805">
        <w:rPr>
          <w:rFonts w:ascii="Times New Roman" w:hAnsi="Times New Roman" w:cs="Times New Roman"/>
          <w:lang w:val="ru-RU"/>
        </w:rPr>
        <w:t>.</w:t>
      </w:r>
    </w:p>
    <w:p w:rsidR="007971B8" w:rsidRPr="006C0805" w:rsidRDefault="007971B8" w:rsidP="007971B8">
      <w:pPr>
        <w:rPr>
          <w:rFonts w:ascii="Times New Roman" w:hAnsi="Times New Roman" w:cs="Times New Roman"/>
          <w:lang w:val="ru-RU"/>
        </w:rPr>
      </w:pPr>
      <w:r w:rsidRPr="006C0805">
        <w:rPr>
          <w:rFonts w:ascii="Times New Roman" w:hAnsi="Times New Roman" w:cs="Times New Roman"/>
        </w:rPr>
        <w:t>Memoria</w:t>
      </w:r>
      <w:r w:rsidRPr="006C0805">
        <w:rPr>
          <w:rFonts w:ascii="Times New Roman" w:hAnsi="Times New Roman" w:cs="Times New Roman"/>
          <w:lang w:val="ru-RU"/>
        </w:rPr>
        <w:t xml:space="preserve"> </w:t>
      </w:r>
      <w:r w:rsidRPr="006C0805">
        <w:rPr>
          <w:rFonts w:ascii="Times New Roman" w:hAnsi="Times New Roman" w:cs="Times New Roman"/>
        </w:rPr>
        <w:t>care</w:t>
      </w:r>
      <w:r w:rsidRPr="006C0805">
        <w:rPr>
          <w:rFonts w:ascii="Times New Roman" w:hAnsi="Times New Roman" w:cs="Times New Roman"/>
          <w:lang w:val="ru-RU"/>
        </w:rPr>
        <w:t xml:space="preserve"> </w:t>
      </w:r>
      <w:r w:rsidRPr="006C0805">
        <w:rPr>
          <w:rFonts w:ascii="Times New Roman" w:hAnsi="Times New Roman" w:cs="Times New Roman"/>
        </w:rPr>
        <w:t>se</w:t>
      </w:r>
      <w:r w:rsidRPr="006C0805">
        <w:rPr>
          <w:rFonts w:ascii="Times New Roman" w:hAnsi="Times New Roman" w:cs="Times New Roman"/>
          <w:lang w:val="ru-RU"/>
        </w:rPr>
        <w:t xml:space="preserve"> </w:t>
      </w:r>
      <w:r w:rsidRPr="006C0805">
        <w:rPr>
          <w:rFonts w:ascii="Times New Roman" w:hAnsi="Times New Roman" w:cs="Times New Roman"/>
        </w:rPr>
        <w:t>afl</w:t>
      </w:r>
      <w:r w:rsidRPr="006C0805">
        <w:rPr>
          <w:rFonts w:ascii="Times New Roman" w:hAnsi="Times New Roman" w:cs="Times New Roman"/>
          <w:lang w:val="ru-RU"/>
        </w:rPr>
        <w:t>ă î</w:t>
      </w:r>
      <w:r w:rsidRPr="006C0805">
        <w:rPr>
          <w:rFonts w:ascii="Times New Roman" w:hAnsi="Times New Roman" w:cs="Times New Roman"/>
        </w:rPr>
        <w:t>n</w:t>
      </w:r>
      <w:r w:rsidRPr="006C0805">
        <w:rPr>
          <w:rFonts w:ascii="Times New Roman" w:hAnsi="Times New Roman" w:cs="Times New Roman"/>
          <w:lang w:val="ru-RU"/>
        </w:rPr>
        <w:t xml:space="preserve"> </w:t>
      </w:r>
      <w:r w:rsidRPr="006C0805">
        <w:rPr>
          <w:rFonts w:ascii="Times New Roman" w:hAnsi="Times New Roman" w:cs="Times New Roman"/>
        </w:rPr>
        <w:t>dispozitivele</w:t>
      </w:r>
      <w:r w:rsidRPr="006C0805">
        <w:rPr>
          <w:rFonts w:ascii="Times New Roman" w:hAnsi="Times New Roman" w:cs="Times New Roman"/>
          <w:lang w:val="ru-RU"/>
        </w:rPr>
        <w:t xml:space="preserve"> </w:t>
      </w:r>
      <w:r w:rsidRPr="006C0805">
        <w:rPr>
          <w:rFonts w:ascii="Times New Roman" w:hAnsi="Times New Roman" w:cs="Times New Roman"/>
        </w:rPr>
        <w:t>periferice</w:t>
      </w:r>
      <w:r w:rsidRPr="006C0805">
        <w:rPr>
          <w:rFonts w:ascii="Times New Roman" w:hAnsi="Times New Roman" w:cs="Times New Roman"/>
          <w:lang w:val="ru-RU"/>
        </w:rPr>
        <w:t xml:space="preserve"> </w:t>
      </w:r>
      <w:r w:rsidRPr="006C0805">
        <w:rPr>
          <w:rFonts w:ascii="Times New Roman" w:hAnsi="Times New Roman" w:cs="Times New Roman"/>
        </w:rPr>
        <w:t>specializate</w:t>
      </w:r>
      <w:r w:rsidRPr="006C0805">
        <w:rPr>
          <w:rFonts w:ascii="Times New Roman" w:hAnsi="Times New Roman" w:cs="Times New Roman"/>
          <w:lang w:val="ru-RU"/>
        </w:rPr>
        <w:t xml:space="preserve"> î</w:t>
      </w:r>
      <w:r w:rsidRPr="006C0805">
        <w:rPr>
          <w:rFonts w:ascii="Times New Roman" w:hAnsi="Times New Roman" w:cs="Times New Roman"/>
        </w:rPr>
        <w:t>n</w:t>
      </w:r>
      <w:r w:rsidRPr="006C0805">
        <w:rPr>
          <w:rFonts w:ascii="Times New Roman" w:hAnsi="Times New Roman" w:cs="Times New Roman"/>
          <w:lang w:val="ru-RU"/>
        </w:rPr>
        <w:t xml:space="preserve"> </w:t>
      </w:r>
      <w:r w:rsidRPr="006C0805">
        <w:rPr>
          <w:rFonts w:ascii="Times New Roman" w:hAnsi="Times New Roman" w:cs="Times New Roman"/>
        </w:rPr>
        <w:t>stocarea</w:t>
      </w:r>
      <w:r w:rsidRPr="006C0805">
        <w:rPr>
          <w:rFonts w:ascii="Times New Roman" w:hAnsi="Times New Roman" w:cs="Times New Roman"/>
          <w:lang w:val="ru-RU"/>
        </w:rPr>
        <w:t xml:space="preserve"> </w:t>
      </w:r>
      <w:r w:rsidRPr="006C0805">
        <w:rPr>
          <w:rFonts w:ascii="Times New Roman" w:hAnsi="Times New Roman" w:cs="Times New Roman"/>
        </w:rPr>
        <w:t>datelor</w:t>
      </w:r>
      <w:r w:rsidRPr="006C0805">
        <w:rPr>
          <w:rFonts w:ascii="Times New Roman" w:hAnsi="Times New Roman" w:cs="Times New Roman"/>
          <w:lang w:val="ru-RU"/>
        </w:rPr>
        <w:t>: // Память в периферийных устройствах, в которых хранятся данные:</w:t>
      </w:r>
    </w:p>
    <w:p w:rsidR="007971B8" w:rsidRPr="006C0805" w:rsidRDefault="007971B8" w:rsidP="00B500C5">
      <w:pPr>
        <w:tabs>
          <w:tab w:val="left" w:pos="720"/>
          <w:tab w:val="left" w:pos="1440"/>
          <w:tab w:val="left" w:pos="2160"/>
          <w:tab w:val="left" w:pos="2967"/>
        </w:tabs>
        <w:rPr>
          <w:rFonts w:ascii="Times New Roman" w:hAnsi="Times New Roman" w:cs="Times New Roman"/>
          <w:lang w:val="ru-RU"/>
        </w:rPr>
      </w:pPr>
      <w:r w:rsidRPr="006C0805">
        <w:rPr>
          <w:rFonts w:ascii="Times New Roman" w:hAnsi="Times New Roman" w:cs="Times New Roman"/>
          <w:lang w:val="ru-RU"/>
        </w:rPr>
        <w:tab/>
      </w:r>
    </w:p>
    <w:p w:rsidR="007971B8" w:rsidRPr="00B500C5" w:rsidRDefault="006C0805" w:rsidP="007971B8">
      <w:pPr>
        <w:rPr>
          <w:rFonts w:ascii="Times New Roman" w:hAnsi="Times New Roman" w:cs="Times New Roman"/>
          <w:lang w:val="ru-RU"/>
        </w:rPr>
      </w:pPr>
      <w:r w:rsidRPr="00B500C5">
        <w:rPr>
          <w:rFonts w:ascii="Times New Roman" w:hAnsi="Times New Roman" w:cs="Times New Roman"/>
          <w:lang w:val="ru-RU"/>
        </w:rPr>
        <w:t>61</w:t>
      </w:r>
    </w:p>
    <w:p w:rsidR="007971B8" w:rsidRPr="006C0805" w:rsidRDefault="007971B8" w:rsidP="007971B8">
      <w:pPr>
        <w:rPr>
          <w:rFonts w:ascii="Times New Roman" w:hAnsi="Times New Roman" w:cs="Times New Roman"/>
          <w:lang w:val="ru-RU"/>
        </w:rPr>
      </w:pPr>
      <w:r w:rsidRPr="006C0805">
        <w:rPr>
          <w:rFonts w:ascii="Times New Roman" w:hAnsi="Times New Roman" w:cs="Times New Roman"/>
        </w:rPr>
        <w:t>Memorie</w:t>
      </w:r>
      <w:r w:rsidRPr="006C0805">
        <w:rPr>
          <w:rFonts w:ascii="Times New Roman" w:hAnsi="Times New Roman" w:cs="Times New Roman"/>
          <w:lang w:val="ru-RU"/>
        </w:rPr>
        <w:t xml:space="preserve"> </w:t>
      </w:r>
      <w:r w:rsidRPr="006C0805">
        <w:rPr>
          <w:rFonts w:ascii="Times New Roman" w:hAnsi="Times New Roman" w:cs="Times New Roman"/>
        </w:rPr>
        <w:t>sistem</w:t>
      </w:r>
      <w:r w:rsidRPr="006C0805">
        <w:rPr>
          <w:rFonts w:ascii="Times New Roman" w:hAnsi="Times New Roman" w:cs="Times New Roman"/>
          <w:lang w:val="ru-RU"/>
        </w:rPr>
        <w:t xml:space="preserve"> </w:t>
      </w:r>
      <w:r w:rsidRPr="006C0805">
        <w:rPr>
          <w:rFonts w:ascii="Times New Roman" w:hAnsi="Times New Roman" w:cs="Times New Roman"/>
        </w:rPr>
        <w:t>sau</w:t>
      </w:r>
      <w:r w:rsidRPr="006C0805">
        <w:rPr>
          <w:rFonts w:ascii="Times New Roman" w:hAnsi="Times New Roman" w:cs="Times New Roman"/>
          <w:lang w:val="ru-RU"/>
        </w:rPr>
        <w:t xml:space="preserve"> </w:t>
      </w:r>
      <w:r w:rsidRPr="006C0805">
        <w:rPr>
          <w:rFonts w:ascii="Times New Roman" w:hAnsi="Times New Roman" w:cs="Times New Roman"/>
        </w:rPr>
        <w:t>memorie</w:t>
      </w:r>
      <w:r w:rsidRPr="006C0805">
        <w:rPr>
          <w:rFonts w:ascii="Times New Roman" w:hAnsi="Times New Roman" w:cs="Times New Roman"/>
          <w:lang w:val="ru-RU"/>
        </w:rPr>
        <w:t xml:space="preserve"> </w:t>
      </w:r>
      <w:r w:rsidRPr="006C0805">
        <w:rPr>
          <w:rFonts w:ascii="Times New Roman" w:hAnsi="Times New Roman" w:cs="Times New Roman"/>
        </w:rPr>
        <w:t>operativ</w:t>
      </w:r>
      <w:r w:rsidRPr="006C0805">
        <w:rPr>
          <w:rFonts w:ascii="Times New Roman" w:hAnsi="Times New Roman" w:cs="Times New Roman"/>
          <w:lang w:val="ru-RU"/>
        </w:rPr>
        <w:t xml:space="preserve">ă </w:t>
      </w:r>
      <w:r w:rsidRPr="006C0805">
        <w:rPr>
          <w:rFonts w:ascii="Times New Roman" w:hAnsi="Times New Roman" w:cs="Times New Roman"/>
        </w:rPr>
        <w:t>conectat</w:t>
      </w:r>
      <w:r w:rsidRPr="006C0805">
        <w:rPr>
          <w:rFonts w:ascii="Times New Roman" w:hAnsi="Times New Roman" w:cs="Times New Roman"/>
          <w:lang w:val="ru-RU"/>
        </w:rPr>
        <w:t xml:space="preserve">ă </w:t>
      </w:r>
      <w:r w:rsidRPr="006C0805">
        <w:rPr>
          <w:rFonts w:ascii="Times New Roman" w:hAnsi="Times New Roman" w:cs="Times New Roman"/>
        </w:rPr>
        <w:t>direct</w:t>
      </w:r>
      <w:r w:rsidRPr="006C0805">
        <w:rPr>
          <w:rFonts w:ascii="Times New Roman" w:hAnsi="Times New Roman" w:cs="Times New Roman"/>
          <w:lang w:val="ru-RU"/>
        </w:rPr>
        <w:t xml:space="preserve"> </w:t>
      </w:r>
      <w:r w:rsidRPr="006C0805">
        <w:rPr>
          <w:rFonts w:ascii="Times New Roman" w:hAnsi="Times New Roman" w:cs="Times New Roman"/>
        </w:rPr>
        <w:t>la</w:t>
      </w:r>
      <w:r w:rsidRPr="006C0805">
        <w:rPr>
          <w:rFonts w:ascii="Times New Roman" w:hAnsi="Times New Roman" w:cs="Times New Roman"/>
          <w:lang w:val="ru-RU"/>
        </w:rPr>
        <w:t xml:space="preserve"> </w:t>
      </w:r>
      <w:r w:rsidRPr="006C0805">
        <w:rPr>
          <w:rFonts w:ascii="Times New Roman" w:hAnsi="Times New Roman" w:cs="Times New Roman"/>
        </w:rPr>
        <w:t>magistralele</w:t>
      </w:r>
      <w:r w:rsidRPr="006C0805">
        <w:rPr>
          <w:rFonts w:ascii="Times New Roman" w:hAnsi="Times New Roman" w:cs="Times New Roman"/>
          <w:lang w:val="ru-RU"/>
        </w:rPr>
        <w:t xml:space="preserve"> </w:t>
      </w:r>
      <w:r w:rsidRPr="006C0805">
        <w:rPr>
          <w:rFonts w:ascii="Times New Roman" w:hAnsi="Times New Roman" w:cs="Times New Roman"/>
        </w:rPr>
        <w:t>sistemului</w:t>
      </w:r>
      <w:r w:rsidRPr="006C0805">
        <w:rPr>
          <w:rFonts w:ascii="Times New Roman" w:hAnsi="Times New Roman" w:cs="Times New Roman"/>
          <w:lang w:val="ru-RU"/>
        </w:rPr>
        <w:t xml:space="preserve"> // Системная память или оперативная память, подключенная напрямую к системным шинам</w:t>
      </w:r>
    </w:p>
    <w:p w:rsidR="007971B8" w:rsidRPr="006C0805" w:rsidRDefault="007971B8" w:rsidP="00B500C5">
      <w:pPr>
        <w:rPr>
          <w:rFonts w:ascii="Times New Roman" w:hAnsi="Times New Roman" w:cs="Times New Roman"/>
        </w:rPr>
      </w:pPr>
      <w:r w:rsidRPr="006C0805">
        <w:rPr>
          <w:rFonts w:ascii="Times New Roman" w:hAnsi="Times New Roman" w:cs="Times New Roman"/>
          <w:lang w:val="ru-RU"/>
        </w:rPr>
        <w:lastRenderedPageBreak/>
        <w:tab/>
      </w:r>
    </w:p>
    <w:p w:rsidR="007971B8" w:rsidRPr="006C0805" w:rsidRDefault="006C0805" w:rsidP="007971B8">
      <w:pPr>
        <w:rPr>
          <w:rFonts w:ascii="Times New Roman" w:hAnsi="Times New Roman" w:cs="Times New Roman"/>
        </w:rPr>
      </w:pPr>
      <w:r w:rsidRPr="006C0805">
        <w:rPr>
          <w:rFonts w:ascii="Times New Roman" w:hAnsi="Times New Roman" w:cs="Times New Roman"/>
        </w:rPr>
        <w:t>62</w:t>
      </w:r>
    </w:p>
    <w:p w:rsidR="007971B8" w:rsidRPr="006C0805" w:rsidRDefault="007971B8" w:rsidP="007971B8">
      <w:pPr>
        <w:rPr>
          <w:rFonts w:ascii="Times New Roman" w:hAnsi="Times New Roman" w:cs="Times New Roman"/>
        </w:rPr>
      </w:pPr>
      <w:r w:rsidRPr="006C0805">
        <w:rPr>
          <w:rFonts w:ascii="Times New Roman" w:hAnsi="Times New Roman" w:cs="Times New Roman"/>
        </w:rPr>
        <w:t>Memoria ROM (</w:t>
      </w:r>
      <w:r w:rsidRPr="006C0805">
        <w:rPr>
          <w:rFonts w:ascii="Times New Roman" w:hAnsi="Times New Roman" w:cs="Times New Roman"/>
          <w:i/>
          <w:iCs/>
        </w:rPr>
        <w:t>Read Only Memory</w:t>
      </w:r>
      <w:r w:rsidRPr="006C0805">
        <w:rPr>
          <w:rFonts w:ascii="Times New Roman" w:hAnsi="Times New Roman" w:cs="Times New Roman"/>
        </w:rPr>
        <w:t xml:space="preserve">) </w:t>
      </w:r>
      <w:proofErr w:type="gramStart"/>
      <w:r w:rsidRPr="006C0805">
        <w:rPr>
          <w:rFonts w:ascii="Times New Roman" w:hAnsi="Times New Roman" w:cs="Times New Roman"/>
        </w:rPr>
        <w:t>este</w:t>
      </w:r>
      <w:proofErr w:type="gramEnd"/>
      <w:r w:rsidRPr="006C0805">
        <w:rPr>
          <w:rFonts w:ascii="Times New Roman" w:hAnsi="Times New Roman" w:cs="Times New Roman"/>
        </w:rPr>
        <w:t xml:space="preserve"> memorie care // ПЗУ (постоянное запоминающее устройство) - это память</w:t>
      </w:r>
    </w:p>
    <w:p w:rsidR="007971B8" w:rsidRPr="006C0805" w:rsidRDefault="007971B8" w:rsidP="00B500C5">
      <w:pPr>
        <w:rPr>
          <w:rFonts w:ascii="Times New Roman" w:hAnsi="Times New Roman" w:cs="Times New Roman"/>
          <w:lang w:val="ru-RU"/>
        </w:rPr>
      </w:pPr>
      <w:r w:rsidRPr="006C0805">
        <w:rPr>
          <w:rFonts w:ascii="Times New Roman" w:hAnsi="Times New Roman" w:cs="Times New Roman"/>
        </w:rPr>
        <w:tab/>
      </w:r>
      <w:r w:rsidRPr="006C0805">
        <w:rPr>
          <w:rFonts w:ascii="Times New Roman" w:hAnsi="Times New Roman" w:cs="Times New Roman"/>
          <w:lang w:val="ru-RU"/>
        </w:rPr>
        <w:t xml:space="preserve"> </w:t>
      </w:r>
    </w:p>
    <w:p w:rsidR="007971B8" w:rsidRPr="00B500C5" w:rsidRDefault="006C0805" w:rsidP="007971B8">
      <w:pPr>
        <w:rPr>
          <w:rFonts w:ascii="Times New Roman" w:hAnsi="Times New Roman" w:cs="Times New Roman"/>
          <w:lang w:val="ru-RU"/>
        </w:rPr>
      </w:pPr>
      <w:r w:rsidRPr="00B500C5">
        <w:rPr>
          <w:rFonts w:ascii="Times New Roman" w:hAnsi="Times New Roman" w:cs="Times New Roman"/>
          <w:lang w:val="ru-RU"/>
        </w:rPr>
        <w:t>63</w:t>
      </w:r>
    </w:p>
    <w:p w:rsidR="007971B8" w:rsidRPr="006C0805" w:rsidRDefault="007971B8" w:rsidP="007971B8">
      <w:pPr>
        <w:rPr>
          <w:rFonts w:ascii="Times New Roman" w:hAnsi="Times New Roman" w:cs="Times New Roman"/>
          <w:lang w:val="ru-RU"/>
        </w:rPr>
      </w:pPr>
      <w:r w:rsidRPr="006C0805">
        <w:rPr>
          <w:rFonts w:ascii="Times New Roman" w:hAnsi="Times New Roman" w:cs="Times New Roman"/>
        </w:rPr>
        <w:t>Memoriile</w:t>
      </w:r>
      <w:r w:rsidRPr="006C0805">
        <w:rPr>
          <w:rFonts w:ascii="Times New Roman" w:hAnsi="Times New Roman" w:cs="Times New Roman"/>
          <w:lang w:val="ru-RU"/>
        </w:rPr>
        <w:t xml:space="preserve"> </w:t>
      </w:r>
      <w:r w:rsidRPr="006C0805">
        <w:rPr>
          <w:rFonts w:ascii="Times New Roman" w:hAnsi="Times New Roman" w:cs="Times New Roman"/>
        </w:rPr>
        <w:t>RAM</w:t>
      </w:r>
      <w:r w:rsidRPr="006C0805">
        <w:rPr>
          <w:rFonts w:ascii="Times New Roman" w:hAnsi="Times New Roman" w:cs="Times New Roman"/>
          <w:lang w:val="ru-RU"/>
        </w:rPr>
        <w:t xml:space="preserve"> (</w:t>
      </w:r>
      <w:r w:rsidRPr="006C0805">
        <w:rPr>
          <w:rFonts w:ascii="Times New Roman" w:hAnsi="Times New Roman" w:cs="Times New Roman"/>
          <w:i/>
          <w:iCs/>
        </w:rPr>
        <w:t>Random</w:t>
      </w:r>
      <w:r w:rsidRPr="006C0805">
        <w:rPr>
          <w:rFonts w:ascii="Times New Roman" w:hAnsi="Times New Roman" w:cs="Times New Roman"/>
          <w:i/>
          <w:iCs/>
          <w:lang w:val="ru-RU"/>
        </w:rPr>
        <w:t xml:space="preserve"> </w:t>
      </w:r>
      <w:r w:rsidRPr="006C0805">
        <w:rPr>
          <w:rFonts w:ascii="Times New Roman" w:hAnsi="Times New Roman" w:cs="Times New Roman"/>
          <w:i/>
          <w:iCs/>
        </w:rPr>
        <w:t>Access</w:t>
      </w:r>
      <w:r w:rsidRPr="006C0805">
        <w:rPr>
          <w:rFonts w:ascii="Times New Roman" w:hAnsi="Times New Roman" w:cs="Times New Roman"/>
          <w:i/>
          <w:iCs/>
          <w:lang w:val="ru-RU"/>
        </w:rPr>
        <w:t xml:space="preserve"> </w:t>
      </w:r>
      <w:r w:rsidRPr="006C0805">
        <w:rPr>
          <w:rFonts w:ascii="Times New Roman" w:hAnsi="Times New Roman" w:cs="Times New Roman"/>
          <w:i/>
          <w:iCs/>
        </w:rPr>
        <w:t>Memory</w:t>
      </w:r>
      <w:r w:rsidRPr="006C0805">
        <w:rPr>
          <w:rFonts w:ascii="Times New Roman" w:hAnsi="Times New Roman" w:cs="Times New Roman"/>
          <w:lang w:val="ru-RU"/>
        </w:rPr>
        <w:t>) ș</w:t>
      </w:r>
      <w:r w:rsidRPr="006C0805">
        <w:rPr>
          <w:rFonts w:ascii="Times New Roman" w:hAnsi="Times New Roman" w:cs="Times New Roman"/>
        </w:rPr>
        <w:t>i</w:t>
      </w:r>
      <w:r w:rsidRPr="006C0805">
        <w:rPr>
          <w:rFonts w:ascii="Times New Roman" w:hAnsi="Times New Roman" w:cs="Times New Roman"/>
          <w:lang w:val="ru-RU"/>
        </w:rPr>
        <w:t xml:space="preserve"> </w:t>
      </w:r>
      <w:r w:rsidRPr="006C0805">
        <w:rPr>
          <w:rFonts w:ascii="Times New Roman" w:hAnsi="Times New Roman" w:cs="Times New Roman"/>
        </w:rPr>
        <w:t>ROM</w:t>
      </w:r>
      <w:r w:rsidRPr="006C0805">
        <w:rPr>
          <w:rFonts w:ascii="Times New Roman" w:hAnsi="Times New Roman" w:cs="Times New Roman"/>
          <w:lang w:val="ru-RU"/>
        </w:rPr>
        <w:t xml:space="preserve"> (</w:t>
      </w:r>
      <w:r w:rsidRPr="006C0805">
        <w:rPr>
          <w:rFonts w:ascii="Times New Roman" w:hAnsi="Times New Roman" w:cs="Times New Roman"/>
          <w:i/>
          <w:iCs/>
        </w:rPr>
        <w:t>Read</w:t>
      </w:r>
      <w:r w:rsidRPr="006C0805">
        <w:rPr>
          <w:rFonts w:ascii="Times New Roman" w:hAnsi="Times New Roman" w:cs="Times New Roman"/>
          <w:i/>
          <w:iCs/>
          <w:lang w:val="ru-RU"/>
        </w:rPr>
        <w:t xml:space="preserve"> </w:t>
      </w:r>
      <w:r w:rsidRPr="006C0805">
        <w:rPr>
          <w:rFonts w:ascii="Times New Roman" w:hAnsi="Times New Roman" w:cs="Times New Roman"/>
          <w:i/>
          <w:iCs/>
        </w:rPr>
        <w:t>Only</w:t>
      </w:r>
      <w:r w:rsidRPr="006C0805">
        <w:rPr>
          <w:rFonts w:ascii="Times New Roman" w:hAnsi="Times New Roman" w:cs="Times New Roman"/>
          <w:i/>
          <w:iCs/>
          <w:lang w:val="ru-RU"/>
        </w:rPr>
        <w:t xml:space="preserve"> </w:t>
      </w:r>
      <w:r w:rsidRPr="006C0805">
        <w:rPr>
          <w:rFonts w:ascii="Times New Roman" w:hAnsi="Times New Roman" w:cs="Times New Roman"/>
          <w:i/>
          <w:iCs/>
        </w:rPr>
        <w:t>Memory</w:t>
      </w:r>
      <w:r w:rsidRPr="006C0805">
        <w:rPr>
          <w:rFonts w:ascii="Times New Roman" w:hAnsi="Times New Roman" w:cs="Times New Roman"/>
          <w:lang w:val="ru-RU"/>
        </w:rPr>
        <w:t xml:space="preserve">) </w:t>
      </w:r>
      <w:r w:rsidRPr="006C0805">
        <w:rPr>
          <w:rFonts w:ascii="Times New Roman" w:hAnsi="Times New Roman" w:cs="Times New Roman"/>
        </w:rPr>
        <w:t>sunt</w:t>
      </w:r>
      <w:r w:rsidRPr="006C0805">
        <w:rPr>
          <w:rFonts w:ascii="Times New Roman" w:hAnsi="Times New Roman" w:cs="Times New Roman"/>
          <w:lang w:val="ru-RU"/>
        </w:rPr>
        <w:t xml:space="preserve"> </w:t>
      </w:r>
      <w:r w:rsidRPr="006C0805">
        <w:rPr>
          <w:rFonts w:ascii="Times New Roman" w:hAnsi="Times New Roman" w:cs="Times New Roman"/>
        </w:rPr>
        <w:t>memorii</w:t>
      </w:r>
      <w:r w:rsidRPr="006C0805">
        <w:rPr>
          <w:rFonts w:ascii="Times New Roman" w:hAnsi="Times New Roman" w:cs="Times New Roman"/>
          <w:lang w:val="ru-RU"/>
        </w:rPr>
        <w:t xml:space="preserve"> </w:t>
      </w:r>
      <w:r w:rsidRPr="006C0805">
        <w:rPr>
          <w:rFonts w:ascii="Times New Roman" w:hAnsi="Times New Roman" w:cs="Times New Roman"/>
        </w:rPr>
        <w:t>cu</w:t>
      </w:r>
      <w:r w:rsidRPr="006C0805">
        <w:rPr>
          <w:rFonts w:ascii="Times New Roman" w:hAnsi="Times New Roman" w:cs="Times New Roman"/>
          <w:lang w:val="ru-RU"/>
        </w:rPr>
        <w:t xml:space="preserve"> </w:t>
      </w:r>
      <w:r w:rsidRPr="006C0805">
        <w:rPr>
          <w:rFonts w:ascii="Times New Roman" w:hAnsi="Times New Roman" w:cs="Times New Roman"/>
        </w:rPr>
        <w:t>acces</w:t>
      </w:r>
      <w:r w:rsidRPr="006C0805">
        <w:rPr>
          <w:rFonts w:ascii="Times New Roman" w:hAnsi="Times New Roman" w:cs="Times New Roman"/>
          <w:lang w:val="ru-RU"/>
        </w:rPr>
        <w:t xml:space="preserve"> // </w:t>
      </w:r>
      <w:r w:rsidRPr="006C0805">
        <w:rPr>
          <w:rFonts w:ascii="Times New Roman" w:hAnsi="Times New Roman" w:cs="Times New Roman"/>
        </w:rPr>
        <w:t>RAM</w:t>
      </w:r>
      <w:r w:rsidRPr="006C0805">
        <w:rPr>
          <w:rFonts w:ascii="Times New Roman" w:hAnsi="Times New Roman" w:cs="Times New Roman"/>
          <w:lang w:val="ru-RU"/>
        </w:rPr>
        <w:t xml:space="preserve"> (оперативное запоминающее устройство) и </w:t>
      </w:r>
      <w:r w:rsidRPr="006C0805">
        <w:rPr>
          <w:rFonts w:ascii="Times New Roman" w:hAnsi="Times New Roman" w:cs="Times New Roman"/>
        </w:rPr>
        <w:t>ROM</w:t>
      </w:r>
      <w:r w:rsidRPr="006C0805">
        <w:rPr>
          <w:rFonts w:ascii="Times New Roman" w:hAnsi="Times New Roman" w:cs="Times New Roman"/>
          <w:lang w:val="ru-RU"/>
        </w:rPr>
        <w:t xml:space="preserve"> (постоянное запоминающее устройство) являются запоминающими устройствами доступа</w:t>
      </w:r>
    </w:p>
    <w:p w:rsidR="007971B8" w:rsidRPr="006C0805" w:rsidRDefault="007971B8" w:rsidP="00B500C5">
      <w:pPr>
        <w:rPr>
          <w:rFonts w:ascii="Times New Roman" w:hAnsi="Times New Roman" w:cs="Times New Roman"/>
          <w:lang w:val="ru-RU"/>
        </w:rPr>
      </w:pPr>
      <w:r w:rsidRPr="006C0805">
        <w:rPr>
          <w:rFonts w:ascii="Times New Roman" w:hAnsi="Times New Roman" w:cs="Times New Roman"/>
          <w:lang w:val="ru-RU"/>
        </w:rPr>
        <w:tab/>
      </w:r>
    </w:p>
    <w:p w:rsidR="007971B8" w:rsidRPr="006C0805" w:rsidRDefault="006C0805" w:rsidP="007971B8">
      <w:pPr>
        <w:rPr>
          <w:rFonts w:ascii="Times New Roman" w:hAnsi="Times New Roman" w:cs="Times New Roman"/>
        </w:rPr>
      </w:pPr>
      <w:r w:rsidRPr="006C0805">
        <w:rPr>
          <w:rFonts w:ascii="Times New Roman" w:hAnsi="Times New Roman" w:cs="Times New Roman"/>
        </w:rPr>
        <w:t>64</w:t>
      </w:r>
    </w:p>
    <w:p w:rsidR="007971B8" w:rsidRPr="006C0805" w:rsidRDefault="007971B8" w:rsidP="007971B8">
      <w:pPr>
        <w:rPr>
          <w:rFonts w:ascii="Times New Roman" w:hAnsi="Times New Roman" w:cs="Times New Roman"/>
        </w:rPr>
      </w:pPr>
      <w:r w:rsidRPr="006C0805">
        <w:rPr>
          <w:rFonts w:ascii="Times New Roman" w:hAnsi="Times New Roman" w:cs="Times New Roman"/>
        </w:rPr>
        <w:t xml:space="preserve">Memoria de tip SRAM sau memoria RAM statică are celula formată pe bază de // SRAM </w:t>
      </w:r>
      <w:r w:rsidRPr="006C0805">
        <w:rPr>
          <w:rFonts w:ascii="Times New Roman" w:hAnsi="Times New Roman" w:cs="Times New Roman"/>
          <w:lang w:val="ru-RU"/>
        </w:rPr>
        <w:t>или</w:t>
      </w:r>
      <w:r w:rsidRPr="006C0805">
        <w:rPr>
          <w:rFonts w:ascii="Times New Roman" w:hAnsi="Times New Roman" w:cs="Times New Roman"/>
        </w:rPr>
        <w:t xml:space="preserve"> </w:t>
      </w:r>
      <w:r w:rsidRPr="006C0805">
        <w:rPr>
          <w:rFonts w:ascii="Times New Roman" w:hAnsi="Times New Roman" w:cs="Times New Roman"/>
          <w:lang w:val="ru-RU"/>
        </w:rPr>
        <w:t>статическая</w:t>
      </w:r>
      <w:r w:rsidRPr="006C0805">
        <w:rPr>
          <w:rFonts w:ascii="Times New Roman" w:hAnsi="Times New Roman" w:cs="Times New Roman"/>
        </w:rPr>
        <w:t xml:space="preserve"> RAM </w:t>
      </w:r>
      <w:r w:rsidRPr="006C0805">
        <w:rPr>
          <w:rFonts w:ascii="Times New Roman" w:hAnsi="Times New Roman" w:cs="Times New Roman"/>
          <w:lang w:val="ru-RU"/>
        </w:rPr>
        <w:t>имеет</w:t>
      </w:r>
      <w:r w:rsidRPr="006C0805">
        <w:rPr>
          <w:rFonts w:ascii="Times New Roman" w:hAnsi="Times New Roman" w:cs="Times New Roman"/>
        </w:rPr>
        <w:t xml:space="preserve"> </w:t>
      </w:r>
      <w:r w:rsidRPr="006C0805">
        <w:rPr>
          <w:rFonts w:ascii="Times New Roman" w:hAnsi="Times New Roman" w:cs="Times New Roman"/>
          <w:lang w:val="ru-RU"/>
        </w:rPr>
        <w:t>ячейку</w:t>
      </w:r>
      <w:r w:rsidRPr="006C0805">
        <w:rPr>
          <w:rFonts w:ascii="Times New Roman" w:hAnsi="Times New Roman" w:cs="Times New Roman"/>
        </w:rPr>
        <w:t xml:space="preserve"> </w:t>
      </w:r>
      <w:r w:rsidRPr="006C0805">
        <w:rPr>
          <w:rFonts w:ascii="Times New Roman" w:hAnsi="Times New Roman" w:cs="Times New Roman"/>
          <w:lang w:val="ru-RU"/>
        </w:rPr>
        <w:t>на</w:t>
      </w:r>
      <w:r w:rsidRPr="006C0805">
        <w:rPr>
          <w:rFonts w:ascii="Times New Roman" w:hAnsi="Times New Roman" w:cs="Times New Roman"/>
        </w:rPr>
        <w:t xml:space="preserve"> </w:t>
      </w:r>
      <w:r w:rsidRPr="006C0805">
        <w:rPr>
          <w:rFonts w:ascii="Times New Roman" w:hAnsi="Times New Roman" w:cs="Times New Roman"/>
          <w:lang w:val="ru-RU"/>
        </w:rPr>
        <w:t>основе</w:t>
      </w:r>
    </w:p>
    <w:p w:rsidR="00EA6C16" w:rsidRPr="009656FC" w:rsidRDefault="007971B8" w:rsidP="00EA6C16">
      <w:pPr>
        <w:rPr>
          <w:rFonts w:ascii="Times New Roman" w:hAnsi="Times New Roman" w:cs="Times New Roman"/>
          <w:b/>
          <w:lang w:val="ro-RO"/>
        </w:rPr>
      </w:pPr>
      <w:r w:rsidRPr="006C0805">
        <w:rPr>
          <w:rFonts w:ascii="Times New Roman" w:hAnsi="Times New Roman" w:cs="Times New Roman"/>
        </w:rPr>
        <w:tab/>
      </w:r>
      <w:r w:rsidR="00EA6C16" w:rsidRPr="009656FC">
        <w:rPr>
          <w:rFonts w:ascii="Times New Roman" w:hAnsi="Times New Roman" w:cs="Times New Roman"/>
          <w:b/>
          <w:lang w:val="ro-RO"/>
        </w:rPr>
        <w:tab/>
        <w:t xml:space="preserve"> </w:t>
      </w:r>
    </w:p>
    <w:p w:rsidR="0054041D" w:rsidRPr="009656FC" w:rsidRDefault="006C0805" w:rsidP="00790AC3">
      <w:pPr>
        <w:rPr>
          <w:rFonts w:ascii="Times New Roman" w:hAnsi="Times New Roman" w:cs="Times New Roman"/>
          <w:lang w:val="ro-RO"/>
        </w:rPr>
      </w:pPr>
      <w:r>
        <w:rPr>
          <w:rFonts w:ascii="Times New Roman" w:hAnsi="Times New Roman" w:cs="Times New Roman"/>
          <w:lang w:val="ro-RO"/>
        </w:rPr>
        <w:t>65</w:t>
      </w:r>
      <w:r w:rsidR="0054041D" w:rsidRPr="009656FC">
        <w:rPr>
          <w:rFonts w:ascii="Times New Roman" w:hAnsi="Times New Roman" w:cs="Times New Roman"/>
          <w:lang w:val="ro-RO"/>
        </w:rPr>
        <w:t>.</w:t>
      </w:r>
    </w:p>
    <w:p w:rsidR="00501D32" w:rsidRPr="009656FC" w:rsidRDefault="004728A0" w:rsidP="00501D32">
      <w:pPr>
        <w:spacing w:after="0" w:line="240" w:lineRule="auto"/>
        <w:rPr>
          <w:rStyle w:val="fontstyle21"/>
          <w:rFonts w:ascii="Times New Roman" w:hAnsi="Times New Roman" w:cs="Times New Roman"/>
          <w:sz w:val="22"/>
          <w:szCs w:val="22"/>
          <w:lang w:val="ro-RO"/>
        </w:rPr>
      </w:pPr>
      <w:r w:rsidRPr="009656FC">
        <w:rPr>
          <w:rStyle w:val="fontstyle21"/>
          <w:rFonts w:ascii="Times New Roman" w:hAnsi="Times New Roman" w:cs="Times New Roman"/>
          <w:sz w:val="22"/>
          <w:szCs w:val="22"/>
          <w:lang w:val="ro-RO"/>
        </w:rPr>
        <w:t xml:space="preserve">doua calculatoare se considera interconectate daca </w:t>
      </w:r>
      <w:r w:rsidR="00501D32" w:rsidRPr="009656FC">
        <w:rPr>
          <w:rStyle w:val="fontstyle21"/>
          <w:rFonts w:ascii="Times New Roman" w:hAnsi="Times New Roman" w:cs="Times New Roman"/>
          <w:sz w:val="22"/>
          <w:szCs w:val="22"/>
          <w:lang w:val="ro-RO"/>
        </w:rPr>
        <w:t xml:space="preserve"> // два компьютера считаются взаимосвязанными, если</w:t>
      </w:r>
    </w:p>
    <w:p w:rsidR="004728A0" w:rsidRPr="009656FC" w:rsidRDefault="004728A0" w:rsidP="004728A0">
      <w:pPr>
        <w:spacing w:after="0" w:line="240" w:lineRule="auto"/>
        <w:rPr>
          <w:rStyle w:val="fontstyle21"/>
          <w:rFonts w:ascii="Times New Roman" w:hAnsi="Times New Roman" w:cs="Times New Roman"/>
          <w:sz w:val="22"/>
          <w:szCs w:val="22"/>
          <w:lang w:val="ro-RO"/>
        </w:rPr>
      </w:pPr>
    </w:p>
    <w:p w:rsidR="001E5257" w:rsidRPr="009656FC" w:rsidRDefault="001E5257" w:rsidP="00790AC3">
      <w:pPr>
        <w:rPr>
          <w:rFonts w:ascii="Times New Roman" w:hAnsi="Times New Roman" w:cs="Times New Roman"/>
          <w:lang w:val="ro-RO"/>
        </w:rPr>
      </w:pPr>
    </w:p>
    <w:p w:rsidR="0054041D" w:rsidRPr="009656FC" w:rsidRDefault="006C0805" w:rsidP="00790AC3">
      <w:pPr>
        <w:rPr>
          <w:rFonts w:ascii="Times New Roman" w:hAnsi="Times New Roman" w:cs="Times New Roman"/>
          <w:lang w:val="ro-RO"/>
        </w:rPr>
      </w:pPr>
      <w:r>
        <w:rPr>
          <w:rFonts w:ascii="Times New Roman" w:hAnsi="Times New Roman" w:cs="Times New Roman"/>
          <w:lang w:val="ro-RO"/>
        </w:rPr>
        <w:t>66</w:t>
      </w:r>
      <w:r w:rsidR="004728A0" w:rsidRPr="009656FC">
        <w:rPr>
          <w:rFonts w:ascii="Times New Roman" w:hAnsi="Times New Roman" w:cs="Times New Roman"/>
          <w:lang w:val="ro-RO"/>
        </w:rPr>
        <w:t>.</w:t>
      </w:r>
    </w:p>
    <w:p w:rsidR="00501D32" w:rsidRPr="009656FC" w:rsidRDefault="004728A0" w:rsidP="00501D32">
      <w:pPr>
        <w:spacing w:after="0" w:line="240" w:lineRule="auto"/>
        <w:rPr>
          <w:rStyle w:val="fontstyle01"/>
          <w:rFonts w:ascii="Times New Roman" w:hAnsi="Times New Roman" w:cs="Times New Roman"/>
          <w:b/>
          <w:sz w:val="22"/>
          <w:szCs w:val="22"/>
          <w:lang w:val="ro-RO"/>
        </w:rPr>
      </w:pPr>
      <w:r w:rsidRPr="009656FC">
        <w:rPr>
          <w:rStyle w:val="fontstyle21"/>
          <w:rFonts w:ascii="Times New Roman" w:hAnsi="Times New Roman" w:cs="Times New Roman"/>
          <w:sz w:val="22"/>
          <w:szCs w:val="22"/>
          <w:lang w:val="ro-RO"/>
        </w:rPr>
        <w:t>un dispozitiv de reţea cu mai multe porturi care filtrează şi expediază pachete de date între segmentele reţelei se numește.</w:t>
      </w:r>
      <w:r w:rsidR="00501D32" w:rsidRPr="009656FC">
        <w:rPr>
          <w:rStyle w:val="fontstyle21"/>
          <w:rFonts w:ascii="Times New Roman" w:hAnsi="Times New Roman" w:cs="Times New Roman"/>
          <w:sz w:val="22"/>
          <w:szCs w:val="22"/>
          <w:lang w:val="ro-RO"/>
        </w:rPr>
        <w:t xml:space="preserve"> // </w:t>
      </w:r>
      <w:r w:rsidR="00501D32" w:rsidRPr="009656FC">
        <w:rPr>
          <w:rStyle w:val="fontstyle01"/>
          <w:rFonts w:ascii="Times New Roman" w:hAnsi="Times New Roman" w:cs="Times New Roman"/>
          <w:sz w:val="22"/>
          <w:szCs w:val="22"/>
          <w:lang w:val="ro-RO"/>
        </w:rPr>
        <w:t>многопортовое сетевое устройство которая фильтрует и отправляет пакеты данных между сегментами сети называется.</w:t>
      </w:r>
    </w:p>
    <w:p w:rsidR="004728A0" w:rsidRPr="009656FC" w:rsidRDefault="004728A0" w:rsidP="004728A0">
      <w:pPr>
        <w:spacing w:after="0" w:line="240" w:lineRule="auto"/>
        <w:rPr>
          <w:rStyle w:val="fontstyle01"/>
          <w:rFonts w:ascii="Times New Roman" w:hAnsi="Times New Roman" w:cs="Times New Roman"/>
          <w:b/>
          <w:sz w:val="22"/>
          <w:szCs w:val="22"/>
          <w:lang w:val="ro-RO"/>
        </w:rPr>
      </w:pPr>
    </w:p>
    <w:p w:rsidR="004728A0" w:rsidRPr="009656FC" w:rsidRDefault="004728A0" w:rsidP="004728A0">
      <w:pPr>
        <w:spacing w:after="0" w:line="240" w:lineRule="auto"/>
        <w:rPr>
          <w:rStyle w:val="fontstyle01"/>
          <w:rFonts w:ascii="Times New Roman" w:hAnsi="Times New Roman" w:cs="Times New Roman"/>
          <w:b/>
          <w:sz w:val="22"/>
          <w:szCs w:val="22"/>
          <w:lang w:val="ro-RO"/>
        </w:rPr>
      </w:pPr>
    </w:p>
    <w:p w:rsidR="004728A0" w:rsidRPr="009656FC" w:rsidRDefault="006C0805" w:rsidP="00790AC3">
      <w:pPr>
        <w:rPr>
          <w:rFonts w:ascii="Times New Roman" w:hAnsi="Times New Roman" w:cs="Times New Roman"/>
          <w:lang w:val="ro-RO"/>
        </w:rPr>
      </w:pPr>
      <w:r>
        <w:rPr>
          <w:rFonts w:ascii="Times New Roman" w:hAnsi="Times New Roman" w:cs="Times New Roman"/>
          <w:lang w:val="ro-RO"/>
        </w:rPr>
        <w:t>67</w:t>
      </w:r>
      <w:r w:rsidR="004728A0" w:rsidRPr="009656FC">
        <w:rPr>
          <w:rFonts w:ascii="Times New Roman" w:hAnsi="Times New Roman" w:cs="Times New Roman"/>
          <w:lang w:val="ro-RO"/>
        </w:rPr>
        <w:t>.</w:t>
      </w:r>
    </w:p>
    <w:p w:rsidR="004728A0" w:rsidRPr="009656FC" w:rsidRDefault="004728A0" w:rsidP="004728A0">
      <w:pPr>
        <w:spacing w:after="0" w:line="240" w:lineRule="auto"/>
        <w:rPr>
          <w:rFonts w:ascii="Times New Roman" w:hAnsi="Times New Roman" w:cs="Times New Roman"/>
          <w:color w:val="000000"/>
          <w:lang w:val="ro-RO"/>
        </w:rPr>
      </w:pPr>
      <w:r w:rsidRPr="009656FC">
        <w:rPr>
          <w:rFonts w:ascii="Times New Roman" w:hAnsi="Times New Roman" w:cs="Times New Roman"/>
          <w:color w:val="000000"/>
          <w:lang w:val="ro-RO"/>
        </w:rPr>
        <w:t>Un set complet de niveluri și protocoale formează</w:t>
      </w:r>
      <w:r w:rsidR="00501D32" w:rsidRPr="009656FC">
        <w:rPr>
          <w:rFonts w:ascii="Times New Roman" w:hAnsi="Times New Roman" w:cs="Times New Roman"/>
          <w:color w:val="000000"/>
          <w:lang w:val="ro-RO"/>
        </w:rPr>
        <w:t xml:space="preserve"> // Полный набор уровней и протоколов формируют</w:t>
      </w:r>
    </w:p>
    <w:p w:rsidR="004728A0" w:rsidRPr="009656FC" w:rsidRDefault="004728A0" w:rsidP="004728A0">
      <w:pPr>
        <w:spacing w:after="0" w:line="240" w:lineRule="auto"/>
        <w:rPr>
          <w:rFonts w:ascii="Times New Roman" w:hAnsi="Times New Roman" w:cs="Times New Roman"/>
          <w:color w:val="000000"/>
          <w:lang w:val="ro-RO"/>
        </w:rPr>
      </w:pPr>
    </w:p>
    <w:p w:rsidR="004728A0" w:rsidRPr="009656FC" w:rsidRDefault="004728A0" w:rsidP="00790AC3">
      <w:pPr>
        <w:rPr>
          <w:rFonts w:ascii="Times New Roman" w:hAnsi="Times New Roman" w:cs="Times New Roman"/>
          <w:lang w:val="ro-RO"/>
        </w:rPr>
      </w:pPr>
    </w:p>
    <w:p w:rsidR="004728A0" w:rsidRPr="009656FC" w:rsidRDefault="006C0805" w:rsidP="00790AC3">
      <w:pPr>
        <w:rPr>
          <w:rFonts w:ascii="Times New Roman" w:hAnsi="Times New Roman" w:cs="Times New Roman"/>
          <w:lang w:val="ro-RO"/>
        </w:rPr>
      </w:pPr>
      <w:r>
        <w:rPr>
          <w:rFonts w:ascii="Times New Roman" w:hAnsi="Times New Roman" w:cs="Times New Roman"/>
          <w:lang w:val="ro-RO"/>
        </w:rPr>
        <w:t>68</w:t>
      </w:r>
      <w:r w:rsidR="004728A0" w:rsidRPr="009656FC">
        <w:rPr>
          <w:rFonts w:ascii="Times New Roman" w:hAnsi="Times New Roman" w:cs="Times New Roman"/>
          <w:lang w:val="ro-RO"/>
        </w:rPr>
        <w:t>.</w:t>
      </w:r>
    </w:p>
    <w:p w:rsidR="00501D32" w:rsidRPr="009656FC" w:rsidRDefault="004728A0" w:rsidP="00501D32">
      <w:pPr>
        <w:spacing w:after="0" w:line="240" w:lineRule="auto"/>
        <w:rPr>
          <w:rFonts w:ascii="Times New Roman" w:hAnsi="Times New Roman" w:cs="Times New Roman"/>
          <w:color w:val="000000"/>
        </w:rPr>
      </w:pPr>
      <w:r w:rsidRPr="009656FC">
        <w:rPr>
          <w:rFonts w:ascii="Times New Roman" w:hAnsi="Times New Roman" w:cs="Times New Roman"/>
          <w:color w:val="000000"/>
          <w:lang w:val="ro-RO"/>
        </w:rPr>
        <w:t>Modelul de referinţă OSI-RM (</w:t>
      </w:r>
      <w:r w:rsidRPr="009656FC">
        <w:rPr>
          <w:rFonts w:ascii="Times New Roman" w:hAnsi="Times New Roman" w:cs="Times New Roman"/>
          <w:i/>
          <w:iCs/>
          <w:color w:val="000000"/>
          <w:lang w:val="ro-RO"/>
        </w:rPr>
        <w:t>Open Systems Interconnection-Reference Model</w:t>
      </w:r>
      <w:r w:rsidRPr="009656FC">
        <w:rPr>
          <w:rFonts w:ascii="Times New Roman" w:hAnsi="Times New Roman" w:cs="Times New Roman"/>
          <w:color w:val="000000"/>
          <w:lang w:val="ro-RO"/>
        </w:rPr>
        <w:t>) este un standard ISO (</w:t>
      </w:r>
      <w:r w:rsidRPr="009656FC">
        <w:rPr>
          <w:rFonts w:ascii="Times New Roman" w:hAnsi="Times New Roman" w:cs="Times New Roman"/>
          <w:i/>
          <w:iCs/>
          <w:color w:val="000000"/>
          <w:lang w:val="ro-RO"/>
        </w:rPr>
        <w:t>International Standards Organization</w:t>
      </w:r>
      <w:r w:rsidRPr="009656FC">
        <w:rPr>
          <w:rFonts w:ascii="Times New Roman" w:hAnsi="Times New Roman" w:cs="Times New Roman"/>
          <w:color w:val="000000"/>
          <w:lang w:val="ro-RO"/>
        </w:rPr>
        <w:t>) care</w:t>
      </w:r>
      <w:r w:rsidR="00501D32" w:rsidRPr="009656FC">
        <w:rPr>
          <w:rFonts w:ascii="Times New Roman" w:hAnsi="Times New Roman" w:cs="Times New Roman"/>
          <w:color w:val="000000"/>
        </w:rPr>
        <w:t xml:space="preserve">  //  </w:t>
      </w:r>
      <w:r w:rsidR="00501D32" w:rsidRPr="009656FC">
        <w:rPr>
          <w:rFonts w:ascii="Times New Roman" w:hAnsi="Times New Roman" w:cs="Times New Roman"/>
          <w:color w:val="000000"/>
          <w:lang w:val="ro-RO"/>
        </w:rPr>
        <w:t>Эталонная модель</w:t>
      </w:r>
      <w:r w:rsidR="00501D32" w:rsidRPr="009656FC">
        <w:rPr>
          <w:rFonts w:ascii="Times New Roman" w:hAnsi="Times New Roman" w:cs="Times New Roman"/>
          <w:color w:val="000000"/>
        </w:rPr>
        <w:t xml:space="preserve"> </w:t>
      </w:r>
      <w:r w:rsidR="00501D32" w:rsidRPr="009656FC">
        <w:rPr>
          <w:rFonts w:ascii="Times New Roman" w:hAnsi="Times New Roman" w:cs="Times New Roman"/>
          <w:color w:val="000000"/>
          <w:lang w:val="ro-RO"/>
        </w:rPr>
        <w:t>OSI-RM (</w:t>
      </w:r>
      <w:r w:rsidR="00501D32" w:rsidRPr="009656FC">
        <w:rPr>
          <w:rFonts w:ascii="Times New Roman" w:hAnsi="Times New Roman" w:cs="Times New Roman"/>
          <w:i/>
          <w:iCs/>
          <w:color w:val="000000"/>
          <w:lang w:val="ro-RO"/>
        </w:rPr>
        <w:t>Open Systems Interconnection-Reference Model</w:t>
      </w:r>
      <w:r w:rsidR="00501D32" w:rsidRPr="009656FC">
        <w:rPr>
          <w:rFonts w:ascii="Times New Roman" w:hAnsi="Times New Roman" w:cs="Times New Roman"/>
          <w:color w:val="000000"/>
          <w:lang w:val="ro-RO"/>
        </w:rPr>
        <w:t>)</w:t>
      </w:r>
      <w:r w:rsidR="00501D32" w:rsidRPr="009656FC">
        <w:rPr>
          <w:rFonts w:ascii="Times New Roman" w:hAnsi="Times New Roman" w:cs="Times New Roman"/>
          <w:color w:val="000000"/>
        </w:rPr>
        <w:t xml:space="preserve"> это стандарт </w:t>
      </w:r>
      <w:r w:rsidR="00501D32" w:rsidRPr="009656FC">
        <w:rPr>
          <w:rFonts w:ascii="Times New Roman" w:hAnsi="Times New Roman" w:cs="Times New Roman"/>
          <w:color w:val="000000"/>
          <w:lang w:val="ro-RO"/>
        </w:rPr>
        <w:t>ISO (</w:t>
      </w:r>
      <w:r w:rsidR="00501D32" w:rsidRPr="009656FC">
        <w:rPr>
          <w:rFonts w:ascii="Times New Roman" w:hAnsi="Times New Roman" w:cs="Times New Roman"/>
          <w:i/>
          <w:iCs/>
          <w:color w:val="000000"/>
          <w:lang w:val="ro-RO"/>
        </w:rPr>
        <w:t>International Standards Organization</w:t>
      </w:r>
      <w:r w:rsidR="00501D32" w:rsidRPr="009656FC">
        <w:rPr>
          <w:rFonts w:ascii="Times New Roman" w:hAnsi="Times New Roman" w:cs="Times New Roman"/>
          <w:color w:val="000000"/>
          <w:lang w:val="ro-RO"/>
        </w:rPr>
        <w:t>)</w:t>
      </w:r>
      <w:r w:rsidR="00501D32" w:rsidRPr="009656FC">
        <w:rPr>
          <w:rFonts w:ascii="Times New Roman" w:hAnsi="Times New Roman" w:cs="Times New Roman"/>
          <w:color w:val="000000"/>
        </w:rPr>
        <w:t xml:space="preserve"> который</w:t>
      </w:r>
    </w:p>
    <w:p w:rsidR="004728A0" w:rsidRPr="009656FC" w:rsidRDefault="004728A0" w:rsidP="004728A0">
      <w:pPr>
        <w:spacing w:after="0" w:line="240" w:lineRule="auto"/>
        <w:rPr>
          <w:rFonts w:ascii="Times New Roman" w:hAnsi="Times New Roman" w:cs="Times New Roman"/>
          <w:color w:val="000000"/>
          <w:lang w:val="ro-RO"/>
        </w:rPr>
      </w:pPr>
    </w:p>
    <w:p w:rsidR="004728A0" w:rsidRPr="009656FC" w:rsidRDefault="004728A0" w:rsidP="00790AC3">
      <w:pPr>
        <w:rPr>
          <w:rFonts w:ascii="Times New Roman" w:hAnsi="Times New Roman" w:cs="Times New Roman"/>
          <w:lang w:val="ro-RO"/>
        </w:rPr>
      </w:pPr>
    </w:p>
    <w:p w:rsidR="004728A0" w:rsidRPr="009656FC" w:rsidRDefault="006C0805" w:rsidP="00790AC3">
      <w:pPr>
        <w:rPr>
          <w:rFonts w:ascii="Times New Roman" w:hAnsi="Times New Roman" w:cs="Times New Roman"/>
          <w:lang w:val="ro-RO"/>
        </w:rPr>
      </w:pPr>
      <w:r>
        <w:rPr>
          <w:rFonts w:ascii="Times New Roman" w:hAnsi="Times New Roman" w:cs="Times New Roman"/>
          <w:lang w:val="ro-RO"/>
        </w:rPr>
        <w:t>69</w:t>
      </w:r>
      <w:r w:rsidR="004728A0" w:rsidRPr="009656FC">
        <w:rPr>
          <w:rFonts w:ascii="Times New Roman" w:hAnsi="Times New Roman" w:cs="Times New Roman"/>
          <w:lang w:val="ro-RO"/>
        </w:rPr>
        <w:t>.</w:t>
      </w:r>
    </w:p>
    <w:p w:rsidR="00501D32" w:rsidRPr="009656FC" w:rsidRDefault="004728A0" w:rsidP="00501D32">
      <w:pPr>
        <w:spacing w:after="0" w:line="240" w:lineRule="auto"/>
        <w:rPr>
          <w:rFonts w:ascii="Times New Roman" w:hAnsi="Times New Roman" w:cs="Times New Roman"/>
          <w:color w:val="000000"/>
          <w:lang w:val="ro-RO"/>
        </w:rPr>
      </w:pPr>
      <w:r w:rsidRPr="009656FC">
        <w:rPr>
          <w:rFonts w:ascii="Times New Roman" w:hAnsi="Times New Roman" w:cs="Times New Roman"/>
          <w:color w:val="000000"/>
          <w:lang w:val="ro-RO"/>
        </w:rPr>
        <w:t>Nivelul Aplicaţie</w:t>
      </w:r>
      <w:r w:rsidR="00501D32" w:rsidRPr="009656FC">
        <w:rPr>
          <w:rFonts w:ascii="Times New Roman" w:hAnsi="Times New Roman" w:cs="Times New Roman"/>
          <w:color w:val="000000"/>
          <w:lang w:val="ro-RO"/>
        </w:rPr>
        <w:t xml:space="preserve"> // Прикладной уровень</w:t>
      </w:r>
    </w:p>
    <w:p w:rsidR="004728A0" w:rsidRPr="009656FC" w:rsidRDefault="004728A0" w:rsidP="004728A0">
      <w:pPr>
        <w:spacing w:after="0" w:line="240" w:lineRule="auto"/>
        <w:rPr>
          <w:rFonts w:ascii="Times New Roman" w:hAnsi="Times New Roman" w:cs="Times New Roman"/>
          <w:b/>
          <w:bCs/>
          <w:color w:val="000000"/>
          <w:lang w:val="ro-RO"/>
        </w:rPr>
      </w:pPr>
    </w:p>
    <w:p w:rsidR="004728A0" w:rsidRPr="009656FC" w:rsidRDefault="004728A0" w:rsidP="00790AC3">
      <w:pPr>
        <w:rPr>
          <w:rFonts w:ascii="Times New Roman" w:hAnsi="Times New Roman" w:cs="Times New Roman"/>
          <w:lang w:val="ro-RO"/>
        </w:rPr>
      </w:pPr>
    </w:p>
    <w:p w:rsidR="004728A0" w:rsidRPr="009656FC" w:rsidRDefault="006C0805" w:rsidP="00790AC3">
      <w:pPr>
        <w:rPr>
          <w:rFonts w:ascii="Times New Roman" w:hAnsi="Times New Roman" w:cs="Times New Roman"/>
          <w:lang w:val="ro-RO"/>
        </w:rPr>
      </w:pPr>
      <w:r>
        <w:rPr>
          <w:rFonts w:ascii="Times New Roman" w:hAnsi="Times New Roman" w:cs="Times New Roman"/>
          <w:lang w:val="ro-RO"/>
        </w:rPr>
        <w:t>70</w:t>
      </w:r>
      <w:r w:rsidR="004728A0" w:rsidRPr="009656FC">
        <w:rPr>
          <w:rFonts w:ascii="Times New Roman" w:hAnsi="Times New Roman" w:cs="Times New Roman"/>
          <w:lang w:val="ro-RO"/>
        </w:rPr>
        <w:t>.</w:t>
      </w:r>
    </w:p>
    <w:p w:rsidR="00501D32" w:rsidRPr="009656FC" w:rsidRDefault="004728A0" w:rsidP="00501D32">
      <w:pPr>
        <w:spacing w:after="0" w:line="240" w:lineRule="auto"/>
        <w:rPr>
          <w:rFonts w:ascii="Times New Roman" w:hAnsi="Times New Roman" w:cs="Times New Roman"/>
          <w:color w:val="000000"/>
          <w:lang w:val="ro-RO"/>
        </w:rPr>
      </w:pPr>
      <w:r w:rsidRPr="009656FC">
        <w:rPr>
          <w:rFonts w:ascii="Times New Roman" w:hAnsi="Times New Roman" w:cs="Times New Roman"/>
          <w:color w:val="000000"/>
          <w:lang w:val="ro-RO"/>
        </w:rPr>
        <w:lastRenderedPageBreak/>
        <w:t xml:space="preserve">Nivelul Aplicație, </w:t>
      </w:r>
      <w:r w:rsidRPr="009656FC">
        <w:rPr>
          <w:rFonts w:ascii="Times New Roman" w:hAnsi="Times New Roman" w:cs="Times New Roman"/>
          <w:bCs/>
          <w:lang w:val="ro-RO"/>
        </w:rPr>
        <w:t xml:space="preserve">HTTP (Hyper Text Transfer Protocol) se folosește pentru </w:t>
      </w:r>
      <w:r w:rsidR="00501D32" w:rsidRPr="009656FC">
        <w:rPr>
          <w:rFonts w:ascii="Times New Roman" w:hAnsi="Times New Roman" w:cs="Times New Roman"/>
          <w:bCs/>
          <w:lang w:val="ro-RO"/>
        </w:rPr>
        <w:t xml:space="preserve"> //  </w:t>
      </w:r>
      <w:r w:rsidR="00501D32" w:rsidRPr="009656FC">
        <w:rPr>
          <w:rFonts w:ascii="Times New Roman" w:hAnsi="Times New Roman" w:cs="Times New Roman"/>
          <w:color w:val="000000"/>
          <w:lang w:val="ro-RO"/>
        </w:rPr>
        <w:t xml:space="preserve">Прикладной уровень </w:t>
      </w:r>
      <w:r w:rsidR="00501D32" w:rsidRPr="009656FC">
        <w:rPr>
          <w:rFonts w:ascii="Times New Roman" w:hAnsi="Times New Roman" w:cs="Times New Roman"/>
          <w:bCs/>
          <w:lang w:val="ro-RO"/>
        </w:rPr>
        <w:t>HTTP (Hyper Text Transfer Protocol) используется для</w:t>
      </w:r>
    </w:p>
    <w:p w:rsidR="004728A0" w:rsidRPr="009656FC" w:rsidRDefault="004728A0" w:rsidP="004728A0">
      <w:pPr>
        <w:spacing w:after="0" w:line="240" w:lineRule="auto"/>
        <w:rPr>
          <w:rFonts w:ascii="Times New Roman" w:hAnsi="Times New Roman" w:cs="Times New Roman"/>
          <w:bCs/>
          <w:lang w:val="ro-RO"/>
        </w:rPr>
      </w:pPr>
    </w:p>
    <w:p w:rsidR="004728A0" w:rsidRPr="009656FC" w:rsidRDefault="004728A0" w:rsidP="00790AC3">
      <w:pPr>
        <w:rPr>
          <w:rFonts w:ascii="Times New Roman" w:hAnsi="Times New Roman" w:cs="Times New Roman"/>
          <w:lang w:val="ro-RO"/>
        </w:rPr>
      </w:pPr>
    </w:p>
    <w:p w:rsidR="004728A0" w:rsidRPr="009656FC" w:rsidRDefault="006C0805" w:rsidP="00790AC3">
      <w:pPr>
        <w:rPr>
          <w:rFonts w:ascii="Times New Roman" w:hAnsi="Times New Roman" w:cs="Times New Roman"/>
          <w:lang w:val="ro-RO"/>
        </w:rPr>
      </w:pPr>
      <w:r>
        <w:rPr>
          <w:rFonts w:ascii="Times New Roman" w:hAnsi="Times New Roman" w:cs="Times New Roman"/>
          <w:lang w:val="ro-RO"/>
        </w:rPr>
        <w:t>71</w:t>
      </w:r>
    </w:p>
    <w:p w:rsidR="00501D32" w:rsidRPr="009656FC" w:rsidRDefault="00F21A59" w:rsidP="00501D32">
      <w:pPr>
        <w:spacing w:after="0" w:line="240" w:lineRule="auto"/>
        <w:rPr>
          <w:rStyle w:val="fontstyle21"/>
          <w:rFonts w:ascii="Times New Roman" w:hAnsi="Times New Roman" w:cs="Times New Roman"/>
          <w:sz w:val="22"/>
          <w:szCs w:val="22"/>
        </w:rPr>
      </w:pPr>
      <w:r w:rsidRPr="009656FC">
        <w:rPr>
          <w:rStyle w:val="fontstyle01"/>
          <w:rFonts w:ascii="Times New Roman" w:hAnsi="Times New Roman" w:cs="Times New Roman"/>
          <w:sz w:val="22"/>
          <w:szCs w:val="22"/>
        </w:rPr>
        <w:t xml:space="preserve">Nivelul Transport, </w:t>
      </w:r>
      <w:r w:rsidRPr="009656FC">
        <w:rPr>
          <w:rStyle w:val="fontstyle21"/>
          <w:rFonts w:ascii="Times New Roman" w:hAnsi="Times New Roman" w:cs="Times New Roman"/>
          <w:sz w:val="22"/>
          <w:szCs w:val="22"/>
        </w:rPr>
        <w:t>UDP (User Datagram Protocol)</w:t>
      </w:r>
      <w:r w:rsidR="00501D32" w:rsidRPr="009656FC">
        <w:rPr>
          <w:rStyle w:val="fontstyle21"/>
          <w:rFonts w:ascii="Times New Roman" w:hAnsi="Times New Roman" w:cs="Times New Roman"/>
          <w:sz w:val="22"/>
          <w:szCs w:val="22"/>
        </w:rPr>
        <w:t xml:space="preserve"> // </w:t>
      </w:r>
      <w:r w:rsidR="00501D32" w:rsidRPr="009656FC">
        <w:rPr>
          <w:rFonts w:ascii="Times New Roman" w:hAnsi="Times New Roman" w:cs="Times New Roman"/>
          <w:bCs/>
          <w:color w:val="000000"/>
          <w:lang w:val="ro-RO"/>
        </w:rPr>
        <w:t>Транспортный уровень</w:t>
      </w:r>
      <w:r w:rsidR="00501D32" w:rsidRPr="009656FC">
        <w:rPr>
          <w:rFonts w:ascii="Times New Roman" w:hAnsi="Times New Roman" w:cs="Times New Roman"/>
          <w:bCs/>
          <w:color w:val="000000"/>
        </w:rPr>
        <w:t xml:space="preserve">, </w:t>
      </w:r>
      <w:r w:rsidR="00501D32" w:rsidRPr="009656FC">
        <w:rPr>
          <w:rStyle w:val="fontstyle21"/>
          <w:rFonts w:ascii="Times New Roman" w:hAnsi="Times New Roman" w:cs="Times New Roman"/>
          <w:sz w:val="22"/>
          <w:szCs w:val="22"/>
        </w:rPr>
        <w:t>UDP (User Datagram Protocol)</w:t>
      </w:r>
    </w:p>
    <w:p w:rsidR="00F21A59" w:rsidRPr="009656FC" w:rsidRDefault="00F21A59" w:rsidP="00F21A59">
      <w:pPr>
        <w:spacing w:after="0" w:line="240" w:lineRule="auto"/>
        <w:rPr>
          <w:rStyle w:val="fontstyle21"/>
          <w:rFonts w:ascii="Times New Roman" w:hAnsi="Times New Roman" w:cs="Times New Roman"/>
          <w:sz w:val="22"/>
          <w:szCs w:val="22"/>
        </w:rPr>
      </w:pPr>
    </w:p>
    <w:p w:rsidR="004728A0" w:rsidRPr="009656FC" w:rsidRDefault="004728A0" w:rsidP="00790AC3">
      <w:pPr>
        <w:rPr>
          <w:rFonts w:ascii="Times New Roman" w:hAnsi="Times New Roman" w:cs="Times New Roman"/>
        </w:rPr>
      </w:pPr>
    </w:p>
    <w:p w:rsidR="00F21A59" w:rsidRPr="009656FC" w:rsidRDefault="006C0805" w:rsidP="00790AC3">
      <w:pPr>
        <w:rPr>
          <w:rFonts w:ascii="Times New Roman" w:hAnsi="Times New Roman" w:cs="Times New Roman"/>
          <w:lang w:val="en-GB"/>
        </w:rPr>
      </w:pPr>
      <w:r>
        <w:rPr>
          <w:rFonts w:ascii="Times New Roman" w:hAnsi="Times New Roman" w:cs="Times New Roman"/>
          <w:lang w:val="en-GB"/>
        </w:rPr>
        <w:t>72</w:t>
      </w:r>
    </w:p>
    <w:p w:rsidR="00501D32" w:rsidRPr="009656FC" w:rsidRDefault="00F21A59" w:rsidP="00501D32">
      <w:pPr>
        <w:spacing w:after="0"/>
        <w:jc w:val="both"/>
        <w:rPr>
          <w:rStyle w:val="fontstyle01"/>
          <w:rFonts w:ascii="Times New Roman" w:hAnsi="Times New Roman" w:cs="Times New Roman"/>
          <w:b/>
          <w:sz w:val="22"/>
          <w:szCs w:val="22"/>
        </w:rPr>
      </w:pPr>
      <w:r w:rsidRPr="009656FC">
        <w:rPr>
          <w:rStyle w:val="fontstyle01"/>
          <w:rFonts w:ascii="Times New Roman" w:hAnsi="Times New Roman" w:cs="Times New Roman"/>
          <w:sz w:val="22"/>
          <w:szCs w:val="22"/>
        </w:rPr>
        <w:t xml:space="preserve">Protocolul IP </w:t>
      </w:r>
      <w:proofErr w:type="gramStart"/>
      <w:r w:rsidRPr="009656FC">
        <w:rPr>
          <w:rStyle w:val="fontstyle01"/>
          <w:rFonts w:ascii="Times New Roman" w:hAnsi="Times New Roman" w:cs="Times New Roman"/>
          <w:sz w:val="22"/>
          <w:szCs w:val="22"/>
        </w:rPr>
        <w:t>este</w:t>
      </w:r>
      <w:proofErr w:type="gramEnd"/>
      <w:r w:rsidRPr="009656FC">
        <w:rPr>
          <w:rStyle w:val="fontstyle01"/>
          <w:rFonts w:ascii="Times New Roman" w:hAnsi="Times New Roman" w:cs="Times New Roman"/>
          <w:sz w:val="22"/>
          <w:szCs w:val="22"/>
        </w:rPr>
        <w:t xml:space="preserve"> responsabil de </w:t>
      </w:r>
      <w:r w:rsidR="00501D32" w:rsidRPr="009656FC">
        <w:rPr>
          <w:rStyle w:val="fontstyle01"/>
          <w:rFonts w:ascii="Times New Roman" w:hAnsi="Times New Roman" w:cs="Times New Roman"/>
          <w:sz w:val="22"/>
          <w:szCs w:val="22"/>
        </w:rPr>
        <w:t xml:space="preserve">// </w:t>
      </w:r>
      <w:r w:rsidR="00501D32" w:rsidRPr="009656FC">
        <w:rPr>
          <w:rStyle w:val="fontstyle01"/>
          <w:rFonts w:ascii="Times New Roman" w:hAnsi="Times New Roman" w:cs="Times New Roman"/>
          <w:sz w:val="22"/>
          <w:szCs w:val="22"/>
          <w:lang w:val="ru-RU"/>
        </w:rPr>
        <w:t>Протокол</w:t>
      </w:r>
      <w:r w:rsidR="00501D32" w:rsidRPr="009656FC">
        <w:rPr>
          <w:rStyle w:val="fontstyle01"/>
          <w:rFonts w:ascii="Times New Roman" w:hAnsi="Times New Roman" w:cs="Times New Roman"/>
          <w:sz w:val="22"/>
          <w:szCs w:val="22"/>
        </w:rPr>
        <w:t xml:space="preserve"> IP </w:t>
      </w:r>
      <w:r w:rsidR="00501D32" w:rsidRPr="009656FC">
        <w:rPr>
          <w:rStyle w:val="fontstyle01"/>
          <w:rFonts w:ascii="Times New Roman" w:hAnsi="Times New Roman" w:cs="Times New Roman"/>
          <w:sz w:val="22"/>
          <w:szCs w:val="22"/>
          <w:lang w:val="ru-RU"/>
        </w:rPr>
        <w:t>отвечает</w:t>
      </w:r>
      <w:r w:rsidR="00501D32" w:rsidRPr="009656FC">
        <w:rPr>
          <w:rStyle w:val="fontstyle01"/>
          <w:rFonts w:ascii="Times New Roman" w:hAnsi="Times New Roman" w:cs="Times New Roman"/>
          <w:sz w:val="22"/>
          <w:szCs w:val="22"/>
        </w:rPr>
        <w:t xml:space="preserve"> </w:t>
      </w:r>
      <w:r w:rsidR="00501D32" w:rsidRPr="009656FC">
        <w:rPr>
          <w:rStyle w:val="fontstyle01"/>
          <w:rFonts w:ascii="Times New Roman" w:hAnsi="Times New Roman" w:cs="Times New Roman"/>
          <w:sz w:val="22"/>
          <w:szCs w:val="22"/>
          <w:lang w:val="ru-RU"/>
        </w:rPr>
        <w:t>за</w:t>
      </w:r>
    </w:p>
    <w:p w:rsidR="00F21A59" w:rsidRPr="009656FC" w:rsidRDefault="00F21A59" w:rsidP="00F21A59">
      <w:pPr>
        <w:spacing w:after="0"/>
        <w:jc w:val="both"/>
        <w:rPr>
          <w:rStyle w:val="fontstyle01"/>
          <w:rFonts w:ascii="Times New Roman" w:hAnsi="Times New Roman" w:cs="Times New Roman"/>
          <w:b/>
          <w:sz w:val="22"/>
          <w:szCs w:val="22"/>
        </w:rPr>
      </w:pPr>
    </w:p>
    <w:p w:rsidR="00501D32" w:rsidRPr="009656FC" w:rsidRDefault="00501D32" w:rsidP="00790AC3">
      <w:pPr>
        <w:rPr>
          <w:rFonts w:ascii="Times New Roman" w:hAnsi="Times New Roman" w:cs="Times New Roman"/>
          <w:lang w:val="en-GB"/>
        </w:rPr>
      </w:pPr>
    </w:p>
    <w:p w:rsidR="00F21A59" w:rsidRPr="009656FC" w:rsidRDefault="006C0805" w:rsidP="00790AC3">
      <w:pPr>
        <w:rPr>
          <w:rFonts w:ascii="Times New Roman" w:hAnsi="Times New Roman" w:cs="Times New Roman"/>
          <w:lang w:val="en-GB"/>
        </w:rPr>
      </w:pPr>
      <w:r>
        <w:rPr>
          <w:rFonts w:ascii="Times New Roman" w:hAnsi="Times New Roman" w:cs="Times New Roman"/>
          <w:lang w:val="en-GB"/>
        </w:rPr>
        <w:t>73</w:t>
      </w:r>
      <w:r w:rsidR="00F21A59" w:rsidRPr="009656FC">
        <w:rPr>
          <w:rFonts w:ascii="Times New Roman" w:hAnsi="Times New Roman" w:cs="Times New Roman"/>
          <w:lang w:val="en-GB"/>
        </w:rPr>
        <w:t>.</w:t>
      </w:r>
    </w:p>
    <w:p w:rsidR="00501D32" w:rsidRPr="009656FC" w:rsidRDefault="00F21A59" w:rsidP="00501D32">
      <w:pPr>
        <w:spacing w:after="0"/>
        <w:jc w:val="both"/>
        <w:rPr>
          <w:rStyle w:val="fontstyle21"/>
          <w:rFonts w:ascii="Times New Roman" w:hAnsi="Times New Roman" w:cs="Times New Roman"/>
          <w:sz w:val="22"/>
          <w:szCs w:val="22"/>
          <w:lang w:val="en-GB"/>
        </w:rPr>
      </w:pPr>
      <w:r w:rsidRPr="009656FC">
        <w:rPr>
          <w:rStyle w:val="fontstyle21"/>
          <w:rFonts w:ascii="Times New Roman" w:hAnsi="Times New Roman" w:cs="Times New Roman"/>
          <w:bCs/>
          <w:sz w:val="22"/>
          <w:szCs w:val="22"/>
        </w:rPr>
        <w:t>Adresele de clasă B sunt adresele care încep cu</w:t>
      </w:r>
      <w:r w:rsidR="00501D32" w:rsidRPr="009656FC">
        <w:rPr>
          <w:rStyle w:val="fontstyle21"/>
          <w:rFonts w:ascii="Times New Roman" w:hAnsi="Times New Roman" w:cs="Times New Roman"/>
          <w:bCs/>
          <w:sz w:val="22"/>
          <w:szCs w:val="22"/>
        </w:rPr>
        <w:t xml:space="preserve"> // </w:t>
      </w:r>
      <w:r w:rsidR="00501D32" w:rsidRPr="009656FC">
        <w:rPr>
          <w:rStyle w:val="fontstyle21"/>
          <w:rFonts w:ascii="Times New Roman" w:hAnsi="Times New Roman" w:cs="Times New Roman"/>
          <w:sz w:val="22"/>
          <w:szCs w:val="22"/>
          <w:lang w:val="ru-RU"/>
        </w:rPr>
        <w:t>Адреса</w:t>
      </w:r>
      <w:r w:rsidR="00501D32" w:rsidRPr="009656FC">
        <w:rPr>
          <w:rStyle w:val="fontstyle21"/>
          <w:rFonts w:ascii="Times New Roman" w:hAnsi="Times New Roman" w:cs="Times New Roman"/>
          <w:sz w:val="22"/>
          <w:szCs w:val="22"/>
          <w:lang w:val="en-GB"/>
        </w:rPr>
        <w:t xml:space="preserve"> </w:t>
      </w:r>
      <w:r w:rsidR="00501D32" w:rsidRPr="009656FC">
        <w:rPr>
          <w:rStyle w:val="fontstyle21"/>
          <w:rFonts w:ascii="Times New Roman" w:hAnsi="Times New Roman" w:cs="Times New Roman"/>
          <w:sz w:val="22"/>
          <w:szCs w:val="22"/>
          <w:lang w:val="ru-RU"/>
        </w:rPr>
        <w:t>класса</w:t>
      </w:r>
      <w:r w:rsidR="00501D32" w:rsidRPr="009656FC">
        <w:rPr>
          <w:rStyle w:val="fontstyle21"/>
          <w:rFonts w:ascii="Times New Roman" w:hAnsi="Times New Roman" w:cs="Times New Roman"/>
          <w:sz w:val="22"/>
          <w:szCs w:val="22"/>
          <w:lang w:val="en-GB"/>
        </w:rPr>
        <w:t xml:space="preserve"> </w:t>
      </w:r>
      <w:r w:rsidR="00501D32" w:rsidRPr="009656FC">
        <w:rPr>
          <w:rStyle w:val="fontstyle21"/>
          <w:rFonts w:ascii="Times New Roman" w:hAnsi="Times New Roman" w:cs="Times New Roman"/>
          <w:sz w:val="22"/>
          <w:szCs w:val="22"/>
        </w:rPr>
        <w:t>B</w:t>
      </w:r>
      <w:r w:rsidR="00501D32" w:rsidRPr="009656FC">
        <w:rPr>
          <w:rStyle w:val="fontstyle21"/>
          <w:rFonts w:ascii="Times New Roman" w:hAnsi="Times New Roman" w:cs="Times New Roman"/>
          <w:sz w:val="22"/>
          <w:szCs w:val="22"/>
          <w:lang w:val="en-GB"/>
        </w:rPr>
        <w:t xml:space="preserve"> - </w:t>
      </w:r>
      <w:r w:rsidR="00501D32" w:rsidRPr="009656FC">
        <w:rPr>
          <w:rStyle w:val="fontstyle21"/>
          <w:rFonts w:ascii="Times New Roman" w:hAnsi="Times New Roman" w:cs="Times New Roman"/>
          <w:sz w:val="22"/>
          <w:szCs w:val="22"/>
          <w:lang w:val="ru-RU"/>
        </w:rPr>
        <w:t>это</w:t>
      </w:r>
      <w:r w:rsidR="00501D32" w:rsidRPr="009656FC">
        <w:rPr>
          <w:rStyle w:val="fontstyle21"/>
          <w:rFonts w:ascii="Times New Roman" w:hAnsi="Times New Roman" w:cs="Times New Roman"/>
          <w:sz w:val="22"/>
          <w:szCs w:val="22"/>
          <w:lang w:val="en-GB"/>
        </w:rPr>
        <w:t xml:space="preserve"> </w:t>
      </w:r>
      <w:r w:rsidR="00501D32" w:rsidRPr="009656FC">
        <w:rPr>
          <w:rStyle w:val="fontstyle21"/>
          <w:rFonts w:ascii="Times New Roman" w:hAnsi="Times New Roman" w:cs="Times New Roman"/>
          <w:sz w:val="22"/>
          <w:szCs w:val="22"/>
          <w:lang w:val="ru-RU"/>
        </w:rPr>
        <w:t>адреса</w:t>
      </w:r>
      <w:r w:rsidR="00501D32" w:rsidRPr="009656FC">
        <w:rPr>
          <w:rStyle w:val="fontstyle21"/>
          <w:rFonts w:ascii="Times New Roman" w:hAnsi="Times New Roman" w:cs="Times New Roman"/>
          <w:sz w:val="22"/>
          <w:szCs w:val="22"/>
          <w:lang w:val="en-GB"/>
        </w:rPr>
        <w:t xml:space="preserve">, </w:t>
      </w:r>
      <w:r w:rsidR="00501D32" w:rsidRPr="009656FC">
        <w:rPr>
          <w:rStyle w:val="fontstyle21"/>
          <w:rFonts w:ascii="Times New Roman" w:hAnsi="Times New Roman" w:cs="Times New Roman"/>
          <w:sz w:val="22"/>
          <w:szCs w:val="22"/>
          <w:lang w:val="ru-RU"/>
        </w:rPr>
        <w:t>начинающиеся</w:t>
      </w:r>
      <w:r w:rsidR="00501D32" w:rsidRPr="009656FC">
        <w:rPr>
          <w:rStyle w:val="fontstyle21"/>
          <w:rFonts w:ascii="Times New Roman" w:hAnsi="Times New Roman" w:cs="Times New Roman"/>
          <w:sz w:val="22"/>
          <w:szCs w:val="22"/>
          <w:lang w:val="en-GB"/>
        </w:rPr>
        <w:t xml:space="preserve"> </w:t>
      </w:r>
      <w:r w:rsidR="00501D32" w:rsidRPr="009656FC">
        <w:rPr>
          <w:rStyle w:val="fontstyle21"/>
          <w:rFonts w:ascii="Times New Roman" w:hAnsi="Times New Roman" w:cs="Times New Roman"/>
          <w:sz w:val="22"/>
          <w:szCs w:val="22"/>
          <w:lang w:val="ru-RU"/>
        </w:rPr>
        <w:t>с</w:t>
      </w:r>
    </w:p>
    <w:p w:rsidR="00F21A59" w:rsidRPr="009656FC" w:rsidRDefault="00F21A59" w:rsidP="00F21A59">
      <w:pPr>
        <w:spacing w:after="0"/>
        <w:jc w:val="both"/>
        <w:rPr>
          <w:rStyle w:val="fontstyle21"/>
          <w:rFonts w:ascii="Times New Roman" w:hAnsi="Times New Roman" w:cs="Times New Roman"/>
          <w:b/>
          <w:sz w:val="22"/>
          <w:szCs w:val="22"/>
        </w:rPr>
      </w:pPr>
    </w:p>
    <w:p w:rsidR="00501D32" w:rsidRPr="009656FC" w:rsidRDefault="00501D32" w:rsidP="00790AC3">
      <w:pPr>
        <w:rPr>
          <w:rFonts w:ascii="Times New Roman" w:hAnsi="Times New Roman" w:cs="Times New Roman"/>
          <w:lang w:val="ru-RU"/>
        </w:rPr>
      </w:pPr>
    </w:p>
    <w:p w:rsidR="00F21A59" w:rsidRPr="009656FC" w:rsidRDefault="006C0805" w:rsidP="00790AC3">
      <w:pPr>
        <w:rPr>
          <w:rFonts w:ascii="Times New Roman" w:hAnsi="Times New Roman" w:cs="Times New Roman"/>
          <w:lang w:val="en-GB"/>
        </w:rPr>
      </w:pPr>
      <w:r>
        <w:rPr>
          <w:rFonts w:ascii="Times New Roman" w:hAnsi="Times New Roman" w:cs="Times New Roman"/>
          <w:lang w:val="en-GB"/>
        </w:rPr>
        <w:t>74</w:t>
      </w:r>
      <w:r w:rsidR="00F21A59" w:rsidRPr="009656FC">
        <w:rPr>
          <w:rFonts w:ascii="Times New Roman" w:hAnsi="Times New Roman" w:cs="Times New Roman"/>
          <w:lang w:val="en-GB"/>
        </w:rPr>
        <w:t>.</w:t>
      </w:r>
    </w:p>
    <w:p w:rsidR="00501D32" w:rsidRPr="009656FC" w:rsidRDefault="00F21A59" w:rsidP="00501D32">
      <w:pPr>
        <w:spacing w:after="0"/>
        <w:jc w:val="both"/>
        <w:rPr>
          <w:rStyle w:val="fontstyle21"/>
          <w:rFonts w:ascii="Times New Roman" w:hAnsi="Times New Roman" w:cs="Times New Roman"/>
          <w:bCs/>
          <w:sz w:val="22"/>
          <w:szCs w:val="22"/>
        </w:rPr>
      </w:pPr>
      <w:r w:rsidRPr="009656FC">
        <w:rPr>
          <w:rStyle w:val="fontstyle21"/>
          <w:rFonts w:ascii="Times New Roman" w:hAnsi="Times New Roman" w:cs="Times New Roman"/>
          <w:bCs/>
          <w:sz w:val="22"/>
          <w:szCs w:val="22"/>
        </w:rPr>
        <w:t xml:space="preserve">IPv4 </w:t>
      </w:r>
      <w:proofErr w:type="gramStart"/>
      <w:r w:rsidRPr="009656FC">
        <w:rPr>
          <w:rStyle w:val="fontstyle21"/>
          <w:rFonts w:ascii="Times New Roman" w:hAnsi="Times New Roman" w:cs="Times New Roman"/>
          <w:bCs/>
          <w:sz w:val="22"/>
          <w:szCs w:val="22"/>
        </w:rPr>
        <w:t>este</w:t>
      </w:r>
      <w:proofErr w:type="gramEnd"/>
      <w:r w:rsidRPr="009656FC">
        <w:rPr>
          <w:rStyle w:val="fontstyle21"/>
          <w:rFonts w:ascii="Times New Roman" w:hAnsi="Times New Roman" w:cs="Times New Roman"/>
          <w:bCs/>
          <w:sz w:val="22"/>
          <w:szCs w:val="22"/>
        </w:rPr>
        <w:t xml:space="preserve"> determinate prin </w:t>
      </w:r>
      <w:r w:rsidR="00501D32" w:rsidRPr="009656FC">
        <w:rPr>
          <w:rStyle w:val="fontstyle21"/>
          <w:rFonts w:ascii="Times New Roman" w:hAnsi="Times New Roman" w:cs="Times New Roman"/>
          <w:bCs/>
          <w:sz w:val="22"/>
          <w:szCs w:val="22"/>
        </w:rPr>
        <w:t>// IPv4 определяется</w:t>
      </w:r>
    </w:p>
    <w:p w:rsidR="00F21A59" w:rsidRPr="009656FC" w:rsidRDefault="00F21A59" w:rsidP="00F21A59">
      <w:pPr>
        <w:spacing w:after="0"/>
        <w:jc w:val="both"/>
        <w:rPr>
          <w:rStyle w:val="fontstyle21"/>
          <w:rFonts w:ascii="Times New Roman" w:hAnsi="Times New Roman" w:cs="Times New Roman"/>
          <w:bCs/>
          <w:sz w:val="22"/>
          <w:szCs w:val="22"/>
        </w:rPr>
      </w:pPr>
    </w:p>
    <w:p w:rsidR="00F21A59" w:rsidRPr="009656FC" w:rsidRDefault="00F21A59" w:rsidP="00F21A59">
      <w:pPr>
        <w:spacing w:after="0"/>
        <w:jc w:val="both"/>
        <w:rPr>
          <w:rStyle w:val="fontstyle21"/>
          <w:rFonts w:ascii="Times New Roman" w:hAnsi="Times New Roman" w:cs="Times New Roman"/>
          <w:bCs/>
          <w:sz w:val="22"/>
          <w:szCs w:val="22"/>
        </w:rPr>
      </w:pPr>
    </w:p>
    <w:p w:rsidR="00F21A59" w:rsidRPr="009656FC" w:rsidRDefault="006C0805" w:rsidP="00790AC3">
      <w:pPr>
        <w:rPr>
          <w:rFonts w:ascii="Times New Roman" w:hAnsi="Times New Roman" w:cs="Times New Roman"/>
          <w:lang w:val="en-GB"/>
        </w:rPr>
      </w:pPr>
      <w:r>
        <w:rPr>
          <w:rFonts w:ascii="Times New Roman" w:hAnsi="Times New Roman" w:cs="Times New Roman"/>
          <w:lang w:val="en-GB"/>
        </w:rPr>
        <w:t>75</w:t>
      </w:r>
      <w:r w:rsidR="00F21A59" w:rsidRPr="009656FC">
        <w:rPr>
          <w:rFonts w:ascii="Times New Roman" w:hAnsi="Times New Roman" w:cs="Times New Roman"/>
          <w:lang w:val="en-GB"/>
        </w:rPr>
        <w:t>.</w:t>
      </w:r>
    </w:p>
    <w:p w:rsidR="00501D32" w:rsidRPr="009656FC" w:rsidRDefault="00F21A59" w:rsidP="00501D32">
      <w:pPr>
        <w:spacing w:after="0"/>
        <w:jc w:val="both"/>
        <w:rPr>
          <w:rStyle w:val="fontstyle21"/>
          <w:rFonts w:ascii="Times New Roman" w:hAnsi="Times New Roman" w:cs="Times New Roman"/>
          <w:bCs/>
          <w:sz w:val="22"/>
          <w:szCs w:val="22"/>
        </w:rPr>
      </w:pPr>
      <w:r w:rsidRPr="009656FC">
        <w:rPr>
          <w:rStyle w:val="fontstyle21"/>
          <w:rFonts w:ascii="Times New Roman" w:hAnsi="Times New Roman" w:cs="Times New Roman"/>
          <w:bCs/>
          <w:sz w:val="22"/>
          <w:szCs w:val="22"/>
        </w:rPr>
        <w:t>Nivelul legătură de date subnivelul de control al legăturii logice, LLC (Logical Link Control) are scopul de</w:t>
      </w:r>
      <w:r w:rsidR="00501D32" w:rsidRPr="009656FC">
        <w:rPr>
          <w:rStyle w:val="fontstyle21"/>
          <w:rFonts w:ascii="Times New Roman" w:hAnsi="Times New Roman" w:cs="Times New Roman"/>
          <w:bCs/>
          <w:sz w:val="22"/>
          <w:szCs w:val="22"/>
        </w:rPr>
        <w:t xml:space="preserve"> // Уровень канала передачи данных подуровень управления логический уровень LLC (Logical Link Control) предназначен для</w:t>
      </w:r>
    </w:p>
    <w:p w:rsidR="00F21A59" w:rsidRPr="009656FC" w:rsidRDefault="00F21A59" w:rsidP="00F21A59">
      <w:pPr>
        <w:spacing w:after="0"/>
        <w:jc w:val="both"/>
        <w:rPr>
          <w:rStyle w:val="fontstyle21"/>
          <w:rFonts w:ascii="Times New Roman" w:hAnsi="Times New Roman" w:cs="Times New Roman"/>
          <w:bCs/>
          <w:sz w:val="22"/>
          <w:szCs w:val="22"/>
        </w:rPr>
      </w:pPr>
    </w:p>
    <w:p w:rsidR="00F21A59" w:rsidRPr="009656FC" w:rsidRDefault="00F21A59" w:rsidP="00790AC3">
      <w:pPr>
        <w:rPr>
          <w:rFonts w:ascii="Times New Roman" w:hAnsi="Times New Roman" w:cs="Times New Roman"/>
          <w:lang w:val="ru-RU"/>
        </w:rPr>
      </w:pPr>
    </w:p>
    <w:p w:rsidR="00F21A59" w:rsidRPr="009656FC" w:rsidRDefault="006C0805" w:rsidP="00790AC3">
      <w:pPr>
        <w:rPr>
          <w:rFonts w:ascii="Times New Roman" w:hAnsi="Times New Roman" w:cs="Times New Roman"/>
          <w:lang w:val="en-GB"/>
        </w:rPr>
      </w:pPr>
      <w:r>
        <w:rPr>
          <w:rFonts w:ascii="Times New Roman" w:hAnsi="Times New Roman" w:cs="Times New Roman"/>
          <w:lang w:val="en-GB"/>
        </w:rPr>
        <w:t>76</w:t>
      </w:r>
      <w:r w:rsidR="00F21A59" w:rsidRPr="009656FC">
        <w:rPr>
          <w:rFonts w:ascii="Times New Roman" w:hAnsi="Times New Roman" w:cs="Times New Roman"/>
          <w:lang w:val="en-GB"/>
        </w:rPr>
        <w:t>.</w:t>
      </w:r>
    </w:p>
    <w:p w:rsidR="000E321C" w:rsidRPr="009656FC" w:rsidRDefault="00F21A59" w:rsidP="000E321C">
      <w:pPr>
        <w:spacing w:after="0"/>
        <w:jc w:val="both"/>
        <w:rPr>
          <w:rStyle w:val="fontstyle21"/>
          <w:rFonts w:ascii="Times New Roman" w:hAnsi="Times New Roman" w:cs="Times New Roman"/>
          <w:bCs/>
          <w:sz w:val="22"/>
          <w:szCs w:val="22"/>
          <w:lang w:val="ru-RU"/>
        </w:rPr>
      </w:pPr>
      <w:proofErr w:type="gramStart"/>
      <w:r w:rsidRPr="009656FC">
        <w:rPr>
          <w:rStyle w:val="fontstyle21"/>
          <w:rFonts w:ascii="Times New Roman" w:hAnsi="Times New Roman" w:cs="Times New Roman"/>
          <w:bCs/>
          <w:sz w:val="22"/>
          <w:szCs w:val="22"/>
        </w:rPr>
        <w:t>Nivelul legătură de date.</w:t>
      </w:r>
      <w:proofErr w:type="gramEnd"/>
      <w:r w:rsidRPr="009656FC">
        <w:rPr>
          <w:rStyle w:val="fontstyle21"/>
          <w:rFonts w:ascii="Times New Roman" w:hAnsi="Times New Roman" w:cs="Times New Roman"/>
          <w:bCs/>
          <w:sz w:val="22"/>
          <w:szCs w:val="22"/>
        </w:rPr>
        <w:t xml:space="preserve"> Oferirea unei modalităţi de indetificare fizică a nodurilor care comunică (identificarea sursei si destinatiei datelor) </w:t>
      </w:r>
      <w:proofErr w:type="gramStart"/>
      <w:r w:rsidRPr="009656FC">
        <w:rPr>
          <w:rStyle w:val="fontstyle21"/>
          <w:rFonts w:ascii="Times New Roman" w:hAnsi="Times New Roman" w:cs="Times New Roman"/>
          <w:bCs/>
          <w:sz w:val="22"/>
          <w:szCs w:val="22"/>
        </w:rPr>
        <w:t>este</w:t>
      </w:r>
      <w:proofErr w:type="gramEnd"/>
      <w:r w:rsidRPr="009656FC">
        <w:rPr>
          <w:rStyle w:val="fontstyle21"/>
          <w:rFonts w:ascii="Times New Roman" w:hAnsi="Times New Roman" w:cs="Times New Roman"/>
          <w:bCs/>
          <w:sz w:val="22"/>
          <w:szCs w:val="22"/>
        </w:rPr>
        <w:t xml:space="preserve"> asigurat la subnivelul</w:t>
      </w:r>
      <w:r w:rsidR="000E321C" w:rsidRPr="009656FC">
        <w:rPr>
          <w:rStyle w:val="fontstyle21"/>
          <w:rFonts w:ascii="Times New Roman" w:hAnsi="Times New Roman" w:cs="Times New Roman"/>
          <w:bCs/>
          <w:sz w:val="22"/>
          <w:szCs w:val="22"/>
        </w:rPr>
        <w:t xml:space="preserve"> // Уровень передачи данных. </w:t>
      </w:r>
      <w:r w:rsidR="000E321C" w:rsidRPr="009656FC">
        <w:rPr>
          <w:rStyle w:val="fontstyle21"/>
          <w:rFonts w:ascii="Times New Roman" w:hAnsi="Times New Roman" w:cs="Times New Roman"/>
          <w:bCs/>
          <w:sz w:val="22"/>
          <w:szCs w:val="22"/>
          <w:lang w:val="ru-RU"/>
        </w:rPr>
        <w:t>Обеспечение способа физической идентификации узлов связи (определение источника и назначения данных) обеспечивается на подуровне</w:t>
      </w:r>
    </w:p>
    <w:p w:rsidR="00F21A59" w:rsidRPr="009656FC" w:rsidRDefault="00F21A59" w:rsidP="00F21A59">
      <w:pPr>
        <w:spacing w:after="0"/>
        <w:jc w:val="both"/>
        <w:rPr>
          <w:rStyle w:val="fontstyle21"/>
          <w:rFonts w:ascii="Times New Roman" w:hAnsi="Times New Roman" w:cs="Times New Roman"/>
          <w:bCs/>
          <w:sz w:val="22"/>
          <w:szCs w:val="22"/>
          <w:lang w:val="ru-RU"/>
        </w:rPr>
      </w:pPr>
    </w:p>
    <w:p w:rsidR="00F21A59" w:rsidRPr="009656FC" w:rsidRDefault="00F21A59" w:rsidP="00F21A59">
      <w:pPr>
        <w:spacing w:after="0"/>
        <w:jc w:val="both"/>
        <w:rPr>
          <w:rStyle w:val="fontstyle21"/>
          <w:rFonts w:ascii="Times New Roman" w:hAnsi="Times New Roman" w:cs="Times New Roman"/>
          <w:bCs/>
          <w:sz w:val="22"/>
          <w:szCs w:val="22"/>
        </w:rPr>
      </w:pPr>
    </w:p>
    <w:p w:rsidR="00F21A59" w:rsidRPr="009656FC" w:rsidRDefault="006C0805" w:rsidP="00790AC3">
      <w:pPr>
        <w:rPr>
          <w:rFonts w:ascii="Times New Roman" w:hAnsi="Times New Roman" w:cs="Times New Roman"/>
          <w:lang w:val="en-GB"/>
        </w:rPr>
      </w:pPr>
      <w:r>
        <w:rPr>
          <w:rFonts w:ascii="Times New Roman" w:hAnsi="Times New Roman" w:cs="Times New Roman"/>
          <w:lang w:val="en-GB"/>
        </w:rPr>
        <w:t>77</w:t>
      </w:r>
      <w:r w:rsidR="00F21A59" w:rsidRPr="009656FC">
        <w:rPr>
          <w:rFonts w:ascii="Times New Roman" w:hAnsi="Times New Roman" w:cs="Times New Roman"/>
          <w:lang w:val="en-GB"/>
        </w:rPr>
        <w:t>.</w:t>
      </w:r>
    </w:p>
    <w:p w:rsidR="000E321C" w:rsidRPr="009656FC" w:rsidRDefault="00F21A59" w:rsidP="000E321C">
      <w:pPr>
        <w:spacing w:after="0"/>
        <w:jc w:val="both"/>
        <w:rPr>
          <w:rStyle w:val="fontstyle21"/>
          <w:rFonts w:ascii="Times New Roman" w:hAnsi="Times New Roman" w:cs="Times New Roman"/>
          <w:bCs/>
          <w:sz w:val="22"/>
          <w:szCs w:val="22"/>
        </w:rPr>
      </w:pPr>
      <w:proofErr w:type="gramStart"/>
      <w:r w:rsidRPr="009656FC">
        <w:rPr>
          <w:rStyle w:val="fontstyle21"/>
          <w:rFonts w:ascii="Times New Roman" w:hAnsi="Times New Roman" w:cs="Times New Roman"/>
          <w:bCs/>
          <w:sz w:val="22"/>
          <w:szCs w:val="22"/>
        </w:rPr>
        <w:t>Nivelul legătură de date.</w:t>
      </w:r>
      <w:proofErr w:type="gramEnd"/>
      <w:r w:rsidRPr="009656FC">
        <w:rPr>
          <w:rStyle w:val="fontstyle21"/>
          <w:rFonts w:ascii="Times New Roman" w:hAnsi="Times New Roman" w:cs="Times New Roman"/>
          <w:bCs/>
          <w:sz w:val="22"/>
          <w:szCs w:val="22"/>
        </w:rPr>
        <w:t xml:space="preserve"> Protocolul CSMA/CD</w:t>
      </w:r>
      <w:r w:rsidR="000E321C" w:rsidRPr="009656FC">
        <w:rPr>
          <w:rStyle w:val="fontstyle21"/>
          <w:rFonts w:ascii="Times New Roman" w:hAnsi="Times New Roman" w:cs="Times New Roman"/>
          <w:bCs/>
          <w:sz w:val="22"/>
          <w:szCs w:val="22"/>
        </w:rPr>
        <w:t xml:space="preserve"> // </w:t>
      </w:r>
      <w:r w:rsidR="000E321C" w:rsidRPr="009656FC">
        <w:rPr>
          <w:rStyle w:val="fontstyle21"/>
          <w:rFonts w:ascii="Times New Roman" w:hAnsi="Times New Roman" w:cs="Times New Roman"/>
          <w:bCs/>
          <w:sz w:val="22"/>
          <w:szCs w:val="22"/>
          <w:lang w:val="ru-RU"/>
        </w:rPr>
        <w:t>Уровень</w:t>
      </w:r>
      <w:r w:rsidR="000E321C" w:rsidRPr="009656FC">
        <w:rPr>
          <w:rStyle w:val="fontstyle21"/>
          <w:rFonts w:ascii="Times New Roman" w:hAnsi="Times New Roman" w:cs="Times New Roman"/>
          <w:bCs/>
          <w:sz w:val="22"/>
          <w:szCs w:val="22"/>
        </w:rPr>
        <w:t xml:space="preserve"> </w:t>
      </w:r>
      <w:r w:rsidR="000E321C" w:rsidRPr="009656FC">
        <w:rPr>
          <w:rStyle w:val="fontstyle21"/>
          <w:rFonts w:ascii="Times New Roman" w:hAnsi="Times New Roman" w:cs="Times New Roman"/>
          <w:bCs/>
          <w:sz w:val="22"/>
          <w:szCs w:val="22"/>
          <w:lang w:val="ru-RU"/>
        </w:rPr>
        <w:t>передачи</w:t>
      </w:r>
      <w:r w:rsidR="000E321C" w:rsidRPr="009656FC">
        <w:rPr>
          <w:rStyle w:val="fontstyle21"/>
          <w:rFonts w:ascii="Times New Roman" w:hAnsi="Times New Roman" w:cs="Times New Roman"/>
          <w:bCs/>
          <w:sz w:val="22"/>
          <w:szCs w:val="22"/>
        </w:rPr>
        <w:t xml:space="preserve"> </w:t>
      </w:r>
      <w:r w:rsidR="000E321C" w:rsidRPr="009656FC">
        <w:rPr>
          <w:rStyle w:val="fontstyle21"/>
          <w:rFonts w:ascii="Times New Roman" w:hAnsi="Times New Roman" w:cs="Times New Roman"/>
          <w:bCs/>
          <w:sz w:val="22"/>
          <w:szCs w:val="22"/>
          <w:lang w:val="ru-RU"/>
        </w:rPr>
        <w:t>данных</w:t>
      </w:r>
      <w:r w:rsidR="000E321C" w:rsidRPr="009656FC">
        <w:rPr>
          <w:rStyle w:val="fontstyle21"/>
          <w:rFonts w:ascii="Times New Roman" w:hAnsi="Times New Roman" w:cs="Times New Roman"/>
          <w:bCs/>
          <w:sz w:val="22"/>
          <w:szCs w:val="22"/>
        </w:rPr>
        <w:t xml:space="preserve">. </w:t>
      </w:r>
      <w:r w:rsidR="000E321C" w:rsidRPr="009656FC">
        <w:rPr>
          <w:rStyle w:val="fontstyle21"/>
          <w:rFonts w:ascii="Times New Roman" w:hAnsi="Times New Roman" w:cs="Times New Roman"/>
          <w:bCs/>
          <w:sz w:val="22"/>
          <w:szCs w:val="22"/>
          <w:lang w:val="ru-RU"/>
        </w:rPr>
        <w:t>Протокол</w:t>
      </w:r>
      <w:r w:rsidR="000E321C" w:rsidRPr="009656FC">
        <w:rPr>
          <w:rStyle w:val="fontstyle21"/>
          <w:rFonts w:ascii="Times New Roman" w:hAnsi="Times New Roman" w:cs="Times New Roman"/>
          <w:bCs/>
          <w:sz w:val="22"/>
          <w:szCs w:val="22"/>
        </w:rPr>
        <w:t xml:space="preserve"> CSMA / CD</w:t>
      </w:r>
    </w:p>
    <w:p w:rsidR="000E321C" w:rsidRPr="009656FC" w:rsidRDefault="000E321C" w:rsidP="00F21A59">
      <w:pPr>
        <w:spacing w:after="0"/>
        <w:jc w:val="both"/>
        <w:rPr>
          <w:rStyle w:val="fontstyle21"/>
          <w:rFonts w:ascii="Times New Roman" w:hAnsi="Times New Roman" w:cs="Times New Roman"/>
          <w:bCs/>
          <w:sz w:val="22"/>
          <w:szCs w:val="22"/>
        </w:rPr>
      </w:pPr>
    </w:p>
    <w:p w:rsidR="00F21A59" w:rsidRPr="009656FC" w:rsidRDefault="00F21A59" w:rsidP="00F21A59">
      <w:pPr>
        <w:spacing w:after="0"/>
        <w:jc w:val="both"/>
        <w:rPr>
          <w:rStyle w:val="fontstyle01"/>
          <w:rFonts w:ascii="Times New Roman" w:hAnsi="Times New Roman" w:cs="Times New Roman"/>
          <w:b/>
          <w:sz w:val="22"/>
          <w:szCs w:val="22"/>
        </w:rPr>
      </w:pPr>
    </w:p>
    <w:p w:rsidR="00F21A59" w:rsidRPr="009656FC" w:rsidRDefault="006C0805" w:rsidP="00790AC3">
      <w:pPr>
        <w:rPr>
          <w:rFonts w:ascii="Times New Roman" w:hAnsi="Times New Roman" w:cs="Times New Roman"/>
          <w:lang w:val="en-GB"/>
        </w:rPr>
      </w:pPr>
      <w:r>
        <w:rPr>
          <w:rFonts w:ascii="Times New Roman" w:hAnsi="Times New Roman" w:cs="Times New Roman"/>
          <w:lang w:val="en-GB"/>
        </w:rPr>
        <w:t>78</w:t>
      </w:r>
      <w:r w:rsidR="00F21A59" w:rsidRPr="009656FC">
        <w:rPr>
          <w:rFonts w:ascii="Times New Roman" w:hAnsi="Times New Roman" w:cs="Times New Roman"/>
          <w:lang w:val="en-GB"/>
        </w:rPr>
        <w:t>.</w:t>
      </w:r>
    </w:p>
    <w:p w:rsidR="000E321C" w:rsidRPr="009656FC" w:rsidRDefault="00F21A59" w:rsidP="000E321C">
      <w:pPr>
        <w:spacing w:after="0"/>
        <w:jc w:val="both"/>
        <w:rPr>
          <w:rStyle w:val="fontstyle21"/>
          <w:rFonts w:ascii="Times New Roman" w:hAnsi="Times New Roman" w:cs="Times New Roman"/>
          <w:bCs/>
          <w:sz w:val="22"/>
          <w:szCs w:val="22"/>
          <w:lang w:val="ru-RU"/>
        </w:rPr>
      </w:pPr>
      <w:r w:rsidRPr="009656FC">
        <w:rPr>
          <w:rStyle w:val="fontstyle21"/>
          <w:rFonts w:ascii="Times New Roman" w:hAnsi="Times New Roman" w:cs="Times New Roman"/>
          <w:bCs/>
          <w:sz w:val="22"/>
          <w:szCs w:val="22"/>
          <w:lang w:val="ru-RU"/>
        </w:rPr>
        <w:t>Alegeți definiția corectă pentru IP</w:t>
      </w:r>
      <w:proofErr w:type="gramStart"/>
      <w:r w:rsidRPr="009656FC">
        <w:rPr>
          <w:rStyle w:val="fontstyle21"/>
          <w:rFonts w:ascii="Times New Roman" w:hAnsi="Times New Roman" w:cs="Times New Roman"/>
          <w:bCs/>
          <w:sz w:val="22"/>
          <w:szCs w:val="22"/>
          <w:lang w:val="ru-RU"/>
        </w:rPr>
        <w:t xml:space="preserve"> </w:t>
      </w:r>
      <w:r w:rsidR="000E321C" w:rsidRPr="009656FC">
        <w:rPr>
          <w:rStyle w:val="fontstyle21"/>
          <w:rFonts w:ascii="Times New Roman" w:hAnsi="Times New Roman" w:cs="Times New Roman"/>
          <w:bCs/>
          <w:sz w:val="22"/>
          <w:szCs w:val="22"/>
          <w:lang w:val="ru-RU"/>
        </w:rPr>
        <w:t xml:space="preserve"> // В</w:t>
      </w:r>
      <w:proofErr w:type="gramEnd"/>
      <w:r w:rsidR="000E321C" w:rsidRPr="009656FC">
        <w:rPr>
          <w:rStyle w:val="fontstyle21"/>
          <w:rFonts w:ascii="Times New Roman" w:hAnsi="Times New Roman" w:cs="Times New Roman"/>
          <w:bCs/>
          <w:sz w:val="22"/>
          <w:szCs w:val="22"/>
          <w:lang w:val="ru-RU"/>
        </w:rPr>
        <w:t>ыберите правильное определение для IP</w:t>
      </w:r>
    </w:p>
    <w:p w:rsidR="00F21A59" w:rsidRPr="009656FC" w:rsidRDefault="00F21A59" w:rsidP="000E321C">
      <w:pPr>
        <w:spacing w:after="0"/>
        <w:jc w:val="both"/>
        <w:rPr>
          <w:rStyle w:val="fontstyle21"/>
          <w:rFonts w:ascii="Times New Roman" w:hAnsi="Times New Roman" w:cs="Times New Roman"/>
          <w:bCs/>
          <w:sz w:val="22"/>
          <w:szCs w:val="22"/>
          <w:lang w:val="ru-RU"/>
        </w:rPr>
      </w:pPr>
    </w:p>
    <w:p w:rsidR="00F21A59" w:rsidRPr="009656FC" w:rsidRDefault="00F21A59" w:rsidP="000E321C">
      <w:pPr>
        <w:spacing w:after="0"/>
        <w:jc w:val="both"/>
        <w:rPr>
          <w:rStyle w:val="fontstyle21"/>
          <w:rFonts w:ascii="Times New Roman" w:hAnsi="Times New Roman" w:cs="Times New Roman"/>
          <w:bCs/>
          <w:sz w:val="22"/>
          <w:szCs w:val="22"/>
          <w:lang w:val="ru-RU"/>
        </w:rPr>
      </w:pPr>
    </w:p>
    <w:p w:rsidR="00F21A59" w:rsidRPr="009656FC" w:rsidRDefault="006C0805" w:rsidP="00790AC3">
      <w:pPr>
        <w:rPr>
          <w:rFonts w:ascii="Times New Roman" w:hAnsi="Times New Roman" w:cs="Times New Roman"/>
          <w:lang w:val="ro-RO"/>
        </w:rPr>
      </w:pPr>
      <w:r>
        <w:rPr>
          <w:rFonts w:ascii="Times New Roman" w:hAnsi="Times New Roman" w:cs="Times New Roman"/>
          <w:lang w:val="ro-RO"/>
        </w:rPr>
        <w:lastRenderedPageBreak/>
        <w:t>79</w:t>
      </w:r>
      <w:r w:rsidR="00F21A59" w:rsidRPr="009656FC">
        <w:rPr>
          <w:rFonts w:ascii="Times New Roman" w:hAnsi="Times New Roman" w:cs="Times New Roman"/>
          <w:lang w:val="ro-RO"/>
        </w:rPr>
        <w:t>.</w:t>
      </w:r>
    </w:p>
    <w:p w:rsidR="000E321C" w:rsidRPr="009656FC" w:rsidRDefault="00F21A59" w:rsidP="000E321C">
      <w:pPr>
        <w:rPr>
          <w:rFonts w:ascii="Times New Roman" w:hAnsi="Times New Roman" w:cs="Times New Roman"/>
          <w:lang w:val="ro-RO"/>
        </w:rPr>
      </w:pPr>
      <w:r w:rsidRPr="009656FC">
        <w:rPr>
          <w:rFonts w:ascii="Times New Roman" w:hAnsi="Times New Roman" w:cs="Times New Roman"/>
          <w:lang w:val="ro-RO"/>
        </w:rPr>
        <w:t>Care este prima comandă care trebuie înscrisă în CLI (Command Line Interface) pentru configurarea unui router.</w:t>
      </w:r>
      <w:r w:rsidR="000E321C" w:rsidRPr="009656FC">
        <w:rPr>
          <w:rFonts w:ascii="Times New Roman" w:hAnsi="Times New Roman" w:cs="Times New Roman"/>
          <w:lang w:val="ro-RO"/>
        </w:rPr>
        <w:t xml:space="preserve"> // Какая первая команда должна быть введена в интерфейсе командной строки (CLI  Command Line Interface)  для настройки маршрутизатора</w:t>
      </w:r>
    </w:p>
    <w:p w:rsidR="00F21A59" w:rsidRPr="009656FC" w:rsidRDefault="00F21A59" w:rsidP="00790AC3">
      <w:pPr>
        <w:rPr>
          <w:rFonts w:ascii="Times New Roman" w:hAnsi="Times New Roman" w:cs="Times New Roman"/>
          <w:lang w:val="ro-RO"/>
        </w:rPr>
      </w:pPr>
    </w:p>
    <w:p w:rsidR="00F21A59" w:rsidRPr="009656FC" w:rsidRDefault="006C0805" w:rsidP="00790AC3">
      <w:pPr>
        <w:rPr>
          <w:rFonts w:ascii="Times New Roman" w:hAnsi="Times New Roman" w:cs="Times New Roman"/>
          <w:lang w:val="ro-RO"/>
        </w:rPr>
      </w:pPr>
      <w:r>
        <w:rPr>
          <w:rFonts w:ascii="Times New Roman" w:hAnsi="Times New Roman" w:cs="Times New Roman"/>
          <w:lang w:val="ro-RO"/>
        </w:rPr>
        <w:t>80</w:t>
      </w:r>
      <w:r w:rsidR="00F21A59" w:rsidRPr="009656FC">
        <w:rPr>
          <w:rFonts w:ascii="Times New Roman" w:hAnsi="Times New Roman" w:cs="Times New Roman"/>
          <w:lang w:val="ro-RO"/>
        </w:rPr>
        <w:t>.</w:t>
      </w:r>
    </w:p>
    <w:p w:rsidR="000E321C" w:rsidRPr="009656FC" w:rsidRDefault="00081716" w:rsidP="000E321C">
      <w:pPr>
        <w:ind w:left="360"/>
        <w:rPr>
          <w:rFonts w:ascii="Times New Roman" w:hAnsi="Times New Roman" w:cs="Times New Roman"/>
          <w:lang w:val="ro-RO"/>
        </w:rPr>
      </w:pPr>
      <w:r w:rsidRPr="009656FC">
        <w:rPr>
          <w:rFonts w:ascii="Times New Roman" w:hAnsi="Times New Roman" w:cs="Times New Roman"/>
          <w:lang w:val="ro-RO"/>
        </w:rPr>
        <w:t>Care este definiția pentru IP-broadcast</w:t>
      </w:r>
      <w:r w:rsidR="000E321C" w:rsidRPr="009656FC">
        <w:rPr>
          <w:rFonts w:ascii="Times New Roman" w:hAnsi="Times New Roman" w:cs="Times New Roman"/>
        </w:rPr>
        <w:t xml:space="preserve"> // </w:t>
      </w:r>
      <w:r w:rsidR="000E321C" w:rsidRPr="009656FC">
        <w:rPr>
          <w:rFonts w:ascii="Times New Roman" w:hAnsi="Times New Roman" w:cs="Times New Roman"/>
          <w:lang w:val="ro-RO"/>
        </w:rPr>
        <w:t>Какое определение для IP- broadcast</w:t>
      </w:r>
    </w:p>
    <w:p w:rsidR="00F21A59" w:rsidRPr="009656FC" w:rsidRDefault="006C0805" w:rsidP="00790AC3">
      <w:pPr>
        <w:rPr>
          <w:rFonts w:ascii="Times New Roman" w:hAnsi="Times New Roman" w:cs="Times New Roman"/>
          <w:lang w:val="ro-RO"/>
        </w:rPr>
      </w:pPr>
      <w:r>
        <w:rPr>
          <w:rFonts w:ascii="Times New Roman" w:hAnsi="Times New Roman" w:cs="Times New Roman"/>
          <w:lang w:val="ro-RO"/>
        </w:rPr>
        <w:t>81</w:t>
      </w:r>
      <w:r w:rsidR="00081716" w:rsidRPr="009656FC">
        <w:rPr>
          <w:rFonts w:ascii="Times New Roman" w:hAnsi="Times New Roman" w:cs="Times New Roman"/>
          <w:lang w:val="ro-RO"/>
        </w:rPr>
        <w:t>.</w:t>
      </w:r>
    </w:p>
    <w:p w:rsidR="000E321C" w:rsidRPr="009656FC" w:rsidRDefault="00081716" w:rsidP="000E321C">
      <w:pPr>
        <w:rPr>
          <w:rFonts w:ascii="Times New Roman" w:hAnsi="Times New Roman" w:cs="Times New Roman"/>
          <w:lang w:val="ro-RO"/>
        </w:rPr>
      </w:pPr>
      <w:r w:rsidRPr="009656FC">
        <w:rPr>
          <w:rFonts w:ascii="Times New Roman" w:hAnsi="Times New Roman" w:cs="Times New Roman"/>
        </w:rPr>
        <w:t>Caracteristicele unui DNS (Domain Name System) sunt:</w:t>
      </w:r>
      <w:r w:rsidR="000E321C" w:rsidRPr="009656FC">
        <w:rPr>
          <w:rFonts w:ascii="Times New Roman" w:hAnsi="Times New Roman" w:cs="Times New Roman"/>
        </w:rPr>
        <w:t xml:space="preserve"> // </w:t>
      </w:r>
      <w:r w:rsidR="000E321C" w:rsidRPr="009656FC">
        <w:rPr>
          <w:rFonts w:ascii="Times New Roman" w:hAnsi="Times New Roman" w:cs="Times New Roman"/>
          <w:lang w:val="ro-RO"/>
        </w:rPr>
        <w:t>Характеристики DNS (системы доменных имен)</w:t>
      </w:r>
      <w:r w:rsidR="000E321C" w:rsidRPr="009656FC">
        <w:rPr>
          <w:rFonts w:ascii="Times New Roman" w:hAnsi="Times New Roman" w:cs="Times New Roman"/>
        </w:rPr>
        <w:t xml:space="preserve"> (Domain Name System)</w:t>
      </w:r>
      <w:r w:rsidR="000E321C" w:rsidRPr="009656FC">
        <w:rPr>
          <w:rFonts w:ascii="Times New Roman" w:hAnsi="Times New Roman" w:cs="Times New Roman"/>
          <w:lang w:val="ro-RO"/>
        </w:rPr>
        <w:t>:</w:t>
      </w:r>
    </w:p>
    <w:p w:rsidR="00081716" w:rsidRPr="009656FC" w:rsidRDefault="006C0805" w:rsidP="00790AC3">
      <w:pPr>
        <w:rPr>
          <w:rFonts w:ascii="Times New Roman" w:hAnsi="Times New Roman" w:cs="Times New Roman"/>
          <w:lang w:val="ro-RO"/>
        </w:rPr>
      </w:pPr>
      <w:r>
        <w:rPr>
          <w:rFonts w:ascii="Times New Roman" w:hAnsi="Times New Roman" w:cs="Times New Roman"/>
          <w:lang w:val="ro-RO"/>
        </w:rPr>
        <w:t>82</w:t>
      </w:r>
      <w:r w:rsidR="00081716" w:rsidRPr="009656FC">
        <w:rPr>
          <w:rFonts w:ascii="Times New Roman" w:hAnsi="Times New Roman" w:cs="Times New Roman"/>
          <w:lang w:val="ro-RO"/>
        </w:rPr>
        <w:t>.</w:t>
      </w:r>
    </w:p>
    <w:p w:rsidR="000E321C" w:rsidRPr="009656FC" w:rsidRDefault="00081716" w:rsidP="000E321C">
      <w:pPr>
        <w:rPr>
          <w:rFonts w:ascii="Times New Roman" w:hAnsi="Times New Roman" w:cs="Times New Roman"/>
          <w:lang w:val="ro-RO"/>
        </w:rPr>
      </w:pPr>
      <w:r w:rsidRPr="009656FC">
        <w:rPr>
          <w:rFonts w:ascii="Times New Roman" w:hAnsi="Times New Roman" w:cs="Times New Roman"/>
          <w:lang w:val="ro-RO"/>
        </w:rPr>
        <w:t xml:space="preserve">Care este componența unui protocol DNS? </w:t>
      </w:r>
      <w:r w:rsidR="000E321C" w:rsidRPr="009656FC">
        <w:rPr>
          <w:rFonts w:ascii="Times New Roman" w:hAnsi="Times New Roman" w:cs="Times New Roman"/>
          <w:lang w:val="ro-RO"/>
        </w:rPr>
        <w:t>// Каков состав протокола DNS?</w:t>
      </w:r>
    </w:p>
    <w:p w:rsidR="00081716" w:rsidRPr="009656FC" w:rsidRDefault="00081716" w:rsidP="00790AC3">
      <w:pPr>
        <w:rPr>
          <w:rFonts w:ascii="Times New Roman" w:hAnsi="Times New Roman" w:cs="Times New Roman"/>
          <w:lang w:val="ru-RU"/>
        </w:rPr>
      </w:pPr>
    </w:p>
    <w:p w:rsidR="00081716" w:rsidRPr="009656FC" w:rsidRDefault="006C0805" w:rsidP="00790AC3">
      <w:pPr>
        <w:rPr>
          <w:rFonts w:ascii="Times New Roman" w:hAnsi="Times New Roman" w:cs="Times New Roman"/>
          <w:lang w:val="ru-RU"/>
        </w:rPr>
      </w:pPr>
      <w:r>
        <w:rPr>
          <w:rFonts w:ascii="Times New Roman" w:hAnsi="Times New Roman" w:cs="Times New Roman"/>
        </w:rPr>
        <w:t>83</w:t>
      </w:r>
      <w:r w:rsidR="00081716" w:rsidRPr="009656FC">
        <w:rPr>
          <w:rFonts w:ascii="Times New Roman" w:hAnsi="Times New Roman" w:cs="Times New Roman"/>
          <w:lang w:val="ru-RU"/>
        </w:rPr>
        <w:t>.</w:t>
      </w:r>
    </w:p>
    <w:p w:rsidR="000E321C" w:rsidRPr="009656FC" w:rsidRDefault="00081716" w:rsidP="000E321C">
      <w:pPr>
        <w:rPr>
          <w:rFonts w:ascii="Times New Roman" w:hAnsi="Times New Roman" w:cs="Times New Roman"/>
          <w:lang w:val="ru-RU"/>
        </w:rPr>
      </w:pPr>
      <w:proofErr w:type="gramStart"/>
      <w:r w:rsidRPr="009656FC">
        <w:rPr>
          <w:rFonts w:ascii="Times New Roman" w:hAnsi="Times New Roman" w:cs="Times New Roman"/>
        </w:rPr>
        <w:t>Ce</w:t>
      </w:r>
      <w:r w:rsidRPr="009656FC">
        <w:rPr>
          <w:rFonts w:ascii="Times New Roman" w:hAnsi="Times New Roman" w:cs="Times New Roman"/>
          <w:lang w:val="ru-RU"/>
        </w:rPr>
        <w:t xml:space="preserve"> </w:t>
      </w:r>
      <w:r w:rsidRPr="009656FC">
        <w:rPr>
          <w:rFonts w:ascii="Times New Roman" w:hAnsi="Times New Roman" w:cs="Times New Roman"/>
        </w:rPr>
        <w:t>reprezint</w:t>
      </w:r>
      <w:r w:rsidRPr="009656FC">
        <w:rPr>
          <w:rFonts w:ascii="Times New Roman" w:hAnsi="Times New Roman" w:cs="Times New Roman"/>
          <w:lang w:val="ru-RU"/>
        </w:rPr>
        <w:t xml:space="preserve">ă </w:t>
      </w:r>
      <w:r w:rsidRPr="009656FC">
        <w:rPr>
          <w:rFonts w:ascii="Times New Roman" w:hAnsi="Times New Roman" w:cs="Times New Roman"/>
        </w:rPr>
        <w:t>topologia</w:t>
      </w:r>
      <w:r w:rsidRPr="009656FC">
        <w:rPr>
          <w:rFonts w:ascii="Times New Roman" w:hAnsi="Times New Roman" w:cs="Times New Roman"/>
          <w:lang w:val="ru-RU"/>
        </w:rPr>
        <w:t xml:space="preserve"> </w:t>
      </w:r>
      <w:r w:rsidRPr="009656FC">
        <w:rPr>
          <w:rFonts w:ascii="Times New Roman" w:hAnsi="Times New Roman" w:cs="Times New Roman"/>
        </w:rPr>
        <w:t>logic</w:t>
      </w:r>
      <w:r w:rsidRPr="009656FC">
        <w:rPr>
          <w:rFonts w:ascii="Times New Roman" w:hAnsi="Times New Roman" w:cs="Times New Roman"/>
          <w:lang w:val="ru-RU"/>
        </w:rPr>
        <w:t>ă?</w:t>
      </w:r>
      <w:proofErr w:type="gramEnd"/>
      <w:r w:rsidR="000E321C" w:rsidRPr="009656FC">
        <w:rPr>
          <w:rFonts w:ascii="Times New Roman" w:hAnsi="Times New Roman" w:cs="Times New Roman"/>
          <w:lang w:val="ru-RU"/>
        </w:rPr>
        <w:t xml:space="preserve"> // Что такое логическая топология?</w:t>
      </w:r>
    </w:p>
    <w:p w:rsidR="00B500C5" w:rsidRDefault="00B500C5" w:rsidP="00790AC3">
      <w:pPr>
        <w:rPr>
          <w:rFonts w:ascii="Times New Roman" w:hAnsi="Times New Roman" w:cs="Times New Roman"/>
          <w:lang w:val="en-GB"/>
        </w:rPr>
      </w:pPr>
    </w:p>
    <w:p w:rsidR="00081716" w:rsidRPr="009656FC" w:rsidRDefault="006C0805" w:rsidP="00790AC3">
      <w:pPr>
        <w:rPr>
          <w:rFonts w:ascii="Times New Roman" w:hAnsi="Times New Roman" w:cs="Times New Roman"/>
          <w:lang w:val="en-GB"/>
        </w:rPr>
      </w:pPr>
      <w:r>
        <w:rPr>
          <w:rFonts w:ascii="Times New Roman" w:hAnsi="Times New Roman" w:cs="Times New Roman"/>
          <w:lang w:val="en-GB"/>
        </w:rPr>
        <w:t>84</w:t>
      </w:r>
      <w:r w:rsidR="00081716" w:rsidRPr="009656FC">
        <w:rPr>
          <w:rFonts w:ascii="Times New Roman" w:hAnsi="Times New Roman" w:cs="Times New Roman"/>
          <w:lang w:val="en-GB"/>
        </w:rPr>
        <w:t>.</w:t>
      </w:r>
    </w:p>
    <w:p w:rsidR="000E321C" w:rsidRPr="009656FC" w:rsidRDefault="00081716" w:rsidP="000E321C">
      <w:pPr>
        <w:rPr>
          <w:rFonts w:ascii="Times New Roman" w:hAnsi="Times New Roman" w:cs="Times New Roman"/>
          <w:lang w:val="en-GB"/>
        </w:rPr>
      </w:pPr>
      <w:r w:rsidRPr="009656FC">
        <w:rPr>
          <w:rFonts w:ascii="Times New Roman" w:hAnsi="Times New Roman" w:cs="Times New Roman"/>
        </w:rPr>
        <w:t xml:space="preserve">Care sunt mecanismele de transmitere a pachetelor cu date ale routerului. </w:t>
      </w:r>
      <w:r w:rsidR="000E321C" w:rsidRPr="009656FC">
        <w:rPr>
          <w:rFonts w:ascii="Times New Roman" w:hAnsi="Times New Roman" w:cs="Times New Roman"/>
        </w:rPr>
        <w:t xml:space="preserve">// </w:t>
      </w:r>
      <w:r w:rsidR="000E321C" w:rsidRPr="009656FC">
        <w:rPr>
          <w:rFonts w:ascii="Times New Roman" w:hAnsi="Times New Roman" w:cs="Times New Roman"/>
          <w:lang w:val="ru-RU"/>
        </w:rPr>
        <w:t>Каковы</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механизмы</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для</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передачи</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пакетов</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с</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данными</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от</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маршрутизатора</w:t>
      </w:r>
      <w:r w:rsidR="000E321C" w:rsidRPr="009656FC">
        <w:rPr>
          <w:rFonts w:ascii="Times New Roman" w:hAnsi="Times New Roman" w:cs="Times New Roman"/>
          <w:lang w:val="en-GB"/>
        </w:rPr>
        <w:t>.</w:t>
      </w:r>
    </w:p>
    <w:p w:rsidR="00081716" w:rsidRPr="009656FC" w:rsidRDefault="006C0805" w:rsidP="00790AC3">
      <w:pPr>
        <w:rPr>
          <w:rFonts w:ascii="Times New Roman" w:hAnsi="Times New Roman" w:cs="Times New Roman"/>
          <w:lang w:val="en-GB"/>
        </w:rPr>
      </w:pPr>
      <w:r>
        <w:rPr>
          <w:rFonts w:ascii="Times New Roman" w:hAnsi="Times New Roman" w:cs="Times New Roman"/>
          <w:lang w:val="en-GB"/>
        </w:rPr>
        <w:t>85</w:t>
      </w:r>
      <w:r w:rsidR="00081716" w:rsidRPr="009656FC">
        <w:rPr>
          <w:rFonts w:ascii="Times New Roman" w:hAnsi="Times New Roman" w:cs="Times New Roman"/>
          <w:lang w:val="en-GB"/>
        </w:rPr>
        <w:t>.</w:t>
      </w:r>
    </w:p>
    <w:p w:rsidR="000E321C" w:rsidRPr="009656FC" w:rsidRDefault="00081716" w:rsidP="000E321C">
      <w:pPr>
        <w:rPr>
          <w:rFonts w:ascii="Times New Roman" w:hAnsi="Times New Roman" w:cs="Times New Roman"/>
          <w:lang w:val="en-GB"/>
        </w:rPr>
      </w:pPr>
      <w:r w:rsidRPr="009656FC">
        <w:rPr>
          <w:rFonts w:ascii="Times New Roman" w:hAnsi="Times New Roman" w:cs="Times New Roman"/>
        </w:rPr>
        <w:t xml:space="preserve">Pentru a putea iniția configurarea unui router </w:t>
      </w:r>
      <w:proofErr w:type="gramStart"/>
      <w:r w:rsidRPr="009656FC">
        <w:rPr>
          <w:rFonts w:ascii="Times New Roman" w:hAnsi="Times New Roman" w:cs="Times New Roman"/>
        </w:rPr>
        <w:t>este</w:t>
      </w:r>
      <w:proofErr w:type="gramEnd"/>
      <w:r w:rsidRPr="009656FC">
        <w:rPr>
          <w:rFonts w:ascii="Times New Roman" w:hAnsi="Times New Roman" w:cs="Times New Roman"/>
        </w:rPr>
        <w:t xml:space="preserve"> necesar?</w:t>
      </w:r>
      <w:r w:rsidR="000E321C" w:rsidRPr="009656FC">
        <w:rPr>
          <w:rFonts w:ascii="Times New Roman" w:hAnsi="Times New Roman" w:cs="Times New Roman"/>
        </w:rPr>
        <w:t xml:space="preserve"> </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Для</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того</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чтобы</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приступить</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к</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настройке</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маршрутизатора</w:t>
      </w:r>
      <w:r w:rsidR="000E321C" w:rsidRPr="009656FC">
        <w:rPr>
          <w:rFonts w:ascii="Times New Roman" w:hAnsi="Times New Roman" w:cs="Times New Roman"/>
          <w:lang w:val="en-GB"/>
        </w:rPr>
        <w:t xml:space="preserve"> </w:t>
      </w:r>
      <w:r w:rsidR="000E321C" w:rsidRPr="009656FC">
        <w:rPr>
          <w:rFonts w:ascii="Times New Roman" w:hAnsi="Times New Roman" w:cs="Times New Roman"/>
          <w:lang w:val="ru-RU"/>
        </w:rPr>
        <w:t>необходимо</w:t>
      </w:r>
      <w:r w:rsidR="000E321C" w:rsidRPr="009656FC">
        <w:rPr>
          <w:rFonts w:ascii="Times New Roman" w:hAnsi="Times New Roman" w:cs="Times New Roman"/>
          <w:lang w:val="en-GB"/>
        </w:rPr>
        <w:t>?</w:t>
      </w:r>
    </w:p>
    <w:p w:rsidR="00081716" w:rsidRPr="009656FC" w:rsidRDefault="006C0805" w:rsidP="00790AC3">
      <w:pPr>
        <w:rPr>
          <w:rFonts w:ascii="Times New Roman" w:hAnsi="Times New Roman" w:cs="Times New Roman"/>
          <w:lang w:val="en-GB"/>
        </w:rPr>
      </w:pPr>
      <w:proofErr w:type="gramStart"/>
      <w:r>
        <w:rPr>
          <w:rFonts w:ascii="Times New Roman" w:hAnsi="Times New Roman" w:cs="Times New Roman"/>
          <w:lang w:val="en-GB"/>
        </w:rPr>
        <w:t>86</w:t>
      </w:r>
      <w:r w:rsidR="00295384" w:rsidRPr="009656FC">
        <w:rPr>
          <w:rFonts w:ascii="Times New Roman" w:hAnsi="Times New Roman" w:cs="Times New Roman"/>
          <w:lang w:val="en-GB"/>
        </w:rPr>
        <w:t>.</w:t>
      </w:r>
      <w:proofErr w:type="gramEnd"/>
    </w:p>
    <w:p w:rsidR="00814923" w:rsidRPr="009656FC" w:rsidRDefault="00295384" w:rsidP="00814923">
      <w:pPr>
        <w:rPr>
          <w:rFonts w:ascii="Times New Roman" w:hAnsi="Times New Roman" w:cs="Times New Roman"/>
          <w:lang w:val="en-GB"/>
        </w:rPr>
      </w:pPr>
      <w:r w:rsidRPr="009656FC">
        <w:rPr>
          <w:rFonts w:ascii="Times New Roman" w:hAnsi="Times New Roman" w:cs="Times New Roman"/>
        </w:rPr>
        <w:t xml:space="preserve">Care sunt caile tabelului de rutare? </w:t>
      </w:r>
      <w:r w:rsidR="00814923" w:rsidRPr="009656FC">
        <w:rPr>
          <w:rFonts w:ascii="Times New Roman" w:hAnsi="Times New Roman" w:cs="Times New Roman"/>
          <w:lang w:val="en-GB"/>
        </w:rPr>
        <w:t xml:space="preserve">// </w:t>
      </w:r>
      <w:r w:rsidR="00814923" w:rsidRPr="009656FC">
        <w:rPr>
          <w:rFonts w:ascii="Times New Roman" w:hAnsi="Times New Roman" w:cs="Times New Roman"/>
          <w:lang w:val="ru-RU"/>
        </w:rPr>
        <w:t>Каковы</w:t>
      </w:r>
      <w:r w:rsidR="00814923" w:rsidRPr="009656FC">
        <w:rPr>
          <w:rFonts w:ascii="Times New Roman" w:hAnsi="Times New Roman" w:cs="Times New Roman"/>
          <w:lang w:val="en-GB"/>
        </w:rPr>
        <w:t xml:space="preserve"> </w:t>
      </w:r>
      <w:r w:rsidR="00814923" w:rsidRPr="009656FC">
        <w:rPr>
          <w:rFonts w:ascii="Times New Roman" w:hAnsi="Times New Roman" w:cs="Times New Roman"/>
          <w:lang w:val="ru-RU"/>
        </w:rPr>
        <w:t>пути</w:t>
      </w:r>
      <w:r w:rsidR="00814923" w:rsidRPr="009656FC">
        <w:rPr>
          <w:rFonts w:ascii="Times New Roman" w:hAnsi="Times New Roman" w:cs="Times New Roman"/>
          <w:lang w:val="en-GB"/>
        </w:rPr>
        <w:t xml:space="preserve"> </w:t>
      </w:r>
      <w:r w:rsidR="00814923" w:rsidRPr="009656FC">
        <w:rPr>
          <w:rFonts w:ascii="Times New Roman" w:hAnsi="Times New Roman" w:cs="Times New Roman"/>
          <w:lang w:val="ru-RU"/>
        </w:rPr>
        <w:t>таблицы</w:t>
      </w:r>
      <w:r w:rsidR="00814923" w:rsidRPr="009656FC">
        <w:rPr>
          <w:rFonts w:ascii="Times New Roman" w:hAnsi="Times New Roman" w:cs="Times New Roman"/>
          <w:lang w:val="en-GB"/>
        </w:rPr>
        <w:t xml:space="preserve"> </w:t>
      </w:r>
      <w:r w:rsidR="00814923" w:rsidRPr="009656FC">
        <w:rPr>
          <w:rFonts w:ascii="Times New Roman" w:hAnsi="Times New Roman" w:cs="Times New Roman"/>
          <w:lang w:val="ru-RU"/>
        </w:rPr>
        <w:t>маршрутизации</w:t>
      </w:r>
      <w:r w:rsidR="00814923" w:rsidRPr="009656FC">
        <w:rPr>
          <w:rFonts w:ascii="Times New Roman" w:hAnsi="Times New Roman" w:cs="Times New Roman"/>
          <w:lang w:val="en-GB"/>
        </w:rPr>
        <w:t>?</w:t>
      </w:r>
    </w:p>
    <w:p w:rsidR="00295384" w:rsidRPr="009656FC" w:rsidRDefault="006C0805" w:rsidP="00790AC3">
      <w:pPr>
        <w:rPr>
          <w:rFonts w:ascii="Times New Roman" w:hAnsi="Times New Roman" w:cs="Times New Roman"/>
          <w:lang w:val="en-GB"/>
        </w:rPr>
      </w:pPr>
      <w:r>
        <w:rPr>
          <w:rFonts w:ascii="Times New Roman" w:hAnsi="Times New Roman" w:cs="Times New Roman"/>
          <w:lang w:val="en-GB"/>
        </w:rPr>
        <w:t>87</w:t>
      </w:r>
      <w:r w:rsidR="00295384" w:rsidRPr="009656FC">
        <w:rPr>
          <w:rFonts w:ascii="Times New Roman" w:hAnsi="Times New Roman" w:cs="Times New Roman"/>
          <w:lang w:val="en-GB"/>
        </w:rPr>
        <w:t>.</w:t>
      </w:r>
    </w:p>
    <w:p w:rsidR="00814923" w:rsidRPr="009656FC" w:rsidRDefault="00295384" w:rsidP="00814923">
      <w:pPr>
        <w:rPr>
          <w:rFonts w:ascii="Times New Roman" w:hAnsi="Times New Roman" w:cs="Times New Roman"/>
        </w:rPr>
      </w:pPr>
      <w:r w:rsidRPr="009656FC">
        <w:rPr>
          <w:rFonts w:ascii="Times New Roman" w:hAnsi="Times New Roman" w:cs="Times New Roman"/>
        </w:rPr>
        <w:t>Ce arată protocolul RIP (Routing Information Protocol</w:t>
      </w:r>
      <w:proofErr w:type="gramStart"/>
      <w:r w:rsidRPr="009656FC">
        <w:rPr>
          <w:rFonts w:ascii="Times New Roman" w:hAnsi="Times New Roman" w:cs="Times New Roman"/>
        </w:rPr>
        <w:t>) ?</w:t>
      </w:r>
      <w:proofErr w:type="gramEnd"/>
      <w:r w:rsidR="00814923" w:rsidRPr="009656FC">
        <w:rPr>
          <w:rFonts w:ascii="Times New Roman" w:hAnsi="Times New Roman" w:cs="Times New Roman"/>
        </w:rPr>
        <w:t xml:space="preserve"> // </w:t>
      </w:r>
      <w:r w:rsidR="00814923" w:rsidRPr="009656FC">
        <w:rPr>
          <w:rFonts w:ascii="Times New Roman" w:hAnsi="Times New Roman" w:cs="Times New Roman"/>
          <w:lang w:val="ru-RU"/>
        </w:rPr>
        <w:t>Что</w:t>
      </w:r>
      <w:r w:rsidR="00814923" w:rsidRPr="009656FC">
        <w:rPr>
          <w:rFonts w:ascii="Times New Roman" w:hAnsi="Times New Roman" w:cs="Times New Roman"/>
        </w:rPr>
        <w:t xml:space="preserve"> </w:t>
      </w:r>
      <w:r w:rsidR="00814923" w:rsidRPr="009656FC">
        <w:rPr>
          <w:rFonts w:ascii="Times New Roman" w:hAnsi="Times New Roman" w:cs="Times New Roman"/>
          <w:lang w:val="ru-RU"/>
        </w:rPr>
        <w:t>показывает</w:t>
      </w:r>
      <w:r w:rsidR="00814923" w:rsidRPr="009656FC">
        <w:rPr>
          <w:rFonts w:ascii="Times New Roman" w:hAnsi="Times New Roman" w:cs="Times New Roman"/>
        </w:rPr>
        <w:t xml:space="preserve"> </w:t>
      </w:r>
      <w:r w:rsidR="00814923" w:rsidRPr="009656FC">
        <w:rPr>
          <w:rFonts w:ascii="Times New Roman" w:hAnsi="Times New Roman" w:cs="Times New Roman"/>
          <w:lang w:val="ru-RU"/>
        </w:rPr>
        <w:t>протокол</w:t>
      </w:r>
      <w:r w:rsidR="00814923" w:rsidRPr="009656FC">
        <w:rPr>
          <w:rFonts w:ascii="Times New Roman" w:hAnsi="Times New Roman" w:cs="Times New Roman"/>
        </w:rPr>
        <w:t xml:space="preserve"> </w:t>
      </w:r>
      <w:r w:rsidR="00814923" w:rsidRPr="009656FC">
        <w:rPr>
          <w:rFonts w:ascii="Times New Roman" w:hAnsi="Times New Roman" w:cs="Times New Roman"/>
          <w:lang w:val="ru-RU"/>
        </w:rPr>
        <w:t>маршрутизации</w:t>
      </w:r>
      <w:r w:rsidR="00814923" w:rsidRPr="009656FC">
        <w:rPr>
          <w:rFonts w:ascii="Times New Roman" w:hAnsi="Times New Roman" w:cs="Times New Roman"/>
        </w:rPr>
        <w:t xml:space="preserve"> RIP (Routing Information Protocol)?</w:t>
      </w:r>
    </w:p>
    <w:p w:rsidR="00295384" w:rsidRPr="009656FC" w:rsidRDefault="006C0805" w:rsidP="00790AC3">
      <w:pPr>
        <w:rPr>
          <w:rFonts w:ascii="Times New Roman" w:hAnsi="Times New Roman" w:cs="Times New Roman"/>
          <w:lang w:val="en-GB"/>
        </w:rPr>
      </w:pPr>
      <w:r>
        <w:rPr>
          <w:rFonts w:ascii="Times New Roman" w:hAnsi="Times New Roman" w:cs="Times New Roman"/>
          <w:lang w:val="en-GB"/>
        </w:rPr>
        <w:t>88</w:t>
      </w:r>
      <w:r w:rsidR="00295384" w:rsidRPr="009656FC">
        <w:rPr>
          <w:rFonts w:ascii="Times New Roman" w:hAnsi="Times New Roman" w:cs="Times New Roman"/>
          <w:lang w:val="en-GB"/>
        </w:rPr>
        <w:t>.</w:t>
      </w:r>
    </w:p>
    <w:p w:rsidR="00814923" w:rsidRPr="009656FC" w:rsidRDefault="00295384" w:rsidP="00814923">
      <w:pPr>
        <w:rPr>
          <w:rFonts w:ascii="Times New Roman" w:hAnsi="Times New Roman" w:cs="Times New Roman"/>
        </w:rPr>
      </w:pPr>
      <w:proofErr w:type="gramStart"/>
      <w:r w:rsidRPr="009656FC">
        <w:rPr>
          <w:rFonts w:ascii="Times New Roman" w:hAnsi="Times New Roman" w:cs="Times New Roman"/>
        </w:rPr>
        <w:t>Ce arată protocolul EIGRP (Enhanced Interior Gateway Routing Protocol)?</w:t>
      </w:r>
      <w:proofErr w:type="gramEnd"/>
      <w:r w:rsidR="00814923" w:rsidRPr="009656FC">
        <w:rPr>
          <w:rFonts w:ascii="Times New Roman" w:hAnsi="Times New Roman" w:cs="Times New Roman"/>
        </w:rPr>
        <w:t xml:space="preserve"> // Что показывает протокол EIGRP (Enhanced Interior Gateway Routing Protocol)?</w:t>
      </w:r>
    </w:p>
    <w:p w:rsidR="00295384" w:rsidRPr="009656FC" w:rsidRDefault="006C0805" w:rsidP="00790AC3">
      <w:pPr>
        <w:rPr>
          <w:rFonts w:ascii="Times New Roman" w:hAnsi="Times New Roman" w:cs="Times New Roman"/>
          <w:lang w:val="ru-RU"/>
        </w:rPr>
      </w:pPr>
      <w:r w:rsidRPr="00B500C5">
        <w:rPr>
          <w:rFonts w:ascii="Times New Roman" w:hAnsi="Times New Roman" w:cs="Times New Roman"/>
          <w:lang w:val="ru-RU"/>
        </w:rPr>
        <w:t>89</w:t>
      </w:r>
      <w:r w:rsidR="00AD56DF" w:rsidRPr="009656FC">
        <w:rPr>
          <w:rFonts w:ascii="Times New Roman" w:hAnsi="Times New Roman" w:cs="Times New Roman"/>
          <w:lang w:val="ru-RU"/>
        </w:rPr>
        <w:t>.</w:t>
      </w:r>
    </w:p>
    <w:p w:rsidR="00814923" w:rsidRPr="009656FC" w:rsidRDefault="00AD56DF" w:rsidP="00814923">
      <w:pPr>
        <w:rPr>
          <w:rFonts w:ascii="Times New Roman" w:hAnsi="Times New Roman" w:cs="Times New Roman"/>
          <w:lang w:val="ru-RU"/>
        </w:rPr>
      </w:pPr>
      <w:r w:rsidRPr="009656FC">
        <w:rPr>
          <w:rFonts w:ascii="Times New Roman" w:hAnsi="Times New Roman" w:cs="Times New Roman"/>
        </w:rPr>
        <w:t>Componentele</w:t>
      </w:r>
      <w:r w:rsidRPr="009656FC">
        <w:rPr>
          <w:rFonts w:ascii="Times New Roman" w:hAnsi="Times New Roman" w:cs="Times New Roman"/>
          <w:lang w:val="ru-RU"/>
        </w:rPr>
        <w:t xml:space="preserve"> </w:t>
      </w:r>
      <w:r w:rsidRPr="009656FC">
        <w:rPr>
          <w:rFonts w:ascii="Times New Roman" w:hAnsi="Times New Roman" w:cs="Times New Roman"/>
        </w:rPr>
        <w:t>principale</w:t>
      </w:r>
      <w:r w:rsidRPr="009656FC">
        <w:rPr>
          <w:rFonts w:ascii="Times New Roman" w:hAnsi="Times New Roman" w:cs="Times New Roman"/>
          <w:lang w:val="ru-RU"/>
        </w:rPr>
        <w:t xml:space="preserve"> </w:t>
      </w:r>
      <w:r w:rsidRPr="009656FC">
        <w:rPr>
          <w:rFonts w:ascii="Times New Roman" w:hAnsi="Times New Roman" w:cs="Times New Roman"/>
        </w:rPr>
        <w:t>ale</w:t>
      </w:r>
      <w:r w:rsidRPr="009656FC">
        <w:rPr>
          <w:rFonts w:ascii="Times New Roman" w:hAnsi="Times New Roman" w:cs="Times New Roman"/>
          <w:lang w:val="ru-RU"/>
        </w:rPr>
        <w:t xml:space="preserve"> </w:t>
      </w:r>
      <w:r w:rsidRPr="009656FC">
        <w:rPr>
          <w:rFonts w:ascii="Times New Roman" w:hAnsi="Times New Roman" w:cs="Times New Roman"/>
        </w:rPr>
        <w:t>protocoalelor</w:t>
      </w:r>
      <w:r w:rsidRPr="009656FC">
        <w:rPr>
          <w:rFonts w:ascii="Times New Roman" w:hAnsi="Times New Roman" w:cs="Times New Roman"/>
          <w:lang w:val="ru-RU"/>
        </w:rPr>
        <w:t xml:space="preserve"> </w:t>
      </w:r>
      <w:r w:rsidRPr="009656FC">
        <w:rPr>
          <w:rFonts w:ascii="Times New Roman" w:hAnsi="Times New Roman" w:cs="Times New Roman"/>
        </w:rPr>
        <w:t>de</w:t>
      </w:r>
      <w:r w:rsidRPr="009656FC">
        <w:rPr>
          <w:rFonts w:ascii="Times New Roman" w:hAnsi="Times New Roman" w:cs="Times New Roman"/>
          <w:lang w:val="ru-RU"/>
        </w:rPr>
        <w:t xml:space="preserve"> </w:t>
      </w:r>
      <w:r w:rsidRPr="009656FC">
        <w:rPr>
          <w:rFonts w:ascii="Times New Roman" w:hAnsi="Times New Roman" w:cs="Times New Roman"/>
        </w:rPr>
        <w:t>rutare</w:t>
      </w:r>
      <w:r w:rsidRPr="009656FC">
        <w:rPr>
          <w:rFonts w:ascii="Times New Roman" w:hAnsi="Times New Roman" w:cs="Times New Roman"/>
          <w:lang w:val="ru-RU"/>
        </w:rPr>
        <w:t xml:space="preserve"> </w:t>
      </w:r>
      <w:r w:rsidRPr="009656FC">
        <w:rPr>
          <w:rFonts w:ascii="Times New Roman" w:hAnsi="Times New Roman" w:cs="Times New Roman"/>
        </w:rPr>
        <w:t>dinamic</w:t>
      </w:r>
      <w:r w:rsidRPr="009656FC">
        <w:rPr>
          <w:rFonts w:ascii="Times New Roman" w:hAnsi="Times New Roman" w:cs="Times New Roman"/>
          <w:lang w:val="ru-RU"/>
        </w:rPr>
        <w:t xml:space="preserve">ă </w:t>
      </w:r>
      <w:r w:rsidRPr="009656FC">
        <w:rPr>
          <w:rFonts w:ascii="Times New Roman" w:hAnsi="Times New Roman" w:cs="Times New Roman"/>
        </w:rPr>
        <w:t>includ</w:t>
      </w:r>
      <w:r w:rsidR="00814923" w:rsidRPr="009656FC">
        <w:rPr>
          <w:rFonts w:ascii="Times New Roman" w:hAnsi="Times New Roman" w:cs="Times New Roman"/>
          <w:lang w:val="ru-RU"/>
        </w:rPr>
        <w:t xml:space="preserve"> // Основные компоненты протоколов динамической маршрутизации включают</w:t>
      </w:r>
    </w:p>
    <w:p w:rsidR="00AD56DF" w:rsidRPr="009656FC" w:rsidRDefault="00AD56DF" w:rsidP="00AD56DF">
      <w:pPr>
        <w:ind w:left="360"/>
        <w:rPr>
          <w:rFonts w:ascii="Times New Roman" w:hAnsi="Times New Roman" w:cs="Times New Roman"/>
          <w:lang w:val="ru-RU"/>
        </w:rPr>
      </w:pPr>
    </w:p>
    <w:p w:rsidR="00AD56DF" w:rsidRPr="009656FC" w:rsidRDefault="00AD56DF" w:rsidP="00790AC3">
      <w:pPr>
        <w:rPr>
          <w:rFonts w:ascii="Times New Roman" w:hAnsi="Times New Roman" w:cs="Times New Roman"/>
        </w:rPr>
      </w:pPr>
    </w:p>
    <w:p w:rsidR="00AD56DF" w:rsidRPr="009656FC" w:rsidRDefault="006C0805" w:rsidP="00790AC3">
      <w:pPr>
        <w:rPr>
          <w:rFonts w:ascii="Times New Roman" w:hAnsi="Times New Roman" w:cs="Times New Roman"/>
          <w:lang w:val="en-GB"/>
        </w:rPr>
      </w:pPr>
      <w:r>
        <w:rPr>
          <w:rFonts w:ascii="Times New Roman" w:hAnsi="Times New Roman" w:cs="Times New Roman"/>
          <w:lang w:val="en-GB"/>
        </w:rPr>
        <w:t>90</w:t>
      </w:r>
      <w:r w:rsidR="00EA6C16" w:rsidRPr="009656FC">
        <w:rPr>
          <w:rFonts w:ascii="Times New Roman" w:hAnsi="Times New Roman" w:cs="Times New Roman"/>
          <w:lang w:val="en-GB"/>
        </w:rPr>
        <w:t>.</w:t>
      </w:r>
    </w:p>
    <w:p w:rsidR="00EA6C16" w:rsidRPr="009656FC" w:rsidRDefault="00814923" w:rsidP="001E5257">
      <w:pPr>
        <w:rPr>
          <w:rStyle w:val="fontstyle21"/>
          <w:rFonts w:ascii="Times New Roman" w:hAnsi="Times New Roman" w:cs="Times New Roman"/>
          <w:sz w:val="22"/>
          <w:szCs w:val="22"/>
          <w:lang w:val="en-GB"/>
        </w:rPr>
      </w:pPr>
      <w:r w:rsidRPr="009656FC">
        <w:rPr>
          <w:rStyle w:val="fontstyle21"/>
          <w:rFonts w:ascii="Times New Roman" w:hAnsi="Times New Roman" w:cs="Times New Roman"/>
          <w:sz w:val="22"/>
          <w:szCs w:val="22"/>
          <w:lang w:val="ro-RO"/>
        </w:rPr>
        <w:t>M</w:t>
      </w:r>
      <w:r w:rsidR="001E5257" w:rsidRPr="009656FC">
        <w:rPr>
          <w:rStyle w:val="fontstyle21"/>
          <w:rFonts w:ascii="Times New Roman" w:hAnsi="Times New Roman" w:cs="Times New Roman"/>
          <w:sz w:val="22"/>
          <w:szCs w:val="22"/>
          <w:lang w:val="ro-RO"/>
        </w:rPr>
        <w:t>ediu fizic prin intermediul caruia se pot transmite date se numeste:</w:t>
      </w:r>
      <w:r w:rsidRPr="009656FC">
        <w:rPr>
          <w:rStyle w:val="fontstyle21"/>
          <w:rFonts w:ascii="Times New Roman" w:hAnsi="Times New Roman" w:cs="Times New Roman"/>
          <w:sz w:val="22"/>
          <w:szCs w:val="22"/>
          <w:lang w:val="en-GB"/>
        </w:rPr>
        <w:t xml:space="preserve"> // </w:t>
      </w:r>
      <w:r w:rsidRPr="009656FC">
        <w:rPr>
          <w:rStyle w:val="fontstyle21"/>
          <w:rFonts w:ascii="Times New Roman" w:hAnsi="Times New Roman" w:cs="Times New Roman"/>
          <w:sz w:val="22"/>
          <w:szCs w:val="22"/>
          <w:lang w:val="ru-RU"/>
        </w:rPr>
        <w:t>Физическая</w:t>
      </w:r>
      <w:r w:rsidRPr="009656FC">
        <w:rPr>
          <w:rStyle w:val="fontstyle21"/>
          <w:rFonts w:ascii="Times New Roman" w:hAnsi="Times New Roman" w:cs="Times New Roman"/>
          <w:sz w:val="22"/>
          <w:szCs w:val="22"/>
          <w:lang w:val="en-GB"/>
        </w:rPr>
        <w:t xml:space="preserve"> </w:t>
      </w:r>
      <w:r w:rsidRPr="009656FC">
        <w:rPr>
          <w:rStyle w:val="fontstyle21"/>
          <w:rFonts w:ascii="Times New Roman" w:hAnsi="Times New Roman" w:cs="Times New Roman"/>
          <w:sz w:val="22"/>
          <w:szCs w:val="22"/>
          <w:lang w:val="ru-RU"/>
        </w:rPr>
        <w:t>среда</w:t>
      </w:r>
      <w:r w:rsidRPr="009656FC">
        <w:rPr>
          <w:rStyle w:val="fontstyle21"/>
          <w:rFonts w:ascii="Times New Roman" w:hAnsi="Times New Roman" w:cs="Times New Roman"/>
          <w:sz w:val="22"/>
          <w:szCs w:val="22"/>
          <w:lang w:val="en-GB"/>
        </w:rPr>
        <w:t xml:space="preserve">, </w:t>
      </w:r>
      <w:r w:rsidRPr="009656FC">
        <w:rPr>
          <w:rStyle w:val="fontstyle21"/>
          <w:rFonts w:ascii="Times New Roman" w:hAnsi="Times New Roman" w:cs="Times New Roman"/>
          <w:sz w:val="22"/>
          <w:szCs w:val="22"/>
          <w:lang w:val="ru-RU"/>
        </w:rPr>
        <w:t>через</w:t>
      </w:r>
      <w:r w:rsidRPr="009656FC">
        <w:rPr>
          <w:rStyle w:val="fontstyle21"/>
          <w:rFonts w:ascii="Times New Roman" w:hAnsi="Times New Roman" w:cs="Times New Roman"/>
          <w:sz w:val="22"/>
          <w:szCs w:val="22"/>
          <w:lang w:val="en-GB"/>
        </w:rPr>
        <w:t xml:space="preserve"> </w:t>
      </w:r>
      <w:r w:rsidRPr="009656FC">
        <w:rPr>
          <w:rStyle w:val="fontstyle21"/>
          <w:rFonts w:ascii="Times New Roman" w:hAnsi="Times New Roman" w:cs="Times New Roman"/>
          <w:sz w:val="22"/>
          <w:szCs w:val="22"/>
          <w:lang w:val="ru-RU"/>
        </w:rPr>
        <w:t>которую</w:t>
      </w:r>
      <w:r w:rsidRPr="009656FC">
        <w:rPr>
          <w:rStyle w:val="fontstyle21"/>
          <w:rFonts w:ascii="Times New Roman" w:hAnsi="Times New Roman" w:cs="Times New Roman"/>
          <w:sz w:val="22"/>
          <w:szCs w:val="22"/>
          <w:lang w:val="en-GB"/>
        </w:rPr>
        <w:t xml:space="preserve"> </w:t>
      </w:r>
      <w:r w:rsidRPr="009656FC">
        <w:rPr>
          <w:rStyle w:val="fontstyle21"/>
          <w:rFonts w:ascii="Times New Roman" w:hAnsi="Times New Roman" w:cs="Times New Roman"/>
          <w:sz w:val="22"/>
          <w:szCs w:val="22"/>
          <w:lang w:val="ru-RU"/>
        </w:rPr>
        <w:t>могут</w:t>
      </w:r>
      <w:r w:rsidRPr="009656FC">
        <w:rPr>
          <w:rStyle w:val="fontstyle21"/>
          <w:rFonts w:ascii="Times New Roman" w:hAnsi="Times New Roman" w:cs="Times New Roman"/>
          <w:sz w:val="22"/>
          <w:szCs w:val="22"/>
          <w:lang w:val="en-GB"/>
        </w:rPr>
        <w:t xml:space="preserve"> </w:t>
      </w:r>
      <w:r w:rsidRPr="009656FC">
        <w:rPr>
          <w:rStyle w:val="fontstyle21"/>
          <w:rFonts w:ascii="Times New Roman" w:hAnsi="Times New Roman" w:cs="Times New Roman"/>
          <w:sz w:val="22"/>
          <w:szCs w:val="22"/>
          <w:lang w:val="ru-RU"/>
        </w:rPr>
        <w:t>передаваться</w:t>
      </w:r>
      <w:r w:rsidRPr="009656FC">
        <w:rPr>
          <w:rStyle w:val="fontstyle21"/>
          <w:rFonts w:ascii="Times New Roman" w:hAnsi="Times New Roman" w:cs="Times New Roman"/>
          <w:sz w:val="22"/>
          <w:szCs w:val="22"/>
          <w:lang w:val="en-GB"/>
        </w:rPr>
        <w:t xml:space="preserve"> </w:t>
      </w:r>
      <w:r w:rsidRPr="009656FC">
        <w:rPr>
          <w:rStyle w:val="fontstyle21"/>
          <w:rFonts w:ascii="Times New Roman" w:hAnsi="Times New Roman" w:cs="Times New Roman"/>
          <w:sz w:val="22"/>
          <w:szCs w:val="22"/>
          <w:lang w:val="ru-RU"/>
        </w:rPr>
        <w:t>данные</w:t>
      </w:r>
      <w:r w:rsidRPr="009656FC">
        <w:rPr>
          <w:rStyle w:val="fontstyle21"/>
          <w:rFonts w:ascii="Times New Roman" w:hAnsi="Times New Roman" w:cs="Times New Roman"/>
          <w:sz w:val="22"/>
          <w:szCs w:val="22"/>
          <w:lang w:val="en-GB"/>
        </w:rPr>
        <w:t xml:space="preserve">, </w:t>
      </w:r>
      <w:r w:rsidRPr="009656FC">
        <w:rPr>
          <w:rStyle w:val="fontstyle21"/>
          <w:rFonts w:ascii="Times New Roman" w:hAnsi="Times New Roman" w:cs="Times New Roman"/>
          <w:sz w:val="22"/>
          <w:szCs w:val="22"/>
          <w:lang w:val="ru-RU"/>
        </w:rPr>
        <w:t>называется</w:t>
      </w:r>
      <w:r w:rsidRPr="009656FC">
        <w:rPr>
          <w:rStyle w:val="fontstyle21"/>
          <w:rFonts w:ascii="Times New Roman" w:hAnsi="Times New Roman" w:cs="Times New Roman"/>
          <w:sz w:val="22"/>
          <w:szCs w:val="22"/>
          <w:lang w:val="en-GB"/>
        </w:rPr>
        <w:t>:</w:t>
      </w:r>
    </w:p>
    <w:p w:rsidR="001E5257" w:rsidRPr="009656FC" w:rsidRDefault="001E5257" w:rsidP="00B500C5">
      <w:pPr>
        <w:rPr>
          <w:rFonts w:ascii="Times New Roman" w:hAnsi="Times New Roman" w:cs="Times New Roman"/>
          <w:lang w:val="en-GB"/>
        </w:rPr>
      </w:pPr>
      <w:r w:rsidRPr="009656FC">
        <w:rPr>
          <w:rStyle w:val="fontstyle21"/>
          <w:rFonts w:ascii="Times New Roman" w:hAnsi="Times New Roman" w:cs="Times New Roman"/>
          <w:sz w:val="22"/>
          <w:szCs w:val="22"/>
          <w:lang w:val="ro-RO"/>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91</w:t>
      </w:r>
      <w:r w:rsidR="00EA6C16" w:rsidRPr="009656FC">
        <w:rPr>
          <w:rFonts w:ascii="Times New Roman" w:hAnsi="Times New Roman" w:cs="Times New Roman"/>
          <w:lang w:val="en-GB"/>
        </w:rPr>
        <w:t>.</w:t>
      </w:r>
    </w:p>
    <w:p w:rsidR="00EA6C16" w:rsidRPr="009656FC" w:rsidRDefault="00422E46" w:rsidP="00422E46">
      <w:pPr>
        <w:rPr>
          <w:rFonts w:ascii="Times New Roman" w:hAnsi="Times New Roman" w:cs="Times New Roman"/>
          <w:lang w:val="ro-RO"/>
        </w:rPr>
      </w:pPr>
      <w:r w:rsidRPr="009656FC">
        <w:rPr>
          <w:rFonts w:ascii="Times New Roman" w:hAnsi="Times New Roman" w:cs="Times New Roman"/>
          <w:color w:val="000000"/>
          <w:lang w:val="ro-RO"/>
        </w:rPr>
        <w:t>Topologia care utilizează un singur cablu pentru a conecta mai multe calculatoare. De cele mai multe ori, pentru conectarea acestora la magistrală sunt utilizați conectori de tip T (numiți astfel deoarece au forma literei T) și cabluri coaxiale astfel de topologie se numeste</w:t>
      </w:r>
      <w:r w:rsidR="00814923" w:rsidRPr="009656FC">
        <w:rPr>
          <w:rFonts w:ascii="Times New Roman" w:hAnsi="Times New Roman" w:cs="Times New Roman"/>
          <w:color w:val="000000"/>
          <w:lang w:val="ro-RO"/>
        </w:rPr>
        <w:t xml:space="preserve"> // Топология, которая использует один кабель для подключения нескольких компьютеров. Большую часть времени для подключения их к шине используются разъемы T-типа (названы так потому, что они имеют форму буквы T) и коаксиальные кабели такой топологии называются</w:t>
      </w:r>
    </w:p>
    <w:p w:rsidR="00422E46" w:rsidRPr="009656FC" w:rsidRDefault="00422E46" w:rsidP="00B500C5">
      <w:pPr>
        <w:rPr>
          <w:rFonts w:ascii="Times New Roman" w:hAnsi="Times New Roman" w:cs="Times New Roman"/>
          <w:lang w:val="en-GB"/>
        </w:rPr>
      </w:pPr>
      <w:r w:rsidRPr="009656FC">
        <w:rPr>
          <w:rFonts w:ascii="Times New Roman" w:hAnsi="Times New Roman" w:cs="Times New Roman"/>
          <w:lang w:val="ro-RO"/>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92</w:t>
      </w:r>
      <w:r w:rsidR="00EA6C16" w:rsidRPr="009656FC">
        <w:rPr>
          <w:rFonts w:ascii="Times New Roman" w:hAnsi="Times New Roman" w:cs="Times New Roman"/>
          <w:lang w:val="en-GB"/>
        </w:rPr>
        <w:t>.</w:t>
      </w:r>
    </w:p>
    <w:p w:rsidR="00EA6C16" w:rsidRPr="009656FC" w:rsidRDefault="00422E46" w:rsidP="00422E46">
      <w:pPr>
        <w:rPr>
          <w:rFonts w:ascii="Times New Roman" w:hAnsi="Times New Roman" w:cs="Times New Roman"/>
          <w:lang w:val="ro-RO"/>
        </w:rPr>
      </w:pPr>
      <w:r w:rsidRPr="009656FC">
        <w:rPr>
          <w:rFonts w:ascii="Times New Roman" w:hAnsi="Times New Roman" w:cs="Times New Roman"/>
          <w:color w:val="000000"/>
          <w:lang w:val="ro-RO"/>
        </w:rPr>
        <w:t>La periferia rețelei se află calculatoarele gazdă, în vârful ierarhiei se află cel care administrează rețeaua, iar nodurile intermediare constau în comutatoare de pachete (</w:t>
      </w:r>
      <w:r w:rsidRPr="009656FC">
        <w:rPr>
          <w:rFonts w:ascii="Times New Roman" w:hAnsi="Times New Roman" w:cs="Times New Roman"/>
          <w:i/>
          <w:iCs/>
          <w:color w:val="000000"/>
          <w:lang w:val="ro-RO"/>
        </w:rPr>
        <w:t>switch</w:t>
      </w:r>
      <w:r w:rsidRPr="009656FC">
        <w:rPr>
          <w:rFonts w:ascii="Times New Roman" w:hAnsi="Times New Roman" w:cs="Times New Roman"/>
          <w:color w:val="000000"/>
          <w:lang w:val="ro-RO"/>
        </w:rPr>
        <w:t>-uri). Topologia se numeste.</w:t>
      </w:r>
      <w:r w:rsidR="008B7D72" w:rsidRPr="009656FC">
        <w:rPr>
          <w:rFonts w:ascii="Times New Roman" w:hAnsi="Times New Roman" w:cs="Times New Roman"/>
          <w:color w:val="000000"/>
          <w:lang w:val="ro-RO"/>
        </w:rPr>
        <w:t xml:space="preserve"> // На периферии сети находятся хост-компьютеры, на вершине иерархии находится тот, который управляет сетью, а промежуточные узлы состоят из коммутаторов пакетов (коммутаторов). Топология называется.</w:t>
      </w:r>
    </w:p>
    <w:p w:rsidR="008B7D72" w:rsidRPr="009656FC" w:rsidRDefault="00422E46" w:rsidP="00B500C5">
      <w:pPr>
        <w:rPr>
          <w:rFonts w:ascii="Times New Roman" w:hAnsi="Times New Roman" w:cs="Times New Roman"/>
          <w:lang w:val="ro-RO"/>
        </w:rPr>
      </w:pPr>
      <w:r w:rsidRPr="009656FC">
        <w:rPr>
          <w:rFonts w:ascii="Times New Roman" w:hAnsi="Times New Roman" w:cs="Times New Roman"/>
          <w:lang w:val="ro-RO"/>
        </w:rPr>
        <w:tab/>
      </w:r>
    </w:p>
    <w:p w:rsidR="00EA6C16" w:rsidRPr="009656FC" w:rsidRDefault="006C0805" w:rsidP="00790AC3">
      <w:pPr>
        <w:rPr>
          <w:rFonts w:ascii="Times New Roman" w:hAnsi="Times New Roman" w:cs="Times New Roman"/>
          <w:lang w:val="ro-RO"/>
        </w:rPr>
      </w:pPr>
      <w:r>
        <w:rPr>
          <w:rFonts w:ascii="Times New Roman" w:hAnsi="Times New Roman" w:cs="Times New Roman"/>
          <w:lang w:val="ro-RO"/>
        </w:rPr>
        <w:t>93</w:t>
      </w:r>
      <w:r w:rsidR="00EA6C16" w:rsidRPr="009656FC">
        <w:rPr>
          <w:rFonts w:ascii="Times New Roman" w:hAnsi="Times New Roman" w:cs="Times New Roman"/>
          <w:lang w:val="ro-RO"/>
        </w:rPr>
        <w:t>.</w:t>
      </w:r>
    </w:p>
    <w:p w:rsidR="00EA6C16" w:rsidRPr="009656FC" w:rsidRDefault="00101C35" w:rsidP="00101C35">
      <w:pPr>
        <w:rPr>
          <w:rFonts w:ascii="Times New Roman" w:hAnsi="Times New Roman" w:cs="Times New Roman"/>
          <w:color w:val="000000"/>
          <w:lang w:val="ro-RO"/>
        </w:rPr>
      </w:pPr>
      <w:r w:rsidRPr="009656FC">
        <w:rPr>
          <w:rFonts w:ascii="Times New Roman" w:hAnsi="Times New Roman" w:cs="Times New Roman"/>
          <w:color w:val="000000"/>
          <w:lang w:val="ro-RO"/>
        </w:rPr>
        <w:t>La modelul OSI, protocoalele detectează şi soluţionează erorile la nivelul</w:t>
      </w:r>
      <w:r w:rsidR="008B7D72" w:rsidRPr="009656FC">
        <w:rPr>
          <w:rFonts w:ascii="Times New Roman" w:hAnsi="Times New Roman" w:cs="Times New Roman"/>
          <w:color w:val="000000"/>
          <w:lang w:val="ro-RO"/>
        </w:rPr>
        <w:t xml:space="preserve"> // В модели OSI протоколы обнаруживают и устраняют ошибки на уровне</w:t>
      </w:r>
    </w:p>
    <w:p w:rsidR="00101C35" w:rsidRPr="009656FC" w:rsidRDefault="00101C35" w:rsidP="00B500C5">
      <w:pPr>
        <w:rPr>
          <w:rFonts w:ascii="Times New Roman" w:hAnsi="Times New Roman" w:cs="Times New Roman"/>
          <w:lang w:val="ro-RO"/>
        </w:rPr>
      </w:pPr>
      <w:r w:rsidRPr="009656FC">
        <w:rPr>
          <w:rFonts w:ascii="Times New Roman" w:hAnsi="Times New Roman" w:cs="Times New Roman"/>
          <w:lang w:val="ro-RO"/>
        </w:rPr>
        <w:tab/>
      </w:r>
    </w:p>
    <w:p w:rsidR="00EA6C16" w:rsidRPr="009656FC" w:rsidRDefault="006C0805" w:rsidP="00790AC3">
      <w:pPr>
        <w:rPr>
          <w:rFonts w:ascii="Times New Roman" w:hAnsi="Times New Roman" w:cs="Times New Roman"/>
          <w:lang w:val="ro-RO"/>
        </w:rPr>
      </w:pPr>
      <w:r>
        <w:rPr>
          <w:rFonts w:ascii="Times New Roman" w:hAnsi="Times New Roman" w:cs="Times New Roman"/>
          <w:lang w:val="ro-RO"/>
        </w:rPr>
        <w:t>94</w:t>
      </w:r>
      <w:r w:rsidR="00EA6C16" w:rsidRPr="009656FC">
        <w:rPr>
          <w:rFonts w:ascii="Times New Roman" w:hAnsi="Times New Roman" w:cs="Times New Roman"/>
          <w:lang w:val="ro-RO"/>
        </w:rPr>
        <w:t>.</w:t>
      </w:r>
    </w:p>
    <w:p w:rsidR="00EA6C16" w:rsidRPr="009656FC" w:rsidRDefault="000A7352" w:rsidP="00790AC3">
      <w:pPr>
        <w:rPr>
          <w:rFonts w:ascii="Times New Roman" w:hAnsi="Times New Roman" w:cs="Times New Roman"/>
          <w:lang w:val="ro-RO"/>
        </w:rPr>
      </w:pPr>
      <w:r w:rsidRPr="009656FC">
        <w:rPr>
          <w:rFonts w:ascii="Times New Roman" w:hAnsi="Times New Roman" w:cs="Times New Roman"/>
          <w:lang w:val="ro-RO"/>
        </w:rPr>
        <w:t>Nivelul Aplicație, Protocolul TELNET permite.</w:t>
      </w:r>
      <w:r w:rsidR="008B7D72" w:rsidRPr="009656FC">
        <w:rPr>
          <w:rFonts w:ascii="Times New Roman" w:hAnsi="Times New Roman" w:cs="Times New Roman"/>
          <w:lang w:val="ro-RO"/>
        </w:rPr>
        <w:t xml:space="preserve"> // Уровень приложения, протокол TELNET позволяет.</w:t>
      </w:r>
    </w:p>
    <w:p w:rsidR="000A7352" w:rsidRPr="009656FC" w:rsidRDefault="000A7352" w:rsidP="00B500C5">
      <w:pPr>
        <w:rPr>
          <w:rFonts w:ascii="Times New Roman" w:hAnsi="Times New Roman" w:cs="Times New Roman"/>
          <w:lang w:val="ro-RO"/>
        </w:rPr>
      </w:pPr>
      <w:r w:rsidRPr="009656FC">
        <w:rPr>
          <w:rFonts w:ascii="Times New Roman" w:hAnsi="Times New Roman" w:cs="Times New Roman"/>
          <w:lang w:val="ro-RO"/>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95</w:t>
      </w:r>
      <w:r w:rsidR="00EA6C16" w:rsidRPr="009656FC">
        <w:rPr>
          <w:rFonts w:ascii="Times New Roman" w:hAnsi="Times New Roman" w:cs="Times New Roman"/>
          <w:lang w:val="en-GB"/>
        </w:rPr>
        <w:t>.</w:t>
      </w:r>
    </w:p>
    <w:p w:rsidR="00EA6C16" w:rsidRPr="009656FC" w:rsidRDefault="000A7352" w:rsidP="000A7352">
      <w:pPr>
        <w:rPr>
          <w:rStyle w:val="fontstyle21"/>
          <w:rFonts w:ascii="Times New Roman" w:hAnsi="Times New Roman" w:cs="Times New Roman"/>
          <w:sz w:val="22"/>
          <w:szCs w:val="22"/>
          <w:lang w:val="ru-RU"/>
        </w:rPr>
      </w:pPr>
      <w:proofErr w:type="gramStart"/>
      <w:r w:rsidRPr="009656FC">
        <w:rPr>
          <w:rStyle w:val="fontstyle21"/>
          <w:rFonts w:ascii="Times New Roman" w:hAnsi="Times New Roman" w:cs="Times New Roman"/>
          <w:sz w:val="22"/>
          <w:szCs w:val="22"/>
        </w:rPr>
        <w:t>Un</w:t>
      </w:r>
      <w:proofErr w:type="gramEnd"/>
      <w:r w:rsidRPr="009656FC">
        <w:rPr>
          <w:rStyle w:val="fontstyle21"/>
          <w:rFonts w:ascii="Times New Roman" w:hAnsi="Times New Roman" w:cs="Times New Roman"/>
          <w:sz w:val="22"/>
          <w:szCs w:val="22"/>
        </w:rPr>
        <w:t xml:space="preserve"> calculator are o singură legatură fizică la reţea. Orice informaţie destinată unei anumite maşini trebuie </w:t>
      </w:r>
      <w:proofErr w:type="gramStart"/>
      <w:r w:rsidRPr="009656FC">
        <w:rPr>
          <w:rStyle w:val="fontstyle21"/>
          <w:rFonts w:ascii="Times New Roman" w:hAnsi="Times New Roman" w:cs="Times New Roman"/>
          <w:sz w:val="22"/>
          <w:szCs w:val="22"/>
        </w:rPr>
        <w:t>să</w:t>
      </w:r>
      <w:proofErr w:type="gramEnd"/>
      <w:r w:rsidRPr="009656FC">
        <w:rPr>
          <w:rStyle w:val="fontstyle21"/>
          <w:rFonts w:ascii="Times New Roman" w:hAnsi="Times New Roman" w:cs="Times New Roman"/>
          <w:sz w:val="22"/>
          <w:szCs w:val="22"/>
        </w:rPr>
        <w:t xml:space="preserve"> specifice adresa de IP a acelei maşini. Dar pe </w:t>
      </w:r>
      <w:proofErr w:type="gramStart"/>
      <w:r w:rsidRPr="009656FC">
        <w:rPr>
          <w:rStyle w:val="fontstyle21"/>
          <w:rFonts w:ascii="Times New Roman" w:hAnsi="Times New Roman" w:cs="Times New Roman"/>
          <w:sz w:val="22"/>
          <w:szCs w:val="22"/>
        </w:rPr>
        <w:t>un</w:t>
      </w:r>
      <w:proofErr w:type="gramEnd"/>
      <w:r w:rsidRPr="009656FC">
        <w:rPr>
          <w:rStyle w:val="fontstyle21"/>
          <w:rFonts w:ascii="Times New Roman" w:hAnsi="Times New Roman" w:cs="Times New Roman"/>
          <w:sz w:val="22"/>
          <w:szCs w:val="22"/>
        </w:rPr>
        <w:t xml:space="preserve"> calculator pot exista în acelaşi timp mai multe procese care au stabilite conexiuni în reţea. Datele trimise către o destinaţie trebuie </w:t>
      </w:r>
      <w:proofErr w:type="gramStart"/>
      <w:r w:rsidRPr="009656FC">
        <w:rPr>
          <w:rStyle w:val="fontstyle21"/>
          <w:rFonts w:ascii="Times New Roman" w:hAnsi="Times New Roman" w:cs="Times New Roman"/>
          <w:sz w:val="22"/>
          <w:szCs w:val="22"/>
        </w:rPr>
        <w:t>să</w:t>
      </w:r>
      <w:proofErr w:type="gramEnd"/>
      <w:r w:rsidRPr="009656FC">
        <w:rPr>
          <w:rStyle w:val="fontstyle21"/>
          <w:rFonts w:ascii="Times New Roman" w:hAnsi="Times New Roman" w:cs="Times New Roman"/>
          <w:sz w:val="22"/>
          <w:szCs w:val="22"/>
        </w:rPr>
        <w:t xml:space="preserve"> specifice pe langă adresa logică (IP-ul) a calculatorului şi procesul căreia îi aparţine informaţia respectivă. Identificarea proceselor se realizează prin intermediul</w:t>
      </w:r>
      <w:r w:rsidR="008B7D72" w:rsidRPr="009656FC">
        <w:rPr>
          <w:rStyle w:val="fontstyle21"/>
          <w:rFonts w:ascii="Times New Roman" w:hAnsi="Times New Roman" w:cs="Times New Roman"/>
          <w:sz w:val="22"/>
          <w:szCs w:val="22"/>
        </w:rPr>
        <w:t xml:space="preserve"> // Компьютер имеет только одно физическое подключение к сети. </w:t>
      </w:r>
      <w:r w:rsidR="008B7D72" w:rsidRPr="009656FC">
        <w:rPr>
          <w:rStyle w:val="fontstyle21"/>
          <w:rFonts w:ascii="Times New Roman" w:hAnsi="Times New Roman" w:cs="Times New Roman"/>
          <w:sz w:val="22"/>
          <w:szCs w:val="22"/>
          <w:lang w:val="ru-RU"/>
        </w:rPr>
        <w:t xml:space="preserve">Любая информация, предназначенная для конкретной машины, должна указывать </w:t>
      </w:r>
      <w:r w:rsidR="008B7D72" w:rsidRPr="009656FC">
        <w:rPr>
          <w:rStyle w:val="fontstyle21"/>
          <w:rFonts w:ascii="Times New Roman" w:hAnsi="Times New Roman" w:cs="Times New Roman"/>
          <w:sz w:val="22"/>
          <w:szCs w:val="22"/>
        </w:rPr>
        <w:t>IP</w:t>
      </w:r>
      <w:r w:rsidR="008B7D72" w:rsidRPr="009656FC">
        <w:rPr>
          <w:rStyle w:val="fontstyle21"/>
          <w:rFonts w:ascii="Times New Roman" w:hAnsi="Times New Roman" w:cs="Times New Roman"/>
          <w:sz w:val="22"/>
          <w:szCs w:val="22"/>
          <w:lang w:val="ru-RU"/>
        </w:rPr>
        <w:t>-адрес этой машины. Но на компьютере одновременно может быть несколько процессов, которые установили сетевые соединения. Данные, отправляемые в пункт назначения, должны указывать в дополнение к логическому адресу (</w:t>
      </w:r>
      <w:r w:rsidR="008B7D72" w:rsidRPr="009656FC">
        <w:rPr>
          <w:rStyle w:val="fontstyle21"/>
          <w:rFonts w:ascii="Times New Roman" w:hAnsi="Times New Roman" w:cs="Times New Roman"/>
          <w:sz w:val="22"/>
          <w:szCs w:val="22"/>
        </w:rPr>
        <w:t>IP</w:t>
      </w:r>
      <w:r w:rsidR="008B7D72" w:rsidRPr="009656FC">
        <w:rPr>
          <w:rStyle w:val="fontstyle21"/>
          <w:rFonts w:ascii="Times New Roman" w:hAnsi="Times New Roman" w:cs="Times New Roman"/>
          <w:sz w:val="22"/>
          <w:szCs w:val="22"/>
          <w:lang w:val="ru-RU"/>
        </w:rPr>
        <w:t xml:space="preserve">) компьютера и процесс, к которому относится информация. Идентификация процессов осуществляется </w:t>
      </w:r>
      <w:proofErr w:type="gramStart"/>
      <w:r w:rsidR="008B7D72" w:rsidRPr="009656FC">
        <w:rPr>
          <w:rStyle w:val="fontstyle21"/>
          <w:rFonts w:ascii="Times New Roman" w:hAnsi="Times New Roman" w:cs="Times New Roman"/>
          <w:sz w:val="22"/>
          <w:szCs w:val="22"/>
          <w:lang w:val="ru-RU"/>
        </w:rPr>
        <w:t>через</w:t>
      </w:r>
      <w:proofErr w:type="gramEnd"/>
    </w:p>
    <w:p w:rsidR="000A7352" w:rsidRPr="009656FC" w:rsidRDefault="000A7352" w:rsidP="00B500C5">
      <w:pPr>
        <w:rPr>
          <w:rFonts w:ascii="Times New Roman" w:hAnsi="Times New Roman" w:cs="Times New Roman"/>
          <w:lang w:val="ru-RU"/>
        </w:rPr>
      </w:pPr>
      <w:r w:rsidRPr="009656FC">
        <w:rPr>
          <w:rStyle w:val="fontstyle21"/>
          <w:rFonts w:ascii="Times New Roman" w:hAnsi="Times New Roman" w:cs="Times New Roman"/>
          <w:sz w:val="22"/>
          <w:szCs w:val="22"/>
          <w:lang w:val="ru-RU"/>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lastRenderedPageBreak/>
        <w:t>96</w:t>
      </w:r>
      <w:r w:rsidR="00EA6C16" w:rsidRPr="009656FC">
        <w:rPr>
          <w:rFonts w:ascii="Times New Roman" w:hAnsi="Times New Roman" w:cs="Times New Roman"/>
          <w:lang w:val="en-GB"/>
        </w:rPr>
        <w:t>.</w:t>
      </w:r>
    </w:p>
    <w:p w:rsidR="00EA6C16" w:rsidRPr="009656FC" w:rsidRDefault="000A7352" w:rsidP="00A002DA">
      <w:pPr>
        <w:rPr>
          <w:rStyle w:val="fontstyle01"/>
          <w:rFonts w:ascii="Times New Roman" w:hAnsi="Times New Roman" w:cs="Times New Roman"/>
          <w:sz w:val="22"/>
          <w:szCs w:val="22"/>
          <w:lang w:val="ru-RU"/>
        </w:rPr>
      </w:pPr>
      <w:r w:rsidRPr="009656FC">
        <w:rPr>
          <w:rStyle w:val="fontstyle01"/>
          <w:rFonts w:ascii="Times New Roman" w:hAnsi="Times New Roman" w:cs="Times New Roman"/>
          <w:sz w:val="22"/>
          <w:szCs w:val="22"/>
        </w:rPr>
        <w:t>Nivelul TRANSPORT</w:t>
      </w:r>
      <w:r w:rsidR="00A002DA" w:rsidRPr="009656FC">
        <w:rPr>
          <w:rStyle w:val="fontstyle01"/>
          <w:rFonts w:ascii="Times New Roman" w:hAnsi="Times New Roman" w:cs="Times New Roman"/>
          <w:sz w:val="22"/>
          <w:szCs w:val="22"/>
        </w:rPr>
        <w:t>.</w:t>
      </w:r>
      <w:r w:rsidRPr="009656FC">
        <w:rPr>
          <w:rStyle w:val="fontstyle01"/>
          <w:rFonts w:ascii="Times New Roman" w:hAnsi="Times New Roman" w:cs="Times New Roman"/>
          <w:sz w:val="22"/>
          <w:szCs w:val="22"/>
        </w:rPr>
        <w:t xml:space="preserve"> </w:t>
      </w:r>
      <w:r w:rsidR="00A002DA" w:rsidRPr="009656FC">
        <w:rPr>
          <w:rStyle w:val="fontstyle01"/>
          <w:rFonts w:ascii="Times New Roman" w:hAnsi="Times New Roman" w:cs="Times New Roman"/>
          <w:sz w:val="22"/>
          <w:szCs w:val="22"/>
        </w:rPr>
        <w:t xml:space="preserve">În procesul de transmitere </w:t>
      </w:r>
      <w:proofErr w:type="gramStart"/>
      <w:r w:rsidR="00A002DA" w:rsidRPr="009656FC">
        <w:rPr>
          <w:rStyle w:val="fontstyle01"/>
          <w:rFonts w:ascii="Times New Roman" w:hAnsi="Times New Roman" w:cs="Times New Roman"/>
          <w:sz w:val="22"/>
          <w:szCs w:val="22"/>
        </w:rPr>
        <w:t>a</w:t>
      </w:r>
      <w:proofErr w:type="gramEnd"/>
      <w:r w:rsidR="00A002DA" w:rsidRPr="009656FC">
        <w:rPr>
          <w:rStyle w:val="fontstyle01"/>
          <w:rFonts w:ascii="Times New Roman" w:hAnsi="Times New Roman" w:cs="Times New Roman"/>
          <w:sz w:val="22"/>
          <w:szCs w:val="22"/>
        </w:rPr>
        <w:t xml:space="preserve"> informaţiei există posibilitatea ca segmentele să ajungă la destinaţie în cu totul altă ordine faţă de cea în care au fost trimise. Protocolul</w:t>
      </w:r>
      <w:r w:rsidR="00A002DA" w:rsidRPr="009656FC">
        <w:rPr>
          <w:rStyle w:val="fontstyle01"/>
          <w:rFonts w:ascii="Times New Roman" w:hAnsi="Times New Roman" w:cs="Times New Roman"/>
          <w:sz w:val="22"/>
          <w:szCs w:val="22"/>
          <w:lang w:val="ru-RU"/>
        </w:rPr>
        <w:t xml:space="preserve"> </w:t>
      </w:r>
      <w:r w:rsidR="00A002DA" w:rsidRPr="009656FC">
        <w:rPr>
          <w:rStyle w:val="fontstyle01"/>
          <w:rFonts w:ascii="Times New Roman" w:hAnsi="Times New Roman" w:cs="Times New Roman"/>
          <w:sz w:val="22"/>
          <w:szCs w:val="22"/>
        </w:rPr>
        <w:t>TCP</w:t>
      </w:r>
      <w:r w:rsidR="00A002DA" w:rsidRPr="009656FC">
        <w:rPr>
          <w:rStyle w:val="fontstyle01"/>
          <w:rFonts w:ascii="Times New Roman" w:hAnsi="Times New Roman" w:cs="Times New Roman"/>
          <w:sz w:val="22"/>
          <w:szCs w:val="22"/>
          <w:lang w:val="ru-RU"/>
        </w:rPr>
        <w:t>.</w:t>
      </w:r>
      <w:r w:rsidR="008B7D72" w:rsidRPr="009656FC">
        <w:rPr>
          <w:rStyle w:val="fontstyle01"/>
          <w:rFonts w:ascii="Times New Roman" w:hAnsi="Times New Roman" w:cs="Times New Roman"/>
          <w:sz w:val="22"/>
          <w:szCs w:val="22"/>
          <w:lang w:val="ru-RU"/>
        </w:rPr>
        <w:t xml:space="preserve"> // Транспортный уровень. В процессе передачи информации сегменты могут достигать пункта назначения в совершенно ином порядке, чем тот, в котором они были отправлены. Протокол </w:t>
      </w:r>
      <w:r w:rsidR="008B7D72" w:rsidRPr="009656FC">
        <w:rPr>
          <w:rStyle w:val="fontstyle01"/>
          <w:rFonts w:ascii="Times New Roman" w:hAnsi="Times New Roman" w:cs="Times New Roman"/>
          <w:sz w:val="22"/>
          <w:szCs w:val="22"/>
        </w:rPr>
        <w:t>TCP</w:t>
      </w:r>
      <w:r w:rsidR="008B7D72" w:rsidRPr="009656FC">
        <w:rPr>
          <w:rStyle w:val="fontstyle01"/>
          <w:rFonts w:ascii="Times New Roman" w:hAnsi="Times New Roman" w:cs="Times New Roman"/>
          <w:sz w:val="22"/>
          <w:szCs w:val="22"/>
          <w:lang w:val="ru-RU"/>
        </w:rPr>
        <w:t>.</w:t>
      </w:r>
    </w:p>
    <w:p w:rsidR="00A002DA" w:rsidRPr="009656FC" w:rsidRDefault="00A002DA" w:rsidP="00B500C5">
      <w:pPr>
        <w:rPr>
          <w:rFonts w:ascii="Times New Roman" w:hAnsi="Times New Roman" w:cs="Times New Roman"/>
          <w:lang w:val="ru-RU"/>
        </w:rPr>
      </w:pPr>
      <w:r w:rsidRPr="009656FC">
        <w:rPr>
          <w:rStyle w:val="fontstyle01"/>
          <w:rFonts w:ascii="Times New Roman" w:hAnsi="Times New Roman" w:cs="Times New Roman"/>
          <w:sz w:val="22"/>
          <w:szCs w:val="22"/>
          <w:lang w:val="ru-RU"/>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97</w:t>
      </w:r>
      <w:r w:rsidR="00EA6C16" w:rsidRPr="009656FC">
        <w:rPr>
          <w:rFonts w:ascii="Times New Roman" w:hAnsi="Times New Roman" w:cs="Times New Roman"/>
          <w:lang w:val="en-GB"/>
        </w:rPr>
        <w:t>.</w:t>
      </w:r>
    </w:p>
    <w:p w:rsidR="00A002DA" w:rsidRPr="009656FC" w:rsidRDefault="00A002DA" w:rsidP="00A002DA">
      <w:pPr>
        <w:rPr>
          <w:rStyle w:val="fontstyle01"/>
          <w:rFonts w:ascii="Times New Roman" w:hAnsi="Times New Roman" w:cs="Times New Roman"/>
          <w:sz w:val="22"/>
          <w:szCs w:val="22"/>
          <w:lang w:val="ru-RU"/>
        </w:rPr>
      </w:pPr>
      <w:r w:rsidRPr="009656FC">
        <w:rPr>
          <w:rStyle w:val="fontstyle01"/>
          <w:rFonts w:ascii="Times New Roman" w:hAnsi="Times New Roman" w:cs="Times New Roman"/>
          <w:sz w:val="22"/>
          <w:szCs w:val="22"/>
        </w:rPr>
        <w:t xml:space="preserve">Nivelul TRANSPORT. În procesul de transmitere </w:t>
      </w:r>
      <w:proofErr w:type="gramStart"/>
      <w:r w:rsidRPr="009656FC">
        <w:rPr>
          <w:rStyle w:val="fontstyle01"/>
          <w:rFonts w:ascii="Times New Roman" w:hAnsi="Times New Roman" w:cs="Times New Roman"/>
          <w:sz w:val="22"/>
          <w:szCs w:val="22"/>
        </w:rPr>
        <w:t>a</w:t>
      </w:r>
      <w:proofErr w:type="gramEnd"/>
      <w:r w:rsidRPr="009656FC">
        <w:rPr>
          <w:rStyle w:val="fontstyle01"/>
          <w:rFonts w:ascii="Times New Roman" w:hAnsi="Times New Roman" w:cs="Times New Roman"/>
          <w:sz w:val="22"/>
          <w:szCs w:val="22"/>
        </w:rPr>
        <w:t xml:space="preserve"> informaţiei există posibilitatea ca segmentele să ajungă la destinaţie în cu totul altă ordine faţă de cea în care au fost trimise. Protocolul</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UDP</w:t>
      </w:r>
      <w:r w:rsidRPr="009656FC">
        <w:rPr>
          <w:rStyle w:val="fontstyle01"/>
          <w:rFonts w:ascii="Times New Roman" w:hAnsi="Times New Roman" w:cs="Times New Roman"/>
          <w:sz w:val="22"/>
          <w:szCs w:val="22"/>
          <w:lang w:val="ru-RU"/>
        </w:rPr>
        <w:t>.</w:t>
      </w:r>
      <w:r w:rsidR="008B7D72" w:rsidRPr="009656FC">
        <w:rPr>
          <w:rStyle w:val="fontstyle01"/>
          <w:rFonts w:ascii="Times New Roman" w:hAnsi="Times New Roman" w:cs="Times New Roman"/>
          <w:sz w:val="22"/>
          <w:szCs w:val="22"/>
          <w:lang w:val="ru-RU"/>
        </w:rPr>
        <w:t xml:space="preserve"> // Транспортный уровень. В процессе передачи информации сегменты могут достигать пункта назначения в совершенно ином порядке, чем тот, в котором они были отправлены. Протокол </w:t>
      </w:r>
      <w:r w:rsidR="008B7D72" w:rsidRPr="009656FC">
        <w:rPr>
          <w:rStyle w:val="fontstyle01"/>
          <w:rFonts w:ascii="Times New Roman" w:hAnsi="Times New Roman" w:cs="Times New Roman"/>
          <w:sz w:val="22"/>
          <w:szCs w:val="22"/>
        </w:rPr>
        <w:t>UDP</w:t>
      </w:r>
      <w:r w:rsidR="008B7D72" w:rsidRPr="009656FC">
        <w:rPr>
          <w:rStyle w:val="fontstyle01"/>
          <w:rFonts w:ascii="Times New Roman" w:hAnsi="Times New Roman" w:cs="Times New Roman"/>
          <w:sz w:val="22"/>
          <w:szCs w:val="22"/>
          <w:lang w:val="ru-RU"/>
        </w:rPr>
        <w:t>.</w:t>
      </w:r>
    </w:p>
    <w:p w:rsidR="00EA6C16" w:rsidRPr="009656FC" w:rsidRDefault="00A002DA" w:rsidP="00B500C5">
      <w:pPr>
        <w:rPr>
          <w:rFonts w:ascii="Times New Roman" w:hAnsi="Times New Roman" w:cs="Times New Roman"/>
          <w:lang w:val="ru-RU"/>
        </w:rPr>
      </w:pPr>
      <w:r w:rsidRPr="009656FC">
        <w:rPr>
          <w:rStyle w:val="fontstyle01"/>
          <w:rFonts w:ascii="Times New Roman" w:hAnsi="Times New Roman" w:cs="Times New Roman"/>
          <w:sz w:val="22"/>
          <w:szCs w:val="22"/>
          <w:lang w:val="ru-RU"/>
        </w:rPr>
        <w:tab/>
      </w:r>
    </w:p>
    <w:p w:rsidR="00EA6C16" w:rsidRPr="009656FC" w:rsidRDefault="006C0805" w:rsidP="00790AC3">
      <w:pPr>
        <w:rPr>
          <w:rFonts w:ascii="Times New Roman" w:hAnsi="Times New Roman" w:cs="Times New Roman"/>
          <w:lang w:val="ru-RU"/>
        </w:rPr>
      </w:pPr>
      <w:r>
        <w:rPr>
          <w:rFonts w:ascii="Times New Roman" w:hAnsi="Times New Roman" w:cs="Times New Roman"/>
        </w:rPr>
        <w:t>98</w:t>
      </w:r>
      <w:r w:rsidR="00EA6C16" w:rsidRPr="009656FC">
        <w:rPr>
          <w:rFonts w:ascii="Times New Roman" w:hAnsi="Times New Roman" w:cs="Times New Roman"/>
          <w:lang w:val="ru-RU"/>
        </w:rPr>
        <w:t>.</w:t>
      </w:r>
    </w:p>
    <w:p w:rsidR="00EA6C16" w:rsidRPr="009656FC" w:rsidRDefault="004F56E0" w:rsidP="00790AC3">
      <w:pPr>
        <w:rPr>
          <w:rStyle w:val="fontstyle01"/>
          <w:rFonts w:ascii="Times New Roman" w:hAnsi="Times New Roman" w:cs="Times New Roman"/>
          <w:sz w:val="22"/>
          <w:szCs w:val="22"/>
          <w:lang w:val="ru-RU"/>
        </w:rPr>
      </w:pPr>
      <w:r w:rsidRPr="009656FC">
        <w:rPr>
          <w:rStyle w:val="fontstyle01"/>
          <w:rFonts w:ascii="Times New Roman" w:hAnsi="Times New Roman" w:cs="Times New Roman"/>
          <w:sz w:val="22"/>
          <w:szCs w:val="22"/>
        </w:rPr>
        <w:t>Protocoalele</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nivelului</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Aplica</w:t>
      </w:r>
      <w:r w:rsidRPr="009656FC">
        <w:rPr>
          <w:rStyle w:val="fontstyle01"/>
          <w:rFonts w:ascii="Times New Roman" w:hAnsi="Times New Roman" w:cs="Times New Roman"/>
          <w:sz w:val="22"/>
          <w:szCs w:val="22"/>
          <w:lang w:val="ru-RU"/>
        </w:rPr>
        <w:t>ţ</w:t>
      </w:r>
      <w:r w:rsidRPr="009656FC">
        <w:rPr>
          <w:rStyle w:val="fontstyle01"/>
          <w:rFonts w:ascii="Times New Roman" w:hAnsi="Times New Roman" w:cs="Times New Roman"/>
          <w:sz w:val="22"/>
          <w:szCs w:val="22"/>
        </w:rPr>
        <w:t>ie</w:t>
      </w:r>
      <w:r w:rsidRPr="009656FC">
        <w:rPr>
          <w:rStyle w:val="fontstyle01"/>
          <w:rFonts w:ascii="Times New Roman" w:hAnsi="Times New Roman" w:cs="Times New Roman"/>
          <w:sz w:val="22"/>
          <w:szCs w:val="22"/>
          <w:lang w:val="ru-RU"/>
        </w:rPr>
        <w:t xml:space="preserve"> </w:t>
      </w:r>
      <w:proofErr w:type="gramStart"/>
      <w:r w:rsidRPr="009656FC">
        <w:rPr>
          <w:rStyle w:val="fontstyle01"/>
          <w:rFonts w:ascii="Times New Roman" w:hAnsi="Times New Roman" w:cs="Times New Roman"/>
          <w:sz w:val="22"/>
          <w:szCs w:val="22"/>
        </w:rPr>
        <w:t>ce</w:t>
      </w:r>
      <w:proofErr w:type="gramEnd"/>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utilizeaz</w:t>
      </w:r>
      <w:r w:rsidRPr="009656FC">
        <w:rPr>
          <w:rStyle w:val="fontstyle01"/>
          <w:rFonts w:ascii="Times New Roman" w:hAnsi="Times New Roman" w:cs="Times New Roman"/>
          <w:sz w:val="22"/>
          <w:szCs w:val="22"/>
          <w:lang w:val="ru-RU"/>
        </w:rPr>
        <w:t xml:space="preserve">ă </w:t>
      </w:r>
      <w:r w:rsidRPr="009656FC">
        <w:rPr>
          <w:rStyle w:val="fontstyle01"/>
          <w:rFonts w:ascii="Times New Roman" w:hAnsi="Times New Roman" w:cs="Times New Roman"/>
          <w:sz w:val="22"/>
          <w:szCs w:val="22"/>
        </w:rPr>
        <w:t>UDP</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la</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nivelul</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Transport</w:t>
      </w:r>
      <w:r w:rsidR="008B7D72" w:rsidRPr="009656FC">
        <w:rPr>
          <w:rStyle w:val="fontstyle01"/>
          <w:rFonts w:ascii="Times New Roman" w:hAnsi="Times New Roman" w:cs="Times New Roman"/>
          <w:sz w:val="22"/>
          <w:szCs w:val="22"/>
          <w:lang w:val="ru-RU"/>
        </w:rPr>
        <w:t xml:space="preserve"> // Протоколы уровня приложений которые используют протокол </w:t>
      </w:r>
      <w:r w:rsidR="008B7D72" w:rsidRPr="009656FC">
        <w:rPr>
          <w:rStyle w:val="fontstyle01"/>
          <w:rFonts w:ascii="Times New Roman" w:hAnsi="Times New Roman" w:cs="Times New Roman"/>
          <w:sz w:val="22"/>
          <w:szCs w:val="22"/>
        </w:rPr>
        <w:t>UDP</w:t>
      </w:r>
      <w:r w:rsidR="008B7D72" w:rsidRPr="009656FC">
        <w:rPr>
          <w:rStyle w:val="fontstyle01"/>
          <w:rFonts w:ascii="Times New Roman" w:hAnsi="Times New Roman" w:cs="Times New Roman"/>
          <w:sz w:val="22"/>
          <w:szCs w:val="22"/>
          <w:lang w:val="ru-RU"/>
        </w:rPr>
        <w:t xml:space="preserve"> на транспортном уровне</w:t>
      </w:r>
    </w:p>
    <w:p w:rsidR="004F56E0" w:rsidRPr="009656FC" w:rsidRDefault="004F56E0" w:rsidP="00B500C5">
      <w:pPr>
        <w:rPr>
          <w:rFonts w:ascii="Times New Roman" w:hAnsi="Times New Roman" w:cs="Times New Roman"/>
          <w:lang w:val="en-GB"/>
        </w:rPr>
      </w:pPr>
      <w:r w:rsidRPr="009656FC">
        <w:rPr>
          <w:rStyle w:val="fontstyle01"/>
          <w:rFonts w:ascii="Times New Roman" w:hAnsi="Times New Roman" w:cs="Times New Roman"/>
          <w:sz w:val="22"/>
          <w:szCs w:val="22"/>
          <w:lang w:val="ru-RU"/>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99</w:t>
      </w:r>
      <w:r w:rsidR="00EA6C16" w:rsidRPr="009656FC">
        <w:rPr>
          <w:rFonts w:ascii="Times New Roman" w:hAnsi="Times New Roman" w:cs="Times New Roman"/>
          <w:lang w:val="en-GB"/>
        </w:rPr>
        <w:t>.</w:t>
      </w:r>
    </w:p>
    <w:p w:rsidR="00EA6C16" w:rsidRPr="009656FC" w:rsidRDefault="000E6780" w:rsidP="000E6780">
      <w:pPr>
        <w:rPr>
          <w:rStyle w:val="fontstyle21"/>
          <w:rFonts w:ascii="Times New Roman" w:hAnsi="Times New Roman" w:cs="Times New Roman"/>
          <w:sz w:val="22"/>
          <w:szCs w:val="22"/>
          <w:lang w:val="ru-RU"/>
        </w:rPr>
      </w:pPr>
      <w:proofErr w:type="gramStart"/>
      <w:r w:rsidRPr="009656FC">
        <w:rPr>
          <w:rStyle w:val="fontstyle01"/>
          <w:rFonts w:ascii="Times New Roman" w:hAnsi="Times New Roman" w:cs="Times New Roman"/>
          <w:sz w:val="22"/>
          <w:szCs w:val="22"/>
        </w:rPr>
        <w:t>Funcţiile nivelului Reţea.</w:t>
      </w:r>
      <w:proofErr w:type="gramEnd"/>
      <w:r w:rsidRPr="009656FC">
        <w:rPr>
          <w:rStyle w:val="fontstyle01"/>
          <w:rFonts w:ascii="Times New Roman" w:hAnsi="Times New Roman" w:cs="Times New Roman"/>
          <w:sz w:val="22"/>
          <w:szCs w:val="22"/>
        </w:rPr>
        <w:t xml:space="preserve"> Rezolvarea strangulărilor (bottleneck) provocate de</w:t>
      </w:r>
      <w:r w:rsidR="0039250A" w:rsidRPr="009656FC">
        <w:rPr>
          <w:rStyle w:val="fontstyle01"/>
          <w:rFonts w:ascii="Times New Roman" w:hAnsi="Times New Roman" w:cs="Times New Roman"/>
          <w:sz w:val="22"/>
          <w:szCs w:val="22"/>
        </w:rPr>
        <w:t xml:space="preserve"> // </w:t>
      </w:r>
      <w:r w:rsidR="0039250A" w:rsidRPr="009656FC">
        <w:rPr>
          <w:rStyle w:val="fontstyle01"/>
          <w:rFonts w:ascii="Times New Roman" w:hAnsi="Times New Roman" w:cs="Times New Roman"/>
          <w:sz w:val="22"/>
          <w:szCs w:val="22"/>
          <w:lang w:val="ru-RU"/>
        </w:rPr>
        <w:t>Функции</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сетевого</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уровня</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Устранение узких мест, вызванных</w:t>
      </w:r>
    </w:p>
    <w:p w:rsidR="00144872" w:rsidRPr="009656FC" w:rsidRDefault="000E6780" w:rsidP="00B500C5">
      <w:pPr>
        <w:rPr>
          <w:rFonts w:ascii="Times New Roman" w:hAnsi="Times New Roman" w:cs="Times New Roman"/>
          <w:lang w:val="ru-RU"/>
        </w:rPr>
      </w:pPr>
      <w:r w:rsidRPr="009656FC">
        <w:rPr>
          <w:rFonts w:ascii="Times New Roman" w:hAnsi="Times New Roman" w:cs="Times New Roman"/>
          <w:lang w:val="ru-RU"/>
        </w:rPr>
        <w:tab/>
      </w:r>
    </w:p>
    <w:p w:rsidR="000E6780" w:rsidRPr="009656FC" w:rsidRDefault="000E6780" w:rsidP="00790AC3">
      <w:pPr>
        <w:rPr>
          <w:rFonts w:ascii="Times New Roman" w:hAnsi="Times New Roman" w:cs="Times New Roman"/>
          <w:lang w:val="ru-RU"/>
        </w:rPr>
      </w:pP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100</w:t>
      </w:r>
      <w:r w:rsidR="00EA6C16" w:rsidRPr="009656FC">
        <w:rPr>
          <w:rFonts w:ascii="Times New Roman" w:hAnsi="Times New Roman" w:cs="Times New Roman"/>
          <w:lang w:val="en-GB"/>
        </w:rPr>
        <w:t>.</w:t>
      </w:r>
    </w:p>
    <w:p w:rsidR="00EA6C16" w:rsidRPr="009656FC" w:rsidRDefault="00144872" w:rsidP="00144872">
      <w:pPr>
        <w:rPr>
          <w:rStyle w:val="fontstyle01"/>
          <w:rFonts w:ascii="Times New Roman" w:hAnsi="Times New Roman" w:cs="Times New Roman"/>
          <w:sz w:val="22"/>
          <w:szCs w:val="22"/>
        </w:rPr>
      </w:pPr>
      <w:r w:rsidRPr="009656FC">
        <w:rPr>
          <w:rStyle w:val="fontstyle01"/>
          <w:rFonts w:ascii="Times New Roman" w:hAnsi="Times New Roman" w:cs="Times New Roman"/>
          <w:sz w:val="22"/>
          <w:szCs w:val="22"/>
        </w:rPr>
        <w:t xml:space="preserve">Protocolul IP </w:t>
      </w:r>
      <w:proofErr w:type="gramStart"/>
      <w:r w:rsidRPr="009656FC">
        <w:rPr>
          <w:rStyle w:val="fontstyle01"/>
          <w:rFonts w:ascii="Times New Roman" w:hAnsi="Times New Roman" w:cs="Times New Roman"/>
          <w:sz w:val="22"/>
          <w:szCs w:val="22"/>
        </w:rPr>
        <w:t>este</w:t>
      </w:r>
      <w:proofErr w:type="gramEnd"/>
      <w:r w:rsidRPr="009656FC">
        <w:rPr>
          <w:rStyle w:val="fontstyle01"/>
          <w:rFonts w:ascii="Times New Roman" w:hAnsi="Times New Roman" w:cs="Times New Roman"/>
          <w:sz w:val="22"/>
          <w:szCs w:val="22"/>
        </w:rPr>
        <w:t xml:space="preserve"> responsabil cu rutarea pachetelor în Internet şi cu o posibilă fragmentare a datelor. Fragmentarea unui pachet </w:t>
      </w:r>
      <w:proofErr w:type="gramStart"/>
      <w:r w:rsidRPr="009656FC">
        <w:rPr>
          <w:rStyle w:val="fontstyle01"/>
          <w:rFonts w:ascii="Times New Roman" w:hAnsi="Times New Roman" w:cs="Times New Roman"/>
          <w:sz w:val="22"/>
          <w:szCs w:val="22"/>
        </w:rPr>
        <w:t>este</w:t>
      </w:r>
      <w:proofErr w:type="gramEnd"/>
      <w:r w:rsidRPr="009656FC">
        <w:rPr>
          <w:rStyle w:val="fontstyle01"/>
          <w:rFonts w:ascii="Times New Roman" w:hAnsi="Times New Roman" w:cs="Times New Roman"/>
          <w:sz w:val="22"/>
          <w:szCs w:val="22"/>
        </w:rPr>
        <w:t xml:space="preserve"> făcută de un gateway atunci când</w:t>
      </w:r>
      <w:r w:rsidR="0039250A" w:rsidRPr="009656FC">
        <w:rPr>
          <w:rStyle w:val="fontstyle01"/>
          <w:rFonts w:ascii="Times New Roman" w:hAnsi="Times New Roman" w:cs="Times New Roman"/>
          <w:sz w:val="22"/>
          <w:szCs w:val="22"/>
        </w:rPr>
        <w:t xml:space="preserve"> // </w:t>
      </w:r>
      <w:r w:rsidR="0039250A" w:rsidRPr="009656FC">
        <w:rPr>
          <w:rStyle w:val="fontstyle01"/>
          <w:rFonts w:ascii="Times New Roman" w:hAnsi="Times New Roman" w:cs="Times New Roman"/>
          <w:sz w:val="22"/>
          <w:szCs w:val="22"/>
          <w:lang w:val="ru-RU"/>
        </w:rPr>
        <w:t>Протокол</w:t>
      </w:r>
      <w:r w:rsidR="0039250A" w:rsidRPr="009656FC">
        <w:rPr>
          <w:rStyle w:val="fontstyle01"/>
          <w:rFonts w:ascii="Times New Roman" w:hAnsi="Times New Roman" w:cs="Times New Roman"/>
          <w:sz w:val="22"/>
          <w:szCs w:val="22"/>
        </w:rPr>
        <w:t xml:space="preserve"> IP </w:t>
      </w:r>
      <w:r w:rsidR="0039250A" w:rsidRPr="009656FC">
        <w:rPr>
          <w:rStyle w:val="fontstyle01"/>
          <w:rFonts w:ascii="Times New Roman" w:hAnsi="Times New Roman" w:cs="Times New Roman"/>
          <w:sz w:val="22"/>
          <w:szCs w:val="22"/>
          <w:lang w:val="ru-RU"/>
        </w:rPr>
        <w:t>отвечает</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за</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маршрутизацию</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пакетов</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через</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Интернет</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и</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за</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возможную</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фрагментацию</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данных</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Фрагментация</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пакета</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выполняется</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шлюзом</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когда</w:t>
      </w:r>
    </w:p>
    <w:p w:rsidR="00144872" w:rsidRPr="009656FC" w:rsidRDefault="00144872" w:rsidP="00B500C5">
      <w:pPr>
        <w:rPr>
          <w:rFonts w:ascii="Times New Roman" w:hAnsi="Times New Roman" w:cs="Times New Roman"/>
        </w:rPr>
      </w:pPr>
      <w:r w:rsidRPr="009656FC">
        <w:rPr>
          <w:rStyle w:val="fontstyle01"/>
          <w:rFonts w:ascii="Times New Roman" w:hAnsi="Times New Roman" w:cs="Times New Roman"/>
          <w:sz w:val="22"/>
          <w:szCs w:val="22"/>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101</w:t>
      </w:r>
      <w:r w:rsidR="00EA6C16" w:rsidRPr="009656FC">
        <w:rPr>
          <w:rFonts w:ascii="Times New Roman" w:hAnsi="Times New Roman" w:cs="Times New Roman"/>
          <w:lang w:val="en-GB"/>
        </w:rPr>
        <w:t>.</w:t>
      </w:r>
    </w:p>
    <w:p w:rsidR="00EA6C16" w:rsidRPr="009656FC" w:rsidRDefault="0079642B" w:rsidP="0079642B">
      <w:pPr>
        <w:rPr>
          <w:rStyle w:val="fontstyle21"/>
          <w:rFonts w:ascii="Times New Roman" w:hAnsi="Times New Roman" w:cs="Times New Roman"/>
          <w:sz w:val="22"/>
          <w:szCs w:val="22"/>
          <w:lang w:val="ru-RU"/>
        </w:rPr>
      </w:pPr>
      <w:proofErr w:type="gramStart"/>
      <w:r w:rsidRPr="009656FC">
        <w:rPr>
          <w:rStyle w:val="fontstyle21"/>
          <w:rFonts w:ascii="Times New Roman" w:hAnsi="Times New Roman" w:cs="Times New Roman"/>
          <w:sz w:val="22"/>
          <w:szCs w:val="22"/>
        </w:rPr>
        <w:t>Protocolul IPv4.</w:t>
      </w:r>
      <w:proofErr w:type="gramEnd"/>
      <w:r w:rsidRPr="009656FC">
        <w:rPr>
          <w:rStyle w:val="fontstyle21"/>
          <w:rFonts w:ascii="Times New Roman" w:hAnsi="Times New Roman" w:cs="Times New Roman"/>
          <w:sz w:val="22"/>
          <w:szCs w:val="22"/>
        </w:rPr>
        <w:t xml:space="preserve"> Cîmpul antetului Timp de viață 8 biţi (1 octet) - </w:t>
      </w:r>
      <w:proofErr w:type="gramStart"/>
      <w:r w:rsidRPr="009656FC">
        <w:rPr>
          <w:rStyle w:val="fontstyle21"/>
          <w:rFonts w:ascii="Times New Roman" w:hAnsi="Times New Roman" w:cs="Times New Roman"/>
          <w:sz w:val="22"/>
          <w:szCs w:val="22"/>
        </w:rPr>
        <w:t>este</w:t>
      </w:r>
      <w:proofErr w:type="gramEnd"/>
      <w:r w:rsidRPr="009656FC">
        <w:rPr>
          <w:rStyle w:val="fontstyle21"/>
          <w:rFonts w:ascii="Times New Roman" w:hAnsi="Times New Roman" w:cs="Times New Roman"/>
          <w:sz w:val="22"/>
          <w:szCs w:val="22"/>
        </w:rPr>
        <w:t xml:space="preserve"> un contor folosit pentru a limita durata de viaţă a pachetelor. A</w:t>
      </w:r>
      <w:r w:rsidRPr="009656FC">
        <w:rPr>
          <w:rStyle w:val="fontstyle21"/>
          <w:rFonts w:ascii="Times New Roman" w:hAnsi="Times New Roman" w:cs="Times New Roman"/>
          <w:sz w:val="22"/>
          <w:szCs w:val="22"/>
          <w:lang w:val="ru-RU"/>
        </w:rPr>
        <w:t xml:space="preserve"> </w:t>
      </w:r>
      <w:r w:rsidRPr="009656FC">
        <w:rPr>
          <w:rStyle w:val="fontstyle21"/>
          <w:rFonts w:ascii="Times New Roman" w:hAnsi="Times New Roman" w:cs="Times New Roman"/>
          <w:sz w:val="22"/>
          <w:szCs w:val="22"/>
        </w:rPr>
        <w:t>fost</w:t>
      </w:r>
      <w:r w:rsidRPr="009656FC">
        <w:rPr>
          <w:rStyle w:val="fontstyle21"/>
          <w:rFonts w:ascii="Times New Roman" w:hAnsi="Times New Roman" w:cs="Times New Roman"/>
          <w:sz w:val="22"/>
          <w:szCs w:val="22"/>
          <w:lang w:val="ru-RU"/>
        </w:rPr>
        <w:t xml:space="preserve"> </w:t>
      </w:r>
      <w:r w:rsidRPr="009656FC">
        <w:rPr>
          <w:rStyle w:val="fontstyle21"/>
          <w:rFonts w:ascii="Times New Roman" w:hAnsi="Times New Roman" w:cs="Times New Roman"/>
          <w:sz w:val="22"/>
          <w:szCs w:val="22"/>
        </w:rPr>
        <w:t>introdus</w:t>
      </w:r>
      <w:r w:rsidRPr="009656FC">
        <w:rPr>
          <w:rStyle w:val="fontstyle21"/>
          <w:rFonts w:ascii="Times New Roman" w:hAnsi="Times New Roman" w:cs="Times New Roman"/>
          <w:sz w:val="22"/>
          <w:szCs w:val="22"/>
          <w:lang w:val="ru-RU"/>
        </w:rPr>
        <w:t xml:space="preserve"> </w:t>
      </w:r>
      <w:r w:rsidRPr="009656FC">
        <w:rPr>
          <w:rStyle w:val="fontstyle21"/>
          <w:rFonts w:ascii="Times New Roman" w:hAnsi="Times New Roman" w:cs="Times New Roman"/>
          <w:sz w:val="22"/>
          <w:szCs w:val="22"/>
        </w:rPr>
        <w:t>pentru</w:t>
      </w:r>
      <w:r w:rsidR="0039250A" w:rsidRPr="009656FC">
        <w:rPr>
          <w:rStyle w:val="fontstyle21"/>
          <w:rFonts w:ascii="Times New Roman" w:hAnsi="Times New Roman" w:cs="Times New Roman"/>
          <w:sz w:val="22"/>
          <w:szCs w:val="22"/>
          <w:lang w:val="ru-RU"/>
        </w:rPr>
        <w:t xml:space="preserve"> // Протокол IPv4. 8-битное (1-байтовое) поле заголовка времени жизни - это счетчик, используемый для ограничения времени жизни пакетов. Он был введен </w:t>
      </w:r>
      <w:proofErr w:type="gramStart"/>
      <w:r w:rsidR="0039250A" w:rsidRPr="009656FC">
        <w:rPr>
          <w:rStyle w:val="fontstyle21"/>
          <w:rFonts w:ascii="Times New Roman" w:hAnsi="Times New Roman" w:cs="Times New Roman"/>
          <w:sz w:val="22"/>
          <w:szCs w:val="22"/>
          <w:lang w:val="ru-RU"/>
        </w:rPr>
        <w:t>для</w:t>
      </w:r>
      <w:proofErr w:type="gramEnd"/>
    </w:p>
    <w:p w:rsidR="0079642B" w:rsidRPr="009656FC" w:rsidRDefault="0079642B" w:rsidP="00B500C5">
      <w:pPr>
        <w:rPr>
          <w:rFonts w:ascii="Times New Roman" w:hAnsi="Times New Roman" w:cs="Times New Roman"/>
          <w:lang w:val="ru-RU"/>
        </w:rPr>
      </w:pPr>
      <w:r w:rsidRPr="009656FC">
        <w:rPr>
          <w:rStyle w:val="fontstyle21"/>
          <w:rFonts w:ascii="Times New Roman" w:hAnsi="Times New Roman" w:cs="Times New Roman"/>
          <w:sz w:val="22"/>
          <w:szCs w:val="22"/>
          <w:lang w:val="ru-RU"/>
        </w:rPr>
        <w:tab/>
      </w:r>
    </w:p>
    <w:p w:rsidR="00EA6C16" w:rsidRPr="006C0805" w:rsidRDefault="006C0805" w:rsidP="00790AC3">
      <w:pPr>
        <w:rPr>
          <w:rFonts w:ascii="Times New Roman" w:hAnsi="Times New Roman" w:cs="Times New Roman"/>
        </w:rPr>
      </w:pPr>
      <w:r>
        <w:rPr>
          <w:rFonts w:ascii="Times New Roman" w:hAnsi="Times New Roman" w:cs="Times New Roman"/>
        </w:rPr>
        <w:t>102.</w:t>
      </w:r>
    </w:p>
    <w:p w:rsidR="00EA6C16" w:rsidRPr="00B500C5" w:rsidRDefault="0079642B" w:rsidP="0079642B">
      <w:pPr>
        <w:rPr>
          <w:rStyle w:val="fontstyle21"/>
          <w:rFonts w:ascii="Times New Roman" w:hAnsi="Times New Roman" w:cs="Times New Roman"/>
          <w:sz w:val="22"/>
          <w:szCs w:val="22"/>
        </w:rPr>
      </w:pPr>
      <w:r w:rsidRPr="009656FC">
        <w:rPr>
          <w:rStyle w:val="fontstyle21"/>
          <w:rFonts w:ascii="Times New Roman" w:hAnsi="Times New Roman" w:cs="Times New Roman"/>
          <w:sz w:val="22"/>
          <w:szCs w:val="22"/>
        </w:rPr>
        <w:t>Orice</w:t>
      </w:r>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adres</w:t>
      </w:r>
      <w:r w:rsidRPr="00B500C5">
        <w:rPr>
          <w:rStyle w:val="fontstyle21"/>
          <w:rFonts w:ascii="Times New Roman" w:hAnsi="Times New Roman" w:cs="Times New Roman"/>
          <w:sz w:val="22"/>
          <w:szCs w:val="22"/>
        </w:rPr>
        <w:t xml:space="preserve">ă </w:t>
      </w:r>
      <w:r w:rsidRPr="009656FC">
        <w:rPr>
          <w:rStyle w:val="fontstyle21"/>
          <w:rFonts w:ascii="Times New Roman" w:hAnsi="Times New Roman" w:cs="Times New Roman"/>
          <w:sz w:val="22"/>
          <w:szCs w:val="22"/>
        </w:rPr>
        <w:t>IP</w:t>
      </w:r>
      <w:r w:rsidRPr="00B500C5">
        <w:rPr>
          <w:rStyle w:val="fontstyle21"/>
          <w:rFonts w:ascii="Times New Roman" w:hAnsi="Times New Roman" w:cs="Times New Roman"/>
          <w:sz w:val="22"/>
          <w:szCs w:val="22"/>
        </w:rPr>
        <w:t xml:space="preserve"> </w:t>
      </w:r>
      <w:proofErr w:type="gramStart"/>
      <w:r w:rsidRPr="009656FC">
        <w:rPr>
          <w:rStyle w:val="fontstyle21"/>
          <w:rFonts w:ascii="Times New Roman" w:hAnsi="Times New Roman" w:cs="Times New Roman"/>
          <w:sz w:val="22"/>
          <w:szCs w:val="22"/>
        </w:rPr>
        <w:t>este</w:t>
      </w:r>
      <w:proofErr w:type="gramEnd"/>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format</w:t>
      </w:r>
      <w:r w:rsidRPr="00B500C5">
        <w:rPr>
          <w:rStyle w:val="fontstyle21"/>
          <w:rFonts w:ascii="Times New Roman" w:hAnsi="Times New Roman" w:cs="Times New Roman"/>
          <w:sz w:val="22"/>
          <w:szCs w:val="22"/>
        </w:rPr>
        <w:t xml:space="preserve">ă </w:t>
      </w:r>
      <w:r w:rsidRPr="009656FC">
        <w:rPr>
          <w:rStyle w:val="fontstyle21"/>
          <w:rFonts w:ascii="Times New Roman" w:hAnsi="Times New Roman" w:cs="Times New Roman"/>
          <w:sz w:val="22"/>
          <w:szCs w:val="22"/>
        </w:rPr>
        <w:t>din</w:t>
      </w:r>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dou</w:t>
      </w:r>
      <w:r w:rsidRPr="00B500C5">
        <w:rPr>
          <w:rStyle w:val="fontstyle21"/>
          <w:rFonts w:ascii="Times New Roman" w:hAnsi="Times New Roman" w:cs="Times New Roman"/>
          <w:sz w:val="22"/>
          <w:szCs w:val="22"/>
        </w:rPr>
        <w:t xml:space="preserve">ă </w:t>
      </w:r>
      <w:r w:rsidRPr="009656FC">
        <w:rPr>
          <w:rStyle w:val="fontstyle21"/>
          <w:rFonts w:ascii="Times New Roman" w:hAnsi="Times New Roman" w:cs="Times New Roman"/>
          <w:sz w:val="22"/>
          <w:szCs w:val="22"/>
        </w:rPr>
        <w:t>p</w:t>
      </w:r>
      <w:r w:rsidRPr="00B500C5">
        <w:rPr>
          <w:rStyle w:val="fontstyle21"/>
          <w:rFonts w:ascii="Times New Roman" w:hAnsi="Times New Roman" w:cs="Times New Roman"/>
          <w:sz w:val="22"/>
          <w:szCs w:val="22"/>
        </w:rPr>
        <w:t>ă</w:t>
      </w:r>
      <w:r w:rsidRPr="009656FC">
        <w:rPr>
          <w:rStyle w:val="fontstyle21"/>
          <w:rFonts w:ascii="Times New Roman" w:hAnsi="Times New Roman" w:cs="Times New Roman"/>
          <w:sz w:val="22"/>
          <w:szCs w:val="22"/>
        </w:rPr>
        <w:t>rti</w:t>
      </w:r>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una</w:t>
      </w:r>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care</w:t>
      </w:r>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identific</w:t>
      </w:r>
      <w:r w:rsidRPr="00B500C5">
        <w:rPr>
          <w:rStyle w:val="fontstyle21"/>
          <w:rFonts w:ascii="Times New Roman" w:hAnsi="Times New Roman" w:cs="Times New Roman"/>
          <w:sz w:val="22"/>
          <w:szCs w:val="22"/>
        </w:rPr>
        <w:t xml:space="preserve">ă </w:t>
      </w:r>
      <w:r w:rsidRPr="009656FC">
        <w:rPr>
          <w:rStyle w:val="fontstyle21"/>
          <w:rFonts w:ascii="Times New Roman" w:hAnsi="Times New Roman" w:cs="Times New Roman"/>
          <w:sz w:val="22"/>
          <w:szCs w:val="22"/>
        </w:rPr>
        <w:t>re</w:t>
      </w:r>
      <w:r w:rsidRPr="00B500C5">
        <w:rPr>
          <w:rStyle w:val="fontstyle21"/>
          <w:rFonts w:ascii="Times New Roman" w:hAnsi="Times New Roman" w:cs="Times New Roman"/>
          <w:sz w:val="22"/>
          <w:szCs w:val="22"/>
        </w:rPr>
        <w:t>ţ</w:t>
      </w:r>
      <w:r w:rsidRPr="009656FC">
        <w:rPr>
          <w:rStyle w:val="fontstyle21"/>
          <w:rFonts w:ascii="Times New Roman" w:hAnsi="Times New Roman" w:cs="Times New Roman"/>
          <w:sz w:val="22"/>
          <w:szCs w:val="22"/>
        </w:rPr>
        <w:t>eaua</w:t>
      </w:r>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Network</w:t>
      </w:r>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ID</w:t>
      </w:r>
      <w:r w:rsidRPr="00B500C5">
        <w:rPr>
          <w:rStyle w:val="fontstyle21"/>
          <w:rFonts w:ascii="Times New Roman" w:hAnsi="Times New Roman" w:cs="Times New Roman"/>
          <w:sz w:val="22"/>
          <w:szCs w:val="22"/>
        </w:rPr>
        <w:t>) ş</w:t>
      </w:r>
      <w:r w:rsidRPr="009656FC">
        <w:rPr>
          <w:rStyle w:val="fontstyle21"/>
          <w:rFonts w:ascii="Times New Roman" w:hAnsi="Times New Roman" w:cs="Times New Roman"/>
          <w:sz w:val="22"/>
          <w:szCs w:val="22"/>
        </w:rPr>
        <w:t>i</w:t>
      </w:r>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una</w:t>
      </w:r>
      <w:r w:rsidRPr="00B500C5">
        <w:rPr>
          <w:rStyle w:val="fontstyle21"/>
          <w:rFonts w:ascii="Times New Roman" w:hAnsi="Times New Roman" w:cs="Times New Roman"/>
          <w:sz w:val="22"/>
          <w:szCs w:val="22"/>
        </w:rPr>
        <w:t xml:space="preserve"> </w:t>
      </w:r>
      <w:r w:rsidRPr="009656FC">
        <w:rPr>
          <w:rStyle w:val="fontstyle21"/>
          <w:rFonts w:ascii="Times New Roman" w:hAnsi="Times New Roman" w:cs="Times New Roman"/>
          <w:sz w:val="22"/>
          <w:szCs w:val="22"/>
        </w:rPr>
        <w:t>care</w:t>
      </w:r>
      <w:r w:rsidR="0039250A" w:rsidRPr="00B500C5">
        <w:rPr>
          <w:rStyle w:val="fontstyle21"/>
          <w:rFonts w:ascii="Times New Roman" w:hAnsi="Times New Roman" w:cs="Times New Roman"/>
          <w:sz w:val="22"/>
          <w:szCs w:val="22"/>
        </w:rPr>
        <w:t xml:space="preserve"> // </w:t>
      </w:r>
      <w:r w:rsidR="0039250A" w:rsidRPr="009656FC">
        <w:rPr>
          <w:rStyle w:val="fontstyle21"/>
          <w:rFonts w:ascii="Times New Roman" w:hAnsi="Times New Roman" w:cs="Times New Roman"/>
          <w:sz w:val="22"/>
          <w:szCs w:val="22"/>
          <w:lang w:val="ru-RU"/>
        </w:rPr>
        <w:t>Любой</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en-GB"/>
        </w:rPr>
        <w:t>IP</w:t>
      </w:r>
      <w:r w:rsidR="0039250A" w:rsidRPr="00B500C5">
        <w:rPr>
          <w:rStyle w:val="fontstyle21"/>
          <w:rFonts w:ascii="Times New Roman" w:hAnsi="Times New Roman" w:cs="Times New Roman"/>
          <w:sz w:val="22"/>
          <w:szCs w:val="22"/>
        </w:rPr>
        <w:t>-</w:t>
      </w:r>
      <w:r w:rsidR="0039250A" w:rsidRPr="009656FC">
        <w:rPr>
          <w:rStyle w:val="fontstyle21"/>
          <w:rFonts w:ascii="Times New Roman" w:hAnsi="Times New Roman" w:cs="Times New Roman"/>
          <w:sz w:val="22"/>
          <w:szCs w:val="22"/>
          <w:lang w:val="ru-RU"/>
        </w:rPr>
        <w:t>адрес</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состоит</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из</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двух</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частей</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одна</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из</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которых</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идентифицирует</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сеть</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идентификатор</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сети</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а</w:t>
      </w:r>
      <w:r w:rsidR="0039250A" w:rsidRPr="00B500C5">
        <w:rPr>
          <w:rStyle w:val="fontstyle21"/>
          <w:rFonts w:ascii="Times New Roman" w:hAnsi="Times New Roman" w:cs="Times New Roman"/>
          <w:sz w:val="22"/>
          <w:szCs w:val="22"/>
        </w:rPr>
        <w:t xml:space="preserve"> </w:t>
      </w:r>
      <w:r w:rsidR="0039250A" w:rsidRPr="009656FC">
        <w:rPr>
          <w:rStyle w:val="fontstyle21"/>
          <w:rFonts w:ascii="Times New Roman" w:hAnsi="Times New Roman" w:cs="Times New Roman"/>
          <w:sz w:val="22"/>
          <w:szCs w:val="22"/>
          <w:lang w:val="ru-RU"/>
        </w:rPr>
        <w:t>другая</w:t>
      </w:r>
      <w:r w:rsidR="0039250A" w:rsidRPr="00B500C5">
        <w:rPr>
          <w:rStyle w:val="fontstyle21"/>
          <w:rFonts w:ascii="Times New Roman" w:hAnsi="Times New Roman" w:cs="Times New Roman"/>
          <w:sz w:val="22"/>
          <w:szCs w:val="22"/>
        </w:rPr>
        <w:t xml:space="preserve"> -</w:t>
      </w:r>
    </w:p>
    <w:p w:rsidR="0079642B" w:rsidRPr="00B500C5" w:rsidRDefault="0079642B" w:rsidP="00B500C5">
      <w:pPr>
        <w:tabs>
          <w:tab w:val="left" w:pos="720"/>
          <w:tab w:val="left" w:pos="1440"/>
          <w:tab w:val="left" w:pos="2160"/>
          <w:tab w:val="left" w:pos="2880"/>
          <w:tab w:val="left" w:pos="3600"/>
          <w:tab w:val="left" w:pos="4320"/>
          <w:tab w:val="left" w:pos="4970"/>
        </w:tabs>
        <w:rPr>
          <w:rFonts w:ascii="Times New Roman" w:hAnsi="Times New Roman" w:cs="Times New Roman"/>
        </w:rPr>
      </w:pPr>
      <w:r w:rsidRPr="00B500C5">
        <w:rPr>
          <w:rStyle w:val="fontstyle21"/>
          <w:rFonts w:ascii="Times New Roman" w:hAnsi="Times New Roman" w:cs="Times New Roman"/>
          <w:sz w:val="22"/>
          <w:szCs w:val="22"/>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lastRenderedPageBreak/>
        <w:t>103</w:t>
      </w:r>
      <w:r w:rsidR="00EA6C16" w:rsidRPr="009656FC">
        <w:rPr>
          <w:rFonts w:ascii="Times New Roman" w:hAnsi="Times New Roman" w:cs="Times New Roman"/>
          <w:lang w:val="en-GB"/>
        </w:rPr>
        <w:t>.</w:t>
      </w:r>
    </w:p>
    <w:p w:rsidR="0075040D" w:rsidRPr="009656FC" w:rsidRDefault="0075040D" w:rsidP="0075040D">
      <w:pPr>
        <w:spacing w:after="0" w:line="276" w:lineRule="auto"/>
        <w:jc w:val="both"/>
        <w:rPr>
          <w:rStyle w:val="fontstyle01"/>
          <w:rFonts w:ascii="Times New Roman" w:hAnsi="Times New Roman" w:cs="Times New Roman"/>
          <w:sz w:val="22"/>
          <w:szCs w:val="22"/>
        </w:rPr>
      </w:pPr>
      <w:r w:rsidRPr="009656FC">
        <w:rPr>
          <w:rStyle w:val="fontstyle01"/>
          <w:rFonts w:ascii="Times New Roman" w:hAnsi="Times New Roman" w:cs="Times New Roman"/>
          <w:sz w:val="22"/>
          <w:szCs w:val="22"/>
        </w:rPr>
        <w:t xml:space="preserve">IPv4. În forma binară masca de reţea </w:t>
      </w:r>
      <w:proofErr w:type="gramStart"/>
      <w:r w:rsidRPr="009656FC">
        <w:rPr>
          <w:rStyle w:val="fontstyle01"/>
          <w:rFonts w:ascii="Times New Roman" w:hAnsi="Times New Roman" w:cs="Times New Roman"/>
          <w:sz w:val="22"/>
          <w:szCs w:val="22"/>
        </w:rPr>
        <w:t>este</w:t>
      </w:r>
      <w:proofErr w:type="gramEnd"/>
      <w:r w:rsidRPr="009656FC">
        <w:rPr>
          <w:rStyle w:val="fontstyle01"/>
          <w:rFonts w:ascii="Times New Roman" w:hAnsi="Times New Roman" w:cs="Times New Roman"/>
          <w:sz w:val="22"/>
          <w:szCs w:val="22"/>
        </w:rPr>
        <w:t xml:space="preserve"> formată dintr-o: </w:t>
      </w:r>
      <w:r w:rsidR="0039250A" w:rsidRPr="009656FC">
        <w:rPr>
          <w:rStyle w:val="fontstyle01"/>
          <w:rFonts w:ascii="Times New Roman" w:hAnsi="Times New Roman" w:cs="Times New Roman"/>
          <w:sz w:val="22"/>
          <w:szCs w:val="22"/>
        </w:rPr>
        <w:t xml:space="preserve"> // IPv4. </w:t>
      </w:r>
      <w:r w:rsidR="0039250A" w:rsidRPr="009656FC">
        <w:rPr>
          <w:rStyle w:val="fontstyle01"/>
          <w:rFonts w:ascii="Times New Roman" w:hAnsi="Times New Roman" w:cs="Times New Roman"/>
          <w:sz w:val="22"/>
          <w:szCs w:val="22"/>
          <w:lang w:val="ru-RU"/>
        </w:rPr>
        <w:t>В</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двоичном</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виде</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маска</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сети</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состоит</w:t>
      </w:r>
      <w:r w:rsidR="0039250A" w:rsidRPr="009656FC">
        <w:rPr>
          <w:rStyle w:val="fontstyle01"/>
          <w:rFonts w:ascii="Times New Roman" w:hAnsi="Times New Roman" w:cs="Times New Roman"/>
          <w:sz w:val="22"/>
          <w:szCs w:val="22"/>
        </w:rPr>
        <w:t xml:space="preserve"> </w:t>
      </w:r>
      <w:proofErr w:type="gramStart"/>
      <w:r w:rsidR="0039250A" w:rsidRPr="009656FC">
        <w:rPr>
          <w:rStyle w:val="fontstyle01"/>
          <w:rFonts w:ascii="Times New Roman" w:hAnsi="Times New Roman" w:cs="Times New Roman"/>
          <w:sz w:val="22"/>
          <w:szCs w:val="22"/>
          <w:lang w:val="ru-RU"/>
        </w:rPr>
        <w:t>из</w:t>
      </w:r>
      <w:proofErr w:type="gramEnd"/>
      <w:r w:rsidR="0039250A" w:rsidRPr="009656FC">
        <w:rPr>
          <w:rStyle w:val="fontstyle01"/>
          <w:rFonts w:ascii="Times New Roman" w:hAnsi="Times New Roman" w:cs="Times New Roman"/>
          <w:sz w:val="22"/>
          <w:szCs w:val="22"/>
        </w:rPr>
        <w:t>:</w:t>
      </w:r>
    </w:p>
    <w:p w:rsidR="0075040D" w:rsidRPr="009656FC" w:rsidRDefault="0075040D" w:rsidP="00B500C5">
      <w:pPr>
        <w:rPr>
          <w:rStyle w:val="fontstyle21"/>
          <w:rFonts w:ascii="Times New Roman" w:hAnsi="Times New Roman" w:cs="Times New Roman"/>
          <w:b/>
          <w:sz w:val="22"/>
          <w:szCs w:val="22"/>
        </w:rPr>
      </w:pPr>
      <w:r w:rsidRPr="009656FC">
        <w:rPr>
          <w:rFonts w:ascii="Times New Roman" w:hAnsi="Times New Roman" w:cs="Times New Roman"/>
        </w:rPr>
        <w:tab/>
      </w:r>
    </w:p>
    <w:p w:rsidR="0075040D" w:rsidRPr="009656FC" w:rsidRDefault="0075040D" w:rsidP="00790AC3">
      <w:pPr>
        <w:rPr>
          <w:rStyle w:val="fontstyle01"/>
          <w:rFonts w:ascii="Times New Roman" w:hAnsi="Times New Roman" w:cs="Times New Roman"/>
          <w:sz w:val="22"/>
          <w:szCs w:val="22"/>
        </w:rPr>
      </w:pP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104</w:t>
      </w:r>
      <w:r w:rsidR="00EA6C16" w:rsidRPr="009656FC">
        <w:rPr>
          <w:rFonts w:ascii="Times New Roman" w:hAnsi="Times New Roman" w:cs="Times New Roman"/>
          <w:lang w:val="en-GB"/>
        </w:rPr>
        <w:t>.</w:t>
      </w:r>
    </w:p>
    <w:p w:rsidR="00EA6C16" w:rsidRPr="009656FC" w:rsidRDefault="00D254A8" w:rsidP="00D254A8">
      <w:pPr>
        <w:rPr>
          <w:rStyle w:val="fontstyle21"/>
          <w:rFonts w:ascii="Times New Roman" w:hAnsi="Times New Roman" w:cs="Times New Roman"/>
          <w:sz w:val="22"/>
          <w:szCs w:val="22"/>
          <w:lang w:val="ru-RU"/>
        </w:rPr>
      </w:pPr>
      <w:r w:rsidRPr="009656FC">
        <w:rPr>
          <w:rStyle w:val="fontstyle01"/>
          <w:rFonts w:ascii="Times New Roman" w:hAnsi="Times New Roman" w:cs="Times New Roman"/>
          <w:sz w:val="22"/>
          <w:szCs w:val="22"/>
        </w:rPr>
        <w:t>În cadrul nivelului Legăturii de date are loc un nou proces de încapsulare prin adaugarea: 1</w:t>
      </w:r>
      <w:proofErr w:type="gramStart"/>
      <w:r w:rsidRPr="009656FC">
        <w:rPr>
          <w:rStyle w:val="fontstyle01"/>
          <w:rFonts w:ascii="Times New Roman" w:hAnsi="Times New Roman" w:cs="Times New Roman"/>
          <w:sz w:val="22"/>
          <w:szCs w:val="22"/>
        </w:rPr>
        <w:t>)-</w:t>
      </w:r>
      <w:proofErr w:type="gramEnd"/>
      <w:r w:rsidRPr="009656FC">
        <w:rPr>
          <w:rStyle w:val="fontstyle01"/>
          <w:rFonts w:ascii="Times New Roman" w:hAnsi="Times New Roman" w:cs="Times New Roman"/>
          <w:sz w:val="22"/>
          <w:szCs w:val="22"/>
        </w:rPr>
        <w:t xml:space="preserve"> unui antet, în care principala informaţie este adresa fizică (MAC address); 2)-?</w:t>
      </w:r>
      <w:r w:rsidR="0039250A" w:rsidRPr="009656FC">
        <w:rPr>
          <w:rStyle w:val="fontstyle01"/>
          <w:rFonts w:ascii="Times New Roman" w:hAnsi="Times New Roman" w:cs="Times New Roman"/>
          <w:sz w:val="22"/>
          <w:szCs w:val="22"/>
        </w:rPr>
        <w:t xml:space="preserve">  </w:t>
      </w:r>
      <w:r w:rsidR="0039250A" w:rsidRPr="009656FC">
        <w:rPr>
          <w:rStyle w:val="fontstyle01"/>
          <w:rFonts w:ascii="Times New Roman" w:hAnsi="Times New Roman" w:cs="Times New Roman"/>
          <w:sz w:val="22"/>
          <w:szCs w:val="22"/>
          <w:lang w:val="ru-RU"/>
        </w:rPr>
        <w:t>// На уровне канала передачи данных происходит новый процесс инкапсуляции путем добавления: 1) заголовка, в котором основной информацией является физический адрес (MAC-адрес); 2) -?</w:t>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105</w:t>
      </w:r>
      <w:r w:rsidR="00EA6C16" w:rsidRPr="009656FC">
        <w:rPr>
          <w:rFonts w:ascii="Times New Roman" w:hAnsi="Times New Roman" w:cs="Times New Roman"/>
          <w:lang w:val="en-GB"/>
        </w:rPr>
        <w:t>.</w:t>
      </w:r>
    </w:p>
    <w:p w:rsidR="00EA6C16" w:rsidRPr="009656FC" w:rsidRDefault="003204C6" w:rsidP="003204C6">
      <w:pPr>
        <w:rPr>
          <w:rStyle w:val="fontstyle01"/>
          <w:rFonts w:ascii="Times New Roman" w:hAnsi="Times New Roman" w:cs="Times New Roman"/>
          <w:sz w:val="22"/>
          <w:szCs w:val="22"/>
          <w:lang w:val="ru-RU"/>
        </w:rPr>
      </w:pPr>
      <w:proofErr w:type="gramStart"/>
      <w:r w:rsidRPr="009656FC">
        <w:rPr>
          <w:rStyle w:val="fontstyle01"/>
          <w:rFonts w:ascii="Times New Roman" w:hAnsi="Times New Roman" w:cs="Times New Roman"/>
          <w:sz w:val="22"/>
          <w:szCs w:val="22"/>
        </w:rPr>
        <w:t>Nivelul Legaturii de date.</w:t>
      </w:r>
      <w:proofErr w:type="gramEnd"/>
      <w:r w:rsidRPr="009656FC">
        <w:rPr>
          <w:rStyle w:val="fontstyle01"/>
          <w:rFonts w:ascii="Times New Roman" w:hAnsi="Times New Roman" w:cs="Times New Roman"/>
          <w:sz w:val="22"/>
          <w:szCs w:val="22"/>
        </w:rPr>
        <w:t xml:space="preserve"> </w:t>
      </w:r>
      <w:proofErr w:type="gramStart"/>
      <w:r w:rsidRPr="009656FC">
        <w:rPr>
          <w:rStyle w:val="fontstyle01"/>
          <w:rFonts w:ascii="Times New Roman" w:hAnsi="Times New Roman" w:cs="Times New Roman"/>
          <w:sz w:val="22"/>
          <w:szCs w:val="22"/>
        </w:rPr>
        <w:t>Protocoale de acces la mediu.</w:t>
      </w:r>
      <w:proofErr w:type="gramEnd"/>
      <w:r w:rsidRPr="009656FC">
        <w:rPr>
          <w:rStyle w:val="fontstyle01"/>
          <w:rFonts w:ascii="Times New Roman" w:hAnsi="Times New Roman" w:cs="Times New Roman"/>
          <w:sz w:val="22"/>
          <w:szCs w:val="22"/>
        </w:rPr>
        <w:t xml:space="preserve"> Acces la mediu de transmisie Determinist presupune</w:t>
      </w:r>
      <w:r w:rsidR="006D5BDF" w:rsidRPr="009656FC">
        <w:rPr>
          <w:rStyle w:val="fontstyle01"/>
          <w:rFonts w:ascii="Times New Roman" w:hAnsi="Times New Roman" w:cs="Times New Roman"/>
          <w:sz w:val="22"/>
          <w:szCs w:val="22"/>
        </w:rPr>
        <w:t xml:space="preserve"> // </w:t>
      </w:r>
      <w:r w:rsidR="006D5BDF" w:rsidRPr="009656FC">
        <w:rPr>
          <w:rStyle w:val="fontstyle01"/>
          <w:rFonts w:ascii="Times New Roman" w:hAnsi="Times New Roman" w:cs="Times New Roman"/>
          <w:sz w:val="22"/>
          <w:szCs w:val="22"/>
          <w:lang w:val="ru-RU"/>
        </w:rPr>
        <w:t>Уровень</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передачи</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данных</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Протоколы доступа к окружающей среде. Доступ к среде передачи Детерминист предполагает</w:t>
      </w:r>
    </w:p>
    <w:p w:rsidR="003204C6" w:rsidRPr="009656FC" w:rsidRDefault="003204C6" w:rsidP="00B500C5">
      <w:pPr>
        <w:rPr>
          <w:rStyle w:val="fontstyle01"/>
          <w:rFonts w:ascii="Times New Roman" w:hAnsi="Times New Roman" w:cs="Times New Roman"/>
          <w:sz w:val="22"/>
          <w:szCs w:val="22"/>
          <w:lang w:val="ru-RU"/>
        </w:rPr>
      </w:pPr>
      <w:r w:rsidRPr="009656FC">
        <w:rPr>
          <w:rStyle w:val="fontstyle01"/>
          <w:rFonts w:ascii="Times New Roman" w:hAnsi="Times New Roman" w:cs="Times New Roman"/>
          <w:sz w:val="22"/>
          <w:szCs w:val="22"/>
          <w:lang w:val="ru-RU"/>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106</w:t>
      </w:r>
      <w:r w:rsidR="00EA6C16" w:rsidRPr="009656FC">
        <w:rPr>
          <w:rFonts w:ascii="Times New Roman" w:hAnsi="Times New Roman" w:cs="Times New Roman"/>
          <w:lang w:val="en-GB"/>
        </w:rPr>
        <w:t>.</w:t>
      </w:r>
    </w:p>
    <w:p w:rsidR="00EA6C16" w:rsidRPr="009656FC" w:rsidRDefault="003F5CB5" w:rsidP="003F5CB5">
      <w:pPr>
        <w:rPr>
          <w:rStyle w:val="fontstyle01"/>
          <w:rFonts w:ascii="Times New Roman" w:hAnsi="Times New Roman" w:cs="Times New Roman"/>
          <w:sz w:val="22"/>
          <w:szCs w:val="22"/>
        </w:rPr>
      </w:pPr>
      <w:proofErr w:type="gramStart"/>
      <w:r w:rsidRPr="009656FC">
        <w:rPr>
          <w:rStyle w:val="fontstyle01"/>
          <w:rFonts w:ascii="Times New Roman" w:hAnsi="Times New Roman" w:cs="Times New Roman"/>
          <w:sz w:val="22"/>
          <w:szCs w:val="22"/>
        </w:rPr>
        <w:t>Nivelul Legaturii de date.</w:t>
      </w:r>
      <w:proofErr w:type="gramEnd"/>
      <w:r w:rsidRPr="009656FC">
        <w:rPr>
          <w:rStyle w:val="fontstyle01"/>
          <w:rFonts w:ascii="Times New Roman" w:hAnsi="Times New Roman" w:cs="Times New Roman"/>
          <w:sz w:val="22"/>
          <w:szCs w:val="22"/>
        </w:rPr>
        <w:t xml:space="preserve"> Domeniul de coliziune </w:t>
      </w:r>
      <w:proofErr w:type="gramStart"/>
      <w:r w:rsidRPr="009656FC">
        <w:rPr>
          <w:rStyle w:val="fontstyle01"/>
          <w:rFonts w:ascii="Times New Roman" w:hAnsi="Times New Roman" w:cs="Times New Roman"/>
          <w:sz w:val="22"/>
          <w:szCs w:val="22"/>
        </w:rPr>
        <w:t>este</w:t>
      </w:r>
      <w:proofErr w:type="gramEnd"/>
      <w:r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Уровень</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передачи</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данных</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Площадь</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столкновения</w:t>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107</w:t>
      </w:r>
      <w:r w:rsidR="00EA6C16" w:rsidRPr="009656FC">
        <w:rPr>
          <w:rFonts w:ascii="Times New Roman" w:hAnsi="Times New Roman" w:cs="Times New Roman"/>
          <w:lang w:val="en-GB"/>
        </w:rPr>
        <w:t>.</w:t>
      </w:r>
    </w:p>
    <w:p w:rsidR="00EA6C16" w:rsidRPr="009656FC" w:rsidRDefault="00BB24EE" w:rsidP="00BB24EE">
      <w:pPr>
        <w:rPr>
          <w:rStyle w:val="fontstyle01"/>
          <w:rFonts w:ascii="Times New Roman" w:hAnsi="Times New Roman" w:cs="Times New Roman"/>
          <w:sz w:val="22"/>
          <w:szCs w:val="22"/>
          <w:lang w:val="en-GB"/>
        </w:rPr>
      </w:pPr>
      <w:r w:rsidRPr="009656FC">
        <w:rPr>
          <w:rStyle w:val="fontstyle01"/>
          <w:rFonts w:ascii="Times New Roman" w:hAnsi="Times New Roman" w:cs="Times New Roman"/>
          <w:sz w:val="22"/>
          <w:szCs w:val="22"/>
        </w:rPr>
        <w:t xml:space="preserve">Scopul nivelului fizic </w:t>
      </w:r>
      <w:proofErr w:type="gramStart"/>
      <w:r w:rsidRPr="009656FC">
        <w:rPr>
          <w:rStyle w:val="fontstyle01"/>
          <w:rFonts w:ascii="Times New Roman" w:hAnsi="Times New Roman" w:cs="Times New Roman"/>
          <w:sz w:val="22"/>
          <w:szCs w:val="22"/>
        </w:rPr>
        <w:t>este</w:t>
      </w:r>
      <w:proofErr w:type="gramEnd"/>
      <w:r w:rsidR="006D5BDF" w:rsidRPr="009656FC">
        <w:rPr>
          <w:rStyle w:val="fontstyle01"/>
          <w:rFonts w:ascii="Times New Roman" w:hAnsi="Times New Roman" w:cs="Times New Roman"/>
          <w:sz w:val="22"/>
          <w:szCs w:val="22"/>
          <w:lang w:val="en-GB"/>
        </w:rPr>
        <w:t xml:space="preserve"> // </w:t>
      </w:r>
      <w:r w:rsidR="006D5BDF" w:rsidRPr="009656FC">
        <w:rPr>
          <w:rStyle w:val="fontstyle01"/>
          <w:rFonts w:ascii="Times New Roman" w:hAnsi="Times New Roman" w:cs="Times New Roman"/>
          <w:sz w:val="22"/>
          <w:szCs w:val="22"/>
          <w:lang w:val="ru-RU"/>
        </w:rPr>
        <w:t>Целью</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физического</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уровня</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является</w:t>
      </w:r>
    </w:p>
    <w:p w:rsidR="00BB24EE" w:rsidRPr="009656FC" w:rsidRDefault="00BB24EE" w:rsidP="00B500C5">
      <w:pPr>
        <w:rPr>
          <w:rFonts w:ascii="Times New Roman" w:hAnsi="Times New Roman" w:cs="Times New Roman"/>
        </w:rPr>
      </w:pPr>
      <w:r w:rsidRPr="009656FC">
        <w:rPr>
          <w:rStyle w:val="fontstyle01"/>
          <w:rFonts w:ascii="Times New Roman" w:hAnsi="Times New Roman" w:cs="Times New Roman"/>
          <w:sz w:val="22"/>
          <w:szCs w:val="22"/>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108</w:t>
      </w:r>
      <w:r w:rsidR="00EA6C16" w:rsidRPr="009656FC">
        <w:rPr>
          <w:rFonts w:ascii="Times New Roman" w:hAnsi="Times New Roman" w:cs="Times New Roman"/>
          <w:lang w:val="en-GB"/>
        </w:rPr>
        <w:t>.</w:t>
      </w:r>
    </w:p>
    <w:p w:rsidR="00EA6C16" w:rsidRPr="009656FC" w:rsidRDefault="00BB24EE" w:rsidP="00790AC3">
      <w:pPr>
        <w:rPr>
          <w:rStyle w:val="fontstyle01"/>
          <w:rFonts w:ascii="Times New Roman" w:hAnsi="Times New Roman" w:cs="Times New Roman"/>
          <w:sz w:val="22"/>
          <w:szCs w:val="22"/>
          <w:lang w:val="en-GB"/>
        </w:rPr>
      </w:pPr>
      <w:r w:rsidRPr="009656FC">
        <w:rPr>
          <w:rStyle w:val="fontstyle01"/>
          <w:rFonts w:ascii="Times New Roman" w:hAnsi="Times New Roman" w:cs="Times New Roman"/>
          <w:sz w:val="22"/>
          <w:szCs w:val="22"/>
        </w:rPr>
        <w:t xml:space="preserve">Sincronizarea la nivel de bit, delimitarea lungimei unui bit şi asocierea acestuia impulsului electric sau optic corespunzător canalului de comunicaţie utilizat </w:t>
      </w:r>
      <w:proofErr w:type="gramStart"/>
      <w:r w:rsidRPr="009656FC">
        <w:rPr>
          <w:rStyle w:val="fontstyle01"/>
          <w:rFonts w:ascii="Times New Roman" w:hAnsi="Times New Roman" w:cs="Times New Roman"/>
          <w:sz w:val="22"/>
          <w:szCs w:val="22"/>
        </w:rPr>
        <w:t>este</w:t>
      </w:r>
      <w:proofErr w:type="gramEnd"/>
      <w:r w:rsidRPr="009656FC">
        <w:rPr>
          <w:rStyle w:val="fontstyle01"/>
          <w:rFonts w:ascii="Times New Roman" w:hAnsi="Times New Roman" w:cs="Times New Roman"/>
          <w:sz w:val="22"/>
          <w:szCs w:val="22"/>
        </w:rPr>
        <w:t xml:space="preserve"> definit la </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Синхронизация</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на</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уровне</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битов</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определение</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длины</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бита</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и</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его</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связь</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с</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электрическим</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или</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оптическим</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импульсом</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соответствующим</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используемому</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каналу</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связи</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определяется</w:t>
      </w:r>
      <w:r w:rsidR="006D5BDF" w:rsidRPr="009656FC">
        <w:rPr>
          <w:rStyle w:val="fontstyle01"/>
          <w:rFonts w:ascii="Times New Roman" w:hAnsi="Times New Roman" w:cs="Times New Roman"/>
          <w:sz w:val="22"/>
          <w:szCs w:val="22"/>
          <w:lang w:val="en-GB"/>
        </w:rPr>
        <w:t xml:space="preserve"> </w:t>
      </w:r>
      <w:r w:rsidR="006D5BDF" w:rsidRPr="009656FC">
        <w:rPr>
          <w:rStyle w:val="fontstyle01"/>
          <w:rFonts w:ascii="Times New Roman" w:hAnsi="Times New Roman" w:cs="Times New Roman"/>
          <w:sz w:val="22"/>
          <w:szCs w:val="22"/>
          <w:lang w:val="ru-RU"/>
        </w:rPr>
        <w:t>в</w:t>
      </w:r>
    </w:p>
    <w:p w:rsidR="00B500C5" w:rsidRPr="009656FC" w:rsidRDefault="00BB24EE" w:rsidP="00B500C5">
      <w:pPr>
        <w:rPr>
          <w:rFonts w:ascii="Times New Roman" w:hAnsi="Times New Roman" w:cs="Times New Roman"/>
          <w:lang w:val="ru-RU"/>
        </w:rPr>
      </w:pPr>
      <w:r w:rsidRPr="009656FC">
        <w:rPr>
          <w:rStyle w:val="fontstyle01"/>
          <w:rFonts w:ascii="Times New Roman" w:hAnsi="Times New Roman" w:cs="Times New Roman"/>
          <w:sz w:val="22"/>
          <w:szCs w:val="22"/>
        </w:rPr>
        <w:tab/>
      </w:r>
    </w:p>
    <w:p w:rsidR="00BB24EE" w:rsidRPr="009656FC" w:rsidRDefault="00BB24EE" w:rsidP="00790AC3">
      <w:pPr>
        <w:rPr>
          <w:rFonts w:ascii="Times New Roman" w:hAnsi="Times New Roman" w:cs="Times New Roman"/>
          <w:lang w:val="ru-RU"/>
        </w:rPr>
      </w:pP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109</w:t>
      </w:r>
      <w:r w:rsidR="00EA6C16" w:rsidRPr="009656FC">
        <w:rPr>
          <w:rFonts w:ascii="Times New Roman" w:hAnsi="Times New Roman" w:cs="Times New Roman"/>
          <w:lang w:val="en-GB"/>
        </w:rPr>
        <w:t>.</w:t>
      </w:r>
    </w:p>
    <w:p w:rsidR="00BB24EE" w:rsidRPr="009656FC" w:rsidRDefault="00BB24EE" w:rsidP="00BB24EE">
      <w:pPr>
        <w:rPr>
          <w:rStyle w:val="fontstyle21"/>
          <w:rFonts w:ascii="Times New Roman" w:hAnsi="Times New Roman" w:cs="Times New Roman"/>
          <w:sz w:val="22"/>
          <w:szCs w:val="22"/>
          <w:lang w:val="en-GB"/>
        </w:rPr>
      </w:pPr>
      <w:r w:rsidRPr="009656FC">
        <w:rPr>
          <w:rStyle w:val="fontstyle01"/>
          <w:rFonts w:ascii="Times New Roman" w:hAnsi="Times New Roman" w:cs="Times New Roman"/>
          <w:sz w:val="22"/>
          <w:szCs w:val="22"/>
        </w:rPr>
        <w:t xml:space="preserve">Cabluri torsadate (Twisted Pair) pot fi </w:t>
      </w:r>
      <w:r w:rsidRPr="009656FC">
        <w:rPr>
          <w:rStyle w:val="fontstyle21"/>
          <w:rFonts w:ascii="Times New Roman" w:hAnsi="Times New Roman" w:cs="Times New Roman"/>
          <w:sz w:val="22"/>
          <w:szCs w:val="22"/>
        </w:rPr>
        <w:t xml:space="preserve">Shielded twisted-pair – STP acesta </w:t>
      </w:r>
      <w:proofErr w:type="gramStart"/>
      <w:r w:rsidRPr="009656FC">
        <w:rPr>
          <w:rStyle w:val="fontstyle21"/>
          <w:rFonts w:ascii="Times New Roman" w:hAnsi="Times New Roman" w:cs="Times New Roman"/>
          <w:sz w:val="22"/>
          <w:szCs w:val="22"/>
        </w:rPr>
        <w:t xml:space="preserve">reprezintă </w:t>
      </w:r>
      <w:r w:rsidR="006D5BDF" w:rsidRPr="009656FC">
        <w:rPr>
          <w:rStyle w:val="fontstyle21"/>
          <w:rFonts w:ascii="Times New Roman" w:hAnsi="Times New Roman" w:cs="Times New Roman"/>
          <w:sz w:val="22"/>
          <w:szCs w:val="22"/>
          <w:lang w:val="en-GB"/>
        </w:rPr>
        <w:t xml:space="preserve"> /</w:t>
      </w:r>
      <w:proofErr w:type="gramEnd"/>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Витая</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пара</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может</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быть</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rPr>
        <w:t xml:space="preserve">Shielded twisted-pair – STP </w:t>
      </w:r>
      <w:r w:rsidR="006D5BDF" w:rsidRPr="009656FC">
        <w:rPr>
          <w:rStyle w:val="fontstyle21"/>
          <w:rFonts w:ascii="Times New Roman" w:hAnsi="Times New Roman" w:cs="Times New Roman"/>
          <w:sz w:val="22"/>
          <w:szCs w:val="22"/>
          <w:lang w:val="ru-RU"/>
        </w:rPr>
        <w:t>она</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обозначает</w:t>
      </w:r>
    </w:p>
    <w:p w:rsidR="00BB24EE" w:rsidRPr="009656FC" w:rsidRDefault="00BB24EE" w:rsidP="00B500C5">
      <w:pPr>
        <w:rPr>
          <w:rFonts w:ascii="Times New Roman" w:hAnsi="Times New Roman" w:cs="Times New Roman"/>
          <w:lang w:val="ru-RU"/>
        </w:rPr>
      </w:pPr>
      <w:r w:rsidRPr="009656FC">
        <w:rPr>
          <w:rStyle w:val="fontstyle21"/>
          <w:rFonts w:ascii="Times New Roman" w:hAnsi="Times New Roman" w:cs="Times New Roman"/>
          <w:sz w:val="22"/>
          <w:szCs w:val="22"/>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110</w:t>
      </w:r>
      <w:r w:rsidR="00EA6C16" w:rsidRPr="009656FC">
        <w:rPr>
          <w:rFonts w:ascii="Times New Roman" w:hAnsi="Times New Roman" w:cs="Times New Roman"/>
          <w:lang w:val="en-GB"/>
        </w:rPr>
        <w:t>.</w:t>
      </w:r>
    </w:p>
    <w:p w:rsidR="00EA6C16" w:rsidRPr="009656FC" w:rsidRDefault="00BB24EE" w:rsidP="00BB24EE">
      <w:pPr>
        <w:rPr>
          <w:rStyle w:val="fontstyle01"/>
          <w:rFonts w:ascii="Times New Roman" w:hAnsi="Times New Roman" w:cs="Times New Roman"/>
          <w:sz w:val="22"/>
          <w:szCs w:val="22"/>
          <w:lang w:val="ru-RU"/>
        </w:rPr>
      </w:pPr>
      <w:proofErr w:type="gramStart"/>
      <w:r w:rsidRPr="009656FC">
        <w:rPr>
          <w:rStyle w:val="fontstyle01"/>
          <w:rFonts w:ascii="Times New Roman" w:hAnsi="Times New Roman" w:cs="Times New Roman"/>
          <w:sz w:val="22"/>
          <w:szCs w:val="22"/>
        </w:rPr>
        <w:t>Standardul EIA/TIA (Electronic Industries Association / Telecommunications Industries Association) 568 cuprinde specificaţiile cablului UTP.</w:t>
      </w:r>
      <w:proofErr w:type="gramEnd"/>
      <w:r w:rsidRPr="009656FC">
        <w:rPr>
          <w:rStyle w:val="fontstyle01"/>
          <w:rFonts w:ascii="Times New Roman" w:hAnsi="Times New Roman" w:cs="Times New Roman"/>
          <w:sz w:val="22"/>
          <w:szCs w:val="22"/>
        </w:rPr>
        <w:t xml:space="preserve"> Categoria 5e (CAT5e) </w:t>
      </w:r>
      <w:proofErr w:type="gramStart"/>
      <w:r w:rsidRPr="009656FC">
        <w:rPr>
          <w:rStyle w:val="fontstyle01"/>
          <w:rFonts w:ascii="Times New Roman" w:hAnsi="Times New Roman" w:cs="Times New Roman"/>
          <w:sz w:val="22"/>
          <w:szCs w:val="22"/>
        </w:rPr>
        <w:t>este</w:t>
      </w:r>
      <w:proofErr w:type="gramEnd"/>
      <w:r w:rsidRPr="009656FC">
        <w:rPr>
          <w:rStyle w:val="fontstyle01"/>
          <w:rFonts w:ascii="Times New Roman" w:hAnsi="Times New Roman" w:cs="Times New Roman"/>
          <w:sz w:val="22"/>
          <w:szCs w:val="22"/>
        </w:rPr>
        <w:t xml:space="preserve"> certificat pentru transmisii de date de până la</w:t>
      </w:r>
      <w:r w:rsidR="006D5BDF" w:rsidRPr="009656FC">
        <w:rPr>
          <w:rStyle w:val="fontstyle01"/>
          <w:rFonts w:ascii="Times New Roman" w:hAnsi="Times New Roman" w:cs="Times New Roman"/>
          <w:sz w:val="22"/>
          <w:szCs w:val="22"/>
        </w:rPr>
        <w:t xml:space="preserve"> // </w:t>
      </w:r>
      <w:r w:rsidR="006D5BDF" w:rsidRPr="009656FC">
        <w:rPr>
          <w:rStyle w:val="fontstyle01"/>
          <w:rFonts w:ascii="Times New Roman" w:hAnsi="Times New Roman" w:cs="Times New Roman"/>
          <w:sz w:val="22"/>
          <w:szCs w:val="22"/>
          <w:lang w:val="ru-RU"/>
        </w:rPr>
        <w:t>Стандарт</w:t>
      </w:r>
      <w:r w:rsidR="006D5BDF" w:rsidRPr="009656FC">
        <w:rPr>
          <w:rStyle w:val="fontstyle01"/>
          <w:rFonts w:ascii="Times New Roman" w:hAnsi="Times New Roman" w:cs="Times New Roman"/>
          <w:sz w:val="22"/>
          <w:szCs w:val="22"/>
        </w:rPr>
        <w:t xml:space="preserve"> EIA / TIA (</w:t>
      </w:r>
      <w:r w:rsidR="006D5BDF" w:rsidRPr="009656FC">
        <w:rPr>
          <w:rStyle w:val="fontstyle01"/>
          <w:rFonts w:ascii="Times New Roman" w:hAnsi="Times New Roman" w:cs="Times New Roman"/>
          <w:sz w:val="22"/>
          <w:szCs w:val="22"/>
          <w:lang w:val="ru-RU"/>
        </w:rPr>
        <w:t>Ассоциация</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электронной</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промышленности</w:t>
      </w:r>
      <w:r w:rsidR="006D5BDF" w:rsidRPr="009656FC">
        <w:rPr>
          <w:rStyle w:val="fontstyle01"/>
          <w:rFonts w:ascii="Times New Roman" w:hAnsi="Times New Roman" w:cs="Times New Roman"/>
          <w:sz w:val="22"/>
          <w:szCs w:val="22"/>
        </w:rPr>
        <w:t xml:space="preserve"> / </w:t>
      </w:r>
      <w:r w:rsidR="006D5BDF" w:rsidRPr="009656FC">
        <w:rPr>
          <w:rStyle w:val="fontstyle01"/>
          <w:rFonts w:ascii="Times New Roman" w:hAnsi="Times New Roman" w:cs="Times New Roman"/>
          <w:sz w:val="22"/>
          <w:szCs w:val="22"/>
          <w:lang w:val="ru-RU"/>
        </w:rPr>
        <w:t>Ассоциация</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телекоммуникационной</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промышленности</w:t>
      </w:r>
      <w:r w:rsidR="006D5BDF" w:rsidRPr="009656FC">
        <w:rPr>
          <w:rStyle w:val="fontstyle01"/>
          <w:rFonts w:ascii="Times New Roman" w:hAnsi="Times New Roman" w:cs="Times New Roman"/>
          <w:sz w:val="22"/>
          <w:szCs w:val="22"/>
        </w:rPr>
        <w:t xml:space="preserve">) 568 </w:t>
      </w:r>
      <w:r w:rsidR="006D5BDF" w:rsidRPr="009656FC">
        <w:rPr>
          <w:rStyle w:val="fontstyle01"/>
          <w:rFonts w:ascii="Times New Roman" w:hAnsi="Times New Roman" w:cs="Times New Roman"/>
          <w:sz w:val="22"/>
          <w:szCs w:val="22"/>
          <w:lang w:val="ru-RU"/>
        </w:rPr>
        <w:t>включает</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спецификации</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кабеля</w:t>
      </w:r>
      <w:r w:rsidR="006D5BDF" w:rsidRPr="009656FC">
        <w:rPr>
          <w:rStyle w:val="fontstyle01"/>
          <w:rFonts w:ascii="Times New Roman" w:hAnsi="Times New Roman" w:cs="Times New Roman"/>
          <w:sz w:val="22"/>
          <w:szCs w:val="22"/>
        </w:rPr>
        <w:t xml:space="preserve"> UTP. </w:t>
      </w:r>
      <w:r w:rsidR="006D5BDF" w:rsidRPr="009656FC">
        <w:rPr>
          <w:rStyle w:val="fontstyle01"/>
          <w:rFonts w:ascii="Times New Roman" w:hAnsi="Times New Roman" w:cs="Times New Roman"/>
          <w:sz w:val="22"/>
          <w:szCs w:val="22"/>
          <w:lang w:val="ru-RU"/>
        </w:rPr>
        <w:t xml:space="preserve">Категория 5e (CAT5e) сертифицирована для передачи данных </w:t>
      </w:r>
      <w:proofErr w:type="gramStart"/>
      <w:r w:rsidR="006D5BDF" w:rsidRPr="009656FC">
        <w:rPr>
          <w:rStyle w:val="fontstyle01"/>
          <w:rFonts w:ascii="Times New Roman" w:hAnsi="Times New Roman" w:cs="Times New Roman"/>
          <w:sz w:val="22"/>
          <w:szCs w:val="22"/>
          <w:lang w:val="ru-RU"/>
        </w:rPr>
        <w:t>до</w:t>
      </w:r>
      <w:proofErr w:type="gramEnd"/>
    </w:p>
    <w:p w:rsidR="00BB24EE" w:rsidRPr="009656FC" w:rsidRDefault="00BB24EE" w:rsidP="00B500C5">
      <w:pPr>
        <w:rPr>
          <w:rFonts w:ascii="Times New Roman" w:hAnsi="Times New Roman" w:cs="Times New Roman"/>
          <w:lang w:val="ru-RU"/>
        </w:rPr>
      </w:pPr>
      <w:r w:rsidRPr="009656FC">
        <w:rPr>
          <w:rStyle w:val="fontstyle01"/>
          <w:rFonts w:ascii="Times New Roman" w:hAnsi="Times New Roman" w:cs="Times New Roman"/>
          <w:sz w:val="22"/>
          <w:szCs w:val="22"/>
          <w:lang w:val="ru-RU"/>
        </w:rPr>
        <w:lastRenderedPageBreak/>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111</w:t>
      </w:r>
      <w:r w:rsidR="00EA6C16" w:rsidRPr="009656FC">
        <w:rPr>
          <w:rFonts w:ascii="Times New Roman" w:hAnsi="Times New Roman" w:cs="Times New Roman"/>
          <w:lang w:val="en-GB"/>
        </w:rPr>
        <w:t>.</w:t>
      </w:r>
    </w:p>
    <w:p w:rsidR="00EA6C16" w:rsidRPr="009656FC" w:rsidRDefault="00105921" w:rsidP="00105921">
      <w:pPr>
        <w:rPr>
          <w:rStyle w:val="fontstyle01"/>
          <w:rFonts w:ascii="Times New Roman" w:hAnsi="Times New Roman" w:cs="Times New Roman"/>
          <w:sz w:val="22"/>
          <w:szCs w:val="22"/>
          <w:lang w:val="ru-RU"/>
        </w:rPr>
      </w:pPr>
      <w:r w:rsidRPr="009656FC">
        <w:rPr>
          <w:rStyle w:val="fontstyle01"/>
          <w:rFonts w:ascii="Times New Roman" w:hAnsi="Times New Roman" w:cs="Times New Roman"/>
          <w:sz w:val="22"/>
          <w:szCs w:val="22"/>
        </w:rPr>
        <w:t xml:space="preserve">Denumirea universală a cablurilor pentru interconectarea echipamentelor de reţea </w:t>
      </w:r>
      <w:proofErr w:type="gramStart"/>
      <w:r w:rsidRPr="009656FC">
        <w:rPr>
          <w:rStyle w:val="fontstyle01"/>
          <w:rFonts w:ascii="Times New Roman" w:hAnsi="Times New Roman" w:cs="Times New Roman"/>
          <w:sz w:val="22"/>
          <w:szCs w:val="22"/>
        </w:rPr>
        <w:t>este</w:t>
      </w:r>
      <w:proofErr w:type="gramEnd"/>
      <w:r w:rsidRPr="009656FC">
        <w:rPr>
          <w:rStyle w:val="fontstyle01"/>
          <w:rFonts w:ascii="Times New Roman" w:hAnsi="Times New Roman" w:cs="Times New Roman"/>
          <w:sz w:val="22"/>
          <w:szCs w:val="22"/>
        </w:rPr>
        <w:t xml:space="preserve"> Patchcord, în funcţie de dispunerea firelor la cele două capete. Straight</w:t>
      </w:r>
      <w:r w:rsidRPr="009656FC">
        <w:rPr>
          <w:rStyle w:val="fontstyle01"/>
          <w:rFonts w:ascii="Times New Roman" w:hAnsi="Times New Roman" w:cs="Times New Roman"/>
          <w:sz w:val="22"/>
          <w:szCs w:val="22"/>
          <w:lang w:val="ru-RU"/>
        </w:rPr>
        <w:t>-</w:t>
      </w:r>
      <w:r w:rsidRPr="009656FC">
        <w:rPr>
          <w:rStyle w:val="fontstyle01"/>
          <w:rFonts w:ascii="Times New Roman" w:hAnsi="Times New Roman" w:cs="Times New Roman"/>
          <w:sz w:val="22"/>
          <w:szCs w:val="22"/>
        </w:rPr>
        <w:t>through</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cable</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cablul</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direct</w:t>
      </w:r>
      <w:r w:rsidRPr="009656FC">
        <w:rPr>
          <w:rStyle w:val="fontstyle01"/>
          <w:rFonts w:ascii="Times New Roman" w:hAnsi="Times New Roman" w:cs="Times New Roman"/>
          <w:sz w:val="22"/>
          <w:szCs w:val="22"/>
          <w:lang w:val="ru-RU"/>
        </w:rPr>
        <w:t xml:space="preserve">) – </w:t>
      </w:r>
      <w:r w:rsidRPr="009656FC">
        <w:rPr>
          <w:rStyle w:val="fontstyle01"/>
          <w:rFonts w:ascii="Times New Roman" w:hAnsi="Times New Roman" w:cs="Times New Roman"/>
          <w:sz w:val="22"/>
          <w:szCs w:val="22"/>
        </w:rPr>
        <w:t>este</w:t>
      </w:r>
      <w:r w:rsidRPr="009656FC">
        <w:rPr>
          <w:rStyle w:val="fontstyle01"/>
          <w:rFonts w:ascii="Times New Roman" w:hAnsi="Times New Roman" w:cs="Times New Roman"/>
          <w:sz w:val="22"/>
          <w:szCs w:val="22"/>
          <w:lang w:val="ru-RU"/>
        </w:rPr>
        <w:t xml:space="preserve"> </w:t>
      </w:r>
      <w:r w:rsidRPr="009656FC">
        <w:rPr>
          <w:rStyle w:val="fontstyle01"/>
          <w:rFonts w:ascii="Times New Roman" w:hAnsi="Times New Roman" w:cs="Times New Roman"/>
          <w:sz w:val="22"/>
          <w:szCs w:val="22"/>
        </w:rPr>
        <w:t>utilizat</w:t>
      </w:r>
      <w:r w:rsidRPr="009656FC">
        <w:rPr>
          <w:rStyle w:val="fontstyle01"/>
          <w:rFonts w:ascii="Times New Roman" w:hAnsi="Times New Roman" w:cs="Times New Roman"/>
          <w:sz w:val="22"/>
          <w:szCs w:val="22"/>
          <w:lang w:val="ru-RU"/>
        </w:rPr>
        <w:t xml:space="preserve"> </w:t>
      </w:r>
      <w:proofErr w:type="gramStart"/>
      <w:r w:rsidRPr="009656FC">
        <w:rPr>
          <w:rStyle w:val="fontstyle01"/>
          <w:rFonts w:ascii="Times New Roman" w:hAnsi="Times New Roman" w:cs="Times New Roman"/>
          <w:sz w:val="22"/>
          <w:szCs w:val="22"/>
        </w:rPr>
        <w:t>pentru</w:t>
      </w:r>
      <w:r w:rsidRPr="009656FC">
        <w:rPr>
          <w:rStyle w:val="fontstyle01"/>
          <w:rFonts w:ascii="Times New Roman" w:hAnsi="Times New Roman" w:cs="Times New Roman"/>
          <w:sz w:val="22"/>
          <w:szCs w:val="22"/>
          <w:lang w:val="ru-RU"/>
        </w:rPr>
        <w:t xml:space="preserve"> </w:t>
      </w:r>
      <w:r w:rsidR="006D5BDF" w:rsidRPr="009656FC">
        <w:rPr>
          <w:rStyle w:val="fontstyle01"/>
          <w:rFonts w:ascii="Times New Roman" w:hAnsi="Times New Roman" w:cs="Times New Roman"/>
          <w:sz w:val="22"/>
          <w:szCs w:val="22"/>
          <w:lang w:val="ru-RU"/>
        </w:rPr>
        <w:t xml:space="preserve"> /</w:t>
      </w:r>
      <w:proofErr w:type="gramEnd"/>
      <w:r w:rsidR="006D5BDF" w:rsidRPr="009656FC">
        <w:rPr>
          <w:rStyle w:val="fontstyle01"/>
          <w:rFonts w:ascii="Times New Roman" w:hAnsi="Times New Roman" w:cs="Times New Roman"/>
          <w:sz w:val="22"/>
          <w:szCs w:val="22"/>
          <w:lang w:val="ru-RU"/>
        </w:rPr>
        <w:t xml:space="preserve">/ Универсальное название кабелей для подключения сетевого оборудования - Patchcord, в зависимости от расположения проводов на обоих концах. Прямой кабель - используется </w:t>
      </w:r>
      <w:proofErr w:type="gramStart"/>
      <w:r w:rsidR="006D5BDF" w:rsidRPr="009656FC">
        <w:rPr>
          <w:rStyle w:val="fontstyle01"/>
          <w:rFonts w:ascii="Times New Roman" w:hAnsi="Times New Roman" w:cs="Times New Roman"/>
          <w:sz w:val="22"/>
          <w:szCs w:val="22"/>
          <w:lang w:val="ru-RU"/>
        </w:rPr>
        <w:t>для</w:t>
      </w:r>
      <w:proofErr w:type="gramEnd"/>
    </w:p>
    <w:p w:rsidR="00105921" w:rsidRPr="009656FC" w:rsidRDefault="00105921" w:rsidP="00B500C5">
      <w:pPr>
        <w:rPr>
          <w:rStyle w:val="fontstyle01"/>
          <w:rFonts w:ascii="Times New Roman" w:hAnsi="Times New Roman" w:cs="Times New Roman"/>
          <w:sz w:val="22"/>
          <w:szCs w:val="22"/>
          <w:lang w:val="ru-RU"/>
        </w:rPr>
      </w:pPr>
      <w:r w:rsidRPr="009656FC">
        <w:rPr>
          <w:rStyle w:val="fontstyle01"/>
          <w:rFonts w:ascii="Times New Roman" w:hAnsi="Times New Roman" w:cs="Times New Roman"/>
          <w:sz w:val="22"/>
          <w:szCs w:val="22"/>
          <w:lang w:val="ru-RU"/>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112</w:t>
      </w:r>
      <w:r w:rsidR="00EA6C16" w:rsidRPr="009656FC">
        <w:rPr>
          <w:rFonts w:ascii="Times New Roman" w:hAnsi="Times New Roman" w:cs="Times New Roman"/>
          <w:lang w:val="en-GB"/>
        </w:rPr>
        <w:t>.</w:t>
      </w:r>
    </w:p>
    <w:p w:rsidR="00EA6C16" w:rsidRPr="009656FC" w:rsidRDefault="00105921" w:rsidP="00105921">
      <w:pPr>
        <w:rPr>
          <w:rStyle w:val="fontstyle21"/>
          <w:rFonts w:ascii="Times New Roman" w:hAnsi="Times New Roman" w:cs="Times New Roman"/>
          <w:sz w:val="22"/>
          <w:szCs w:val="22"/>
        </w:rPr>
      </w:pPr>
      <w:proofErr w:type="gramStart"/>
      <w:r w:rsidRPr="009656FC">
        <w:rPr>
          <w:rStyle w:val="fontstyle21"/>
          <w:rFonts w:ascii="Times New Roman" w:hAnsi="Times New Roman" w:cs="Times New Roman"/>
          <w:sz w:val="22"/>
          <w:szCs w:val="22"/>
        </w:rPr>
        <w:t>Tipuri de cabluri cu fibră optică.</w:t>
      </w:r>
      <w:proofErr w:type="gramEnd"/>
      <w:r w:rsidRPr="009656FC">
        <w:rPr>
          <w:rStyle w:val="fontstyle21"/>
          <w:rFonts w:ascii="Times New Roman" w:hAnsi="Times New Roman" w:cs="Times New Roman"/>
          <w:sz w:val="22"/>
          <w:szCs w:val="22"/>
        </w:rPr>
        <w:t xml:space="preserve"> Single Mode – cablul cu fibră optică</w:t>
      </w:r>
      <w:r w:rsidR="006D5BDF" w:rsidRPr="009656FC">
        <w:rPr>
          <w:rStyle w:val="fontstyle21"/>
          <w:rFonts w:ascii="Times New Roman" w:hAnsi="Times New Roman" w:cs="Times New Roman"/>
          <w:sz w:val="22"/>
          <w:szCs w:val="22"/>
        </w:rPr>
        <w:t xml:space="preserve"> // </w:t>
      </w:r>
      <w:r w:rsidR="006D5BDF" w:rsidRPr="009656FC">
        <w:rPr>
          <w:rStyle w:val="fontstyle21"/>
          <w:rFonts w:ascii="Times New Roman" w:hAnsi="Times New Roman" w:cs="Times New Roman"/>
          <w:sz w:val="22"/>
          <w:szCs w:val="22"/>
          <w:lang w:val="ru-RU"/>
        </w:rPr>
        <w:t>Типы</w:t>
      </w:r>
      <w:r w:rsidR="006D5BDF" w:rsidRPr="009656FC">
        <w:rPr>
          <w:rStyle w:val="fontstyle21"/>
          <w:rFonts w:ascii="Times New Roman" w:hAnsi="Times New Roman" w:cs="Times New Roman"/>
          <w:sz w:val="22"/>
          <w:szCs w:val="22"/>
        </w:rPr>
        <w:t xml:space="preserve"> </w:t>
      </w:r>
      <w:r w:rsidR="006D5BDF" w:rsidRPr="009656FC">
        <w:rPr>
          <w:rStyle w:val="fontstyle21"/>
          <w:rFonts w:ascii="Times New Roman" w:hAnsi="Times New Roman" w:cs="Times New Roman"/>
          <w:sz w:val="22"/>
          <w:szCs w:val="22"/>
          <w:lang w:val="ru-RU"/>
        </w:rPr>
        <w:t>оптоволоконных</w:t>
      </w:r>
      <w:r w:rsidR="006D5BDF" w:rsidRPr="009656FC">
        <w:rPr>
          <w:rStyle w:val="fontstyle21"/>
          <w:rFonts w:ascii="Times New Roman" w:hAnsi="Times New Roman" w:cs="Times New Roman"/>
          <w:sz w:val="22"/>
          <w:szCs w:val="22"/>
        </w:rPr>
        <w:t xml:space="preserve"> </w:t>
      </w:r>
      <w:r w:rsidR="006D5BDF" w:rsidRPr="009656FC">
        <w:rPr>
          <w:rStyle w:val="fontstyle21"/>
          <w:rFonts w:ascii="Times New Roman" w:hAnsi="Times New Roman" w:cs="Times New Roman"/>
          <w:sz w:val="22"/>
          <w:szCs w:val="22"/>
          <w:lang w:val="ru-RU"/>
        </w:rPr>
        <w:t>кабелей</w:t>
      </w:r>
      <w:r w:rsidR="006D5BDF" w:rsidRPr="009656FC">
        <w:rPr>
          <w:rStyle w:val="fontstyle21"/>
          <w:rFonts w:ascii="Times New Roman" w:hAnsi="Times New Roman" w:cs="Times New Roman"/>
          <w:sz w:val="22"/>
          <w:szCs w:val="22"/>
        </w:rPr>
        <w:t xml:space="preserve">. </w:t>
      </w:r>
      <w:r w:rsidR="006D5BDF" w:rsidRPr="009656FC">
        <w:rPr>
          <w:rStyle w:val="fontstyle21"/>
          <w:rFonts w:ascii="Times New Roman" w:hAnsi="Times New Roman" w:cs="Times New Roman"/>
          <w:sz w:val="22"/>
          <w:szCs w:val="22"/>
          <w:lang w:val="ru-RU"/>
        </w:rPr>
        <w:t>Одномодовый</w:t>
      </w:r>
      <w:r w:rsidR="006D5BDF" w:rsidRPr="009656FC">
        <w:rPr>
          <w:rStyle w:val="fontstyle21"/>
          <w:rFonts w:ascii="Times New Roman" w:hAnsi="Times New Roman" w:cs="Times New Roman"/>
          <w:sz w:val="22"/>
          <w:szCs w:val="22"/>
        </w:rPr>
        <w:t xml:space="preserve"> - </w:t>
      </w:r>
      <w:r w:rsidR="006D5BDF" w:rsidRPr="009656FC">
        <w:rPr>
          <w:rStyle w:val="fontstyle21"/>
          <w:rFonts w:ascii="Times New Roman" w:hAnsi="Times New Roman" w:cs="Times New Roman"/>
          <w:sz w:val="22"/>
          <w:szCs w:val="22"/>
          <w:lang w:val="ru-RU"/>
        </w:rPr>
        <w:t>оптоволоконный</w:t>
      </w:r>
      <w:r w:rsidR="006D5BDF" w:rsidRPr="009656FC">
        <w:rPr>
          <w:rStyle w:val="fontstyle21"/>
          <w:rFonts w:ascii="Times New Roman" w:hAnsi="Times New Roman" w:cs="Times New Roman"/>
          <w:sz w:val="22"/>
          <w:szCs w:val="22"/>
        </w:rPr>
        <w:t xml:space="preserve"> </w:t>
      </w:r>
      <w:r w:rsidR="006D5BDF" w:rsidRPr="009656FC">
        <w:rPr>
          <w:rStyle w:val="fontstyle21"/>
          <w:rFonts w:ascii="Times New Roman" w:hAnsi="Times New Roman" w:cs="Times New Roman"/>
          <w:sz w:val="22"/>
          <w:szCs w:val="22"/>
          <w:lang w:val="ru-RU"/>
        </w:rPr>
        <w:t>кабель</w:t>
      </w:r>
    </w:p>
    <w:p w:rsidR="00105921" w:rsidRPr="009656FC" w:rsidRDefault="00105921" w:rsidP="00B500C5">
      <w:pPr>
        <w:rPr>
          <w:rStyle w:val="fontstyle21"/>
          <w:rFonts w:ascii="Times New Roman" w:hAnsi="Times New Roman" w:cs="Times New Roman"/>
          <w:sz w:val="22"/>
          <w:szCs w:val="22"/>
        </w:rPr>
      </w:pPr>
      <w:r w:rsidRPr="009656FC">
        <w:rPr>
          <w:rStyle w:val="fontstyle21"/>
          <w:rFonts w:ascii="Times New Roman" w:hAnsi="Times New Roman" w:cs="Times New Roman"/>
          <w:sz w:val="22"/>
          <w:szCs w:val="22"/>
        </w:rPr>
        <w:tab/>
      </w:r>
    </w:p>
    <w:p w:rsidR="00EA6C16" w:rsidRPr="009656FC" w:rsidRDefault="006C0805" w:rsidP="00790AC3">
      <w:pPr>
        <w:rPr>
          <w:rFonts w:ascii="Times New Roman" w:hAnsi="Times New Roman" w:cs="Times New Roman"/>
          <w:lang w:val="en-GB"/>
        </w:rPr>
      </w:pPr>
      <w:r>
        <w:rPr>
          <w:rFonts w:ascii="Times New Roman" w:hAnsi="Times New Roman" w:cs="Times New Roman"/>
          <w:lang w:val="en-GB"/>
        </w:rPr>
        <w:t>113</w:t>
      </w:r>
      <w:r w:rsidR="00EA6C16" w:rsidRPr="009656FC">
        <w:rPr>
          <w:rFonts w:ascii="Times New Roman" w:hAnsi="Times New Roman" w:cs="Times New Roman"/>
          <w:lang w:val="en-GB"/>
        </w:rPr>
        <w:t>.</w:t>
      </w:r>
    </w:p>
    <w:p w:rsidR="00B01BFA" w:rsidRPr="009656FC" w:rsidRDefault="00B01BFA" w:rsidP="00790AC3">
      <w:pPr>
        <w:rPr>
          <w:rStyle w:val="fontstyle21"/>
          <w:rFonts w:ascii="Times New Roman" w:hAnsi="Times New Roman" w:cs="Times New Roman"/>
          <w:sz w:val="22"/>
          <w:szCs w:val="22"/>
          <w:lang w:val="en-GB"/>
        </w:rPr>
      </w:pPr>
      <w:r w:rsidRPr="009656FC">
        <w:rPr>
          <w:rStyle w:val="fontstyle21"/>
          <w:rFonts w:ascii="Times New Roman" w:hAnsi="Times New Roman" w:cs="Times New Roman"/>
          <w:sz w:val="22"/>
          <w:szCs w:val="22"/>
        </w:rPr>
        <w:t xml:space="preserve">Uzual pentru cablul de fibră optică multimodal lungimea maximă </w:t>
      </w:r>
      <w:proofErr w:type="gramStart"/>
      <w:r w:rsidRPr="009656FC">
        <w:rPr>
          <w:rStyle w:val="fontstyle21"/>
          <w:rFonts w:ascii="Times New Roman" w:hAnsi="Times New Roman" w:cs="Times New Roman"/>
          <w:sz w:val="22"/>
          <w:szCs w:val="22"/>
        </w:rPr>
        <w:t>este</w:t>
      </w:r>
      <w:proofErr w:type="gramEnd"/>
      <w:r w:rsidRPr="009656FC">
        <w:rPr>
          <w:rStyle w:val="fontstyle21"/>
          <w:rFonts w:ascii="Times New Roman" w:hAnsi="Times New Roman" w:cs="Times New Roman"/>
          <w:sz w:val="22"/>
          <w:szCs w:val="22"/>
        </w:rPr>
        <w:t xml:space="preserve"> de </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Обычно</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для</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мультимодального</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оптоволоконного</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кабеля</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максимальная</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длина</w:t>
      </w:r>
      <w:r w:rsidR="006D5BDF" w:rsidRPr="009656FC">
        <w:rPr>
          <w:rStyle w:val="fontstyle21"/>
          <w:rFonts w:ascii="Times New Roman" w:hAnsi="Times New Roman" w:cs="Times New Roman"/>
          <w:sz w:val="22"/>
          <w:szCs w:val="22"/>
          <w:lang w:val="en-GB"/>
        </w:rPr>
        <w:t xml:space="preserve"> </w:t>
      </w:r>
      <w:r w:rsidR="006D5BDF" w:rsidRPr="009656FC">
        <w:rPr>
          <w:rStyle w:val="fontstyle21"/>
          <w:rFonts w:ascii="Times New Roman" w:hAnsi="Times New Roman" w:cs="Times New Roman"/>
          <w:sz w:val="22"/>
          <w:szCs w:val="22"/>
          <w:lang w:val="ru-RU"/>
        </w:rPr>
        <w:t>составляет</w:t>
      </w:r>
    </w:p>
    <w:p w:rsidR="00B01BFA" w:rsidRPr="009656FC" w:rsidRDefault="00B01BFA" w:rsidP="00B500C5">
      <w:pPr>
        <w:rPr>
          <w:rStyle w:val="fontstyle21"/>
          <w:rFonts w:ascii="Times New Roman" w:hAnsi="Times New Roman" w:cs="Times New Roman"/>
          <w:sz w:val="22"/>
          <w:szCs w:val="22"/>
        </w:rPr>
      </w:pPr>
      <w:r w:rsidRPr="009656FC">
        <w:rPr>
          <w:rStyle w:val="fontstyle21"/>
          <w:rFonts w:ascii="Times New Roman" w:hAnsi="Times New Roman" w:cs="Times New Roman"/>
          <w:sz w:val="22"/>
          <w:szCs w:val="22"/>
        </w:rPr>
        <w:tab/>
      </w:r>
    </w:p>
    <w:p w:rsidR="00EA6C16" w:rsidRPr="009656FC" w:rsidRDefault="00EA6C16" w:rsidP="00790AC3">
      <w:pPr>
        <w:rPr>
          <w:rStyle w:val="fontstyle21"/>
          <w:rFonts w:ascii="Times New Roman" w:hAnsi="Times New Roman" w:cs="Times New Roman"/>
          <w:sz w:val="22"/>
          <w:szCs w:val="22"/>
        </w:rPr>
      </w:pPr>
      <w:r w:rsidRPr="009656FC">
        <w:rPr>
          <w:rStyle w:val="fontstyle21"/>
          <w:rFonts w:ascii="Times New Roman" w:hAnsi="Times New Roman" w:cs="Times New Roman"/>
          <w:sz w:val="22"/>
          <w:szCs w:val="22"/>
        </w:rPr>
        <w:t>1</w:t>
      </w:r>
      <w:r w:rsidR="006C0805">
        <w:rPr>
          <w:rStyle w:val="fontstyle21"/>
          <w:rFonts w:ascii="Times New Roman" w:hAnsi="Times New Roman" w:cs="Times New Roman"/>
          <w:sz w:val="22"/>
          <w:szCs w:val="22"/>
        </w:rPr>
        <w:t>14</w:t>
      </w:r>
      <w:r w:rsidRPr="009656FC">
        <w:rPr>
          <w:rStyle w:val="fontstyle21"/>
          <w:rFonts w:ascii="Times New Roman" w:hAnsi="Times New Roman" w:cs="Times New Roman"/>
          <w:sz w:val="22"/>
          <w:szCs w:val="22"/>
        </w:rPr>
        <w:t>.</w:t>
      </w:r>
    </w:p>
    <w:p w:rsidR="00B01BFA" w:rsidRPr="009656FC" w:rsidRDefault="00B01BFA" w:rsidP="00B01BFA">
      <w:pPr>
        <w:rPr>
          <w:rStyle w:val="fontstyle01"/>
          <w:rFonts w:ascii="Times New Roman" w:hAnsi="Times New Roman" w:cs="Times New Roman"/>
          <w:sz w:val="22"/>
          <w:szCs w:val="22"/>
        </w:rPr>
      </w:pPr>
      <w:r w:rsidRPr="009656FC">
        <w:rPr>
          <w:rStyle w:val="fontstyle01"/>
          <w:rFonts w:ascii="Times New Roman" w:hAnsi="Times New Roman" w:cs="Times New Roman"/>
          <w:sz w:val="22"/>
          <w:szCs w:val="22"/>
        </w:rPr>
        <w:t>Standardele asociate nivelului fizic conţin</w:t>
      </w:r>
      <w:r w:rsidRPr="009656FC">
        <w:rPr>
          <w:rStyle w:val="fontstyle01"/>
          <w:rFonts w:ascii="Times New Roman" w:hAnsi="Times New Roman" w:cs="Times New Roman"/>
          <w:sz w:val="22"/>
          <w:szCs w:val="22"/>
        </w:rPr>
        <w:tab/>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Стандарты</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связанные</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с</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физическим</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уровнем</w:t>
      </w:r>
      <w:r w:rsidR="006D5BDF" w:rsidRPr="009656FC">
        <w:rPr>
          <w:rStyle w:val="fontstyle01"/>
          <w:rFonts w:ascii="Times New Roman" w:hAnsi="Times New Roman" w:cs="Times New Roman"/>
          <w:sz w:val="22"/>
          <w:szCs w:val="22"/>
        </w:rPr>
        <w:t xml:space="preserve">, </w:t>
      </w:r>
      <w:r w:rsidR="006D5BDF" w:rsidRPr="009656FC">
        <w:rPr>
          <w:rStyle w:val="fontstyle01"/>
          <w:rFonts w:ascii="Times New Roman" w:hAnsi="Times New Roman" w:cs="Times New Roman"/>
          <w:sz w:val="22"/>
          <w:szCs w:val="22"/>
          <w:lang w:val="ru-RU"/>
        </w:rPr>
        <w:t>содержат</w:t>
      </w:r>
    </w:p>
    <w:p w:rsidR="00B01BFA" w:rsidRPr="009656FC" w:rsidRDefault="00B01BFA" w:rsidP="00B500C5">
      <w:pPr>
        <w:rPr>
          <w:rStyle w:val="fontstyle31"/>
          <w:rFonts w:ascii="Times New Roman" w:hAnsi="Times New Roman" w:cs="Times New Roman"/>
          <w:sz w:val="22"/>
          <w:szCs w:val="22"/>
          <w:lang w:val="ro-MO"/>
        </w:rPr>
      </w:pPr>
      <w:r w:rsidRPr="009656FC">
        <w:rPr>
          <w:rStyle w:val="fontstyle01"/>
          <w:rFonts w:ascii="Times New Roman" w:hAnsi="Times New Roman" w:cs="Times New Roman"/>
          <w:sz w:val="22"/>
          <w:szCs w:val="22"/>
        </w:rPr>
        <w:tab/>
      </w:r>
    </w:p>
    <w:p w:rsidR="007971B8" w:rsidRPr="009656FC" w:rsidRDefault="007971B8" w:rsidP="00B01BFA">
      <w:pPr>
        <w:rPr>
          <w:rStyle w:val="fontstyle31"/>
          <w:rFonts w:ascii="Times New Roman" w:hAnsi="Times New Roman" w:cs="Times New Roman"/>
          <w:sz w:val="22"/>
          <w:szCs w:val="22"/>
          <w:lang w:val="ro-MO"/>
        </w:rPr>
      </w:pPr>
    </w:p>
    <w:p w:rsidR="007971B8" w:rsidRPr="009656FC" w:rsidRDefault="006C0805" w:rsidP="00B01BFA">
      <w:pPr>
        <w:rPr>
          <w:rStyle w:val="fontstyle31"/>
          <w:rFonts w:ascii="Times New Roman" w:hAnsi="Times New Roman" w:cs="Times New Roman"/>
          <w:sz w:val="22"/>
          <w:szCs w:val="22"/>
          <w:lang w:val="ro-MO"/>
        </w:rPr>
      </w:pPr>
      <w:r>
        <w:rPr>
          <w:rStyle w:val="fontstyle31"/>
          <w:rFonts w:ascii="Times New Roman" w:hAnsi="Times New Roman" w:cs="Times New Roman"/>
          <w:sz w:val="22"/>
          <w:szCs w:val="22"/>
          <w:lang w:val="ro-MO"/>
        </w:rPr>
        <w:t>115</w:t>
      </w:r>
    </w:p>
    <w:p w:rsidR="007971B8" w:rsidRPr="006C0805" w:rsidRDefault="007971B8" w:rsidP="007971B8">
      <w:pPr>
        <w:spacing w:after="0" w:line="240" w:lineRule="auto"/>
        <w:rPr>
          <w:rStyle w:val="fontstyle21"/>
          <w:rFonts w:ascii="Times New Roman" w:hAnsi="Times New Roman" w:cs="Times New Roman"/>
          <w:sz w:val="22"/>
          <w:szCs w:val="22"/>
          <w:lang w:val="ro-RO"/>
        </w:rPr>
      </w:pPr>
      <w:r w:rsidRPr="006C0805">
        <w:rPr>
          <w:rStyle w:val="fontstyle21"/>
          <w:rFonts w:ascii="Times New Roman" w:hAnsi="Times New Roman" w:cs="Times New Roman"/>
          <w:sz w:val="22"/>
          <w:szCs w:val="22"/>
          <w:lang w:val="ro-RO"/>
        </w:rPr>
        <w:t>Ansamblu de calculatoare interconectate prin intermediul unor medii de comunicatie, asigurand folosirea in comun, de catre un mare numar de utilizatori, a tuturor resurselor fizice, logice si informationale ale ansamblului. // набор компьютеров, соединенных между собой средствами связи, обеспечивающими совместное использование большим количеством пользователей всех физических, логических и информационных ресурсов набора.</w:t>
      </w:r>
    </w:p>
    <w:p w:rsidR="007971B8" w:rsidRPr="006C0805" w:rsidRDefault="007971B8" w:rsidP="007971B8">
      <w:pPr>
        <w:spacing w:after="0" w:line="240" w:lineRule="auto"/>
        <w:rPr>
          <w:rStyle w:val="fontstyle21"/>
          <w:rFonts w:ascii="Times New Roman" w:hAnsi="Times New Roman" w:cs="Times New Roman"/>
          <w:sz w:val="22"/>
          <w:szCs w:val="22"/>
          <w:lang w:val="ro-RO"/>
        </w:rPr>
      </w:pPr>
    </w:p>
    <w:p w:rsidR="007971B8" w:rsidRPr="009656FC" w:rsidRDefault="007971B8" w:rsidP="007971B8">
      <w:pPr>
        <w:spacing w:after="0" w:line="240" w:lineRule="auto"/>
        <w:rPr>
          <w:rStyle w:val="fontstyle21"/>
          <w:rFonts w:ascii="Times New Roman" w:hAnsi="Times New Roman" w:cs="Times New Roman"/>
          <w:bCs/>
          <w:sz w:val="22"/>
          <w:szCs w:val="22"/>
          <w:highlight w:val="yellow"/>
          <w:lang w:val="ru-RU"/>
        </w:rPr>
      </w:pPr>
    </w:p>
    <w:p w:rsidR="007971B8" w:rsidRPr="006C0805" w:rsidRDefault="006C0805" w:rsidP="007971B8">
      <w:pPr>
        <w:rPr>
          <w:rFonts w:ascii="Times New Roman" w:hAnsi="Times New Roman" w:cs="Times New Roman"/>
          <w:lang w:val="ro-RO"/>
        </w:rPr>
      </w:pPr>
      <w:r w:rsidRPr="006C0805">
        <w:rPr>
          <w:rFonts w:ascii="Times New Roman" w:hAnsi="Times New Roman" w:cs="Times New Roman"/>
          <w:lang w:val="ro-RO"/>
        </w:rPr>
        <w:t>116</w:t>
      </w:r>
    </w:p>
    <w:p w:rsidR="007971B8" w:rsidRPr="006C0805" w:rsidRDefault="007971B8" w:rsidP="007971B8">
      <w:pPr>
        <w:spacing w:after="0" w:line="240" w:lineRule="auto"/>
        <w:rPr>
          <w:rStyle w:val="fontstyle21"/>
          <w:rFonts w:ascii="Times New Roman" w:hAnsi="Times New Roman" w:cs="Times New Roman"/>
          <w:sz w:val="22"/>
          <w:szCs w:val="22"/>
          <w:lang w:val="ro-RO"/>
        </w:rPr>
      </w:pPr>
      <w:r w:rsidRPr="006C0805">
        <w:rPr>
          <w:rStyle w:val="fontstyle21"/>
          <w:rFonts w:ascii="Times New Roman" w:hAnsi="Times New Roman" w:cs="Times New Roman"/>
          <w:sz w:val="22"/>
          <w:szCs w:val="22"/>
          <w:lang w:val="ro-RO"/>
        </w:rPr>
        <w:t>Subretelele în care pachetele transmise în reţea sunt primite în fiecare nod intermediar, memorate şi retransmise până la destinaţie  se numesc subrețele // Подсети, в которых пакеты, передаваемые по сети, принимаются каждым промежуточным узлом, сохраняются и повторно передаются в пункт назначения, называются подсетями.</w:t>
      </w:r>
    </w:p>
    <w:p w:rsidR="007971B8" w:rsidRPr="006C0805" w:rsidRDefault="007971B8" w:rsidP="00B500C5">
      <w:pPr>
        <w:spacing w:after="0" w:line="240" w:lineRule="auto"/>
        <w:rPr>
          <w:rStyle w:val="fontstyle21"/>
          <w:rFonts w:ascii="Times New Roman" w:hAnsi="Times New Roman" w:cs="Times New Roman"/>
          <w:sz w:val="22"/>
          <w:szCs w:val="22"/>
          <w:lang w:val="ro-RO"/>
        </w:rPr>
      </w:pPr>
      <w:r w:rsidRPr="006C0805">
        <w:rPr>
          <w:rStyle w:val="fontstyle21"/>
          <w:rFonts w:ascii="Times New Roman" w:hAnsi="Times New Roman" w:cs="Times New Roman"/>
          <w:sz w:val="22"/>
          <w:szCs w:val="22"/>
          <w:lang w:val="ro-RO"/>
        </w:rPr>
        <w:tab/>
      </w:r>
    </w:p>
    <w:p w:rsidR="007971B8" w:rsidRPr="006C0805" w:rsidRDefault="006C0805" w:rsidP="007971B8">
      <w:pPr>
        <w:rPr>
          <w:rFonts w:ascii="Times New Roman" w:hAnsi="Times New Roman" w:cs="Times New Roman"/>
          <w:lang w:val="ro-RO"/>
        </w:rPr>
      </w:pPr>
      <w:r w:rsidRPr="006C0805">
        <w:rPr>
          <w:rFonts w:ascii="Times New Roman" w:hAnsi="Times New Roman" w:cs="Times New Roman"/>
          <w:lang w:val="ro-RO"/>
        </w:rPr>
        <w:t>117</w:t>
      </w:r>
      <w:r w:rsidR="007971B8" w:rsidRPr="006C0805">
        <w:rPr>
          <w:rFonts w:ascii="Times New Roman" w:hAnsi="Times New Roman" w:cs="Times New Roman"/>
          <w:lang w:val="ro-RO"/>
        </w:rPr>
        <w:t>.</w:t>
      </w:r>
    </w:p>
    <w:p w:rsidR="007971B8" w:rsidRPr="006C0805" w:rsidRDefault="007971B8" w:rsidP="007971B8">
      <w:pPr>
        <w:rPr>
          <w:rFonts w:ascii="Times New Roman" w:hAnsi="Times New Roman" w:cs="Times New Roman"/>
          <w:lang w:val="ro-RO"/>
        </w:rPr>
      </w:pPr>
      <w:r w:rsidRPr="006C0805">
        <w:rPr>
          <w:rFonts w:ascii="Times New Roman" w:hAnsi="Times New Roman" w:cs="Times New Roman"/>
          <w:lang w:val="ro-RO"/>
        </w:rPr>
        <w:t>Subrețelele brodcast sunt acelea subrețele în care // Широковещательные подсети - это подсети, в которых</w:t>
      </w:r>
    </w:p>
    <w:p w:rsidR="007971B8" w:rsidRPr="006C0805" w:rsidRDefault="007971B8" w:rsidP="00B500C5">
      <w:pPr>
        <w:rPr>
          <w:rFonts w:ascii="Times New Roman" w:hAnsi="Times New Roman" w:cs="Times New Roman"/>
        </w:rPr>
      </w:pPr>
      <w:r w:rsidRPr="006C0805">
        <w:rPr>
          <w:rFonts w:ascii="Times New Roman" w:hAnsi="Times New Roman" w:cs="Times New Roman"/>
          <w:lang w:val="ro-RO"/>
        </w:rPr>
        <w:tab/>
      </w:r>
    </w:p>
    <w:p w:rsidR="007971B8" w:rsidRPr="006C0805" w:rsidRDefault="006C0805" w:rsidP="007971B8">
      <w:pPr>
        <w:spacing w:after="0" w:line="240" w:lineRule="auto"/>
        <w:rPr>
          <w:rStyle w:val="fontstyle01"/>
          <w:rFonts w:ascii="Times New Roman" w:hAnsi="Times New Roman" w:cs="Times New Roman"/>
          <w:sz w:val="22"/>
          <w:szCs w:val="22"/>
          <w:lang w:val="ro-RO"/>
        </w:rPr>
      </w:pPr>
      <w:r w:rsidRPr="006C0805">
        <w:rPr>
          <w:rFonts w:ascii="Times New Roman" w:hAnsi="Times New Roman" w:cs="Times New Roman"/>
          <w:lang w:val="ro-RO"/>
        </w:rPr>
        <w:t>118.</w:t>
      </w:r>
    </w:p>
    <w:p w:rsidR="007971B8" w:rsidRPr="006C0805" w:rsidRDefault="007971B8" w:rsidP="007971B8">
      <w:pPr>
        <w:spacing w:after="0" w:line="240" w:lineRule="auto"/>
        <w:rPr>
          <w:rStyle w:val="fontstyle01"/>
          <w:rFonts w:ascii="Times New Roman" w:hAnsi="Times New Roman" w:cs="Times New Roman"/>
          <w:b/>
          <w:sz w:val="22"/>
          <w:szCs w:val="22"/>
          <w:lang w:val="ro-RO"/>
        </w:rPr>
      </w:pPr>
    </w:p>
    <w:p w:rsidR="007971B8" w:rsidRPr="006C0805" w:rsidRDefault="007971B8" w:rsidP="007971B8">
      <w:pPr>
        <w:spacing w:after="0" w:line="240" w:lineRule="auto"/>
        <w:rPr>
          <w:rStyle w:val="fontstyle01"/>
          <w:rFonts w:ascii="Times New Roman" w:hAnsi="Times New Roman" w:cs="Times New Roman"/>
          <w:b/>
          <w:sz w:val="22"/>
          <w:szCs w:val="22"/>
          <w:lang w:val="ro-RO"/>
        </w:rPr>
      </w:pPr>
      <w:r w:rsidRPr="006C0805">
        <w:rPr>
          <w:rStyle w:val="fontstyle01"/>
          <w:rFonts w:ascii="Times New Roman" w:hAnsi="Times New Roman" w:cs="Times New Roman"/>
          <w:sz w:val="22"/>
          <w:szCs w:val="22"/>
          <w:lang w:val="ro-RO"/>
        </w:rPr>
        <w:t>Un dispozitiv, sau în unele cazuri un software instalat pe un calculator, care determină care este următorul punct din reţea către care se expediază un pachet de date în drum spre destinaţia sa finală se numește // Устройство, или, в некоторых случаях, программное обеспечение, установленное на компьютере, которое определяет следующую точку сети, в которую отправляется пакет данных на пути к конечному пункту назначения, называется</w:t>
      </w:r>
    </w:p>
    <w:p w:rsidR="007971B8" w:rsidRPr="006C0805" w:rsidRDefault="007971B8" w:rsidP="007971B8">
      <w:pPr>
        <w:spacing w:after="0" w:line="240" w:lineRule="auto"/>
        <w:rPr>
          <w:rStyle w:val="fontstyle01"/>
          <w:rFonts w:ascii="Times New Roman" w:hAnsi="Times New Roman" w:cs="Times New Roman"/>
          <w:b/>
          <w:sz w:val="22"/>
          <w:szCs w:val="22"/>
          <w:lang w:val="ro-RO"/>
        </w:rPr>
      </w:pPr>
      <w:r w:rsidRPr="009656FC">
        <w:rPr>
          <w:rStyle w:val="fontstyle01"/>
          <w:rFonts w:ascii="Times New Roman" w:hAnsi="Times New Roman" w:cs="Times New Roman"/>
          <w:sz w:val="22"/>
          <w:szCs w:val="22"/>
          <w:highlight w:val="yellow"/>
          <w:lang w:val="ro-RO"/>
        </w:rPr>
        <w:br/>
      </w:r>
      <w:r w:rsidR="006C0805" w:rsidRPr="006C0805">
        <w:rPr>
          <w:rStyle w:val="fontstyle01"/>
          <w:rFonts w:ascii="Times New Roman" w:hAnsi="Times New Roman" w:cs="Times New Roman"/>
          <w:sz w:val="22"/>
          <w:szCs w:val="22"/>
          <w:lang w:val="ro-RO"/>
        </w:rPr>
        <w:t>119</w:t>
      </w:r>
    </w:p>
    <w:p w:rsidR="007971B8" w:rsidRPr="006C0805" w:rsidRDefault="007971B8" w:rsidP="007971B8">
      <w:pPr>
        <w:spacing w:after="0" w:line="240" w:lineRule="auto"/>
        <w:rPr>
          <w:rFonts w:ascii="Times New Roman" w:hAnsi="Times New Roman" w:cs="Times New Roman"/>
          <w:color w:val="000000"/>
          <w:lang w:val="ro-RO"/>
        </w:rPr>
      </w:pPr>
    </w:p>
    <w:p w:rsidR="007971B8" w:rsidRPr="006C0805" w:rsidRDefault="007971B8" w:rsidP="007971B8">
      <w:pPr>
        <w:spacing w:after="0" w:line="240" w:lineRule="auto"/>
        <w:rPr>
          <w:rFonts w:ascii="Times New Roman" w:hAnsi="Times New Roman" w:cs="Times New Roman"/>
          <w:color w:val="000000"/>
          <w:lang w:val="ro-RO"/>
        </w:rPr>
      </w:pPr>
      <w:r w:rsidRPr="006C0805">
        <w:rPr>
          <w:rFonts w:ascii="Times New Roman" w:hAnsi="Times New Roman" w:cs="Times New Roman"/>
          <w:color w:val="000000"/>
          <w:lang w:val="ro-RO"/>
        </w:rPr>
        <w:t>retele localizate intr-o singura cladire sau intr-un campus de cel mult cativa kilometri // сети, расположенные в одном здании или в кампусе не более нескольких километров</w:t>
      </w:r>
    </w:p>
    <w:p w:rsidR="007971B8" w:rsidRPr="009656FC" w:rsidRDefault="007971B8" w:rsidP="007971B8">
      <w:pPr>
        <w:spacing w:after="0" w:line="240" w:lineRule="auto"/>
        <w:rPr>
          <w:rFonts w:ascii="Times New Roman" w:hAnsi="Times New Roman" w:cs="Times New Roman"/>
          <w:bCs/>
          <w:highlight w:val="yellow"/>
          <w:lang w:val="ro-RO"/>
        </w:rPr>
      </w:pPr>
    </w:p>
    <w:p w:rsidR="007971B8" w:rsidRPr="006C0805" w:rsidRDefault="006C0805" w:rsidP="007971B8">
      <w:pPr>
        <w:rPr>
          <w:rFonts w:ascii="Times New Roman" w:hAnsi="Times New Roman" w:cs="Times New Roman"/>
          <w:lang w:val="ro-RO"/>
        </w:rPr>
      </w:pPr>
      <w:r w:rsidRPr="006C0805">
        <w:rPr>
          <w:rFonts w:ascii="Times New Roman" w:hAnsi="Times New Roman" w:cs="Times New Roman"/>
          <w:lang w:val="ro-RO"/>
        </w:rPr>
        <w:t>120</w:t>
      </w:r>
    </w:p>
    <w:p w:rsidR="007971B8" w:rsidRPr="006C0805" w:rsidRDefault="007971B8" w:rsidP="006C0805">
      <w:pPr>
        <w:spacing w:after="0" w:line="240" w:lineRule="auto"/>
        <w:rPr>
          <w:rFonts w:ascii="Times New Roman" w:hAnsi="Times New Roman" w:cs="Times New Roman"/>
          <w:lang w:val="ro-RO"/>
        </w:rPr>
      </w:pPr>
      <w:r w:rsidRPr="006C0805">
        <w:rPr>
          <w:rFonts w:ascii="Times New Roman" w:hAnsi="Times New Roman" w:cs="Times New Roman"/>
          <w:lang w:val="ro-RO"/>
        </w:rPr>
        <w:t>Un set de protocoale de comunicație (cîte unul pe fiecare nivel) formează // Набор протоколов связи (по одному на каждом уровне) образует</w:t>
      </w:r>
    </w:p>
    <w:p w:rsidR="007971B8" w:rsidRPr="006C0805" w:rsidRDefault="007971B8" w:rsidP="00B500C5">
      <w:pPr>
        <w:spacing w:after="0" w:line="240" w:lineRule="auto"/>
        <w:rPr>
          <w:rFonts w:ascii="Times New Roman" w:hAnsi="Times New Roman" w:cs="Times New Roman"/>
          <w:lang w:val="ro-RO"/>
        </w:rPr>
      </w:pPr>
      <w:r w:rsidRPr="006C0805">
        <w:rPr>
          <w:rFonts w:ascii="Times New Roman" w:hAnsi="Times New Roman" w:cs="Times New Roman"/>
          <w:lang w:val="ro-RO"/>
        </w:rPr>
        <w:tab/>
      </w:r>
    </w:p>
    <w:p w:rsidR="006C0805" w:rsidRDefault="006C0805" w:rsidP="007971B8">
      <w:pPr>
        <w:rPr>
          <w:rFonts w:ascii="Times New Roman" w:hAnsi="Times New Roman" w:cs="Times New Roman"/>
          <w:lang w:val="ro-RO"/>
        </w:rPr>
      </w:pPr>
    </w:p>
    <w:p w:rsidR="007971B8" w:rsidRPr="006C0805" w:rsidRDefault="006C0805" w:rsidP="007971B8">
      <w:pPr>
        <w:rPr>
          <w:rFonts w:ascii="Times New Roman" w:hAnsi="Times New Roman" w:cs="Times New Roman"/>
          <w:lang w:val="ro-RO"/>
        </w:rPr>
      </w:pPr>
      <w:r w:rsidRPr="006C0805">
        <w:rPr>
          <w:rFonts w:ascii="Times New Roman" w:hAnsi="Times New Roman" w:cs="Times New Roman"/>
          <w:lang w:val="ro-RO"/>
        </w:rPr>
        <w:t>121</w:t>
      </w:r>
    </w:p>
    <w:p w:rsidR="007971B8" w:rsidRPr="006C0805" w:rsidRDefault="006C0805" w:rsidP="007971B8">
      <w:pPr>
        <w:spacing w:after="0" w:line="240" w:lineRule="auto"/>
        <w:rPr>
          <w:rFonts w:ascii="Times New Roman" w:hAnsi="Times New Roman" w:cs="Times New Roman"/>
          <w:bCs/>
          <w:color w:val="000000"/>
          <w:lang w:val="ro-RO"/>
        </w:rPr>
      </w:pPr>
      <w:r>
        <w:rPr>
          <w:rFonts w:ascii="Times New Roman" w:hAnsi="Times New Roman" w:cs="Times New Roman"/>
          <w:color w:val="000000"/>
          <w:lang w:val="ro-RO"/>
        </w:rPr>
        <w:t>T</w:t>
      </w:r>
      <w:r w:rsidR="007971B8" w:rsidRPr="006C0805">
        <w:rPr>
          <w:rFonts w:ascii="Times New Roman" w:hAnsi="Times New Roman" w:cs="Times New Roman"/>
          <w:color w:val="000000"/>
          <w:lang w:val="ro-RO"/>
        </w:rPr>
        <w:t xml:space="preserve">ransferul </w:t>
      </w:r>
      <w:r w:rsidR="007971B8" w:rsidRPr="006C0805">
        <w:rPr>
          <w:rFonts w:ascii="Times New Roman" w:hAnsi="Times New Roman" w:cs="Times New Roman"/>
          <w:i/>
          <w:color w:val="000000"/>
          <w:lang w:val="ro-RO"/>
        </w:rPr>
        <w:t>fiabil</w:t>
      </w:r>
      <w:r w:rsidR="007971B8" w:rsidRPr="006C0805">
        <w:rPr>
          <w:rFonts w:ascii="Times New Roman" w:hAnsi="Times New Roman" w:cs="Times New Roman"/>
          <w:color w:val="009999"/>
          <w:lang w:val="ro-RO"/>
        </w:rPr>
        <w:t xml:space="preserve"> </w:t>
      </w:r>
      <w:r w:rsidR="007971B8" w:rsidRPr="006C0805">
        <w:rPr>
          <w:rFonts w:ascii="Times New Roman" w:hAnsi="Times New Roman" w:cs="Times New Roman"/>
          <w:color w:val="000000"/>
          <w:lang w:val="ro-RO"/>
        </w:rPr>
        <w:t>al informaţiei între două sisteme terminale (</w:t>
      </w:r>
      <w:r w:rsidR="007971B8" w:rsidRPr="006C0805">
        <w:rPr>
          <w:rFonts w:ascii="Times New Roman" w:hAnsi="Times New Roman" w:cs="Times New Roman"/>
          <w:i/>
          <w:iCs/>
          <w:color w:val="000000"/>
          <w:lang w:val="ro-RO"/>
        </w:rPr>
        <w:t>end points</w:t>
      </w:r>
      <w:r w:rsidR="007971B8" w:rsidRPr="006C0805">
        <w:rPr>
          <w:rFonts w:ascii="Times New Roman" w:hAnsi="Times New Roman" w:cs="Times New Roman"/>
          <w:color w:val="000000"/>
          <w:lang w:val="ro-RO"/>
        </w:rPr>
        <w:t xml:space="preserve">) ale unei comunicaţii. Furnizează controlul erorilor şi controlul fluxului de date între două puncte terminale, asigurând ordinea corectă a pachetelor de date. // </w:t>
      </w:r>
      <w:r w:rsidR="007971B8" w:rsidRPr="006C0805">
        <w:rPr>
          <w:rFonts w:ascii="Times New Roman" w:hAnsi="Times New Roman" w:cs="Times New Roman"/>
          <w:bCs/>
          <w:color w:val="000000"/>
          <w:lang w:val="ro-RO"/>
        </w:rPr>
        <w:t>надежная передача информации между двумя конечными системами связи. Обеспечивает контроль ошибок и управление потоком данных между двумя конечными точками, обеспечивая правильный порядок пакетов данных.</w:t>
      </w:r>
    </w:p>
    <w:p w:rsidR="006C0805" w:rsidRDefault="006C0805" w:rsidP="007971B8">
      <w:pPr>
        <w:spacing w:after="0" w:line="240" w:lineRule="auto"/>
        <w:rPr>
          <w:rFonts w:ascii="Times New Roman" w:hAnsi="Times New Roman" w:cs="Times New Roman"/>
          <w:bCs/>
          <w:color w:val="000000"/>
          <w:highlight w:val="yellow"/>
          <w:lang w:val="ro-RO"/>
        </w:rPr>
      </w:pPr>
    </w:p>
    <w:p w:rsidR="007971B8" w:rsidRPr="006C0805" w:rsidRDefault="006C0805" w:rsidP="007971B8">
      <w:pPr>
        <w:spacing w:after="0" w:line="240" w:lineRule="auto"/>
        <w:rPr>
          <w:rFonts w:ascii="Times New Roman" w:hAnsi="Times New Roman" w:cs="Times New Roman"/>
          <w:bCs/>
          <w:color w:val="000000"/>
          <w:lang w:val="ro-RO"/>
        </w:rPr>
      </w:pPr>
      <w:r w:rsidRPr="006C0805">
        <w:rPr>
          <w:rFonts w:ascii="Times New Roman" w:hAnsi="Times New Roman" w:cs="Times New Roman"/>
          <w:bCs/>
          <w:color w:val="000000"/>
          <w:lang w:val="ro-RO"/>
        </w:rPr>
        <w:t>122</w:t>
      </w:r>
    </w:p>
    <w:p w:rsidR="007971B8" w:rsidRPr="006C0805" w:rsidRDefault="007971B8" w:rsidP="007971B8">
      <w:pPr>
        <w:spacing w:after="0" w:line="240" w:lineRule="auto"/>
        <w:rPr>
          <w:rFonts w:ascii="Times New Roman" w:hAnsi="Times New Roman" w:cs="Times New Roman"/>
          <w:color w:val="000000"/>
          <w:lang w:val="ro-RO"/>
        </w:rPr>
      </w:pPr>
      <w:r w:rsidRPr="006C0805">
        <w:rPr>
          <w:rFonts w:ascii="Times New Roman" w:hAnsi="Times New Roman" w:cs="Times New Roman"/>
          <w:color w:val="000000"/>
          <w:lang w:val="ro-RO"/>
        </w:rPr>
        <w:t>Modelul TCP/IP foloseşte // Модель TCP / IP использует</w:t>
      </w:r>
    </w:p>
    <w:p w:rsidR="006C0805" w:rsidRDefault="006C0805" w:rsidP="007971B8">
      <w:pPr>
        <w:spacing w:after="0" w:line="240" w:lineRule="auto"/>
        <w:rPr>
          <w:rFonts w:ascii="Times New Roman" w:hAnsi="Times New Roman" w:cs="Times New Roman"/>
          <w:color w:val="000000"/>
          <w:highlight w:val="yellow"/>
          <w:lang w:val="ro-RO"/>
        </w:rPr>
      </w:pPr>
    </w:p>
    <w:p w:rsidR="007971B8" w:rsidRPr="006C0805" w:rsidRDefault="006C0805" w:rsidP="007971B8">
      <w:pPr>
        <w:spacing w:after="0" w:line="240" w:lineRule="auto"/>
        <w:rPr>
          <w:rFonts w:ascii="Times New Roman" w:hAnsi="Times New Roman" w:cs="Times New Roman"/>
          <w:color w:val="000000"/>
          <w:lang w:val="ro-RO"/>
        </w:rPr>
      </w:pPr>
      <w:r w:rsidRPr="006C0805">
        <w:rPr>
          <w:rFonts w:ascii="Times New Roman" w:hAnsi="Times New Roman" w:cs="Times New Roman"/>
          <w:color w:val="000000"/>
          <w:lang w:val="ro-RO"/>
        </w:rPr>
        <w:t>123</w:t>
      </w:r>
    </w:p>
    <w:p w:rsidR="007971B8" w:rsidRPr="006C0805" w:rsidRDefault="007971B8" w:rsidP="007971B8">
      <w:pPr>
        <w:spacing w:after="0" w:line="240" w:lineRule="auto"/>
        <w:rPr>
          <w:rFonts w:ascii="Times New Roman" w:hAnsi="Times New Roman" w:cs="Times New Roman"/>
          <w:color w:val="000000"/>
          <w:lang w:val="ro-RO"/>
        </w:rPr>
      </w:pPr>
      <w:r w:rsidRPr="006C0805">
        <w:rPr>
          <w:rFonts w:ascii="Times New Roman" w:hAnsi="Times New Roman" w:cs="Times New Roman"/>
          <w:color w:val="000000"/>
          <w:lang w:val="ro-RO"/>
        </w:rPr>
        <w:t>Nivelul Sesiune este utilizat în modelul  // Сеансовый  уровень используется в модели</w:t>
      </w:r>
    </w:p>
    <w:p w:rsidR="007971B8" w:rsidRPr="006C0805" w:rsidRDefault="007971B8" w:rsidP="007971B8">
      <w:pPr>
        <w:spacing w:after="0" w:line="240" w:lineRule="auto"/>
        <w:rPr>
          <w:rFonts w:ascii="Times New Roman" w:hAnsi="Times New Roman" w:cs="Times New Roman"/>
          <w:color w:val="000000"/>
          <w:lang w:val="ro-RO"/>
        </w:rPr>
      </w:pPr>
    </w:p>
    <w:p w:rsidR="006C0805" w:rsidRDefault="006C0805" w:rsidP="007971B8">
      <w:pPr>
        <w:rPr>
          <w:rFonts w:ascii="Times New Roman" w:hAnsi="Times New Roman" w:cs="Times New Roman"/>
          <w:highlight w:val="yellow"/>
          <w:lang w:val="ro-RO"/>
        </w:rPr>
      </w:pPr>
    </w:p>
    <w:p w:rsidR="007971B8" w:rsidRPr="006C0805" w:rsidRDefault="006C0805" w:rsidP="007971B8">
      <w:pPr>
        <w:rPr>
          <w:rFonts w:ascii="Times New Roman" w:hAnsi="Times New Roman" w:cs="Times New Roman"/>
          <w:lang w:val="ro-RO"/>
        </w:rPr>
      </w:pPr>
      <w:r w:rsidRPr="006C0805">
        <w:rPr>
          <w:rFonts w:ascii="Times New Roman" w:hAnsi="Times New Roman" w:cs="Times New Roman"/>
          <w:lang w:val="ro-RO"/>
        </w:rPr>
        <w:t>124</w:t>
      </w:r>
    </w:p>
    <w:p w:rsidR="007971B8" w:rsidRPr="006C0805" w:rsidRDefault="007971B8" w:rsidP="007971B8">
      <w:pPr>
        <w:spacing w:after="0" w:line="240" w:lineRule="auto"/>
        <w:rPr>
          <w:rFonts w:ascii="Times New Roman" w:hAnsi="Times New Roman" w:cs="Times New Roman"/>
          <w:color w:val="000000"/>
          <w:lang w:val="ro-RO"/>
        </w:rPr>
      </w:pPr>
      <w:r w:rsidRPr="006C0805">
        <w:rPr>
          <w:rFonts w:ascii="Times New Roman" w:hAnsi="Times New Roman" w:cs="Times New Roman"/>
          <w:color w:val="000000"/>
          <w:lang w:val="ro-RO"/>
        </w:rPr>
        <w:t xml:space="preserve">Nivelul Aplicație, </w:t>
      </w:r>
      <w:r w:rsidRPr="006C0805">
        <w:rPr>
          <w:rStyle w:val="fontstyle01"/>
          <w:rFonts w:ascii="Times New Roman" w:hAnsi="Times New Roman" w:cs="Times New Roman"/>
          <w:sz w:val="22"/>
          <w:szCs w:val="22"/>
          <w:lang w:val="ro-RO"/>
        </w:rPr>
        <w:t xml:space="preserve">FTP (File Transfer Protocol) se folosește pentru // </w:t>
      </w:r>
      <w:r w:rsidRPr="006C0805">
        <w:rPr>
          <w:rFonts w:ascii="Times New Roman" w:hAnsi="Times New Roman" w:cs="Times New Roman"/>
          <w:color w:val="000000"/>
          <w:lang w:val="ro-RO"/>
        </w:rPr>
        <w:t xml:space="preserve">Прикладной уровень, </w:t>
      </w:r>
      <w:r w:rsidRPr="006C0805">
        <w:rPr>
          <w:rStyle w:val="fontstyle01"/>
          <w:rFonts w:ascii="Times New Roman" w:hAnsi="Times New Roman" w:cs="Times New Roman"/>
          <w:sz w:val="22"/>
          <w:szCs w:val="22"/>
          <w:lang w:val="ro-RO"/>
        </w:rPr>
        <w:t xml:space="preserve">FTP (File Transfer Protocol) </w:t>
      </w:r>
      <w:r w:rsidRPr="006C0805">
        <w:rPr>
          <w:rFonts w:ascii="Times New Roman" w:hAnsi="Times New Roman" w:cs="Times New Roman"/>
          <w:bCs/>
          <w:lang w:val="ro-RO"/>
        </w:rPr>
        <w:t>используется для</w:t>
      </w:r>
    </w:p>
    <w:p w:rsidR="007971B8" w:rsidRPr="009656FC" w:rsidRDefault="007971B8" w:rsidP="007971B8">
      <w:pPr>
        <w:spacing w:after="0" w:line="240" w:lineRule="auto"/>
        <w:rPr>
          <w:rStyle w:val="fontstyle01"/>
          <w:rFonts w:ascii="Times New Roman" w:hAnsi="Times New Roman" w:cs="Times New Roman"/>
          <w:b/>
          <w:sz w:val="22"/>
          <w:szCs w:val="22"/>
          <w:highlight w:val="yellow"/>
          <w:lang w:val="ru-RU"/>
        </w:rPr>
      </w:pPr>
    </w:p>
    <w:p w:rsidR="007971B8" w:rsidRPr="00B500C5" w:rsidRDefault="006C0805" w:rsidP="007971B8">
      <w:pPr>
        <w:spacing w:after="0" w:line="240" w:lineRule="auto"/>
        <w:rPr>
          <w:rStyle w:val="fontstyle01"/>
          <w:rFonts w:ascii="Times New Roman" w:hAnsi="Times New Roman" w:cs="Times New Roman"/>
          <w:b/>
          <w:sz w:val="22"/>
          <w:szCs w:val="22"/>
          <w:lang w:val="ru-RU"/>
        </w:rPr>
      </w:pPr>
      <w:r w:rsidRPr="00B500C5">
        <w:rPr>
          <w:rStyle w:val="fontstyle01"/>
          <w:rFonts w:ascii="Times New Roman" w:hAnsi="Times New Roman" w:cs="Times New Roman"/>
          <w:sz w:val="22"/>
          <w:szCs w:val="22"/>
          <w:lang w:val="ru-RU"/>
        </w:rPr>
        <w:t>125</w:t>
      </w:r>
    </w:p>
    <w:p w:rsidR="007971B8" w:rsidRPr="00362A6A" w:rsidRDefault="007971B8" w:rsidP="007971B8">
      <w:pPr>
        <w:spacing w:after="0" w:line="240" w:lineRule="auto"/>
        <w:rPr>
          <w:rFonts w:ascii="Times New Roman" w:hAnsi="Times New Roman" w:cs="Times New Roman"/>
          <w:b/>
          <w:color w:val="000000"/>
          <w:lang w:val="ru-RU"/>
        </w:rPr>
      </w:pPr>
    </w:p>
    <w:p w:rsidR="007971B8" w:rsidRPr="00362A6A" w:rsidRDefault="007971B8" w:rsidP="007971B8">
      <w:pPr>
        <w:spacing w:after="0" w:line="240" w:lineRule="auto"/>
        <w:rPr>
          <w:rFonts w:ascii="Times New Roman" w:hAnsi="Times New Roman" w:cs="Times New Roman"/>
          <w:color w:val="000000"/>
          <w:lang w:val="ro-RO"/>
        </w:rPr>
      </w:pPr>
      <w:r w:rsidRPr="00362A6A">
        <w:rPr>
          <w:rFonts w:ascii="Times New Roman" w:hAnsi="Times New Roman" w:cs="Times New Roman"/>
          <w:color w:val="000000"/>
          <w:lang w:val="ro-RO"/>
        </w:rPr>
        <w:t xml:space="preserve">Nivelul Aplicație, </w:t>
      </w:r>
      <w:r w:rsidRPr="00362A6A">
        <w:rPr>
          <w:rStyle w:val="fontstyle01"/>
          <w:rFonts w:ascii="Times New Roman" w:hAnsi="Times New Roman" w:cs="Times New Roman"/>
          <w:sz w:val="22"/>
          <w:szCs w:val="22"/>
        </w:rPr>
        <w:t>DHCP</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Dynamic</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Host</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Configuration</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Protocol</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se</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folose</w:t>
      </w:r>
      <w:r w:rsidRPr="00362A6A">
        <w:rPr>
          <w:rStyle w:val="fontstyle01"/>
          <w:rFonts w:ascii="Times New Roman" w:hAnsi="Times New Roman" w:cs="Times New Roman"/>
          <w:sz w:val="22"/>
          <w:szCs w:val="22"/>
          <w:lang w:val="ru-RU"/>
        </w:rPr>
        <w:t>ș</w:t>
      </w:r>
      <w:r w:rsidRPr="00362A6A">
        <w:rPr>
          <w:rStyle w:val="fontstyle01"/>
          <w:rFonts w:ascii="Times New Roman" w:hAnsi="Times New Roman" w:cs="Times New Roman"/>
          <w:sz w:val="22"/>
          <w:szCs w:val="22"/>
        </w:rPr>
        <w:t>te</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pentru</w:t>
      </w:r>
      <w:r w:rsidRPr="00362A6A">
        <w:rPr>
          <w:rStyle w:val="fontstyle01"/>
          <w:rFonts w:ascii="Times New Roman" w:hAnsi="Times New Roman" w:cs="Times New Roman"/>
          <w:sz w:val="22"/>
          <w:szCs w:val="22"/>
          <w:lang w:val="ru-RU"/>
        </w:rPr>
        <w:t xml:space="preserve">  // </w:t>
      </w:r>
      <w:r w:rsidRPr="00362A6A">
        <w:rPr>
          <w:rFonts w:ascii="Times New Roman" w:hAnsi="Times New Roman" w:cs="Times New Roman"/>
          <w:color w:val="000000"/>
          <w:lang w:val="ro-RO"/>
        </w:rPr>
        <w:t>Прикладной уровень</w:t>
      </w:r>
      <w:r w:rsidRPr="00362A6A">
        <w:rPr>
          <w:rFonts w:ascii="Times New Roman" w:hAnsi="Times New Roman" w:cs="Times New Roman"/>
          <w:color w:val="000000"/>
          <w:lang w:val="ru-RU"/>
        </w:rPr>
        <w:t xml:space="preserve">, </w:t>
      </w:r>
      <w:r w:rsidRPr="00362A6A">
        <w:rPr>
          <w:rStyle w:val="fontstyle01"/>
          <w:rFonts w:ascii="Times New Roman" w:hAnsi="Times New Roman" w:cs="Times New Roman"/>
          <w:sz w:val="22"/>
          <w:szCs w:val="22"/>
        </w:rPr>
        <w:t>DHCP</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Dynamic</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Host</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Configuration</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Protocol</w:t>
      </w:r>
      <w:r w:rsidRPr="00362A6A">
        <w:rPr>
          <w:rStyle w:val="fontstyle01"/>
          <w:rFonts w:ascii="Times New Roman" w:hAnsi="Times New Roman" w:cs="Times New Roman"/>
          <w:sz w:val="22"/>
          <w:szCs w:val="22"/>
          <w:lang w:val="ru-RU"/>
        </w:rPr>
        <w:t xml:space="preserve">) </w:t>
      </w:r>
      <w:r w:rsidRPr="00362A6A">
        <w:rPr>
          <w:rFonts w:ascii="Times New Roman" w:hAnsi="Times New Roman" w:cs="Times New Roman"/>
          <w:bCs/>
          <w:lang w:val="ro-RO"/>
        </w:rPr>
        <w:t>используется для</w:t>
      </w:r>
    </w:p>
    <w:p w:rsidR="007971B8" w:rsidRPr="00362A6A" w:rsidRDefault="007971B8" w:rsidP="007971B8">
      <w:pPr>
        <w:spacing w:after="0" w:line="240" w:lineRule="auto"/>
        <w:rPr>
          <w:rStyle w:val="fontstyle01"/>
          <w:rFonts w:ascii="Times New Roman" w:hAnsi="Times New Roman" w:cs="Times New Roman"/>
          <w:sz w:val="22"/>
          <w:szCs w:val="22"/>
          <w:lang w:val="ru-RU"/>
        </w:rPr>
      </w:pPr>
    </w:p>
    <w:p w:rsidR="00362A6A" w:rsidRDefault="00362A6A" w:rsidP="007971B8">
      <w:pPr>
        <w:spacing w:after="0"/>
        <w:jc w:val="both"/>
        <w:rPr>
          <w:rStyle w:val="fontstyle01"/>
          <w:rFonts w:ascii="Times New Roman" w:hAnsi="Times New Roman" w:cs="Times New Roman"/>
          <w:sz w:val="22"/>
          <w:szCs w:val="22"/>
          <w:highlight w:val="yellow"/>
          <w:lang w:val="ro-RO"/>
        </w:rPr>
      </w:pPr>
    </w:p>
    <w:p w:rsidR="00362A6A" w:rsidRPr="00362A6A" w:rsidRDefault="00362A6A" w:rsidP="007971B8">
      <w:pPr>
        <w:spacing w:after="0"/>
        <w:jc w:val="both"/>
        <w:rPr>
          <w:rStyle w:val="fontstyle01"/>
          <w:rFonts w:ascii="Times New Roman" w:hAnsi="Times New Roman" w:cs="Times New Roman"/>
          <w:sz w:val="22"/>
          <w:szCs w:val="22"/>
          <w:lang w:val="ro-RO"/>
        </w:rPr>
      </w:pPr>
      <w:r w:rsidRPr="00362A6A">
        <w:rPr>
          <w:rStyle w:val="fontstyle01"/>
          <w:rFonts w:ascii="Times New Roman" w:hAnsi="Times New Roman" w:cs="Times New Roman"/>
          <w:sz w:val="22"/>
          <w:szCs w:val="22"/>
          <w:lang w:val="ro-RO"/>
        </w:rPr>
        <w:t>126</w:t>
      </w:r>
    </w:p>
    <w:p w:rsidR="00362A6A" w:rsidRPr="00362A6A" w:rsidRDefault="00362A6A" w:rsidP="007971B8">
      <w:pPr>
        <w:spacing w:after="0"/>
        <w:jc w:val="both"/>
        <w:rPr>
          <w:rStyle w:val="fontstyle01"/>
          <w:rFonts w:ascii="Times New Roman" w:hAnsi="Times New Roman" w:cs="Times New Roman"/>
          <w:sz w:val="22"/>
          <w:szCs w:val="22"/>
          <w:lang w:val="ro-RO"/>
        </w:rPr>
      </w:pPr>
    </w:p>
    <w:p w:rsidR="007971B8" w:rsidRPr="00362A6A" w:rsidRDefault="007971B8" w:rsidP="007971B8">
      <w:pPr>
        <w:spacing w:after="0"/>
        <w:jc w:val="both"/>
        <w:rPr>
          <w:rFonts w:ascii="Times New Roman" w:hAnsi="Times New Roman" w:cs="Times New Roman"/>
          <w:color w:val="000000"/>
          <w:lang w:val="ru-RU"/>
        </w:rPr>
      </w:pPr>
      <w:r w:rsidRPr="00362A6A">
        <w:rPr>
          <w:rStyle w:val="fontstyle01"/>
          <w:rFonts w:ascii="Times New Roman" w:hAnsi="Times New Roman" w:cs="Times New Roman"/>
          <w:sz w:val="22"/>
          <w:szCs w:val="22"/>
          <w:lang w:val="ro-RO"/>
        </w:rPr>
        <w:t xml:space="preserve">Nivelul Aplicație. Protocolul SMTP </w:t>
      </w:r>
      <w:r w:rsidRPr="00362A6A">
        <w:rPr>
          <w:rFonts w:ascii="Times New Roman" w:hAnsi="Times New Roman" w:cs="Times New Roman"/>
          <w:color w:val="000000"/>
        </w:rPr>
        <w:t>(Simple Mail transport Protocol) se utilizează în pereche cu protocolul POP (Post Office Protocol) sau POP3. Protocolul</w:t>
      </w:r>
      <w:r w:rsidRPr="00362A6A">
        <w:rPr>
          <w:rFonts w:ascii="Times New Roman" w:hAnsi="Times New Roman" w:cs="Times New Roman"/>
          <w:color w:val="000000"/>
          <w:lang w:val="ru-RU"/>
        </w:rPr>
        <w:t xml:space="preserve"> </w:t>
      </w:r>
      <w:r w:rsidRPr="00362A6A">
        <w:rPr>
          <w:rFonts w:ascii="Times New Roman" w:hAnsi="Times New Roman" w:cs="Times New Roman"/>
          <w:color w:val="000000"/>
        </w:rPr>
        <w:t>POP</w:t>
      </w:r>
      <w:r w:rsidRPr="00362A6A">
        <w:rPr>
          <w:rFonts w:ascii="Times New Roman" w:hAnsi="Times New Roman" w:cs="Times New Roman"/>
          <w:color w:val="000000"/>
          <w:lang w:val="ru-RU"/>
        </w:rPr>
        <w:t xml:space="preserve"> </w:t>
      </w:r>
      <w:r w:rsidRPr="00362A6A">
        <w:rPr>
          <w:rFonts w:ascii="Times New Roman" w:hAnsi="Times New Roman" w:cs="Times New Roman"/>
          <w:color w:val="000000"/>
        </w:rPr>
        <w:t>sau</w:t>
      </w:r>
      <w:r w:rsidRPr="00362A6A">
        <w:rPr>
          <w:rFonts w:ascii="Times New Roman" w:hAnsi="Times New Roman" w:cs="Times New Roman"/>
          <w:color w:val="000000"/>
          <w:lang w:val="ru-RU"/>
        </w:rPr>
        <w:t xml:space="preserve"> </w:t>
      </w:r>
      <w:r w:rsidRPr="00362A6A">
        <w:rPr>
          <w:rFonts w:ascii="Times New Roman" w:hAnsi="Times New Roman" w:cs="Times New Roman"/>
          <w:color w:val="000000"/>
        </w:rPr>
        <w:t>POP</w:t>
      </w:r>
      <w:r w:rsidRPr="00362A6A">
        <w:rPr>
          <w:rFonts w:ascii="Times New Roman" w:hAnsi="Times New Roman" w:cs="Times New Roman"/>
          <w:color w:val="000000"/>
          <w:lang w:val="ru-RU"/>
        </w:rPr>
        <w:t xml:space="preserve">3 </w:t>
      </w:r>
      <w:proofErr w:type="gramStart"/>
      <w:r w:rsidRPr="00362A6A">
        <w:rPr>
          <w:rFonts w:ascii="Times New Roman" w:hAnsi="Times New Roman" w:cs="Times New Roman"/>
          <w:color w:val="000000"/>
        </w:rPr>
        <w:t>este</w:t>
      </w:r>
      <w:proofErr w:type="gramEnd"/>
      <w:r w:rsidRPr="00362A6A">
        <w:rPr>
          <w:rFonts w:ascii="Times New Roman" w:hAnsi="Times New Roman" w:cs="Times New Roman"/>
          <w:color w:val="000000"/>
          <w:lang w:val="ru-RU"/>
        </w:rPr>
        <w:t xml:space="preserve"> </w:t>
      </w:r>
      <w:r w:rsidRPr="00362A6A">
        <w:rPr>
          <w:rFonts w:ascii="Times New Roman" w:hAnsi="Times New Roman" w:cs="Times New Roman"/>
          <w:color w:val="000000"/>
        </w:rPr>
        <w:t>utilizat</w:t>
      </w:r>
      <w:r w:rsidRPr="00362A6A">
        <w:rPr>
          <w:rFonts w:ascii="Times New Roman" w:hAnsi="Times New Roman" w:cs="Times New Roman"/>
          <w:color w:val="000000"/>
          <w:lang w:val="ru-RU"/>
        </w:rPr>
        <w:t xml:space="preserve"> </w:t>
      </w:r>
      <w:r w:rsidRPr="00362A6A">
        <w:rPr>
          <w:rFonts w:ascii="Times New Roman" w:hAnsi="Times New Roman" w:cs="Times New Roman"/>
          <w:color w:val="000000"/>
        </w:rPr>
        <w:t>pentru</w:t>
      </w:r>
      <w:r w:rsidRPr="00362A6A">
        <w:rPr>
          <w:rFonts w:ascii="Times New Roman" w:hAnsi="Times New Roman" w:cs="Times New Roman"/>
          <w:color w:val="000000"/>
          <w:lang w:val="ru-RU"/>
        </w:rPr>
        <w:t xml:space="preserve"> // Уровень приложения. Простой протокол передачи почты (</w:t>
      </w:r>
      <w:r w:rsidRPr="00362A6A">
        <w:rPr>
          <w:rFonts w:ascii="Times New Roman" w:hAnsi="Times New Roman" w:cs="Times New Roman"/>
          <w:color w:val="000000"/>
        </w:rPr>
        <w:t>SMTP</w:t>
      </w:r>
      <w:r w:rsidRPr="00362A6A">
        <w:rPr>
          <w:rFonts w:ascii="Times New Roman" w:hAnsi="Times New Roman" w:cs="Times New Roman"/>
          <w:color w:val="000000"/>
          <w:lang w:val="ru-RU"/>
        </w:rPr>
        <w:t>) используется вместе с протоколом почтового отделения (</w:t>
      </w:r>
      <w:r w:rsidRPr="00362A6A">
        <w:rPr>
          <w:rFonts w:ascii="Times New Roman" w:hAnsi="Times New Roman" w:cs="Times New Roman"/>
          <w:color w:val="000000"/>
        </w:rPr>
        <w:t>POP</w:t>
      </w:r>
      <w:r w:rsidRPr="00362A6A">
        <w:rPr>
          <w:rFonts w:ascii="Times New Roman" w:hAnsi="Times New Roman" w:cs="Times New Roman"/>
          <w:color w:val="000000"/>
          <w:lang w:val="ru-RU"/>
        </w:rPr>
        <w:t xml:space="preserve">) или </w:t>
      </w:r>
      <w:r w:rsidRPr="00362A6A">
        <w:rPr>
          <w:rFonts w:ascii="Times New Roman" w:hAnsi="Times New Roman" w:cs="Times New Roman"/>
          <w:color w:val="000000"/>
        </w:rPr>
        <w:t>POP</w:t>
      </w:r>
      <w:r w:rsidRPr="00362A6A">
        <w:rPr>
          <w:rFonts w:ascii="Times New Roman" w:hAnsi="Times New Roman" w:cs="Times New Roman"/>
          <w:color w:val="000000"/>
          <w:lang w:val="ru-RU"/>
        </w:rPr>
        <w:t xml:space="preserve">3. Протокол </w:t>
      </w:r>
      <w:r w:rsidRPr="00362A6A">
        <w:rPr>
          <w:rFonts w:ascii="Times New Roman" w:hAnsi="Times New Roman" w:cs="Times New Roman"/>
          <w:color w:val="000000"/>
        </w:rPr>
        <w:t>POP</w:t>
      </w:r>
      <w:r w:rsidRPr="00362A6A">
        <w:rPr>
          <w:rFonts w:ascii="Times New Roman" w:hAnsi="Times New Roman" w:cs="Times New Roman"/>
          <w:color w:val="000000"/>
          <w:lang w:val="ru-RU"/>
        </w:rPr>
        <w:t xml:space="preserve"> или </w:t>
      </w:r>
      <w:r w:rsidRPr="00362A6A">
        <w:rPr>
          <w:rFonts w:ascii="Times New Roman" w:hAnsi="Times New Roman" w:cs="Times New Roman"/>
          <w:color w:val="000000"/>
        </w:rPr>
        <w:t>POP</w:t>
      </w:r>
      <w:r w:rsidRPr="00362A6A">
        <w:rPr>
          <w:rFonts w:ascii="Times New Roman" w:hAnsi="Times New Roman" w:cs="Times New Roman"/>
          <w:color w:val="000000"/>
          <w:lang w:val="ru-RU"/>
        </w:rPr>
        <w:t xml:space="preserve">3 используется </w:t>
      </w:r>
      <w:proofErr w:type="gramStart"/>
      <w:r w:rsidRPr="00362A6A">
        <w:rPr>
          <w:rFonts w:ascii="Times New Roman" w:hAnsi="Times New Roman" w:cs="Times New Roman"/>
          <w:color w:val="000000"/>
          <w:lang w:val="ru-RU"/>
        </w:rPr>
        <w:t>для</w:t>
      </w:r>
      <w:proofErr w:type="gramEnd"/>
    </w:p>
    <w:p w:rsidR="007971B8" w:rsidRPr="00362A6A" w:rsidRDefault="007971B8" w:rsidP="007971B8">
      <w:pPr>
        <w:spacing w:after="0"/>
        <w:jc w:val="both"/>
        <w:rPr>
          <w:rFonts w:ascii="Times New Roman" w:hAnsi="Times New Roman" w:cs="Times New Roman"/>
          <w:color w:val="000000"/>
          <w:lang w:val="ru-RU"/>
        </w:rPr>
      </w:pPr>
      <w:r w:rsidRPr="00362A6A">
        <w:rPr>
          <w:rFonts w:ascii="Times New Roman" w:hAnsi="Times New Roman" w:cs="Times New Roman"/>
          <w:color w:val="000000"/>
          <w:lang w:val="ru-RU"/>
        </w:rPr>
        <w:tab/>
      </w:r>
    </w:p>
    <w:p w:rsidR="007971B8" w:rsidRPr="009656FC" w:rsidRDefault="007971B8" w:rsidP="007971B8">
      <w:pPr>
        <w:spacing w:after="0"/>
        <w:jc w:val="both"/>
        <w:rPr>
          <w:rStyle w:val="fontstyle01"/>
          <w:rFonts w:ascii="Times New Roman" w:hAnsi="Times New Roman" w:cs="Times New Roman"/>
          <w:sz w:val="22"/>
          <w:szCs w:val="22"/>
          <w:highlight w:val="yellow"/>
          <w:lang w:val="ro-RO"/>
        </w:rPr>
      </w:pPr>
    </w:p>
    <w:p w:rsidR="007971B8" w:rsidRPr="00362A6A" w:rsidRDefault="00362A6A" w:rsidP="007971B8">
      <w:pPr>
        <w:spacing w:after="0"/>
        <w:jc w:val="both"/>
        <w:rPr>
          <w:rStyle w:val="fontstyle01"/>
          <w:rFonts w:ascii="Times New Roman" w:hAnsi="Times New Roman" w:cs="Times New Roman"/>
          <w:b/>
          <w:sz w:val="22"/>
          <w:szCs w:val="22"/>
        </w:rPr>
      </w:pPr>
      <w:r w:rsidRPr="00362A6A">
        <w:rPr>
          <w:rStyle w:val="fontstyle01"/>
          <w:rFonts w:ascii="Times New Roman" w:hAnsi="Times New Roman" w:cs="Times New Roman"/>
          <w:sz w:val="22"/>
          <w:szCs w:val="22"/>
        </w:rPr>
        <w:lastRenderedPageBreak/>
        <w:t>127</w:t>
      </w:r>
      <w:r w:rsidR="007971B8" w:rsidRPr="00362A6A">
        <w:rPr>
          <w:rStyle w:val="fontstyle01"/>
          <w:rFonts w:ascii="Times New Roman" w:hAnsi="Times New Roman" w:cs="Times New Roman"/>
          <w:sz w:val="22"/>
          <w:szCs w:val="22"/>
        </w:rPr>
        <w:t>.</w:t>
      </w:r>
    </w:p>
    <w:p w:rsidR="007971B8" w:rsidRPr="00362A6A" w:rsidRDefault="007971B8" w:rsidP="007971B8">
      <w:pPr>
        <w:spacing w:after="0"/>
        <w:jc w:val="both"/>
        <w:rPr>
          <w:rStyle w:val="fontstyle01"/>
          <w:rFonts w:ascii="Times New Roman" w:hAnsi="Times New Roman" w:cs="Times New Roman"/>
          <w:b/>
          <w:sz w:val="22"/>
          <w:szCs w:val="22"/>
        </w:rPr>
      </w:pPr>
    </w:p>
    <w:p w:rsidR="007971B8" w:rsidRPr="00362A6A" w:rsidRDefault="007971B8" w:rsidP="007971B8">
      <w:pPr>
        <w:spacing w:after="0" w:line="240" w:lineRule="auto"/>
        <w:rPr>
          <w:rFonts w:ascii="Times New Roman" w:hAnsi="Times New Roman" w:cs="Times New Roman"/>
          <w:bCs/>
          <w:color w:val="000000"/>
        </w:rPr>
      </w:pPr>
      <w:r w:rsidRPr="00362A6A">
        <w:rPr>
          <w:rStyle w:val="fontstyle01"/>
          <w:rFonts w:ascii="Times New Roman" w:hAnsi="Times New Roman" w:cs="Times New Roman"/>
          <w:sz w:val="22"/>
          <w:szCs w:val="22"/>
        </w:rPr>
        <w:t xml:space="preserve">Nivelul Transport, TCP (Trasmission Control Protocol) // </w:t>
      </w:r>
      <w:r w:rsidRPr="00362A6A">
        <w:rPr>
          <w:rFonts w:ascii="Times New Roman" w:hAnsi="Times New Roman" w:cs="Times New Roman"/>
          <w:bCs/>
          <w:color w:val="000000"/>
          <w:lang w:val="ro-RO"/>
        </w:rPr>
        <w:t>Транспортный уровень</w:t>
      </w:r>
      <w:r w:rsidRPr="00362A6A">
        <w:rPr>
          <w:rFonts w:ascii="Times New Roman" w:hAnsi="Times New Roman" w:cs="Times New Roman"/>
          <w:bCs/>
          <w:color w:val="000000"/>
        </w:rPr>
        <w:t xml:space="preserve">, </w:t>
      </w:r>
      <w:r w:rsidRPr="00362A6A">
        <w:rPr>
          <w:rStyle w:val="fontstyle01"/>
          <w:rFonts w:ascii="Times New Roman" w:hAnsi="Times New Roman" w:cs="Times New Roman"/>
          <w:sz w:val="22"/>
          <w:szCs w:val="22"/>
        </w:rPr>
        <w:t>TCP (Trasmission Control Protocol)</w:t>
      </w:r>
    </w:p>
    <w:p w:rsidR="007971B8" w:rsidRPr="00362A6A" w:rsidRDefault="007971B8" w:rsidP="007971B8">
      <w:pPr>
        <w:spacing w:after="0"/>
        <w:jc w:val="both"/>
        <w:rPr>
          <w:rStyle w:val="fontstyle01"/>
          <w:rFonts w:ascii="Times New Roman" w:hAnsi="Times New Roman" w:cs="Times New Roman"/>
          <w:b/>
          <w:sz w:val="22"/>
          <w:szCs w:val="22"/>
        </w:rPr>
      </w:pPr>
    </w:p>
    <w:p w:rsidR="007971B8" w:rsidRPr="009656FC" w:rsidRDefault="007971B8" w:rsidP="007971B8">
      <w:pPr>
        <w:spacing w:after="0" w:line="240" w:lineRule="auto"/>
        <w:rPr>
          <w:rStyle w:val="fontstyle21"/>
          <w:rFonts w:ascii="Times New Roman" w:hAnsi="Times New Roman" w:cs="Times New Roman"/>
          <w:bCs/>
          <w:sz w:val="22"/>
          <w:szCs w:val="22"/>
          <w:highlight w:val="yellow"/>
        </w:rPr>
      </w:pPr>
    </w:p>
    <w:p w:rsidR="007971B8" w:rsidRPr="00362A6A" w:rsidRDefault="00362A6A" w:rsidP="007971B8">
      <w:pPr>
        <w:spacing w:after="0"/>
        <w:jc w:val="both"/>
        <w:rPr>
          <w:rStyle w:val="fontstyle01"/>
          <w:rFonts w:ascii="Times New Roman" w:hAnsi="Times New Roman" w:cs="Times New Roman"/>
          <w:sz w:val="22"/>
          <w:szCs w:val="22"/>
        </w:rPr>
      </w:pPr>
      <w:r w:rsidRPr="00362A6A">
        <w:rPr>
          <w:rStyle w:val="fontstyle21"/>
          <w:rFonts w:ascii="Times New Roman" w:hAnsi="Times New Roman" w:cs="Times New Roman"/>
          <w:bCs/>
          <w:sz w:val="22"/>
          <w:szCs w:val="22"/>
        </w:rPr>
        <w:t>128</w:t>
      </w:r>
    </w:p>
    <w:p w:rsidR="007971B8" w:rsidRPr="00362A6A" w:rsidRDefault="007971B8" w:rsidP="007971B8">
      <w:pPr>
        <w:spacing w:after="0"/>
        <w:jc w:val="both"/>
        <w:rPr>
          <w:rStyle w:val="fontstyle01"/>
          <w:rFonts w:ascii="Times New Roman" w:hAnsi="Times New Roman" w:cs="Times New Roman"/>
          <w:sz w:val="22"/>
          <w:szCs w:val="22"/>
        </w:rPr>
      </w:pPr>
    </w:p>
    <w:p w:rsidR="007971B8" w:rsidRPr="00362A6A" w:rsidRDefault="007971B8" w:rsidP="007971B8">
      <w:pPr>
        <w:spacing w:after="0" w:line="240" w:lineRule="auto"/>
        <w:rPr>
          <w:rStyle w:val="fontstyle01"/>
          <w:rFonts w:ascii="Times New Roman" w:hAnsi="Times New Roman" w:cs="Times New Roman"/>
          <w:b/>
          <w:sz w:val="22"/>
          <w:szCs w:val="22"/>
          <w:lang w:val="ru-RU"/>
        </w:rPr>
      </w:pPr>
      <w:proofErr w:type="gramStart"/>
      <w:r w:rsidRPr="00362A6A">
        <w:rPr>
          <w:rStyle w:val="fontstyle01"/>
          <w:rFonts w:ascii="Times New Roman" w:hAnsi="Times New Roman" w:cs="Times New Roman"/>
          <w:sz w:val="22"/>
          <w:szCs w:val="22"/>
        </w:rPr>
        <w:t>Nivelul Transport divizează datele în segmente și asigură transmiterea segmentelor în parte.</w:t>
      </w:r>
      <w:proofErr w:type="gramEnd"/>
      <w:r w:rsidRPr="00362A6A">
        <w:rPr>
          <w:rStyle w:val="fontstyle01"/>
          <w:rFonts w:ascii="Times New Roman" w:hAnsi="Times New Roman" w:cs="Times New Roman"/>
          <w:sz w:val="22"/>
          <w:szCs w:val="22"/>
        </w:rPr>
        <w:t xml:space="preserve"> </w:t>
      </w:r>
      <w:r w:rsidRPr="00362A6A">
        <w:rPr>
          <w:rStyle w:val="fontstyle51"/>
          <w:rFonts w:ascii="Times New Roman" w:hAnsi="Times New Roman" w:cs="Times New Roman"/>
          <w:i/>
          <w:sz w:val="22"/>
          <w:szCs w:val="22"/>
        </w:rPr>
        <w:t>Reasamblarea în ordine a segmentelor</w:t>
      </w:r>
      <w:r w:rsidRPr="00362A6A">
        <w:rPr>
          <w:rStyle w:val="fontstyle01"/>
          <w:rFonts w:ascii="Times New Roman" w:hAnsi="Times New Roman" w:cs="Times New Roman"/>
          <w:sz w:val="22"/>
          <w:szCs w:val="22"/>
        </w:rPr>
        <w:t xml:space="preserve"> transmise</w:t>
      </w:r>
      <w:r w:rsidRPr="00362A6A">
        <w:rPr>
          <w:rStyle w:val="fontstyle51"/>
          <w:rFonts w:ascii="Times New Roman" w:hAnsi="Times New Roman" w:cs="Times New Roman"/>
          <w:b/>
          <w:i/>
          <w:sz w:val="22"/>
          <w:szCs w:val="22"/>
        </w:rPr>
        <w:t xml:space="preserve"> </w:t>
      </w:r>
      <w:proofErr w:type="gramStart"/>
      <w:r w:rsidRPr="00362A6A">
        <w:rPr>
          <w:rStyle w:val="fontstyle51"/>
          <w:rFonts w:ascii="Times New Roman" w:hAnsi="Times New Roman" w:cs="Times New Roman"/>
          <w:sz w:val="22"/>
          <w:szCs w:val="22"/>
        </w:rPr>
        <w:t>este</w:t>
      </w:r>
      <w:proofErr w:type="gramEnd"/>
      <w:r w:rsidRPr="00362A6A">
        <w:rPr>
          <w:rStyle w:val="fontstyle51"/>
          <w:rFonts w:ascii="Times New Roman" w:hAnsi="Times New Roman" w:cs="Times New Roman"/>
          <w:sz w:val="22"/>
          <w:szCs w:val="22"/>
        </w:rPr>
        <w:t xml:space="preserve"> asigurată de protocolul //</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Транспортный</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уровень</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разделяет</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данные</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на</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сегменты</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и</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обеспечивает</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передачу</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сегментов</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Упорядоченная повторная сборка передаваемых сегментов обеспечивается протоколом</w:t>
      </w:r>
    </w:p>
    <w:p w:rsidR="007971B8" w:rsidRPr="00362A6A" w:rsidRDefault="007971B8" w:rsidP="007971B8">
      <w:pPr>
        <w:spacing w:after="0"/>
        <w:jc w:val="both"/>
        <w:rPr>
          <w:rStyle w:val="fontstyle51"/>
          <w:rFonts w:ascii="Times New Roman" w:hAnsi="Times New Roman" w:cs="Times New Roman"/>
          <w:sz w:val="22"/>
          <w:szCs w:val="22"/>
          <w:lang w:val="ru-RU"/>
        </w:rPr>
      </w:pPr>
    </w:p>
    <w:p w:rsidR="007971B8" w:rsidRPr="009656FC" w:rsidRDefault="007971B8" w:rsidP="007971B8">
      <w:pPr>
        <w:spacing w:after="0" w:line="240" w:lineRule="auto"/>
        <w:rPr>
          <w:rStyle w:val="fontstyle01"/>
          <w:rFonts w:ascii="Times New Roman" w:hAnsi="Times New Roman" w:cs="Times New Roman"/>
          <w:b/>
          <w:sz w:val="22"/>
          <w:szCs w:val="22"/>
          <w:highlight w:val="yellow"/>
        </w:rPr>
      </w:pPr>
    </w:p>
    <w:p w:rsidR="007971B8" w:rsidRPr="00362A6A" w:rsidRDefault="00362A6A" w:rsidP="007971B8">
      <w:pPr>
        <w:spacing w:after="0" w:line="240" w:lineRule="auto"/>
        <w:rPr>
          <w:rStyle w:val="fontstyle01"/>
          <w:rFonts w:ascii="Times New Roman" w:hAnsi="Times New Roman" w:cs="Times New Roman"/>
          <w:b/>
          <w:sz w:val="22"/>
          <w:szCs w:val="22"/>
        </w:rPr>
      </w:pPr>
      <w:r w:rsidRPr="00362A6A">
        <w:rPr>
          <w:rStyle w:val="fontstyle01"/>
          <w:rFonts w:ascii="Times New Roman" w:hAnsi="Times New Roman" w:cs="Times New Roman"/>
          <w:sz w:val="22"/>
          <w:szCs w:val="22"/>
        </w:rPr>
        <w:t>129.</w:t>
      </w:r>
    </w:p>
    <w:p w:rsidR="007971B8" w:rsidRPr="00362A6A" w:rsidRDefault="007971B8" w:rsidP="007971B8">
      <w:pPr>
        <w:spacing w:after="0" w:line="240" w:lineRule="auto"/>
        <w:rPr>
          <w:rStyle w:val="fontstyle01"/>
          <w:rFonts w:ascii="Times New Roman" w:hAnsi="Times New Roman" w:cs="Times New Roman"/>
          <w:b/>
          <w:sz w:val="22"/>
          <w:szCs w:val="22"/>
        </w:rPr>
      </w:pPr>
    </w:p>
    <w:p w:rsidR="007971B8" w:rsidRPr="00362A6A" w:rsidRDefault="007971B8" w:rsidP="007971B8">
      <w:pPr>
        <w:spacing w:after="0" w:line="240" w:lineRule="auto"/>
        <w:rPr>
          <w:rStyle w:val="fontstyle01"/>
          <w:rFonts w:ascii="Times New Roman" w:hAnsi="Times New Roman" w:cs="Times New Roman"/>
          <w:b/>
          <w:sz w:val="22"/>
          <w:szCs w:val="22"/>
        </w:rPr>
      </w:pPr>
      <w:r w:rsidRPr="00362A6A">
        <w:rPr>
          <w:rStyle w:val="fontstyle01"/>
          <w:rFonts w:ascii="Times New Roman" w:hAnsi="Times New Roman" w:cs="Times New Roman"/>
          <w:sz w:val="22"/>
          <w:szCs w:val="22"/>
        </w:rPr>
        <w:t xml:space="preserve">Nivelul Transport, Controlul fluxului </w:t>
      </w:r>
      <w:proofErr w:type="gramStart"/>
      <w:r w:rsidRPr="00362A6A">
        <w:rPr>
          <w:rStyle w:val="fontstyle01"/>
          <w:rFonts w:ascii="Times New Roman" w:hAnsi="Times New Roman" w:cs="Times New Roman"/>
          <w:sz w:val="22"/>
          <w:szCs w:val="22"/>
        </w:rPr>
        <w:t>este</w:t>
      </w:r>
      <w:proofErr w:type="gramEnd"/>
      <w:r w:rsidRPr="00362A6A">
        <w:rPr>
          <w:rStyle w:val="fontstyle01"/>
          <w:rFonts w:ascii="Times New Roman" w:hAnsi="Times New Roman" w:cs="Times New Roman"/>
          <w:sz w:val="22"/>
          <w:szCs w:val="22"/>
        </w:rPr>
        <w:t xml:space="preserve"> asigurat de protocolul // </w:t>
      </w:r>
      <w:r w:rsidRPr="00362A6A">
        <w:rPr>
          <w:rStyle w:val="fontstyle01"/>
          <w:rFonts w:ascii="Times New Roman" w:hAnsi="Times New Roman" w:cs="Times New Roman"/>
          <w:sz w:val="22"/>
          <w:szCs w:val="22"/>
          <w:lang w:val="ru-RU"/>
        </w:rPr>
        <w:t>Транспортный</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уровень</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управление</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потоком</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обеспечивается</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протоколом</w:t>
      </w:r>
    </w:p>
    <w:p w:rsidR="007971B8" w:rsidRPr="00362A6A" w:rsidRDefault="007971B8" w:rsidP="007971B8">
      <w:pPr>
        <w:spacing w:after="0" w:line="240" w:lineRule="auto"/>
        <w:rPr>
          <w:rStyle w:val="fontstyle01"/>
          <w:rFonts w:ascii="Times New Roman" w:hAnsi="Times New Roman" w:cs="Times New Roman"/>
          <w:b/>
          <w:sz w:val="22"/>
          <w:szCs w:val="22"/>
        </w:rPr>
      </w:pPr>
    </w:p>
    <w:p w:rsidR="007971B8" w:rsidRPr="009656FC" w:rsidRDefault="007971B8" w:rsidP="007971B8">
      <w:pPr>
        <w:spacing w:after="0" w:line="240" w:lineRule="auto"/>
        <w:rPr>
          <w:rStyle w:val="fontstyle01"/>
          <w:rFonts w:ascii="Times New Roman" w:hAnsi="Times New Roman" w:cs="Times New Roman"/>
          <w:b/>
          <w:sz w:val="22"/>
          <w:szCs w:val="22"/>
          <w:highlight w:val="yellow"/>
        </w:rPr>
      </w:pPr>
    </w:p>
    <w:p w:rsidR="007971B8" w:rsidRPr="00362A6A" w:rsidRDefault="00362A6A" w:rsidP="007971B8">
      <w:pPr>
        <w:spacing w:after="0" w:line="240" w:lineRule="auto"/>
        <w:rPr>
          <w:rStyle w:val="fontstyle01"/>
          <w:rFonts w:ascii="Times New Roman" w:hAnsi="Times New Roman" w:cs="Times New Roman"/>
          <w:sz w:val="22"/>
          <w:szCs w:val="22"/>
        </w:rPr>
      </w:pPr>
      <w:r w:rsidRPr="00362A6A">
        <w:rPr>
          <w:rFonts w:ascii="Times New Roman" w:hAnsi="Times New Roman" w:cs="Times New Roman"/>
          <w:lang w:val="en-GB"/>
        </w:rPr>
        <w:t>130.</w:t>
      </w:r>
    </w:p>
    <w:p w:rsidR="007971B8" w:rsidRPr="00362A6A" w:rsidRDefault="007971B8" w:rsidP="007971B8">
      <w:pPr>
        <w:spacing w:after="0" w:line="240" w:lineRule="auto"/>
        <w:rPr>
          <w:rStyle w:val="fontstyle01"/>
          <w:rFonts w:ascii="Times New Roman" w:hAnsi="Times New Roman" w:cs="Times New Roman"/>
          <w:sz w:val="22"/>
          <w:szCs w:val="22"/>
          <w:lang w:val="ru-RU"/>
        </w:rPr>
      </w:pPr>
      <w:r w:rsidRPr="00362A6A">
        <w:rPr>
          <w:rStyle w:val="fontstyle01"/>
          <w:rFonts w:ascii="Times New Roman" w:hAnsi="Times New Roman" w:cs="Times New Roman"/>
          <w:sz w:val="22"/>
          <w:szCs w:val="22"/>
        </w:rPr>
        <w:t xml:space="preserve">Nivelul Transport. </w:t>
      </w:r>
      <w:proofErr w:type="gramStart"/>
      <w:r w:rsidRPr="00362A6A">
        <w:rPr>
          <w:rStyle w:val="fontstyle01"/>
          <w:rFonts w:ascii="Times New Roman" w:hAnsi="Times New Roman" w:cs="Times New Roman"/>
          <w:sz w:val="22"/>
          <w:szCs w:val="22"/>
        </w:rPr>
        <w:t>Antetul segmentului TCP.</w:t>
      </w:r>
      <w:proofErr w:type="gramEnd"/>
      <w:r w:rsidRPr="00362A6A">
        <w:rPr>
          <w:rStyle w:val="fontstyle01"/>
          <w:rFonts w:ascii="Times New Roman" w:hAnsi="Times New Roman" w:cs="Times New Roman"/>
          <w:sz w:val="22"/>
          <w:szCs w:val="22"/>
        </w:rPr>
        <w:t xml:space="preserve"> Cîmpul Rezervat păstrează // Транспортный уровень. </w:t>
      </w:r>
      <w:r w:rsidRPr="00362A6A">
        <w:rPr>
          <w:rStyle w:val="fontstyle01"/>
          <w:rFonts w:ascii="Times New Roman" w:hAnsi="Times New Roman" w:cs="Times New Roman"/>
          <w:sz w:val="22"/>
          <w:szCs w:val="22"/>
          <w:lang w:val="ru-RU"/>
        </w:rPr>
        <w:t xml:space="preserve">Заголовок сегмента </w:t>
      </w:r>
      <w:r w:rsidRPr="00362A6A">
        <w:rPr>
          <w:rStyle w:val="fontstyle01"/>
          <w:rFonts w:ascii="Times New Roman" w:hAnsi="Times New Roman" w:cs="Times New Roman"/>
          <w:sz w:val="22"/>
          <w:szCs w:val="22"/>
        </w:rPr>
        <w:t>TCP</w:t>
      </w:r>
      <w:r w:rsidRPr="00362A6A">
        <w:rPr>
          <w:rStyle w:val="fontstyle01"/>
          <w:rFonts w:ascii="Times New Roman" w:hAnsi="Times New Roman" w:cs="Times New Roman"/>
          <w:sz w:val="22"/>
          <w:szCs w:val="22"/>
          <w:lang w:val="ru-RU"/>
        </w:rPr>
        <w:t>. В поле «Зарезервировано» сохраняется</w:t>
      </w:r>
    </w:p>
    <w:p w:rsidR="007971B8" w:rsidRPr="009656FC" w:rsidRDefault="007971B8" w:rsidP="00B500C5">
      <w:pPr>
        <w:spacing w:after="0" w:line="240" w:lineRule="auto"/>
        <w:rPr>
          <w:rStyle w:val="fontstyle01"/>
          <w:rFonts w:ascii="Times New Roman" w:hAnsi="Times New Roman" w:cs="Times New Roman"/>
          <w:b/>
          <w:sz w:val="22"/>
          <w:szCs w:val="22"/>
          <w:highlight w:val="yellow"/>
          <w:lang w:val="ru-RU"/>
        </w:rPr>
      </w:pPr>
      <w:r w:rsidRPr="00362A6A">
        <w:rPr>
          <w:rStyle w:val="fontstyle01"/>
          <w:rFonts w:ascii="Times New Roman" w:hAnsi="Times New Roman" w:cs="Times New Roman"/>
          <w:sz w:val="22"/>
          <w:szCs w:val="22"/>
          <w:lang w:val="ru-RU"/>
        </w:rPr>
        <w:tab/>
      </w:r>
    </w:p>
    <w:p w:rsidR="007971B8" w:rsidRPr="009656FC" w:rsidRDefault="007971B8" w:rsidP="007971B8">
      <w:pPr>
        <w:spacing w:after="0" w:line="240" w:lineRule="auto"/>
        <w:rPr>
          <w:rStyle w:val="fontstyle01"/>
          <w:rFonts w:ascii="Times New Roman" w:hAnsi="Times New Roman" w:cs="Times New Roman"/>
          <w:b/>
          <w:sz w:val="22"/>
          <w:szCs w:val="22"/>
          <w:highlight w:val="yellow"/>
          <w:lang w:val="ru-RU"/>
        </w:rPr>
      </w:pPr>
    </w:p>
    <w:p w:rsidR="007971B8" w:rsidRPr="00B500C5" w:rsidRDefault="00362A6A" w:rsidP="007971B8">
      <w:pPr>
        <w:spacing w:after="0" w:line="240" w:lineRule="auto"/>
        <w:rPr>
          <w:rStyle w:val="fontstyle01"/>
          <w:rFonts w:ascii="Times New Roman" w:hAnsi="Times New Roman" w:cs="Times New Roman"/>
          <w:b/>
          <w:sz w:val="22"/>
          <w:szCs w:val="22"/>
          <w:lang w:val="ru-MO"/>
        </w:rPr>
      </w:pPr>
      <w:r w:rsidRPr="00B500C5">
        <w:rPr>
          <w:rStyle w:val="fontstyle01"/>
          <w:rFonts w:ascii="Times New Roman" w:hAnsi="Times New Roman" w:cs="Times New Roman"/>
          <w:sz w:val="22"/>
          <w:szCs w:val="22"/>
          <w:lang w:val="ru-MO"/>
        </w:rPr>
        <w:t>131.</w:t>
      </w:r>
    </w:p>
    <w:p w:rsidR="007971B8" w:rsidRPr="00362A6A" w:rsidRDefault="007971B8" w:rsidP="007971B8">
      <w:pPr>
        <w:spacing w:after="0" w:line="240" w:lineRule="auto"/>
        <w:rPr>
          <w:rStyle w:val="fontstyle01"/>
          <w:rFonts w:ascii="Times New Roman" w:hAnsi="Times New Roman" w:cs="Times New Roman"/>
          <w:b/>
          <w:sz w:val="22"/>
          <w:szCs w:val="22"/>
          <w:lang w:val="ru-RU"/>
        </w:rPr>
      </w:pPr>
    </w:p>
    <w:p w:rsidR="007971B8" w:rsidRPr="00362A6A" w:rsidRDefault="007971B8" w:rsidP="007971B8">
      <w:pPr>
        <w:spacing w:after="0" w:line="240" w:lineRule="auto"/>
        <w:rPr>
          <w:rStyle w:val="fontstyle01"/>
          <w:rFonts w:ascii="Times New Roman" w:hAnsi="Times New Roman" w:cs="Times New Roman"/>
          <w:b/>
          <w:sz w:val="22"/>
          <w:szCs w:val="22"/>
          <w:lang w:val="ru-RU"/>
        </w:rPr>
      </w:pPr>
      <w:r w:rsidRPr="00362A6A">
        <w:rPr>
          <w:rStyle w:val="fontstyle01"/>
          <w:rFonts w:ascii="Times New Roman" w:hAnsi="Times New Roman" w:cs="Times New Roman"/>
          <w:sz w:val="22"/>
          <w:szCs w:val="22"/>
        </w:rPr>
        <w:t>Nivelul</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re</w:t>
      </w:r>
      <w:r w:rsidRPr="00362A6A">
        <w:rPr>
          <w:rStyle w:val="fontstyle01"/>
          <w:rFonts w:ascii="Times New Roman" w:hAnsi="Times New Roman" w:cs="Times New Roman"/>
          <w:sz w:val="22"/>
          <w:szCs w:val="22"/>
          <w:lang w:val="ru-RU"/>
        </w:rPr>
        <w:t>ţ</w:t>
      </w:r>
      <w:r w:rsidRPr="00362A6A">
        <w:rPr>
          <w:rStyle w:val="fontstyle01"/>
          <w:rFonts w:ascii="Times New Roman" w:hAnsi="Times New Roman" w:cs="Times New Roman"/>
          <w:sz w:val="22"/>
          <w:szCs w:val="22"/>
        </w:rPr>
        <w:t>ea</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permite</w:t>
      </w:r>
      <w:r w:rsidRPr="00362A6A">
        <w:rPr>
          <w:rStyle w:val="fontstyle01"/>
          <w:rFonts w:ascii="Times New Roman" w:hAnsi="Times New Roman" w:cs="Times New Roman"/>
          <w:sz w:val="22"/>
          <w:szCs w:val="22"/>
          <w:lang w:val="ru-RU"/>
        </w:rPr>
        <w:t xml:space="preserve"> // Сетевой уровень позволяет</w:t>
      </w:r>
    </w:p>
    <w:p w:rsidR="007971B8" w:rsidRPr="00362A6A" w:rsidRDefault="007971B8" w:rsidP="007971B8">
      <w:pPr>
        <w:spacing w:after="0" w:line="240" w:lineRule="auto"/>
        <w:rPr>
          <w:rStyle w:val="fontstyle01"/>
          <w:rFonts w:ascii="Times New Roman" w:hAnsi="Times New Roman" w:cs="Times New Roman"/>
          <w:b/>
          <w:sz w:val="22"/>
          <w:szCs w:val="22"/>
          <w:lang w:val="ru-RU"/>
        </w:rPr>
      </w:pPr>
    </w:p>
    <w:p w:rsidR="00362A6A" w:rsidRPr="00B500C5" w:rsidRDefault="00362A6A" w:rsidP="007971B8">
      <w:pPr>
        <w:spacing w:after="0"/>
        <w:jc w:val="both"/>
        <w:rPr>
          <w:rStyle w:val="fontstyle01"/>
          <w:rFonts w:ascii="Times New Roman" w:hAnsi="Times New Roman" w:cs="Times New Roman"/>
          <w:b/>
          <w:sz w:val="22"/>
          <w:szCs w:val="22"/>
          <w:highlight w:val="yellow"/>
          <w:lang w:val="ru-RU"/>
        </w:rPr>
      </w:pPr>
    </w:p>
    <w:p w:rsidR="007971B8" w:rsidRPr="00362A6A" w:rsidRDefault="00362A6A" w:rsidP="007971B8">
      <w:pPr>
        <w:spacing w:after="0"/>
        <w:jc w:val="both"/>
        <w:rPr>
          <w:rStyle w:val="fontstyle01"/>
          <w:rFonts w:ascii="Times New Roman" w:hAnsi="Times New Roman" w:cs="Times New Roman"/>
          <w:sz w:val="22"/>
          <w:szCs w:val="22"/>
        </w:rPr>
      </w:pPr>
      <w:r w:rsidRPr="00362A6A">
        <w:rPr>
          <w:rStyle w:val="fontstyle01"/>
          <w:rFonts w:ascii="Times New Roman" w:hAnsi="Times New Roman" w:cs="Times New Roman"/>
          <w:sz w:val="22"/>
          <w:szCs w:val="22"/>
        </w:rPr>
        <w:t>132.</w:t>
      </w:r>
    </w:p>
    <w:p w:rsidR="00362A6A" w:rsidRPr="00362A6A" w:rsidRDefault="00362A6A" w:rsidP="007971B8">
      <w:pPr>
        <w:spacing w:after="0"/>
        <w:jc w:val="both"/>
        <w:rPr>
          <w:rStyle w:val="fontstyle01"/>
          <w:rFonts w:ascii="Times New Roman" w:hAnsi="Times New Roman" w:cs="Times New Roman"/>
          <w:sz w:val="22"/>
          <w:szCs w:val="22"/>
        </w:rPr>
      </w:pPr>
    </w:p>
    <w:p w:rsidR="007971B8" w:rsidRPr="00B500C5" w:rsidRDefault="007971B8" w:rsidP="007971B8">
      <w:pPr>
        <w:spacing w:after="0"/>
        <w:jc w:val="both"/>
        <w:rPr>
          <w:rStyle w:val="fontstyle01"/>
          <w:rFonts w:ascii="Times New Roman" w:hAnsi="Times New Roman" w:cs="Times New Roman"/>
          <w:b/>
          <w:sz w:val="22"/>
          <w:szCs w:val="22"/>
        </w:rPr>
      </w:pPr>
      <w:r w:rsidRPr="00B500C5">
        <w:rPr>
          <w:rStyle w:val="fontstyle01"/>
          <w:rFonts w:ascii="Times New Roman" w:hAnsi="Times New Roman" w:cs="Times New Roman"/>
          <w:sz w:val="22"/>
          <w:szCs w:val="22"/>
        </w:rPr>
        <w:t>Î</w:t>
      </w:r>
      <w:r w:rsidRPr="00362A6A">
        <w:rPr>
          <w:rStyle w:val="fontstyle01"/>
          <w:rFonts w:ascii="Times New Roman" w:hAnsi="Times New Roman" w:cs="Times New Roman"/>
          <w:sz w:val="22"/>
          <w:szCs w:val="22"/>
        </w:rPr>
        <w:t>n</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cadrul</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nivelului</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Re</w:t>
      </w:r>
      <w:r w:rsidRPr="00B500C5">
        <w:rPr>
          <w:rStyle w:val="fontstyle01"/>
          <w:rFonts w:ascii="Times New Roman" w:hAnsi="Times New Roman" w:cs="Times New Roman"/>
          <w:sz w:val="22"/>
          <w:szCs w:val="22"/>
        </w:rPr>
        <w:t>ţ</w:t>
      </w:r>
      <w:r w:rsidRPr="00362A6A">
        <w:rPr>
          <w:rStyle w:val="fontstyle01"/>
          <w:rFonts w:ascii="Times New Roman" w:hAnsi="Times New Roman" w:cs="Times New Roman"/>
          <w:sz w:val="22"/>
          <w:szCs w:val="22"/>
        </w:rPr>
        <w:t>ea</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are</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loc</w:t>
      </w:r>
      <w:r w:rsidRPr="00B500C5">
        <w:rPr>
          <w:rStyle w:val="fontstyle01"/>
          <w:rFonts w:ascii="Times New Roman" w:hAnsi="Times New Roman" w:cs="Times New Roman"/>
          <w:sz w:val="22"/>
          <w:szCs w:val="22"/>
        </w:rPr>
        <w:t xml:space="preserve"> </w:t>
      </w:r>
      <w:proofErr w:type="gramStart"/>
      <w:r w:rsidRPr="00362A6A">
        <w:rPr>
          <w:rStyle w:val="fontstyle01"/>
          <w:rFonts w:ascii="Times New Roman" w:hAnsi="Times New Roman" w:cs="Times New Roman"/>
          <w:sz w:val="22"/>
          <w:szCs w:val="22"/>
        </w:rPr>
        <w:t>un</w:t>
      </w:r>
      <w:proofErr w:type="gramEnd"/>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nou</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proces</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de</w:t>
      </w:r>
      <w:r w:rsidRPr="00B500C5">
        <w:rPr>
          <w:rStyle w:val="fontstyle01"/>
          <w:rFonts w:ascii="Times New Roman" w:hAnsi="Times New Roman" w:cs="Times New Roman"/>
          <w:sz w:val="22"/>
          <w:szCs w:val="22"/>
        </w:rPr>
        <w:t xml:space="preserve"> î</w:t>
      </w:r>
      <w:r w:rsidRPr="00362A6A">
        <w:rPr>
          <w:rStyle w:val="fontstyle01"/>
          <w:rFonts w:ascii="Times New Roman" w:hAnsi="Times New Roman" w:cs="Times New Roman"/>
          <w:sz w:val="22"/>
          <w:szCs w:val="22"/>
        </w:rPr>
        <w:t>ncapsulare</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prin</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adaugare</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antetul</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propriu</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ce</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transform</w:t>
      </w:r>
      <w:r w:rsidRPr="00B500C5">
        <w:rPr>
          <w:rStyle w:val="fontstyle01"/>
          <w:rFonts w:ascii="Times New Roman" w:hAnsi="Times New Roman" w:cs="Times New Roman"/>
          <w:sz w:val="22"/>
          <w:szCs w:val="22"/>
        </w:rPr>
        <w:t xml:space="preserve">ă </w:t>
      </w:r>
      <w:r w:rsidRPr="00362A6A">
        <w:rPr>
          <w:rStyle w:val="fontstyle01"/>
          <w:rFonts w:ascii="Times New Roman" w:hAnsi="Times New Roman" w:cs="Times New Roman"/>
          <w:sz w:val="22"/>
          <w:szCs w:val="22"/>
        </w:rPr>
        <w:t>segmentele</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de</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la</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nivelul</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Transport</w:t>
      </w:r>
      <w:r w:rsidRPr="00B500C5">
        <w:rPr>
          <w:rStyle w:val="fontstyle01"/>
          <w:rFonts w:ascii="Times New Roman" w:hAnsi="Times New Roman" w:cs="Times New Roman"/>
          <w:sz w:val="22"/>
          <w:szCs w:val="22"/>
        </w:rPr>
        <w:t xml:space="preserve"> î</w:t>
      </w:r>
      <w:r w:rsidRPr="00362A6A">
        <w:rPr>
          <w:rStyle w:val="fontstyle01"/>
          <w:rFonts w:ascii="Times New Roman" w:hAnsi="Times New Roman" w:cs="Times New Roman"/>
          <w:sz w:val="22"/>
          <w:szCs w:val="22"/>
        </w:rPr>
        <w:t>n</w:t>
      </w:r>
      <w:r w:rsidRPr="00B500C5">
        <w:rPr>
          <w:rStyle w:val="fontstyle01"/>
          <w:rFonts w:ascii="Times New Roman" w:hAnsi="Times New Roman" w:cs="Times New Roman"/>
          <w:sz w:val="22"/>
          <w:szCs w:val="22"/>
        </w:rPr>
        <w:t xml:space="preserve">: // </w:t>
      </w:r>
      <w:r w:rsidRPr="00362A6A">
        <w:rPr>
          <w:rStyle w:val="fontstyle01"/>
          <w:rFonts w:ascii="Times New Roman" w:hAnsi="Times New Roman" w:cs="Times New Roman"/>
          <w:sz w:val="22"/>
          <w:szCs w:val="22"/>
          <w:lang w:val="ru-RU"/>
        </w:rPr>
        <w:t>На</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сетевом</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уровне</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происходит</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новый</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процесс</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инкапсуляции</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путем</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добавления</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собственного</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заголовка</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который</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преобразует</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сегменты</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с</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транспортного</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уровня</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в</w:t>
      </w:r>
      <w:r w:rsidRPr="00B500C5">
        <w:rPr>
          <w:rStyle w:val="fontstyle01"/>
          <w:rFonts w:ascii="Times New Roman" w:hAnsi="Times New Roman" w:cs="Times New Roman"/>
          <w:sz w:val="22"/>
          <w:szCs w:val="22"/>
        </w:rPr>
        <w:t>:</w:t>
      </w:r>
    </w:p>
    <w:p w:rsidR="007971B8" w:rsidRPr="00B500C5" w:rsidRDefault="007971B8" w:rsidP="007971B8">
      <w:pPr>
        <w:spacing w:after="0"/>
        <w:jc w:val="both"/>
        <w:rPr>
          <w:rStyle w:val="fontstyle01"/>
          <w:rFonts w:ascii="Times New Roman" w:hAnsi="Times New Roman" w:cs="Times New Roman"/>
          <w:b/>
          <w:sz w:val="22"/>
          <w:szCs w:val="22"/>
        </w:rPr>
      </w:pPr>
    </w:p>
    <w:p w:rsidR="00362A6A" w:rsidRPr="00362A6A" w:rsidRDefault="00362A6A" w:rsidP="007971B8">
      <w:pPr>
        <w:spacing w:after="0"/>
        <w:jc w:val="both"/>
        <w:rPr>
          <w:rStyle w:val="fontstyle01"/>
          <w:rFonts w:ascii="Times New Roman" w:hAnsi="Times New Roman" w:cs="Times New Roman"/>
          <w:sz w:val="22"/>
          <w:szCs w:val="22"/>
          <w:highlight w:val="yellow"/>
        </w:rPr>
      </w:pPr>
    </w:p>
    <w:p w:rsidR="007971B8" w:rsidRPr="00362A6A" w:rsidRDefault="00362A6A" w:rsidP="007971B8">
      <w:pPr>
        <w:spacing w:after="0"/>
        <w:jc w:val="both"/>
        <w:rPr>
          <w:rStyle w:val="fontstyle01"/>
          <w:rFonts w:ascii="Times New Roman" w:hAnsi="Times New Roman" w:cs="Times New Roman"/>
          <w:sz w:val="22"/>
          <w:szCs w:val="22"/>
        </w:rPr>
      </w:pPr>
      <w:r w:rsidRPr="00362A6A">
        <w:rPr>
          <w:rStyle w:val="fontstyle01"/>
          <w:rFonts w:ascii="Times New Roman" w:hAnsi="Times New Roman" w:cs="Times New Roman"/>
          <w:sz w:val="22"/>
          <w:szCs w:val="22"/>
        </w:rPr>
        <w:t>133.</w:t>
      </w:r>
    </w:p>
    <w:p w:rsidR="007971B8" w:rsidRPr="00B500C5" w:rsidRDefault="007971B8" w:rsidP="007971B8">
      <w:pPr>
        <w:spacing w:after="0"/>
        <w:jc w:val="both"/>
        <w:rPr>
          <w:rStyle w:val="fontstyle01"/>
          <w:rFonts w:ascii="Times New Roman" w:hAnsi="Times New Roman" w:cs="Times New Roman"/>
          <w:b/>
          <w:sz w:val="22"/>
          <w:szCs w:val="22"/>
        </w:rPr>
      </w:pPr>
    </w:p>
    <w:p w:rsidR="007971B8" w:rsidRPr="00362A6A" w:rsidRDefault="007971B8" w:rsidP="007971B8">
      <w:pPr>
        <w:spacing w:after="0"/>
        <w:jc w:val="both"/>
        <w:rPr>
          <w:rStyle w:val="fontstyle01"/>
          <w:rFonts w:ascii="Times New Roman" w:hAnsi="Times New Roman" w:cs="Times New Roman"/>
          <w:b/>
          <w:sz w:val="22"/>
          <w:szCs w:val="22"/>
          <w:lang w:val="ro-RO"/>
        </w:rPr>
      </w:pPr>
      <w:r w:rsidRPr="00362A6A">
        <w:rPr>
          <w:rStyle w:val="fontstyle01"/>
          <w:rFonts w:ascii="Times New Roman" w:hAnsi="Times New Roman" w:cs="Times New Roman"/>
          <w:sz w:val="22"/>
          <w:szCs w:val="22"/>
        </w:rPr>
        <w:t>Nivelul</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Re</w:t>
      </w:r>
      <w:r w:rsidRPr="00B500C5">
        <w:rPr>
          <w:rStyle w:val="fontstyle01"/>
          <w:rFonts w:ascii="Times New Roman" w:hAnsi="Times New Roman" w:cs="Times New Roman"/>
          <w:sz w:val="22"/>
          <w:szCs w:val="22"/>
        </w:rPr>
        <w:t>ţ</w:t>
      </w:r>
      <w:r w:rsidRPr="00362A6A">
        <w:rPr>
          <w:rStyle w:val="fontstyle01"/>
          <w:rFonts w:ascii="Times New Roman" w:hAnsi="Times New Roman" w:cs="Times New Roman"/>
          <w:sz w:val="22"/>
          <w:szCs w:val="22"/>
        </w:rPr>
        <w:t>ea</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Principalele</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func</w:t>
      </w:r>
      <w:r w:rsidRPr="00B500C5">
        <w:rPr>
          <w:rStyle w:val="fontstyle01"/>
          <w:rFonts w:ascii="Times New Roman" w:hAnsi="Times New Roman" w:cs="Times New Roman"/>
          <w:sz w:val="22"/>
          <w:szCs w:val="22"/>
        </w:rPr>
        <w:t>ţ</w:t>
      </w:r>
      <w:r w:rsidRPr="00362A6A">
        <w:rPr>
          <w:rStyle w:val="fontstyle01"/>
          <w:rFonts w:ascii="Times New Roman" w:hAnsi="Times New Roman" w:cs="Times New Roman"/>
          <w:sz w:val="22"/>
          <w:szCs w:val="22"/>
        </w:rPr>
        <w:t>ii</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realizate</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la</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acest</w:t>
      </w:r>
      <w:r w:rsidRPr="00B500C5">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rPr>
        <w:t>nivel</w:t>
      </w:r>
      <w:r w:rsidRPr="00B500C5">
        <w:rPr>
          <w:rStyle w:val="fontstyle01"/>
          <w:rFonts w:ascii="Times New Roman" w:hAnsi="Times New Roman" w:cs="Times New Roman"/>
          <w:sz w:val="22"/>
          <w:szCs w:val="22"/>
        </w:rPr>
        <w:t xml:space="preserve"> // </w:t>
      </w:r>
      <w:r w:rsidRPr="00362A6A">
        <w:rPr>
          <w:rStyle w:val="fontstyle01"/>
          <w:rFonts w:ascii="Times New Roman" w:hAnsi="Times New Roman" w:cs="Times New Roman"/>
          <w:sz w:val="22"/>
          <w:szCs w:val="22"/>
          <w:lang w:val="ro-RO"/>
        </w:rPr>
        <w:t>Сетевой уровень Основные функции, выполняемые на этом уровне</w:t>
      </w:r>
    </w:p>
    <w:p w:rsidR="007971B8" w:rsidRPr="00B500C5" w:rsidRDefault="007971B8" w:rsidP="007971B8">
      <w:pPr>
        <w:spacing w:after="0"/>
        <w:jc w:val="both"/>
        <w:rPr>
          <w:rStyle w:val="fontstyle01"/>
          <w:rFonts w:ascii="Times New Roman" w:hAnsi="Times New Roman" w:cs="Times New Roman"/>
          <w:b/>
          <w:sz w:val="22"/>
          <w:szCs w:val="22"/>
        </w:rPr>
      </w:pPr>
    </w:p>
    <w:p w:rsidR="007971B8" w:rsidRPr="00362A6A" w:rsidRDefault="007971B8" w:rsidP="007971B8">
      <w:pPr>
        <w:spacing w:after="0" w:line="240" w:lineRule="auto"/>
        <w:rPr>
          <w:rFonts w:ascii="Times New Roman" w:hAnsi="Times New Roman" w:cs="Times New Roman"/>
          <w:color w:val="000000"/>
          <w:lang w:val="ro-RO"/>
        </w:rPr>
      </w:pPr>
    </w:p>
    <w:p w:rsidR="007971B8" w:rsidRPr="00362A6A" w:rsidRDefault="00362A6A" w:rsidP="007971B8">
      <w:pPr>
        <w:rPr>
          <w:rFonts w:ascii="Times New Roman" w:hAnsi="Times New Roman" w:cs="Times New Roman"/>
          <w:lang w:val="ro-RO"/>
        </w:rPr>
      </w:pPr>
      <w:r w:rsidRPr="00362A6A">
        <w:rPr>
          <w:rStyle w:val="fontstyle01"/>
          <w:rFonts w:ascii="Times New Roman" w:hAnsi="Times New Roman" w:cs="Times New Roman"/>
          <w:sz w:val="22"/>
          <w:szCs w:val="22"/>
          <w:lang w:val="ro-RO"/>
        </w:rPr>
        <w:t>134</w:t>
      </w:r>
    </w:p>
    <w:p w:rsidR="007971B8" w:rsidRPr="00362A6A" w:rsidRDefault="007971B8" w:rsidP="007971B8">
      <w:pPr>
        <w:spacing w:after="0"/>
        <w:jc w:val="both"/>
        <w:rPr>
          <w:rStyle w:val="fontstyle21"/>
          <w:rFonts w:ascii="Times New Roman" w:hAnsi="Times New Roman" w:cs="Times New Roman"/>
          <w:sz w:val="22"/>
          <w:szCs w:val="22"/>
          <w:lang w:val="ro-RO"/>
        </w:rPr>
      </w:pPr>
      <w:r w:rsidRPr="00362A6A">
        <w:rPr>
          <w:rStyle w:val="fontstyle21"/>
          <w:rFonts w:ascii="Times New Roman" w:hAnsi="Times New Roman" w:cs="Times New Roman"/>
          <w:sz w:val="22"/>
          <w:szCs w:val="22"/>
          <w:lang w:val="ro-RO"/>
        </w:rPr>
        <w:t xml:space="preserve">Adresă IP înscrisă în formă "dotted decimal" // </w:t>
      </w:r>
      <w:r w:rsidRPr="00362A6A">
        <w:rPr>
          <w:rStyle w:val="fontstyle01"/>
          <w:rFonts w:ascii="Times New Roman" w:hAnsi="Times New Roman" w:cs="Times New Roman"/>
          <w:sz w:val="22"/>
          <w:szCs w:val="22"/>
          <w:lang w:val="ro-RO"/>
        </w:rPr>
        <w:t xml:space="preserve">IP-адрес записаный в формате </w:t>
      </w:r>
      <w:r w:rsidRPr="00362A6A">
        <w:rPr>
          <w:rStyle w:val="fontstyle21"/>
          <w:rFonts w:ascii="Times New Roman" w:hAnsi="Times New Roman" w:cs="Times New Roman"/>
          <w:sz w:val="22"/>
          <w:szCs w:val="22"/>
          <w:lang w:val="ro-RO"/>
        </w:rPr>
        <w:t>"dotted decimal"</w:t>
      </w:r>
    </w:p>
    <w:p w:rsidR="007971B8" w:rsidRPr="00362A6A" w:rsidRDefault="007971B8" w:rsidP="007971B8">
      <w:pPr>
        <w:spacing w:after="0"/>
        <w:jc w:val="both"/>
        <w:rPr>
          <w:rStyle w:val="fontstyle21"/>
          <w:rFonts w:ascii="Times New Roman" w:hAnsi="Times New Roman" w:cs="Times New Roman"/>
          <w:sz w:val="22"/>
          <w:szCs w:val="22"/>
          <w:lang w:val="ro-RO"/>
        </w:rPr>
      </w:pPr>
    </w:p>
    <w:p w:rsidR="007971B8" w:rsidRPr="00B500C5" w:rsidRDefault="007971B8" w:rsidP="007971B8">
      <w:pPr>
        <w:spacing w:after="0"/>
        <w:jc w:val="both"/>
        <w:rPr>
          <w:rStyle w:val="fontstyle01"/>
          <w:rFonts w:ascii="Times New Roman" w:hAnsi="Times New Roman" w:cs="Times New Roman"/>
          <w:b/>
          <w:sz w:val="22"/>
          <w:szCs w:val="22"/>
          <w:highlight w:val="yellow"/>
          <w:lang w:val="ro-RO"/>
        </w:rPr>
      </w:pPr>
    </w:p>
    <w:p w:rsidR="007971B8" w:rsidRPr="00B500C5" w:rsidRDefault="00362A6A" w:rsidP="007971B8">
      <w:pPr>
        <w:spacing w:after="0"/>
        <w:jc w:val="both"/>
        <w:rPr>
          <w:rStyle w:val="fontstyle21"/>
          <w:rFonts w:ascii="Times New Roman" w:hAnsi="Times New Roman" w:cs="Times New Roman"/>
          <w:bCs/>
          <w:sz w:val="22"/>
          <w:szCs w:val="22"/>
          <w:lang w:val="ro-RO"/>
        </w:rPr>
      </w:pPr>
      <w:r w:rsidRPr="00B500C5">
        <w:rPr>
          <w:rStyle w:val="fontstyle01"/>
          <w:rFonts w:ascii="Times New Roman" w:hAnsi="Times New Roman" w:cs="Times New Roman"/>
          <w:sz w:val="22"/>
          <w:szCs w:val="22"/>
          <w:lang w:val="ro-RO"/>
        </w:rPr>
        <w:t>135</w:t>
      </w:r>
      <w:r w:rsidR="007971B8" w:rsidRPr="00B500C5">
        <w:rPr>
          <w:rStyle w:val="fontstyle01"/>
          <w:rFonts w:ascii="Times New Roman" w:hAnsi="Times New Roman" w:cs="Times New Roman"/>
          <w:sz w:val="22"/>
          <w:szCs w:val="22"/>
          <w:lang w:val="ro-RO"/>
        </w:rPr>
        <w:t>.</w:t>
      </w:r>
    </w:p>
    <w:p w:rsidR="007971B8" w:rsidRPr="00B500C5" w:rsidRDefault="007971B8" w:rsidP="007971B8">
      <w:pPr>
        <w:spacing w:after="0"/>
        <w:jc w:val="both"/>
        <w:rPr>
          <w:rStyle w:val="fontstyle21"/>
          <w:rFonts w:ascii="Times New Roman" w:hAnsi="Times New Roman" w:cs="Times New Roman"/>
          <w:bCs/>
          <w:sz w:val="22"/>
          <w:szCs w:val="22"/>
          <w:lang w:val="ro-RO"/>
        </w:rPr>
      </w:pPr>
    </w:p>
    <w:p w:rsidR="007971B8" w:rsidRPr="00B500C5" w:rsidRDefault="007971B8" w:rsidP="007971B8">
      <w:pPr>
        <w:spacing w:after="0"/>
        <w:jc w:val="both"/>
        <w:rPr>
          <w:rStyle w:val="fontstyle01"/>
          <w:rFonts w:ascii="Times New Roman" w:hAnsi="Times New Roman" w:cs="Times New Roman"/>
          <w:b/>
          <w:sz w:val="22"/>
          <w:szCs w:val="22"/>
          <w:lang w:val="ro-RO"/>
        </w:rPr>
      </w:pPr>
      <w:r w:rsidRPr="00B500C5">
        <w:rPr>
          <w:rStyle w:val="fontstyle21"/>
          <w:rFonts w:ascii="Times New Roman" w:hAnsi="Times New Roman" w:cs="Times New Roman"/>
          <w:bCs/>
          <w:sz w:val="22"/>
          <w:szCs w:val="22"/>
          <w:lang w:val="ro-RO"/>
        </w:rPr>
        <w:t xml:space="preserve">Adresele de clasă A sunt adresele care încep cu // </w:t>
      </w:r>
      <w:r w:rsidRPr="00B500C5">
        <w:rPr>
          <w:rStyle w:val="fontstyle01"/>
          <w:rFonts w:ascii="Times New Roman" w:hAnsi="Times New Roman" w:cs="Times New Roman"/>
          <w:sz w:val="22"/>
          <w:szCs w:val="22"/>
          <w:lang w:val="ro-RO"/>
        </w:rPr>
        <w:t>Адреса класса А - это адреса, начинающиеся с</w:t>
      </w:r>
    </w:p>
    <w:p w:rsidR="007971B8" w:rsidRPr="00B500C5" w:rsidRDefault="007971B8" w:rsidP="007971B8">
      <w:pPr>
        <w:spacing w:after="0"/>
        <w:jc w:val="both"/>
        <w:rPr>
          <w:rStyle w:val="fontstyle21"/>
          <w:rFonts w:ascii="Times New Roman" w:hAnsi="Times New Roman" w:cs="Times New Roman"/>
          <w:bCs/>
          <w:sz w:val="22"/>
          <w:szCs w:val="22"/>
          <w:lang w:val="ro-RO"/>
        </w:rPr>
      </w:pPr>
    </w:p>
    <w:p w:rsidR="007971B8" w:rsidRPr="009656FC" w:rsidRDefault="007971B8" w:rsidP="007971B8">
      <w:pPr>
        <w:spacing w:after="0"/>
        <w:jc w:val="both"/>
        <w:rPr>
          <w:rStyle w:val="fontstyle01"/>
          <w:rFonts w:ascii="Times New Roman" w:hAnsi="Times New Roman" w:cs="Times New Roman"/>
          <w:b/>
          <w:sz w:val="22"/>
          <w:szCs w:val="22"/>
          <w:highlight w:val="yellow"/>
          <w:lang w:val="ru-RU"/>
        </w:rPr>
      </w:pPr>
    </w:p>
    <w:p w:rsidR="007971B8" w:rsidRPr="009656FC" w:rsidRDefault="007971B8" w:rsidP="007971B8">
      <w:pPr>
        <w:spacing w:after="0"/>
        <w:jc w:val="both"/>
        <w:rPr>
          <w:rStyle w:val="fontstyle01"/>
          <w:rFonts w:ascii="Times New Roman" w:hAnsi="Times New Roman" w:cs="Times New Roman"/>
          <w:b/>
          <w:sz w:val="22"/>
          <w:szCs w:val="22"/>
          <w:highlight w:val="yellow"/>
          <w:lang w:val="ru-RU"/>
        </w:rPr>
      </w:pPr>
    </w:p>
    <w:p w:rsidR="007971B8" w:rsidRPr="00B500C5" w:rsidRDefault="00362A6A" w:rsidP="007971B8">
      <w:pPr>
        <w:rPr>
          <w:rFonts w:ascii="Times New Roman" w:hAnsi="Times New Roman" w:cs="Times New Roman"/>
          <w:lang w:val="ru-RU"/>
        </w:rPr>
      </w:pPr>
      <w:r w:rsidRPr="00B500C5">
        <w:rPr>
          <w:rFonts w:ascii="Times New Roman" w:hAnsi="Times New Roman" w:cs="Times New Roman"/>
          <w:lang w:val="ru-RU"/>
        </w:rPr>
        <w:t>136</w:t>
      </w:r>
    </w:p>
    <w:p w:rsidR="007971B8" w:rsidRPr="00362A6A" w:rsidRDefault="007971B8" w:rsidP="007971B8">
      <w:pPr>
        <w:spacing w:after="0"/>
        <w:jc w:val="both"/>
        <w:rPr>
          <w:rStyle w:val="fontstyle21"/>
          <w:rFonts w:ascii="Times New Roman" w:hAnsi="Times New Roman" w:cs="Times New Roman"/>
          <w:sz w:val="22"/>
          <w:szCs w:val="22"/>
          <w:lang w:val="ru-RU"/>
        </w:rPr>
      </w:pPr>
      <w:r w:rsidRPr="00362A6A">
        <w:rPr>
          <w:rStyle w:val="fontstyle21"/>
          <w:rFonts w:ascii="Times New Roman" w:hAnsi="Times New Roman" w:cs="Times New Roman"/>
          <w:sz w:val="22"/>
          <w:szCs w:val="22"/>
        </w:rPr>
        <w:t>Adresele</w:t>
      </w:r>
      <w:r w:rsidRPr="00362A6A">
        <w:rPr>
          <w:rStyle w:val="fontstyle21"/>
          <w:rFonts w:ascii="Times New Roman" w:hAnsi="Times New Roman" w:cs="Times New Roman"/>
          <w:sz w:val="22"/>
          <w:szCs w:val="22"/>
          <w:lang w:val="ru-RU"/>
        </w:rPr>
        <w:t xml:space="preserve"> </w:t>
      </w:r>
      <w:r w:rsidRPr="00362A6A">
        <w:rPr>
          <w:rStyle w:val="fontstyle21"/>
          <w:rFonts w:ascii="Times New Roman" w:hAnsi="Times New Roman" w:cs="Times New Roman"/>
          <w:sz w:val="22"/>
          <w:szCs w:val="22"/>
        </w:rPr>
        <w:t>de</w:t>
      </w:r>
      <w:r w:rsidRPr="00362A6A">
        <w:rPr>
          <w:rStyle w:val="fontstyle21"/>
          <w:rFonts w:ascii="Times New Roman" w:hAnsi="Times New Roman" w:cs="Times New Roman"/>
          <w:sz w:val="22"/>
          <w:szCs w:val="22"/>
          <w:lang w:val="ru-RU"/>
        </w:rPr>
        <w:t xml:space="preserve"> </w:t>
      </w:r>
      <w:r w:rsidRPr="00362A6A">
        <w:rPr>
          <w:rStyle w:val="fontstyle21"/>
          <w:rFonts w:ascii="Times New Roman" w:hAnsi="Times New Roman" w:cs="Times New Roman"/>
          <w:sz w:val="22"/>
          <w:szCs w:val="22"/>
        </w:rPr>
        <w:t>clas</w:t>
      </w:r>
      <w:r w:rsidRPr="00362A6A">
        <w:rPr>
          <w:rStyle w:val="fontstyle21"/>
          <w:rFonts w:ascii="Times New Roman" w:hAnsi="Times New Roman" w:cs="Times New Roman"/>
          <w:sz w:val="22"/>
          <w:szCs w:val="22"/>
          <w:lang w:val="ru-RU"/>
        </w:rPr>
        <w:t xml:space="preserve">ă </w:t>
      </w:r>
      <w:r w:rsidRPr="00362A6A">
        <w:rPr>
          <w:rStyle w:val="fontstyle21"/>
          <w:rFonts w:ascii="Times New Roman" w:hAnsi="Times New Roman" w:cs="Times New Roman"/>
          <w:sz w:val="22"/>
          <w:szCs w:val="22"/>
        </w:rPr>
        <w:t>D</w:t>
      </w:r>
      <w:r w:rsidRPr="00362A6A">
        <w:rPr>
          <w:rStyle w:val="fontstyle21"/>
          <w:rFonts w:ascii="Times New Roman" w:hAnsi="Times New Roman" w:cs="Times New Roman"/>
          <w:sz w:val="22"/>
          <w:szCs w:val="22"/>
          <w:lang w:val="ru-RU"/>
        </w:rPr>
        <w:t xml:space="preserve"> </w:t>
      </w:r>
      <w:r w:rsidRPr="00362A6A">
        <w:rPr>
          <w:rStyle w:val="fontstyle21"/>
          <w:rFonts w:ascii="Times New Roman" w:hAnsi="Times New Roman" w:cs="Times New Roman"/>
          <w:sz w:val="22"/>
          <w:szCs w:val="22"/>
        </w:rPr>
        <w:t>sunt</w:t>
      </w:r>
      <w:r w:rsidRPr="00362A6A">
        <w:rPr>
          <w:rStyle w:val="fontstyle21"/>
          <w:rFonts w:ascii="Times New Roman" w:hAnsi="Times New Roman" w:cs="Times New Roman"/>
          <w:sz w:val="22"/>
          <w:szCs w:val="22"/>
          <w:lang w:val="ru-RU"/>
        </w:rPr>
        <w:t xml:space="preserve"> </w:t>
      </w:r>
      <w:r w:rsidRPr="00362A6A">
        <w:rPr>
          <w:rStyle w:val="fontstyle21"/>
          <w:rFonts w:ascii="Times New Roman" w:hAnsi="Times New Roman" w:cs="Times New Roman"/>
          <w:sz w:val="22"/>
          <w:szCs w:val="22"/>
        </w:rPr>
        <w:t>adresele</w:t>
      </w:r>
      <w:r w:rsidRPr="00362A6A">
        <w:rPr>
          <w:rStyle w:val="fontstyle21"/>
          <w:rFonts w:ascii="Times New Roman" w:hAnsi="Times New Roman" w:cs="Times New Roman"/>
          <w:sz w:val="22"/>
          <w:szCs w:val="22"/>
          <w:lang w:val="ru-RU"/>
        </w:rPr>
        <w:t xml:space="preserve"> </w:t>
      </w:r>
      <w:r w:rsidRPr="00362A6A">
        <w:rPr>
          <w:rStyle w:val="fontstyle21"/>
          <w:rFonts w:ascii="Times New Roman" w:hAnsi="Times New Roman" w:cs="Times New Roman"/>
          <w:sz w:val="22"/>
          <w:szCs w:val="22"/>
        </w:rPr>
        <w:t>care</w:t>
      </w:r>
      <w:r w:rsidRPr="00362A6A">
        <w:rPr>
          <w:rStyle w:val="fontstyle21"/>
          <w:rFonts w:ascii="Times New Roman" w:hAnsi="Times New Roman" w:cs="Times New Roman"/>
          <w:sz w:val="22"/>
          <w:szCs w:val="22"/>
          <w:lang w:val="ru-RU"/>
        </w:rPr>
        <w:t xml:space="preserve"> î</w:t>
      </w:r>
      <w:r w:rsidRPr="00362A6A">
        <w:rPr>
          <w:rStyle w:val="fontstyle21"/>
          <w:rFonts w:ascii="Times New Roman" w:hAnsi="Times New Roman" w:cs="Times New Roman"/>
          <w:sz w:val="22"/>
          <w:szCs w:val="22"/>
        </w:rPr>
        <w:t>ncep</w:t>
      </w:r>
      <w:r w:rsidRPr="00362A6A">
        <w:rPr>
          <w:rStyle w:val="fontstyle21"/>
          <w:rFonts w:ascii="Times New Roman" w:hAnsi="Times New Roman" w:cs="Times New Roman"/>
          <w:sz w:val="22"/>
          <w:szCs w:val="22"/>
          <w:lang w:val="ru-RU"/>
        </w:rPr>
        <w:t xml:space="preserve"> </w:t>
      </w:r>
      <w:r w:rsidRPr="00362A6A">
        <w:rPr>
          <w:rStyle w:val="fontstyle21"/>
          <w:rFonts w:ascii="Times New Roman" w:hAnsi="Times New Roman" w:cs="Times New Roman"/>
          <w:sz w:val="22"/>
          <w:szCs w:val="22"/>
        </w:rPr>
        <w:t>cu</w:t>
      </w:r>
      <w:r w:rsidRPr="00362A6A">
        <w:rPr>
          <w:rStyle w:val="fontstyle21"/>
          <w:rFonts w:ascii="Times New Roman" w:hAnsi="Times New Roman" w:cs="Times New Roman"/>
          <w:sz w:val="22"/>
          <w:szCs w:val="22"/>
          <w:lang w:val="ru-RU"/>
        </w:rPr>
        <w:t xml:space="preserve"> // Адреса класса </w:t>
      </w:r>
      <w:r w:rsidRPr="00362A6A">
        <w:rPr>
          <w:rStyle w:val="fontstyle21"/>
          <w:rFonts w:ascii="Times New Roman" w:hAnsi="Times New Roman" w:cs="Times New Roman"/>
          <w:sz w:val="22"/>
          <w:szCs w:val="22"/>
        </w:rPr>
        <w:t>D</w:t>
      </w:r>
      <w:r w:rsidRPr="00362A6A">
        <w:rPr>
          <w:rStyle w:val="fontstyle21"/>
          <w:rFonts w:ascii="Times New Roman" w:hAnsi="Times New Roman" w:cs="Times New Roman"/>
          <w:sz w:val="22"/>
          <w:szCs w:val="22"/>
          <w:lang w:val="ru-RU"/>
        </w:rPr>
        <w:t xml:space="preserve"> - это адреса, начинающиеся с</w:t>
      </w:r>
    </w:p>
    <w:p w:rsidR="007971B8" w:rsidRPr="00362A6A" w:rsidRDefault="007971B8" w:rsidP="007971B8">
      <w:pPr>
        <w:spacing w:after="0"/>
        <w:jc w:val="both"/>
        <w:rPr>
          <w:rStyle w:val="fontstyle21"/>
          <w:rFonts w:ascii="Times New Roman" w:hAnsi="Times New Roman" w:cs="Times New Roman"/>
          <w:sz w:val="22"/>
          <w:szCs w:val="22"/>
          <w:lang w:val="ru-RU"/>
        </w:rPr>
      </w:pPr>
    </w:p>
    <w:p w:rsidR="00362A6A" w:rsidRPr="00B500C5" w:rsidRDefault="00362A6A" w:rsidP="007971B8">
      <w:pPr>
        <w:spacing w:after="0"/>
        <w:jc w:val="both"/>
        <w:rPr>
          <w:rStyle w:val="fontstyle01"/>
          <w:rFonts w:ascii="Times New Roman" w:hAnsi="Times New Roman" w:cs="Times New Roman"/>
          <w:b/>
          <w:sz w:val="22"/>
          <w:szCs w:val="22"/>
          <w:highlight w:val="yellow"/>
          <w:lang w:val="ru-MO"/>
        </w:rPr>
      </w:pPr>
    </w:p>
    <w:p w:rsidR="007971B8" w:rsidRPr="00B500C5" w:rsidRDefault="00362A6A" w:rsidP="007971B8">
      <w:pPr>
        <w:spacing w:after="0"/>
        <w:jc w:val="both"/>
        <w:rPr>
          <w:rStyle w:val="fontstyle21"/>
          <w:rFonts w:ascii="Times New Roman" w:hAnsi="Times New Roman" w:cs="Times New Roman"/>
          <w:sz w:val="22"/>
          <w:szCs w:val="22"/>
          <w:lang w:val="ru-MO"/>
        </w:rPr>
      </w:pPr>
      <w:r w:rsidRPr="00B500C5">
        <w:rPr>
          <w:rStyle w:val="fontstyle01"/>
          <w:rFonts w:ascii="Times New Roman" w:hAnsi="Times New Roman" w:cs="Times New Roman"/>
          <w:sz w:val="22"/>
          <w:szCs w:val="22"/>
          <w:lang w:val="ru-MO"/>
        </w:rPr>
        <w:t>137</w:t>
      </w:r>
    </w:p>
    <w:p w:rsidR="007971B8" w:rsidRPr="00362A6A" w:rsidRDefault="007971B8" w:rsidP="007971B8">
      <w:pPr>
        <w:spacing w:after="0"/>
        <w:jc w:val="both"/>
        <w:rPr>
          <w:rStyle w:val="fontstyle21"/>
          <w:rFonts w:ascii="Times New Roman" w:hAnsi="Times New Roman" w:cs="Times New Roman"/>
          <w:sz w:val="22"/>
          <w:szCs w:val="22"/>
          <w:lang w:val="ru-RU"/>
        </w:rPr>
      </w:pPr>
    </w:p>
    <w:p w:rsidR="007971B8" w:rsidRPr="00362A6A" w:rsidRDefault="007971B8" w:rsidP="007971B8">
      <w:pPr>
        <w:spacing w:after="0"/>
        <w:jc w:val="both"/>
        <w:rPr>
          <w:rStyle w:val="fontstyle01"/>
          <w:rFonts w:ascii="Times New Roman" w:hAnsi="Times New Roman" w:cs="Times New Roman"/>
          <w:b/>
          <w:sz w:val="22"/>
          <w:szCs w:val="22"/>
          <w:lang w:val="ru-RU"/>
        </w:rPr>
      </w:pPr>
      <w:r w:rsidRPr="00362A6A">
        <w:rPr>
          <w:rStyle w:val="fontstyle01"/>
          <w:rFonts w:ascii="Times New Roman" w:hAnsi="Times New Roman" w:cs="Times New Roman"/>
          <w:sz w:val="22"/>
          <w:szCs w:val="22"/>
        </w:rPr>
        <w:t>Adresele</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de</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clas</w:t>
      </w:r>
      <w:r w:rsidRPr="00362A6A">
        <w:rPr>
          <w:rStyle w:val="fontstyle01"/>
          <w:rFonts w:ascii="Times New Roman" w:hAnsi="Times New Roman" w:cs="Times New Roman"/>
          <w:sz w:val="22"/>
          <w:szCs w:val="22"/>
          <w:lang w:val="ru-RU"/>
        </w:rPr>
        <w:t xml:space="preserve">ă </w:t>
      </w:r>
      <w:r w:rsidRPr="00362A6A">
        <w:rPr>
          <w:rStyle w:val="fontstyle01"/>
          <w:rFonts w:ascii="Times New Roman" w:hAnsi="Times New Roman" w:cs="Times New Roman"/>
          <w:sz w:val="22"/>
          <w:szCs w:val="22"/>
        </w:rPr>
        <w:t>E</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sunt</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adresele</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care</w:t>
      </w:r>
      <w:r w:rsidRPr="00362A6A">
        <w:rPr>
          <w:rStyle w:val="fontstyle01"/>
          <w:rFonts w:ascii="Times New Roman" w:hAnsi="Times New Roman" w:cs="Times New Roman"/>
          <w:sz w:val="22"/>
          <w:szCs w:val="22"/>
          <w:lang w:val="ru-RU"/>
        </w:rPr>
        <w:t xml:space="preserve"> î</w:t>
      </w:r>
      <w:r w:rsidRPr="00362A6A">
        <w:rPr>
          <w:rStyle w:val="fontstyle01"/>
          <w:rFonts w:ascii="Times New Roman" w:hAnsi="Times New Roman" w:cs="Times New Roman"/>
          <w:sz w:val="22"/>
          <w:szCs w:val="22"/>
        </w:rPr>
        <w:t>ncep</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cu</w:t>
      </w:r>
      <w:r w:rsidRPr="00362A6A">
        <w:rPr>
          <w:rStyle w:val="fontstyle01"/>
          <w:rFonts w:ascii="Times New Roman" w:hAnsi="Times New Roman" w:cs="Times New Roman"/>
          <w:sz w:val="22"/>
          <w:szCs w:val="22"/>
          <w:lang w:val="ru-RU"/>
        </w:rPr>
        <w:t xml:space="preserve"> // Адреса класса </w:t>
      </w:r>
      <w:r w:rsidRPr="00362A6A">
        <w:rPr>
          <w:rStyle w:val="fontstyle01"/>
          <w:rFonts w:ascii="Times New Roman" w:hAnsi="Times New Roman" w:cs="Times New Roman"/>
          <w:sz w:val="22"/>
          <w:szCs w:val="22"/>
        </w:rPr>
        <w:t>E</w:t>
      </w:r>
      <w:r w:rsidRPr="00362A6A">
        <w:rPr>
          <w:rStyle w:val="fontstyle01"/>
          <w:rFonts w:ascii="Times New Roman" w:hAnsi="Times New Roman" w:cs="Times New Roman"/>
          <w:sz w:val="22"/>
          <w:szCs w:val="22"/>
          <w:lang w:val="ru-RU"/>
        </w:rPr>
        <w:t xml:space="preserve"> - это адреса, начинающиеся с</w:t>
      </w:r>
    </w:p>
    <w:p w:rsidR="007971B8" w:rsidRPr="00362A6A" w:rsidRDefault="007971B8" w:rsidP="007971B8">
      <w:pPr>
        <w:spacing w:after="0"/>
        <w:jc w:val="both"/>
        <w:rPr>
          <w:rStyle w:val="fontstyle01"/>
          <w:rFonts w:ascii="Times New Roman" w:hAnsi="Times New Roman" w:cs="Times New Roman"/>
          <w:b/>
          <w:sz w:val="22"/>
          <w:szCs w:val="22"/>
          <w:lang w:val="ru-RU"/>
        </w:rPr>
      </w:pPr>
    </w:p>
    <w:p w:rsidR="007971B8" w:rsidRPr="00362A6A" w:rsidRDefault="00362A6A" w:rsidP="007971B8">
      <w:pPr>
        <w:rPr>
          <w:rFonts w:ascii="Times New Roman" w:hAnsi="Times New Roman" w:cs="Times New Roman"/>
          <w:lang w:val="ru-RU"/>
        </w:rPr>
      </w:pPr>
      <w:r w:rsidRPr="00B500C5">
        <w:rPr>
          <w:rFonts w:ascii="Times New Roman" w:hAnsi="Times New Roman" w:cs="Times New Roman"/>
          <w:lang w:val="ru-MO"/>
        </w:rPr>
        <w:t>138</w:t>
      </w:r>
      <w:r w:rsidR="007971B8" w:rsidRPr="00362A6A">
        <w:rPr>
          <w:rFonts w:ascii="Times New Roman" w:hAnsi="Times New Roman" w:cs="Times New Roman"/>
          <w:lang w:val="ru-RU"/>
        </w:rPr>
        <w:t>.</w:t>
      </w:r>
    </w:p>
    <w:p w:rsidR="007971B8" w:rsidRPr="00362A6A" w:rsidRDefault="007971B8" w:rsidP="007971B8">
      <w:pPr>
        <w:spacing w:after="0"/>
        <w:jc w:val="both"/>
        <w:rPr>
          <w:rStyle w:val="fontstyle01"/>
          <w:rFonts w:ascii="Times New Roman" w:hAnsi="Times New Roman" w:cs="Times New Roman"/>
          <w:b/>
          <w:sz w:val="22"/>
          <w:szCs w:val="22"/>
          <w:lang w:val="ro-RO"/>
        </w:rPr>
      </w:pPr>
      <w:r w:rsidRPr="00362A6A">
        <w:rPr>
          <w:rStyle w:val="fontstyle01"/>
          <w:rFonts w:ascii="Times New Roman" w:hAnsi="Times New Roman" w:cs="Times New Roman"/>
          <w:sz w:val="22"/>
          <w:szCs w:val="22"/>
        </w:rPr>
        <w:t>Nivelul</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Leg</w:t>
      </w:r>
      <w:r w:rsidRPr="00362A6A">
        <w:rPr>
          <w:rStyle w:val="fontstyle01"/>
          <w:rFonts w:ascii="Times New Roman" w:hAnsi="Times New Roman" w:cs="Times New Roman"/>
          <w:sz w:val="22"/>
          <w:szCs w:val="22"/>
          <w:lang w:val="ru-RU"/>
        </w:rPr>
        <w:t>ă</w:t>
      </w:r>
      <w:r w:rsidRPr="00362A6A">
        <w:rPr>
          <w:rStyle w:val="fontstyle01"/>
          <w:rFonts w:ascii="Times New Roman" w:hAnsi="Times New Roman" w:cs="Times New Roman"/>
          <w:sz w:val="22"/>
          <w:szCs w:val="22"/>
        </w:rPr>
        <w:t>turii</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de</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date</w:t>
      </w:r>
      <w:r w:rsidRPr="00362A6A">
        <w:rPr>
          <w:rStyle w:val="fontstyle01"/>
          <w:rFonts w:ascii="Times New Roman" w:hAnsi="Times New Roman" w:cs="Times New Roman"/>
          <w:sz w:val="22"/>
          <w:szCs w:val="22"/>
          <w:lang w:val="ru-RU"/>
        </w:rPr>
        <w:t xml:space="preserve"> // </w:t>
      </w:r>
      <w:r w:rsidRPr="00362A6A">
        <w:rPr>
          <w:rStyle w:val="fontstyle01"/>
          <w:rFonts w:ascii="Times New Roman" w:hAnsi="Times New Roman" w:cs="Times New Roman"/>
          <w:sz w:val="22"/>
          <w:szCs w:val="22"/>
          <w:lang w:val="ro-RO"/>
        </w:rPr>
        <w:t>Уровень канала передачи данных</w:t>
      </w:r>
    </w:p>
    <w:p w:rsidR="007971B8" w:rsidRPr="00362A6A" w:rsidRDefault="007971B8" w:rsidP="007971B8">
      <w:pPr>
        <w:spacing w:after="0"/>
        <w:jc w:val="both"/>
        <w:rPr>
          <w:rStyle w:val="fontstyle01"/>
          <w:rFonts w:ascii="Times New Roman" w:hAnsi="Times New Roman" w:cs="Times New Roman"/>
          <w:b/>
          <w:sz w:val="22"/>
          <w:szCs w:val="22"/>
          <w:lang w:val="ru-RU"/>
        </w:rPr>
      </w:pPr>
    </w:p>
    <w:p w:rsidR="007971B8" w:rsidRPr="009656FC" w:rsidRDefault="007971B8" w:rsidP="007971B8">
      <w:pPr>
        <w:spacing w:after="0" w:line="240" w:lineRule="auto"/>
        <w:rPr>
          <w:rFonts w:ascii="Times New Roman" w:hAnsi="Times New Roman" w:cs="Times New Roman"/>
          <w:color w:val="000000"/>
          <w:highlight w:val="yellow"/>
          <w:lang w:val="ro-RO"/>
        </w:rPr>
      </w:pPr>
    </w:p>
    <w:p w:rsidR="007971B8" w:rsidRPr="00362A6A" w:rsidRDefault="00362A6A" w:rsidP="007971B8">
      <w:pPr>
        <w:spacing w:after="0"/>
        <w:jc w:val="both"/>
        <w:rPr>
          <w:rStyle w:val="fontstyle21"/>
          <w:rFonts w:ascii="Times New Roman" w:hAnsi="Times New Roman" w:cs="Times New Roman"/>
          <w:sz w:val="22"/>
          <w:szCs w:val="22"/>
          <w:lang w:val="ru-RU"/>
        </w:rPr>
      </w:pPr>
      <w:r w:rsidRPr="00362A6A">
        <w:rPr>
          <w:rStyle w:val="fontstyle01"/>
          <w:rFonts w:ascii="Times New Roman" w:hAnsi="Times New Roman" w:cs="Times New Roman"/>
          <w:sz w:val="22"/>
          <w:szCs w:val="22"/>
          <w:lang w:val="ro-RO"/>
        </w:rPr>
        <w:t>139.</w:t>
      </w:r>
    </w:p>
    <w:p w:rsidR="007971B8" w:rsidRPr="00362A6A" w:rsidRDefault="007971B8" w:rsidP="007971B8">
      <w:pPr>
        <w:spacing w:after="0"/>
        <w:jc w:val="both"/>
        <w:rPr>
          <w:rStyle w:val="fontstyle01"/>
          <w:rFonts w:ascii="Times New Roman" w:hAnsi="Times New Roman" w:cs="Times New Roman"/>
          <w:sz w:val="22"/>
          <w:szCs w:val="22"/>
          <w:lang w:val="ru-RU"/>
        </w:rPr>
      </w:pPr>
    </w:p>
    <w:p w:rsidR="007971B8" w:rsidRPr="00362A6A" w:rsidRDefault="007971B8" w:rsidP="007971B8">
      <w:pPr>
        <w:spacing w:after="0"/>
        <w:jc w:val="both"/>
        <w:rPr>
          <w:rStyle w:val="fontstyle21"/>
          <w:rFonts w:ascii="Times New Roman" w:hAnsi="Times New Roman" w:cs="Times New Roman"/>
          <w:sz w:val="22"/>
          <w:szCs w:val="22"/>
          <w:lang w:val="ru-RU"/>
        </w:rPr>
      </w:pPr>
      <w:r w:rsidRPr="00362A6A">
        <w:rPr>
          <w:rStyle w:val="fontstyle01"/>
          <w:rFonts w:ascii="Times New Roman" w:hAnsi="Times New Roman" w:cs="Times New Roman"/>
          <w:sz w:val="22"/>
          <w:szCs w:val="22"/>
        </w:rPr>
        <w:t>Nivelul</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leg</w:t>
      </w:r>
      <w:r w:rsidRPr="00362A6A">
        <w:rPr>
          <w:rStyle w:val="fontstyle01"/>
          <w:rFonts w:ascii="Times New Roman" w:hAnsi="Times New Roman" w:cs="Times New Roman"/>
          <w:sz w:val="22"/>
          <w:szCs w:val="22"/>
          <w:lang w:val="ru-RU"/>
        </w:rPr>
        <w:t>ă</w:t>
      </w:r>
      <w:r w:rsidRPr="00362A6A">
        <w:rPr>
          <w:rStyle w:val="fontstyle01"/>
          <w:rFonts w:ascii="Times New Roman" w:hAnsi="Times New Roman" w:cs="Times New Roman"/>
          <w:sz w:val="22"/>
          <w:szCs w:val="22"/>
        </w:rPr>
        <w:t>tur</w:t>
      </w:r>
      <w:r w:rsidRPr="00362A6A">
        <w:rPr>
          <w:rStyle w:val="fontstyle01"/>
          <w:rFonts w:ascii="Times New Roman" w:hAnsi="Times New Roman" w:cs="Times New Roman"/>
          <w:sz w:val="22"/>
          <w:szCs w:val="22"/>
          <w:lang w:val="ru-RU"/>
        </w:rPr>
        <w:t xml:space="preserve">ă </w:t>
      </w:r>
      <w:r w:rsidRPr="00362A6A">
        <w:rPr>
          <w:rStyle w:val="fontstyle01"/>
          <w:rFonts w:ascii="Times New Roman" w:hAnsi="Times New Roman" w:cs="Times New Roman"/>
          <w:sz w:val="22"/>
          <w:szCs w:val="22"/>
        </w:rPr>
        <w:t>de</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date</w:t>
      </w:r>
      <w:r w:rsidRPr="00362A6A">
        <w:rPr>
          <w:rStyle w:val="fontstyle01"/>
          <w:rFonts w:ascii="Times New Roman" w:hAnsi="Times New Roman" w:cs="Times New Roman"/>
          <w:sz w:val="22"/>
          <w:szCs w:val="22"/>
          <w:lang w:val="ru-RU"/>
        </w:rPr>
        <w:t xml:space="preserve"> </w:t>
      </w:r>
      <w:proofErr w:type="gramStart"/>
      <w:r w:rsidRPr="00362A6A">
        <w:rPr>
          <w:rStyle w:val="fontstyle01"/>
          <w:rFonts w:ascii="Times New Roman" w:hAnsi="Times New Roman" w:cs="Times New Roman"/>
          <w:sz w:val="22"/>
          <w:szCs w:val="22"/>
        </w:rPr>
        <w:t>este</w:t>
      </w:r>
      <w:proofErr w:type="gramEnd"/>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responsabil</w:t>
      </w:r>
      <w:r w:rsidRPr="00362A6A">
        <w:rPr>
          <w:rStyle w:val="fontstyle01"/>
          <w:rFonts w:ascii="Times New Roman" w:hAnsi="Times New Roman" w:cs="Times New Roman"/>
          <w:sz w:val="22"/>
          <w:szCs w:val="22"/>
          <w:lang w:val="ru-RU"/>
        </w:rPr>
        <w:t xml:space="preserve"> </w:t>
      </w:r>
      <w:r w:rsidRPr="00362A6A">
        <w:rPr>
          <w:rStyle w:val="fontstyle01"/>
          <w:rFonts w:ascii="Times New Roman" w:hAnsi="Times New Roman" w:cs="Times New Roman"/>
          <w:sz w:val="22"/>
          <w:szCs w:val="22"/>
        </w:rPr>
        <w:t>de</w:t>
      </w:r>
      <w:r w:rsidRPr="00362A6A">
        <w:rPr>
          <w:rStyle w:val="fontstyle01"/>
          <w:rFonts w:ascii="Times New Roman" w:hAnsi="Times New Roman" w:cs="Times New Roman"/>
          <w:sz w:val="22"/>
          <w:szCs w:val="22"/>
          <w:lang w:val="ru-RU"/>
        </w:rPr>
        <w:t xml:space="preserve"> // </w:t>
      </w:r>
      <w:r w:rsidRPr="00362A6A">
        <w:rPr>
          <w:rStyle w:val="fontstyle21"/>
          <w:rFonts w:ascii="Times New Roman" w:hAnsi="Times New Roman" w:cs="Times New Roman"/>
          <w:sz w:val="22"/>
          <w:szCs w:val="22"/>
          <w:lang w:val="ru-RU"/>
        </w:rPr>
        <w:t>Уровень канала передачи данных отвечает за</w:t>
      </w:r>
    </w:p>
    <w:p w:rsidR="007971B8" w:rsidRPr="00362A6A" w:rsidRDefault="007971B8" w:rsidP="007971B8">
      <w:pPr>
        <w:spacing w:after="0"/>
        <w:jc w:val="both"/>
        <w:rPr>
          <w:rStyle w:val="fontstyle01"/>
          <w:rFonts w:ascii="Times New Roman" w:hAnsi="Times New Roman" w:cs="Times New Roman"/>
          <w:b/>
          <w:sz w:val="22"/>
          <w:szCs w:val="22"/>
          <w:lang w:val="ru-RU"/>
        </w:rPr>
      </w:pPr>
    </w:p>
    <w:p w:rsidR="007971B8" w:rsidRPr="00362A6A" w:rsidRDefault="007971B8" w:rsidP="007971B8">
      <w:pPr>
        <w:spacing w:after="0"/>
        <w:jc w:val="both"/>
        <w:rPr>
          <w:rStyle w:val="fontstyle01"/>
          <w:rFonts w:ascii="Times New Roman" w:hAnsi="Times New Roman" w:cs="Times New Roman"/>
          <w:b/>
          <w:sz w:val="22"/>
          <w:szCs w:val="22"/>
          <w:lang w:val="ru-RU"/>
        </w:rPr>
      </w:pPr>
    </w:p>
    <w:p w:rsidR="007971B8" w:rsidRPr="00362A6A" w:rsidRDefault="00362A6A" w:rsidP="007971B8">
      <w:pPr>
        <w:spacing w:after="0"/>
        <w:jc w:val="both"/>
        <w:rPr>
          <w:rStyle w:val="fontstyle21"/>
          <w:rFonts w:ascii="Times New Roman" w:hAnsi="Times New Roman" w:cs="Times New Roman"/>
          <w:sz w:val="22"/>
          <w:szCs w:val="22"/>
          <w:lang w:val="ro-RO"/>
        </w:rPr>
      </w:pPr>
      <w:r w:rsidRPr="00362A6A">
        <w:rPr>
          <w:rStyle w:val="fontstyle21"/>
          <w:rFonts w:ascii="Times New Roman" w:hAnsi="Times New Roman" w:cs="Times New Roman"/>
          <w:sz w:val="22"/>
          <w:szCs w:val="22"/>
          <w:lang w:val="ro-RO"/>
        </w:rPr>
        <w:t>140.</w:t>
      </w:r>
    </w:p>
    <w:p w:rsidR="007971B8" w:rsidRPr="00362A6A" w:rsidRDefault="007971B8" w:rsidP="007971B8">
      <w:pPr>
        <w:spacing w:after="0"/>
        <w:jc w:val="both"/>
        <w:rPr>
          <w:rStyle w:val="fontstyle21"/>
          <w:rFonts w:ascii="Times New Roman" w:hAnsi="Times New Roman" w:cs="Times New Roman"/>
          <w:sz w:val="22"/>
          <w:szCs w:val="22"/>
          <w:lang w:val="ro-RO"/>
        </w:rPr>
      </w:pPr>
    </w:p>
    <w:p w:rsidR="007971B8" w:rsidRPr="00362A6A" w:rsidRDefault="007971B8" w:rsidP="007971B8">
      <w:pPr>
        <w:spacing w:after="0"/>
        <w:jc w:val="both"/>
        <w:rPr>
          <w:rStyle w:val="fontstyle01"/>
          <w:rFonts w:ascii="Times New Roman" w:hAnsi="Times New Roman" w:cs="Times New Roman"/>
          <w:b/>
          <w:sz w:val="22"/>
          <w:szCs w:val="22"/>
          <w:lang w:val="ro-RO"/>
        </w:rPr>
      </w:pPr>
      <w:r w:rsidRPr="00362A6A">
        <w:rPr>
          <w:rStyle w:val="fontstyle01"/>
          <w:rFonts w:ascii="Times New Roman" w:hAnsi="Times New Roman" w:cs="Times New Roman"/>
          <w:sz w:val="22"/>
          <w:szCs w:val="22"/>
          <w:lang w:val="ro-RO"/>
        </w:rPr>
        <w:t xml:space="preserve">Nivelul legătură de date </w:t>
      </w:r>
      <w:r w:rsidRPr="00362A6A">
        <w:rPr>
          <w:rStyle w:val="fontstyle21"/>
          <w:rFonts w:ascii="Times New Roman" w:hAnsi="Times New Roman" w:cs="Times New Roman"/>
          <w:sz w:val="22"/>
          <w:szCs w:val="22"/>
          <w:lang w:val="ro-RO"/>
        </w:rPr>
        <w:t xml:space="preserve">subnivelul de control al accesului la mediu, MAC (Media Acces Control) </w:t>
      </w:r>
      <w:r w:rsidRPr="00362A6A">
        <w:rPr>
          <w:rStyle w:val="fontstyle01"/>
          <w:rFonts w:ascii="Times New Roman" w:hAnsi="Times New Roman" w:cs="Times New Roman"/>
          <w:sz w:val="22"/>
          <w:szCs w:val="22"/>
          <w:lang w:val="ro-RO"/>
        </w:rPr>
        <w:t>are scopul de // Уровень канала передачи данных подуровень контроля доступа к среде MAC-уровень (Media Access Control)</w:t>
      </w:r>
    </w:p>
    <w:p w:rsidR="007971B8" w:rsidRPr="00362A6A" w:rsidRDefault="007971B8" w:rsidP="007971B8">
      <w:pPr>
        <w:spacing w:after="0"/>
        <w:jc w:val="both"/>
        <w:rPr>
          <w:rStyle w:val="fontstyle01"/>
          <w:rFonts w:ascii="Times New Roman" w:hAnsi="Times New Roman" w:cs="Times New Roman"/>
          <w:sz w:val="22"/>
          <w:szCs w:val="22"/>
          <w:lang w:val="ro-RO"/>
        </w:rPr>
      </w:pPr>
    </w:p>
    <w:p w:rsidR="00362A6A" w:rsidRDefault="00362A6A" w:rsidP="007971B8">
      <w:pPr>
        <w:spacing w:after="0"/>
        <w:jc w:val="both"/>
        <w:rPr>
          <w:rStyle w:val="fontstyle21"/>
          <w:rFonts w:ascii="Times New Roman" w:hAnsi="Times New Roman"/>
          <w:sz w:val="22"/>
          <w:szCs w:val="22"/>
          <w:lang w:val="ro-RO"/>
        </w:rPr>
      </w:pPr>
    </w:p>
    <w:p w:rsidR="007971B8" w:rsidRPr="00362A6A" w:rsidRDefault="00362A6A" w:rsidP="007971B8">
      <w:pPr>
        <w:spacing w:after="0"/>
        <w:jc w:val="both"/>
        <w:rPr>
          <w:rStyle w:val="fontstyle21"/>
          <w:rFonts w:ascii="Times New Roman" w:hAnsi="Times New Roman"/>
          <w:sz w:val="22"/>
          <w:szCs w:val="22"/>
          <w:lang w:val="ro-RO"/>
        </w:rPr>
      </w:pPr>
      <w:r w:rsidRPr="00362A6A">
        <w:rPr>
          <w:rStyle w:val="fontstyle21"/>
          <w:rFonts w:ascii="Times New Roman" w:hAnsi="Times New Roman"/>
          <w:sz w:val="22"/>
          <w:szCs w:val="22"/>
          <w:lang w:val="ro-RO"/>
        </w:rPr>
        <w:t>141</w:t>
      </w:r>
      <w:r>
        <w:rPr>
          <w:rStyle w:val="fontstyle21"/>
          <w:rFonts w:ascii="Times New Roman" w:hAnsi="Times New Roman"/>
          <w:sz w:val="22"/>
          <w:szCs w:val="22"/>
          <w:lang w:val="ro-RO"/>
        </w:rPr>
        <w:t>.</w:t>
      </w:r>
    </w:p>
    <w:p w:rsidR="007971B8" w:rsidRPr="00B500C5" w:rsidRDefault="007971B8" w:rsidP="007971B8">
      <w:pPr>
        <w:spacing w:after="0"/>
        <w:jc w:val="both"/>
        <w:rPr>
          <w:rStyle w:val="fontstyle01"/>
          <w:rFonts w:ascii="Times New Roman" w:hAnsi="Times New Roman" w:cs="Times New Roman"/>
          <w:b/>
          <w:sz w:val="22"/>
          <w:szCs w:val="22"/>
          <w:lang w:val="ro-RO"/>
        </w:rPr>
      </w:pPr>
    </w:p>
    <w:p w:rsidR="007971B8" w:rsidRPr="00362A6A" w:rsidRDefault="007971B8" w:rsidP="007971B8">
      <w:pPr>
        <w:spacing w:after="0"/>
        <w:jc w:val="both"/>
        <w:rPr>
          <w:rStyle w:val="fontstyle01"/>
          <w:rFonts w:ascii="Times New Roman" w:hAnsi="Times New Roman" w:cs="Times New Roman"/>
          <w:b/>
          <w:sz w:val="22"/>
          <w:szCs w:val="22"/>
          <w:lang w:val="ru-RU"/>
        </w:rPr>
      </w:pPr>
      <w:r w:rsidRPr="00B500C5">
        <w:rPr>
          <w:rStyle w:val="fontstyle01"/>
          <w:rFonts w:ascii="Times New Roman" w:hAnsi="Times New Roman" w:cs="Times New Roman"/>
          <w:sz w:val="22"/>
          <w:szCs w:val="22"/>
          <w:lang w:val="ro-RO"/>
        </w:rPr>
        <w:t xml:space="preserve">Nivelul legătură de date. Oferirea unor funcţii de comunicare generice către nivelurile superioare, ascunzând tehnologia pe care se bazează reţeaua este asigurat la subnivelul // Уровень передачи данных. </w:t>
      </w:r>
      <w:r w:rsidRPr="00362A6A">
        <w:rPr>
          <w:rStyle w:val="fontstyle01"/>
          <w:rFonts w:ascii="Times New Roman" w:hAnsi="Times New Roman" w:cs="Times New Roman"/>
          <w:sz w:val="22"/>
          <w:szCs w:val="22"/>
          <w:lang w:val="ru-RU"/>
        </w:rPr>
        <w:t>Предоставляя общие функции связи на более высокие уровни, на подуровне предоставляется сокрытие технологии, на которой основана сеть</w:t>
      </w:r>
    </w:p>
    <w:p w:rsidR="007971B8" w:rsidRPr="00362A6A" w:rsidRDefault="007971B8" w:rsidP="007971B8">
      <w:pPr>
        <w:spacing w:after="0"/>
        <w:jc w:val="both"/>
        <w:rPr>
          <w:rStyle w:val="fontstyle01"/>
          <w:rFonts w:ascii="Times New Roman" w:hAnsi="Times New Roman" w:cs="Times New Roman"/>
          <w:b/>
          <w:sz w:val="22"/>
          <w:szCs w:val="22"/>
          <w:lang w:val="ru-RU"/>
        </w:rPr>
      </w:pPr>
    </w:p>
    <w:p w:rsidR="007971B8" w:rsidRPr="009656FC" w:rsidRDefault="007971B8" w:rsidP="007971B8">
      <w:pPr>
        <w:spacing w:after="0"/>
        <w:jc w:val="both"/>
        <w:rPr>
          <w:rStyle w:val="fontstyle01"/>
          <w:rFonts w:ascii="Times New Roman" w:hAnsi="Times New Roman" w:cs="Times New Roman"/>
          <w:b/>
          <w:sz w:val="22"/>
          <w:szCs w:val="22"/>
          <w:highlight w:val="yellow"/>
        </w:rPr>
      </w:pPr>
    </w:p>
    <w:p w:rsidR="007971B8" w:rsidRPr="00362A6A" w:rsidRDefault="00362A6A" w:rsidP="007971B8">
      <w:pPr>
        <w:spacing w:after="0"/>
        <w:jc w:val="both"/>
        <w:rPr>
          <w:rStyle w:val="fontstyle01"/>
          <w:rFonts w:ascii="Times New Roman" w:hAnsi="Times New Roman" w:cs="Times New Roman"/>
          <w:b/>
          <w:sz w:val="22"/>
          <w:szCs w:val="22"/>
        </w:rPr>
      </w:pPr>
      <w:r w:rsidRPr="00362A6A">
        <w:rPr>
          <w:rStyle w:val="fontstyle01"/>
          <w:rFonts w:ascii="Times New Roman" w:hAnsi="Times New Roman" w:cs="Times New Roman"/>
          <w:sz w:val="22"/>
          <w:szCs w:val="22"/>
        </w:rPr>
        <w:t>142</w:t>
      </w:r>
      <w:r w:rsidR="007971B8" w:rsidRPr="00362A6A">
        <w:rPr>
          <w:rStyle w:val="fontstyle01"/>
          <w:rFonts w:ascii="Times New Roman" w:hAnsi="Times New Roman" w:cs="Times New Roman"/>
          <w:sz w:val="22"/>
          <w:szCs w:val="22"/>
        </w:rPr>
        <w:t>.</w:t>
      </w:r>
    </w:p>
    <w:p w:rsidR="007971B8" w:rsidRPr="00362A6A" w:rsidRDefault="007971B8" w:rsidP="007971B8">
      <w:pPr>
        <w:spacing w:after="0"/>
        <w:jc w:val="both"/>
        <w:rPr>
          <w:rStyle w:val="fontstyle01"/>
          <w:rFonts w:ascii="Times New Roman" w:hAnsi="Times New Roman" w:cs="Times New Roman"/>
          <w:b/>
          <w:sz w:val="22"/>
          <w:szCs w:val="22"/>
        </w:rPr>
      </w:pPr>
    </w:p>
    <w:p w:rsidR="007971B8" w:rsidRPr="00362A6A" w:rsidRDefault="007971B8" w:rsidP="007971B8">
      <w:pPr>
        <w:spacing w:after="0"/>
        <w:jc w:val="both"/>
        <w:rPr>
          <w:rStyle w:val="fontstyle01"/>
          <w:rFonts w:ascii="Times New Roman" w:hAnsi="Times New Roman" w:cs="Times New Roman"/>
          <w:b/>
          <w:sz w:val="22"/>
          <w:szCs w:val="22"/>
          <w:lang w:val="ru-RU"/>
        </w:rPr>
      </w:pPr>
      <w:proofErr w:type="gramStart"/>
      <w:r w:rsidRPr="00362A6A">
        <w:rPr>
          <w:rStyle w:val="fontstyle01"/>
          <w:rFonts w:ascii="Times New Roman" w:hAnsi="Times New Roman" w:cs="Times New Roman"/>
          <w:sz w:val="22"/>
          <w:szCs w:val="22"/>
        </w:rPr>
        <w:t>Nivelul legătură de date.</w:t>
      </w:r>
      <w:proofErr w:type="gramEnd"/>
      <w:r w:rsidRPr="00362A6A">
        <w:rPr>
          <w:rStyle w:val="fontstyle01"/>
          <w:rFonts w:ascii="Times New Roman" w:hAnsi="Times New Roman" w:cs="Times New Roman"/>
          <w:sz w:val="22"/>
          <w:szCs w:val="22"/>
        </w:rPr>
        <w:t xml:space="preserve"> Exista doua </w:t>
      </w:r>
      <w:proofErr w:type="gramStart"/>
      <w:r w:rsidRPr="00362A6A">
        <w:rPr>
          <w:rStyle w:val="fontstyle01"/>
          <w:rFonts w:ascii="Times New Roman" w:hAnsi="Times New Roman" w:cs="Times New Roman"/>
          <w:sz w:val="22"/>
          <w:szCs w:val="22"/>
        </w:rPr>
        <w:t>mari</w:t>
      </w:r>
      <w:proofErr w:type="gramEnd"/>
      <w:r w:rsidRPr="00362A6A">
        <w:rPr>
          <w:rStyle w:val="fontstyle01"/>
          <w:rFonts w:ascii="Times New Roman" w:hAnsi="Times New Roman" w:cs="Times New Roman"/>
          <w:sz w:val="22"/>
          <w:szCs w:val="22"/>
        </w:rPr>
        <w:t xml:space="preserve"> categorii de acces la mediu de transmisie: Determinist // </w:t>
      </w:r>
      <w:r w:rsidRPr="00362A6A">
        <w:rPr>
          <w:rStyle w:val="fontstyle01"/>
          <w:rFonts w:ascii="Times New Roman" w:hAnsi="Times New Roman" w:cs="Times New Roman"/>
          <w:sz w:val="22"/>
          <w:szCs w:val="22"/>
          <w:lang w:val="ru-RU"/>
        </w:rPr>
        <w:t>Уровень</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передачи</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данных</w:t>
      </w:r>
      <w:r w:rsidRPr="00362A6A">
        <w:rPr>
          <w:rStyle w:val="fontstyle01"/>
          <w:rFonts w:ascii="Times New Roman" w:hAnsi="Times New Roman" w:cs="Times New Roman"/>
          <w:sz w:val="22"/>
          <w:szCs w:val="22"/>
        </w:rPr>
        <w:t xml:space="preserve">. </w:t>
      </w:r>
      <w:r w:rsidRPr="00362A6A">
        <w:rPr>
          <w:rStyle w:val="fontstyle01"/>
          <w:rFonts w:ascii="Times New Roman" w:hAnsi="Times New Roman" w:cs="Times New Roman"/>
          <w:sz w:val="22"/>
          <w:szCs w:val="22"/>
          <w:lang w:val="ru-RU"/>
        </w:rPr>
        <w:t>Существует две основные категории доступа к среде передачи: детерминированыи</w:t>
      </w:r>
    </w:p>
    <w:p w:rsidR="007971B8" w:rsidRPr="00362A6A" w:rsidRDefault="007971B8" w:rsidP="007971B8">
      <w:pPr>
        <w:spacing w:after="0"/>
        <w:jc w:val="both"/>
        <w:rPr>
          <w:rStyle w:val="fontstyle01"/>
          <w:rFonts w:ascii="Times New Roman" w:hAnsi="Times New Roman" w:cs="Times New Roman"/>
          <w:b/>
          <w:sz w:val="22"/>
          <w:szCs w:val="22"/>
          <w:lang w:val="ru-RU"/>
        </w:rPr>
      </w:pPr>
    </w:p>
    <w:p w:rsidR="007971B8" w:rsidRPr="00B500C5" w:rsidRDefault="007971B8" w:rsidP="00B01BFA">
      <w:pPr>
        <w:rPr>
          <w:rStyle w:val="fontstyle31"/>
          <w:rFonts w:ascii="Times New Roman" w:hAnsi="Times New Roman" w:cs="Times New Roman"/>
          <w:sz w:val="22"/>
          <w:szCs w:val="22"/>
          <w:lang w:val="ru-RU"/>
        </w:rPr>
      </w:pPr>
      <w:bookmarkStart w:id="0" w:name="_GoBack"/>
      <w:bookmarkEnd w:id="0"/>
    </w:p>
    <w:p w:rsidR="009273E3" w:rsidRDefault="00363C76" w:rsidP="00B01BFA">
      <w:pPr>
        <w:rPr>
          <w:rStyle w:val="fontstyle31"/>
          <w:rFonts w:ascii="Times New Roman" w:hAnsi="Times New Roman" w:cs="Times New Roman"/>
          <w:sz w:val="22"/>
          <w:szCs w:val="22"/>
          <w:lang w:val="ro-MO"/>
        </w:rPr>
      </w:pPr>
      <w:r>
        <w:rPr>
          <w:rStyle w:val="fontstyle31"/>
          <w:rFonts w:ascii="Times New Roman" w:hAnsi="Times New Roman" w:cs="Times New Roman"/>
          <w:sz w:val="22"/>
          <w:szCs w:val="22"/>
          <w:lang w:val="ro-MO"/>
        </w:rPr>
        <w:t>Întrebări teoretice</w:t>
      </w:r>
    </w:p>
    <w:p w:rsidR="00363C76" w:rsidRPr="00632AA2" w:rsidRDefault="00363C76" w:rsidP="00363C76">
      <w:pPr>
        <w:pStyle w:val="a3"/>
        <w:numPr>
          <w:ilvl w:val="0"/>
          <w:numId w:val="42"/>
        </w:numPr>
        <w:rPr>
          <w:rFonts w:ascii="Times New Roman" w:hAnsi="Times New Roman" w:cs="Times New Roman"/>
          <w:color w:val="000000"/>
          <w:lang w:val="ro-MO"/>
        </w:rPr>
      </w:pPr>
      <w:r w:rsidRPr="00363C76">
        <w:rPr>
          <w:rFonts w:ascii="Times New Roman" w:hAnsi="Times New Roman" w:cs="Times New Roman"/>
          <w:color w:val="000000"/>
        </w:rPr>
        <w:t xml:space="preserve">Structura </w:t>
      </w:r>
      <w:r w:rsidRPr="00363C76">
        <w:rPr>
          <w:rFonts w:ascii="Times New Roman" w:hAnsi="Times New Roman" w:cs="Times New Roman"/>
          <w:color w:val="000000"/>
          <w:lang w:val="x-none"/>
        </w:rPr>
        <w:t>și caracteristicile</w:t>
      </w:r>
      <w:r w:rsidRPr="00363C76">
        <w:rPr>
          <w:rFonts w:ascii="Times New Roman" w:hAnsi="Times New Roman" w:cs="Times New Roman"/>
          <w:color w:val="000000"/>
        </w:rPr>
        <w:t xml:space="preserve"> unităţii </w:t>
      </w:r>
      <w:r>
        <w:rPr>
          <w:rFonts w:ascii="Times New Roman" w:hAnsi="Times New Roman" w:cs="Times New Roman"/>
          <w:color w:val="000000"/>
        </w:rPr>
        <w:t>central (structura UAL 0,5p; Unitatea de comandă și Regiștrii generali 0,5p; Caracteristicile unității central 1p)</w:t>
      </w:r>
    </w:p>
    <w:p w:rsidR="00632AA2" w:rsidRPr="00632AA2" w:rsidRDefault="00632AA2" w:rsidP="00632AA2">
      <w:pPr>
        <w:pStyle w:val="a3"/>
        <w:numPr>
          <w:ilvl w:val="0"/>
          <w:numId w:val="42"/>
        </w:numPr>
        <w:rPr>
          <w:rFonts w:ascii="Times New Roman" w:hAnsi="Times New Roman" w:cs="Times New Roman"/>
          <w:color w:val="000000"/>
        </w:rPr>
      </w:pPr>
      <w:r w:rsidRPr="00632AA2">
        <w:rPr>
          <w:rFonts w:ascii="Times New Roman" w:hAnsi="Times New Roman" w:cs="Times New Roman"/>
          <w:color w:val="000000"/>
        </w:rPr>
        <w:t xml:space="preserve">Schema generală a unui microprocesor 8086 Modelul programatorului de </w:t>
      </w:r>
      <w:r>
        <w:rPr>
          <w:rFonts w:ascii="Times New Roman" w:hAnsi="Times New Roman" w:cs="Times New Roman"/>
          <w:color w:val="000000"/>
        </w:rPr>
        <w:t>assembler (structura microprocesorului UE, UI, Registrele 1p; Adresarea memoriei Segmentarea Memoriei 0.5p; Moduri de adresarea 0,5p )</w:t>
      </w:r>
    </w:p>
    <w:p w:rsidR="00632AA2" w:rsidRDefault="00632AA2" w:rsidP="00363C76">
      <w:pPr>
        <w:pStyle w:val="a3"/>
        <w:numPr>
          <w:ilvl w:val="0"/>
          <w:numId w:val="42"/>
        </w:numPr>
        <w:rPr>
          <w:rFonts w:ascii="Times New Roman" w:hAnsi="Times New Roman" w:cs="Times New Roman"/>
          <w:color w:val="000000"/>
        </w:rPr>
      </w:pPr>
      <w:r w:rsidRPr="00632AA2">
        <w:rPr>
          <w:rFonts w:ascii="Times New Roman" w:hAnsi="Times New Roman" w:cs="Times New Roman"/>
          <w:color w:val="000000"/>
        </w:rPr>
        <w:lastRenderedPageBreak/>
        <w:t>Modele etalon ISO-OSI, TCP/IP (Modelul de reţea OSI, Avantajele folosirii OSI 1p; Compararea modelului ISO-OSI și TCP/IP.</w:t>
      </w:r>
      <w:r>
        <w:rPr>
          <w:rFonts w:ascii="Times New Roman" w:hAnsi="Times New Roman" w:cs="Times New Roman"/>
          <w:color w:val="000000"/>
        </w:rPr>
        <w:t xml:space="preserve"> 1p</w:t>
      </w:r>
      <w:r w:rsidRPr="00632AA2">
        <w:rPr>
          <w:rFonts w:ascii="Times New Roman" w:hAnsi="Times New Roman" w:cs="Times New Roman"/>
          <w:color w:val="000000"/>
        </w:rPr>
        <w:t>)</w:t>
      </w:r>
    </w:p>
    <w:p w:rsidR="002F456A" w:rsidRPr="00632AA2" w:rsidRDefault="002F456A" w:rsidP="00363C76">
      <w:pPr>
        <w:pStyle w:val="a3"/>
        <w:numPr>
          <w:ilvl w:val="0"/>
          <w:numId w:val="42"/>
        </w:numPr>
        <w:rPr>
          <w:rFonts w:ascii="Times New Roman" w:hAnsi="Times New Roman" w:cs="Times New Roman"/>
          <w:color w:val="000000"/>
        </w:rPr>
      </w:pPr>
      <w:r w:rsidRPr="002F456A">
        <w:rPr>
          <w:rFonts w:ascii="Times New Roman" w:hAnsi="Times New Roman" w:cs="Times New Roman"/>
          <w:color w:val="000000"/>
        </w:rPr>
        <w:t>Nivelul Aplicație</w:t>
      </w:r>
      <w:r>
        <w:rPr>
          <w:rFonts w:ascii="Times New Roman" w:hAnsi="Times New Roman" w:cs="Times New Roman"/>
          <w:color w:val="000000"/>
        </w:rPr>
        <w:t xml:space="preserve"> (</w:t>
      </w:r>
      <w:r w:rsidR="006B6751">
        <w:rPr>
          <w:rFonts w:ascii="Times New Roman" w:hAnsi="Times New Roman" w:cs="Times New Roman"/>
          <w:color w:val="000000"/>
        </w:rPr>
        <w:t>funcțiile nivelului aplicație 1p; protocoalele nivelului aplicație 1p</w:t>
      </w:r>
      <w:r>
        <w:rPr>
          <w:rFonts w:ascii="Times New Roman" w:hAnsi="Times New Roman" w:cs="Times New Roman"/>
          <w:color w:val="000000"/>
        </w:rPr>
        <w:t>)</w:t>
      </w:r>
    </w:p>
    <w:sectPr w:rsidR="002F456A" w:rsidRPr="00632AA2" w:rsidSect="001B1D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CE">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BE2"/>
    <w:multiLevelType w:val="hybridMultilevel"/>
    <w:tmpl w:val="9A760986"/>
    <w:lvl w:ilvl="0" w:tplc="B3AA049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443A32"/>
    <w:multiLevelType w:val="hybridMultilevel"/>
    <w:tmpl w:val="60C02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168AC"/>
    <w:multiLevelType w:val="hybridMultilevel"/>
    <w:tmpl w:val="71345168"/>
    <w:lvl w:ilvl="0" w:tplc="E8B2B6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B42DD3"/>
    <w:multiLevelType w:val="hybridMultilevel"/>
    <w:tmpl w:val="62781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F3101"/>
    <w:multiLevelType w:val="hybridMultilevel"/>
    <w:tmpl w:val="AB046BD2"/>
    <w:lvl w:ilvl="0" w:tplc="807C8C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22F39BA"/>
    <w:multiLevelType w:val="hybridMultilevel"/>
    <w:tmpl w:val="2E302DA8"/>
    <w:lvl w:ilvl="0" w:tplc="04190011">
      <w:start w:val="1"/>
      <w:numFmt w:val="decimal"/>
      <w:lvlText w:val="%1)"/>
      <w:lvlJc w:val="left"/>
      <w:pPr>
        <w:ind w:left="720" w:hanging="360"/>
      </w:pPr>
      <w:rPr>
        <w:rFonts w:hint="default"/>
      </w:rPr>
    </w:lvl>
    <w:lvl w:ilvl="1" w:tplc="A184AF94">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E06F7B"/>
    <w:multiLevelType w:val="hybridMultilevel"/>
    <w:tmpl w:val="F71CA14E"/>
    <w:lvl w:ilvl="0" w:tplc="5BFE90E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B847CF"/>
    <w:multiLevelType w:val="hybridMultilevel"/>
    <w:tmpl w:val="DCD0A4D8"/>
    <w:lvl w:ilvl="0" w:tplc="C33420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BD459C0"/>
    <w:multiLevelType w:val="hybridMultilevel"/>
    <w:tmpl w:val="AEB85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A24D3"/>
    <w:multiLevelType w:val="hybridMultilevel"/>
    <w:tmpl w:val="AEB85D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A0E49"/>
    <w:multiLevelType w:val="hybridMultilevel"/>
    <w:tmpl w:val="1B7E2D6E"/>
    <w:lvl w:ilvl="0" w:tplc="60BEC7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7A296D"/>
    <w:multiLevelType w:val="hybridMultilevel"/>
    <w:tmpl w:val="48985E08"/>
    <w:lvl w:ilvl="0" w:tplc="6E4CDFC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273873"/>
    <w:multiLevelType w:val="hybridMultilevel"/>
    <w:tmpl w:val="16C6178C"/>
    <w:lvl w:ilvl="0" w:tplc="C52CBCD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4BC6F8F"/>
    <w:multiLevelType w:val="hybridMultilevel"/>
    <w:tmpl w:val="CD5E3BB0"/>
    <w:lvl w:ilvl="0" w:tplc="9A16C2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4D35CE7"/>
    <w:multiLevelType w:val="hybridMultilevel"/>
    <w:tmpl w:val="10AC140E"/>
    <w:lvl w:ilvl="0" w:tplc="D5103F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D6373B"/>
    <w:multiLevelType w:val="hybridMultilevel"/>
    <w:tmpl w:val="FD8ECA80"/>
    <w:lvl w:ilvl="0" w:tplc="EB20C5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D42568"/>
    <w:multiLevelType w:val="hybridMultilevel"/>
    <w:tmpl w:val="07989218"/>
    <w:lvl w:ilvl="0" w:tplc="573E7460">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FD83E3B"/>
    <w:multiLevelType w:val="hybridMultilevel"/>
    <w:tmpl w:val="FC864048"/>
    <w:lvl w:ilvl="0" w:tplc="7EAE50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029620E"/>
    <w:multiLevelType w:val="hybridMultilevel"/>
    <w:tmpl w:val="639CCB26"/>
    <w:lvl w:ilvl="0" w:tplc="A184AF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EE2218"/>
    <w:multiLevelType w:val="hybridMultilevel"/>
    <w:tmpl w:val="2EA6F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5363E2"/>
    <w:multiLevelType w:val="hybridMultilevel"/>
    <w:tmpl w:val="32F08342"/>
    <w:lvl w:ilvl="0" w:tplc="5066E66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84A3100"/>
    <w:multiLevelType w:val="hybridMultilevel"/>
    <w:tmpl w:val="1FB60522"/>
    <w:lvl w:ilvl="0" w:tplc="0D8402D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DB767A"/>
    <w:multiLevelType w:val="hybridMultilevel"/>
    <w:tmpl w:val="1BAAB332"/>
    <w:lvl w:ilvl="0" w:tplc="F4283B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E272DE4"/>
    <w:multiLevelType w:val="hybridMultilevel"/>
    <w:tmpl w:val="1E88CFEC"/>
    <w:lvl w:ilvl="0" w:tplc="4476CE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63768BB"/>
    <w:multiLevelType w:val="hybridMultilevel"/>
    <w:tmpl w:val="B3A6579C"/>
    <w:lvl w:ilvl="0" w:tplc="DD989A3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64B6810"/>
    <w:multiLevelType w:val="hybridMultilevel"/>
    <w:tmpl w:val="524C92AC"/>
    <w:lvl w:ilvl="0" w:tplc="5CCA38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7967FAA"/>
    <w:multiLevelType w:val="hybridMultilevel"/>
    <w:tmpl w:val="39EEE31C"/>
    <w:lvl w:ilvl="0" w:tplc="742407E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8077A34"/>
    <w:multiLevelType w:val="hybridMultilevel"/>
    <w:tmpl w:val="A9CEE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62640"/>
    <w:multiLevelType w:val="hybridMultilevel"/>
    <w:tmpl w:val="09E854C4"/>
    <w:lvl w:ilvl="0" w:tplc="487C4F9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7D37DE8"/>
    <w:multiLevelType w:val="hybridMultilevel"/>
    <w:tmpl w:val="177C33EC"/>
    <w:lvl w:ilvl="0" w:tplc="9C5A957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E8C65DB"/>
    <w:multiLevelType w:val="hybridMultilevel"/>
    <w:tmpl w:val="C722DC84"/>
    <w:lvl w:ilvl="0" w:tplc="B17ECF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00B578F"/>
    <w:multiLevelType w:val="hybridMultilevel"/>
    <w:tmpl w:val="CB1EB788"/>
    <w:lvl w:ilvl="0" w:tplc="3A2874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08216E8"/>
    <w:multiLevelType w:val="hybridMultilevel"/>
    <w:tmpl w:val="18E098B4"/>
    <w:lvl w:ilvl="0" w:tplc="A606C5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4B13D4"/>
    <w:multiLevelType w:val="hybridMultilevel"/>
    <w:tmpl w:val="133EB834"/>
    <w:lvl w:ilvl="0" w:tplc="FCDE720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8595F16"/>
    <w:multiLevelType w:val="hybridMultilevel"/>
    <w:tmpl w:val="91F629DE"/>
    <w:lvl w:ilvl="0" w:tplc="010EE7D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8901CAF"/>
    <w:multiLevelType w:val="hybridMultilevel"/>
    <w:tmpl w:val="8A160C5C"/>
    <w:lvl w:ilvl="0" w:tplc="E7EABC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9773D90"/>
    <w:multiLevelType w:val="hybridMultilevel"/>
    <w:tmpl w:val="F57E6A52"/>
    <w:lvl w:ilvl="0" w:tplc="7B004D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2DA7780"/>
    <w:multiLevelType w:val="hybridMultilevel"/>
    <w:tmpl w:val="60C02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400143"/>
    <w:multiLevelType w:val="hybridMultilevel"/>
    <w:tmpl w:val="549A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2731CB"/>
    <w:multiLevelType w:val="hybridMultilevel"/>
    <w:tmpl w:val="65981130"/>
    <w:lvl w:ilvl="0" w:tplc="8B4EC97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9143B3C"/>
    <w:multiLevelType w:val="hybridMultilevel"/>
    <w:tmpl w:val="5E6A9B20"/>
    <w:lvl w:ilvl="0" w:tplc="F13634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C5A6237"/>
    <w:multiLevelType w:val="hybridMultilevel"/>
    <w:tmpl w:val="8E44661A"/>
    <w:lvl w:ilvl="0" w:tplc="3562749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7"/>
  </w:num>
  <w:num w:numId="2">
    <w:abstractNumId w:val="9"/>
  </w:num>
  <w:num w:numId="3">
    <w:abstractNumId w:val="8"/>
  </w:num>
  <w:num w:numId="4">
    <w:abstractNumId w:val="1"/>
  </w:num>
  <w:num w:numId="5">
    <w:abstractNumId w:val="3"/>
  </w:num>
  <w:num w:numId="6">
    <w:abstractNumId w:val="19"/>
  </w:num>
  <w:num w:numId="7">
    <w:abstractNumId w:val="14"/>
  </w:num>
  <w:num w:numId="8">
    <w:abstractNumId w:val="35"/>
  </w:num>
  <w:num w:numId="9">
    <w:abstractNumId w:val="26"/>
  </w:num>
  <w:num w:numId="10">
    <w:abstractNumId w:val="20"/>
  </w:num>
  <w:num w:numId="11">
    <w:abstractNumId w:val="6"/>
  </w:num>
  <w:num w:numId="12">
    <w:abstractNumId w:val="27"/>
  </w:num>
  <w:num w:numId="13">
    <w:abstractNumId w:val="29"/>
  </w:num>
  <w:num w:numId="14">
    <w:abstractNumId w:val="23"/>
  </w:num>
  <w:num w:numId="15">
    <w:abstractNumId w:val="16"/>
  </w:num>
  <w:num w:numId="16">
    <w:abstractNumId w:val="30"/>
  </w:num>
  <w:num w:numId="17">
    <w:abstractNumId w:val="31"/>
  </w:num>
  <w:num w:numId="18">
    <w:abstractNumId w:val="0"/>
  </w:num>
  <w:num w:numId="19">
    <w:abstractNumId w:val="34"/>
  </w:num>
  <w:num w:numId="20">
    <w:abstractNumId w:val="5"/>
  </w:num>
  <w:num w:numId="21">
    <w:abstractNumId w:val="24"/>
  </w:num>
  <w:num w:numId="22">
    <w:abstractNumId w:val="39"/>
  </w:num>
  <w:num w:numId="23">
    <w:abstractNumId w:val="36"/>
  </w:num>
  <w:num w:numId="24">
    <w:abstractNumId w:val="12"/>
  </w:num>
  <w:num w:numId="25">
    <w:abstractNumId w:val="4"/>
  </w:num>
  <w:num w:numId="26">
    <w:abstractNumId w:val="41"/>
  </w:num>
  <w:num w:numId="27">
    <w:abstractNumId w:val="13"/>
  </w:num>
  <w:num w:numId="28">
    <w:abstractNumId w:val="15"/>
  </w:num>
  <w:num w:numId="29">
    <w:abstractNumId w:val="33"/>
  </w:num>
  <w:num w:numId="30">
    <w:abstractNumId w:val="22"/>
  </w:num>
  <w:num w:numId="31">
    <w:abstractNumId w:val="17"/>
  </w:num>
  <w:num w:numId="32">
    <w:abstractNumId w:val="28"/>
  </w:num>
  <w:num w:numId="33">
    <w:abstractNumId w:val="40"/>
  </w:num>
  <w:num w:numId="34">
    <w:abstractNumId w:val="21"/>
  </w:num>
  <w:num w:numId="35">
    <w:abstractNumId w:val="10"/>
  </w:num>
  <w:num w:numId="36">
    <w:abstractNumId w:val="2"/>
  </w:num>
  <w:num w:numId="37">
    <w:abstractNumId w:val="25"/>
  </w:num>
  <w:num w:numId="38">
    <w:abstractNumId w:val="32"/>
  </w:num>
  <w:num w:numId="39">
    <w:abstractNumId w:val="11"/>
  </w:num>
  <w:num w:numId="40">
    <w:abstractNumId w:val="7"/>
  </w:num>
  <w:num w:numId="41">
    <w:abstractNumId w:val="1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compat>
    <w:compatSetting w:name="compatibilityMode" w:uri="http://schemas.microsoft.com/office/word" w:val="12"/>
  </w:compat>
  <w:rsids>
    <w:rsidRoot w:val="00647C68"/>
    <w:rsid w:val="00010D5E"/>
    <w:rsid w:val="00066E7C"/>
    <w:rsid w:val="00081716"/>
    <w:rsid w:val="000A7352"/>
    <w:rsid w:val="000E321C"/>
    <w:rsid w:val="000E36BE"/>
    <w:rsid w:val="000E6780"/>
    <w:rsid w:val="00101C35"/>
    <w:rsid w:val="00105921"/>
    <w:rsid w:val="00132221"/>
    <w:rsid w:val="00144872"/>
    <w:rsid w:val="00146932"/>
    <w:rsid w:val="001975F9"/>
    <w:rsid w:val="001B1D26"/>
    <w:rsid w:val="001E5257"/>
    <w:rsid w:val="00295384"/>
    <w:rsid w:val="002F456A"/>
    <w:rsid w:val="003204C6"/>
    <w:rsid w:val="00362A6A"/>
    <w:rsid w:val="00363C76"/>
    <w:rsid w:val="0039250A"/>
    <w:rsid w:val="003F5CB5"/>
    <w:rsid w:val="00422E46"/>
    <w:rsid w:val="004728A0"/>
    <w:rsid w:val="004B7F86"/>
    <w:rsid w:val="004F56E0"/>
    <w:rsid w:val="00501D32"/>
    <w:rsid w:val="00527826"/>
    <w:rsid w:val="0054041D"/>
    <w:rsid w:val="0058044B"/>
    <w:rsid w:val="00632AA2"/>
    <w:rsid w:val="006472DB"/>
    <w:rsid w:val="00647C68"/>
    <w:rsid w:val="006629DE"/>
    <w:rsid w:val="00692B4C"/>
    <w:rsid w:val="006B6751"/>
    <w:rsid w:val="006C0805"/>
    <w:rsid w:val="006C4044"/>
    <w:rsid w:val="006D5BDF"/>
    <w:rsid w:val="0075040D"/>
    <w:rsid w:val="00771747"/>
    <w:rsid w:val="00785062"/>
    <w:rsid w:val="00790AC3"/>
    <w:rsid w:val="0079642B"/>
    <w:rsid w:val="007971B8"/>
    <w:rsid w:val="00814923"/>
    <w:rsid w:val="008B7D72"/>
    <w:rsid w:val="009273E3"/>
    <w:rsid w:val="009656FC"/>
    <w:rsid w:val="00A002DA"/>
    <w:rsid w:val="00AC37EF"/>
    <w:rsid w:val="00AD56DF"/>
    <w:rsid w:val="00AF53E4"/>
    <w:rsid w:val="00B01BFA"/>
    <w:rsid w:val="00B500C5"/>
    <w:rsid w:val="00B80B93"/>
    <w:rsid w:val="00BB24EE"/>
    <w:rsid w:val="00D254A8"/>
    <w:rsid w:val="00D93CCC"/>
    <w:rsid w:val="00EA6C16"/>
    <w:rsid w:val="00F21A59"/>
    <w:rsid w:val="00F2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AC3"/>
    <w:pPr>
      <w:ind w:left="720"/>
      <w:contextualSpacing/>
    </w:pPr>
  </w:style>
  <w:style w:type="character" w:customStyle="1" w:styleId="fontstyle01">
    <w:name w:val="fontstyle01"/>
    <w:basedOn w:val="a0"/>
    <w:rsid w:val="00790AC3"/>
    <w:rPr>
      <w:rFonts w:ascii="TimesNewRomanCE" w:hAnsi="TimesNewRomanCE" w:hint="default"/>
      <w:b w:val="0"/>
      <w:bCs w:val="0"/>
      <w:i w:val="0"/>
      <w:iCs w:val="0"/>
      <w:color w:val="000000"/>
      <w:sz w:val="32"/>
      <w:szCs w:val="32"/>
    </w:rPr>
  </w:style>
  <w:style w:type="character" w:customStyle="1" w:styleId="fontstyle21">
    <w:name w:val="fontstyle21"/>
    <w:basedOn w:val="a0"/>
    <w:rsid w:val="004728A0"/>
    <w:rPr>
      <w:rFonts w:ascii="TimesNewRoman" w:hAnsi="TimesNewRoman" w:hint="default"/>
      <w:b w:val="0"/>
      <w:bCs w:val="0"/>
      <w:i w:val="0"/>
      <w:iCs w:val="0"/>
      <w:color w:val="000000"/>
      <w:sz w:val="24"/>
      <w:szCs w:val="24"/>
    </w:rPr>
  </w:style>
  <w:style w:type="character" w:customStyle="1" w:styleId="fontstyle31">
    <w:name w:val="fontstyle31"/>
    <w:basedOn w:val="a0"/>
    <w:rsid w:val="00F21A59"/>
    <w:rPr>
      <w:rFonts w:ascii="Wingdings-Regular" w:hAnsi="Wingdings-Regular" w:hint="default"/>
      <w:b w:val="0"/>
      <w:bCs w:val="0"/>
      <w:i w:val="0"/>
      <w:iCs w:val="0"/>
      <w:color w:val="000000"/>
      <w:sz w:val="24"/>
      <w:szCs w:val="24"/>
    </w:rPr>
  </w:style>
  <w:style w:type="paragraph" w:styleId="a4">
    <w:name w:val="Balloon Text"/>
    <w:basedOn w:val="a"/>
    <w:link w:val="a5"/>
    <w:uiPriority w:val="99"/>
    <w:semiHidden/>
    <w:unhideWhenUsed/>
    <w:rsid w:val="007971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71B8"/>
    <w:rPr>
      <w:rFonts w:ascii="Tahoma" w:hAnsi="Tahoma" w:cs="Tahoma"/>
      <w:sz w:val="16"/>
      <w:szCs w:val="16"/>
    </w:rPr>
  </w:style>
  <w:style w:type="character" w:customStyle="1" w:styleId="fontstyle51">
    <w:name w:val="fontstyle51"/>
    <w:basedOn w:val="a0"/>
    <w:rsid w:val="007971B8"/>
    <w:rPr>
      <w:rFonts w:ascii="SymbolMT" w:hAnsi="SymbolMT" w:hint="default"/>
      <w:b w:val="0"/>
      <w:bCs w:val="0"/>
      <w:i w:val="0"/>
      <w:iCs w:val="0"/>
      <w:color w:val="000000"/>
      <w:sz w:val="24"/>
      <w:szCs w:val="24"/>
    </w:rPr>
  </w:style>
  <w:style w:type="paragraph" w:styleId="a6">
    <w:name w:val="Normal (Web)"/>
    <w:basedOn w:val="a"/>
    <w:uiPriority w:val="99"/>
    <w:semiHidden/>
    <w:unhideWhenUsed/>
    <w:rsid w:val="007971B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7638">
      <w:bodyDiv w:val="1"/>
      <w:marLeft w:val="0"/>
      <w:marRight w:val="0"/>
      <w:marTop w:val="0"/>
      <w:marBottom w:val="0"/>
      <w:divBdr>
        <w:top w:val="none" w:sz="0" w:space="0" w:color="auto"/>
        <w:left w:val="none" w:sz="0" w:space="0" w:color="auto"/>
        <w:bottom w:val="none" w:sz="0" w:space="0" w:color="auto"/>
        <w:right w:val="none" w:sz="0" w:space="0" w:color="auto"/>
      </w:divBdr>
    </w:div>
    <w:div w:id="20387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3BFD-1614-4369-90E1-20C85FD8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18</Pages>
  <Words>4046</Words>
  <Characters>23065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Asus</cp:lastModifiedBy>
  <cp:revision>16</cp:revision>
  <dcterms:created xsi:type="dcterms:W3CDTF">2020-06-12T08:44:00Z</dcterms:created>
  <dcterms:modified xsi:type="dcterms:W3CDTF">2022-05-20T21:27:00Z</dcterms:modified>
</cp:coreProperties>
</file>