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36B9" w14:textId="77777777" w:rsidR="00BE4622" w:rsidRDefault="00BE4622">
      <w:pPr>
        <w:rPr>
          <w:sz w:val="20"/>
        </w:rPr>
      </w:pPr>
    </w:p>
    <w:p w14:paraId="471D1B77" w14:textId="77777777" w:rsidR="00BE4622" w:rsidRDefault="00BE4622">
      <w:pPr>
        <w:rPr>
          <w:sz w:val="20"/>
        </w:rPr>
      </w:pPr>
    </w:p>
    <w:p w14:paraId="42B39047" w14:textId="77777777" w:rsidR="00BE4622" w:rsidRDefault="00BE4622">
      <w:pPr>
        <w:rPr>
          <w:sz w:val="20"/>
        </w:rPr>
      </w:pPr>
    </w:p>
    <w:p w14:paraId="7DB2CAC8" w14:textId="77777777" w:rsidR="00BE4622" w:rsidRDefault="00BE4622">
      <w:pPr>
        <w:spacing w:before="7"/>
        <w:rPr>
          <w:sz w:val="26"/>
        </w:rPr>
      </w:pPr>
    </w:p>
    <w:p w14:paraId="4F1A5670" w14:textId="77777777" w:rsidR="00BE4622" w:rsidRDefault="00000000">
      <w:pPr>
        <w:spacing w:before="91"/>
        <w:ind w:left="1430" w:right="1383"/>
        <w:jc w:val="center"/>
        <w:rPr>
          <w:sz w:val="20"/>
        </w:rPr>
      </w:pPr>
      <w:r>
        <w:pict w14:anchorId="13B891A6">
          <v:group id="_x0000_s2050" style="position:absolute;left:0;text-align:left;margin-left:84.9pt;margin-top:-34.95pt;width:472.9pt;height:42.2pt;z-index:-251657216;mso-position-horizontal-relative:page" coordorigin="1698,-699" coordsize="9458,8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1702;top:-699;width:3222;height:805">
              <v:imagedata r:id="rId7" o:title=""/>
            </v:shape>
            <v:line id="_x0000_s2052" style="position:absolute" from="1701,142" to="11153,123" strokecolor="#4471c4" strokeweight=".0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1698;top:-699;width:9458;height:844" filled="f" stroked="f">
              <v:textbox inset="0,0,0,0">
                <w:txbxContent>
                  <w:p w14:paraId="52D64933" w14:textId="77777777" w:rsidR="00BE4622" w:rsidRDefault="00BE4622">
                    <w:pPr>
                      <w:rPr>
                        <w:b/>
                        <w:sz w:val="20"/>
                      </w:rPr>
                    </w:pPr>
                  </w:p>
                  <w:p w14:paraId="01C315F4" w14:textId="77777777" w:rsidR="00BE4622" w:rsidRDefault="00BE4622">
                    <w:pPr>
                      <w:spacing w:before="10"/>
                      <w:rPr>
                        <w:b/>
                        <w:sz w:val="27"/>
                      </w:rPr>
                    </w:pPr>
                  </w:p>
                  <w:p w14:paraId="342DDEC0" w14:textId="77777777" w:rsidR="00BE4622" w:rsidRDefault="00000000">
                    <w:pPr>
                      <w:ind w:right="109"/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44536A"/>
                        <w:spacing w:val="14"/>
                        <w:w w:val="95"/>
                        <w:sz w:val="20"/>
                      </w:rPr>
                      <w:t>FIŞA</w:t>
                    </w:r>
                    <w:r>
                      <w:rPr>
                        <w:rFonts w:ascii="Calibri" w:hAnsi="Calibri"/>
                        <w:b/>
                        <w:color w:val="44536A"/>
                        <w:spacing w:val="9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4536A"/>
                        <w:spacing w:val="18"/>
                        <w:w w:val="95"/>
                        <w:sz w:val="20"/>
                      </w:rPr>
                      <w:t>DISCIPLINEI/</w:t>
                    </w:r>
                    <w:r>
                      <w:rPr>
                        <w:rFonts w:ascii="Calibri" w:hAnsi="Calibri"/>
                        <w:b/>
                        <w:color w:val="44536A"/>
                        <w:spacing w:val="-1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4536A"/>
                        <w:spacing w:val="13"/>
                        <w:w w:val="95"/>
                        <w:sz w:val="20"/>
                      </w:rPr>
                      <w:t>MOD</w:t>
                    </w:r>
                    <w:r>
                      <w:rPr>
                        <w:rFonts w:ascii="Calibri" w:hAnsi="Calibri"/>
                        <w:b/>
                        <w:color w:val="44536A"/>
                        <w:spacing w:val="-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4536A"/>
                        <w:spacing w:val="16"/>
                        <w:w w:val="95"/>
                        <w:sz w:val="20"/>
                      </w:rPr>
                      <w:t>ULULUI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0"/>
        </w:rPr>
        <w:t>MD-2045,</w:t>
      </w:r>
      <w:r>
        <w:rPr>
          <w:spacing w:val="-4"/>
          <w:sz w:val="20"/>
        </w:rPr>
        <w:t xml:space="preserve"> </w:t>
      </w:r>
      <w:r>
        <w:rPr>
          <w:sz w:val="20"/>
        </w:rPr>
        <w:t>CHIŞINĂU,</w:t>
      </w:r>
      <w:r>
        <w:rPr>
          <w:spacing w:val="-3"/>
          <w:sz w:val="20"/>
        </w:rPr>
        <w:t xml:space="preserve"> </w:t>
      </w:r>
      <w:r>
        <w:rPr>
          <w:sz w:val="20"/>
        </w:rPr>
        <w:t>STR.</w:t>
      </w:r>
      <w:r>
        <w:rPr>
          <w:spacing w:val="-1"/>
          <w:sz w:val="20"/>
        </w:rPr>
        <w:t xml:space="preserve"> </w:t>
      </w:r>
      <w:r>
        <w:rPr>
          <w:sz w:val="20"/>
        </w:rPr>
        <w:t>STUDENŢILOR,</w:t>
      </w:r>
      <w:r>
        <w:rPr>
          <w:spacing w:val="-4"/>
          <w:sz w:val="20"/>
        </w:rPr>
        <w:t xml:space="preserve"> </w:t>
      </w:r>
      <w:r>
        <w:rPr>
          <w:sz w:val="20"/>
        </w:rPr>
        <w:t>9/9,</w:t>
      </w:r>
      <w:r>
        <w:rPr>
          <w:spacing w:val="-3"/>
          <w:sz w:val="20"/>
        </w:rPr>
        <w:t xml:space="preserve"> </w:t>
      </w:r>
      <w:r>
        <w:rPr>
          <w:sz w:val="20"/>
        </w:rPr>
        <w:t>TEL:</w:t>
      </w:r>
      <w:r>
        <w:rPr>
          <w:spacing w:val="-4"/>
          <w:sz w:val="20"/>
        </w:rPr>
        <w:t xml:space="preserve"> </w:t>
      </w:r>
      <w:r>
        <w:rPr>
          <w:sz w:val="20"/>
        </w:rPr>
        <w:t>022</w:t>
      </w:r>
      <w:r>
        <w:rPr>
          <w:spacing w:val="-3"/>
          <w:sz w:val="20"/>
        </w:rPr>
        <w:t xml:space="preserve"> </w:t>
      </w:r>
      <w:r>
        <w:rPr>
          <w:sz w:val="20"/>
        </w:rPr>
        <w:t>22-50-60,</w:t>
      </w:r>
      <w:r>
        <w:rPr>
          <w:spacing w:val="-2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www.utm.md</w:t>
        </w:r>
      </w:hyperlink>
    </w:p>
    <w:p w14:paraId="4072E339" w14:textId="77777777" w:rsidR="00BE4622" w:rsidRDefault="00BE4622">
      <w:pPr>
        <w:spacing w:before="4"/>
        <w:rPr>
          <w:sz w:val="26"/>
        </w:rPr>
      </w:pPr>
    </w:p>
    <w:p w14:paraId="1283E810" w14:textId="77777777" w:rsidR="00BE4622" w:rsidRPr="00743C66" w:rsidRDefault="00000000">
      <w:pPr>
        <w:pStyle w:val="BodyText"/>
        <w:spacing w:before="92"/>
        <w:ind w:left="1430" w:right="1374"/>
        <w:jc w:val="center"/>
        <w:rPr>
          <w:sz w:val="24"/>
          <w:szCs w:val="24"/>
        </w:rPr>
      </w:pPr>
      <w:r w:rsidRPr="00743C66">
        <w:rPr>
          <w:sz w:val="24"/>
          <w:szCs w:val="24"/>
        </w:rPr>
        <w:t>Limba</w:t>
      </w:r>
      <w:r w:rsidRPr="00743C66">
        <w:rPr>
          <w:spacing w:val="-2"/>
          <w:sz w:val="24"/>
          <w:szCs w:val="24"/>
        </w:rPr>
        <w:t xml:space="preserve"> </w:t>
      </w:r>
      <w:r w:rsidRPr="00743C66">
        <w:rPr>
          <w:sz w:val="24"/>
          <w:szCs w:val="24"/>
        </w:rPr>
        <w:t>străină</w:t>
      </w:r>
      <w:r w:rsidRPr="00743C66">
        <w:rPr>
          <w:spacing w:val="-3"/>
          <w:sz w:val="24"/>
          <w:szCs w:val="24"/>
        </w:rPr>
        <w:t xml:space="preserve"> </w:t>
      </w:r>
      <w:r w:rsidRPr="00743C66">
        <w:rPr>
          <w:sz w:val="24"/>
          <w:szCs w:val="24"/>
        </w:rPr>
        <w:t>2</w:t>
      </w:r>
    </w:p>
    <w:p w14:paraId="696A65EE" w14:textId="77777777" w:rsidR="00BE4622" w:rsidRDefault="00000000">
      <w:pPr>
        <w:pStyle w:val="ListParagraph"/>
        <w:numPr>
          <w:ilvl w:val="0"/>
          <w:numId w:val="11"/>
        </w:numPr>
        <w:tabs>
          <w:tab w:val="left" w:pos="982"/>
        </w:tabs>
        <w:spacing w:before="201" w:after="39"/>
        <w:ind w:hanging="361"/>
        <w:jc w:val="left"/>
        <w:rPr>
          <w:b/>
        </w:rPr>
      </w:pPr>
      <w:r>
        <w:rPr>
          <w:b/>
        </w:rPr>
        <w:t>Date</w:t>
      </w:r>
      <w:r>
        <w:rPr>
          <w:b/>
          <w:spacing w:val="-5"/>
        </w:rPr>
        <w:t xml:space="preserve"> </w:t>
      </w:r>
      <w:r>
        <w:rPr>
          <w:b/>
        </w:rPr>
        <w:t>despre</w:t>
      </w:r>
      <w:r>
        <w:rPr>
          <w:b/>
          <w:spacing w:val="-5"/>
        </w:rPr>
        <w:t xml:space="preserve"> </w:t>
      </w:r>
      <w:r>
        <w:rPr>
          <w:b/>
        </w:rPr>
        <w:t>disciplină/modul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1"/>
        <w:gridCol w:w="1418"/>
        <w:gridCol w:w="1560"/>
        <w:gridCol w:w="1555"/>
        <w:gridCol w:w="1566"/>
        <w:gridCol w:w="983"/>
      </w:tblGrid>
      <w:tr w:rsidR="00BE4622" w14:paraId="75BC5E9D" w14:textId="77777777">
        <w:trPr>
          <w:trHeight w:val="505"/>
        </w:trPr>
        <w:tc>
          <w:tcPr>
            <w:tcW w:w="2441" w:type="dxa"/>
          </w:tcPr>
          <w:p w14:paraId="31D55D8A" w14:textId="77777777" w:rsidR="00BE4622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Facultatea</w:t>
            </w:r>
          </w:p>
        </w:tc>
        <w:tc>
          <w:tcPr>
            <w:tcW w:w="7082" w:type="dxa"/>
            <w:gridSpan w:val="5"/>
          </w:tcPr>
          <w:p w14:paraId="61723732" w14:textId="77777777" w:rsidR="00BE4622" w:rsidRDefault="00000000">
            <w:pPr>
              <w:pStyle w:val="TableParagraph"/>
              <w:spacing w:line="249" w:lineRule="exact"/>
              <w:ind w:left="108"/>
            </w:pPr>
            <w:r>
              <w:t>Calculatoare,</w:t>
            </w:r>
            <w:r>
              <w:rPr>
                <w:spacing w:val="-3"/>
              </w:rPr>
              <w:t xml:space="preserve"> </w:t>
            </w:r>
            <w:r>
              <w:t>Informatică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</w:t>
            </w:r>
            <w:r>
              <w:t>Microelectronică</w:t>
            </w:r>
          </w:p>
        </w:tc>
      </w:tr>
      <w:tr w:rsidR="00BE4622" w14:paraId="38BE11EB" w14:textId="77777777">
        <w:trPr>
          <w:trHeight w:val="506"/>
        </w:trPr>
        <w:tc>
          <w:tcPr>
            <w:tcW w:w="2441" w:type="dxa"/>
          </w:tcPr>
          <w:p w14:paraId="5686AAFD" w14:textId="77777777" w:rsidR="00BE4622" w:rsidRDefault="00000000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Catedra/departamentul</w:t>
            </w:r>
          </w:p>
        </w:tc>
        <w:tc>
          <w:tcPr>
            <w:tcW w:w="7082" w:type="dxa"/>
            <w:gridSpan w:val="5"/>
          </w:tcPr>
          <w:p w14:paraId="075A92CA" w14:textId="77777777" w:rsidR="00BE4622" w:rsidRDefault="00000000">
            <w:pPr>
              <w:pStyle w:val="TableParagraph"/>
              <w:spacing w:line="247" w:lineRule="exact"/>
              <w:ind w:left="108"/>
            </w:pPr>
            <w:r>
              <w:t>Limbi</w:t>
            </w:r>
            <w:r>
              <w:rPr>
                <w:spacing w:val="-1"/>
              </w:rPr>
              <w:t xml:space="preserve"> </w:t>
            </w:r>
            <w:r>
              <w:t>Străine</w:t>
            </w:r>
          </w:p>
        </w:tc>
      </w:tr>
      <w:tr w:rsidR="00BE4622" w14:paraId="265E22CE" w14:textId="77777777">
        <w:trPr>
          <w:trHeight w:val="505"/>
        </w:trPr>
        <w:tc>
          <w:tcPr>
            <w:tcW w:w="2441" w:type="dxa"/>
          </w:tcPr>
          <w:p w14:paraId="6EC24999" w14:textId="77777777" w:rsidR="00BE4622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Ciclul 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studii</w:t>
            </w:r>
          </w:p>
        </w:tc>
        <w:tc>
          <w:tcPr>
            <w:tcW w:w="7082" w:type="dxa"/>
            <w:gridSpan w:val="5"/>
          </w:tcPr>
          <w:p w14:paraId="2E8E5BA2" w14:textId="77777777" w:rsidR="00BE4622" w:rsidRDefault="00000000">
            <w:pPr>
              <w:pStyle w:val="TableParagraph"/>
              <w:spacing w:line="247" w:lineRule="exact"/>
              <w:ind w:left="108"/>
            </w:pPr>
            <w:r>
              <w:t>Studii</w:t>
            </w:r>
            <w:r>
              <w:rPr>
                <w:spacing w:val="-1"/>
              </w:rPr>
              <w:t xml:space="preserve"> </w:t>
            </w:r>
            <w:r>
              <w:t>superioare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licenţă,</w:t>
            </w:r>
            <w:r>
              <w:rPr>
                <w:spacing w:val="-3"/>
              </w:rPr>
              <w:t xml:space="preserve"> </w:t>
            </w:r>
            <w:r>
              <w:t>ciclul</w:t>
            </w:r>
            <w:r>
              <w:rPr>
                <w:spacing w:val="-4"/>
              </w:rPr>
              <w:t xml:space="preserve"> </w:t>
            </w:r>
            <w:r>
              <w:t>I</w:t>
            </w:r>
          </w:p>
        </w:tc>
      </w:tr>
      <w:tr w:rsidR="00BE4622" w14:paraId="0EE38F2F" w14:textId="77777777">
        <w:trPr>
          <w:trHeight w:val="314"/>
        </w:trPr>
        <w:tc>
          <w:tcPr>
            <w:tcW w:w="2441" w:type="dxa"/>
          </w:tcPr>
          <w:p w14:paraId="046A0138" w14:textId="77777777" w:rsidR="00BE4622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Programul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studiu</w:t>
            </w:r>
          </w:p>
        </w:tc>
        <w:tc>
          <w:tcPr>
            <w:tcW w:w="7082" w:type="dxa"/>
            <w:gridSpan w:val="5"/>
          </w:tcPr>
          <w:p w14:paraId="71BD86A6" w14:textId="55ED2A91" w:rsidR="00BE4622" w:rsidRDefault="00000000">
            <w:pPr>
              <w:pStyle w:val="TableParagraph"/>
              <w:spacing w:before="53" w:line="240" w:lineRule="exact"/>
              <w:ind w:left="108"/>
            </w:pPr>
            <w:r>
              <w:t>0612.</w:t>
            </w:r>
            <w:r w:rsidR="00743C66">
              <w:t xml:space="preserve">3 Ştiinţa Datelor </w:t>
            </w:r>
          </w:p>
        </w:tc>
      </w:tr>
      <w:tr w:rsidR="00BE4622" w14:paraId="02221062" w14:textId="77777777">
        <w:trPr>
          <w:trHeight w:val="505"/>
        </w:trPr>
        <w:tc>
          <w:tcPr>
            <w:tcW w:w="2441" w:type="dxa"/>
          </w:tcPr>
          <w:p w14:paraId="4AF8C1BC" w14:textId="77777777" w:rsidR="00BE4622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Anul de studiu</w:t>
            </w:r>
          </w:p>
        </w:tc>
        <w:tc>
          <w:tcPr>
            <w:tcW w:w="1418" w:type="dxa"/>
          </w:tcPr>
          <w:p w14:paraId="442D23F6" w14:textId="77777777" w:rsidR="00BE4622" w:rsidRDefault="00000000">
            <w:pPr>
              <w:pStyle w:val="TableParagraph"/>
              <w:spacing w:line="251" w:lineRule="exact"/>
              <w:ind w:left="218" w:right="209"/>
              <w:jc w:val="center"/>
              <w:rPr>
                <w:b/>
              </w:rPr>
            </w:pPr>
            <w:r>
              <w:rPr>
                <w:b/>
              </w:rPr>
              <w:t>Semestrul</w:t>
            </w:r>
          </w:p>
        </w:tc>
        <w:tc>
          <w:tcPr>
            <w:tcW w:w="1560" w:type="dxa"/>
          </w:tcPr>
          <w:p w14:paraId="12C965F8" w14:textId="77777777" w:rsidR="00BE4622" w:rsidRDefault="00000000">
            <w:pPr>
              <w:pStyle w:val="TableParagraph"/>
              <w:spacing w:line="252" w:lineRule="exact"/>
              <w:ind w:left="377" w:right="346" w:firstLine="98"/>
              <w:rPr>
                <w:b/>
              </w:rPr>
            </w:pPr>
            <w:r>
              <w:rPr>
                <w:b/>
              </w:rPr>
              <w:t>Tip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evaluare</w:t>
            </w:r>
          </w:p>
        </w:tc>
        <w:tc>
          <w:tcPr>
            <w:tcW w:w="1555" w:type="dxa"/>
          </w:tcPr>
          <w:p w14:paraId="53598727" w14:textId="77777777" w:rsidR="00BE4622" w:rsidRDefault="00000000">
            <w:pPr>
              <w:pStyle w:val="TableParagraph"/>
              <w:spacing w:line="252" w:lineRule="exact"/>
              <w:ind w:left="312" w:right="284"/>
              <w:rPr>
                <w:b/>
              </w:rPr>
            </w:pPr>
            <w:r>
              <w:rPr>
                <w:b/>
              </w:rPr>
              <w:t>Categoria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formativă</w:t>
            </w:r>
          </w:p>
        </w:tc>
        <w:tc>
          <w:tcPr>
            <w:tcW w:w="1566" w:type="dxa"/>
          </w:tcPr>
          <w:p w14:paraId="2CA2B584" w14:textId="77777777" w:rsidR="00BE4622" w:rsidRDefault="00000000">
            <w:pPr>
              <w:pStyle w:val="TableParagraph"/>
              <w:spacing w:line="252" w:lineRule="exact"/>
              <w:ind w:left="191" w:right="151" w:hanging="10"/>
              <w:rPr>
                <w:b/>
              </w:rPr>
            </w:pPr>
            <w:r>
              <w:rPr>
                <w:b/>
              </w:rPr>
              <w:t>Categoria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opţionalitate</w:t>
            </w:r>
          </w:p>
        </w:tc>
        <w:tc>
          <w:tcPr>
            <w:tcW w:w="983" w:type="dxa"/>
          </w:tcPr>
          <w:p w14:paraId="791A5454" w14:textId="77777777" w:rsidR="00BE4622" w:rsidRDefault="00000000">
            <w:pPr>
              <w:pStyle w:val="TableParagraph"/>
              <w:spacing w:line="252" w:lineRule="exact"/>
              <w:ind w:left="206" w:right="108" w:hanging="70"/>
              <w:rPr>
                <w:b/>
              </w:rPr>
            </w:pPr>
            <w:r>
              <w:rPr>
                <w:b/>
              </w:rPr>
              <w:t>Credite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ECTS</w:t>
            </w:r>
          </w:p>
        </w:tc>
      </w:tr>
      <w:tr w:rsidR="00BE4622" w14:paraId="7E9509AC" w14:textId="77777777">
        <w:trPr>
          <w:trHeight w:val="1771"/>
        </w:trPr>
        <w:tc>
          <w:tcPr>
            <w:tcW w:w="2441" w:type="dxa"/>
          </w:tcPr>
          <w:p w14:paraId="6FDB286F" w14:textId="77777777" w:rsidR="00BE4622" w:rsidRDefault="00000000">
            <w:pPr>
              <w:pStyle w:val="TableParagraph"/>
              <w:tabs>
                <w:tab w:val="left" w:pos="626"/>
                <w:tab w:val="left" w:pos="2125"/>
              </w:tabs>
              <w:ind w:left="424" w:right="95" w:hanging="317"/>
            </w:pPr>
            <w:r>
              <w:t>I</w:t>
            </w:r>
            <w:r>
              <w:tab/>
            </w:r>
            <w:r>
              <w:tab/>
              <w:t>(învăţământ</w:t>
            </w:r>
            <w:r>
              <w:tab/>
            </w:r>
            <w:r>
              <w:rPr>
                <w:spacing w:val="-2"/>
              </w:rPr>
              <w:t>cu</w:t>
            </w:r>
            <w:r>
              <w:rPr>
                <w:spacing w:val="-52"/>
              </w:rPr>
              <w:t xml:space="preserve"> </w:t>
            </w:r>
            <w:r>
              <w:t>frecvenţă</w:t>
            </w:r>
            <w:r>
              <w:rPr>
                <w:spacing w:val="-3"/>
              </w:rPr>
              <w:t xml:space="preserve"> </w:t>
            </w:r>
            <w:r>
              <w:t>la zi)</w:t>
            </w:r>
          </w:p>
        </w:tc>
        <w:tc>
          <w:tcPr>
            <w:tcW w:w="1418" w:type="dxa"/>
          </w:tcPr>
          <w:p w14:paraId="45AB2A4E" w14:textId="77777777" w:rsidR="00BE4622" w:rsidRDefault="00000000">
            <w:pPr>
              <w:pStyle w:val="TableParagraph"/>
              <w:spacing w:line="247" w:lineRule="exact"/>
              <w:ind w:left="65"/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5282C62E" w14:textId="77777777" w:rsidR="00BE4622" w:rsidRDefault="00BE4622">
            <w:pPr>
              <w:pStyle w:val="TableParagraph"/>
              <w:rPr>
                <w:b/>
                <w:sz w:val="24"/>
              </w:rPr>
            </w:pPr>
          </w:p>
          <w:p w14:paraId="7DF9B65D" w14:textId="77777777" w:rsidR="00BE4622" w:rsidRDefault="00BE4622">
            <w:pPr>
              <w:pStyle w:val="TableParagraph"/>
              <w:rPr>
                <w:b/>
                <w:sz w:val="24"/>
              </w:rPr>
            </w:pPr>
          </w:p>
          <w:p w14:paraId="6FD5FDF3" w14:textId="77777777" w:rsidR="00BE4622" w:rsidRDefault="00000000">
            <w:pPr>
              <w:pStyle w:val="TableParagraph"/>
              <w:spacing w:before="200"/>
              <w:ind w:left="12"/>
              <w:jc w:val="center"/>
            </w:pPr>
            <w:r>
              <w:t>E</w:t>
            </w:r>
          </w:p>
        </w:tc>
        <w:tc>
          <w:tcPr>
            <w:tcW w:w="1555" w:type="dxa"/>
          </w:tcPr>
          <w:p w14:paraId="7F7C5054" w14:textId="77777777" w:rsidR="00BE4622" w:rsidRDefault="00000000">
            <w:pPr>
              <w:pStyle w:val="TableParagraph"/>
              <w:ind w:left="108" w:right="182"/>
            </w:pPr>
            <w:r>
              <w:t>G – discipline</w:t>
            </w:r>
            <w:r>
              <w:rPr>
                <w:spacing w:val="-52"/>
              </w:rPr>
              <w:t xml:space="preserve"> </w:t>
            </w:r>
            <w:r>
              <w:t>de</w:t>
            </w:r>
          </w:p>
          <w:p w14:paraId="5F22ACDC" w14:textId="77777777" w:rsidR="00BE4622" w:rsidRDefault="00000000">
            <w:pPr>
              <w:pStyle w:val="TableParagraph"/>
              <w:spacing w:line="252" w:lineRule="exact"/>
              <w:ind w:left="108"/>
            </w:pPr>
            <w:r>
              <w:t>formare</w:t>
            </w:r>
            <w:r>
              <w:rPr>
                <w:spacing w:val="-1"/>
              </w:rPr>
              <w:t xml:space="preserve"> </w:t>
            </w:r>
            <w:r>
              <w:t>a</w:t>
            </w:r>
          </w:p>
          <w:p w14:paraId="504E67FC" w14:textId="77777777" w:rsidR="00BE4622" w:rsidRDefault="00000000">
            <w:pPr>
              <w:pStyle w:val="TableParagraph"/>
              <w:ind w:left="108" w:right="158"/>
            </w:pPr>
            <w:r>
              <w:t>abilităţilor şi</w:t>
            </w:r>
            <w:r>
              <w:rPr>
                <w:spacing w:val="1"/>
              </w:rPr>
              <w:t xml:space="preserve"> </w:t>
            </w:r>
            <w:r>
              <w:t>competenţelor</w:t>
            </w:r>
            <w:r>
              <w:rPr>
                <w:spacing w:val="-52"/>
              </w:rPr>
              <w:t xml:space="preserve"> </w:t>
            </w:r>
            <w:r>
              <w:t>generale</w:t>
            </w:r>
          </w:p>
        </w:tc>
        <w:tc>
          <w:tcPr>
            <w:tcW w:w="1566" w:type="dxa"/>
          </w:tcPr>
          <w:p w14:paraId="6AF8163F" w14:textId="77777777" w:rsidR="00BE4622" w:rsidRDefault="00000000">
            <w:pPr>
              <w:pStyle w:val="TableParagraph"/>
              <w:ind w:left="109" w:right="473"/>
            </w:pPr>
            <w:r>
              <w:t>O - unitate</w:t>
            </w:r>
            <w:r>
              <w:rPr>
                <w:spacing w:val="-52"/>
              </w:rPr>
              <w:t xml:space="preserve"> </w:t>
            </w:r>
            <w:r>
              <w:t>de curs</w:t>
            </w:r>
            <w:r>
              <w:rPr>
                <w:spacing w:val="1"/>
              </w:rPr>
              <w:t xml:space="preserve"> </w:t>
            </w:r>
            <w:r>
              <w:t>obligatorie</w:t>
            </w:r>
          </w:p>
        </w:tc>
        <w:tc>
          <w:tcPr>
            <w:tcW w:w="983" w:type="dxa"/>
          </w:tcPr>
          <w:p w14:paraId="4A7A57B6" w14:textId="77777777" w:rsidR="00BE4622" w:rsidRDefault="00BE4622">
            <w:pPr>
              <w:pStyle w:val="TableParagraph"/>
              <w:rPr>
                <w:b/>
                <w:sz w:val="24"/>
              </w:rPr>
            </w:pPr>
          </w:p>
          <w:p w14:paraId="5283BF73" w14:textId="77777777" w:rsidR="00BE4622" w:rsidRDefault="00BE4622">
            <w:pPr>
              <w:pStyle w:val="TableParagraph"/>
              <w:rPr>
                <w:b/>
                <w:sz w:val="24"/>
              </w:rPr>
            </w:pPr>
          </w:p>
          <w:p w14:paraId="235492EB" w14:textId="77777777" w:rsidR="00BE4622" w:rsidRDefault="00000000">
            <w:pPr>
              <w:pStyle w:val="TableParagraph"/>
              <w:spacing w:before="200"/>
              <w:ind w:left="12"/>
              <w:jc w:val="center"/>
            </w:pPr>
            <w:r>
              <w:t>2</w:t>
            </w:r>
          </w:p>
        </w:tc>
      </w:tr>
    </w:tbl>
    <w:p w14:paraId="36A1168D" w14:textId="77777777" w:rsidR="00BE4622" w:rsidRDefault="00BE4622">
      <w:pPr>
        <w:spacing w:before="9"/>
        <w:rPr>
          <w:b/>
          <w:sz w:val="13"/>
        </w:rPr>
      </w:pPr>
    </w:p>
    <w:p w14:paraId="5CEAFDDB" w14:textId="77777777" w:rsidR="00BE4622" w:rsidRDefault="00000000">
      <w:pPr>
        <w:pStyle w:val="ListParagraph"/>
        <w:numPr>
          <w:ilvl w:val="0"/>
          <w:numId w:val="11"/>
        </w:numPr>
        <w:tabs>
          <w:tab w:val="left" w:pos="982"/>
        </w:tabs>
        <w:spacing w:before="92" w:after="41"/>
        <w:ind w:hanging="361"/>
        <w:jc w:val="left"/>
        <w:rPr>
          <w:b/>
        </w:rPr>
      </w:pPr>
      <w:r>
        <w:rPr>
          <w:b/>
        </w:rPr>
        <w:t>Timpul</w:t>
      </w:r>
      <w:r>
        <w:rPr>
          <w:b/>
          <w:spacing w:val="-1"/>
        </w:rPr>
        <w:t xml:space="preserve"> </w:t>
      </w:r>
      <w:r>
        <w:rPr>
          <w:b/>
        </w:rPr>
        <w:t>total</w:t>
      </w:r>
      <w:r>
        <w:rPr>
          <w:b/>
          <w:spacing w:val="-4"/>
        </w:rPr>
        <w:t xml:space="preserve"> </w:t>
      </w:r>
      <w:r>
        <w:rPr>
          <w:b/>
        </w:rPr>
        <w:t>estimat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673"/>
        <w:gridCol w:w="1899"/>
        <w:gridCol w:w="1256"/>
        <w:gridCol w:w="2192"/>
        <w:gridCol w:w="1709"/>
      </w:tblGrid>
      <w:tr w:rsidR="00BE4622" w14:paraId="149CA5E5" w14:textId="77777777">
        <w:trPr>
          <w:trHeight w:val="251"/>
        </w:trPr>
        <w:tc>
          <w:tcPr>
            <w:tcW w:w="1800" w:type="dxa"/>
            <w:vMerge w:val="restart"/>
          </w:tcPr>
          <w:p w14:paraId="3E19A435" w14:textId="77777777" w:rsidR="00BE4622" w:rsidRDefault="00000000">
            <w:pPr>
              <w:pStyle w:val="TableParagraph"/>
              <w:spacing w:before="130"/>
              <w:ind w:left="400" w:right="358"/>
              <w:jc w:val="center"/>
            </w:pPr>
            <w:r>
              <w:t>Total ore în</w:t>
            </w:r>
            <w:r>
              <w:rPr>
                <w:spacing w:val="-52"/>
              </w:rPr>
              <w:t xml:space="preserve"> </w:t>
            </w:r>
            <w:r>
              <w:t>planul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învăţământ</w:t>
            </w:r>
          </w:p>
        </w:tc>
        <w:tc>
          <w:tcPr>
            <w:tcW w:w="7729" w:type="dxa"/>
            <w:gridSpan w:val="5"/>
          </w:tcPr>
          <w:p w14:paraId="78BD6370" w14:textId="77777777" w:rsidR="00BE4622" w:rsidRDefault="00000000">
            <w:pPr>
              <w:pStyle w:val="TableParagraph"/>
              <w:spacing w:line="232" w:lineRule="exact"/>
              <w:ind w:left="3468" w:right="3459"/>
              <w:jc w:val="center"/>
            </w:pPr>
            <w:r>
              <w:t>Din</w:t>
            </w:r>
            <w:r>
              <w:rPr>
                <w:spacing w:val="-1"/>
              </w:rPr>
              <w:t xml:space="preserve"> </w:t>
            </w:r>
            <w:r>
              <w:t>care</w:t>
            </w:r>
          </w:p>
        </w:tc>
      </w:tr>
      <w:tr w:rsidR="00BE4622" w14:paraId="57FDC6CC" w14:textId="77777777">
        <w:trPr>
          <w:trHeight w:val="253"/>
        </w:trPr>
        <w:tc>
          <w:tcPr>
            <w:tcW w:w="1800" w:type="dxa"/>
            <w:vMerge/>
            <w:tcBorders>
              <w:top w:val="nil"/>
            </w:tcBorders>
          </w:tcPr>
          <w:p w14:paraId="5894EC60" w14:textId="77777777" w:rsidR="00BE4622" w:rsidRDefault="00BE4622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gridSpan w:val="2"/>
          </w:tcPr>
          <w:p w14:paraId="643D02D4" w14:textId="77777777" w:rsidR="00BE4622" w:rsidRDefault="00000000">
            <w:pPr>
              <w:pStyle w:val="TableParagraph"/>
              <w:spacing w:line="234" w:lineRule="exact"/>
              <w:ind w:left="621"/>
            </w:pPr>
            <w:r>
              <w:t>Ore</w:t>
            </w:r>
            <w:r>
              <w:rPr>
                <w:spacing w:val="-3"/>
              </w:rPr>
              <w:t xml:space="preserve"> </w:t>
            </w:r>
            <w:r>
              <w:t>auditoriale</w:t>
            </w:r>
          </w:p>
        </w:tc>
        <w:tc>
          <w:tcPr>
            <w:tcW w:w="5157" w:type="dxa"/>
            <w:gridSpan w:val="3"/>
          </w:tcPr>
          <w:p w14:paraId="13A264B2" w14:textId="77777777" w:rsidR="00BE4622" w:rsidRDefault="00000000">
            <w:pPr>
              <w:pStyle w:val="TableParagraph"/>
              <w:spacing w:line="234" w:lineRule="exact"/>
              <w:ind w:left="1789" w:right="1785"/>
              <w:jc w:val="center"/>
            </w:pPr>
            <w:r>
              <w:t>Lucrul</w:t>
            </w:r>
            <w:r>
              <w:rPr>
                <w:spacing w:val="-2"/>
              </w:rPr>
              <w:t xml:space="preserve"> </w:t>
            </w:r>
            <w:r>
              <w:t>individual</w:t>
            </w:r>
          </w:p>
        </w:tc>
      </w:tr>
      <w:tr w:rsidR="00BE4622" w14:paraId="1EA2C381" w14:textId="77777777">
        <w:trPr>
          <w:trHeight w:val="506"/>
        </w:trPr>
        <w:tc>
          <w:tcPr>
            <w:tcW w:w="1800" w:type="dxa"/>
            <w:vMerge/>
            <w:tcBorders>
              <w:top w:val="nil"/>
            </w:tcBorders>
          </w:tcPr>
          <w:p w14:paraId="3DC05A8C" w14:textId="77777777" w:rsidR="00BE4622" w:rsidRDefault="00BE4622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 w14:paraId="175E8FEB" w14:textId="77777777" w:rsidR="00BE4622" w:rsidRDefault="00000000">
            <w:pPr>
              <w:pStyle w:val="TableParagraph"/>
              <w:spacing w:before="121"/>
              <w:ind w:left="107" w:right="100"/>
              <w:jc w:val="center"/>
            </w:pPr>
            <w:r>
              <w:t>Curs</w:t>
            </w:r>
          </w:p>
        </w:tc>
        <w:tc>
          <w:tcPr>
            <w:tcW w:w="1899" w:type="dxa"/>
          </w:tcPr>
          <w:p w14:paraId="21C3E2CB" w14:textId="77777777" w:rsidR="00BE4622" w:rsidRDefault="00000000">
            <w:pPr>
              <w:pStyle w:val="TableParagraph"/>
              <w:spacing w:before="121"/>
              <w:ind w:left="116" w:right="108"/>
              <w:jc w:val="center"/>
            </w:pPr>
            <w:r>
              <w:t>Laborator/seminar</w:t>
            </w:r>
          </w:p>
        </w:tc>
        <w:tc>
          <w:tcPr>
            <w:tcW w:w="1256" w:type="dxa"/>
          </w:tcPr>
          <w:p w14:paraId="72E056F7" w14:textId="77777777" w:rsidR="00BE4622" w:rsidRDefault="00000000">
            <w:pPr>
              <w:pStyle w:val="TableParagraph"/>
              <w:spacing w:line="246" w:lineRule="exact"/>
              <w:ind w:left="161" w:right="161"/>
              <w:jc w:val="center"/>
            </w:pPr>
            <w:r>
              <w:t>Proiect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23753E0A" w14:textId="77777777" w:rsidR="00BE4622" w:rsidRDefault="00000000">
            <w:pPr>
              <w:pStyle w:val="TableParagraph"/>
              <w:spacing w:line="240" w:lineRule="exact"/>
              <w:ind w:left="161" w:right="158"/>
              <w:jc w:val="center"/>
            </w:pPr>
            <w:r>
              <w:t>an</w:t>
            </w:r>
          </w:p>
        </w:tc>
        <w:tc>
          <w:tcPr>
            <w:tcW w:w="2192" w:type="dxa"/>
          </w:tcPr>
          <w:p w14:paraId="63D9C64B" w14:textId="77777777" w:rsidR="00BE4622" w:rsidRDefault="00000000">
            <w:pPr>
              <w:pStyle w:val="TableParagraph"/>
              <w:spacing w:line="246" w:lineRule="exact"/>
              <w:ind w:left="194" w:right="195"/>
              <w:jc w:val="center"/>
            </w:pPr>
            <w:r>
              <w:t>Studiul</w:t>
            </w:r>
            <w:r>
              <w:rPr>
                <w:spacing w:val="-2"/>
              </w:rPr>
              <w:t xml:space="preserve"> </w:t>
            </w:r>
            <w:r>
              <w:t>materialului</w:t>
            </w:r>
          </w:p>
          <w:p w14:paraId="34992215" w14:textId="77777777" w:rsidR="00BE4622" w:rsidRDefault="00000000">
            <w:pPr>
              <w:pStyle w:val="TableParagraph"/>
              <w:spacing w:line="240" w:lineRule="exact"/>
              <w:ind w:left="194" w:right="192"/>
              <w:jc w:val="center"/>
            </w:pPr>
            <w:r>
              <w:t>teoretic</w:t>
            </w:r>
          </w:p>
        </w:tc>
        <w:tc>
          <w:tcPr>
            <w:tcW w:w="1709" w:type="dxa"/>
          </w:tcPr>
          <w:p w14:paraId="71BD5C9D" w14:textId="77777777" w:rsidR="00BE4622" w:rsidRDefault="00000000">
            <w:pPr>
              <w:pStyle w:val="TableParagraph"/>
              <w:spacing w:line="246" w:lineRule="exact"/>
              <w:ind w:left="451"/>
            </w:pPr>
            <w:r>
              <w:t>Pregătire</w:t>
            </w:r>
          </w:p>
          <w:p w14:paraId="0896DCD6" w14:textId="77777777" w:rsidR="00BE4622" w:rsidRDefault="00000000">
            <w:pPr>
              <w:pStyle w:val="TableParagraph"/>
              <w:spacing w:line="240" w:lineRule="exact"/>
              <w:ind w:left="497"/>
            </w:pPr>
            <w:r>
              <w:t>aplicaţii</w:t>
            </w:r>
          </w:p>
        </w:tc>
      </w:tr>
      <w:tr w:rsidR="00BE4622" w14:paraId="30EF8FFB" w14:textId="77777777">
        <w:trPr>
          <w:trHeight w:val="254"/>
        </w:trPr>
        <w:tc>
          <w:tcPr>
            <w:tcW w:w="1800" w:type="dxa"/>
          </w:tcPr>
          <w:p w14:paraId="6532E375" w14:textId="77777777" w:rsidR="00BE4622" w:rsidRDefault="00000000">
            <w:pPr>
              <w:pStyle w:val="TableParagraph"/>
              <w:spacing w:line="234" w:lineRule="exact"/>
              <w:ind w:left="367" w:right="358"/>
              <w:jc w:val="center"/>
            </w:pPr>
            <w:r>
              <w:t>60</w:t>
            </w:r>
          </w:p>
        </w:tc>
        <w:tc>
          <w:tcPr>
            <w:tcW w:w="673" w:type="dxa"/>
          </w:tcPr>
          <w:p w14:paraId="6C4CF729" w14:textId="77777777" w:rsidR="00BE4622" w:rsidRDefault="00000000">
            <w:pPr>
              <w:pStyle w:val="TableParagraph"/>
              <w:spacing w:line="234" w:lineRule="exact"/>
              <w:ind w:left="6"/>
              <w:jc w:val="center"/>
            </w:pPr>
            <w:r>
              <w:t>-</w:t>
            </w:r>
          </w:p>
        </w:tc>
        <w:tc>
          <w:tcPr>
            <w:tcW w:w="1899" w:type="dxa"/>
          </w:tcPr>
          <w:p w14:paraId="5FB2E32B" w14:textId="77777777" w:rsidR="00BE4622" w:rsidRDefault="00000000">
            <w:pPr>
              <w:pStyle w:val="TableParagraph"/>
              <w:spacing w:line="234" w:lineRule="exact"/>
              <w:ind w:left="113" w:right="108"/>
              <w:jc w:val="center"/>
            </w:pPr>
            <w:r>
              <w:t>60</w:t>
            </w:r>
          </w:p>
        </w:tc>
        <w:tc>
          <w:tcPr>
            <w:tcW w:w="1256" w:type="dxa"/>
          </w:tcPr>
          <w:p w14:paraId="6CC1CB73" w14:textId="77777777" w:rsidR="00BE4622" w:rsidRDefault="00000000">
            <w:pPr>
              <w:pStyle w:val="TableParagraph"/>
              <w:spacing w:line="234" w:lineRule="exact"/>
              <w:ind w:left="1"/>
              <w:jc w:val="center"/>
            </w:pPr>
            <w:r>
              <w:t>-</w:t>
            </w:r>
          </w:p>
        </w:tc>
        <w:tc>
          <w:tcPr>
            <w:tcW w:w="2192" w:type="dxa"/>
          </w:tcPr>
          <w:p w14:paraId="61A6EB05" w14:textId="77777777" w:rsidR="00BE4622" w:rsidRDefault="00000000">
            <w:pPr>
              <w:pStyle w:val="TableParagraph"/>
              <w:spacing w:line="234" w:lineRule="exact"/>
              <w:ind w:left="194" w:right="195"/>
              <w:jc w:val="center"/>
            </w:pPr>
            <w:r>
              <w:t>30</w:t>
            </w:r>
          </w:p>
        </w:tc>
        <w:tc>
          <w:tcPr>
            <w:tcW w:w="1709" w:type="dxa"/>
          </w:tcPr>
          <w:p w14:paraId="5B92FC8D" w14:textId="77777777" w:rsidR="00BE4622" w:rsidRDefault="00000000">
            <w:pPr>
              <w:pStyle w:val="TableParagraph"/>
              <w:spacing w:line="234" w:lineRule="exact"/>
              <w:ind w:left="720" w:right="719"/>
              <w:jc w:val="center"/>
            </w:pPr>
            <w:r>
              <w:t>30</w:t>
            </w:r>
          </w:p>
        </w:tc>
      </w:tr>
    </w:tbl>
    <w:p w14:paraId="71735318" w14:textId="77777777" w:rsidR="00BE4622" w:rsidRDefault="00BE4622">
      <w:pPr>
        <w:spacing w:before="9"/>
        <w:rPr>
          <w:b/>
          <w:sz w:val="21"/>
        </w:rPr>
      </w:pPr>
    </w:p>
    <w:p w14:paraId="7047A16C" w14:textId="77777777" w:rsidR="00BE4622" w:rsidRDefault="00000000">
      <w:pPr>
        <w:pStyle w:val="ListParagraph"/>
        <w:numPr>
          <w:ilvl w:val="0"/>
          <w:numId w:val="11"/>
        </w:numPr>
        <w:tabs>
          <w:tab w:val="left" w:pos="982"/>
        </w:tabs>
        <w:spacing w:after="39"/>
        <w:ind w:hanging="361"/>
        <w:jc w:val="left"/>
        <w:rPr>
          <w:b/>
        </w:rPr>
      </w:pPr>
      <w:r>
        <w:rPr>
          <w:b/>
        </w:rPr>
        <w:t>Precondiţii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acces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disciplină/modul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6265"/>
      </w:tblGrid>
      <w:tr w:rsidR="00BE4622" w14:paraId="16B7B88F" w14:textId="77777777">
        <w:trPr>
          <w:trHeight w:val="760"/>
        </w:trPr>
        <w:tc>
          <w:tcPr>
            <w:tcW w:w="3262" w:type="dxa"/>
          </w:tcPr>
          <w:p w14:paraId="0708A70C" w14:textId="77777777" w:rsidR="00BE4622" w:rsidRDefault="00000000">
            <w:pPr>
              <w:pStyle w:val="TableParagraph"/>
              <w:spacing w:line="247" w:lineRule="exact"/>
              <w:ind w:left="107"/>
            </w:pP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planului de</w:t>
            </w:r>
            <w:r>
              <w:rPr>
                <w:spacing w:val="-3"/>
              </w:rPr>
              <w:t xml:space="preserve"> </w:t>
            </w:r>
            <w:r>
              <w:t>învăţământ</w:t>
            </w:r>
          </w:p>
        </w:tc>
        <w:tc>
          <w:tcPr>
            <w:tcW w:w="6265" w:type="dxa"/>
          </w:tcPr>
          <w:p w14:paraId="71FD1FBE" w14:textId="77777777" w:rsidR="00BE4622" w:rsidRDefault="00000000">
            <w:pPr>
              <w:pStyle w:val="TableParagraph"/>
              <w:spacing w:line="242" w:lineRule="auto"/>
              <w:ind w:left="105"/>
            </w:pPr>
            <w:r>
              <w:t>Abilități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cunoaștere</w:t>
            </w:r>
            <w:r>
              <w:rPr>
                <w:spacing w:val="38"/>
              </w:rPr>
              <w:t xml:space="preserve"> </w:t>
            </w:r>
            <w:r>
              <w:t>și</w:t>
            </w:r>
            <w:r>
              <w:rPr>
                <w:spacing w:val="40"/>
              </w:rPr>
              <w:t xml:space="preserve"> </w:t>
            </w:r>
            <w:r>
              <w:t>înțelegere</w:t>
            </w:r>
            <w:r>
              <w:rPr>
                <w:spacing w:val="38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limbii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rPr>
                <w:spacing w:val="38"/>
              </w:rPr>
              <w:t xml:space="preserve"> </w:t>
            </w:r>
            <w:r>
              <w:t>nivel</w:t>
            </w:r>
            <w:r>
              <w:rPr>
                <w:spacing w:val="41"/>
              </w:rPr>
              <w:t xml:space="preserve"> </w:t>
            </w:r>
            <w:r>
              <w:t>upper-</w:t>
            </w:r>
            <w:r>
              <w:rPr>
                <w:spacing w:val="-52"/>
              </w:rPr>
              <w:t xml:space="preserve"> </w:t>
            </w:r>
            <w:r>
              <w:t>intermediate</w:t>
            </w:r>
            <w:r>
              <w:rPr>
                <w:spacing w:val="-1"/>
              </w:rPr>
              <w:t xml:space="preserve"> </w:t>
            </w:r>
            <w:r>
              <w:t>B2.</w:t>
            </w:r>
          </w:p>
        </w:tc>
      </w:tr>
      <w:tr w:rsidR="00BE4622" w14:paraId="6990B294" w14:textId="77777777">
        <w:trPr>
          <w:trHeight w:val="505"/>
        </w:trPr>
        <w:tc>
          <w:tcPr>
            <w:tcW w:w="3262" w:type="dxa"/>
          </w:tcPr>
          <w:p w14:paraId="212FF53B" w14:textId="77777777" w:rsidR="00BE4622" w:rsidRDefault="00000000">
            <w:pPr>
              <w:pStyle w:val="TableParagraph"/>
              <w:spacing w:line="247" w:lineRule="exact"/>
              <w:ind w:left="107"/>
            </w:pP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competenţelor</w:t>
            </w:r>
          </w:p>
        </w:tc>
        <w:tc>
          <w:tcPr>
            <w:tcW w:w="6265" w:type="dxa"/>
          </w:tcPr>
          <w:p w14:paraId="47DFA383" w14:textId="77777777" w:rsidR="00BE4622" w:rsidRDefault="00000000">
            <w:pPr>
              <w:pStyle w:val="TableParagraph"/>
              <w:spacing w:line="247" w:lineRule="exact"/>
              <w:ind w:left="105"/>
            </w:pPr>
            <w:r>
              <w:t>Utilizarea</w:t>
            </w:r>
            <w:r>
              <w:rPr>
                <w:spacing w:val="-3"/>
              </w:rPr>
              <w:t xml:space="preserve"> </w:t>
            </w:r>
            <w:r>
              <w:t>limbajului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-2"/>
              </w:rPr>
              <w:t xml:space="preserve"> </w:t>
            </w:r>
            <w:r>
              <w:t>instrument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comunicare</w:t>
            </w:r>
            <w:r>
              <w:rPr>
                <w:spacing w:val="-4"/>
              </w:rPr>
              <w:t xml:space="preserve"> </w:t>
            </w:r>
            <w:r>
              <w:t>orală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4"/>
              </w:rPr>
              <w:t xml:space="preserve"> </w:t>
            </w:r>
            <w:r>
              <w:t>scrisă.</w:t>
            </w:r>
          </w:p>
        </w:tc>
      </w:tr>
    </w:tbl>
    <w:p w14:paraId="6F1FB75F" w14:textId="77777777" w:rsidR="00BE4622" w:rsidRDefault="00BE4622">
      <w:pPr>
        <w:spacing w:before="9"/>
        <w:rPr>
          <w:b/>
          <w:sz w:val="21"/>
        </w:rPr>
      </w:pPr>
    </w:p>
    <w:p w14:paraId="2ECAAF06" w14:textId="77777777" w:rsidR="00BE4622" w:rsidRDefault="00000000">
      <w:pPr>
        <w:pStyle w:val="ListParagraph"/>
        <w:numPr>
          <w:ilvl w:val="0"/>
          <w:numId w:val="11"/>
        </w:numPr>
        <w:tabs>
          <w:tab w:val="left" w:pos="970"/>
        </w:tabs>
        <w:spacing w:after="39"/>
        <w:ind w:left="970" w:hanging="349"/>
        <w:jc w:val="left"/>
        <w:rPr>
          <w:b/>
        </w:rPr>
      </w:pPr>
      <w:r>
        <w:rPr>
          <w:b/>
        </w:rPr>
        <w:t>Condiţii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desfăşurare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procesului</w:t>
      </w:r>
      <w:r>
        <w:rPr>
          <w:b/>
          <w:spacing w:val="-2"/>
        </w:rPr>
        <w:t xml:space="preserve"> </w:t>
      </w:r>
      <w:r>
        <w:rPr>
          <w:b/>
        </w:rPr>
        <w:t>educaţional</w:t>
      </w:r>
      <w:r>
        <w:rPr>
          <w:b/>
          <w:spacing w:val="-2"/>
        </w:rPr>
        <w:t xml:space="preserve"> </w:t>
      </w:r>
      <w:r>
        <w:rPr>
          <w:b/>
        </w:rPr>
        <w:t>pentru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7629"/>
      </w:tblGrid>
      <w:tr w:rsidR="00BE4622" w14:paraId="0F30DC8C" w14:textId="77777777">
        <w:trPr>
          <w:trHeight w:val="253"/>
        </w:trPr>
        <w:tc>
          <w:tcPr>
            <w:tcW w:w="1898" w:type="dxa"/>
          </w:tcPr>
          <w:p w14:paraId="30A9483B" w14:textId="77777777" w:rsidR="00BE4622" w:rsidRDefault="00000000">
            <w:pPr>
              <w:pStyle w:val="TableParagraph"/>
              <w:spacing w:line="234" w:lineRule="exact"/>
              <w:ind w:left="107"/>
            </w:pPr>
            <w:r>
              <w:t>Curs</w:t>
            </w:r>
          </w:p>
        </w:tc>
        <w:tc>
          <w:tcPr>
            <w:tcW w:w="7629" w:type="dxa"/>
          </w:tcPr>
          <w:p w14:paraId="6944CB1C" w14:textId="77777777" w:rsidR="00BE4622" w:rsidRDefault="00000000">
            <w:pPr>
              <w:pStyle w:val="TableParagraph"/>
              <w:spacing w:line="234" w:lineRule="exact"/>
              <w:ind w:left="105"/>
            </w:pPr>
            <w:r>
              <w:t>-</w:t>
            </w:r>
          </w:p>
        </w:tc>
      </w:tr>
      <w:tr w:rsidR="00BE4622" w14:paraId="7EC52462" w14:textId="77777777">
        <w:trPr>
          <w:trHeight w:val="2277"/>
        </w:trPr>
        <w:tc>
          <w:tcPr>
            <w:tcW w:w="1898" w:type="dxa"/>
          </w:tcPr>
          <w:p w14:paraId="6089A57F" w14:textId="77777777" w:rsidR="00BE4622" w:rsidRDefault="00000000">
            <w:pPr>
              <w:pStyle w:val="TableParagraph"/>
              <w:spacing w:line="247" w:lineRule="exact"/>
              <w:ind w:left="107"/>
            </w:pPr>
            <w:r>
              <w:t>Laborator/seminar</w:t>
            </w:r>
          </w:p>
        </w:tc>
        <w:tc>
          <w:tcPr>
            <w:tcW w:w="7629" w:type="dxa"/>
          </w:tcPr>
          <w:p w14:paraId="1B9EF3A6" w14:textId="77777777" w:rsidR="00BE4622" w:rsidRDefault="00000000">
            <w:pPr>
              <w:pStyle w:val="TableParagraph"/>
              <w:ind w:left="105" w:right="487"/>
            </w:pPr>
            <w:r>
              <w:t>În procesul de învăţământ, eficiența învățării unei limbi depinde de următoarele</w:t>
            </w:r>
            <w:r>
              <w:rPr>
                <w:spacing w:val="-53"/>
              </w:rPr>
              <w:t xml:space="preserve"> </w:t>
            </w:r>
            <w:r>
              <w:t>condiții:</w:t>
            </w:r>
          </w:p>
          <w:p w14:paraId="3BF5DA1B" w14:textId="77777777" w:rsidR="00BE462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line="252" w:lineRule="exact"/>
              <w:ind w:hanging="229"/>
            </w:pPr>
            <w:r>
              <w:t>particularitățile</w:t>
            </w:r>
            <w:r>
              <w:rPr>
                <w:spacing w:val="-6"/>
              </w:rPr>
              <w:t xml:space="preserve"> </w:t>
            </w:r>
            <w:r>
              <w:t>individuale</w:t>
            </w:r>
            <w:r>
              <w:rPr>
                <w:spacing w:val="-4"/>
              </w:rPr>
              <w:t xml:space="preserve"> </w:t>
            </w:r>
            <w:r>
              <w:t>ale</w:t>
            </w:r>
            <w:r>
              <w:rPr>
                <w:spacing w:val="-4"/>
              </w:rPr>
              <w:t xml:space="preserve"> </w:t>
            </w:r>
            <w:r>
              <w:t>subiecților</w:t>
            </w:r>
            <w:r>
              <w:rPr>
                <w:spacing w:val="-6"/>
              </w:rPr>
              <w:t xml:space="preserve"> </w:t>
            </w:r>
            <w:r>
              <w:t>educaționali,</w:t>
            </w:r>
          </w:p>
          <w:p w14:paraId="61BD1D7E" w14:textId="77777777" w:rsidR="00BE462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line="252" w:lineRule="exact"/>
              <w:ind w:left="345" w:hanging="241"/>
            </w:pPr>
            <w:r>
              <w:t>volumul,</w:t>
            </w:r>
            <w:r>
              <w:rPr>
                <w:spacing w:val="-5"/>
              </w:rPr>
              <w:t xml:space="preserve"> </w:t>
            </w:r>
            <w:r>
              <w:t>calitatea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accesibilitatea</w:t>
            </w:r>
            <w:r>
              <w:rPr>
                <w:spacing w:val="-5"/>
              </w:rPr>
              <w:t xml:space="preserve"> </w:t>
            </w:r>
            <w:r>
              <w:t>cunoștințelor,</w:t>
            </w:r>
          </w:p>
          <w:p w14:paraId="2F2142E4" w14:textId="77777777" w:rsidR="00BE462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line="252" w:lineRule="exact"/>
              <w:ind w:hanging="229"/>
            </w:pPr>
            <w:r>
              <w:t>transferul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cunoștințe;</w:t>
            </w:r>
          </w:p>
          <w:p w14:paraId="2A0FEFAF" w14:textId="77777777" w:rsidR="00BE462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line="252" w:lineRule="exact"/>
              <w:ind w:left="345" w:hanging="241"/>
            </w:pPr>
            <w:r>
              <w:t>exerciţiul;</w:t>
            </w:r>
            <w:r>
              <w:rPr>
                <w:spacing w:val="-3"/>
              </w:rPr>
              <w:t xml:space="preserve"> </w:t>
            </w:r>
            <w:r>
              <w:t>practica</w:t>
            </w:r>
          </w:p>
          <w:p w14:paraId="406AD1A9" w14:textId="77777777" w:rsidR="00BE462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line="253" w:lineRule="exact"/>
              <w:ind w:hanging="229"/>
            </w:pPr>
            <w:r>
              <w:t>strategiile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predare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învățare;</w:t>
            </w:r>
          </w:p>
          <w:p w14:paraId="5CFA0600" w14:textId="77777777" w:rsidR="00BE462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53" w:lineRule="exact"/>
              <w:ind w:left="309" w:hanging="205"/>
            </w:pPr>
            <w:r>
              <w:t>caracterul</w:t>
            </w:r>
            <w:r>
              <w:rPr>
                <w:spacing w:val="-1"/>
              </w:rPr>
              <w:t xml:space="preserve"> </w:t>
            </w:r>
            <w:r>
              <w:t>sistemic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procesului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învățământ.</w:t>
            </w:r>
          </w:p>
        </w:tc>
      </w:tr>
    </w:tbl>
    <w:p w14:paraId="6C11C380" w14:textId="77777777" w:rsidR="00BE4622" w:rsidRDefault="00BE4622">
      <w:pPr>
        <w:spacing w:line="253" w:lineRule="exact"/>
        <w:sectPr w:rsidR="00BE4622">
          <w:headerReference w:type="default" r:id="rId9"/>
          <w:type w:val="continuous"/>
          <w:pgSz w:w="11910" w:h="16840"/>
          <w:pgMar w:top="1920" w:right="640" w:bottom="280" w:left="1440" w:header="713" w:footer="720" w:gutter="0"/>
          <w:pgNumType w:start="1"/>
          <w:cols w:space="720"/>
        </w:sectPr>
      </w:pPr>
    </w:p>
    <w:p w14:paraId="0086081B" w14:textId="77777777" w:rsidR="00BE4622" w:rsidRDefault="00BE4622">
      <w:pPr>
        <w:spacing w:before="9"/>
        <w:rPr>
          <w:b/>
          <w:sz w:val="17"/>
        </w:rPr>
      </w:pPr>
    </w:p>
    <w:p w14:paraId="30F19800" w14:textId="77777777" w:rsidR="00BE4622" w:rsidRDefault="00000000">
      <w:pPr>
        <w:pStyle w:val="ListParagraph"/>
        <w:numPr>
          <w:ilvl w:val="0"/>
          <w:numId w:val="11"/>
        </w:numPr>
        <w:tabs>
          <w:tab w:val="left" w:pos="982"/>
        </w:tabs>
        <w:spacing w:before="91" w:after="40"/>
        <w:ind w:hanging="361"/>
        <w:jc w:val="left"/>
        <w:rPr>
          <w:b/>
        </w:rPr>
      </w:pPr>
      <w:r>
        <w:rPr>
          <w:b/>
        </w:rPr>
        <w:t>Competenţe</w:t>
      </w:r>
      <w:r>
        <w:rPr>
          <w:b/>
          <w:spacing w:val="-4"/>
        </w:rPr>
        <w:t xml:space="preserve"> </w:t>
      </w:r>
      <w:r>
        <w:rPr>
          <w:b/>
        </w:rPr>
        <w:t>specifice</w:t>
      </w:r>
      <w:r>
        <w:rPr>
          <w:b/>
          <w:spacing w:val="-4"/>
        </w:rPr>
        <w:t xml:space="preserve"> </w:t>
      </w:r>
      <w:r>
        <w:rPr>
          <w:b/>
        </w:rPr>
        <w:t>acumulate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7968"/>
      </w:tblGrid>
      <w:tr w:rsidR="00BE4622" w14:paraId="0978F16A" w14:textId="77777777">
        <w:trPr>
          <w:trHeight w:val="4929"/>
        </w:trPr>
        <w:tc>
          <w:tcPr>
            <w:tcW w:w="1560" w:type="dxa"/>
          </w:tcPr>
          <w:p w14:paraId="3F610793" w14:textId="77777777" w:rsidR="00BE4622" w:rsidRDefault="00000000">
            <w:pPr>
              <w:pStyle w:val="TableParagraph"/>
              <w:spacing w:line="204" w:lineRule="auto"/>
              <w:ind w:left="208" w:right="234"/>
            </w:pPr>
            <w:r>
              <w:t>Competenţe</w:t>
            </w:r>
            <w:r>
              <w:rPr>
                <w:spacing w:val="-52"/>
              </w:rPr>
              <w:t xml:space="preserve"> </w:t>
            </w:r>
            <w:r>
              <w:t>profesionale</w:t>
            </w:r>
          </w:p>
        </w:tc>
        <w:tc>
          <w:tcPr>
            <w:tcW w:w="7968" w:type="dxa"/>
          </w:tcPr>
          <w:p w14:paraId="086C7400" w14:textId="77777777" w:rsidR="00BE462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37" w:lineRule="auto"/>
              <w:ind w:right="182"/>
              <w:rPr>
                <w:rFonts w:ascii="Symbol" w:hAnsi="Symbol"/>
                <w:sz w:val="24"/>
              </w:rPr>
            </w:pPr>
            <w:r>
              <w:t>Elaborează proiecte didactice de lungă şi de scurtă durată corelînd competențe,</w:t>
            </w:r>
            <w:r>
              <w:rPr>
                <w:spacing w:val="-52"/>
              </w:rPr>
              <w:t xml:space="preserve"> </w:t>
            </w:r>
            <w:r>
              <w:t>conținuturi,</w:t>
            </w:r>
            <w:r>
              <w:rPr>
                <w:spacing w:val="-2"/>
              </w:rPr>
              <w:t xml:space="preserve"> </w:t>
            </w:r>
            <w:r>
              <w:t>strategii</w:t>
            </w:r>
            <w:r>
              <w:rPr>
                <w:spacing w:val="-1"/>
              </w:rPr>
              <w:t xml:space="preserve"> </w:t>
            </w:r>
            <w:r>
              <w:t>și</w:t>
            </w:r>
            <w:r>
              <w:rPr>
                <w:spacing w:val="-1"/>
              </w:rPr>
              <w:t xml:space="preserve"> </w:t>
            </w:r>
            <w:r>
              <w:t>tehnologii</w:t>
            </w:r>
            <w:r>
              <w:rPr>
                <w:spacing w:val="-1"/>
              </w:rPr>
              <w:t xml:space="preserve"> </w:t>
            </w:r>
            <w:r>
              <w:t>didactice</w:t>
            </w:r>
            <w:r>
              <w:rPr>
                <w:spacing w:val="-4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</w:t>
            </w:r>
            <w:r>
              <w:t>necesitățile</w:t>
            </w:r>
            <w:r>
              <w:rPr>
                <w:spacing w:val="-4"/>
              </w:rPr>
              <w:t xml:space="preserve"> </w:t>
            </w:r>
            <w:r>
              <w:t>fiecărui</w:t>
            </w:r>
            <w:r>
              <w:rPr>
                <w:spacing w:val="-1"/>
              </w:rPr>
              <w:t xml:space="preserve"> </w:t>
            </w:r>
            <w:r>
              <w:t>student.</w:t>
            </w:r>
          </w:p>
          <w:p w14:paraId="43AADAD9" w14:textId="77777777" w:rsidR="00BE462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35" w:lineRule="auto"/>
              <w:ind w:right="215"/>
              <w:rPr>
                <w:rFonts w:ascii="Symbol" w:hAnsi="Symbol"/>
                <w:sz w:val="24"/>
              </w:rPr>
            </w:pPr>
            <w:r>
              <w:t>Formulează</w:t>
            </w:r>
            <w:r>
              <w:rPr>
                <w:spacing w:val="-4"/>
              </w:rPr>
              <w:t xml:space="preserve"> </w:t>
            </w:r>
            <w:r>
              <w:t>clar</w:t>
            </w:r>
            <w:r>
              <w:rPr>
                <w:spacing w:val="-3"/>
              </w:rPr>
              <w:t xml:space="preserve"> </w:t>
            </w:r>
            <w:r>
              <w:t>obiectivele</w:t>
            </w:r>
            <w:r>
              <w:rPr>
                <w:spacing w:val="-6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</w:t>
            </w:r>
            <w:r>
              <w:t>finalitățile</w:t>
            </w:r>
            <w:r>
              <w:rPr>
                <w:spacing w:val="-5"/>
              </w:rPr>
              <w:t xml:space="preserve"> </w:t>
            </w:r>
            <w:r>
              <w:t>procesului</w:t>
            </w:r>
            <w:r>
              <w:rPr>
                <w:spacing w:val="-3"/>
              </w:rPr>
              <w:t xml:space="preserve"> </w:t>
            </w:r>
            <w:r>
              <w:t>educațional</w:t>
            </w:r>
            <w:r>
              <w:rPr>
                <w:spacing w:val="-3"/>
              </w:rPr>
              <w:t xml:space="preserve"> </w:t>
            </w:r>
            <w:r>
              <w:t>pentru</w:t>
            </w:r>
            <w:r>
              <w:rPr>
                <w:spacing w:val="-4"/>
              </w:rPr>
              <w:t xml:space="preserve"> </w:t>
            </w:r>
            <w:r>
              <w:t>fiecare</w:t>
            </w:r>
            <w:r>
              <w:rPr>
                <w:spacing w:val="-52"/>
              </w:rPr>
              <w:t xml:space="preserve"> </w:t>
            </w:r>
            <w:r>
              <w:t>activitate,</w:t>
            </w:r>
            <w:r>
              <w:rPr>
                <w:spacing w:val="-3"/>
              </w:rPr>
              <w:t xml:space="preserve"> </w:t>
            </w:r>
            <w:r>
              <w:t>corelate</w:t>
            </w:r>
            <w:r>
              <w:rPr>
                <w:spacing w:val="-2"/>
              </w:rPr>
              <w:t xml:space="preserve"> </w:t>
            </w:r>
            <w:r>
              <w:t>cu prevederile</w:t>
            </w:r>
            <w:r>
              <w:rPr>
                <w:spacing w:val="-2"/>
              </w:rPr>
              <w:t xml:space="preserve"> </w:t>
            </w:r>
            <w:r>
              <w:t>curriculare.</w:t>
            </w:r>
          </w:p>
          <w:p w14:paraId="0C9A8F2D" w14:textId="77777777" w:rsidR="00BE462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5" w:line="235" w:lineRule="auto"/>
              <w:ind w:right="428"/>
              <w:rPr>
                <w:rFonts w:ascii="Symbol" w:hAnsi="Symbol"/>
                <w:sz w:val="24"/>
              </w:rPr>
            </w:pPr>
            <w:r>
              <w:t>Selectează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-5"/>
              </w:rPr>
              <w:t xml:space="preserve"> </w:t>
            </w:r>
            <w:r>
              <w:t>eșalonează</w:t>
            </w:r>
            <w:r>
              <w:rPr>
                <w:spacing w:val="-2"/>
              </w:rPr>
              <w:t xml:space="preserve"> </w:t>
            </w:r>
            <w:r>
              <w:t>conținuturile</w:t>
            </w:r>
            <w:r>
              <w:rPr>
                <w:spacing w:val="-3"/>
              </w:rPr>
              <w:t xml:space="preserve"> </w:t>
            </w:r>
            <w:r>
              <w:t>curriculare</w:t>
            </w:r>
            <w:r>
              <w:rPr>
                <w:spacing w:val="-5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strategiile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învățare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52"/>
              </w:rPr>
              <w:t xml:space="preserve"> </w:t>
            </w:r>
            <w:r>
              <w:t>funcție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cunoștințele</w:t>
            </w:r>
            <w:r>
              <w:rPr>
                <w:spacing w:val="-3"/>
              </w:rPr>
              <w:t xml:space="preserve"> </w:t>
            </w:r>
            <w:r>
              <w:t>și particularitățile</w:t>
            </w:r>
            <w:r>
              <w:rPr>
                <w:spacing w:val="-1"/>
              </w:rPr>
              <w:t xml:space="preserve"> </w:t>
            </w:r>
            <w:r>
              <w:t>individuale</w:t>
            </w:r>
            <w:r>
              <w:rPr>
                <w:spacing w:val="-3"/>
              </w:rPr>
              <w:t xml:space="preserve"> </w:t>
            </w:r>
            <w:r>
              <w:t>ale</w:t>
            </w:r>
            <w:r>
              <w:rPr>
                <w:spacing w:val="-1"/>
              </w:rPr>
              <w:t xml:space="preserve"> </w:t>
            </w:r>
            <w:r>
              <w:t>studenților.</w:t>
            </w:r>
          </w:p>
          <w:p w14:paraId="20736ABF" w14:textId="77777777" w:rsidR="00BE462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2" w:line="291" w:lineRule="exact"/>
              <w:ind w:hanging="362"/>
              <w:rPr>
                <w:rFonts w:ascii="Symbol" w:hAnsi="Symbol"/>
                <w:sz w:val="24"/>
              </w:rPr>
            </w:pPr>
            <w:r>
              <w:t>Include</w:t>
            </w:r>
            <w:r>
              <w:rPr>
                <w:spacing w:val="-4"/>
              </w:rPr>
              <w:t xml:space="preserve"> </w:t>
            </w:r>
            <w:r>
              <w:t>perspectiva</w:t>
            </w:r>
            <w:r>
              <w:rPr>
                <w:spacing w:val="-4"/>
              </w:rPr>
              <w:t xml:space="preserve"> </w:t>
            </w:r>
            <w:r>
              <w:t>inter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5"/>
              </w:rPr>
              <w:t xml:space="preserve"> </w:t>
            </w:r>
            <w:r>
              <w:t>transdisciplinarității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</w:t>
            </w:r>
            <w:r>
              <w:t>proiectarea</w:t>
            </w:r>
            <w:r>
              <w:rPr>
                <w:spacing w:val="-4"/>
              </w:rPr>
              <w:t xml:space="preserve"> </w:t>
            </w:r>
            <w:r>
              <w:t>didactică.</w:t>
            </w:r>
          </w:p>
          <w:p w14:paraId="06D2DA1C" w14:textId="77777777" w:rsidR="00BE462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88" w:lineRule="exact"/>
              <w:ind w:hanging="362"/>
              <w:rPr>
                <w:rFonts w:ascii="Symbol" w:hAnsi="Symbol"/>
                <w:sz w:val="24"/>
              </w:rPr>
            </w:pPr>
            <w:r>
              <w:t>Include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proiectul</w:t>
            </w:r>
            <w:r>
              <w:rPr>
                <w:spacing w:val="-3"/>
              </w:rPr>
              <w:t xml:space="preserve"> </w:t>
            </w:r>
            <w:r>
              <w:t>didactic</w:t>
            </w:r>
            <w:r>
              <w:rPr>
                <w:spacing w:val="-3"/>
              </w:rPr>
              <w:t xml:space="preserve"> </w:t>
            </w:r>
            <w:r>
              <w:t>utilizarea</w:t>
            </w:r>
            <w:r>
              <w:rPr>
                <w:spacing w:val="-6"/>
              </w:rPr>
              <w:t xml:space="preserve"> </w:t>
            </w:r>
            <w:r>
              <w:t>resurselor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</w:t>
            </w:r>
            <w:r>
              <w:t>echipamentelor</w:t>
            </w:r>
            <w:r>
              <w:rPr>
                <w:spacing w:val="-3"/>
              </w:rPr>
              <w:t xml:space="preserve"> </w:t>
            </w:r>
            <w:r>
              <w:t>disponibile.</w:t>
            </w:r>
          </w:p>
          <w:p w14:paraId="62062AE7" w14:textId="77777777" w:rsidR="00BE462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90" w:lineRule="exact"/>
              <w:ind w:hanging="362"/>
              <w:rPr>
                <w:rFonts w:ascii="Symbol" w:hAnsi="Symbol"/>
                <w:sz w:val="24"/>
              </w:rPr>
            </w:pPr>
            <w:r>
              <w:t>Valorifică</w:t>
            </w:r>
            <w:r>
              <w:rPr>
                <w:spacing w:val="-5"/>
              </w:rPr>
              <w:t xml:space="preserve"> </w:t>
            </w:r>
            <w:r>
              <w:t>specificul</w:t>
            </w:r>
            <w:r>
              <w:rPr>
                <w:spacing w:val="-1"/>
              </w:rPr>
              <w:t xml:space="preserve"> </w:t>
            </w:r>
            <w:r>
              <w:t>disciplinei</w:t>
            </w:r>
            <w:r>
              <w:rPr>
                <w:spacing w:val="-2"/>
              </w:rPr>
              <w:t xml:space="preserve"> </w:t>
            </w:r>
            <w:r>
              <w:t>pentru</w:t>
            </w:r>
            <w:r>
              <w:rPr>
                <w:spacing w:val="-5"/>
              </w:rPr>
              <w:t xml:space="preserve"> </w:t>
            </w:r>
            <w:r>
              <w:t>formarea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atitudini</w:t>
            </w:r>
            <w:r>
              <w:rPr>
                <w:spacing w:val="3"/>
              </w:rPr>
              <w:t xml:space="preserve"> </w:t>
            </w:r>
            <w:r>
              <w:t>și</w:t>
            </w:r>
            <w:r>
              <w:rPr>
                <w:spacing w:val="-4"/>
              </w:rPr>
              <w:t xml:space="preserve"> </w:t>
            </w:r>
            <w:r>
              <w:t>valori</w:t>
            </w:r>
            <w:r>
              <w:rPr>
                <w:spacing w:val="-2"/>
              </w:rPr>
              <w:t xml:space="preserve"> </w:t>
            </w:r>
            <w:r>
              <w:t>fezabile.</w:t>
            </w:r>
          </w:p>
          <w:p w14:paraId="21A8CBBE" w14:textId="77777777" w:rsidR="00BE462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89" w:lineRule="exact"/>
              <w:ind w:hanging="362"/>
              <w:rPr>
                <w:rFonts w:ascii="Symbol" w:hAnsi="Symbol"/>
                <w:sz w:val="24"/>
              </w:rPr>
            </w:pPr>
            <w:r>
              <w:t>Elaborează</w:t>
            </w:r>
            <w:r>
              <w:rPr>
                <w:spacing w:val="-2"/>
              </w:rPr>
              <w:t xml:space="preserve"> </w:t>
            </w:r>
            <w:r>
              <w:t>obiectivele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evaluare,</w:t>
            </w:r>
            <w:r>
              <w:rPr>
                <w:spacing w:val="-3"/>
              </w:rPr>
              <w:t xml:space="preserve"> </w:t>
            </w:r>
            <w:r>
              <w:t>probele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evaluare</w:t>
            </w:r>
            <w:r>
              <w:rPr>
                <w:spacing w:val="-2"/>
              </w:rPr>
              <w:t xml:space="preserve"> </w:t>
            </w:r>
            <w:r>
              <w:t>respectînd</w:t>
            </w:r>
          </w:p>
          <w:p w14:paraId="639CFA1C" w14:textId="77777777" w:rsidR="00BE4622" w:rsidRDefault="00000000">
            <w:pPr>
              <w:pStyle w:val="TableParagraph"/>
              <w:spacing w:line="250" w:lineRule="exact"/>
              <w:ind w:left="828"/>
            </w:pPr>
            <w:r>
              <w:t>particularitățile</w:t>
            </w:r>
            <w:r>
              <w:rPr>
                <w:spacing w:val="-5"/>
              </w:rPr>
              <w:t xml:space="preserve"> </w:t>
            </w:r>
            <w:r>
              <w:t>individuale</w:t>
            </w:r>
            <w:r>
              <w:rPr>
                <w:spacing w:val="-4"/>
              </w:rPr>
              <w:t xml:space="preserve"> </w:t>
            </w:r>
            <w:r>
              <w:t>ale</w:t>
            </w:r>
            <w:r>
              <w:rPr>
                <w:spacing w:val="-4"/>
              </w:rPr>
              <w:t xml:space="preserve"> </w:t>
            </w:r>
            <w:r>
              <w:t>studenților,</w:t>
            </w:r>
            <w:r>
              <w:rPr>
                <w:spacing w:val="-6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baza</w:t>
            </w:r>
            <w:r>
              <w:rPr>
                <w:spacing w:val="-2"/>
              </w:rPr>
              <w:t xml:space="preserve"> </w:t>
            </w:r>
            <w:r>
              <w:t>curriculum-ului</w:t>
            </w:r>
            <w:r>
              <w:rPr>
                <w:spacing w:val="-2"/>
              </w:rPr>
              <w:t xml:space="preserve"> </w:t>
            </w:r>
            <w:r>
              <w:t>disciplinar.</w:t>
            </w:r>
          </w:p>
          <w:p w14:paraId="1833E5F5" w14:textId="77777777" w:rsidR="00BE462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6" w:line="235" w:lineRule="auto"/>
              <w:ind w:right="1097"/>
              <w:rPr>
                <w:rFonts w:ascii="Symbol" w:hAnsi="Symbol"/>
                <w:sz w:val="24"/>
              </w:rPr>
            </w:pPr>
            <w:r>
              <w:t>Proiectează</w:t>
            </w:r>
            <w:r>
              <w:rPr>
                <w:spacing w:val="-4"/>
              </w:rPr>
              <w:t xml:space="preserve"> </w:t>
            </w:r>
            <w:r>
              <w:t>evaluarea</w:t>
            </w:r>
            <w:r>
              <w:rPr>
                <w:spacing w:val="-3"/>
              </w:rPr>
              <w:t xml:space="preserve"> </w:t>
            </w:r>
            <w:r>
              <w:t>didactică</w:t>
            </w:r>
            <w:r>
              <w:rPr>
                <w:spacing w:val="-3"/>
              </w:rPr>
              <w:t xml:space="preserve"> </w:t>
            </w:r>
            <w:r>
              <w:t>cu</w:t>
            </w:r>
            <w:r>
              <w:rPr>
                <w:spacing w:val="-6"/>
              </w:rPr>
              <w:t xml:space="preserve"> </w:t>
            </w:r>
            <w:r>
              <w:t>indicarea</w:t>
            </w:r>
            <w:r>
              <w:rPr>
                <w:spacing w:val="-5"/>
              </w:rPr>
              <w:t xml:space="preserve"> </w:t>
            </w:r>
            <w:r>
              <w:t>criteriilor,</w:t>
            </w:r>
            <w:r>
              <w:rPr>
                <w:spacing w:val="-8"/>
              </w:rPr>
              <w:t xml:space="preserve"> </w:t>
            </w:r>
            <w:r>
              <w:t>strategiilor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-52"/>
              </w:rPr>
              <w:t xml:space="preserve"> </w:t>
            </w:r>
            <w:r>
              <w:t>instrumentelor</w:t>
            </w:r>
            <w:r>
              <w:rPr>
                <w:spacing w:val="-3"/>
              </w:rPr>
              <w:t xml:space="preserve"> </w:t>
            </w:r>
            <w:r>
              <w:t>necesare.</w:t>
            </w:r>
          </w:p>
          <w:p w14:paraId="1A099D0E" w14:textId="77777777" w:rsidR="00BE462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91" w:lineRule="exact"/>
              <w:ind w:hanging="362"/>
              <w:rPr>
                <w:rFonts w:ascii="Symbol" w:hAnsi="Symbol"/>
                <w:sz w:val="24"/>
              </w:rPr>
            </w:pPr>
            <w:r>
              <w:t>Proiectează</w:t>
            </w:r>
            <w:r>
              <w:rPr>
                <w:spacing w:val="-3"/>
              </w:rPr>
              <w:t xml:space="preserve"> </w:t>
            </w:r>
            <w:r>
              <w:t>diferite</w:t>
            </w:r>
            <w:r>
              <w:rPr>
                <w:spacing w:val="-3"/>
              </w:rPr>
              <w:t xml:space="preserve"> </w:t>
            </w:r>
            <w:r>
              <w:t>forme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-1"/>
              </w:rPr>
              <w:t xml:space="preserve"> </w:t>
            </w:r>
            <w:r>
              <w:t>strategii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evaluare</w:t>
            </w:r>
            <w:r>
              <w:rPr>
                <w:spacing w:val="-2"/>
              </w:rPr>
              <w:t xml:space="preserve"> </w:t>
            </w:r>
            <w:r>
              <w:t>reciprocă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autoevaluare.</w:t>
            </w:r>
          </w:p>
          <w:p w14:paraId="7DDAECA3" w14:textId="77777777" w:rsidR="00BE462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88" w:lineRule="exact"/>
              <w:ind w:hanging="362"/>
              <w:rPr>
                <w:rFonts w:ascii="Symbol" w:hAnsi="Symbol"/>
                <w:sz w:val="24"/>
              </w:rPr>
            </w:pPr>
            <w:r>
              <w:t>Asigură</w:t>
            </w:r>
            <w:r>
              <w:rPr>
                <w:spacing w:val="-4"/>
              </w:rPr>
              <w:t xml:space="preserve"> </w:t>
            </w:r>
            <w:r>
              <w:t>corectitudinea,</w:t>
            </w:r>
            <w:r>
              <w:rPr>
                <w:spacing w:val="-3"/>
              </w:rPr>
              <w:t xml:space="preserve"> </w:t>
            </w:r>
            <w:r>
              <w:t>obiectivitatea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4"/>
              </w:rPr>
              <w:t xml:space="preserve"> </w:t>
            </w:r>
            <w:r>
              <w:t>relevanța</w:t>
            </w:r>
            <w:r>
              <w:rPr>
                <w:spacing w:val="-5"/>
              </w:rPr>
              <w:t xml:space="preserve"> </w:t>
            </w:r>
            <w:r>
              <w:t>evaluării.</w:t>
            </w:r>
          </w:p>
          <w:p w14:paraId="52B51F27" w14:textId="77777777" w:rsidR="00BE462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right="965"/>
              <w:rPr>
                <w:rFonts w:ascii="Symbol" w:hAnsi="Symbol"/>
              </w:rPr>
            </w:pPr>
            <w:r>
              <w:t>Analizează continuu performanțele subiectului, urmărindu-i progresul</w:t>
            </w:r>
            <w:r>
              <w:rPr>
                <w:spacing w:val="-52"/>
              </w:rPr>
              <w:t xml:space="preserve"> </w:t>
            </w:r>
            <w:r>
              <w:t>educațional.</w:t>
            </w:r>
          </w:p>
        </w:tc>
      </w:tr>
      <w:tr w:rsidR="00BE4622" w14:paraId="2965D840" w14:textId="77777777">
        <w:trPr>
          <w:trHeight w:val="7589"/>
        </w:trPr>
        <w:tc>
          <w:tcPr>
            <w:tcW w:w="1560" w:type="dxa"/>
          </w:tcPr>
          <w:p w14:paraId="7FD2259A" w14:textId="77777777" w:rsidR="00BE4622" w:rsidRDefault="00000000">
            <w:pPr>
              <w:pStyle w:val="TableParagraph"/>
              <w:spacing w:line="204" w:lineRule="auto"/>
              <w:ind w:left="208" w:right="258"/>
            </w:pPr>
            <w:r>
              <w:t>Competenţe</w:t>
            </w:r>
            <w:r>
              <w:rPr>
                <w:spacing w:val="-52"/>
              </w:rPr>
              <w:t xml:space="preserve"> </w:t>
            </w:r>
            <w:r>
              <w:t>transversale</w:t>
            </w:r>
          </w:p>
        </w:tc>
        <w:tc>
          <w:tcPr>
            <w:tcW w:w="7968" w:type="dxa"/>
          </w:tcPr>
          <w:p w14:paraId="3BF98AB1" w14:textId="77777777" w:rsidR="00BE4622" w:rsidRDefault="00000000">
            <w:pPr>
              <w:pStyle w:val="TableParagraph"/>
              <w:ind w:left="424" w:right="238"/>
            </w:pPr>
            <w:r>
              <w:rPr>
                <w:b/>
              </w:rPr>
              <w:t xml:space="preserve">A. </w:t>
            </w:r>
            <w:r>
              <w:t>Competenţa de comunicare într-o limbă străină este alcătuită dintr-un ansamblu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elemente componente, referitoare la:</w:t>
            </w:r>
          </w:p>
          <w:p w14:paraId="6F4A8AFB" w14:textId="77777777" w:rsidR="00BE4622" w:rsidRDefault="00000000">
            <w:pPr>
              <w:pStyle w:val="TableParagraph"/>
              <w:spacing w:line="253" w:lineRule="exact"/>
              <w:ind w:left="424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Cunoaştere</w:t>
            </w:r>
            <w:r>
              <w:rPr>
                <w:spacing w:val="-2"/>
              </w:rPr>
              <w:t xml:space="preserve"> </w:t>
            </w:r>
            <w:r>
              <w:t>şi înţelegere</w:t>
            </w:r>
          </w:p>
          <w:p w14:paraId="19C2A17E" w14:textId="77777777" w:rsidR="00BE462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57"/>
              </w:tabs>
              <w:ind w:right="251" w:firstLine="0"/>
            </w:pPr>
            <w:r>
              <w:t>dezvoltarea celor 4 competenţe lingvistice: înţelegerea textului, redactare (eseuri,</w:t>
            </w:r>
            <w:r>
              <w:rPr>
                <w:spacing w:val="-52"/>
              </w:rPr>
              <w:t xml:space="preserve"> </w:t>
            </w:r>
            <w:r>
              <w:t>comentarii,</w:t>
            </w:r>
          </w:p>
          <w:p w14:paraId="5ABA1E3D" w14:textId="77777777" w:rsidR="00BE4622" w:rsidRDefault="00000000">
            <w:pPr>
              <w:pStyle w:val="TableParagraph"/>
              <w:spacing w:line="252" w:lineRule="exact"/>
              <w:ind w:left="424"/>
            </w:pPr>
            <w:r>
              <w:t>articole,</w:t>
            </w:r>
            <w:r>
              <w:rPr>
                <w:spacing w:val="-5"/>
              </w:rPr>
              <w:t xml:space="preserve"> </w:t>
            </w:r>
            <w:r>
              <w:t>contracte,</w:t>
            </w:r>
            <w:r>
              <w:rPr>
                <w:spacing w:val="-2"/>
              </w:rPr>
              <w:t xml:space="preserve"> </w:t>
            </w:r>
            <w:r>
              <w:t>scrisori</w:t>
            </w:r>
            <w:r>
              <w:rPr>
                <w:spacing w:val="-4"/>
              </w:rPr>
              <w:t xml:space="preserve"> </w:t>
            </w:r>
            <w:r>
              <w:t>etc),</w:t>
            </w:r>
            <w:r>
              <w:rPr>
                <w:spacing w:val="-2"/>
              </w:rPr>
              <w:t xml:space="preserve"> </w:t>
            </w:r>
            <w:r>
              <w:t>comunicare</w:t>
            </w:r>
            <w:r>
              <w:rPr>
                <w:spacing w:val="-3"/>
              </w:rPr>
              <w:t xml:space="preserve"> </w:t>
            </w:r>
            <w:r>
              <w:t>verbală,</w:t>
            </w:r>
            <w:r>
              <w:rPr>
                <w:spacing w:val="-2"/>
              </w:rPr>
              <w:t xml:space="preserve"> </w:t>
            </w:r>
            <w:r>
              <w:t>înţelegere</w:t>
            </w:r>
            <w:r>
              <w:rPr>
                <w:spacing w:val="-2"/>
              </w:rPr>
              <w:t xml:space="preserve"> </w:t>
            </w:r>
            <w:r>
              <w:t>orală</w:t>
            </w:r>
          </w:p>
          <w:p w14:paraId="3126DE3B" w14:textId="77777777" w:rsidR="00BE462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57"/>
              </w:tabs>
              <w:ind w:right="491" w:firstLine="0"/>
            </w:pPr>
            <w:r>
              <w:t>însuşirea unui vocabular care să faciliteze parcurgerea diverselor materiale din</w:t>
            </w:r>
            <w:r>
              <w:rPr>
                <w:spacing w:val="-53"/>
              </w:rPr>
              <w:t xml:space="preserve"> </w:t>
            </w:r>
            <w:r>
              <w:t>limba</w:t>
            </w:r>
            <w:r>
              <w:rPr>
                <w:spacing w:val="-1"/>
              </w:rPr>
              <w:t xml:space="preserve"> </w:t>
            </w:r>
            <w:r>
              <w:t>generală</w:t>
            </w:r>
          </w:p>
          <w:p w14:paraId="3B284FA1" w14:textId="77777777" w:rsidR="00BE4622" w:rsidRDefault="00000000">
            <w:pPr>
              <w:pStyle w:val="TableParagraph"/>
              <w:ind w:left="424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Explicare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interpretare</w:t>
            </w:r>
          </w:p>
          <w:p w14:paraId="1483B74C" w14:textId="77777777" w:rsidR="00BE462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57"/>
              </w:tabs>
              <w:spacing w:line="252" w:lineRule="exact"/>
              <w:ind w:left="556"/>
            </w:pPr>
            <w:r>
              <w:t>explicarea</w:t>
            </w:r>
            <w:r>
              <w:rPr>
                <w:spacing w:val="-5"/>
              </w:rPr>
              <w:t xml:space="preserve"> </w:t>
            </w:r>
            <w:r>
              <w:t>structurilor</w:t>
            </w:r>
            <w:r>
              <w:rPr>
                <w:spacing w:val="-2"/>
              </w:rPr>
              <w:t xml:space="preserve"> </w:t>
            </w:r>
            <w:r>
              <w:t>gramaticale</w:t>
            </w:r>
            <w:r>
              <w:rPr>
                <w:spacing w:val="-3"/>
              </w:rPr>
              <w:t xml:space="preserve"> </w:t>
            </w:r>
            <w:r>
              <w:t>specifice</w:t>
            </w:r>
          </w:p>
          <w:p w14:paraId="1C1B8FFD" w14:textId="77777777" w:rsidR="00BE462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57"/>
              </w:tabs>
              <w:ind w:right="461" w:firstLine="0"/>
            </w:pPr>
            <w:r>
              <w:t>folosirea</w:t>
            </w:r>
            <w:r>
              <w:rPr>
                <w:spacing w:val="-3"/>
              </w:rPr>
              <w:t xml:space="preserve"> </w:t>
            </w:r>
            <w:r>
              <w:t>metodei</w:t>
            </w:r>
            <w:r>
              <w:rPr>
                <w:spacing w:val="-2"/>
              </w:rPr>
              <w:t xml:space="preserve"> </w:t>
            </w:r>
            <w:r>
              <w:t>contrastive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explicarea</w:t>
            </w:r>
            <w:r>
              <w:rPr>
                <w:spacing w:val="-4"/>
              </w:rPr>
              <w:t xml:space="preserve"> </w:t>
            </w:r>
            <w:r>
              <w:t>noţiunilor</w:t>
            </w:r>
            <w:r>
              <w:rPr>
                <w:spacing w:val="-5"/>
              </w:rPr>
              <w:t xml:space="preserve"> </w:t>
            </w:r>
            <w:r>
              <w:t>gramaticale</w:t>
            </w:r>
            <w:r>
              <w:rPr>
                <w:spacing w:val="-5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expresiilor</w:t>
            </w:r>
            <w:r>
              <w:rPr>
                <w:spacing w:val="-52"/>
              </w:rPr>
              <w:t xml:space="preserve"> </w:t>
            </w:r>
            <w:r>
              <w:t>idiomatice</w:t>
            </w:r>
          </w:p>
          <w:p w14:paraId="686FAB48" w14:textId="77777777" w:rsidR="00BE462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57"/>
              </w:tabs>
              <w:spacing w:line="252" w:lineRule="exact"/>
              <w:ind w:left="556"/>
            </w:pPr>
            <w:r>
              <w:t>folosirea</w:t>
            </w:r>
            <w:r>
              <w:rPr>
                <w:spacing w:val="-5"/>
              </w:rPr>
              <w:t xml:space="preserve"> </w:t>
            </w:r>
            <w:r>
              <w:t>creativă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structurilor</w:t>
            </w:r>
            <w:r>
              <w:rPr>
                <w:spacing w:val="-5"/>
              </w:rPr>
              <w:t xml:space="preserve"> </w:t>
            </w:r>
            <w:r>
              <w:t>specifice</w:t>
            </w:r>
          </w:p>
          <w:p w14:paraId="1F0AE936" w14:textId="77777777" w:rsidR="00BE4622" w:rsidRDefault="00000000">
            <w:pPr>
              <w:pStyle w:val="TableParagraph"/>
              <w:spacing w:line="252" w:lineRule="exact"/>
              <w:ind w:left="424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Instrumental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aplicative</w:t>
            </w:r>
          </w:p>
          <w:p w14:paraId="00A1805B" w14:textId="77777777" w:rsidR="00BE462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7"/>
              </w:tabs>
              <w:spacing w:line="252" w:lineRule="exact"/>
            </w:pPr>
            <w:r>
              <w:t>fişe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lucru</w:t>
            </w:r>
            <w:r>
              <w:rPr>
                <w:spacing w:val="-1"/>
              </w:rPr>
              <w:t xml:space="preserve"> </w:t>
            </w:r>
            <w:r>
              <w:t>personale</w:t>
            </w:r>
          </w:p>
          <w:p w14:paraId="4EC5DE54" w14:textId="77777777" w:rsidR="00BE462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7"/>
              </w:tabs>
              <w:spacing w:line="252" w:lineRule="exact"/>
            </w:pPr>
            <w:r>
              <w:t>portofolii</w:t>
            </w:r>
          </w:p>
          <w:p w14:paraId="17EF09FF" w14:textId="77777777" w:rsidR="00BE462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7"/>
              </w:tabs>
              <w:spacing w:line="252" w:lineRule="exact"/>
            </w:pPr>
            <w:r>
              <w:t>e-learning</w:t>
            </w:r>
          </w:p>
          <w:p w14:paraId="485F3388" w14:textId="77777777" w:rsidR="00BE4622" w:rsidRDefault="00000000">
            <w:pPr>
              <w:pStyle w:val="TableParagraph"/>
              <w:spacing w:line="252" w:lineRule="exact"/>
              <w:ind w:left="424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Atitudinale</w:t>
            </w:r>
          </w:p>
          <w:p w14:paraId="0748D595" w14:textId="77777777" w:rsidR="00BE462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57"/>
              </w:tabs>
              <w:ind w:right="669" w:firstLine="0"/>
            </w:pPr>
            <w:r>
              <w:t>valorificarea</w:t>
            </w:r>
            <w:r>
              <w:rPr>
                <w:spacing w:val="-2"/>
              </w:rPr>
              <w:t xml:space="preserve"> </w:t>
            </w:r>
            <w:r>
              <w:t>optimă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4"/>
              </w:rPr>
              <w:t xml:space="preserve"> </w:t>
            </w:r>
            <w:r>
              <w:t>creativă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competenţelor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cunoaştere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înţelegere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structurilor</w:t>
            </w:r>
            <w:r>
              <w:rPr>
                <w:spacing w:val="-1"/>
              </w:rPr>
              <w:t xml:space="preserve"> </w:t>
            </w:r>
            <w:r>
              <w:t>predate</w:t>
            </w:r>
          </w:p>
          <w:p w14:paraId="10365B32" w14:textId="77777777" w:rsidR="00BE462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57"/>
              </w:tabs>
              <w:ind w:left="556"/>
            </w:pPr>
            <w:r>
              <w:t>dezvoltarea</w:t>
            </w:r>
            <w:r>
              <w:rPr>
                <w:spacing w:val="-3"/>
              </w:rPr>
              <w:t xml:space="preserve"> </w:t>
            </w:r>
            <w:r>
              <w:t>capacităţii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cercetare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mediul</w:t>
            </w:r>
            <w:r>
              <w:rPr>
                <w:spacing w:val="-2"/>
              </w:rPr>
              <w:t xml:space="preserve"> </w:t>
            </w:r>
            <w:r>
              <w:t>lingvistic</w:t>
            </w:r>
            <w:r>
              <w:rPr>
                <w:spacing w:val="-3"/>
              </w:rPr>
              <w:t xml:space="preserve"> </w:t>
            </w:r>
            <w:r>
              <w:t>studiat</w:t>
            </w:r>
          </w:p>
          <w:p w14:paraId="10554B22" w14:textId="77777777" w:rsidR="00BE4622" w:rsidRDefault="00000000">
            <w:pPr>
              <w:pStyle w:val="TableParagraph"/>
              <w:ind w:left="424"/>
            </w:pPr>
            <w:r>
              <w:rPr>
                <w:b/>
              </w:rPr>
              <w:t>B.</w:t>
            </w:r>
            <w:r>
              <w:rPr>
                <w:b/>
                <w:spacing w:val="-4"/>
              </w:rPr>
              <w:t xml:space="preserve"> </w:t>
            </w:r>
            <w:r>
              <w:t>Aplicarea</w:t>
            </w:r>
            <w:r>
              <w:rPr>
                <w:spacing w:val="-3"/>
              </w:rPr>
              <w:t xml:space="preserve"> </w:t>
            </w:r>
            <w:r>
              <w:t>tehnicilor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relaţionare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grup.</w:t>
            </w:r>
            <w:r>
              <w:rPr>
                <w:spacing w:val="-3"/>
              </w:rPr>
              <w:t xml:space="preserve"> </w:t>
            </w:r>
            <w:r>
              <w:t>Promovarea</w:t>
            </w:r>
            <w:r>
              <w:rPr>
                <w:spacing w:val="-4"/>
              </w:rPr>
              <w:t xml:space="preserve"> </w:t>
            </w:r>
            <w:r>
              <w:t>spiritului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iniţiativă,</w:t>
            </w:r>
            <w:r>
              <w:rPr>
                <w:spacing w:val="-52"/>
              </w:rPr>
              <w:t xml:space="preserve"> </w:t>
            </w:r>
            <w:r>
              <w:t>dialogului,</w:t>
            </w:r>
          </w:p>
          <w:p w14:paraId="33301325" w14:textId="77777777" w:rsidR="00BE4622" w:rsidRDefault="00000000">
            <w:pPr>
              <w:pStyle w:val="TableParagraph"/>
              <w:spacing w:line="251" w:lineRule="exact"/>
              <w:ind w:left="424"/>
            </w:pPr>
            <w:r>
              <w:t>cooperării,</w:t>
            </w:r>
            <w:r>
              <w:rPr>
                <w:spacing w:val="-3"/>
              </w:rPr>
              <w:t xml:space="preserve"> </w:t>
            </w:r>
            <w:r>
              <w:t>respectului</w:t>
            </w:r>
            <w:r>
              <w:rPr>
                <w:spacing w:val="-4"/>
              </w:rPr>
              <w:t xml:space="preserve"> </w:t>
            </w:r>
            <w:r>
              <w:t>faţă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ceilalţi.</w:t>
            </w:r>
          </w:p>
          <w:p w14:paraId="565B4A55" w14:textId="77777777" w:rsidR="00BE4622" w:rsidRDefault="00000000">
            <w:pPr>
              <w:pStyle w:val="TableParagraph"/>
              <w:spacing w:before="1"/>
              <w:ind w:left="424" w:right="180"/>
            </w:pPr>
            <w:r>
              <w:rPr>
                <w:b/>
              </w:rPr>
              <w:t xml:space="preserve">C. </w:t>
            </w:r>
            <w:r>
              <w:t>Formarea profesională și personală continue - identificarea nevoii de formare</w:t>
            </w:r>
            <w:r>
              <w:rPr>
                <w:spacing w:val="1"/>
              </w:rPr>
              <w:t xml:space="preserve"> </w:t>
            </w:r>
            <w:r>
              <w:t>profesională continuă în scopul inserţiei pe piaţa muncii şi al adaptării la dinamica</w:t>
            </w:r>
            <w:r>
              <w:rPr>
                <w:spacing w:val="1"/>
              </w:rPr>
              <w:t xml:space="preserve"> </w:t>
            </w:r>
            <w:r>
              <w:t>cerinţelor</w:t>
            </w:r>
            <w:r>
              <w:rPr>
                <w:spacing w:val="-4"/>
              </w:rPr>
              <w:t xml:space="preserve"> </w:t>
            </w:r>
            <w:r>
              <w:t>acesteia</w:t>
            </w:r>
            <w:r>
              <w:rPr>
                <w:spacing w:val="-4"/>
              </w:rPr>
              <w:t xml:space="preserve"> </w:t>
            </w:r>
            <w:r>
              <w:t>pentru</w:t>
            </w:r>
            <w:r>
              <w:rPr>
                <w:spacing w:val="-4"/>
              </w:rPr>
              <w:t xml:space="preserve"> </w:t>
            </w:r>
            <w:r>
              <w:t>dezvoltarea</w:t>
            </w:r>
            <w:r>
              <w:rPr>
                <w:spacing w:val="-5"/>
              </w:rPr>
              <w:t xml:space="preserve"> </w:t>
            </w:r>
            <w:r>
              <w:t>personală</w:t>
            </w:r>
            <w:r>
              <w:rPr>
                <w:spacing w:val="-6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profesională.</w:t>
            </w:r>
            <w:r>
              <w:rPr>
                <w:spacing w:val="-3"/>
              </w:rPr>
              <w:t xml:space="preserve"> </w:t>
            </w:r>
            <w:r>
              <w:t>Utilizarea</w:t>
            </w:r>
            <w:r>
              <w:rPr>
                <w:spacing w:val="-6"/>
              </w:rPr>
              <w:t xml:space="preserve"> </w:t>
            </w:r>
            <w:r>
              <w:t>eficientă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tehnologiilor informaţionale</w:t>
            </w:r>
            <w:r>
              <w:rPr>
                <w:spacing w:val="-2"/>
              </w:rPr>
              <w:t xml:space="preserve"> </w:t>
            </w:r>
            <w:r>
              <w:t>în scopul</w:t>
            </w:r>
          </w:p>
          <w:p w14:paraId="073F7B32" w14:textId="77777777" w:rsidR="00BE4622" w:rsidRDefault="00000000">
            <w:pPr>
              <w:pStyle w:val="TableParagraph"/>
              <w:spacing w:line="251" w:lineRule="exact"/>
              <w:ind w:left="424"/>
            </w:pPr>
            <w:r>
              <w:t>dezvoltării</w:t>
            </w:r>
            <w:r>
              <w:rPr>
                <w:spacing w:val="-4"/>
              </w:rPr>
              <w:t xml:space="preserve"> </w:t>
            </w:r>
            <w:r>
              <w:t>abilităţilor</w:t>
            </w:r>
            <w:r>
              <w:rPr>
                <w:spacing w:val="-6"/>
              </w:rPr>
              <w:t xml:space="preserve"> </w:t>
            </w:r>
            <w:r>
              <w:t>lingvistice.</w:t>
            </w:r>
          </w:p>
        </w:tc>
      </w:tr>
    </w:tbl>
    <w:p w14:paraId="4325D3BC" w14:textId="77777777" w:rsidR="00BE4622" w:rsidRDefault="00BE4622">
      <w:pPr>
        <w:rPr>
          <w:b/>
        </w:rPr>
      </w:pPr>
    </w:p>
    <w:p w14:paraId="1D38ADE3" w14:textId="77777777" w:rsidR="00BE4622" w:rsidRDefault="00000000">
      <w:pPr>
        <w:pStyle w:val="ListParagraph"/>
        <w:numPr>
          <w:ilvl w:val="0"/>
          <w:numId w:val="11"/>
        </w:numPr>
        <w:tabs>
          <w:tab w:val="left" w:pos="982"/>
        </w:tabs>
        <w:ind w:hanging="361"/>
        <w:jc w:val="left"/>
        <w:rPr>
          <w:b/>
        </w:rPr>
      </w:pPr>
      <w:r>
        <w:rPr>
          <w:b/>
        </w:rPr>
        <w:t>Obiectivele</w:t>
      </w:r>
      <w:r>
        <w:rPr>
          <w:b/>
          <w:spacing w:val="-7"/>
        </w:rPr>
        <w:t xml:space="preserve"> </w:t>
      </w:r>
      <w:r>
        <w:rPr>
          <w:b/>
        </w:rPr>
        <w:t>disciplinei/modulului</w:t>
      </w:r>
    </w:p>
    <w:p w14:paraId="2273A818" w14:textId="77777777" w:rsidR="00BE4622" w:rsidRDefault="00BE4622">
      <w:pPr>
        <w:sectPr w:rsidR="00BE4622">
          <w:pgSz w:w="11910" w:h="16840"/>
          <w:pgMar w:top="1920" w:right="640" w:bottom="280" w:left="1440" w:header="713" w:footer="0" w:gutter="0"/>
          <w:cols w:space="720"/>
        </w:sectPr>
      </w:pPr>
    </w:p>
    <w:p w14:paraId="4A047743" w14:textId="77777777" w:rsidR="00BE4622" w:rsidRDefault="00BE4622">
      <w:pPr>
        <w:spacing w:before="10"/>
        <w:rPr>
          <w:b/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401"/>
      </w:tblGrid>
      <w:tr w:rsidR="00BE4622" w14:paraId="6EC28F78" w14:textId="77777777">
        <w:trPr>
          <w:trHeight w:val="505"/>
        </w:trPr>
        <w:tc>
          <w:tcPr>
            <w:tcW w:w="2127" w:type="dxa"/>
          </w:tcPr>
          <w:p w14:paraId="28601750" w14:textId="77777777" w:rsidR="00BE4622" w:rsidRDefault="00000000">
            <w:pPr>
              <w:pStyle w:val="TableParagraph"/>
              <w:spacing w:line="247" w:lineRule="exact"/>
              <w:ind w:left="107"/>
            </w:pPr>
            <w:r>
              <w:t>Obiectivul</w:t>
            </w:r>
            <w:r>
              <w:rPr>
                <w:spacing w:val="-2"/>
              </w:rPr>
              <w:t xml:space="preserve"> </w:t>
            </w:r>
            <w:r>
              <w:t>general</w:t>
            </w:r>
          </w:p>
        </w:tc>
        <w:tc>
          <w:tcPr>
            <w:tcW w:w="7401" w:type="dxa"/>
          </w:tcPr>
          <w:p w14:paraId="096B26F7" w14:textId="77777777" w:rsidR="00BE4622" w:rsidRDefault="00000000">
            <w:pPr>
              <w:pStyle w:val="TableParagraph"/>
              <w:spacing w:line="247" w:lineRule="exact"/>
              <w:ind w:left="107"/>
            </w:pPr>
            <w:r>
              <w:t>Însuşirea</w:t>
            </w:r>
            <w:r>
              <w:rPr>
                <w:spacing w:val="-3"/>
              </w:rPr>
              <w:t xml:space="preserve"> </w:t>
            </w:r>
            <w:r>
              <w:t>unei</w:t>
            </w:r>
            <w:r>
              <w:rPr>
                <w:spacing w:val="-4"/>
              </w:rPr>
              <w:t xml:space="preserve"> </w:t>
            </w:r>
            <w:r>
              <w:t>limbi</w:t>
            </w:r>
            <w:r>
              <w:rPr>
                <w:spacing w:val="-1"/>
              </w:rPr>
              <w:t xml:space="preserve"> </w:t>
            </w:r>
            <w:r>
              <w:t>străine.</w:t>
            </w:r>
          </w:p>
        </w:tc>
      </w:tr>
      <w:tr w:rsidR="00BE4622" w14:paraId="02505176" w14:textId="77777777">
        <w:trPr>
          <w:trHeight w:val="1626"/>
        </w:trPr>
        <w:tc>
          <w:tcPr>
            <w:tcW w:w="2127" w:type="dxa"/>
          </w:tcPr>
          <w:p w14:paraId="3906E235" w14:textId="77777777" w:rsidR="00BE4622" w:rsidRDefault="00000000">
            <w:pPr>
              <w:pStyle w:val="TableParagraph"/>
              <w:spacing w:line="247" w:lineRule="exact"/>
              <w:ind w:left="107"/>
            </w:pPr>
            <w:r>
              <w:t>Obiectivele</w:t>
            </w:r>
            <w:r>
              <w:rPr>
                <w:spacing w:val="-5"/>
              </w:rPr>
              <w:t xml:space="preserve"> </w:t>
            </w:r>
            <w:r>
              <w:t>specifice</w:t>
            </w:r>
          </w:p>
        </w:tc>
        <w:tc>
          <w:tcPr>
            <w:tcW w:w="7401" w:type="dxa"/>
          </w:tcPr>
          <w:p w14:paraId="5820EF95" w14:textId="77777777" w:rsidR="00BE462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85" w:lineRule="exact"/>
              <w:ind w:hanging="361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dezvolta</w:t>
            </w:r>
            <w:r>
              <w:rPr>
                <w:spacing w:val="-2"/>
              </w:rPr>
              <w:t xml:space="preserve"> </w:t>
            </w:r>
            <w:r>
              <w:t>competențe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comunicare</w:t>
            </w:r>
            <w:r>
              <w:rPr>
                <w:spacing w:val="-1"/>
              </w:rPr>
              <w:t xml:space="preserve"> </w:t>
            </w:r>
            <w:r>
              <w:t>într-o</w:t>
            </w:r>
            <w:r>
              <w:rPr>
                <w:spacing w:val="-2"/>
              </w:rPr>
              <w:t xml:space="preserve"> </w:t>
            </w:r>
            <w:r>
              <w:t>limbă</w:t>
            </w:r>
            <w:r>
              <w:rPr>
                <w:spacing w:val="-2"/>
              </w:rPr>
              <w:t xml:space="preserve"> </w:t>
            </w:r>
            <w:r>
              <w:t>străină;</w:t>
            </w:r>
          </w:p>
          <w:p w14:paraId="0294094A" w14:textId="77777777" w:rsidR="00BE462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37" w:lineRule="auto"/>
              <w:ind w:right="337"/>
            </w:pPr>
            <w:r>
              <w:t>De a actualiza achizițiile lingvistice în vederea susținerii unei expuneri</w:t>
            </w:r>
            <w:r>
              <w:rPr>
                <w:spacing w:val="-53"/>
              </w:rPr>
              <w:t xml:space="preserve"> </w:t>
            </w:r>
            <w:r>
              <w:t>pe</w:t>
            </w:r>
            <w:r>
              <w:rPr>
                <w:spacing w:val="-1"/>
              </w:rPr>
              <w:t xml:space="preserve"> </w:t>
            </w:r>
            <w:r>
              <w:t>marginea unui</w:t>
            </w:r>
            <w:r>
              <w:rPr>
                <w:spacing w:val="1"/>
              </w:rPr>
              <w:t xml:space="preserve"> </w:t>
            </w:r>
            <w:r>
              <w:t>subiect</w:t>
            </w:r>
            <w:r>
              <w:rPr>
                <w:spacing w:val="1"/>
              </w:rPr>
              <w:t xml:space="preserve"> </w:t>
            </w:r>
            <w:r>
              <w:t>din</w:t>
            </w:r>
            <w:r>
              <w:rPr>
                <w:spacing w:val="-1"/>
              </w:rPr>
              <w:t xml:space="preserve"> </w:t>
            </w:r>
            <w:r>
              <w:t>domeniul</w:t>
            </w:r>
            <w:r>
              <w:rPr>
                <w:spacing w:val="1"/>
              </w:rPr>
              <w:t xml:space="preserve"> </w:t>
            </w:r>
            <w:r>
              <w:t>IT;</w:t>
            </w:r>
          </w:p>
          <w:p w14:paraId="04350D6A" w14:textId="77777777" w:rsidR="00BE462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37" w:lineRule="auto"/>
              <w:ind w:right="1127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optimiza</w:t>
            </w:r>
            <w:r>
              <w:rPr>
                <w:spacing w:val="-2"/>
              </w:rPr>
              <w:t xml:space="preserve"> </w:t>
            </w:r>
            <w:r>
              <w:t>actul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comunicare</w:t>
            </w:r>
            <w:r>
              <w:rPr>
                <w:spacing w:val="-4"/>
              </w:rPr>
              <w:t xml:space="preserve"> </w:t>
            </w:r>
            <w:r>
              <w:t>prin</w:t>
            </w:r>
            <w:r>
              <w:rPr>
                <w:spacing w:val="-2"/>
              </w:rPr>
              <w:t xml:space="preserve"> </w:t>
            </w:r>
            <w:r>
              <w:t>revizuirea</w:t>
            </w:r>
            <w:r>
              <w:rPr>
                <w:spacing w:val="-4"/>
              </w:rPr>
              <w:t xml:space="preserve"> </w:t>
            </w:r>
            <w:r>
              <w:t>structurilor</w:t>
            </w:r>
            <w:r>
              <w:rPr>
                <w:spacing w:val="-52"/>
              </w:rPr>
              <w:t xml:space="preserve"> </w:t>
            </w:r>
            <w:r>
              <w:t>gramaticale.</w:t>
            </w:r>
          </w:p>
        </w:tc>
      </w:tr>
    </w:tbl>
    <w:p w14:paraId="5E51DDF1" w14:textId="77777777" w:rsidR="00BE4622" w:rsidRDefault="00BE4622">
      <w:pPr>
        <w:spacing w:before="9"/>
        <w:rPr>
          <w:b/>
          <w:sz w:val="7"/>
        </w:rPr>
      </w:pPr>
    </w:p>
    <w:p w14:paraId="05BC5F72" w14:textId="77777777" w:rsidR="00BE4622" w:rsidRDefault="00000000">
      <w:pPr>
        <w:pStyle w:val="ListParagraph"/>
        <w:numPr>
          <w:ilvl w:val="0"/>
          <w:numId w:val="11"/>
        </w:numPr>
        <w:tabs>
          <w:tab w:val="left" w:pos="982"/>
        </w:tabs>
        <w:spacing w:before="91" w:after="3"/>
        <w:ind w:hanging="361"/>
        <w:jc w:val="left"/>
        <w:rPr>
          <w:b/>
        </w:rPr>
      </w:pPr>
      <w:r>
        <w:rPr>
          <w:b/>
        </w:rPr>
        <w:t>Conţinutul</w:t>
      </w:r>
      <w:r>
        <w:rPr>
          <w:b/>
          <w:spacing w:val="-8"/>
        </w:rPr>
        <w:t xml:space="preserve"> </w:t>
      </w:r>
      <w:r>
        <w:rPr>
          <w:b/>
        </w:rPr>
        <w:t>disciplinei/modulului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7"/>
        <w:gridCol w:w="1267"/>
        <w:gridCol w:w="1344"/>
      </w:tblGrid>
      <w:tr w:rsidR="00BE4622" w14:paraId="4AF37024" w14:textId="77777777">
        <w:trPr>
          <w:trHeight w:val="252"/>
        </w:trPr>
        <w:tc>
          <w:tcPr>
            <w:tcW w:w="6887" w:type="dxa"/>
            <w:vMerge w:val="restart"/>
          </w:tcPr>
          <w:p w14:paraId="26A6436D" w14:textId="77777777" w:rsidR="00BE4622" w:rsidRDefault="00BE4622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53756A1D" w14:textId="77777777" w:rsidR="00BE4622" w:rsidRDefault="00000000">
            <w:pPr>
              <w:pStyle w:val="TableParagraph"/>
              <w:ind w:left="2058" w:right="2052"/>
              <w:jc w:val="center"/>
            </w:pPr>
            <w:r>
              <w:t>Tematica</w:t>
            </w:r>
            <w:r>
              <w:rPr>
                <w:spacing w:val="-5"/>
              </w:rPr>
              <w:t xml:space="preserve"> </w:t>
            </w:r>
            <w:r>
              <w:t>activităţilor</w:t>
            </w:r>
            <w:r>
              <w:rPr>
                <w:spacing w:val="-5"/>
              </w:rPr>
              <w:t xml:space="preserve"> </w:t>
            </w:r>
            <w:r>
              <w:t>didactice</w:t>
            </w:r>
          </w:p>
        </w:tc>
        <w:tc>
          <w:tcPr>
            <w:tcW w:w="2611" w:type="dxa"/>
            <w:gridSpan w:val="2"/>
          </w:tcPr>
          <w:p w14:paraId="5A74B93E" w14:textId="77777777" w:rsidR="00BE4622" w:rsidRDefault="00000000">
            <w:pPr>
              <w:pStyle w:val="TableParagraph"/>
              <w:spacing w:line="232" w:lineRule="exact"/>
              <w:ind w:left="614"/>
            </w:pPr>
            <w:r>
              <w:t>Numărul de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</w:tc>
      </w:tr>
      <w:tr w:rsidR="00BE4622" w14:paraId="6B73D17C" w14:textId="77777777">
        <w:trPr>
          <w:trHeight w:val="760"/>
        </w:trPr>
        <w:tc>
          <w:tcPr>
            <w:tcW w:w="6887" w:type="dxa"/>
            <w:vMerge/>
            <w:tcBorders>
              <w:top w:val="nil"/>
            </w:tcBorders>
          </w:tcPr>
          <w:p w14:paraId="7821EF24" w14:textId="77777777" w:rsidR="00BE4622" w:rsidRDefault="00BE4622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14:paraId="48E01EA8" w14:textId="77777777" w:rsidR="00BE4622" w:rsidRDefault="00000000">
            <w:pPr>
              <w:pStyle w:val="TableParagraph"/>
              <w:spacing w:line="242" w:lineRule="auto"/>
              <w:ind w:left="527" w:right="116" w:hanging="384"/>
            </w:pPr>
            <w:r>
              <w:t>învăţământ</w:t>
            </w:r>
            <w:r>
              <w:rPr>
                <w:spacing w:val="-52"/>
              </w:rPr>
              <w:t xml:space="preserve"> </w:t>
            </w:r>
            <w:r>
              <w:t>cu</w:t>
            </w:r>
          </w:p>
          <w:p w14:paraId="5904E022" w14:textId="77777777" w:rsidR="00BE4622" w:rsidRDefault="00000000">
            <w:pPr>
              <w:pStyle w:val="TableParagraph"/>
              <w:spacing w:line="236" w:lineRule="exact"/>
              <w:ind w:left="223"/>
            </w:pPr>
            <w:r>
              <w:t>frecvenţă</w:t>
            </w:r>
          </w:p>
        </w:tc>
        <w:tc>
          <w:tcPr>
            <w:tcW w:w="1344" w:type="dxa"/>
          </w:tcPr>
          <w:p w14:paraId="2B174EAC" w14:textId="77777777" w:rsidR="00BE4622" w:rsidRDefault="00000000">
            <w:pPr>
              <w:pStyle w:val="TableParagraph"/>
              <w:spacing w:line="247" w:lineRule="exact"/>
              <w:ind w:left="129" w:firstLine="52"/>
            </w:pPr>
            <w:r>
              <w:t>învăţământ</w:t>
            </w:r>
          </w:p>
          <w:p w14:paraId="3831D98D" w14:textId="77777777" w:rsidR="00BE4622" w:rsidRDefault="00000000">
            <w:pPr>
              <w:pStyle w:val="TableParagraph"/>
              <w:spacing w:line="252" w:lineRule="exact"/>
              <w:ind w:left="384" w:right="104" w:hanging="255"/>
            </w:pPr>
            <w:r>
              <w:t>cu frecvenţă</w:t>
            </w:r>
            <w:r>
              <w:rPr>
                <w:spacing w:val="-52"/>
              </w:rPr>
              <w:t xml:space="preserve"> </w:t>
            </w:r>
            <w:r>
              <w:t>redusă</w:t>
            </w:r>
          </w:p>
        </w:tc>
      </w:tr>
      <w:tr w:rsidR="00BE4622" w14:paraId="6F88956E" w14:textId="77777777">
        <w:trPr>
          <w:trHeight w:val="251"/>
        </w:trPr>
        <w:tc>
          <w:tcPr>
            <w:tcW w:w="9498" w:type="dxa"/>
            <w:gridSpan w:val="3"/>
          </w:tcPr>
          <w:p w14:paraId="55386507" w14:textId="77777777" w:rsidR="00BE4622" w:rsidRDefault="00000000">
            <w:pPr>
              <w:pStyle w:val="TableParagraph"/>
              <w:spacing w:line="232" w:lineRule="exact"/>
              <w:ind w:left="2608" w:right="2596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cursului</w:t>
            </w:r>
          </w:p>
        </w:tc>
      </w:tr>
      <w:tr w:rsidR="00BE4622" w14:paraId="44AA741D" w14:textId="77777777">
        <w:trPr>
          <w:trHeight w:val="292"/>
        </w:trPr>
        <w:tc>
          <w:tcPr>
            <w:tcW w:w="6887" w:type="dxa"/>
          </w:tcPr>
          <w:p w14:paraId="65D99FA2" w14:textId="77777777" w:rsidR="00BE4622" w:rsidRDefault="00000000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267" w:type="dxa"/>
          </w:tcPr>
          <w:p w14:paraId="68CE01A9" w14:textId="77777777" w:rsidR="00BE4622" w:rsidRDefault="00BE4622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42229B3E" w14:textId="77777777" w:rsidR="00BE4622" w:rsidRDefault="00BE4622">
            <w:pPr>
              <w:pStyle w:val="TableParagraph"/>
              <w:rPr>
                <w:sz w:val="20"/>
              </w:rPr>
            </w:pPr>
          </w:p>
        </w:tc>
      </w:tr>
      <w:tr w:rsidR="00BE4622" w14:paraId="584F5250" w14:textId="77777777">
        <w:trPr>
          <w:trHeight w:val="253"/>
        </w:trPr>
        <w:tc>
          <w:tcPr>
            <w:tcW w:w="6887" w:type="dxa"/>
          </w:tcPr>
          <w:p w14:paraId="5A35472A" w14:textId="77777777" w:rsidR="00BE4622" w:rsidRDefault="00000000">
            <w:pPr>
              <w:pStyle w:val="TableParagraph"/>
              <w:spacing w:line="234" w:lineRule="exact"/>
              <w:ind w:left="107"/>
            </w:pPr>
            <w:r>
              <w:t>-</w:t>
            </w:r>
          </w:p>
        </w:tc>
        <w:tc>
          <w:tcPr>
            <w:tcW w:w="1267" w:type="dxa"/>
          </w:tcPr>
          <w:p w14:paraId="48F7ECCD" w14:textId="77777777" w:rsidR="00BE4622" w:rsidRDefault="00BE4622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14:paraId="6A444671" w14:textId="77777777" w:rsidR="00BE4622" w:rsidRDefault="00BE4622">
            <w:pPr>
              <w:pStyle w:val="TableParagraph"/>
              <w:rPr>
                <w:sz w:val="18"/>
              </w:rPr>
            </w:pPr>
          </w:p>
        </w:tc>
      </w:tr>
      <w:tr w:rsidR="00BE4622" w14:paraId="408CA3C3" w14:textId="77777777">
        <w:trPr>
          <w:trHeight w:val="254"/>
        </w:trPr>
        <w:tc>
          <w:tcPr>
            <w:tcW w:w="6887" w:type="dxa"/>
          </w:tcPr>
          <w:p w14:paraId="7615AB2A" w14:textId="77777777" w:rsidR="00BE4622" w:rsidRDefault="00000000">
            <w:pPr>
              <w:pStyle w:val="TableParagraph"/>
              <w:spacing w:line="234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curs:</w:t>
            </w:r>
          </w:p>
        </w:tc>
        <w:tc>
          <w:tcPr>
            <w:tcW w:w="1267" w:type="dxa"/>
          </w:tcPr>
          <w:p w14:paraId="38545DDF" w14:textId="77777777" w:rsidR="00BE4622" w:rsidRDefault="00000000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44" w:type="dxa"/>
          </w:tcPr>
          <w:p w14:paraId="17A21858" w14:textId="77777777" w:rsidR="00BE4622" w:rsidRDefault="00BE4622">
            <w:pPr>
              <w:pStyle w:val="TableParagraph"/>
              <w:rPr>
                <w:sz w:val="18"/>
              </w:rPr>
            </w:pPr>
          </w:p>
        </w:tc>
      </w:tr>
      <w:tr w:rsidR="00BE4622" w14:paraId="5793AD3E" w14:textId="77777777">
        <w:trPr>
          <w:trHeight w:val="251"/>
        </w:trPr>
        <w:tc>
          <w:tcPr>
            <w:tcW w:w="9498" w:type="dxa"/>
            <w:gridSpan w:val="3"/>
          </w:tcPr>
          <w:p w14:paraId="6E7347BA" w14:textId="77777777" w:rsidR="00BE4622" w:rsidRDefault="00000000">
            <w:pPr>
              <w:pStyle w:val="TableParagraph"/>
              <w:spacing w:line="232" w:lineRule="exact"/>
              <w:ind w:left="2608" w:right="2597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lucrărilor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laborator/seminarelor</w:t>
            </w:r>
          </w:p>
        </w:tc>
      </w:tr>
      <w:tr w:rsidR="00BE4622" w14:paraId="30142786" w14:textId="77777777">
        <w:trPr>
          <w:trHeight w:val="253"/>
        </w:trPr>
        <w:tc>
          <w:tcPr>
            <w:tcW w:w="6887" w:type="dxa"/>
          </w:tcPr>
          <w:p w14:paraId="576A1B55" w14:textId="77777777" w:rsidR="00BE4622" w:rsidRDefault="00000000">
            <w:pPr>
              <w:pStyle w:val="TableParagraph"/>
              <w:spacing w:line="234" w:lineRule="exact"/>
              <w:ind w:left="107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Storage Devices</w:t>
            </w:r>
          </w:p>
        </w:tc>
        <w:tc>
          <w:tcPr>
            <w:tcW w:w="1267" w:type="dxa"/>
          </w:tcPr>
          <w:p w14:paraId="1CA776BB" w14:textId="77777777" w:rsidR="00BE4622" w:rsidRDefault="00000000">
            <w:pPr>
              <w:pStyle w:val="TableParagraph"/>
              <w:spacing w:before="5" w:line="229" w:lineRule="exact"/>
              <w:ind w:left="513" w:right="50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44" w:type="dxa"/>
          </w:tcPr>
          <w:p w14:paraId="5F829828" w14:textId="77777777" w:rsidR="00BE4622" w:rsidRDefault="00000000">
            <w:pPr>
              <w:pStyle w:val="TableParagraph"/>
              <w:spacing w:line="234" w:lineRule="exact"/>
              <w:ind w:left="10"/>
              <w:jc w:val="center"/>
            </w:pPr>
            <w:r>
              <w:t>6</w:t>
            </w:r>
          </w:p>
        </w:tc>
      </w:tr>
      <w:tr w:rsidR="00BE4622" w14:paraId="16CFDA47" w14:textId="77777777">
        <w:trPr>
          <w:trHeight w:val="251"/>
        </w:trPr>
        <w:tc>
          <w:tcPr>
            <w:tcW w:w="6887" w:type="dxa"/>
          </w:tcPr>
          <w:p w14:paraId="103D163A" w14:textId="77777777" w:rsidR="00BE4622" w:rsidRDefault="00000000">
            <w:pPr>
              <w:pStyle w:val="TableParagraph"/>
              <w:spacing w:line="232" w:lineRule="exact"/>
              <w:ind w:left="107"/>
            </w:pPr>
            <w:r>
              <w:t>2.Computer</w:t>
            </w:r>
            <w:r>
              <w:rPr>
                <w:spacing w:val="-1"/>
              </w:rPr>
              <w:t xml:space="preserve"> </w:t>
            </w:r>
            <w:r>
              <w:t>Software</w:t>
            </w:r>
          </w:p>
        </w:tc>
        <w:tc>
          <w:tcPr>
            <w:tcW w:w="1267" w:type="dxa"/>
          </w:tcPr>
          <w:p w14:paraId="128A5AAF" w14:textId="77777777" w:rsidR="00BE4622" w:rsidRDefault="00000000">
            <w:pPr>
              <w:pStyle w:val="TableParagraph"/>
              <w:spacing w:before="5" w:line="227" w:lineRule="exact"/>
              <w:ind w:left="513" w:right="50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44" w:type="dxa"/>
          </w:tcPr>
          <w:p w14:paraId="60C5941C" w14:textId="77777777" w:rsidR="00BE4622" w:rsidRDefault="00000000">
            <w:pPr>
              <w:pStyle w:val="TableParagraph"/>
              <w:spacing w:line="232" w:lineRule="exact"/>
              <w:ind w:left="10"/>
              <w:jc w:val="center"/>
            </w:pPr>
            <w:r>
              <w:t>6</w:t>
            </w:r>
          </w:p>
        </w:tc>
      </w:tr>
      <w:tr w:rsidR="00BE4622" w14:paraId="32A197C7" w14:textId="77777777">
        <w:trPr>
          <w:trHeight w:val="253"/>
        </w:trPr>
        <w:tc>
          <w:tcPr>
            <w:tcW w:w="6887" w:type="dxa"/>
          </w:tcPr>
          <w:p w14:paraId="3EF5A30B" w14:textId="77777777" w:rsidR="00BE4622" w:rsidRDefault="00000000">
            <w:pPr>
              <w:pStyle w:val="TableParagraph"/>
              <w:spacing w:line="234" w:lineRule="exact"/>
              <w:ind w:left="107"/>
            </w:pPr>
            <w:r>
              <w:t>3.Operating</w:t>
            </w:r>
            <w:r>
              <w:rPr>
                <w:spacing w:val="-5"/>
              </w:rPr>
              <w:t xml:space="preserve"> </w:t>
            </w:r>
            <w:r>
              <w:t>Systems</w:t>
            </w:r>
          </w:p>
        </w:tc>
        <w:tc>
          <w:tcPr>
            <w:tcW w:w="1267" w:type="dxa"/>
          </w:tcPr>
          <w:p w14:paraId="707CC13F" w14:textId="77777777" w:rsidR="00BE4622" w:rsidRDefault="00000000">
            <w:pPr>
              <w:pStyle w:val="TableParagraph"/>
              <w:spacing w:before="5" w:line="229" w:lineRule="exact"/>
              <w:ind w:left="513" w:right="50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44" w:type="dxa"/>
          </w:tcPr>
          <w:p w14:paraId="7D0E8F6F" w14:textId="77777777" w:rsidR="00BE4622" w:rsidRDefault="00000000">
            <w:pPr>
              <w:pStyle w:val="TableParagraph"/>
              <w:spacing w:line="234" w:lineRule="exact"/>
              <w:ind w:left="10"/>
              <w:jc w:val="center"/>
            </w:pPr>
            <w:r>
              <w:t>6</w:t>
            </w:r>
          </w:p>
        </w:tc>
      </w:tr>
      <w:tr w:rsidR="00BE4622" w14:paraId="5FEE402F" w14:textId="77777777">
        <w:trPr>
          <w:trHeight w:val="251"/>
        </w:trPr>
        <w:tc>
          <w:tcPr>
            <w:tcW w:w="6887" w:type="dxa"/>
          </w:tcPr>
          <w:p w14:paraId="7C4869E8" w14:textId="77777777" w:rsidR="00BE4622" w:rsidRDefault="00000000">
            <w:pPr>
              <w:pStyle w:val="TableParagraph"/>
              <w:spacing w:line="232" w:lineRule="exact"/>
              <w:ind w:left="107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Computer</w:t>
            </w:r>
            <w:r>
              <w:rPr>
                <w:spacing w:val="-3"/>
              </w:rPr>
              <w:t xml:space="preserve"> </w:t>
            </w:r>
            <w:r>
              <w:t>Viruses</w:t>
            </w:r>
          </w:p>
        </w:tc>
        <w:tc>
          <w:tcPr>
            <w:tcW w:w="1267" w:type="dxa"/>
          </w:tcPr>
          <w:p w14:paraId="0113E777" w14:textId="77777777" w:rsidR="00BE4622" w:rsidRDefault="00000000">
            <w:pPr>
              <w:pStyle w:val="TableParagraph"/>
              <w:spacing w:before="5" w:line="227" w:lineRule="exact"/>
              <w:ind w:left="513" w:right="50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44" w:type="dxa"/>
          </w:tcPr>
          <w:p w14:paraId="73A36F35" w14:textId="77777777" w:rsidR="00BE4622" w:rsidRDefault="00000000">
            <w:pPr>
              <w:pStyle w:val="TableParagraph"/>
              <w:spacing w:line="232" w:lineRule="exact"/>
              <w:ind w:left="10"/>
              <w:jc w:val="center"/>
            </w:pPr>
            <w:r>
              <w:t>6</w:t>
            </w:r>
          </w:p>
        </w:tc>
      </w:tr>
      <w:tr w:rsidR="00BE4622" w14:paraId="66830AAE" w14:textId="77777777">
        <w:trPr>
          <w:trHeight w:val="251"/>
        </w:trPr>
        <w:tc>
          <w:tcPr>
            <w:tcW w:w="6887" w:type="dxa"/>
          </w:tcPr>
          <w:p w14:paraId="7B3ABB64" w14:textId="77777777" w:rsidR="00BE4622" w:rsidRDefault="00000000">
            <w:pPr>
              <w:pStyle w:val="TableParagraph"/>
              <w:spacing w:line="232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lucrări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laborator/seminare:</w:t>
            </w:r>
          </w:p>
        </w:tc>
        <w:tc>
          <w:tcPr>
            <w:tcW w:w="1267" w:type="dxa"/>
          </w:tcPr>
          <w:p w14:paraId="1733E8B0" w14:textId="77777777" w:rsidR="00BE4622" w:rsidRDefault="00000000">
            <w:pPr>
              <w:pStyle w:val="TableParagraph"/>
              <w:spacing w:before="10" w:line="222" w:lineRule="exact"/>
              <w:ind w:left="513" w:right="5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1344" w:type="dxa"/>
          </w:tcPr>
          <w:p w14:paraId="3D725711" w14:textId="77777777" w:rsidR="00BE4622" w:rsidRDefault="00000000">
            <w:pPr>
              <w:pStyle w:val="TableParagraph"/>
              <w:spacing w:line="232" w:lineRule="exact"/>
              <w:ind w:left="542" w:right="532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p w14:paraId="4C3D9771" w14:textId="77777777" w:rsidR="00BE4622" w:rsidRDefault="00BE4622">
      <w:pPr>
        <w:spacing w:before="10"/>
        <w:rPr>
          <w:b/>
          <w:sz w:val="21"/>
        </w:rPr>
      </w:pPr>
    </w:p>
    <w:p w14:paraId="71E7A8E8" w14:textId="77777777" w:rsidR="00BE4622" w:rsidRDefault="00000000">
      <w:pPr>
        <w:pStyle w:val="ListParagraph"/>
        <w:numPr>
          <w:ilvl w:val="0"/>
          <w:numId w:val="11"/>
        </w:numPr>
        <w:tabs>
          <w:tab w:val="left" w:pos="4240"/>
        </w:tabs>
        <w:spacing w:after="24"/>
        <w:ind w:left="4239" w:hanging="361"/>
        <w:jc w:val="left"/>
        <w:rPr>
          <w:rFonts w:ascii="Calibri" w:hAnsi="Calibri"/>
          <w:b/>
          <w:sz w:val="24"/>
        </w:rPr>
      </w:pPr>
      <w:r>
        <w:rPr>
          <w:b/>
        </w:rPr>
        <w:t>Referinţe</w:t>
      </w:r>
      <w:r>
        <w:rPr>
          <w:b/>
          <w:spacing w:val="-5"/>
        </w:rPr>
        <w:t xml:space="preserve"> </w:t>
      </w:r>
      <w:r>
        <w:rPr>
          <w:b/>
        </w:rPr>
        <w:t>bibliografice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8110"/>
      </w:tblGrid>
      <w:tr w:rsidR="00BE4622" w14:paraId="2C31F205" w14:textId="77777777">
        <w:trPr>
          <w:trHeight w:val="1785"/>
        </w:trPr>
        <w:tc>
          <w:tcPr>
            <w:tcW w:w="1390" w:type="dxa"/>
          </w:tcPr>
          <w:p w14:paraId="5F47CAD5" w14:textId="77777777" w:rsidR="00BE4622" w:rsidRDefault="00000000">
            <w:pPr>
              <w:pStyle w:val="TableParagraph"/>
              <w:spacing w:line="247" w:lineRule="exact"/>
              <w:ind w:left="107"/>
            </w:pPr>
            <w:r>
              <w:t>Principale</w:t>
            </w:r>
          </w:p>
        </w:tc>
        <w:tc>
          <w:tcPr>
            <w:tcW w:w="8110" w:type="dxa"/>
          </w:tcPr>
          <w:p w14:paraId="603D45A3" w14:textId="77777777" w:rsidR="00BE4622" w:rsidRDefault="00BE4622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29A56C83" w14:textId="77777777" w:rsidR="00BE462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line="276" w:lineRule="auto"/>
              <w:ind w:right="769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INFOTECH. English for computer users. 4th edition. S.R. Esteras.</w:t>
            </w:r>
            <w:r>
              <w:rPr>
                <w:spacing w:val="-52"/>
              </w:rPr>
              <w:t xml:space="preserve"> </w:t>
            </w:r>
            <w:r>
              <w:t>Oxford</w:t>
            </w:r>
            <w:r>
              <w:rPr>
                <w:spacing w:val="-1"/>
              </w:rPr>
              <w:t xml:space="preserve"> </w:t>
            </w: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Press, 2007.</w:t>
            </w:r>
          </w:p>
          <w:p w14:paraId="4A409F74" w14:textId="77777777" w:rsidR="00BE462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684"/>
                <w:tab w:val="left" w:pos="1685"/>
              </w:tabs>
              <w:spacing w:before="141" w:line="276" w:lineRule="auto"/>
              <w:ind w:right="297"/>
            </w:pPr>
            <w:r>
              <w:tab/>
              <w:t>2.</w:t>
            </w:r>
            <w:r>
              <w:rPr>
                <w:spacing w:val="50"/>
              </w:rPr>
              <w:t xml:space="preserve"> </w:t>
            </w:r>
            <w:r>
              <w:t>Oxford</w:t>
            </w:r>
            <w:r>
              <w:rPr>
                <w:spacing w:val="-2"/>
              </w:rPr>
              <w:t xml:space="preserve"> </w:t>
            </w: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Technology.</w:t>
            </w:r>
            <w:r>
              <w:rPr>
                <w:spacing w:val="-2"/>
              </w:rPr>
              <w:t xml:space="preserve"> </w:t>
            </w:r>
            <w:r>
              <w:t>Eric</w:t>
            </w:r>
            <w:r>
              <w:rPr>
                <w:spacing w:val="-2"/>
              </w:rPr>
              <w:t xml:space="preserve"> </w:t>
            </w:r>
            <w:r>
              <w:t>H.</w:t>
            </w:r>
            <w:r>
              <w:rPr>
                <w:spacing w:val="-2"/>
              </w:rPr>
              <w:t xml:space="preserve"> </w:t>
            </w:r>
            <w:r>
              <w:t>Glendinning/</w:t>
            </w:r>
            <w:r>
              <w:rPr>
                <w:spacing w:val="-52"/>
              </w:rPr>
              <w:t xml:space="preserve"> </w:t>
            </w:r>
            <w:r>
              <w:t>John</w:t>
            </w:r>
            <w:r>
              <w:rPr>
                <w:spacing w:val="-1"/>
              </w:rPr>
              <w:t xml:space="preserve"> </w:t>
            </w:r>
            <w:r>
              <w:t>McEwan. Oxford University</w:t>
            </w:r>
            <w:r>
              <w:rPr>
                <w:spacing w:val="-3"/>
              </w:rPr>
              <w:t xml:space="preserve"> </w:t>
            </w:r>
            <w:r>
              <w:t>Press</w:t>
            </w:r>
            <w:r>
              <w:rPr>
                <w:spacing w:val="1"/>
              </w:rPr>
              <w:t xml:space="preserve"> </w:t>
            </w:r>
            <w:r>
              <w:t>2002.</w:t>
            </w:r>
          </w:p>
        </w:tc>
      </w:tr>
      <w:tr w:rsidR="00BE4622" w14:paraId="6B47C3C6" w14:textId="77777777">
        <w:trPr>
          <w:trHeight w:val="2016"/>
        </w:trPr>
        <w:tc>
          <w:tcPr>
            <w:tcW w:w="1390" w:type="dxa"/>
          </w:tcPr>
          <w:p w14:paraId="131E6B3B" w14:textId="77777777" w:rsidR="00BE4622" w:rsidRDefault="00000000">
            <w:pPr>
              <w:pStyle w:val="TableParagraph"/>
              <w:spacing w:line="247" w:lineRule="exact"/>
              <w:ind w:left="107"/>
            </w:pPr>
            <w:r>
              <w:t>Suplimentare</w:t>
            </w:r>
          </w:p>
        </w:tc>
        <w:tc>
          <w:tcPr>
            <w:tcW w:w="8110" w:type="dxa"/>
          </w:tcPr>
          <w:p w14:paraId="11047FDE" w14:textId="77777777" w:rsidR="00BE4622" w:rsidRDefault="00BE4622">
            <w:pPr>
              <w:pStyle w:val="TableParagraph"/>
              <w:rPr>
                <w:b/>
                <w:sz w:val="24"/>
              </w:rPr>
            </w:pPr>
          </w:p>
          <w:p w14:paraId="74AA1B6C" w14:textId="77777777" w:rsidR="00BE462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49"/>
              </w:tabs>
              <w:spacing w:before="1"/>
              <w:ind w:hanging="222"/>
            </w:pPr>
            <w:r>
              <w:t>Andone</w:t>
            </w:r>
            <w:r>
              <w:rPr>
                <w:spacing w:val="-2"/>
              </w:rPr>
              <w:t xml:space="preserve"> </w:t>
            </w:r>
            <w:r>
              <w:t>C.,</w:t>
            </w:r>
            <w:r>
              <w:rPr>
                <w:spacing w:val="-2"/>
              </w:rPr>
              <w:t xml:space="preserve"> </w:t>
            </w:r>
            <w:r>
              <w:t>Gâţă</w:t>
            </w:r>
            <w:r>
              <w:rPr>
                <w:spacing w:val="-1"/>
              </w:rPr>
              <w:t xml:space="preserve"> </w:t>
            </w:r>
            <w:r>
              <w:t>A.,</w:t>
            </w:r>
            <w:r>
              <w:rPr>
                <w:spacing w:val="-2"/>
              </w:rPr>
              <w:t xml:space="preserve"> </w:t>
            </w:r>
            <w:r>
              <w:t>English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Computer</w:t>
            </w:r>
            <w:r>
              <w:rPr>
                <w:spacing w:val="-1"/>
              </w:rPr>
              <w:t xml:space="preserve"> </w:t>
            </w:r>
            <w:r>
              <w:t>Users,</w:t>
            </w:r>
            <w:r>
              <w:rPr>
                <w:spacing w:val="-1"/>
              </w:rPr>
              <w:t xml:space="preserve"> </w:t>
            </w:r>
            <w:r>
              <w:t>Galaţi,</w:t>
            </w:r>
            <w:r>
              <w:rPr>
                <w:spacing w:val="-5"/>
              </w:rPr>
              <w:t xml:space="preserve"> </w:t>
            </w:r>
            <w:r>
              <w:t>2001.</w:t>
            </w:r>
          </w:p>
          <w:p w14:paraId="3CEAEBC8" w14:textId="77777777" w:rsidR="00BE462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49"/>
              </w:tabs>
              <w:spacing w:before="134" w:line="230" w:lineRule="auto"/>
              <w:ind w:left="827" w:right="695" w:firstLine="0"/>
            </w:pPr>
            <w:r>
              <w:rPr>
                <w:i/>
              </w:rPr>
              <w:t>Oxford Advanced Learner’s Dictionary</w:t>
            </w:r>
            <w:r>
              <w:t>. International Student’s Edition,</w:t>
            </w:r>
            <w:r>
              <w:rPr>
                <w:spacing w:val="-53"/>
              </w:rPr>
              <w:t xml:space="preserve"> </w:t>
            </w:r>
            <w:r>
              <w:t>Oxford</w:t>
            </w:r>
            <w:r>
              <w:rPr>
                <w:spacing w:val="-1"/>
              </w:rPr>
              <w:t xml:space="preserve"> </w:t>
            </w: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press, 2000.</w:t>
            </w:r>
          </w:p>
          <w:p w14:paraId="1B6420B7" w14:textId="77777777" w:rsidR="00BE462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49"/>
              </w:tabs>
              <w:spacing w:before="137" w:line="276" w:lineRule="auto"/>
              <w:ind w:left="827" w:right="196" w:firstLine="0"/>
            </w:pPr>
            <w:r>
              <w:t xml:space="preserve">Methold K., Waters D., </w:t>
            </w:r>
            <w:r>
              <w:rPr>
                <w:i/>
              </w:rPr>
              <w:t>Understanding Technical English</w:t>
            </w:r>
            <w:r>
              <w:t>, Longman, Oxford,</w:t>
            </w:r>
            <w:r>
              <w:rPr>
                <w:spacing w:val="-52"/>
              </w:rPr>
              <w:t xml:space="preserve"> </w:t>
            </w:r>
            <w:r>
              <w:t>1984.</w:t>
            </w:r>
          </w:p>
        </w:tc>
      </w:tr>
    </w:tbl>
    <w:p w14:paraId="3B2E8515" w14:textId="77777777" w:rsidR="00BE4622" w:rsidRDefault="00BE4622">
      <w:pPr>
        <w:spacing w:line="276" w:lineRule="auto"/>
        <w:sectPr w:rsidR="00BE4622">
          <w:pgSz w:w="11910" w:h="16840"/>
          <w:pgMar w:top="1920" w:right="640" w:bottom="280" w:left="1440" w:header="713" w:footer="0" w:gutter="0"/>
          <w:cols w:space="720"/>
        </w:sectPr>
      </w:pPr>
    </w:p>
    <w:p w14:paraId="02B43DBD" w14:textId="77777777" w:rsidR="00BE4622" w:rsidRDefault="00BE4622">
      <w:pPr>
        <w:spacing w:before="10"/>
        <w:rPr>
          <w:b/>
          <w:sz w:val="25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8110"/>
      </w:tblGrid>
      <w:tr w:rsidR="00BE4622" w14:paraId="7CF25240" w14:textId="77777777">
        <w:trPr>
          <w:trHeight w:val="777"/>
        </w:trPr>
        <w:tc>
          <w:tcPr>
            <w:tcW w:w="1390" w:type="dxa"/>
          </w:tcPr>
          <w:p w14:paraId="57B13D99" w14:textId="77777777" w:rsidR="00BE4622" w:rsidRDefault="00BE4622">
            <w:pPr>
              <w:pStyle w:val="TableParagraph"/>
              <w:rPr>
                <w:sz w:val="20"/>
              </w:rPr>
            </w:pPr>
          </w:p>
        </w:tc>
        <w:tc>
          <w:tcPr>
            <w:tcW w:w="8110" w:type="dxa"/>
          </w:tcPr>
          <w:p w14:paraId="4594EA6E" w14:textId="77777777" w:rsidR="00BE4622" w:rsidRDefault="00000000">
            <w:pPr>
              <w:pStyle w:val="TableParagraph"/>
              <w:spacing w:line="247" w:lineRule="exact"/>
              <w:ind w:left="827"/>
            </w:pPr>
            <w:r>
              <w:t>4.</w:t>
            </w:r>
            <w:r>
              <w:rPr>
                <w:spacing w:val="48"/>
              </w:rPr>
              <w:t xml:space="preserve"> </w:t>
            </w:r>
            <w:hyperlink r:id="rId10">
              <w:r>
                <w:t>http://breakingnewsenglish.com/</w:t>
              </w:r>
            </w:hyperlink>
          </w:p>
        </w:tc>
      </w:tr>
    </w:tbl>
    <w:p w14:paraId="774A6EB6" w14:textId="77777777" w:rsidR="00BE4622" w:rsidRDefault="00BE4622">
      <w:pPr>
        <w:spacing w:before="4"/>
        <w:rPr>
          <w:b/>
          <w:sz w:val="12"/>
        </w:rPr>
      </w:pPr>
    </w:p>
    <w:p w14:paraId="7D8639EB" w14:textId="77777777" w:rsidR="00BE4622" w:rsidRDefault="00000000">
      <w:pPr>
        <w:pStyle w:val="ListParagraph"/>
        <w:numPr>
          <w:ilvl w:val="0"/>
          <w:numId w:val="11"/>
        </w:numPr>
        <w:tabs>
          <w:tab w:val="left" w:pos="4874"/>
        </w:tabs>
        <w:spacing w:before="68"/>
        <w:ind w:left="4873" w:hanging="362"/>
        <w:jc w:val="left"/>
        <w:rPr>
          <w:rFonts w:ascii="Calibri"/>
          <w:b/>
          <w:sz w:val="24"/>
        </w:rPr>
      </w:pPr>
      <w:r>
        <w:rPr>
          <w:b/>
        </w:rPr>
        <w:t>Evaluare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470"/>
        <w:gridCol w:w="1419"/>
        <w:gridCol w:w="1830"/>
        <w:gridCol w:w="1259"/>
        <w:gridCol w:w="2044"/>
      </w:tblGrid>
      <w:tr w:rsidR="00BE4622" w14:paraId="19FAA197" w14:textId="77777777">
        <w:trPr>
          <w:trHeight w:val="251"/>
        </w:trPr>
        <w:tc>
          <w:tcPr>
            <w:tcW w:w="2951" w:type="dxa"/>
            <w:gridSpan w:val="2"/>
          </w:tcPr>
          <w:p w14:paraId="2168EBAD" w14:textId="77777777" w:rsidR="00BE4622" w:rsidRDefault="00000000">
            <w:pPr>
              <w:pStyle w:val="TableParagraph"/>
              <w:spacing w:line="231" w:lineRule="exact"/>
              <w:ind w:left="1038" w:right="1031"/>
              <w:jc w:val="center"/>
            </w:pPr>
            <w:r>
              <w:t>Periodică</w:t>
            </w:r>
          </w:p>
        </w:tc>
        <w:tc>
          <w:tcPr>
            <w:tcW w:w="1419" w:type="dxa"/>
            <w:vMerge w:val="restart"/>
          </w:tcPr>
          <w:p w14:paraId="512616B3" w14:textId="77777777" w:rsidR="00BE4622" w:rsidRDefault="00000000">
            <w:pPr>
              <w:pStyle w:val="TableParagraph"/>
              <w:spacing w:before="110"/>
              <w:ind w:left="356"/>
            </w:pPr>
            <w:r>
              <w:t>Curentă</w:t>
            </w:r>
          </w:p>
        </w:tc>
        <w:tc>
          <w:tcPr>
            <w:tcW w:w="1830" w:type="dxa"/>
            <w:vMerge w:val="restart"/>
          </w:tcPr>
          <w:p w14:paraId="3D41BC7A" w14:textId="77777777" w:rsidR="00BE4622" w:rsidRDefault="00000000">
            <w:pPr>
              <w:pStyle w:val="TableParagraph"/>
              <w:spacing w:line="231" w:lineRule="exact"/>
              <w:ind w:left="149"/>
            </w:pPr>
            <w:r>
              <w:t>Studiu</w:t>
            </w:r>
            <w:r>
              <w:rPr>
                <w:spacing w:val="-2"/>
              </w:rPr>
              <w:t xml:space="preserve"> </w:t>
            </w:r>
            <w:r>
              <w:t>individual</w:t>
            </w:r>
          </w:p>
        </w:tc>
        <w:tc>
          <w:tcPr>
            <w:tcW w:w="1259" w:type="dxa"/>
            <w:vMerge w:val="restart"/>
          </w:tcPr>
          <w:p w14:paraId="1DE859EE" w14:textId="77777777" w:rsidR="00BE4622" w:rsidRDefault="00000000">
            <w:pPr>
              <w:pStyle w:val="TableParagraph"/>
              <w:spacing w:line="231" w:lineRule="exact"/>
              <w:ind w:left="105"/>
            </w:pPr>
            <w:r>
              <w:t>Proiect/teză</w:t>
            </w:r>
          </w:p>
        </w:tc>
        <w:tc>
          <w:tcPr>
            <w:tcW w:w="2044" w:type="dxa"/>
            <w:vMerge w:val="restart"/>
          </w:tcPr>
          <w:p w14:paraId="75CECF7B" w14:textId="77777777" w:rsidR="00BE4622" w:rsidRDefault="00000000">
            <w:pPr>
              <w:pStyle w:val="TableParagraph"/>
              <w:spacing w:before="110"/>
              <w:ind w:left="428"/>
            </w:pPr>
            <w:r>
              <w:t>Examen</w:t>
            </w:r>
            <w:r>
              <w:rPr>
                <w:spacing w:val="-1"/>
              </w:rPr>
              <w:t xml:space="preserve"> </w:t>
            </w:r>
            <w:r>
              <w:t>final</w:t>
            </w:r>
          </w:p>
        </w:tc>
      </w:tr>
      <w:tr w:rsidR="00BE4622" w14:paraId="6ECA8E7D" w14:textId="77777777">
        <w:trPr>
          <w:trHeight w:val="253"/>
        </w:trPr>
        <w:tc>
          <w:tcPr>
            <w:tcW w:w="1481" w:type="dxa"/>
          </w:tcPr>
          <w:p w14:paraId="3F15D3BB" w14:textId="77777777" w:rsidR="00BE4622" w:rsidRDefault="00000000">
            <w:pPr>
              <w:pStyle w:val="TableParagraph"/>
              <w:spacing w:line="233" w:lineRule="exact"/>
              <w:ind w:left="508" w:right="502"/>
              <w:jc w:val="center"/>
            </w:pPr>
            <w:r>
              <w:t>EP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1470" w:type="dxa"/>
          </w:tcPr>
          <w:p w14:paraId="4368776A" w14:textId="77777777" w:rsidR="00BE4622" w:rsidRDefault="00000000">
            <w:pPr>
              <w:pStyle w:val="TableParagraph"/>
              <w:spacing w:line="233" w:lineRule="exact"/>
              <w:ind w:left="503" w:right="496"/>
              <w:jc w:val="center"/>
            </w:pPr>
            <w:r>
              <w:t>EP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19B9E61E" w14:textId="77777777" w:rsidR="00BE4622" w:rsidRDefault="00BE4622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14:paraId="0BBDC0C1" w14:textId="77777777" w:rsidR="00BE4622" w:rsidRDefault="00BE4622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14:paraId="099853E7" w14:textId="77777777" w:rsidR="00BE4622" w:rsidRDefault="00BE4622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14:paraId="33D789B4" w14:textId="77777777" w:rsidR="00BE4622" w:rsidRDefault="00BE4622">
            <w:pPr>
              <w:rPr>
                <w:sz w:val="2"/>
                <w:szCs w:val="2"/>
              </w:rPr>
            </w:pPr>
          </w:p>
        </w:tc>
      </w:tr>
      <w:tr w:rsidR="00BE4622" w14:paraId="6EB3E69C" w14:textId="77777777">
        <w:trPr>
          <w:trHeight w:val="254"/>
        </w:trPr>
        <w:tc>
          <w:tcPr>
            <w:tcW w:w="1481" w:type="dxa"/>
          </w:tcPr>
          <w:p w14:paraId="6BC931EA" w14:textId="77777777" w:rsidR="00BE4622" w:rsidRDefault="00BE4622">
            <w:pPr>
              <w:pStyle w:val="TableParagraph"/>
              <w:rPr>
                <w:sz w:val="18"/>
              </w:rPr>
            </w:pPr>
          </w:p>
        </w:tc>
        <w:tc>
          <w:tcPr>
            <w:tcW w:w="1470" w:type="dxa"/>
          </w:tcPr>
          <w:p w14:paraId="208CDC6A" w14:textId="77777777" w:rsidR="00BE4622" w:rsidRDefault="00000000">
            <w:pPr>
              <w:pStyle w:val="TableParagraph"/>
              <w:spacing w:line="231" w:lineRule="exact"/>
              <w:ind w:left="503" w:right="494"/>
              <w:jc w:val="center"/>
            </w:pPr>
            <w:r>
              <w:t>60%</w:t>
            </w:r>
          </w:p>
        </w:tc>
        <w:tc>
          <w:tcPr>
            <w:tcW w:w="1419" w:type="dxa"/>
          </w:tcPr>
          <w:p w14:paraId="56F09277" w14:textId="77777777" w:rsidR="00BE4622" w:rsidRDefault="00000000">
            <w:pPr>
              <w:pStyle w:val="TableParagraph"/>
              <w:spacing w:line="231" w:lineRule="exact"/>
              <w:ind w:left="483" w:right="482"/>
              <w:jc w:val="center"/>
            </w:pPr>
            <w:r>
              <w:t>15%</w:t>
            </w:r>
          </w:p>
        </w:tc>
        <w:tc>
          <w:tcPr>
            <w:tcW w:w="1830" w:type="dxa"/>
          </w:tcPr>
          <w:p w14:paraId="662FD5C4" w14:textId="77777777" w:rsidR="00BE4622" w:rsidRDefault="00000000">
            <w:pPr>
              <w:pStyle w:val="TableParagraph"/>
              <w:spacing w:line="231" w:lineRule="exact"/>
              <w:ind w:left="689" w:right="687"/>
              <w:jc w:val="center"/>
            </w:pPr>
            <w:r>
              <w:t>15%</w:t>
            </w:r>
          </w:p>
        </w:tc>
        <w:tc>
          <w:tcPr>
            <w:tcW w:w="1259" w:type="dxa"/>
          </w:tcPr>
          <w:p w14:paraId="5428A7AE" w14:textId="77777777" w:rsidR="00BE4622" w:rsidRDefault="00BE4622">
            <w:pPr>
              <w:pStyle w:val="TableParagraph"/>
              <w:rPr>
                <w:sz w:val="18"/>
              </w:rPr>
            </w:pPr>
          </w:p>
        </w:tc>
        <w:tc>
          <w:tcPr>
            <w:tcW w:w="2044" w:type="dxa"/>
          </w:tcPr>
          <w:p w14:paraId="36B59222" w14:textId="77777777" w:rsidR="00BE4622" w:rsidRDefault="00000000">
            <w:pPr>
              <w:pStyle w:val="TableParagraph"/>
              <w:spacing w:line="231" w:lineRule="exact"/>
              <w:ind w:left="795" w:right="795"/>
              <w:jc w:val="center"/>
            </w:pPr>
            <w:r>
              <w:t>40%</w:t>
            </w:r>
          </w:p>
        </w:tc>
      </w:tr>
      <w:tr w:rsidR="00BE4622" w14:paraId="5FACFB49" w14:textId="77777777">
        <w:trPr>
          <w:trHeight w:val="1195"/>
        </w:trPr>
        <w:tc>
          <w:tcPr>
            <w:tcW w:w="9503" w:type="dxa"/>
            <w:gridSpan w:val="6"/>
          </w:tcPr>
          <w:p w14:paraId="06A2DAB9" w14:textId="77777777" w:rsidR="00BE4622" w:rsidRDefault="00000000">
            <w:pPr>
              <w:pStyle w:val="TableParagraph"/>
              <w:spacing w:line="230" w:lineRule="exact"/>
              <w:ind w:left="107"/>
            </w:pPr>
            <w:r>
              <w:t>Standard</w:t>
            </w:r>
            <w:r>
              <w:rPr>
                <w:spacing w:val="-2"/>
              </w:rPr>
              <w:t xml:space="preserve"> </w:t>
            </w:r>
            <w:r>
              <w:t>minim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performanţă:</w:t>
            </w:r>
          </w:p>
          <w:p w14:paraId="30AD9BFD" w14:textId="77777777" w:rsidR="00BE462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Prezenţa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lucrările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practice;</w:t>
            </w:r>
          </w:p>
          <w:p w14:paraId="0F45F5E8" w14:textId="77777777" w:rsidR="00BE462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1" w:line="252" w:lineRule="exact"/>
              <w:ind w:left="235" w:hanging="128"/>
            </w:pPr>
            <w:r>
              <w:rPr>
                <w:sz w:val="20"/>
              </w:rPr>
              <w:t>Obţinerea notei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„5”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atestări;</w:t>
            </w:r>
          </w:p>
          <w:p w14:paraId="09F77337" w14:textId="77777777" w:rsidR="00BE462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Obţinerea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„5”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evaluările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curente;</w:t>
            </w:r>
          </w:p>
          <w:p w14:paraId="750BC5B7" w14:textId="77777777" w:rsidR="00BE462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Demonstrarea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examenului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competențe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nivelului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lingvistic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(intermediate)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rFonts w:ascii="Arial MT" w:hAnsi="Arial MT"/>
                <w:sz w:val="20"/>
              </w:rPr>
              <w:t>.</w:t>
            </w:r>
          </w:p>
        </w:tc>
      </w:tr>
    </w:tbl>
    <w:p w14:paraId="0A30F877" w14:textId="77777777" w:rsidR="006A3373" w:rsidRDefault="006A3373"/>
    <w:sectPr w:rsidR="006A3373">
      <w:pgSz w:w="11910" w:h="16840"/>
      <w:pgMar w:top="1920" w:right="640" w:bottom="280" w:left="14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1677" w14:textId="77777777" w:rsidR="006A3373" w:rsidRDefault="006A3373">
      <w:r>
        <w:separator/>
      </w:r>
    </w:p>
  </w:endnote>
  <w:endnote w:type="continuationSeparator" w:id="0">
    <w:p w14:paraId="3F1915C4" w14:textId="77777777" w:rsidR="006A3373" w:rsidRDefault="006A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E7C48" w14:textId="77777777" w:rsidR="006A3373" w:rsidRDefault="006A3373">
      <w:r>
        <w:separator/>
      </w:r>
    </w:p>
  </w:footnote>
  <w:footnote w:type="continuationSeparator" w:id="0">
    <w:p w14:paraId="33716CD4" w14:textId="77777777" w:rsidR="006A3373" w:rsidRDefault="006A3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FC67" w14:textId="77777777" w:rsidR="00BE4622" w:rsidRDefault="00000000">
    <w:pPr>
      <w:pStyle w:val="BodyText"/>
      <w:spacing w:line="14" w:lineRule="auto"/>
      <w:rPr>
        <w:b w:val="0"/>
        <w:sz w:val="20"/>
      </w:rPr>
    </w:pPr>
    <w:r>
      <w:pict w14:anchorId="2B32091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9.45pt;margin-top:35.4pt;width:467.75pt;height:61pt;z-index:15728640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555"/>
                  <w:gridCol w:w="4820"/>
                  <w:gridCol w:w="1560"/>
                  <w:gridCol w:w="1404"/>
                </w:tblGrid>
                <w:tr w:rsidR="00BE4622" w14:paraId="0ED60CAF" w14:textId="77777777">
                  <w:trPr>
                    <w:trHeight w:val="253"/>
                  </w:trPr>
                  <w:tc>
                    <w:tcPr>
                      <w:tcW w:w="1555" w:type="dxa"/>
                      <w:vMerge w:val="restart"/>
                    </w:tcPr>
                    <w:p w14:paraId="60E7FC3F" w14:textId="77777777" w:rsidR="00BE4622" w:rsidRDefault="00BE4622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4820" w:type="dxa"/>
                      <w:vMerge w:val="restart"/>
                    </w:tcPr>
                    <w:p w14:paraId="3EC4E842" w14:textId="77777777" w:rsidR="00BE4622" w:rsidRDefault="00BE4622">
                      <w:pPr>
                        <w:pStyle w:val="TableParagraph"/>
                        <w:spacing w:before="1"/>
                        <w:rPr>
                          <w:sz w:val="30"/>
                        </w:rPr>
                      </w:pPr>
                    </w:p>
                    <w:p w14:paraId="230F10FB" w14:textId="77777777" w:rsidR="00BE4622" w:rsidRDefault="00000000">
                      <w:pPr>
                        <w:pStyle w:val="TableParagraph"/>
                        <w:ind w:left="172" w:right="164" w:firstLine="543"/>
                        <w:rPr>
                          <w:b/>
                        </w:rPr>
                      </w:pPr>
                      <w:r>
                        <w:rPr>
                          <w:b/>
                          <w:color w:val="181818"/>
                        </w:rPr>
                        <w:t>FIȘA DISCIPLINEI/MODULULUI</w:t>
                      </w:r>
                      <w:r>
                        <w:rPr>
                          <w:b/>
                          <w:color w:val="181818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181818"/>
                          <w:spacing w:val="-1"/>
                        </w:rPr>
                        <w:t>LIMBA</w:t>
                      </w:r>
                      <w:r>
                        <w:rPr>
                          <w:b/>
                          <w:color w:val="181818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181818"/>
                        </w:rPr>
                        <w:t>ENGLEZĂ</w:t>
                      </w:r>
                      <w:r>
                        <w:rPr>
                          <w:b/>
                          <w:color w:val="181818"/>
                          <w:spacing w:val="33"/>
                        </w:rPr>
                        <w:t xml:space="preserve"> </w:t>
                      </w:r>
                      <w:r>
                        <w:rPr>
                          <w:b/>
                          <w:color w:val="181818"/>
                        </w:rPr>
                        <w:t>-</w:t>
                      </w:r>
                      <w:r>
                        <w:rPr>
                          <w:b/>
                          <w:color w:val="181818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181818"/>
                        </w:rPr>
                        <w:t>LIMBAJ</w:t>
                      </w:r>
                      <w:r>
                        <w:rPr>
                          <w:b/>
                          <w:color w:val="181818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181818"/>
                        </w:rPr>
                        <w:t>SPECIALIZAT</w:t>
                      </w:r>
                    </w:p>
                  </w:tc>
                  <w:tc>
                    <w:tcPr>
                      <w:tcW w:w="2964" w:type="dxa"/>
                      <w:gridSpan w:val="2"/>
                    </w:tcPr>
                    <w:p w14:paraId="140B4155" w14:textId="77777777" w:rsidR="00BE4622" w:rsidRDefault="00000000">
                      <w:pPr>
                        <w:pStyle w:val="TableParagraph"/>
                        <w:spacing w:line="234" w:lineRule="exact"/>
                        <w:ind w:left="108"/>
                        <w:rPr>
                          <w:b/>
                        </w:rPr>
                      </w:pPr>
                      <w:r>
                        <w:t>Cod: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COD: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G.O.004</w:t>
                      </w:r>
                    </w:p>
                  </w:tc>
                </w:tr>
                <w:tr w:rsidR="00BE4622" w14:paraId="6E96CC18" w14:textId="77777777">
                  <w:trPr>
                    <w:trHeight w:val="251"/>
                  </w:trPr>
                  <w:tc>
                    <w:tcPr>
                      <w:tcW w:w="1555" w:type="dxa"/>
                      <w:vMerge/>
                      <w:tcBorders>
                        <w:top w:val="nil"/>
                      </w:tcBorders>
                    </w:tcPr>
                    <w:p w14:paraId="44B14EE5" w14:textId="77777777" w:rsidR="00BE4622" w:rsidRDefault="00BE462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820" w:type="dxa"/>
                      <w:vMerge/>
                      <w:tcBorders>
                        <w:top w:val="nil"/>
                      </w:tcBorders>
                    </w:tcPr>
                    <w:p w14:paraId="612C7F4E" w14:textId="77777777" w:rsidR="00BE4622" w:rsidRDefault="00BE462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14:paraId="031CC48E" w14:textId="77777777" w:rsidR="00BE4622" w:rsidRDefault="00000000">
                      <w:pPr>
                        <w:pStyle w:val="TableParagraph"/>
                        <w:spacing w:line="232" w:lineRule="exact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Ediția</w:t>
                      </w:r>
                    </w:p>
                  </w:tc>
                  <w:tc>
                    <w:tcPr>
                      <w:tcW w:w="1404" w:type="dxa"/>
                    </w:tcPr>
                    <w:p w14:paraId="01AD40AD" w14:textId="77777777" w:rsidR="00BE4622" w:rsidRDefault="00000000">
                      <w:pPr>
                        <w:pStyle w:val="TableParagraph"/>
                        <w:spacing w:line="232" w:lineRule="exact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26.08.2021</w:t>
                      </w:r>
                    </w:p>
                  </w:tc>
                </w:tr>
                <w:tr w:rsidR="00BE4622" w14:paraId="487C3F17" w14:textId="77777777">
                  <w:trPr>
                    <w:trHeight w:val="369"/>
                  </w:trPr>
                  <w:tc>
                    <w:tcPr>
                      <w:tcW w:w="1555" w:type="dxa"/>
                      <w:vMerge/>
                      <w:tcBorders>
                        <w:top w:val="nil"/>
                      </w:tcBorders>
                    </w:tcPr>
                    <w:p w14:paraId="2A209BBE" w14:textId="77777777" w:rsidR="00BE4622" w:rsidRDefault="00BE462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820" w:type="dxa"/>
                      <w:vMerge/>
                      <w:tcBorders>
                        <w:top w:val="nil"/>
                      </w:tcBorders>
                    </w:tcPr>
                    <w:p w14:paraId="400390EE" w14:textId="77777777" w:rsidR="00BE4622" w:rsidRDefault="00BE462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14:paraId="63DBCA2F" w14:textId="77777777" w:rsidR="00BE4622" w:rsidRDefault="00000000">
                      <w:pPr>
                        <w:pStyle w:val="TableParagraph"/>
                        <w:spacing w:line="251" w:lineRule="exact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color w:val="181818"/>
                        </w:rPr>
                        <w:t>Revizia</w:t>
                      </w:r>
                    </w:p>
                  </w:tc>
                  <w:tc>
                    <w:tcPr>
                      <w:tcW w:w="1404" w:type="dxa"/>
                    </w:tcPr>
                    <w:p w14:paraId="01E8511C" w14:textId="77777777" w:rsidR="00BE4622" w:rsidRDefault="00000000">
                      <w:pPr>
                        <w:pStyle w:val="TableParagraph"/>
                        <w:spacing w:line="251" w:lineRule="exact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</w:t>
                      </w:r>
                    </w:p>
                  </w:tc>
                </w:tr>
                <w:tr w:rsidR="00BE4622" w14:paraId="3C3C6F5B" w14:textId="77777777">
                  <w:trPr>
                    <w:trHeight w:val="295"/>
                  </w:trPr>
                  <w:tc>
                    <w:tcPr>
                      <w:tcW w:w="1555" w:type="dxa"/>
                      <w:vMerge/>
                      <w:tcBorders>
                        <w:top w:val="nil"/>
                      </w:tcBorders>
                    </w:tcPr>
                    <w:p w14:paraId="618D3DBB" w14:textId="77777777" w:rsidR="00BE4622" w:rsidRDefault="00BE462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820" w:type="dxa"/>
                      <w:vMerge/>
                      <w:tcBorders>
                        <w:top w:val="nil"/>
                      </w:tcBorders>
                    </w:tcPr>
                    <w:p w14:paraId="028620C1" w14:textId="77777777" w:rsidR="00BE4622" w:rsidRDefault="00BE462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14:paraId="6EA33C37" w14:textId="77777777" w:rsidR="00BE4622" w:rsidRDefault="00000000">
                      <w:pPr>
                        <w:pStyle w:val="TableParagraph"/>
                        <w:spacing w:before="1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  <w:color w:val="181818"/>
                        </w:rPr>
                        <w:t>agina</w:t>
                      </w:r>
                    </w:p>
                  </w:tc>
                  <w:tc>
                    <w:tcPr>
                      <w:tcW w:w="1404" w:type="dxa"/>
                    </w:tcPr>
                    <w:p w14:paraId="0749FB5A" w14:textId="77777777" w:rsidR="00BE4622" w:rsidRDefault="00000000">
                      <w:pPr>
                        <w:pStyle w:val="TableParagraph"/>
                        <w:spacing w:before="2" w:line="273" w:lineRule="exact"/>
                        <w:ind w:left="108"/>
                        <w:rPr>
                          <w:rFonts w:ascii="Calibri"/>
                          <w:sz w:val="24"/>
                        </w:rPr>
                      </w:pPr>
                      <w:r>
                        <w:fldChar w:fldCharType="begin"/>
                      </w:r>
                      <w:r>
                        <w:rPr>
                          <w:rFonts w:ascii="Calibri"/>
                          <w:sz w:val="24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588D0B8" w14:textId="77777777" w:rsidR="00BE4622" w:rsidRDefault="00BE4622">
                <w:pPr>
                  <w:pStyle w:val="BodyText"/>
                </w:pP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487239168" behindDoc="1" locked="0" layoutInCell="1" allowOverlap="1" wp14:anchorId="3994385C" wp14:editId="0642FC50">
          <wp:simplePos x="0" y="0"/>
          <wp:positionH relativeFrom="page">
            <wp:posOffset>1080135</wp:posOffset>
          </wp:positionH>
          <wp:positionV relativeFrom="page">
            <wp:posOffset>551597</wp:posOffset>
          </wp:positionV>
          <wp:extent cx="727075" cy="54530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7075" cy="5453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6739"/>
    <w:multiLevelType w:val="hybridMultilevel"/>
    <w:tmpl w:val="6B9A65BC"/>
    <w:lvl w:ilvl="0" w:tplc="3A72B9C8">
      <w:start w:val="1"/>
      <w:numFmt w:val="decimal"/>
      <w:lvlText w:val="%1."/>
      <w:lvlJc w:val="left"/>
      <w:pPr>
        <w:ind w:left="1048" w:hanging="221"/>
        <w:jc w:val="left"/>
      </w:pPr>
      <w:rPr>
        <w:rFonts w:hint="default"/>
        <w:w w:val="100"/>
        <w:lang w:val="ro-RO" w:eastAsia="en-US" w:bidi="ar-SA"/>
      </w:rPr>
    </w:lvl>
    <w:lvl w:ilvl="1" w:tplc="E162183E">
      <w:numFmt w:val="bullet"/>
      <w:lvlText w:val="•"/>
      <w:lvlJc w:val="left"/>
      <w:pPr>
        <w:ind w:left="1746" w:hanging="221"/>
      </w:pPr>
      <w:rPr>
        <w:rFonts w:hint="default"/>
        <w:lang w:val="ro-RO" w:eastAsia="en-US" w:bidi="ar-SA"/>
      </w:rPr>
    </w:lvl>
    <w:lvl w:ilvl="2" w:tplc="52A28E2E">
      <w:numFmt w:val="bullet"/>
      <w:lvlText w:val="•"/>
      <w:lvlJc w:val="left"/>
      <w:pPr>
        <w:ind w:left="2452" w:hanging="221"/>
      </w:pPr>
      <w:rPr>
        <w:rFonts w:hint="default"/>
        <w:lang w:val="ro-RO" w:eastAsia="en-US" w:bidi="ar-SA"/>
      </w:rPr>
    </w:lvl>
    <w:lvl w:ilvl="3" w:tplc="0ABC1C9E">
      <w:numFmt w:val="bullet"/>
      <w:lvlText w:val="•"/>
      <w:lvlJc w:val="left"/>
      <w:pPr>
        <w:ind w:left="3158" w:hanging="221"/>
      </w:pPr>
      <w:rPr>
        <w:rFonts w:hint="default"/>
        <w:lang w:val="ro-RO" w:eastAsia="en-US" w:bidi="ar-SA"/>
      </w:rPr>
    </w:lvl>
    <w:lvl w:ilvl="4" w:tplc="3E72EC14">
      <w:numFmt w:val="bullet"/>
      <w:lvlText w:val="•"/>
      <w:lvlJc w:val="left"/>
      <w:pPr>
        <w:ind w:left="3864" w:hanging="221"/>
      </w:pPr>
      <w:rPr>
        <w:rFonts w:hint="default"/>
        <w:lang w:val="ro-RO" w:eastAsia="en-US" w:bidi="ar-SA"/>
      </w:rPr>
    </w:lvl>
    <w:lvl w:ilvl="5" w:tplc="3ECEC9DC">
      <w:numFmt w:val="bullet"/>
      <w:lvlText w:val="•"/>
      <w:lvlJc w:val="left"/>
      <w:pPr>
        <w:ind w:left="4570" w:hanging="221"/>
      </w:pPr>
      <w:rPr>
        <w:rFonts w:hint="default"/>
        <w:lang w:val="ro-RO" w:eastAsia="en-US" w:bidi="ar-SA"/>
      </w:rPr>
    </w:lvl>
    <w:lvl w:ilvl="6" w:tplc="B8A88A0E">
      <w:numFmt w:val="bullet"/>
      <w:lvlText w:val="•"/>
      <w:lvlJc w:val="left"/>
      <w:pPr>
        <w:ind w:left="5276" w:hanging="221"/>
      </w:pPr>
      <w:rPr>
        <w:rFonts w:hint="default"/>
        <w:lang w:val="ro-RO" w:eastAsia="en-US" w:bidi="ar-SA"/>
      </w:rPr>
    </w:lvl>
    <w:lvl w:ilvl="7" w:tplc="C2B2BE8A">
      <w:numFmt w:val="bullet"/>
      <w:lvlText w:val="•"/>
      <w:lvlJc w:val="left"/>
      <w:pPr>
        <w:ind w:left="5982" w:hanging="221"/>
      </w:pPr>
      <w:rPr>
        <w:rFonts w:hint="default"/>
        <w:lang w:val="ro-RO" w:eastAsia="en-US" w:bidi="ar-SA"/>
      </w:rPr>
    </w:lvl>
    <w:lvl w:ilvl="8" w:tplc="48880556">
      <w:numFmt w:val="bullet"/>
      <w:lvlText w:val="•"/>
      <w:lvlJc w:val="left"/>
      <w:pPr>
        <w:ind w:left="6688" w:hanging="221"/>
      </w:pPr>
      <w:rPr>
        <w:rFonts w:hint="default"/>
        <w:lang w:val="ro-RO" w:eastAsia="en-US" w:bidi="ar-SA"/>
      </w:rPr>
    </w:lvl>
  </w:abstractNum>
  <w:abstractNum w:abstractNumId="1" w15:restartNumberingAfterBreak="0">
    <w:nsid w:val="1F38611D"/>
    <w:multiLevelType w:val="hybridMultilevel"/>
    <w:tmpl w:val="D9D676B2"/>
    <w:lvl w:ilvl="0" w:tplc="F7E84B04">
      <w:start w:val="1"/>
      <w:numFmt w:val="decimal"/>
      <w:lvlText w:val="%1."/>
      <w:lvlJc w:val="left"/>
      <w:pPr>
        <w:ind w:left="982" w:hanging="360"/>
        <w:jc w:val="right"/>
      </w:pPr>
      <w:rPr>
        <w:rFonts w:hint="default"/>
        <w:b/>
        <w:bCs/>
        <w:w w:val="100"/>
        <w:lang w:val="ro-RO" w:eastAsia="en-US" w:bidi="ar-SA"/>
      </w:rPr>
    </w:lvl>
    <w:lvl w:ilvl="1" w:tplc="5546B3E0">
      <w:numFmt w:val="bullet"/>
      <w:lvlText w:val="•"/>
      <w:lvlJc w:val="left"/>
      <w:pPr>
        <w:ind w:left="1864" w:hanging="360"/>
      </w:pPr>
      <w:rPr>
        <w:rFonts w:hint="default"/>
        <w:lang w:val="ro-RO" w:eastAsia="en-US" w:bidi="ar-SA"/>
      </w:rPr>
    </w:lvl>
    <w:lvl w:ilvl="2" w:tplc="50BE149A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3" w:tplc="C34A7E26">
      <w:numFmt w:val="bullet"/>
      <w:lvlText w:val="•"/>
      <w:lvlJc w:val="left"/>
      <w:pPr>
        <w:ind w:left="3633" w:hanging="360"/>
      </w:pPr>
      <w:rPr>
        <w:rFonts w:hint="default"/>
        <w:lang w:val="ro-RO" w:eastAsia="en-US" w:bidi="ar-SA"/>
      </w:rPr>
    </w:lvl>
    <w:lvl w:ilvl="4" w:tplc="F4F8980A">
      <w:numFmt w:val="bullet"/>
      <w:lvlText w:val="•"/>
      <w:lvlJc w:val="left"/>
      <w:pPr>
        <w:ind w:left="4518" w:hanging="360"/>
      </w:pPr>
      <w:rPr>
        <w:rFonts w:hint="default"/>
        <w:lang w:val="ro-RO" w:eastAsia="en-US" w:bidi="ar-SA"/>
      </w:rPr>
    </w:lvl>
    <w:lvl w:ilvl="5" w:tplc="57E0A4D0">
      <w:numFmt w:val="bullet"/>
      <w:lvlText w:val="•"/>
      <w:lvlJc w:val="left"/>
      <w:pPr>
        <w:ind w:left="5403" w:hanging="360"/>
      </w:pPr>
      <w:rPr>
        <w:rFonts w:hint="default"/>
        <w:lang w:val="ro-RO" w:eastAsia="en-US" w:bidi="ar-SA"/>
      </w:rPr>
    </w:lvl>
    <w:lvl w:ilvl="6" w:tplc="556A526A">
      <w:numFmt w:val="bullet"/>
      <w:lvlText w:val="•"/>
      <w:lvlJc w:val="left"/>
      <w:pPr>
        <w:ind w:left="6287" w:hanging="360"/>
      </w:pPr>
      <w:rPr>
        <w:rFonts w:hint="default"/>
        <w:lang w:val="ro-RO" w:eastAsia="en-US" w:bidi="ar-SA"/>
      </w:rPr>
    </w:lvl>
    <w:lvl w:ilvl="7" w:tplc="346EA9E4">
      <w:numFmt w:val="bullet"/>
      <w:lvlText w:val="•"/>
      <w:lvlJc w:val="left"/>
      <w:pPr>
        <w:ind w:left="7172" w:hanging="360"/>
      </w:pPr>
      <w:rPr>
        <w:rFonts w:hint="default"/>
        <w:lang w:val="ro-RO" w:eastAsia="en-US" w:bidi="ar-SA"/>
      </w:rPr>
    </w:lvl>
    <w:lvl w:ilvl="8" w:tplc="04AC83C8">
      <w:numFmt w:val="bullet"/>
      <w:lvlText w:val="•"/>
      <w:lvlJc w:val="left"/>
      <w:pPr>
        <w:ind w:left="8057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449305B8"/>
    <w:multiLevelType w:val="hybridMultilevel"/>
    <w:tmpl w:val="079C461A"/>
    <w:lvl w:ilvl="0" w:tplc="D3EA5C52">
      <w:numFmt w:val="bullet"/>
      <w:lvlText w:val="•"/>
      <w:lvlJc w:val="left"/>
      <w:pPr>
        <w:ind w:left="556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FB809AC">
      <w:numFmt w:val="bullet"/>
      <w:lvlText w:val="•"/>
      <w:lvlJc w:val="left"/>
      <w:pPr>
        <w:ind w:left="1299" w:hanging="133"/>
      </w:pPr>
      <w:rPr>
        <w:rFonts w:hint="default"/>
        <w:lang w:val="ro-RO" w:eastAsia="en-US" w:bidi="ar-SA"/>
      </w:rPr>
    </w:lvl>
    <w:lvl w:ilvl="2" w:tplc="7A92B26C">
      <w:numFmt w:val="bullet"/>
      <w:lvlText w:val="•"/>
      <w:lvlJc w:val="left"/>
      <w:pPr>
        <w:ind w:left="2039" w:hanging="133"/>
      </w:pPr>
      <w:rPr>
        <w:rFonts w:hint="default"/>
        <w:lang w:val="ro-RO" w:eastAsia="en-US" w:bidi="ar-SA"/>
      </w:rPr>
    </w:lvl>
    <w:lvl w:ilvl="3" w:tplc="869695C2">
      <w:numFmt w:val="bullet"/>
      <w:lvlText w:val="•"/>
      <w:lvlJc w:val="left"/>
      <w:pPr>
        <w:ind w:left="2779" w:hanging="133"/>
      </w:pPr>
      <w:rPr>
        <w:rFonts w:hint="default"/>
        <w:lang w:val="ro-RO" w:eastAsia="en-US" w:bidi="ar-SA"/>
      </w:rPr>
    </w:lvl>
    <w:lvl w:ilvl="4" w:tplc="DEE6A7B6">
      <w:numFmt w:val="bullet"/>
      <w:lvlText w:val="•"/>
      <w:lvlJc w:val="left"/>
      <w:pPr>
        <w:ind w:left="3519" w:hanging="133"/>
      </w:pPr>
      <w:rPr>
        <w:rFonts w:hint="default"/>
        <w:lang w:val="ro-RO" w:eastAsia="en-US" w:bidi="ar-SA"/>
      </w:rPr>
    </w:lvl>
    <w:lvl w:ilvl="5" w:tplc="701EBA86">
      <w:numFmt w:val="bullet"/>
      <w:lvlText w:val="•"/>
      <w:lvlJc w:val="left"/>
      <w:pPr>
        <w:ind w:left="4259" w:hanging="133"/>
      </w:pPr>
      <w:rPr>
        <w:rFonts w:hint="default"/>
        <w:lang w:val="ro-RO" w:eastAsia="en-US" w:bidi="ar-SA"/>
      </w:rPr>
    </w:lvl>
    <w:lvl w:ilvl="6" w:tplc="4A3AE092">
      <w:numFmt w:val="bullet"/>
      <w:lvlText w:val="•"/>
      <w:lvlJc w:val="left"/>
      <w:pPr>
        <w:ind w:left="4998" w:hanging="133"/>
      </w:pPr>
      <w:rPr>
        <w:rFonts w:hint="default"/>
        <w:lang w:val="ro-RO" w:eastAsia="en-US" w:bidi="ar-SA"/>
      </w:rPr>
    </w:lvl>
    <w:lvl w:ilvl="7" w:tplc="E016439A">
      <w:numFmt w:val="bullet"/>
      <w:lvlText w:val="•"/>
      <w:lvlJc w:val="left"/>
      <w:pPr>
        <w:ind w:left="5738" w:hanging="133"/>
      </w:pPr>
      <w:rPr>
        <w:rFonts w:hint="default"/>
        <w:lang w:val="ro-RO" w:eastAsia="en-US" w:bidi="ar-SA"/>
      </w:rPr>
    </w:lvl>
    <w:lvl w:ilvl="8" w:tplc="D0F4C136">
      <w:numFmt w:val="bullet"/>
      <w:lvlText w:val="•"/>
      <w:lvlJc w:val="left"/>
      <w:pPr>
        <w:ind w:left="6478" w:hanging="133"/>
      </w:pPr>
      <w:rPr>
        <w:rFonts w:hint="default"/>
        <w:lang w:val="ro-RO" w:eastAsia="en-US" w:bidi="ar-SA"/>
      </w:rPr>
    </w:lvl>
  </w:abstractNum>
  <w:abstractNum w:abstractNumId="3" w15:restartNumberingAfterBreak="0">
    <w:nsid w:val="51AC6ADB"/>
    <w:multiLevelType w:val="hybridMultilevel"/>
    <w:tmpl w:val="5324DE7C"/>
    <w:lvl w:ilvl="0" w:tplc="FB7697F2">
      <w:numFmt w:val="bullet"/>
      <w:lvlText w:val=""/>
      <w:lvlJc w:val="left"/>
      <w:pPr>
        <w:ind w:left="828" w:hanging="361"/>
      </w:pPr>
      <w:rPr>
        <w:rFonts w:hint="default"/>
        <w:w w:val="100"/>
        <w:lang w:val="ro-RO" w:eastAsia="en-US" w:bidi="ar-SA"/>
      </w:rPr>
    </w:lvl>
    <w:lvl w:ilvl="1" w:tplc="8E6E9B1E">
      <w:numFmt w:val="bullet"/>
      <w:lvlText w:val="•"/>
      <w:lvlJc w:val="left"/>
      <w:pPr>
        <w:ind w:left="1533" w:hanging="361"/>
      </w:pPr>
      <w:rPr>
        <w:rFonts w:hint="default"/>
        <w:lang w:val="ro-RO" w:eastAsia="en-US" w:bidi="ar-SA"/>
      </w:rPr>
    </w:lvl>
    <w:lvl w:ilvl="2" w:tplc="496AF388">
      <w:numFmt w:val="bullet"/>
      <w:lvlText w:val="•"/>
      <w:lvlJc w:val="left"/>
      <w:pPr>
        <w:ind w:left="2247" w:hanging="361"/>
      </w:pPr>
      <w:rPr>
        <w:rFonts w:hint="default"/>
        <w:lang w:val="ro-RO" w:eastAsia="en-US" w:bidi="ar-SA"/>
      </w:rPr>
    </w:lvl>
    <w:lvl w:ilvl="3" w:tplc="4EA2F6EE">
      <w:numFmt w:val="bullet"/>
      <w:lvlText w:val="•"/>
      <w:lvlJc w:val="left"/>
      <w:pPr>
        <w:ind w:left="2961" w:hanging="361"/>
      </w:pPr>
      <w:rPr>
        <w:rFonts w:hint="default"/>
        <w:lang w:val="ro-RO" w:eastAsia="en-US" w:bidi="ar-SA"/>
      </w:rPr>
    </w:lvl>
    <w:lvl w:ilvl="4" w:tplc="A3BE630A">
      <w:numFmt w:val="bullet"/>
      <w:lvlText w:val="•"/>
      <w:lvlJc w:val="left"/>
      <w:pPr>
        <w:ind w:left="3675" w:hanging="361"/>
      </w:pPr>
      <w:rPr>
        <w:rFonts w:hint="default"/>
        <w:lang w:val="ro-RO" w:eastAsia="en-US" w:bidi="ar-SA"/>
      </w:rPr>
    </w:lvl>
    <w:lvl w:ilvl="5" w:tplc="D7EC316A">
      <w:numFmt w:val="bullet"/>
      <w:lvlText w:val="•"/>
      <w:lvlJc w:val="left"/>
      <w:pPr>
        <w:ind w:left="4389" w:hanging="361"/>
      </w:pPr>
      <w:rPr>
        <w:rFonts w:hint="default"/>
        <w:lang w:val="ro-RO" w:eastAsia="en-US" w:bidi="ar-SA"/>
      </w:rPr>
    </w:lvl>
    <w:lvl w:ilvl="6" w:tplc="3232F976">
      <w:numFmt w:val="bullet"/>
      <w:lvlText w:val="•"/>
      <w:lvlJc w:val="left"/>
      <w:pPr>
        <w:ind w:left="5102" w:hanging="361"/>
      </w:pPr>
      <w:rPr>
        <w:rFonts w:hint="default"/>
        <w:lang w:val="ro-RO" w:eastAsia="en-US" w:bidi="ar-SA"/>
      </w:rPr>
    </w:lvl>
    <w:lvl w:ilvl="7" w:tplc="BF26994E">
      <w:numFmt w:val="bullet"/>
      <w:lvlText w:val="•"/>
      <w:lvlJc w:val="left"/>
      <w:pPr>
        <w:ind w:left="5816" w:hanging="361"/>
      </w:pPr>
      <w:rPr>
        <w:rFonts w:hint="default"/>
        <w:lang w:val="ro-RO" w:eastAsia="en-US" w:bidi="ar-SA"/>
      </w:rPr>
    </w:lvl>
    <w:lvl w:ilvl="8" w:tplc="ED4AC12C">
      <w:numFmt w:val="bullet"/>
      <w:lvlText w:val="•"/>
      <w:lvlJc w:val="left"/>
      <w:pPr>
        <w:ind w:left="6530" w:hanging="361"/>
      </w:pPr>
      <w:rPr>
        <w:rFonts w:hint="default"/>
        <w:lang w:val="ro-RO" w:eastAsia="en-US" w:bidi="ar-SA"/>
      </w:rPr>
    </w:lvl>
  </w:abstractNum>
  <w:abstractNum w:abstractNumId="4" w15:restartNumberingAfterBreak="0">
    <w:nsid w:val="5BB02888"/>
    <w:multiLevelType w:val="hybridMultilevel"/>
    <w:tmpl w:val="62BAE24E"/>
    <w:lvl w:ilvl="0" w:tplc="5B16CC64">
      <w:numFmt w:val="bullet"/>
      <w:lvlText w:val="•"/>
      <w:lvlJc w:val="left"/>
      <w:pPr>
        <w:ind w:left="42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F66B438">
      <w:numFmt w:val="bullet"/>
      <w:lvlText w:val="•"/>
      <w:lvlJc w:val="left"/>
      <w:pPr>
        <w:ind w:left="1173" w:hanging="133"/>
      </w:pPr>
      <w:rPr>
        <w:rFonts w:hint="default"/>
        <w:lang w:val="ro-RO" w:eastAsia="en-US" w:bidi="ar-SA"/>
      </w:rPr>
    </w:lvl>
    <w:lvl w:ilvl="2" w:tplc="6E2C2930">
      <w:numFmt w:val="bullet"/>
      <w:lvlText w:val="•"/>
      <w:lvlJc w:val="left"/>
      <w:pPr>
        <w:ind w:left="1927" w:hanging="133"/>
      </w:pPr>
      <w:rPr>
        <w:rFonts w:hint="default"/>
        <w:lang w:val="ro-RO" w:eastAsia="en-US" w:bidi="ar-SA"/>
      </w:rPr>
    </w:lvl>
    <w:lvl w:ilvl="3" w:tplc="6010A780">
      <w:numFmt w:val="bullet"/>
      <w:lvlText w:val="•"/>
      <w:lvlJc w:val="left"/>
      <w:pPr>
        <w:ind w:left="2681" w:hanging="133"/>
      </w:pPr>
      <w:rPr>
        <w:rFonts w:hint="default"/>
        <w:lang w:val="ro-RO" w:eastAsia="en-US" w:bidi="ar-SA"/>
      </w:rPr>
    </w:lvl>
    <w:lvl w:ilvl="4" w:tplc="824AD03E">
      <w:numFmt w:val="bullet"/>
      <w:lvlText w:val="•"/>
      <w:lvlJc w:val="left"/>
      <w:pPr>
        <w:ind w:left="3435" w:hanging="133"/>
      </w:pPr>
      <w:rPr>
        <w:rFonts w:hint="default"/>
        <w:lang w:val="ro-RO" w:eastAsia="en-US" w:bidi="ar-SA"/>
      </w:rPr>
    </w:lvl>
    <w:lvl w:ilvl="5" w:tplc="6EE0FD7E">
      <w:numFmt w:val="bullet"/>
      <w:lvlText w:val="•"/>
      <w:lvlJc w:val="left"/>
      <w:pPr>
        <w:ind w:left="4189" w:hanging="133"/>
      </w:pPr>
      <w:rPr>
        <w:rFonts w:hint="default"/>
        <w:lang w:val="ro-RO" w:eastAsia="en-US" w:bidi="ar-SA"/>
      </w:rPr>
    </w:lvl>
    <w:lvl w:ilvl="6" w:tplc="6B86829E">
      <w:numFmt w:val="bullet"/>
      <w:lvlText w:val="•"/>
      <w:lvlJc w:val="left"/>
      <w:pPr>
        <w:ind w:left="4942" w:hanging="133"/>
      </w:pPr>
      <w:rPr>
        <w:rFonts w:hint="default"/>
        <w:lang w:val="ro-RO" w:eastAsia="en-US" w:bidi="ar-SA"/>
      </w:rPr>
    </w:lvl>
    <w:lvl w:ilvl="7" w:tplc="8AFED078">
      <w:numFmt w:val="bullet"/>
      <w:lvlText w:val="•"/>
      <w:lvlJc w:val="left"/>
      <w:pPr>
        <w:ind w:left="5696" w:hanging="133"/>
      </w:pPr>
      <w:rPr>
        <w:rFonts w:hint="default"/>
        <w:lang w:val="ro-RO" w:eastAsia="en-US" w:bidi="ar-SA"/>
      </w:rPr>
    </w:lvl>
    <w:lvl w:ilvl="8" w:tplc="3A461162">
      <w:numFmt w:val="bullet"/>
      <w:lvlText w:val="•"/>
      <w:lvlJc w:val="left"/>
      <w:pPr>
        <w:ind w:left="6450" w:hanging="133"/>
      </w:pPr>
      <w:rPr>
        <w:rFonts w:hint="default"/>
        <w:lang w:val="ro-RO" w:eastAsia="en-US" w:bidi="ar-SA"/>
      </w:rPr>
    </w:lvl>
  </w:abstractNum>
  <w:abstractNum w:abstractNumId="5" w15:restartNumberingAfterBreak="0">
    <w:nsid w:val="5CE87A21"/>
    <w:multiLevelType w:val="hybridMultilevel"/>
    <w:tmpl w:val="110A21D8"/>
    <w:lvl w:ilvl="0" w:tplc="DC52D2C4">
      <w:numFmt w:val="bullet"/>
      <w:lvlText w:val="•"/>
      <w:lvlJc w:val="left"/>
      <w:pPr>
        <w:ind w:left="42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A141CAE">
      <w:numFmt w:val="bullet"/>
      <w:lvlText w:val="•"/>
      <w:lvlJc w:val="left"/>
      <w:pPr>
        <w:ind w:left="1173" w:hanging="133"/>
      </w:pPr>
      <w:rPr>
        <w:rFonts w:hint="default"/>
        <w:lang w:val="ro-RO" w:eastAsia="en-US" w:bidi="ar-SA"/>
      </w:rPr>
    </w:lvl>
    <w:lvl w:ilvl="2" w:tplc="A6F46F32">
      <w:numFmt w:val="bullet"/>
      <w:lvlText w:val="•"/>
      <w:lvlJc w:val="left"/>
      <w:pPr>
        <w:ind w:left="1927" w:hanging="133"/>
      </w:pPr>
      <w:rPr>
        <w:rFonts w:hint="default"/>
        <w:lang w:val="ro-RO" w:eastAsia="en-US" w:bidi="ar-SA"/>
      </w:rPr>
    </w:lvl>
    <w:lvl w:ilvl="3" w:tplc="35962150">
      <w:numFmt w:val="bullet"/>
      <w:lvlText w:val="•"/>
      <w:lvlJc w:val="left"/>
      <w:pPr>
        <w:ind w:left="2681" w:hanging="133"/>
      </w:pPr>
      <w:rPr>
        <w:rFonts w:hint="default"/>
        <w:lang w:val="ro-RO" w:eastAsia="en-US" w:bidi="ar-SA"/>
      </w:rPr>
    </w:lvl>
    <w:lvl w:ilvl="4" w:tplc="726058D2">
      <w:numFmt w:val="bullet"/>
      <w:lvlText w:val="•"/>
      <w:lvlJc w:val="left"/>
      <w:pPr>
        <w:ind w:left="3435" w:hanging="133"/>
      </w:pPr>
      <w:rPr>
        <w:rFonts w:hint="default"/>
        <w:lang w:val="ro-RO" w:eastAsia="en-US" w:bidi="ar-SA"/>
      </w:rPr>
    </w:lvl>
    <w:lvl w:ilvl="5" w:tplc="C2E2D032">
      <w:numFmt w:val="bullet"/>
      <w:lvlText w:val="•"/>
      <w:lvlJc w:val="left"/>
      <w:pPr>
        <w:ind w:left="4189" w:hanging="133"/>
      </w:pPr>
      <w:rPr>
        <w:rFonts w:hint="default"/>
        <w:lang w:val="ro-RO" w:eastAsia="en-US" w:bidi="ar-SA"/>
      </w:rPr>
    </w:lvl>
    <w:lvl w:ilvl="6" w:tplc="C4A206B2">
      <w:numFmt w:val="bullet"/>
      <w:lvlText w:val="•"/>
      <w:lvlJc w:val="left"/>
      <w:pPr>
        <w:ind w:left="4942" w:hanging="133"/>
      </w:pPr>
      <w:rPr>
        <w:rFonts w:hint="default"/>
        <w:lang w:val="ro-RO" w:eastAsia="en-US" w:bidi="ar-SA"/>
      </w:rPr>
    </w:lvl>
    <w:lvl w:ilvl="7" w:tplc="525AC6BC">
      <w:numFmt w:val="bullet"/>
      <w:lvlText w:val="•"/>
      <w:lvlJc w:val="left"/>
      <w:pPr>
        <w:ind w:left="5696" w:hanging="133"/>
      </w:pPr>
      <w:rPr>
        <w:rFonts w:hint="default"/>
        <w:lang w:val="ro-RO" w:eastAsia="en-US" w:bidi="ar-SA"/>
      </w:rPr>
    </w:lvl>
    <w:lvl w:ilvl="8" w:tplc="9AB82DBA">
      <w:numFmt w:val="bullet"/>
      <w:lvlText w:val="•"/>
      <w:lvlJc w:val="left"/>
      <w:pPr>
        <w:ind w:left="6450" w:hanging="133"/>
      </w:pPr>
      <w:rPr>
        <w:rFonts w:hint="default"/>
        <w:lang w:val="ro-RO" w:eastAsia="en-US" w:bidi="ar-SA"/>
      </w:rPr>
    </w:lvl>
  </w:abstractNum>
  <w:abstractNum w:abstractNumId="6" w15:restartNumberingAfterBreak="0">
    <w:nsid w:val="5E884EF3"/>
    <w:multiLevelType w:val="hybridMultilevel"/>
    <w:tmpl w:val="28A834E8"/>
    <w:lvl w:ilvl="0" w:tplc="1FF2D5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5A8059D4">
      <w:numFmt w:val="bullet"/>
      <w:lvlText w:val="•"/>
      <w:lvlJc w:val="left"/>
      <w:pPr>
        <w:ind w:left="1477" w:hanging="360"/>
      </w:pPr>
      <w:rPr>
        <w:rFonts w:hint="default"/>
        <w:lang w:val="ro-RO" w:eastAsia="en-US" w:bidi="ar-SA"/>
      </w:rPr>
    </w:lvl>
    <w:lvl w:ilvl="2" w:tplc="85B4F114">
      <w:numFmt w:val="bullet"/>
      <w:lvlText w:val="•"/>
      <w:lvlJc w:val="left"/>
      <w:pPr>
        <w:ind w:left="2134" w:hanging="360"/>
      </w:pPr>
      <w:rPr>
        <w:rFonts w:hint="default"/>
        <w:lang w:val="ro-RO" w:eastAsia="en-US" w:bidi="ar-SA"/>
      </w:rPr>
    </w:lvl>
    <w:lvl w:ilvl="3" w:tplc="2A2EA660">
      <w:numFmt w:val="bullet"/>
      <w:lvlText w:val="•"/>
      <w:lvlJc w:val="left"/>
      <w:pPr>
        <w:ind w:left="2791" w:hanging="360"/>
      </w:pPr>
      <w:rPr>
        <w:rFonts w:hint="default"/>
        <w:lang w:val="ro-RO" w:eastAsia="en-US" w:bidi="ar-SA"/>
      </w:rPr>
    </w:lvl>
    <w:lvl w:ilvl="4" w:tplc="5E7C13DE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80EEA0DC">
      <w:numFmt w:val="bullet"/>
      <w:lvlText w:val="•"/>
      <w:lvlJc w:val="left"/>
      <w:pPr>
        <w:ind w:left="4105" w:hanging="360"/>
      </w:pPr>
      <w:rPr>
        <w:rFonts w:hint="default"/>
        <w:lang w:val="ro-RO" w:eastAsia="en-US" w:bidi="ar-SA"/>
      </w:rPr>
    </w:lvl>
    <w:lvl w:ilvl="6" w:tplc="C85021C6">
      <w:numFmt w:val="bullet"/>
      <w:lvlText w:val="•"/>
      <w:lvlJc w:val="left"/>
      <w:pPr>
        <w:ind w:left="4762" w:hanging="360"/>
      </w:pPr>
      <w:rPr>
        <w:rFonts w:hint="default"/>
        <w:lang w:val="ro-RO" w:eastAsia="en-US" w:bidi="ar-SA"/>
      </w:rPr>
    </w:lvl>
    <w:lvl w:ilvl="7" w:tplc="107E1DEC">
      <w:numFmt w:val="bullet"/>
      <w:lvlText w:val="•"/>
      <w:lvlJc w:val="left"/>
      <w:pPr>
        <w:ind w:left="5419" w:hanging="360"/>
      </w:pPr>
      <w:rPr>
        <w:rFonts w:hint="default"/>
        <w:lang w:val="ro-RO" w:eastAsia="en-US" w:bidi="ar-SA"/>
      </w:rPr>
    </w:lvl>
    <w:lvl w:ilvl="8" w:tplc="42DC6712">
      <w:numFmt w:val="bullet"/>
      <w:lvlText w:val="•"/>
      <w:lvlJc w:val="left"/>
      <w:pPr>
        <w:ind w:left="607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5FC12AF6"/>
    <w:multiLevelType w:val="hybridMultilevel"/>
    <w:tmpl w:val="CAD62DE8"/>
    <w:lvl w:ilvl="0" w:tplc="A0E85EF8">
      <w:numFmt w:val="bullet"/>
      <w:lvlText w:val="•"/>
      <w:lvlJc w:val="left"/>
      <w:pPr>
        <w:ind w:left="42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ABAEF36">
      <w:numFmt w:val="bullet"/>
      <w:lvlText w:val="•"/>
      <w:lvlJc w:val="left"/>
      <w:pPr>
        <w:ind w:left="1173" w:hanging="133"/>
      </w:pPr>
      <w:rPr>
        <w:rFonts w:hint="default"/>
        <w:lang w:val="ro-RO" w:eastAsia="en-US" w:bidi="ar-SA"/>
      </w:rPr>
    </w:lvl>
    <w:lvl w:ilvl="2" w:tplc="76785AD6">
      <w:numFmt w:val="bullet"/>
      <w:lvlText w:val="•"/>
      <w:lvlJc w:val="left"/>
      <w:pPr>
        <w:ind w:left="1927" w:hanging="133"/>
      </w:pPr>
      <w:rPr>
        <w:rFonts w:hint="default"/>
        <w:lang w:val="ro-RO" w:eastAsia="en-US" w:bidi="ar-SA"/>
      </w:rPr>
    </w:lvl>
    <w:lvl w:ilvl="3" w:tplc="3522E824">
      <w:numFmt w:val="bullet"/>
      <w:lvlText w:val="•"/>
      <w:lvlJc w:val="left"/>
      <w:pPr>
        <w:ind w:left="2681" w:hanging="133"/>
      </w:pPr>
      <w:rPr>
        <w:rFonts w:hint="default"/>
        <w:lang w:val="ro-RO" w:eastAsia="en-US" w:bidi="ar-SA"/>
      </w:rPr>
    </w:lvl>
    <w:lvl w:ilvl="4" w:tplc="3C804BD0">
      <w:numFmt w:val="bullet"/>
      <w:lvlText w:val="•"/>
      <w:lvlJc w:val="left"/>
      <w:pPr>
        <w:ind w:left="3435" w:hanging="133"/>
      </w:pPr>
      <w:rPr>
        <w:rFonts w:hint="default"/>
        <w:lang w:val="ro-RO" w:eastAsia="en-US" w:bidi="ar-SA"/>
      </w:rPr>
    </w:lvl>
    <w:lvl w:ilvl="5" w:tplc="CC7C32BE">
      <w:numFmt w:val="bullet"/>
      <w:lvlText w:val="•"/>
      <w:lvlJc w:val="left"/>
      <w:pPr>
        <w:ind w:left="4189" w:hanging="133"/>
      </w:pPr>
      <w:rPr>
        <w:rFonts w:hint="default"/>
        <w:lang w:val="ro-RO" w:eastAsia="en-US" w:bidi="ar-SA"/>
      </w:rPr>
    </w:lvl>
    <w:lvl w:ilvl="6" w:tplc="FA124BB4">
      <w:numFmt w:val="bullet"/>
      <w:lvlText w:val="•"/>
      <w:lvlJc w:val="left"/>
      <w:pPr>
        <w:ind w:left="4942" w:hanging="133"/>
      </w:pPr>
      <w:rPr>
        <w:rFonts w:hint="default"/>
        <w:lang w:val="ro-RO" w:eastAsia="en-US" w:bidi="ar-SA"/>
      </w:rPr>
    </w:lvl>
    <w:lvl w:ilvl="7" w:tplc="CAB8B1C2">
      <w:numFmt w:val="bullet"/>
      <w:lvlText w:val="•"/>
      <w:lvlJc w:val="left"/>
      <w:pPr>
        <w:ind w:left="5696" w:hanging="133"/>
      </w:pPr>
      <w:rPr>
        <w:rFonts w:hint="default"/>
        <w:lang w:val="ro-RO" w:eastAsia="en-US" w:bidi="ar-SA"/>
      </w:rPr>
    </w:lvl>
    <w:lvl w:ilvl="8" w:tplc="F20C5684">
      <w:numFmt w:val="bullet"/>
      <w:lvlText w:val="•"/>
      <w:lvlJc w:val="left"/>
      <w:pPr>
        <w:ind w:left="6450" w:hanging="133"/>
      </w:pPr>
      <w:rPr>
        <w:rFonts w:hint="default"/>
        <w:lang w:val="ro-RO" w:eastAsia="en-US" w:bidi="ar-SA"/>
      </w:rPr>
    </w:lvl>
  </w:abstractNum>
  <w:abstractNum w:abstractNumId="8" w15:restartNumberingAfterBreak="0">
    <w:nsid w:val="648B68B1"/>
    <w:multiLevelType w:val="hybridMultilevel"/>
    <w:tmpl w:val="3560F8F0"/>
    <w:lvl w:ilvl="0" w:tplc="C944F3EE">
      <w:numFmt w:val="bullet"/>
      <w:lvlText w:val="-"/>
      <w:lvlJc w:val="left"/>
      <w:pPr>
        <w:ind w:left="223" w:hanging="116"/>
      </w:pPr>
      <w:rPr>
        <w:rFonts w:hint="default"/>
        <w:w w:val="99"/>
        <w:lang w:val="ro-RO" w:eastAsia="en-US" w:bidi="ar-SA"/>
      </w:rPr>
    </w:lvl>
    <w:lvl w:ilvl="1" w:tplc="829AC324">
      <w:numFmt w:val="bullet"/>
      <w:lvlText w:val="•"/>
      <w:lvlJc w:val="left"/>
      <w:pPr>
        <w:ind w:left="1147" w:hanging="116"/>
      </w:pPr>
      <w:rPr>
        <w:rFonts w:hint="default"/>
        <w:lang w:val="ro-RO" w:eastAsia="en-US" w:bidi="ar-SA"/>
      </w:rPr>
    </w:lvl>
    <w:lvl w:ilvl="2" w:tplc="AF365B98">
      <w:numFmt w:val="bullet"/>
      <w:lvlText w:val="•"/>
      <w:lvlJc w:val="left"/>
      <w:pPr>
        <w:ind w:left="2074" w:hanging="116"/>
      </w:pPr>
      <w:rPr>
        <w:rFonts w:hint="default"/>
        <w:lang w:val="ro-RO" w:eastAsia="en-US" w:bidi="ar-SA"/>
      </w:rPr>
    </w:lvl>
    <w:lvl w:ilvl="3" w:tplc="328C850A">
      <w:numFmt w:val="bullet"/>
      <w:lvlText w:val="•"/>
      <w:lvlJc w:val="left"/>
      <w:pPr>
        <w:ind w:left="3001" w:hanging="116"/>
      </w:pPr>
      <w:rPr>
        <w:rFonts w:hint="default"/>
        <w:lang w:val="ro-RO" w:eastAsia="en-US" w:bidi="ar-SA"/>
      </w:rPr>
    </w:lvl>
    <w:lvl w:ilvl="4" w:tplc="66543AA2">
      <w:numFmt w:val="bullet"/>
      <w:lvlText w:val="•"/>
      <w:lvlJc w:val="left"/>
      <w:pPr>
        <w:ind w:left="3929" w:hanging="116"/>
      </w:pPr>
      <w:rPr>
        <w:rFonts w:hint="default"/>
        <w:lang w:val="ro-RO" w:eastAsia="en-US" w:bidi="ar-SA"/>
      </w:rPr>
    </w:lvl>
    <w:lvl w:ilvl="5" w:tplc="CC42A93E">
      <w:numFmt w:val="bullet"/>
      <w:lvlText w:val="•"/>
      <w:lvlJc w:val="left"/>
      <w:pPr>
        <w:ind w:left="4856" w:hanging="116"/>
      </w:pPr>
      <w:rPr>
        <w:rFonts w:hint="default"/>
        <w:lang w:val="ro-RO" w:eastAsia="en-US" w:bidi="ar-SA"/>
      </w:rPr>
    </w:lvl>
    <w:lvl w:ilvl="6" w:tplc="599C1A52">
      <w:numFmt w:val="bullet"/>
      <w:lvlText w:val="•"/>
      <w:lvlJc w:val="left"/>
      <w:pPr>
        <w:ind w:left="5783" w:hanging="116"/>
      </w:pPr>
      <w:rPr>
        <w:rFonts w:hint="default"/>
        <w:lang w:val="ro-RO" w:eastAsia="en-US" w:bidi="ar-SA"/>
      </w:rPr>
    </w:lvl>
    <w:lvl w:ilvl="7" w:tplc="1D2EC32E">
      <w:numFmt w:val="bullet"/>
      <w:lvlText w:val="•"/>
      <w:lvlJc w:val="left"/>
      <w:pPr>
        <w:ind w:left="6711" w:hanging="116"/>
      </w:pPr>
      <w:rPr>
        <w:rFonts w:hint="default"/>
        <w:lang w:val="ro-RO" w:eastAsia="en-US" w:bidi="ar-SA"/>
      </w:rPr>
    </w:lvl>
    <w:lvl w:ilvl="8" w:tplc="41C22DF0">
      <w:numFmt w:val="bullet"/>
      <w:lvlText w:val="•"/>
      <w:lvlJc w:val="left"/>
      <w:pPr>
        <w:ind w:left="7638" w:hanging="116"/>
      </w:pPr>
      <w:rPr>
        <w:rFonts w:hint="default"/>
        <w:lang w:val="ro-RO" w:eastAsia="en-US" w:bidi="ar-SA"/>
      </w:rPr>
    </w:lvl>
  </w:abstractNum>
  <w:abstractNum w:abstractNumId="9" w15:restartNumberingAfterBreak="0">
    <w:nsid w:val="71A4025B"/>
    <w:multiLevelType w:val="hybridMultilevel"/>
    <w:tmpl w:val="008ECA60"/>
    <w:lvl w:ilvl="0" w:tplc="611E4AFC">
      <w:start w:val="1"/>
      <w:numFmt w:val="decimal"/>
      <w:lvlText w:val="%1."/>
      <w:lvlJc w:val="left"/>
      <w:pPr>
        <w:ind w:left="118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A70CEB6">
      <w:numFmt w:val="bullet"/>
      <w:lvlText w:val="•"/>
      <w:lvlJc w:val="left"/>
      <w:pPr>
        <w:ind w:left="1872" w:hanging="360"/>
      </w:pPr>
      <w:rPr>
        <w:rFonts w:hint="default"/>
        <w:lang w:val="ro-RO" w:eastAsia="en-US" w:bidi="ar-SA"/>
      </w:rPr>
    </w:lvl>
    <w:lvl w:ilvl="2" w:tplc="92F40128">
      <w:numFmt w:val="bullet"/>
      <w:lvlText w:val="•"/>
      <w:lvlJc w:val="left"/>
      <w:pPr>
        <w:ind w:left="2564" w:hanging="360"/>
      </w:pPr>
      <w:rPr>
        <w:rFonts w:hint="default"/>
        <w:lang w:val="ro-RO" w:eastAsia="en-US" w:bidi="ar-SA"/>
      </w:rPr>
    </w:lvl>
    <w:lvl w:ilvl="3" w:tplc="D8B425C4">
      <w:numFmt w:val="bullet"/>
      <w:lvlText w:val="•"/>
      <w:lvlJc w:val="left"/>
      <w:pPr>
        <w:ind w:left="3256" w:hanging="360"/>
      </w:pPr>
      <w:rPr>
        <w:rFonts w:hint="default"/>
        <w:lang w:val="ro-RO" w:eastAsia="en-US" w:bidi="ar-SA"/>
      </w:rPr>
    </w:lvl>
    <w:lvl w:ilvl="4" w:tplc="5DFAB32A">
      <w:numFmt w:val="bullet"/>
      <w:lvlText w:val="•"/>
      <w:lvlJc w:val="left"/>
      <w:pPr>
        <w:ind w:left="3948" w:hanging="360"/>
      </w:pPr>
      <w:rPr>
        <w:rFonts w:hint="default"/>
        <w:lang w:val="ro-RO" w:eastAsia="en-US" w:bidi="ar-SA"/>
      </w:rPr>
    </w:lvl>
    <w:lvl w:ilvl="5" w:tplc="F120DF90">
      <w:numFmt w:val="bullet"/>
      <w:lvlText w:val="•"/>
      <w:lvlJc w:val="left"/>
      <w:pPr>
        <w:ind w:left="4640" w:hanging="360"/>
      </w:pPr>
      <w:rPr>
        <w:rFonts w:hint="default"/>
        <w:lang w:val="ro-RO" w:eastAsia="en-US" w:bidi="ar-SA"/>
      </w:rPr>
    </w:lvl>
    <w:lvl w:ilvl="6" w:tplc="29421600">
      <w:numFmt w:val="bullet"/>
      <w:lvlText w:val="•"/>
      <w:lvlJc w:val="left"/>
      <w:pPr>
        <w:ind w:left="5332" w:hanging="360"/>
      </w:pPr>
      <w:rPr>
        <w:rFonts w:hint="default"/>
        <w:lang w:val="ro-RO" w:eastAsia="en-US" w:bidi="ar-SA"/>
      </w:rPr>
    </w:lvl>
    <w:lvl w:ilvl="7" w:tplc="71346798">
      <w:numFmt w:val="bullet"/>
      <w:lvlText w:val="•"/>
      <w:lvlJc w:val="left"/>
      <w:pPr>
        <w:ind w:left="6024" w:hanging="360"/>
      </w:pPr>
      <w:rPr>
        <w:rFonts w:hint="default"/>
        <w:lang w:val="ro-RO" w:eastAsia="en-US" w:bidi="ar-SA"/>
      </w:rPr>
    </w:lvl>
    <w:lvl w:ilvl="8" w:tplc="C55CD028">
      <w:numFmt w:val="bullet"/>
      <w:lvlText w:val="•"/>
      <w:lvlJc w:val="left"/>
      <w:pPr>
        <w:ind w:left="6716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78E24187"/>
    <w:multiLevelType w:val="hybridMultilevel"/>
    <w:tmpl w:val="2480A772"/>
    <w:lvl w:ilvl="0" w:tplc="44CC9B94">
      <w:start w:val="1"/>
      <w:numFmt w:val="lowerLetter"/>
      <w:lvlText w:val="%1)"/>
      <w:lvlJc w:val="left"/>
      <w:pPr>
        <w:ind w:left="333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DB63AD2">
      <w:numFmt w:val="bullet"/>
      <w:lvlText w:val="•"/>
      <w:lvlJc w:val="left"/>
      <w:pPr>
        <w:ind w:left="1067" w:hanging="228"/>
      </w:pPr>
      <w:rPr>
        <w:rFonts w:hint="default"/>
        <w:lang w:val="ro-RO" w:eastAsia="en-US" w:bidi="ar-SA"/>
      </w:rPr>
    </w:lvl>
    <w:lvl w:ilvl="2" w:tplc="15CC7E88">
      <w:numFmt w:val="bullet"/>
      <w:lvlText w:val="•"/>
      <w:lvlJc w:val="left"/>
      <w:pPr>
        <w:ind w:left="1795" w:hanging="228"/>
      </w:pPr>
      <w:rPr>
        <w:rFonts w:hint="default"/>
        <w:lang w:val="ro-RO" w:eastAsia="en-US" w:bidi="ar-SA"/>
      </w:rPr>
    </w:lvl>
    <w:lvl w:ilvl="3" w:tplc="9B102D08">
      <w:numFmt w:val="bullet"/>
      <w:lvlText w:val="•"/>
      <w:lvlJc w:val="left"/>
      <w:pPr>
        <w:ind w:left="2523" w:hanging="228"/>
      </w:pPr>
      <w:rPr>
        <w:rFonts w:hint="default"/>
        <w:lang w:val="ro-RO" w:eastAsia="en-US" w:bidi="ar-SA"/>
      </w:rPr>
    </w:lvl>
    <w:lvl w:ilvl="4" w:tplc="0F5EDDE0">
      <w:numFmt w:val="bullet"/>
      <w:lvlText w:val="•"/>
      <w:lvlJc w:val="left"/>
      <w:pPr>
        <w:ind w:left="3251" w:hanging="228"/>
      </w:pPr>
      <w:rPr>
        <w:rFonts w:hint="default"/>
        <w:lang w:val="ro-RO" w:eastAsia="en-US" w:bidi="ar-SA"/>
      </w:rPr>
    </w:lvl>
    <w:lvl w:ilvl="5" w:tplc="5316D62E">
      <w:numFmt w:val="bullet"/>
      <w:lvlText w:val="•"/>
      <w:lvlJc w:val="left"/>
      <w:pPr>
        <w:ind w:left="3979" w:hanging="228"/>
      </w:pPr>
      <w:rPr>
        <w:rFonts w:hint="default"/>
        <w:lang w:val="ro-RO" w:eastAsia="en-US" w:bidi="ar-SA"/>
      </w:rPr>
    </w:lvl>
    <w:lvl w:ilvl="6" w:tplc="39B081DC">
      <w:numFmt w:val="bullet"/>
      <w:lvlText w:val="•"/>
      <w:lvlJc w:val="left"/>
      <w:pPr>
        <w:ind w:left="4707" w:hanging="228"/>
      </w:pPr>
      <w:rPr>
        <w:rFonts w:hint="default"/>
        <w:lang w:val="ro-RO" w:eastAsia="en-US" w:bidi="ar-SA"/>
      </w:rPr>
    </w:lvl>
    <w:lvl w:ilvl="7" w:tplc="3DE855F0">
      <w:numFmt w:val="bullet"/>
      <w:lvlText w:val="•"/>
      <w:lvlJc w:val="left"/>
      <w:pPr>
        <w:ind w:left="5435" w:hanging="228"/>
      </w:pPr>
      <w:rPr>
        <w:rFonts w:hint="default"/>
        <w:lang w:val="ro-RO" w:eastAsia="en-US" w:bidi="ar-SA"/>
      </w:rPr>
    </w:lvl>
    <w:lvl w:ilvl="8" w:tplc="69D0CACE">
      <w:numFmt w:val="bullet"/>
      <w:lvlText w:val="•"/>
      <w:lvlJc w:val="left"/>
      <w:pPr>
        <w:ind w:left="6163" w:hanging="228"/>
      </w:pPr>
      <w:rPr>
        <w:rFonts w:hint="default"/>
        <w:lang w:val="ro-RO" w:eastAsia="en-US" w:bidi="ar-SA"/>
      </w:rPr>
    </w:lvl>
  </w:abstractNum>
  <w:num w:numId="1" w16cid:durableId="504974591">
    <w:abstractNumId w:val="8"/>
  </w:num>
  <w:num w:numId="2" w16cid:durableId="853033308">
    <w:abstractNumId w:val="0"/>
  </w:num>
  <w:num w:numId="3" w16cid:durableId="231355465">
    <w:abstractNumId w:val="9"/>
  </w:num>
  <w:num w:numId="4" w16cid:durableId="1176071156">
    <w:abstractNumId w:val="6"/>
  </w:num>
  <w:num w:numId="5" w16cid:durableId="1555894344">
    <w:abstractNumId w:val="5"/>
  </w:num>
  <w:num w:numId="6" w16cid:durableId="1500198778">
    <w:abstractNumId w:val="2"/>
  </w:num>
  <w:num w:numId="7" w16cid:durableId="413741317">
    <w:abstractNumId w:val="4"/>
  </w:num>
  <w:num w:numId="8" w16cid:durableId="1133643885">
    <w:abstractNumId w:val="7"/>
  </w:num>
  <w:num w:numId="9" w16cid:durableId="1444884020">
    <w:abstractNumId w:val="3"/>
  </w:num>
  <w:num w:numId="10" w16cid:durableId="714695567">
    <w:abstractNumId w:val="10"/>
  </w:num>
  <w:num w:numId="11" w16cid:durableId="1115558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4622"/>
    <w:rsid w:val="006A3373"/>
    <w:rsid w:val="00743C66"/>
    <w:rsid w:val="00BE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79B3E6B"/>
  <w15:docId w15:val="{7D96F6FC-164C-4FB3-9A21-0B17F6AD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98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m.m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reakingnewsenglish.com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Rodica Branişte</cp:lastModifiedBy>
  <cp:revision>2</cp:revision>
  <dcterms:created xsi:type="dcterms:W3CDTF">2023-09-25T10:47:00Z</dcterms:created>
  <dcterms:modified xsi:type="dcterms:W3CDTF">2023-09-25T10:50:00Z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2023-09-25T00:00:00Z</vt:filetime>
  </property>
</Properties>
</file>