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587" w:rsidRPr="00210587" w:rsidRDefault="00210587" w:rsidP="00210587">
      <w:pPr>
        <w:spacing w:before="132" w:after="0" w:line="900" w:lineRule="atLeast"/>
        <w:outlineLvl w:val="0"/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</w:pPr>
      <w:r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  <w:t xml:space="preserve">Demonstrating Calculation of TF </w:t>
      </w:r>
      <w:r w:rsidRPr="00210587"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  <w:t xml:space="preserve">IDF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  <w:t>From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  <w:t xml:space="preserve">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3"/>
          <w:kern w:val="36"/>
          <w:sz w:val="72"/>
          <w:szCs w:val="72"/>
        </w:rPr>
        <w:t>Sklearn</w:t>
      </w:r>
      <w:proofErr w:type="spellEnd"/>
    </w:p>
    <w:p w:rsidR="00210587" w:rsidRPr="00210587" w:rsidRDefault="00210587" w:rsidP="00210587">
      <w:pPr>
        <w:spacing w:before="221" w:after="0" w:line="420" w:lineRule="atLeast"/>
        <w:outlineLvl w:val="1"/>
        <w:rPr>
          <w:rFonts w:ascii="Helvetica" w:eastAsia="Times New Roman" w:hAnsi="Helvetica" w:cs="Times New Roman"/>
          <w:color w:val="757575"/>
          <w:sz w:val="33"/>
          <w:szCs w:val="33"/>
        </w:rPr>
      </w:pPr>
      <w:r w:rsidRPr="00210587">
        <w:rPr>
          <w:rFonts w:ascii="Helvetica" w:eastAsia="Times New Roman" w:hAnsi="Helvetica" w:cs="Times New Roman"/>
          <w:color w:val="757575"/>
          <w:sz w:val="33"/>
          <w:szCs w:val="33"/>
        </w:rPr>
        <w:t xml:space="preserve">Explanation of Mathematical logic behind TF-IDF module from </w:t>
      </w:r>
      <w:proofErr w:type="spellStart"/>
      <w:r w:rsidRPr="00210587">
        <w:rPr>
          <w:rFonts w:ascii="Helvetica" w:eastAsia="Times New Roman" w:hAnsi="Helvetica" w:cs="Times New Roman"/>
          <w:color w:val="757575"/>
          <w:sz w:val="33"/>
          <w:szCs w:val="33"/>
        </w:rPr>
        <w:t>sklearn</w:t>
      </w:r>
      <w:proofErr w:type="spellEnd"/>
      <w:r w:rsidRPr="00210587">
        <w:rPr>
          <w:rFonts w:ascii="Helvetica" w:eastAsia="Times New Roman" w:hAnsi="Helvetica" w:cs="Times New Roman"/>
          <w:color w:val="757575"/>
          <w:sz w:val="33"/>
          <w:szCs w:val="33"/>
        </w:rPr>
        <w:t xml:space="preserve"> in python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57200" cy="457200"/>
            <wp:effectExtent l="0" t="0" r="0" b="0"/>
            <wp:docPr id="33" name="Picture 33" descr="Shubham Choukse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ubham Choukse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F266C" w:rsidP="00210587">
      <w:pPr>
        <w:spacing w:after="0" w:line="300" w:lineRule="atLeast"/>
        <w:rPr>
          <w:rFonts w:ascii="Helvetica" w:eastAsia="Times New Roman" w:hAnsi="Helvetica" w:cs="Times New Roman"/>
          <w:color w:val="292929"/>
          <w:sz w:val="21"/>
          <w:szCs w:val="21"/>
        </w:rPr>
      </w:pPr>
      <w:hyperlink r:id="rId8" w:history="1">
        <w:proofErr w:type="spellStart"/>
        <w:r w:rsidR="00210587" w:rsidRPr="00210587">
          <w:rPr>
            <w:rFonts w:ascii="inherit" w:eastAsia="Times New Roman" w:hAnsi="inherit" w:cs="Times New Roman"/>
            <w:color w:val="0000FF"/>
            <w:sz w:val="21"/>
            <w:szCs w:val="21"/>
            <w:u w:val="single"/>
          </w:rPr>
          <w:t>Shubham</w:t>
        </w:r>
        <w:proofErr w:type="spellEnd"/>
        <w:r w:rsidR="00210587" w:rsidRPr="00210587">
          <w:rPr>
            <w:rFonts w:ascii="inherit" w:eastAsia="Times New Roman" w:hAnsi="inherit" w:cs="Times New Roman"/>
            <w:color w:val="0000FF"/>
            <w:sz w:val="21"/>
            <w:szCs w:val="21"/>
            <w:u w:val="single"/>
          </w:rPr>
          <w:t xml:space="preserve"> </w:t>
        </w:r>
        <w:proofErr w:type="spellStart"/>
        <w:r w:rsidR="00210587" w:rsidRPr="00210587">
          <w:rPr>
            <w:rFonts w:ascii="inherit" w:eastAsia="Times New Roman" w:hAnsi="inherit" w:cs="Times New Roman"/>
            <w:color w:val="0000FF"/>
            <w:sz w:val="21"/>
            <w:szCs w:val="21"/>
            <w:u w:val="single"/>
          </w:rPr>
          <w:t>Chouksey</w:t>
        </w:r>
        <w:proofErr w:type="spellEnd"/>
      </w:hyperlink>
    </w:p>
    <w:p w:rsidR="00210587" w:rsidRPr="00210587" w:rsidRDefault="00210587" w:rsidP="00210587">
      <w:pPr>
        <w:spacing w:after="30" w:line="300" w:lineRule="atLeast"/>
        <w:rPr>
          <w:rFonts w:ascii="Helvetica" w:eastAsia="Times New Roman" w:hAnsi="Helvetica" w:cs="Times New Roman"/>
          <w:color w:val="292929"/>
          <w:sz w:val="21"/>
          <w:szCs w:val="21"/>
        </w:rPr>
      </w:pPr>
      <w:r w:rsidRPr="00210587">
        <w:rPr>
          <w:rFonts w:ascii="Helvetica" w:eastAsia="Times New Roman" w:hAnsi="Helvetica" w:cs="Times New Roman"/>
          <w:color w:val="292929"/>
          <w:sz w:val="21"/>
          <w:szCs w:val="21"/>
        </w:rPr>
        <w:t>Follow</w:t>
      </w:r>
    </w:p>
    <w:p w:rsidR="00210587" w:rsidRPr="00210587" w:rsidRDefault="002F266C" w:rsidP="00210587">
      <w:pPr>
        <w:spacing w:after="0" w:line="300" w:lineRule="atLeast"/>
        <w:rPr>
          <w:rFonts w:ascii="Helvetica" w:eastAsia="Times New Roman" w:hAnsi="Helvetica" w:cs="Times New Roman"/>
          <w:color w:val="757575"/>
          <w:sz w:val="21"/>
          <w:szCs w:val="21"/>
        </w:rPr>
      </w:pPr>
      <w:hyperlink r:id="rId9" w:history="1">
        <w:r w:rsidR="00210587" w:rsidRPr="00210587">
          <w:rPr>
            <w:rFonts w:ascii="inherit" w:eastAsia="Times New Roman" w:hAnsi="inherit" w:cs="Times New Roman"/>
            <w:color w:val="0000FF"/>
            <w:sz w:val="21"/>
            <w:szCs w:val="21"/>
            <w:u w:val="single"/>
          </w:rPr>
          <w:t>Apr 21, 2020</w:t>
        </w:r>
      </w:hyperlink>
      <w:r w:rsidR="00210587" w:rsidRPr="00210587">
        <w:rPr>
          <w:rFonts w:ascii="Helvetica" w:eastAsia="Times New Roman" w:hAnsi="Helvetica" w:cs="Times New Roman"/>
          <w:color w:val="757575"/>
          <w:sz w:val="21"/>
          <w:szCs w:val="21"/>
        </w:rPr>
        <w:t> · 6 min read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0" cy="3621508"/>
            <wp:effectExtent l="0" t="0" r="0" b="0"/>
            <wp:docPr id="31" name="Picture 31" descr="https://miro.medium.com/max/1802/0*5eNLy2lQuaG14y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o.medium.com/max/1802/0*5eNLy2lQuaG14yk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30" cy="36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Fig: 1.1</w:t>
      </w:r>
    </w:p>
    <w:p w:rsidR="00210587" w:rsidRPr="00210587" w:rsidRDefault="00210587" w:rsidP="00210587">
      <w:pPr>
        <w:spacing w:before="413" w:after="0" w:line="420" w:lineRule="atLeast"/>
        <w:outlineLvl w:val="1"/>
        <w:rPr>
          <w:rFonts w:ascii="Helvetica" w:eastAsia="Times New Roman" w:hAnsi="Helvetica" w:cs="Times New Roman"/>
          <w:color w:val="292929"/>
          <w:sz w:val="33"/>
          <w:szCs w:val="33"/>
        </w:rPr>
      </w:pPr>
      <w:r w:rsidRPr="00210587">
        <w:rPr>
          <w:rFonts w:ascii="Helvetica" w:eastAsia="Times New Roman" w:hAnsi="Helvetica" w:cs="Times New Roman"/>
          <w:b/>
          <w:bCs/>
          <w:color w:val="292929"/>
          <w:sz w:val="33"/>
          <w:szCs w:val="33"/>
        </w:rPr>
        <w:t>What is Feature Engineering of text data?</w:t>
      </w:r>
    </w:p>
    <w:p w:rsidR="00210587" w:rsidRPr="00210587" w:rsidRDefault="00210587" w:rsidP="00210587">
      <w:pPr>
        <w:spacing w:before="206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lastRenderedPageBreak/>
        <w:t xml:space="preserve">The procedure of converting raw text data into machine understandable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format(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numbers) is called feature engineering of text data. Machine learning and deep learning algorithm performance and accuracy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is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fundamentally dependent on the type of feature engineering techniques used.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In this article, we are going to see Feature Engineering technique using TF-IDF and mathematical calculation of TF, IDF and TF-IDF. After reading this article you will understand the insights of mathematical logic behind libraries such as </w:t>
      </w:r>
      <w:proofErr w:type="spellStart"/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TfidfTransformer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from </w:t>
      </w:r>
      <w:proofErr w:type="spellStart"/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sklearn.feature_extraction</w:t>
      </w:r>
      <w:proofErr w:type="spellEnd"/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 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package in python.</w:t>
      </w:r>
    </w:p>
    <w:p w:rsidR="00210587" w:rsidRPr="00210587" w:rsidRDefault="00210587" w:rsidP="00210587">
      <w:pPr>
        <w:spacing w:before="413" w:after="0" w:line="420" w:lineRule="atLeast"/>
        <w:outlineLvl w:val="1"/>
        <w:rPr>
          <w:rFonts w:ascii="Helvetica" w:eastAsia="Times New Roman" w:hAnsi="Helvetica" w:cs="Times New Roman"/>
          <w:color w:val="292929"/>
          <w:sz w:val="33"/>
          <w:szCs w:val="33"/>
        </w:rPr>
      </w:pPr>
      <w:r w:rsidRPr="00210587">
        <w:rPr>
          <w:rFonts w:ascii="Helvetica" w:eastAsia="Times New Roman" w:hAnsi="Helvetica" w:cs="Times New Roman"/>
          <w:b/>
          <w:bCs/>
          <w:color w:val="292929"/>
          <w:sz w:val="33"/>
          <w:szCs w:val="33"/>
        </w:rPr>
        <w:t>TF (Term Frequency</w:t>
      </w:r>
      <w:proofErr w:type="gramStart"/>
      <w:r w:rsidRPr="00210587">
        <w:rPr>
          <w:rFonts w:ascii="Helvetica" w:eastAsia="Times New Roman" w:hAnsi="Helvetica" w:cs="Times New Roman"/>
          <w:b/>
          <w:bCs/>
          <w:color w:val="292929"/>
          <w:sz w:val="33"/>
          <w:szCs w:val="33"/>
        </w:rPr>
        <w:t>) :</w:t>
      </w:r>
      <w:proofErr w:type="gramEnd"/>
    </w:p>
    <w:p w:rsidR="00210587" w:rsidRPr="00210587" w:rsidRDefault="00210587" w:rsidP="00210587">
      <w:pPr>
        <w:numPr>
          <w:ilvl w:val="0"/>
          <w:numId w:val="1"/>
        </w:numPr>
        <w:spacing w:before="206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Term frequency is simply the count of a word present in a sentence</w:t>
      </w:r>
    </w:p>
    <w:p w:rsidR="00210587" w:rsidRPr="00210587" w:rsidRDefault="00210587" w:rsidP="00210587">
      <w:pPr>
        <w:numPr>
          <w:ilvl w:val="0"/>
          <w:numId w:val="1"/>
        </w:numPr>
        <w:spacing w:before="252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TF is basically capturing the importance of the word irrespective of the length of the document.</w:t>
      </w:r>
    </w:p>
    <w:p w:rsidR="00210587" w:rsidRPr="00210587" w:rsidRDefault="00210587" w:rsidP="00210587">
      <w:pPr>
        <w:numPr>
          <w:ilvl w:val="0"/>
          <w:numId w:val="1"/>
        </w:numPr>
        <w:spacing w:before="252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A word with the frequency of 3 with the length of sentence being 10 is not the same as when the word length of sentence being 100 words. It should get more importance in the first scenario; that is what TF does.</w:t>
      </w:r>
    </w:p>
    <w:p w:rsidR="00210587" w:rsidRPr="00210587" w:rsidRDefault="00210587" w:rsidP="00210587">
      <w:pPr>
        <w:spacing w:before="413" w:after="0" w:line="420" w:lineRule="atLeast"/>
        <w:outlineLvl w:val="1"/>
        <w:rPr>
          <w:rFonts w:ascii="Helvetica" w:eastAsia="Times New Roman" w:hAnsi="Helvetica" w:cs="Times New Roman"/>
          <w:color w:val="292929"/>
          <w:sz w:val="33"/>
          <w:szCs w:val="33"/>
        </w:rPr>
      </w:pPr>
      <w:r w:rsidRPr="00210587">
        <w:rPr>
          <w:rFonts w:ascii="Helvetica" w:eastAsia="Times New Roman" w:hAnsi="Helvetica" w:cs="Times New Roman"/>
          <w:b/>
          <w:bCs/>
          <w:color w:val="292929"/>
          <w:sz w:val="33"/>
          <w:szCs w:val="33"/>
        </w:rPr>
        <w:t>IDF (Inverse Document Frequency):</w:t>
      </w:r>
    </w:p>
    <w:p w:rsidR="00210587" w:rsidRPr="00210587" w:rsidRDefault="00210587" w:rsidP="00210587">
      <w:pPr>
        <w:numPr>
          <w:ilvl w:val="0"/>
          <w:numId w:val="2"/>
        </w:numPr>
        <w:spacing w:before="206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lastRenderedPageBreak/>
        <w:t>IDF of each word is the log of the ratio of the total number of rows to the number of rows in a particular document in which that word is present.</w:t>
      </w:r>
    </w:p>
    <w:p w:rsidR="00210587" w:rsidRPr="00210587" w:rsidRDefault="00210587" w:rsidP="00210587">
      <w:pPr>
        <w:numPr>
          <w:ilvl w:val="0"/>
          <w:numId w:val="2"/>
        </w:numPr>
        <w:spacing w:before="252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IDF will measure the rareness of a term.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word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like ‘a’ and ‘the’ show up in all the documents of corpus, but the rare words is not in all the documents.</w:t>
      </w:r>
    </w:p>
    <w:p w:rsidR="00210587" w:rsidRPr="00210587" w:rsidRDefault="00210587" w:rsidP="00210587">
      <w:pPr>
        <w:spacing w:before="413" w:after="0" w:line="420" w:lineRule="atLeast"/>
        <w:outlineLvl w:val="1"/>
        <w:rPr>
          <w:rFonts w:ascii="Helvetica" w:eastAsia="Times New Roman" w:hAnsi="Helvetica" w:cs="Times New Roman"/>
          <w:color w:val="292929"/>
          <w:sz w:val="33"/>
          <w:szCs w:val="33"/>
        </w:rPr>
      </w:pPr>
      <w:r w:rsidRPr="00210587">
        <w:rPr>
          <w:rFonts w:ascii="Helvetica" w:eastAsia="Times New Roman" w:hAnsi="Helvetica" w:cs="Times New Roman"/>
          <w:b/>
          <w:bCs/>
          <w:color w:val="292929"/>
          <w:sz w:val="33"/>
          <w:szCs w:val="33"/>
        </w:rPr>
        <w:t>TF-IDF:</w:t>
      </w:r>
    </w:p>
    <w:p w:rsidR="00210587" w:rsidRPr="00210587" w:rsidRDefault="00210587" w:rsidP="00210587">
      <w:pPr>
        <w:spacing w:before="206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It is the simplest product of TF and IDF so that both of the drawbacks are addressed above, which makes predictions and information retrieval relevant.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We are going to play with following corpus containing five documents as: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docs</w:t>
      </w:r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['the cat see the mouse',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     'the house has a tiny little mouse',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      'the mouse ran away from the house',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       'the cat finally ate the mouse',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      'the end of the mouse story'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      ]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0725" cy="7258050"/>
            <wp:effectExtent l="0" t="0" r="9525" b="0"/>
            <wp:docPr id="29" name="Picture 29" descr="https://miro.medium.com/max/2232/1*nmxX1R2E-YSaozmCwMQyJ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ro.medium.com/max/2232/1*nmxX1R2E-YSaozmCwMQyJ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80" cy="726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Fig: 1.2</w:t>
      </w:r>
    </w:p>
    <w:p w:rsidR="00210587" w:rsidRPr="00341CBC" w:rsidRDefault="00210587" w:rsidP="00210587">
      <w:pPr>
        <w:spacing w:before="660" w:after="0" w:line="660" w:lineRule="atLeast"/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</w:pPr>
      <w:r w:rsidRPr="00341CBC">
        <w:rPr>
          <w:rFonts w:ascii="Georgia" w:eastAsia="Times New Roman" w:hAnsi="Georgia" w:cs="Times New Roman"/>
          <w:b/>
          <w:bCs/>
          <w:color w:val="757575"/>
          <w:spacing w:val="-2"/>
          <w:sz w:val="36"/>
          <w:szCs w:val="36"/>
        </w:rPr>
        <w:lastRenderedPageBreak/>
        <w:t xml:space="preserve">Extracting features by </w:t>
      </w:r>
      <w:r w:rsidRPr="00341CBC">
        <w:rPr>
          <w:rFonts w:ascii="Georgia" w:eastAsia="Times New Roman" w:hAnsi="Georgia" w:cs="Times New Roman"/>
          <w:bCs/>
          <w:color w:val="757575"/>
          <w:spacing w:val="-2"/>
          <w:sz w:val="36"/>
          <w:szCs w:val="36"/>
        </w:rPr>
        <w:t>using </w:t>
      </w:r>
      <w:proofErr w:type="spellStart"/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begin"/>
      </w:r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instrText xml:space="preserve"> HYPERLINK "https://scikit-learn.org/stable/modules/classes.html" \l "module-sklearn.feature_extraction" </w:instrText>
      </w:r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separate"/>
      </w:r>
      <w:r w:rsidRPr="00341CBC">
        <w:rPr>
          <w:rFonts w:ascii="Georgia" w:eastAsia="Times New Roman" w:hAnsi="Georgia" w:cs="Times New Roman"/>
          <w:bCs/>
          <w:color w:val="0000FF"/>
          <w:spacing w:val="-2"/>
          <w:sz w:val="36"/>
          <w:szCs w:val="36"/>
          <w:u w:val="single"/>
        </w:rPr>
        <w:t>TfidfTransformer</w:t>
      </w:r>
      <w:proofErr w:type="spellEnd"/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end"/>
      </w:r>
      <w:r w:rsidRPr="00341CBC">
        <w:rPr>
          <w:rFonts w:ascii="Georgia" w:eastAsia="Times New Roman" w:hAnsi="Georgia" w:cs="Times New Roman"/>
          <w:bCs/>
          <w:i/>
          <w:iCs/>
          <w:color w:val="757575"/>
          <w:spacing w:val="-2"/>
          <w:sz w:val="36"/>
          <w:szCs w:val="36"/>
        </w:rPr>
        <w:t> </w:t>
      </w:r>
      <w:r w:rsidRPr="00341CBC">
        <w:rPr>
          <w:rFonts w:ascii="Georgia" w:eastAsia="Times New Roman" w:hAnsi="Georgia" w:cs="Times New Roman"/>
          <w:bCs/>
          <w:color w:val="757575"/>
          <w:spacing w:val="-2"/>
          <w:sz w:val="36"/>
          <w:szCs w:val="36"/>
        </w:rPr>
        <w:t>from </w:t>
      </w:r>
      <w:proofErr w:type="spellStart"/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begin"/>
      </w:r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instrText xml:space="preserve"> HYPERLINK "https://scikit-learn.org/stable/modules/generated/sklearn.feature_extraction.text.TfidfTransformer.html" \l "sklearn.feature_extraction.text.TfidfTransformer" </w:instrText>
      </w:r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separate"/>
      </w:r>
      <w:r w:rsidRPr="00341CBC">
        <w:rPr>
          <w:rFonts w:ascii="Georgia" w:eastAsia="Times New Roman" w:hAnsi="Georgia" w:cs="Times New Roman"/>
          <w:bCs/>
          <w:color w:val="0000FF"/>
          <w:spacing w:val="-2"/>
          <w:sz w:val="36"/>
          <w:szCs w:val="36"/>
          <w:u w:val="single"/>
        </w:rPr>
        <w:t>sklearn.feature_extraction</w:t>
      </w:r>
      <w:proofErr w:type="spellEnd"/>
      <w:r w:rsidRPr="00341CBC">
        <w:rPr>
          <w:rFonts w:ascii="Georgia" w:eastAsia="Times New Roman" w:hAnsi="Georgia" w:cs="Times New Roman"/>
          <w:color w:val="757575"/>
          <w:spacing w:val="-2"/>
          <w:sz w:val="36"/>
          <w:szCs w:val="36"/>
        </w:rPr>
        <w:fldChar w:fldCharType="end"/>
      </w:r>
      <w:r w:rsidRPr="00341CBC">
        <w:rPr>
          <w:rFonts w:ascii="Georgia" w:eastAsia="Times New Roman" w:hAnsi="Georgia" w:cs="Times New Roman"/>
          <w:bCs/>
          <w:color w:val="757575"/>
          <w:spacing w:val="-2"/>
          <w:sz w:val="36"/>
          <w:szCs w:val="36"/>
        </w:rPr>
        <w:t> package.</w:t>
      </w:r>
    </w:p>
    <w:p w:rsidR="00210587" w:rsidRPr="00210587" w:rsidRDefault="00210587" w:rsidP="00210587">
      <w:pPr>
        <w:spacing w:before="595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341CBC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Now import </w:t>
      </w:r>
      <w:proofErr w:type="spellStart"/>
      <w:r w:rsidRPr="00341CBC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TfidfTransformer</w:t>
      </w:r>
      <w:proofErr w:type="spellEnd"/>
      <w:r w:rsidRPr="00341CBC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and </w:t>
      </w:r>
      <w:proofErr w:type="spellStart"/>
      <w:r w:rsidRPr="00341CBC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CountVectorizer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from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sklearn.feature_extraction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module.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from</w:t>
      </w:r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sklearn.feature_extraction.text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import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TfidfTransformer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from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sklearn.feature_extraction.text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import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CountVectorizer</w:t>
      </w:r>
      <w:proofErr w:type="spellEnd"/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CountVectorizer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is used to find the word count in each document of a dataset.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Also known as to calculate Term Frequency.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To know more click </w:t>
      </w:r>
      <w:hyperlink r:id="rId12" w:anchor="sklearn.feature_extraction.text.CountVectorizer" w:history="1">
        <w:r w:rsidRPr="00210587">
          <w:rPr>
            <w:rFonts w:ascii="Georgia" w:eastAsia="Times New Roman" w:hAnsi="Georgia" w:cs="Times New Roman"/>
            <w:color w:val="0000FF"/>
            <w:spacing w:val="-1"/>
            <w:sz w:val="32"/>
            <w:szCs w:val="32"/>
            <w:u w:val="single"/>
          </w:rPr>
          <w:t>here</w:t>
        </w:r>
      </w:hyperlink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Let’s see an example,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From the above docs we are going to fit all the sentences using count-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vectorizer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and get an array of word counts of each document.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import pandas as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cv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CountVectorizer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word_count_vector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cv.fit_transform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(docs)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pd.DataFrame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word_count_vector.toarray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(), columns=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cv.get_feature_names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2675" cy="1619250"/>
            <wp:effectExtent l="0" t="0" r="9525" b="0"/>
            <wp:docPr id="27" name="Picture 27" descr="https://miro.medium.com/max/647/1*O5qw9If1bTsHG2BtZzEJ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o.medium.com/max/647/1*O5qw9If1bTsHG2BtZzEJy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Now, declare </w:t>
      </w:r>
      <w:proofErr w:type="spellStart"/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TfidfTransformer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(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) instance and fit it with the above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word_count_vector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to get IDF and final normalized features.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b/>
          <w:bCs/>
          <w:color w:val="292929"/>
          <w:spacing w:val="-1"/>
          <w:sz w:val="32"/>
          <w:szCs w:val="32"/>
        </w:rPr>
        <w:t>Note: </w:t>
      </w:r>
      <w:proofErr w:type="spellStart"/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TfidfTransformer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(</w:t>
      </w:r>
      <w:proofErr w:type="gramEnd"/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norm=’l2'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) by default use ‘l2’ parameter for normalization, where sum of squares of vector(document) element is 1, which is also called as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euclidean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norm.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tfidf_transformer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TfidfTransformer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X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tfidf_transformer.fit_transform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word_count_vector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pd.DataFrame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({'feature_name':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cv.get_feature_names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(), 'idf_weights':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tfidf_transformer.idf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_})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85975" cy="4295775"/>
            <wp:effectExtent l="0" t="0" r="9525" b="9525"/>
            <wp:docPr id="25" name="Picture 25" descr="https://miro.medium.com/max/219/1*bNSbzzyw2fVpLhbcos_rG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iro.medium.com/max/219/1*bNSbzzyw2fVpLhbcos_rG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Final feature vectors are: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tf_idf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pd.DataFrame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X.toarray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 ,columns=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cv.get_feature_names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tf_idf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57900" cy="3305175"/>
            <wp:effectExtent l="0" t="0" r="0" b="9525"/>
            <wp:docPr id="23" name="Picture 23" descr="https://miro.medium.com/max/636/1*-bpwLYs6Bduo3390pntx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o.medium.com/max/636/1*-bpwLYs6Bduo3390pntx7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Fig: 1.3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Confused with the above result?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don’t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worry, Let’s take a look on below formula and calculation for vector 0.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67375" cy="771525"/>
            <wp:effectExtent l="0" t="0" r="9525" b="9525"/>
            <wp:docPr id="21" name="Picture 21" descr="https://miro.medium.com/max/834/1*yYuR79ejxnVZKY5Ft6B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o.medium.com/max/834/1*yYuR79ejxnVZKY5Ft6Bim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Fig: 1.4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Here in above document set, Vector 0 is </w:t>
      </w:r>
      <w:proofErr w:type="gram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docs[</w:t>
      </w:r>
      <w:proofErr w:type="gramEnd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0]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i.e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the cat see the mouse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Feature index of vector 0 are: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{‘the’: 14, ‘see’:12, ‘mouse’:9, ‘cat’:2} see indexes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of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idf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lastRenderedPageBreak/>
        <w:t>Therefore,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000375"/>
            <wp:effectExtent l="0" t="0" r="9525" b="9525"/>
            <wp:docPr id="19" name="Picture 19" descr="https://miro.medium.com/max/503/1*onoS_zQ8A40L4wzD4hOV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iro.medium.com/max/503/1*onoS_zQ8A40L4wzD4hOV_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304925"/>
            <wp:effectExtent l="0" t="0" r="0" b="9525"/>
            <wp:docPr id="17" name="Picture 17" descr="https://miro.medium.com/max/206/1*PcJ_HLI4cfa6VoYaXprZ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iro.medium.com/max/206/1*PcJ_HLI4cfa6VoYaXprZo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6325" cy="2371725"/>
            <wp:effectExtent l="0" t="0" r="9525" b="9525"/>
            <wp:docPr id="15" name="Picture 15" descr="https://miro.medium.com/max/513/1*YnjAaEqu9Lq759fvLFCx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ro.medium.com/max/513/1*YnjAaEqu9Lq759fvLFCxaw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lastRenderedPageBreak/>
        <w:t xml:space="preserve">This is how the normalize features are calculated by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package.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Now, if you want to see a practical approach behind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. I am going to illustrate manual approach without using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library. Just require few lines of code and i am sure this will give a better understanding towards TF-IDF calculations,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Let’s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move ahead.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Create a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as </w:t>
      </w: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df</w:t>
      </w:r>
      <w:proofErr w:type="spellEnd"/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for the above docs,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</w:t>
      </w:r>
      <w:proofErr w:type="spellEnd"/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pd.DataFrame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({‘docs’: [‘the cat see the mouse’,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“the house has a tiny little mouse”,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‘the mouse ran away from the house’,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‘the cat finally ate the mouse’,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‘the end of the mouse story’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]})print(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1057275"/>
            <wp:effectExtent l="0" t="0" r="9525" b="9525"/>
            <wp:docPr id="13" name="Picture 13" descr="https://miro.medium.com/max/329/1*z-1WvDKbu4N22_SzB3Lf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ro.medium.com/max/329/1*z-1WvDKbu4N22_SzB3Lff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Make an extra column called 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tokens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contains a list of words formed my tokenizing each document in the above corpus.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[</w:t>
      </w:r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‘tokens’] = [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x.lower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().split() for x in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df.docs.values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] 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76750" cy="1619250"/>
            <wp:effectExtent l="0" t="0" r="0" b="0"/>
            <wp:docPr id="11" name="Picture 11" descr="https://miro.medium.com/max/470/1*OvTZPT7dE-9ouuNbKgTj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ro.medium.com/max/470/1*OvTZPT7dE-9ouuNbKgTjY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Now, to calculate the Term Frequency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apply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an anonymous function on the above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column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tokens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 so that it determine count of each word in a row for each rows.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fill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nan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values with </w: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0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 and at last sort resultant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by column name using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sort_index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() function as mention in below code.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</w:t>
      </w:r>
      <w:proofErr w:type="spellEnd"/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df.tokens.apply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(lambda x: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pd.Series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(x).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value_counts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()).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fillna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(0)   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tf.sort_index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inplace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=True, axis=1)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# 'a' feature doesn't seems good feature so, removing it from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tf.drop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('a', axis=1,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inplace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=True)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</w:t>
      </w:r>
      <w:proofErr w:type="spellEnd"/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1600200"/>
            <wp:effectExtent l="0" t="0" r="9525" b="0"/>
            <wp:docPr id="9" name="Picture 9" descr="https://miro.medium.com/max/623/1*AEDzQYrGFq9kVxFaP-wp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o.medium.com/max/623/1*AEDzQYrGFq9kVxFaP-wpbQ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Now, we are going to apply same formula for IDF calculation refer in </w:t>
      </w:r>
      <w:hyperlink r:id="rId23" w:history="1">
        <w:r w:rsidRPr="00210587">
          <w:rPr>
            <w:rFonts w:ascii="Georgia" w:eastAsia="Times New Roman" w:hAnsi="Georgia" w:cs="Times New Roman"/>
            <w:color w:val="0000FF"/>
            <w:spacing w:val="-1"/>
            <w:sz w:val="32"/>
            <w:szCs w:val="32"/>
            <w:u w:val="single"/>
          </w:rPr>
          <w:t>Fig: 1.2</w:t>
        </w:r>
      </w:hyperlink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i.e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,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8325" cy="752475"/>
            <wp:effectExtent l="0" t="0" r="9525" b="9525"/>
            <wp:docPr id="7" name="Picture 7" descr="https://miro.medium.com/max/593/1*RrXNTHiLTUJj0JktBJUO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iro.medium.com/max/593/1*RrXNTHiLTUJj0JktBJUOKw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Fig: 1.5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Refer the following code for implementation of above formula,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import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numpy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as np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pd.Series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([np.log((float(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df.shape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[0])+1)/(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len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([x for x in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df.tokens.values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if token in x])+1))+1 for token in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tf.columns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])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idf.index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tf.columns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2838450"/>
            <wp:effectExtent l="0" t="0" r="0" b="0"/>
            <wp:docPr id="5" name="Picture 5" descr="https://miro.medium.com/max/186/1*CpVar-mxHYWICD89co45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iro.medium.com/max/186/1*CpVar-mxHYWICD89co45Q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To calculate TF-IDF simply multiply above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tf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and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idf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, so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Let’s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see the below code and final result.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</w:t>
      </w:r>
      <w:proofErr w:type="spellEnd"/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tf.copy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for col in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tfidf.columns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: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[col] = 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[col]*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[col]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 xml:space="preserve"> 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  <w:t>print(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lastRenderedPageBreak/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72625" cy="1647825"/>
            <wp:effectExtent l="0" t="0" r="9525" b="9525"/>
            <wp:docPr id="3" name="Picture 3" descr="https://miro.medium.com/max/1005/1*N_hH2r9qsV-vssXDyxIf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ro.medium.com/max/1005/1*N_hH2r9qsV-vssXDyxIfQ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Now,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We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have to normalize the above result using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euclidean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norm</w:t>
      </w:r>
    </w:p>
    <w:p w:rsidR="00210587" w:rsidRPr="00210587" w:rsidRDefault="00210587" w:rsidP="00210587">
      <w:pPr>
        <w:numPr>
          <w:ilvl w:val="0"/>
          <w:numId w:val="3"/>
        </w:numPr>
        <w:spacing w:before="480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refer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hyperlink r:id="rId27" w:history="1">
        <w:r w:rsidRPr="00210587">
          <w:rPr>
            <w:rFonts w:ascii="Georgia" w:eastAsia="Times New Roman" w:hAnsi="Georgia" w:cs="Times New Roman"/>
            <w:color w:val="0000FF"/>
            <w:spacing w:val="-1"/>
            <w:sz w:val="32"/>
            <w:szCs w:val="32"/>
            <w:u w:val="single"/>
          </w:rPr>
          <w:t>Fig: 1.3</w:t>
        </w:r>
      </w:hyperlink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so, to implement this we are going to apply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numpy.sqrt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()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on sum of square of each element for a row in the above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tfidf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to get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sqrt_vec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.</w:t>
      </w:r>
    </w:p>
    <w:p w:rsidR="00210587" w:rsidRPr="00210587" w:rsidRDefault="00210587" w:rsidP="00210587">
      <w:pPr>
        <w:numPr>
          <w:ilvl w:val="0"/>
          <w:numId w:val="3"/>
        </w:numPr>
        <w:spacing w:before="252" w:after="0" w:line="480" w:lineRule="atLeast"/>
        <w:ind w:left="1410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Use Floating division of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dataframe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fldChar w:fldCharType="begin"/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instrText xml:space="preserve"> HYPERLINK "https://pandas.pydata.org/pandas-docs/version/0.24.2/reference/api/pandas.DataFrame.div.html" </w:instrText>
      </w:r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fldChar w:fldCharType="separate"/>
      </w:r>
      <w:r w:rsidRPr="00210587">
        <w:rPr>
          <w:rFonts w:ascii="Courier New" w:eastAsia="Times New Roman" w:hAnsi="Courier New" w:cs="Courier New"/>
          <w:color w:val="0000FF"/>
          <w:spacing w:val="-1"/>
          <w:sz w:val="24"/>
          <w:szCs w:val="24"/>
          <w:u w:val="single"/>
          <w:shd w:val="clear" w:color="auto" w:fill="F2F2F2"/>
        </w:rPr>
        <w:t>DataFrame.div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fldChar w:fldCharType="end"/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to divide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tfidf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 </w:t>
      </w: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with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sqrt_vec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 on index.</w:t>
      </w:r>
    </w:p>
    <w:p w:rsidR="00210587" w:rsidRPr="00210587" w:rsidRDefault="00210587" w:rsidP="00210587">
      <w:pPr>
        <w:shd w:val="clear" w:color="auto" w:fill="F2F2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sqrt_vec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 xml:space="preserve"> = </w:t>
      </w:r>
      <w:proofErr w:type="spellStart"/>
      <w:proofErr w:type="gram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np.sqrt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proofErr w:type="gram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tfidf.pow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(2).sum(axis=1))</w:t>
      </w:r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br/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tfidf.div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(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sqrt_vec</w:t>
      </w:r>
      <w:proofErr w:type="spellEnd"/>
      <w:r w:rsidRPr="00210587">
        <w:rPr>
          <w:rFonts w:ascii="Courier New" w:eastAsia="Times New Roman" w:hAnsi="Courier New" w:cs="Courier New"/>
          <w:color w:val="292929"/>
          <w:spacing w:val="-5"/>
          <w:sz w:val="24"/>
          <w:szCs w:val="24"/>
        </w:rPr>
        <w:t>, axis=0)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output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:</w:t>
      </w:r>
    </w:p>
    <w:p w:rsidR="00210587" w:rsidRPr="00210587" w:rsidRDefault="00210587" w:rsidP="00210587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0587" w:rsidRPr="00210587" w:rsidRDefault="00210587" w:rsidP="00210587">
      <w:pPr>
        <w:shd w:val="clear" w:color="auto" w:fill="F2F2F2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925" cy="3314700"/>
            <wp:effectExtent l="0" t="0" r="9525" b="0"/>
            <wp:docPr id="1" name="Picture 1" descr="https://miro.medium.com/max/617/1*O9GlAp2fX-njTIJ5oOc7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iro.medium.com/max/617/1*O9GlAp2fX-njTIJ5oOc7nw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If you see the output of </w:t>
      </w:r>
      <w:proofErr w:type="spellStart"/>
      <w:r w:rsidRPr="00210587">
        <w:rPr>
          <w:rFonts w:ascii="Courier New" w:eastAsia="Times New Roman" w:hAnsi="Courier New" w:cs="Courier New"/>
          <w:color w:val="292929"/>
          <w:spacing w:val="-1"/>
          <w:sz w:val="24"/>
          <w:szCs w:val="24"/>
          <w:shd w:val="clear" w:color="auto" w:fill="F2F2F2"/>
        </w:rPr>
        <w:t>tfidf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 using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library in </w:t>
      </w:r>
      <w:hyperlink r:id="rId29" w:history="1">
        <w:r w:rsidRPr="00210587">
          <w:rPr>
            <w:rFonts w:ascii="Georgia" w:eastAsia="Times New Roman" w:hAnsi="Georgia" w:cs="Times New Roman"/>
            <w:color w:val="0000FF"/>
            <w:spacing w:val="-1"/>
            <w:sz w:val="32"/>
            <w:szCs w:val="32"/>
            <w:u w:val="single"/>
          </w:rPr>
          <w:t>Fig: 1.3</w:t>
        </w:r>
      </w:hyperlink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 and the above output both are same. This is how the way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finds normalized TF-IDF feature values from given corpus of textual data.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In Real world Scenario there is huge lots of raw unstructured text data, </w:t>
      </w:r>
      <w:proofErr w:type="gram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So</w:t>
      </w:r>
      <w:proofErr w:type="gram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to process those data we can use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Tf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-IDF feature engineering technique from </w:t>
      </w:r>
      <w:proofErr w:type="spellStart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sklearn</w:t>
      </w:r>
      <w:proofErr w:type="spellEnd"/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 xml:space="preserve"> library to convert raw text data to a machine readable format.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You can refer a real world use-case on text data on my GitHub link below.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1058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"https://github.com/shubhamchouksey/Consumer-Complaint-Classification" \t "_blank" </w:instrText>
      </w: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210587" w:rsidRPr="00210587" w:rsidRDefault="00210587" w:rsidP="00210587">
      <w:pPr>
        <w:spacing w:after="0" w:line="420" w:lineRule="atLeast"/>
        <w:outlineLvl w:val="1"/>
        <w:rPr>
          <w:rFonts w:ascii="Georgia" w:eastAsia="Times New Roman" w:hAnsi="Georgia" w:cs="Times New Roman"/>
          <w:color w:val="292929"/>
          <w:sz w:val="30"/>
          <w:szCs w:val="30"/>
        </w:rPr>
      </w:pPr>
      <w:proofErr w:type="spellStart"/>
      <w:proofErr w:type="gramStart"/>
      <w:r w:rsidRPr="00210587">
        <w:rPr>
          <w:rFonts w:ascii="Georgia" w:eastAsia="Times New Roman" w:hAnsi="Georgia" w:cs="Times New Roman"/>
          <w:color w:val="292929"/>
          <w:sz w:val="30"/>
          <w:szCs w:val="30"/>
        </w:rPr>
        <w:t>shubhamchouksey</w:t>
      </w:r>
      <w:proofErr w:type="spellEnd"/>
      <w:r w:rsidRPr="00210587">
        <w:rPr>
          <w:rFonts w:ascii="Georgia" w:eastAsia="Times New Roman" w:hAnsi="Georgia" w:cs="Times New Roman"/>
          <w:color w:val="292929"/>
          <w:sz w:val="30"/>
          <w:szCs w:val="30"/>
        </w:rPr>
        <w:t>/Consumer-Complaint-Classificatio</w:t>
      </w:r>
      <w:proofErr w:type="gramEnd"/>
      <w:r w:rsidRPr="00210587">
        <w:rPr>
          <w:rFonts w:ascii="Georgia" w:eastAsia="Times New Roman" w:hAnsi="Georgia" w:cs="Times New Roman"/>
          <w:color w:val="292929"/>
          <w:sz w:val="30"/>
          <w:szCs w:val="30"/>
        </w:rPr>
        <w:t>n</w:t>
      </w:r>
    </w:p>
    <w:p w:rsidR="00210587" w:rsidRPr="00210587" w:rsidRDefault="00210587" w:rsidP="00210587">
      <w:pPr>
        <w:spacing w:after="0" w:line="300" w:lineRule="atLeast"/>
        <w:outlineLvl w:val="2"/>
        <w:rPr>
          <w:rFonts w:ascii="Helvetica" w:eastAsia="Times New Roman" w:hAnsi="Helvetica" w:cs="Times New Roman"/>
          <w:color w:val="757575"/>
          <w:sz w:val="24"/>
          <w:szCs w:val="24"/>
        </w:rPr>
      </w:pPr>
      <w:r w:rsidRPr="00210587">
        <w:rPr>
          <w:rFonts w:ascii="Helvetica" w:eastAsia="Times New Roman" w:hAnsi="Helvetica" w:cs="Times New Roman"/>
          <w:color w:val="757575"/>
          <w:sz w:val="24"/>
          <w:szCs w:val="24"/>
        </w:rPr>
        <w:t>Problem: Each week the Consumer Financial Protection Bureau sends thousands of consumer's complaints about financial…</w:t>
      </w:r>
    </w:p>
    <w:p w:rsidR="00210587" w:rsidRPr="00210587" w:rsidRDefault="00210587" w:rsidP="00210587">
      <w:pPr>
        <w:spacing w:after="0" w:line="300" w:lineRule="atLeast"/>
        <w:rPr>
          <w:rFonts w:ascii="Helvetica" w:eastAsia="Times New Roman" w:hAnsi="Helvetica" w:cs="Times New Roman"/>
          <w:color w:val="757575"/>
          <w:sz w:val="20"/>
          <w:szCs w:val="20"/>
        </w:rPr>
      </w:pPr>
      <w:r w:rsidRPr="00210587">
        <w:rPr>
          <w:rFonts w:ascii="Helvetica" w:eastAsia="Times New Roman" w:hAnsi="Helvetica" w:cs="Times New Roman"/>
          <w:color w:val="757575"/>
          <w:sz w:val="20"/>
          <w:szCs w:val="20"/>
        </w:rPr>
        <w:lastRenderedPageBreak/>
        <w:t>github.com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Reference: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1058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"https://towardsdatascience.com/tf-term-frequency-idf-inverse-document-frequency-from-scratch-in-python-6c2b61b78558" \t "_blank" </w:instrText>
      </w: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210587" w:rsidRPr="00210587" w:rsidRDefault="00210587" w:rsidP="00210587">
      <w:pPr>
        <w:spacing w:after="0" w:line="420" w:lineRule="atLeast"/>
        <w:outlineLvl w:val="1"/>
        <w:rPr>
          <w:rFonts w:ascii="Georgia" w:eastAsia="Times New Roman" w:hAnsi="Georgia" w:cs="Times New Roman"/>
          <w:color w:val="292929"/>
          <w:sz w:val="30"/>
          <w:szCs w:val="30"/>
        </w:rPr>
      </w:pPr>
      <w:proofErr w:type="gramStart"/>
      <w:r w:rsidRPr="00210587">
        <w:rPr>
          <w:rFonts w:ascii="Georgia" w:eastAsia="Times New Roman" w:hAnsi="Georgia" w:cs="Times New Roman"/>
          <w:color w:val="292929"/>
          <w:sz w:val="30"/>
          <w:szCs w:val="30"/>
        </w:rPr>
        <w:t>TF</w:t>
      </w:r>
      <w:proofErr w:type="gramEnd"/>
      <w:r w:rsidRPr="00210587">
        <w:rPr>
          <w:rFonts w:ascii="Georgia" w:eastAsia="Times New Roman" w:hAnsi="Georgia" w:cs="Times New Roman"/>
          <w:color w:val="292929"/>
          <w:sz w:val="30"/>
          <w:szCs w:val="30"/>
        </w:rPr>
        <w:t>(Term Frequency)-IDF(Inverse Document Frequency) from scratch in python .</w:t>
      </w:r>
    </w:p>
    <w:p w:rsidR="00210587" w:rsidRPr="00210587" w:rsidRDefault="00210587" w:rsidP="00210587">
      <w:pPr>
        <w:spacing w:after="0" w:line="300" w:lineRule="atLeast"/>
        <w:outlineLvl w:val="2"/>
        <w:rPr>
          <w:rFonts w:ascii="Helvetica" w:eastAsia="Times New Roman" w:hAnsi="Helvetica" w:cs="Times New Roman"/>
          <w:color w:val="757575"/>
          <w:sz w:val="24"/>
          <w:szCs w:val="24"/>
        </w:rPr>
      </w:pPr>
      <w:r w:rsidRPr="00210587">
        <w:rPr>
          <w:rFonts w:ascii="Helvetica" w:eastAsia="Times New Roman" w:hAnsi="Helvetica" w:cs="Times New Roman"/>
          <w:color w:val="757575"/>
          <w:sz w:val="24"/>
          <w:szCs w:val="24"/>
        </w:rPr>
        <w:t>Creating TF-IDF Model from Scratch</w:t>
      </w:r>
    </w:p>
    <w:p w:rsidR="00210587" w:rsidRPr="00210587" w:rsidRDefault="00210587" w:rsidP="00210587">
      <w:pPr>
        <w:spacing w:after="0" w:line="300" w:lineRule="atLeast"/>
        <w:rPr>
          <w:rFonts w:ascii="Helvetica" w:eastAsia="Times New Roman" w:hAnsi="Helvetica" w:cs="Times New Roman"/>
          <w:color w:val="757575"/>
          <w:sz w:val="20"/>
          <w:szCs w:val="20"/>
        </w:rPr>
      </w:pPr>
      <w:r w:rsidRPr="00210587">
        <w:rPr>
          <w:rFonts w:ascii="Helvetica" w:eastAsia="Times New Roman" w:hAnsi="Helvetica" w:cs="Times New Roman"/>
          <w:color w:val="757575"/>
          <w:sz w:val="20"/>
          <w:szCs w:val="20"/>
        </w:rPr>
        <w:t>towardsdatascience.com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color w:val="292929"/>
          <w:spacing w:val="-1"/>
          <w:sz w:val="32"/>
          <w:szCs w:val="32"/>
        </w:rPr>
        <w:t>I hope you found this article useful! Leave a comment below if you have any questions.</w:t>
      </w:r>
    </w:p>
    <w:p w:rsidR="00210587" w:rsidRPr="00210587" w:rsidRDefault="00210587" w:rsidP="00210587">
      <w:pPr>
        <w:spacing w:before="480" w:after="0" w:line="480" w:lineRule="atLeast"/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</w:pPr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You can connect me on </w:t>
      </w:r>
      <w:hyperlink r:id="rId30" w:history="1">
        <w:r w:rsidRPr="00210587">
          <w:rPr>
            <w:rFonts w:ascii="Georgia" w:eastAsia="Times New Roman" w:hAnsi="Georgia" w:cs="Times New Roman"/>
            <w:b/>
            <w:bCs/>
            <w:i/>
            <w:iCs/>
            <w:color w:val="0000FF"/>
            <w:spacing w:val="-1"/>
            <w:sz w:val="32"/>
            <w:szCs w:val="32"/>
            <w:u w:val="single"/>
          </w:rPr>
          <w:t>LinkedIn</w:t>
        </w:r>
      </w:hyperlink>
      <w:r w:rsidRPr="00210587">
        <w:rPr>
          <w:rFonts w:ascii="Georgia" w:eastAsia="Times New Roman" w:hAnsi="Georgia" w:cs="Times New Roman"/>
          <w:b/>
          <w:bCs/>
          <w:i/>
          <w:iCs/>
          <w:color w:val="292929"/>
          <w:spacing w:val="-1"/>
          <w:sz w:val="32"/>
          <w:szCs w:val="32"/>
        </w:rPr>
        <w:t> </w:t>
      </w:r>
      <w:r w:rsidRPr="00210587">
        <w:rPr>
          <w:rFonts w:ascii="Georgia" w:eastAsia="Times New Roman" w:hAnsi="Georgia" w:cs="Times New Roman"/>
          <w:i/>
          <w:iCs/>
          <w:color w:val="292929"/>
          <w:spacing w:val="-1"/>
          <w:sz w:val="32"/>
          <w:szCs w:val="32"/>
        </w:rPr>
        <w:t>or by following me on </w:t>
      </w:r>
      <w:hyperlink r:id="rId31" w:history="1">
        <w:r w:rsidRPr="00210587">
          <w:rPr>
            <w:rFonts w:ascii="Georgia" w:eastAsia="Times New Roman" w:hAnsi="Georgia" w:cs="Times New Roman"/>
            <w:b/>
            <w:bCs/>
            <w:i/>
            <w:iCs/>
            <w:color w:val="0000FF"/>
            <w:spacing w:val="-1"/>
            <w:sz w:val="32"/>
            <w:szCs w:val="32"/>
            <w:u w:val="single"/>
          </w:rPr>
          <w:t>GitHub</w:t>
        </w:r>
      </w:hyperlink>
    </w:p>
    <w:p w:rsidR="00210587" w:rsidRPr="00210587" w:rsidRDefault="00210587" w:rsidP="00210587">
      <w:pPr>
        <w:spacing w:after="0" w:line="240" w:lineRule="auto"/>
        <w:rPr>
          <w:rFonts w:ascii="inherit" w:eastAsia="Times New Roman" w:hAnsi="inherit" w:cs="Times New Roman"/>
          <w:color w:val="0000FF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1058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"https://medium.com/analytics-vidhya?source=post_sidebar--------------------------post_sidebar-----------" </w:instrText>
      </w: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210587" w:rsidRPr="00210587" w:rsidRDefault="00210587" w:rsidP="00210587">
      <w:pPr>
        <w:spacing w:after="0" w:line="300" w:lineRule="atLeast"/>
        <w:outlineLvl w:val="1"/>
        <w:rPr>
          <w:rFonts w:ascii="Helvetica" w:eastAsia="Times New Roman" w:hAnsi="Helvetica" w:cs="Times New Roman"/>
          <w:color w:val="292929"/>
          <w:sz w:val="24"/>
          <w:szCs w:val="24"/>
        </w:rPr>
      </w:pPr>
      <w:r w:rsidRPr="00210587">
        <w:rPr>
          <w:rFonts w:ascii="Helvetica" w:eastAsia="Times New Roman" w:hAnsi="Helvetica" w:cs="Times New Roman"/>
          <w:color w:val="292929"/>
          <w:sz w:val="24"/>
          <w:szCs w:val="24"/>
        </w:rPr>
        <w:t xml:space="preserve">Analytics </w:t>
      </w:r>
      <w:proofErr w:type="spellStart"/>
      <w:r w:rsidRPr="00210587">
        <w:rPr>
          <w:rFonts w:ascii="Helvetica" w:eastAsia="Times New Roman" w:hAnsi="Helvetica" w:cs="Times New Roman"/>
          <w:color w:val="292929"/>
          <w:sz w:val="24"/>
          <w:szCs w:val="24"/>
        </w:rPr>
        <w:t>Vidhya</w:t>
      </w:r>
      <w:proofErr w:type="spellEnd"/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210587" w:rsidRPr="00210587" w:rsidRDefault="00210587" w:rsidP="00210587">
      <w:pPr>
        <w:spacing w:after="0" w:line="300" w:lineRule="atLeast"/>
        <w:rPr>
          <w:rFonts w:ascii="Helvetica" w:eastAsia="Times New Roman" w:hAnsi="Helvetica" w:cs="Times New Roman"/>
          <w:color w:val="757575"/>
          <w:sz w:val="21"/>
          <w:szCs w:val="21"/>
        </w:rPr>
      </w:pPr>
      <w:r w:rsidRPr="00210587">
        <w:rPr>
          <w:rFonts w:ascii="Helvetica" w:eastAsia="Times New Roman" w:hAnsi="Helvetica" w:cs="Times New Roman"/>
          <w:color w:val="757575"/>
          <w:sz w:val="21"/>
          <w:szCs w:val="21"/>
        </w:rPr>
        <w:t xml:space="preserve">Analytics </w:t>
      </w:r>
      <w:proofErr w:type="spellStart"/>
      <w:r w:rsidRPr="00210587">
        <w:rPr>
          <w:rFonts w:ascii="Helvetica" w:eastAsia="Times New Roman" w:hAnsi="Helvetica" w:cs="Times New Roman"/>
          <w:color w:val="757575"/>
          <w:sz w:val="21"/>
          <w:szCs w:val="21"/>
        </w:rPr>
        <w:t>Vidhya</w:t>
      </w:r>
      <w:proofErr w:type="spellEnd"/>
      <w:r w:rsidRPr="00210587">
        <w:rPr>
          <w:rFonts w:ascii="Helvetica" w:eastAsia="Times New Roman" w:hAnsi="Helvetica" w:cs="Times New Roman"/>
          <w:color w:val="757575"/>
          <w:sz w:val="21"/>
          <w:szCs w:val="21"/>
        </w:rPr>
        <w:t xml:space="preserve"> is a community of Analytics and Data…</w:t>
      </w:r>
    </w:p>
    <w:p w:rsidR="00210587" w:rsidRPr="00210587" w:rsidRDefault="00210587" w:rsidP="00210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t>Follow</w:t>
      </w:r>
    </w:p>
    <w:p w:rsidR="00210587" w:rsidRPr="00210587" w:rsidRDefault="00210587" w:rsidP="00210587">
      <w:pPr>
        <w:spacing w:after="0" w:line="240" w:lineRule="auto"/>
        <w:rPr>
          <w:rFonts w:ascii="inherit" w:eastAsia="Times New Roman" w:hAnsi="inherit" w:cs="Times New Roman"/>
          <w:color w:val="0000FF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10587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medium.com/m/signin?actionUrl=https%3A%2F%2Fmedium.com%2F_%2Fvote%2Fanalytics-vidhya%2F4f9526e7e78b&amp;operation=register&amp;redirect=https%3A%2F%2Fmedium.com%2Fanalytics-vidhya%2Fdemonstrating-calculation-of-tf-idf-from-sklearn-4f9526e7e78b&amp;source=post_sidebar-----4f9526e7e78b---------------------clap_sidebar-----------" </w:instrText>
      </w: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210587" w:rsidRPr="00210587" w:rsidRDefault="00210587" w:rsidP="002105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058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210587" w:rsidRPr="00210587" w:rsidRDefault="00210587" w:rsidP="00210587">
      <w:pPr>
        <w:shd w:val="clear" w:color="auto" w:fill="FAFAFA"/>
        <w:spacing w:after="0" w:line="420" w:lineRule="atLeast"/>
        <w:outlineLvl w:val="1"/>
        <w:rPr>
          <w:rFonts w:ascii="Helvetica" w:eastAsia="Times New Roman" w:hAnsi="Helvetica" w:cs="Times New Roman"/>
          <w:color w:val="292929"/>
          <w:sz w:val="33"/>
          <w:szCs w:val="33"/>
        </w:rPr>
      </w:pPr>
      <w:r w:rsidRPr="00210587">
        <w:rPr>
          <w:rFonts w:ascii="Helvetica" w:eastAsia="Times New Roman" w:hAnsi="Helvetica" w:cs="Times New Roman"/>
          <w:color w:val="292929"/>
          <w:sz w:val="33"/>
          <w:szCs w:val="33"/>
        </w:rPr>
        <w:t xml:space="preserve">Sign up for Analytics </w:t>
      </w:r>
      <w:proofErr w:type="spellStart"/>
      <w:r w:rsidRPr="00210587">
        <w:rPr>
          <w:rFonts w:ascii="Helvetica" w:eastAsia="Times New Roman" w:hAnsi="Helvetica" w:cs="Times New Roman"/>
          <w:color w:val="292929"/>
          <w:sz w:val="33"/>
          <w:szCs w:val="33"/>
        </w:rPr>
        <w:t>Vidhya</w:t>
      </w:r>
      <w:proofErr w:type="spellEnd"/>
      <w:r w:rsidRPr="00210587">
        <w:rPr>
          <w:rFonts w:ascii="Helvetica" w:eastAsia="Times New Roman" w:hAnsi="Helvetica" w:cs="Times New Roman"/>
          <w:color w:val="292929"/>
          <w:sz w:val="33"/>
          <w:szCs w:val="33"/>
        </w:rPr>
        <w:t xml:space="preserve"> News Bytes</w:t>
      </w:r>
    </w:p>
    <w:p w:rsidR="00210587" w:rsidRPr="00210587" w:rsidRDefault="00210587" w:rsidP="00210587">
      <w:pPr>
        <w:shd w:val="clear" w:color="auto" w:fill="FAFAFA"/>
        <w:spacing w:after="0" w:line="300" w:lineRule="atLeast"/>
        <w:outlineLvl w:val="2"/>
        <w:rPr>
          <w:rFonts w:ascii="Helvetica" w:eastAsia="Times New Roman" w:hAnsi="Helvetica" w:cs="Times New Roman"/>
          <w:color w:val="292929"/>
          <w:sz w:val="20"/>
          <w:szCs w:val="20"/>
        </w:rPr>
      </w:pPr>
      <w:r w:rsidRPr="00210587">
        <w:rPr>
          <w:rFonts w:ascii="Helvetica" w:eastAsia="Times New Roman" w:hAnsi="Helvetica" w:cs="Times New Roman"/>
          <w:color w:val="292929"/>
          <w:sz w:val="20"/>
          <w:szCs w:val="20"/>
        </w:rPr>
        <w:t xml:space="preserve">By Analytics </w:t>
      </w:r>
      <w:proofErr w:type="spellStart"/>
      <w:r w:rsidRPr="00210587">
        <w:rPr>
          <w:rFonts w:ascii="Helvetica" w:eastAsia="Times New Roman" w:hAnsi="Helvetica" w:cs="Times New Roman"/>
          <w:color w:val="292929"/>
          <w:sz w:val="20"/>
          <w:szCs w:val="20"/>
        </w:rPr>
        <w:t>Vidhya</w:t>
      </w:r>
      <w:proofErr w:type="spellEnd"/>
    </w:p>
    <w:p w:rsidR="00210587" w:rsidRPr="00210587" w:rsidRDefault="00210587" w:rsidP="00210587">
      <w:pPr>
        <w:shd w:val="clear" w:color="auto" w:fill="FAFAFA"/>
        <w:spacing w:after="0" w:line="360" w:lineRule="atLeast"/>
        <w:rPr>
          <w:rFonts w:ascii="Helvetica" w:eastAsia="Times New Roman" w:hAnsi="Helvetica" w:cs="Times New Roman"/>
          <w:color w:val="292929"/>
          <w:sz w:val="24"/>
          <w:szCs w:val="24"/>
        </w:rPr>
      </w:pPr>
      <w:r w:rsidRPr="00210587">
        <w:rPr>
          <w:rFonts w:ascii="Helvetica" w:eastAsia="Times New Roman" w:hAnsi="Helvetica" w:cs="Times New Roman"/>
          <w:color w:val="292929"/>
          <w:sz w:val="24"/>
          <w:szCs w:val="24"/>
        </w:rPr>
        <w:t xml:space="preserve">Latest news from Analytics </w:t>
      </w:r>
      <w:proofErr w:type="spellStart"/>
      <w:r w:rsidRPr="00210587">
        <w:rPr>
          <w:rFonts w:ascii="Helvetica" w:eastAsia="Times New Roman" w:hAnsi="Helvetica" w:cs="Times New Roman"/>
          <w:color w:val="292929"/>
          <w:sz w:val="24"/>
          <w:szCs w:val="24"/>
        </w:rPr>
        <w:t>Vidhya</w:t>
      </w:r>
      <w:proofErr w:type="spellEnd"/>
      <w:r w:rsidRPr="00210587">
        <w:rPr>
          <w:rFonts w:ascii="Helvetica" w:eastAsia="Times New Roman" w:hAnsi="Helvetica" w:cs="Times New Roman"/>
          <w:color w:val="292929"/>
          <w:sz w:val="24"/>
          <w:szCs w:val="24"/>
        </w:rPr>
        <w:t xml:space="preserve"> on our Hackathons and some of our best articles! </w:t>
      </w:r>
      <w:hyperlink r:id="rId32" w:history="1">
        <w:r w:rsidRPr="00210587">
          <w:rPr>
            <w:rFonts w:ascii="inherit" w:eastAsia="Times New Roman" w:hAnsi="inherit" w:cs="Times New Roman"/>
            <w:color w:val="0000FF"/>
            <w:sz w:val="24"/>
            <w:szCs w:val="24"/>
            <w:u w:val="single"/>
          </w:rPr>
          <w:t>Take a look.</w:t>
        </w:r>
      </w:hyperlink>
    </w:p>
    <w:p w:rsidR="00210587" w:rsidRPr="00210587" w:rsidRDefault="00210587" w:rsidP="00210587">
      <w:pPr>
        <w:shd w:val="clear" w:color="auto" w:fill="FAFAFA"/>
        <w:spacing w:line="360" w:lineRule="atLeast"/>
        <w:rPr>
          <w:rFonts w:ascii="Helvetica" w:eastAsia="Times New Roman" w:hAnsi="Helvetica" w:cs="Segoe UI"/>
          <w:color w:val="757575"/>
          <w:sz w:val="24"/>
          <w:szCs w:val="24"/>
        </w:rPr>
      </w:pPr>
      <w:r w:rsidRPr="00210587">
        <w:rPr>
          <w:rFonts w:ascii="Helvetica" w:eastAsia="Times New Roman" w:hAnsi="Helvetica" w:cs="Segoe UI"/>
          <w:color w:val="757575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.35pt;height:18pt" o:ole="">
            <v:imagedata r:id="rId33" o:title=""/>
          </v:shape>
          <w:control r:id="rId34" w:name="DefaultOcxName" w:shapeid="_x0000_i1026"/>
        </w:object>
      </w:r>
    </w:p>
    <w:p w:rsidR="00CC2151" w:rsidRDefault="00CC2151"/>
    <w:sectPr w:rsidR="00CC2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3EB3"/>
    <w:multiLevelType w:val="multilevel"/>
    <w:tmpl w:val="2AFA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104CF9"/>
    <w:multiLevelType w:val="multilevel"/>
    <w:tmpl w:val="6272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7132F"/>
    <w:multiLevelType w:val="multilevel"/>
    <w:tmpl w:val="6538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587"/>
    <w:rsid w:val="00210587"/>
    <w:rsid w:val="002F266C"/>
    <w:rsid w:val="00341CBC"/>
    <w:rsid w:val="003B0BF6"/>
    <w:rsid w:val="0072646A"/>
    <w:rsid w:val="00CC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0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105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105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5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1058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1058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210587"/>
    <w:rPr>
      <w:color w:val="0000FF"/>
      <w:u w:val="single"/>
    </w:rPr>
  </w:style>
  <w:style w:type="character" w:customStyle="1" w:styleId="cd">
    <w:name w:val="cd"/>
    <w:basedOn w:val="DefaultParagraphFont"/>
    <w:rsid w:val="00210587"/>
  </w:style>
  <w:style w:type="character" w:styleId="Strong">
    <w:name w:val="Strong"/>
    <w:basedOn w:val="DefaultParagraphFont"/>
    <w:uiPriority w:val="22"/>
    <w:qFormat/>
    <w:rsid w:val="00210587"/>
    <w:rPr>
      <w:b/>
      <w:bCs/>
    </w:rPr>
  </w:style>
  <w:style w:type="paragraph" w:customStyle="1" w:styleId="it">
    <w:name w:val="it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105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05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0587"/>
    <w:rPr>
      <w:rFonts w:ascii="Courier New" w:eastAsia="Times New Roman" w:hAnsi="Courier New" w:cs="Courier New"/>
      <w:sz w:val="20"/>
      <w:szCs w:val="20"/>
    </w:rPr>
  </w:style>
  <w:style w:type="character" w:customStyle="1" w:styleId="ep">
    <w:name w:val="ep"/>
    <w:basedOn w:val="DefaultParagraphFont"/>
    <w:rsid w:val="00210587"/>
  </w:style>
  <w:style w:type="paragraph" w:customStyle="1" w:styleId="kn">
    <w:name w:val="kn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210587"/>
    <w:rPr>
      <w:rFonts w:ascii="Courier New" w:eastAsia="Times New Roman" w:hAnsi="Courier New" w:cs="Courier New"/>
      <w:sz w:val="20"/>
      <w:szCs w:val="20"/>
    </w:rPr>
  </w:style>
  <w:style w:type="paragraph" w:customStyle="1" w:styleId="cd1">
    <w:name w:val="cd1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0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105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105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5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1058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1058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210587"/>
    <w:rPr>
      <w:color w:val="0000FF"/>
      <w:u w:val="single"/>
    </w:rPr>
  </w:style>
  <w:style w:type="character" w:customStyle="1" w:styleId="cd">
    <w:name w:val="cd"/>
    <w:basedOn w:val="DefaultParagraphFont"/>
    <w:rsid w:val="00210587"/>
  </w:style>
  <w:style w:type="character" w:styleId="Strong">
    <w:name w:val="Strong"/>
    <w:basedOn w:val="DefaultParagraphFont"/>
    <w:uiPriority w:val="22"/>
    <w:qFormat/>
    <w:rsid w:val="00210587"/>
    <w:rPr>
      <w:b/>
      <w:bCs/>
    </w:rPr>
  </w:style>
  <w:style w:type="paragraph" w:customStyle="1" w:styleId="it">
    <w:name w:val="it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105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05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0587"/>
    <w:rPr>
      <w:rFonts w:ascii="Courier New" w:eastAsia="Times New Roman" w:hAnsi="Courier New" w:cs="Courier New"/>
      <w:sz w:val="20"/>
      <w:szCs w:val="20"/>
    </w:rPr>
  </w:style>
  <w:style w:type="character" w:customStyle="1" w:styleId="ep">
    <w:name w:val="ep"/>
    <w:basedOn w:val="DefaultParagraphFont"/>
    <w:rsid w:val="00210587"/>
  </w:style>
  <w:style w:type="paragraph" w:customStyle="1" w:styleId="kn">
    <w:name w:val="kn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210587"/>
    <w:rPr>
      <w:rFonts w:ascii="Courier New" w:eastAsia="Times New Roman" w:hAnsi="Courier New" w:cs="Courier New"/>
      <w:sz w:val="20"/>
      <w:szCs w:val="20"/>
    </w:rPr>
  </w:style>
  <w:style w:type="paragraph" w:customStyle="1" w:styleId="cd1">
    <w:name w:val="cd1"/>
    <w:basedOn w:val="Normal"/>
    <w:rsid w:val="00210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2008">
                  <w:marLeft w:val="960"/>
                  <w:marRight w:val="9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3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22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761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13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88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1175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072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42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446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13240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871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54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40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3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4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21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24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75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8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99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9366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3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550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16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46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2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581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980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48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82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13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36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42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25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671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06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43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6740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40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824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05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12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54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36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10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185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059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5613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45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56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05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297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7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9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471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841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40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563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5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325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703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1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6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9982781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7572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5367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22758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9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34122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08130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95090">
                      <w:blockQuote w:val="1"/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4819">
                  <w:marLeft w:val="960"/>
                  <w:marRight w:val="9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6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1" w:color="E6E6E6"/>
                                    <w:right w:val="none" w:sz="0" w:space="0" w:color="auto"/>
                                  </w:divBdr>
                                  <w:divsChild>
                                    <w:div w:id="52929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88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4325284">
                                  <w:marLeft w:val="-45"/>
                                  <w:marRight w:val="0"/>
                                  <w:marTop w:val="0"/>
                                  <w:marBottom w:val="2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5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178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212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1959">
                      <w:marLeft w:val="960"/>
                      <w:marRight w:val="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82521">
                          <w:marLeft w:val="0"/>
                          <w:marRight w:val="0"/>
                          <w:marTop w:val="120"/>
                          <w:marBottom w:val="375"/>
                          <w:divBdr>
                            <w:top w:val="single" w:sz="18" w:space="24" w:color="1A891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1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20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5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0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5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07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60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A8A8A8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um.com/@chouksey98?source=post_page-----4f9526e7e78b--------------------------------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control" Target="activeX/activeX1.xml"/><Relationship Id="rId7" Type="http://schemas.openxmlformats.org/officeDocument/2006/relationships/image" Target="media/image1.jpeg"/><Relationship Id="rId12" Type="http://schemas.openxmlformats.org/officeDocument/2006/relationships/hyperlink" Target="https://scikit-learn.org/stable/modules/generated/sklearn.feature_extraction.text.CountVectorizer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18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cdn-images-1.medium.com/max/800/1*-bpwLYs6Bduo3390pntx7g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edium.com/@chouksey98?source=post_page-----4f9526e7e78b--------------------------------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s://medium.com/analytics-vidhya/newsletters/analytics-vidhya-news-bytes?source=newsletter_v3_promo--------------------------newsletter_v3_promo----------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cdn-images-1.medium.com/max/800/1*nmxX1R2E-YSaozmCwMQyJg.jpeg" TargetMode="External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github.com/shubhamchoukse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um.com/analytics-vidhya/demonstrating-calculation-of-tf-idf-from-sklearn-4f9526e7e78b?source=post_page-----4f9526e7e78b--------------------------------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cdn-images-1.medium.com/max/800/1*yYuR79ejxnVZKY5Ft6Bimg.png" TargetMode="External"/><Relationship Id="rId30" Type="http://schemas.openxmlformats.org/officeDocument/2006/relationships/hyperlink" Target="https://www.linkedin.com/in/insvk/" TargetMode="External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iliec</dc:creator>
  <cp:lastModifiedBy>ildirosv1 ildirosv1</cp:lastModifiedBy>
  <cp:revision>4</cp:revision>
  <dcterms:created xsi:type="dcterms:W3CDTF">2021-03-27T11:15:00Z</dcterms:created>
  <dcterms:modified xsi:type="dcterms:W3CDTF">2023-05-16T04:32:00Z</dcterms:modified>
</cp:coreProperties>
</file>