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677" w:rsidRPr="00A94618" w:rsidRDefault="00B925F2" w:rsidP="00A94618">
      <w:pPr>
        <w:spacing w:after="0" w:line="240" w:lineRule="auto"/>
        <w:rPr>
          <w:rStyle w:val="fontstyle21"/>
          <w:rFonts w:ascii="Times New Roman" w:hAnsi="Times New Roman" w:cs="Times New Roman"/>
          <w:sz w:val="24"/>
          <w:szCs w:val="24"/>
        </w:rPr>
      </w:pPr>
      <w:r w:rsidRPr="00A94618">
        <w:rPr>
          <w:rStyle w:val="fontstyle01"/>
          <w:rFonts w:ascii="Times New Roman" w:hAnsi="Times New Roman" w:cs="Times New Roman"/>
        </w:rPr>
        <w:t>Subrutine, întreruperi, şi servicii</w:t>
      </w:r>
      <w:r w:rsidRPr="00A94618">
        <w:rPr>
          <w:rFonts w:ascii="Times New Roman" w:hAnsi="Times New Roman" w:cs="Times New Roman"/>
          <w:b/>
          <w:bCs/>
          <w:color w:val="000000"/>
          <w:sz w:val="24"/>
          <w:szCs w:val="24"/>
        </w:rPr>
        <w:br/>
      </w:r>
      <w:r w:rsidRPr="00A94618">
        <w:rPr>
          <w:rStyle w:val="fontstyle01"/>
          <w:rFonts w:ascii="Times New Roman" w:hAnsi="Times New Roman" w:cs="Times New Roman"/>
        </w:rPr>
        <w:t>Subrutine</w:t>
      </w:r>
      <w:r w:rsidRPr="00A94618">
        <w:rPr>
          <w:rFonts w:ascii="Times New Roman" w:hAnsi="Times New Roman" w:cs="Times New Roman"/>
          <w:b/>
          <w:bCs/>
          <w:color w:val="000000"/>
          <w:sz w:val="24"/>
          <w:szCs w:val="24"/>
        </w:rPr>
        <w:br/>
      </w:r>
      <w:r w:rsidRPr="00A94618">
        <w:rPr>
          <w:rStyle w:val="fontstyle21"/>
          <w:rFonts w:ascii="Times New Roman" w:hAnsi="Times New Roman" w:cs="Times New Roman"/>
          <w:sz w:val="24"/>
          <w:szCs w:val="24"/>
        </w:rPr>
        <w:t>Subrutina este o secvenţă de instrucţiuni scrisă separat, care poate fi</w:t>
      </w:r>
      <w:r w:rsidR="00A94618" w:rsidRPr="00A94618">
        <w:rPr>
          <w:rStyle w:val="fontstyle21"/>
          <w:rFonts w:ascii="Times New Roman" w:hAnsi="Times New Roman" w:cs="Times New Roman"/>
          <w:sz w:val="24"/>
          <w:szCs w:val="24"/>
        </w:rPr>
        <w:t xml:space="preserve"> </w:t>
      </w:r>
      <w:r w:rsidRPr="00A94618">
        <w:rPr>
          <w:rStyle w:val="fontstyle21"/>
          <w:rFonts w:ascii="Times New Roman" w:hAnsi="Times New Roman" w:cs="Times New Roman"/>
          <w:sz w:val="24"/>
          <w:szCs w:val="24"/>
        </w:rPr>
        <w:t>apelată din diferite puncte ale unui program. Mecanismul de implementare a</w:t>
      </w:r>
      <w:r w:rsidR="00A94618" w:rsidRPr="00A94618">
        <w:rPr>
          <w:rStyle w:val="fontstyle21"/>
          <w:rFonts w:ascii="Times New Roman" w:hAnsi="Times New Roman" w:cs="Times New Roman"/>
          <w:sz w:val="24"/>
          <w:szCs w:val="24"/>
        </w:rPr>
        <w:t xml:space="preserve"> </w:t>
      </w:r>
      <w:r w:rsidRPr="00A94618">
        <w:rPr>
          <w:rStyle w:val="fontstyle21"/>
          <w:rFonts w:ascii="Times New Roman" w:hAnsi="Times New Roman" w:cs="Times New Roman"/>
          <w:sz w:val="24"/>
          <w:szCs w:val="24"/>
        </w:rPr>
        <w:t xml:space="preserve">subrutinelor este realizat cu ajutorul instrucţiunilor </w:t>
      </w:r>
      <w:r w:rsidRPr="00A94618">
        <w:rPr>
          <w:rStyle w:val="fontstyle01"/>
          <w:rFonts w:ascii="Times New Roman" w:hAnsi="Times New Roman" w:cs="Times New Roman"/>
        </w:rPr>
        <w:t xml:space="preserve">CALL </w:t>
      </w:r>
      <w:r w:rsidRPr="00A94618">
        <w:rPr>
          <w:rStyle w:val="fontstyle21"/>
          <w:rFonts w:ascii="Times New Roman" w:hAnsi="Times New Roman" w:cs="Times New Roman"/>
          <w:sz w:val="24"/>
          <w:szCs w:val="24"/>
        </w:rPr>
        <w:t xml:space="preserve">şi </w:t>
      </w:r>
      <w:r w:rsidRPr="00A94618">
        <w:rPr>
          <w:rStyle w:val="fontstyle01"/>
          <w:rFonts w:ascii="Times New Roman" w:hAnsi="Times New Roman" w:cs="Times New Roman"/>
        </w:rPr>
        <w:t>RET</w:t>
      </w:r>
      <w:r w:rsidRPr="00A94618">
        <w:rPr>
          <w:rStyle w:val="fontstyle21"/>
          <w:rFonts w:ascii="Times New Roman" w:hAnsi="Times New Roman" w:cs="Times New Roman"/>
          <w:sz w:val="24"/>
          <w:szCs w:val="24"/>
        </w:rPr>
        <w:t>. Subrutinele</w:t>
      </w:r>
      <w:r w:rsidR="00A94618" w:rsidRPr="00A94618">
        <w:rPr>
          <w:rStyle w:val="fontstyle21"/>
          <w:rFonts w:ascii="Times New Roman" w:hAnsi="Times New Roman" w:cs="Times New Roman"/>
          <w:sz w:val="24"/>
          <w:szCs w:val="24"/>
        </w:rPr>
        <w:t xml:space="preserve"> </w:t>
      </w:r>
      <w:r w:rsidRPr="00A94618">
        <w:rPr>
          <w:rStyle w:val="fontstyle21"/>
          <w:rFonts w:ascii="Times New Roman" w:hAnsi="Times New Roman" w:cs="Times New Roman"/>
          <w:sz w:val="24"/>
          <w:szCs w:val="24"/>
        </w:rPr>
        <w:t>pot fi NEAR (în acelaşi segment cu programul apelant/intrasegment) sau</w:t>
      </w:r>
      <w:r w:rsidR="00A94618" w:rsidRPr="00A94618">
        <w:rPr>
          <w:rStyle w:val="fontstyle21"/>
          <w:rFonts w:ascii="Times New Roman" w:hAnsi="Times New Roman" w:cs="Times New Roman"/>
          <w:sz w:val="24"/>
          <w:szCs w:val="24"/>
        </w:rPr>
        <w:t xml:space="preserve"> </w:t>
      </w:r>
      <w:r w:rsidRPr="00A94618">
        <w:rPr>
          <w:rStyle w:val="fontstyle21"/>
          <w:rFonts w:ascii="Times New Roman" w:hAnsi="Times New Roman" w:cs="Times New Roman"/>
          <w:sz w:val="24"/>
          <w:szCs w:val="24"/>
        </w:rPr>
        <w:t>FAR (într-un segment diferit/extrasegment). La apelarea unei subrutine (prin</w:t>
      </w:r>
      <w:r w:rsidR="00A94618" w:rsidRPr="00A94618">
        <w:rPr>
          <w:rStyle w:val="fontstyle21"/>
          <w:rFonts w:ascii="Times New Roman" w:hAnsi="Times New Roman" w:cs="Times New Roman"/>
          <w:sz w:val="24"/>
          <w:szCs w:val="24"/>
        </w:rPr>
        <w:t xml:space="preserve"> </w:t>
      </w:r>
      <w:r w:rsidRPr="00A94618">
        <w:rPr>
          <w:rStyle w:val="fontstyle21"/>
          <w:rFonts w:ascii="Times New Roman" w:hAnsi="Times New Roman" w:cs="Times New Roman"/>
          <w:sz w:val="24"/>
          <w:szCs w:val="24"/>
        </w:rPr>
        <w:t>CALL), adresa unde urmează a se face revenirea este salvată pe stivă, iar la</w:t>
      </w:r>
      <w:r w:rsidR="00A94618" w:rsidRPr="00A94618">
        <w:rPr>
          <w:rStyle w:val="fontstyle21"/>
          <w:rFonts w:ascii="Times New Roman" w:hAnsi="Times New Roman" w:cs="Times New Roman"/>
          <w:sz w:val="24"/>
          <w:szCs w:val="24"/>
        </w:rPr>
        <w:t xml:space="preserve"> </w:t>
      </w:r>
      <w:r w:rsidRPr="00A94618">
        <w:rPr>
          <w:rStyle w:val="fontstyle21"/>
          <w:rFonts w:ascii="Times New Roman" w:hAnsi="Times New Roman" w:cs="Times New Roman"/>
          <w:sz w:val="24"/>
          <w:szCs w:val="24"/>
        </w:rPr>
        <w:t>revenirea din rutină (prin RET) adresa este refăcută din stivă iar registrul IP</w:t>
      </w:r>
      <w:r w:rsidR="00A94618" w:rsidRPr="00A94618">
        <w:rPr>
          <w:rStyle w:val="fontstyle21"/>
          <w:rFonts w:ascii="Times New Roman" w:hAnsi="Times New Roman" w:cs="Times New Roman"/>
          <w:sz w:val="24"/>
          <w:szCs w:val="24"/>
        </w:rPr>
        <w:t xml:space="preserve"> </w:t>
      </w:r>
      <w:r w:rsidRPr="00A94618">
        <w:rPr>
          <w:rStyle w:val="fontstyle21"/>
          <w:rFonts w:ascii="Times New Roman" w:hAnsi="Times New Roman" w:cs="Times New Roman"/>
          <w:sz w:val="24"/>
          <w:szCs w:val="24"/>
        </w:rPr>
        <w:t>(eventual şi CS) se reîncarcă.</w:t>
      </w:r>
      <w:r w:rsidR="00A94618" w:rsidRPr="00A94618">
        <w:rPr>
          <w:rStyle w:val="fontstyle21"/>
          <w:rFonts w:ascii="Times New Roman" w:hAnsi="Times New Roman" w:cs="Times New Roman"/>
          <w:sz w:val="24"/>
          <w:szCs w:val="24"/>
        </w:rPr>
        <w:t xml:space="preserve"> </w:t>
      </w:r>
      <w:r w:rsidRPr="00A94618">
        <w:rPr>
          <w:rStyle w:val="fontstyle21"/>
          <w:rFonts w:ascii="Times New Roman" w:hAnsi="Times New Roman" w:cs="Times New Roman"/>
          <w:sz w:val="24"/>
          <w:szCs w:val="24"/>
        </w:rPr>
        <w:t xml:space="preserve">Mecanismul de apel a unei subrutine este ilustrat în figura </w:t>
      </w:r>
    </w:p>
    <w:p w:rsidR="00A94618" w:rsidRPr="00A94618" w:rsidRDefault="00B925F2" w:rsidP="00A94618">
      <w:pPr>
        <w:pStyle w:val="a3"/>
        <w:numPr>
          <w:ilvl w:val="0"/>
          <w:numId w:val="1"/>
        </w:numPr>
        <w:spacing w:after="0" w:line="240" w:lineRule="auto"/>
        <w:rPr>
          <w:rStyle w:val="fontstyle21"/>
          <w:rFonts w:ascii="Times New Roman" w:hAnsi="Times New Roman"/>
          <w:bCs/>
          <w:sz w:val="24"/>
          <w:szCs w:val="24"/>
        </w:rPr>
      </w:pPr>
      <w:r w:rsidRPr="00A94618">
        <w:rPr>
          <w:rStyle w:val="fontstyle21"/>
          <w:rFonts w:ascii="Times New Roman" w:hAnsi="Times New Roman"/>
          <w:bCs/>
          <w:sz w:val="24"/>
          <w:szCs w:val="24"/>
        </w:rPr>
        <w:t>program principal</w:t>
      </w:r>
    </w:p>
    <w:p w:rsidR="00A94618" w:rsidRPr="00A94618" w:rsidRDefault="00B925F2" w:rsidP="00A94618">
      <w:pPr>
        <w:pStyle w:val="a3"/>
        <w:numPr>
          <w:ilvl w:val="0"/>
          <w:numId w:val="1"/>
        </w:numPr>
        <w:spacing w:after="0" w:line="240" w:lineRule="auto"/>
        <w:rPr>
          <w:rStyle w:val="fontstyle21"/>
          <w:rFonts w:ascii="Times New Roman" w:hAnsi="Times New Roman"/>
          <w:bCs/>
          <w:sz w:val="24"/>
          <w:szCs w:val="24"/>
        </w:rPr>
      </w:pPr>
      <w:r w:rsidRPr="00A94618">
        <w:rPr>
          <w:rStyle w:val="fontstyle21"/>
          <w:rFonts w:ascii="Times New Roman" w:hAnsi="Times New Roman"/>
          <w:bCs/>
          <w:sz w:val="24"/>
          <w:szCs w:val="24"/>
        </w:rPr>
        <w:t>apel subrutină</w:t>
      </w:r>
    </w:p>
    <w:p w:rsidR="00A94618" w:rsidRPr="00A94618" w:rsidRDefault="00B925F2" w:rsidP="00A94618">
      <w:pPr>
        <w:pStyle w:val="a3"/>
        <w:numPr>
          <w:ilvl w:val="0"/>
          <w:numId w:val="1"/>
        </w:numPr>
        <w:spacing w:after="0" w:line="240" w:lineRule="auto"/>
        <w:rPr>
          <w:rStyle w:val="fontstyle21"/>
          <w:rFonts w:ascii="Times New Roman" w:hAnsi="Times New Roman"/>
          <w:bCs/>
          <w:sz w:val="24"/>
          <w:szCs w:val="24"/>
        </w:rPr>
      </w:pPr>
      <w:r w:rsidRPr="00A94618">
        <w:rPr>
          <w:rStyle w:val="fontstyle21"/>
          <w:rFonts w:ascii="Times New Roman" w:hAnsi="Times New Roman"/>
          <w:bCs/>
          <w:sz w:val="24"/>
          <w:szCs w:val="24"/>
        </w:rPr>
        <w:t>execuţie subrutină</w:t>
      </w:r>
    </w:p>
    <w:p w:rsidR="00A94618" w:rsidRPr="00A94618" w:rsidRDefault="00B925F2" w:rsidP="00A94618">
      <w:pPr>
        <w:pStyle w:val="a3"/>
        <w:numPr>
          <w:ilvl w:val="0"/>
          <w:numId w:val="1"/>
        </w:numPr>
        <w:spacing w:after="0" w:line="240" w:lineRule="auto"/>
        <w:rPr>
          <w:rStyle w:val="fontstyle21"/>
          <w:rFonts w:ascii="Times New Roman" w:hAnsi="Times New Roman"/>
          <w:bCs/>
          <w:sz w:val="24"/>
          <w:szCs w:val="24"/>
        </w:rPr>
      </w:pPr>
      <w:r w:rsidRPr="00A94618">
        <w:rPr>
          <w:rStyle w:val="fontstyle21"/>
          <w:rFonts w:ascii="Times New Roman" w:hAnsi="Times New Roman"/>
          <w:bCs/>
          <w:sz w:val="24"/>
          <w:szCs w:val="24"/>
        </w:rPr>
        <w:t>întoarcere din subrutină</w:t>
      </w:r>
    </w:p>
    <w:p w:rsidR="00B925F2" w:rsidRPr="00A94618" w:rsidRDefault="00B925F2" w:rsidP="00A94618">
      <w:pPr>
        <w:pStyle w:val="a3"/>
        <w:numPr>
          <w:ilvl w:val="0"/>
          <w:numId w:val="1"/>
        </w:numPr>
        <w:spacing w:after="0" w:line="240" w:lineRule="auto"/>
        <w:rPr>
          <w:rStyle w:val="fontstyle21"/>
          <w:rFonts w:ascii="Times New Roman" w:hAnsi="Times New Roman"/>
          <w:bCs/>
          <w:sz w:val="24"/>
          <w:szCs w:val="24"/>
        </w:rPr>
      </w:pPr>
      <w:r w:rsidRPr="00A94618">
        <w:rPr>
          <w:rStyle w:val="fontstyle21"/>
          <w:rFonts w:ascii="Times New Roman" w:hAnsi="Times New Roman"/>
          <w:bCs/>
          <w:sz w:val="24"/>
          <w:szCs w:val="24"/>
        </w:rPr>
        <w:t>reluare program principal</w:t>
      </w:r>
    </w:p>
    <w:p w:rsidR="00A94618" w:rsidRPr="00A94618" w:rsidRDefault="00A94618" w:rsidP="00A94618">
      <w:pPr>
        <w:spacing w:after="0" w:line="240" w:lineRule="auto"/>
        <w:rPr>
          <w:rStyle w:val="fontstyle01"/>
          <w:rFonts w:ascii="Times New Roman" w:hAnsi="Times New Roman" w:cs="Times New Roman"/>
        </w:rPr>
      </w:pPr>
    </w:p>
    <w:p w:rsidR="00B925F2" w:rsidRDefault="00B925F2" w:rsidP="00A94618">
      <w:pPr>
        <w:jc w:val="center"/>
        <w:rPr>
          <w:noProof/>
        </w:rPr>
      </w:pPr>
      <w:r>
        <w:rPr>
          <w:noProof/>
        </w:rPr>
        <w:drawing>
          <wp:inline distT="0" distB="0" distL="0" distR="0" wp14:anchorId="06754F34" wp14:editId="2F9505FA">
            <wp:extent cx="2428875" cy="2857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28875" cy="2857500"/>
                    </a:xfrm>
                    <a:prstGeom prst="rect">
                      <a:avLst/>
                    </a:prstGeom>
                  </pic:spPr>
                </pic:pic>
              </a:graphicData>
            </a:graphic>
          </wp:inline>
        </w:drawing>
      </w:r>
    </w:p>
    <w:p w:rsidR="00A94618" w:rsidRDefault="00B925F2" w:rsidP="00B925F2">
      <w:pPr>
        <w:rPr>
          <w:rStyle w:val="fontstyle01"/>
        </w:rPr>
      </w:pPr>
      <w:r>
        <w:rPr>
          <w:rStyle w:val="fontstyle01"/>
        </w:rPr>
        <w:t xml:space="preserve">Fig. 10.1. Mecanismul de appel al unei </w:t>
      </w:r>
      <w:r w:rsidR="00A94618">
        <w:rPr>
          <w:rStyle w:val="fontstyle01"/>
        </w:rPr>
        <w:t>subroutine</w:t>
      </w:r>
    </w:p>
    <w:p w:rsidR="00A94618" w:rsidRDefault="00B925F2" w:rsidP="00B925F2">
      <w:pPr>
        <w:rPr>
          <w:rStyle w:val="fontstyle21"/>
        </w:rPr>
      </w:pPr>
      <w:r>
        <w:rPr>
          <w:rFonts w:ascii="ArialMT" w:hAnsi="ArialMT"/>
          <w:color w:val="000000"/>
          <w:sz w:val="18"/>
          <w:szCs w:val="18"/>
        </w:rPr>
        <w:br/>
      </w:r>
      <w:r w:rsidRPr="00A94618">
        <w:rPr>
          <w:rStyle w:val="fontstyle01"/>
          <w:b w:val="0"/>
        </w:rPr>
        <w:t>Apelurile intrasegment salvează doar offsetul adresei de revenire, iar la RET</w:t>
      </w:r>
      <w:r w:rsidR="00A94618">
        <w:rPr>
          <w:rStyle w:val="fontstyle01"/>
          <w:b w:val="0"/>
        </w:rPr>
        <w:t xml:space="preserve"> </w:t>
      </w:r>
      <w:r w:rsidRPr="00A94618">
        <w:rPr>
          <w:rStyle w:val="fontstyle01"/>
          <w:b w:val="0"/>
        </w:rPr>
        <w:t>această valoare este reîncărcată în IP. Apelurile intersegment salvează şi</w:t>
      </w:r>
      <w:r w:rsidR="00A94618">
        <w:rPr>
          <w:rStyle w:val="fontstyle01"/>
          <w:b w:val="0"/>
        </w:rPr>
        <w:t xml:space="preserve"> </w:t>
      </w:r>
      <w:r w:rsidRPr="00A94618">
        <w:rPr>
          <w:rStyle w:val="fontstyle01"/>
          <w:b w:val="0"/>
        </w:rPr>
        <w:t>conţinutul registrului CS şi cel al registrului IP, astfel că, la revenire, se vor</w:t>
      </w:r>
      <w:r w:rsidR="00A94618">
        <w:rPr>
          <w:rStyle w:val="fontstyle01"/>
          <w:b w:val="0"/>
        </w:rPr>
        <w:t xml:space="preserve"> </w:t>
      </w:r>
      <w:r w:rsidRPr="00A94618">
        <w:rPr>
          <w:rStyle w:val="fontstyle01"/>
          <w:b w:val="0"/>
        </w:rPr>
        <w:t>reface ambele. Pentru cele două cazuri, instrucţiunile CALL şi RET au coduri</w:t>
      </w:r>
      <w:r w:rsidR="00A94618">
        <w:rPr>
          <w:rStyle w:val="fontstyle01"/>
          <w:b w:val="0"/>
        </w:rPr>
        <w:t xml:space="preserve"> </w:t>
      </w:r>
      <w:r w:rsidRPr="00A94618">
        <w:rPr>
          <w:rStyle w:val="fontstyle01"/>
          <w:b w:val="0"/>
        </w:rPr>
        <w:t>diferite.</w:t>
      </w:r>
      <w:r w:rsidRPr="00A94618">
        <w:rPr>
          <w:rFonts w:ascii="ArialMT" w:hAnsi="ArialMT"/>
          <w:b/>
          <w:color w:val="000000"/>
          <w:sz w:val="18"/>
          <w:szCs w:val="18"/>
        </w:rPr>
        <w:br/>
      </w:r>
      <w:r w:rsidRPr="00A94618">
        <w:rPr>
          <w:rStyle w:val="fontstyle01"/>
          <w:b w:val="0"/>
        </w:rPr>
        <w:t>Instrucţiunea RET nu are operanzi; instrucţiunea CALL are un singur</w:t>
      </w:r>
      <w:r w:rsidR="00A94618">
        <w:rPr>
          <w:rStyle w:val="fontstyle01"/>
          <w:b w:val="0"/>
        </w:rPr>
        <w:t xml:space="preserve"> </w:t>
      </w:r>
      <w:r w:rsidRPr="00A94618">
        <w:rPr>
          <w:rStyle w:val="fontstyle01"/>
          <w:b w:val="0"/>
        </w:rPr>
        <w:t>operand. Modurile de adresare sunt identice cu cele de la JMP, cu excepţia</w:t>
      </w:r>
      <w:r w:rsidR="00A94618">
        <w:rPr>
          <w:rStyle w:val="fontstyle01"/>
          <w:b w:val="0"/>
        </w:rPr>
        <w:t xml:space="preserve"> </w:t>
      </w:r>
      <w:r w:rsidRPr="00A94618">
        <w:rPr>
          <w:rStyle w:val="fontstyle01"/>
          <w:b w:val="0"/>
        </w:rPr>
        <w:t>adresării relative. În cazul în care subrutina alterează (foloseşte) regiştrii a</w:t>
      </w:r>
      <w:r w:rsidR="00A94618">
        <w:rPr>
          <w:rStyle w:val="fontstyle01"/>
          <w:b w:val="0"/>
        </w:rPr>
        <w:t xml:space="preserve"> </w:t>
      </w:r>
      <w:r w:rsidRPr="00A94618">
        <w:rPr>
          <w:rStyle w:val="fontstyle01"/>
          <w:b w:val="0"/>
        </w:rPr>
        <w:t>căror valoare este necesară în continuare în programul ppellant, aceşti</w:t>
      </w:r>
      <w:r w:rsidRPr="00A94618">
        <w:rPr>
          <w:rFonts w:ascii="ArialMT" w:hAnsi="ArialMT"/>
          <w:b/>
          <w:color w:val="000000"/>
          <w:sz w:val="18"/>
          <w:szCs w:val="18"/>
        </w:rPr>
        <w:br/>
      </w:r>
      <w:r w:rsidRPr="00A94618">
        <w:rPr>
          <w:rStyle w:val="fontstyle01"/>
          <w:b w:val="0"/>
        </w:rPr>
        <w:t>regiştri trebuie salvaţi pe stivă cu PUSH şi apoi refăcuţi cu POP înainte de</w:t>
      </w:r>
      <w:r w:rsidR="00A94618">
        <w:rPr>
          <w:rStyle w:val="fontstyle01"/>
          <w:b w:val="0"/>
        </w:rPr>
        <w:t xml:space="preserve"> </w:t>
      </w:r>
      <w:r w:rsidRPr="00A94618">
        <w:rPr>
          <w:rStyle w:val="fontstyle01"/>
          <w:b w:val="0"/>
        </w:rPr>
        <w:t>revenirea din subrutină.</w:t>
      </w:r>
      <w:r w:rsidRPr="00A94618">
        <w:rPr>
          <w:rFonts w:ascii="ArialMT" w:hAnsi="ArialMT"/>
          <w:b/>
          <w:color w:val="000000"/>
          <w:sz w:val="18"/>
          <w:szCs w:val="18"/>
        </w:rPr>
        <w:br/>
      </w:r>
    </w:p>
    <w:p w:rsidR="00A94618" w:rsidRDefault="00B925F2" w:rsidP="00B925F2">
      <w:pPr>
        <w:rPr>
          <w:rStyle w:val="fontstyle01"/>
          <w:rFonts w:ascii="Times New Roman" w:hAnsi="Times New Roman" w:cs="Times New Roman"/>
          <w:b w:val="0"/>
        </w:rPr>
      </w:pPr>
      <w:r w:rsidRPr="00A94618">
        <w:rPr>
          <w:rStyle w:val="fontstyle21"/>
          <w:rFonts w:ascii="Times New Roman" w:hAnsi="Times New Roman" w:cs="Times New Roman"/>
          <w:sz w:val="24"/>
          <w:szCs w:val="24"/>
        </w:rPr>
        <w:t xml:space="preserve"> Întreruperi</w:t>
      </w:r>
      <w:r w:rsidRPr="00A94618">
        <w:rPr>
          <w:rFonts w:ascii="Times New Roman" w:hAnsi="Times New Roman" w:cs="Times New Roman"/>
          <w:b/>
          <w:bCs/>
          <w:color w:val="000000"/>
          <w:sz w:val="24"/>
          <w:szCs w:val="24"/>
        </w:rPr>
        <w:br/>
      </w:r>
      <w:r w:rsidRPr="00A94618">
        <w:rPr>
          <w:rStyle w:val="fontstyle01"/>
          <w:rFonts w:ascii="Times New Roman" w:hAnsi="Times New Roman" w:cs="Times New Roman"/>
          <w:b w:val="0"/>
        </w:rPr>
        <w:t>Întreruperea este un semnal transmis sistemului de calcul prin care acesta</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este anunţat de apariţia unui eveniment care necesită atenţie.</w:t>
      </w:r>
      <w:r w:rsidR="00A94618">
        <w:rPr>
          <w:rStyle w:val="fontstyle01"/>
          <w:rFonts w:ascii="Times New Roman" w:hAnsi="Times New Roman" w:cs="Times New Roman"/>
          <w:b w:val="0"/>
        </w:rPr>
        <w:t xml:space="preserve"> </w:t>
      </w:r>
    </w:p>
    <w:p w:rsidR="00B925F2" w:rsidRPr="00A94618" w:rsidRDefault="00B925F2" w:rsidP="00B925F2">
      <w:pPr>
        <w:rPr>
          <w:rStyle w:val="fontstyle31"/>
          <w:rFonts w:ascii="Times New Roman" w:hAnsi="Times New Roman" w:cs="Times New Roman"/>
          <w:b/>
          <w:sz w:val="24"/>
          <w:szCs w:val="24"/>
        </w:rPr>
      </w:pPr>
      <w:r w:rsidRPr="00A94618">
        <w:rPr>
          <w:rStyle w:val="fontstyle01"/>
          <w:rFonts w:ascii="Times New Roman" w:hAnsi="Times New Roman" w:cs="Times New Roman"/>
          <w:b w:val="0"/>
        </w:rPr>
        <w:lastRenderedPageBreak/>
        <w:t>Atunci când evenimentul s-a produs, au loc, în ordine, următoarele acţiuni:</w:t>
      </w:r>
      <w:r w:rsidRPr="00A94618">
        <w:rPr>
          <w:rFonts w:ascii="Times New Roman" w:hAnsi="Times New Roman" w:cs="Times New Roman"/>
          <w:b/>
          <w:color w:val="000000"/>
          <w:sz w:val="24"/>
          <w:szCs w:val="24"/>
        </w:rPr>
        <w:br/>
      </w:r>
      <w:r w:rsidRPr="00A94618">
        <w:rPr>
          <w:rStyle w:val="fontstyle21"/>
          <w:rFonts w:ascii="Times New Roman" w:hAnsi="Times New Roman" w:cs="Times New Roman"/>
          <w:b/>
          <w:sz w:val="24"/>
          <w:szCs w:val="24"/>
        </w:rPr>
        <w:t xml:space="preserve">- </w:t>
      </w:r>
      <w:r w:rsidRPr="00A94618">
        <w:rPr>
          <w:rStyle w:val="fontstyle01"/>
          <w:rFonts w:ascii="Times New Roman" w:hAnsi="Times New Roman" w:cs="Times New Roman"/>
          <w:b w:val="0"/>
        </w:rPr>
        <w:t>suspendarea programului în curs de desfăşurare; salvarea pe stivă a</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adresei de revenire (IP, CS);</w:t>
      </w:r>
      <w:r w:rsidRPr="00A94618">
        <w:rPr>
          <w:rFonts w:ascii="Times New Roman" w:hAnsi="Times New Roman" w:cs="Times New Roman"/>
          <w:b/>
          <w:color w:val="000000"/>
          <w:sz w:val="24"/>
          <w:szCs w:val="24"/>
        </w:rPr>
        <w:br/>
      </w:r>
      <w:r w:rsidRPr="00A94618">
        <w:rPr>
          <w:rStyle w:val="fontstyle21"/>
          <w:rFonts w:ascii="Times New Roman" w:hAnsi="Times New Roman" w:cs="Times New Roman"/>
          <w:b/>
          <w:sz w:val="24"/>
          <w:szCs w:val="24"/>
        </w:rPr>
        <w:t xml:space="preserve">- </w:t>
      </w:r>
      <w:r w:rsidRPr="00A94618">
        <w:rPr>
          <w:rStyle w:val="fontstyle01"/>
          <w:rFonts w:ascii="Times New Roman" w:hAnsi="Times New Roman" w:cs="Times New Roman"/>
          <w:b w:val="0"/>
        </w:rPr>
        <w:t>lansarea în execuţie a unei rutine specializate numită rutină de tratare a</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întreruperii care deserveşte întreruperea;</w:t>
      </w:r>
      <w:r w:rsidRPr="00A94618">
        <w:rPr>
          <w:rFonts w:ascii="Times New Roman" w:hAnsi="Times New Roman" w:cs="Times New Roman"/>
          <w:b/>
          <w:color w:val="000000"/>
          <w:sz w:val="24"/>
          <w:szCs w:val="24"/>
        </w:rPr>
        <w:br/>
      </w:r>
      <w:r w:rsidRPr="00A94618">
        <w:rPr>
          <w:rStyle w:val="fontstyle21"/>
          <w:rFonts w:ascii="Times New Roman" w:hAnsi="Times New Roman" w:cs="Times New Roman"/>
          <w:b/>
          <w:sz w:val="24"/>
          <w:szCs w:val="24"/>
        </w:rPr>
        <w:t xml:space="preserve">- </w:t>
      </w:r>
      <w:r w:rsidRPr="00A94618">
        <w:rPr>
          <w:rStyle w:val="fontstyle01"/>
          <w:rFonts w:ascii="Times New Roman" w:hAnsi="Times New Roman" w:cs="Times New Roman"/>
          <w:b w:val="0"/>
        </w:rPr>
        <w:t>reluarea execuţiei programului suspendat prin refacerea de pe stivă a</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adresei de revenire.</w:t>
      </w:r>
      <w:r w:rsidRPr="00A94618">
        <w:rPr>
          <w:rFonts w:ascii="Times New Roman" w:hAnsi="Times New Roman" w:cs="Times New Roman"/>
          <w:b/>
          <w:color w:val="000000"/>
          <w:sz w:val="24"/>
          <w:szCs w:val="24"/>
        </w:rPr>
        <w:br/>
      </w:r>
      <w:r w:rsidRPr="00A94618">
        <w:rPr>
          <w:rStyle w:val="fontstyle01"/>
          <w:rFonts w:ascii="Times New Roman" w:hAnsi="Times New Roman" w:cs="Times New Roman"/>
          <w:b w:val="0"/>
        </w:rPr>
        <w:t>Cauzele acestor evenimente pot fi de două tipuri: interne şi externe. O</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întrerupere este luată în considerare numai între execuţiile a două</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instrucţiuni maşină succesive. Dacă apar simultan două întreruperi, circuitele</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hard ale sistemului de calcul decid care dintre ele va fi servită prima.</w:t>
      </w:r>
      <w:r w:rsidRPr="00A94618">
        <w:rPr>
          <w:rFonts w:ascii="Times New Roman" w:hAnsi="Times New Roman" w:cs="Times New Roman"/>
          <w:b/>
          <w:color w:val="000000"/>
          <w:sz w:val="24"/>
          <w:szCs w:val="24"/>
        </w:rPr>
        <w:br/>
      </w:r>
      <w:r w:rsidRPr="00A94618">
        <w:rPr>
          <w:rStyle w:val="fontstyle01"/>
          <w:rFonts w:ascii="Times New Roman" w:hAnsi="Times New Roman" w:cs="Times New Roman"/>
          <w:b w:val="0"/>
        </w:rPr>
        <w:t>La apariţia unei întreruperi, sistemul de calcul trebuie, în această ordine:</w:t>
      </w:r>
      <w:r w:rsidRPr="00A94618">
        <w:rPr>
          <w:rFonts w:ascii="Times New Roman" w:hAnsi="Times New Roman" w:cs="Times New Roman"/>
          <w:b/>
          <w:color w:val="000000"/>
          <w:sz w:val="24"/>
          <w:szCs w:val="24"/>
        </w:rPr>
        <w:br/>
      </w:r>
      <w:r w:rsidRPr="00A94618">
        <w:rPr>
          <w:rStyle w:val="fontstyle21"/>
          <w:rFonts w:ascii="Times New Roman" w:hAnsi="Times New Roman" w:cs="Times New Roman"/>
          <w:b/>
          <w:sz w:val="24"/>
          <w:szCs w:val="24"/>
        </w:rPr>
        <w:t xml:space="preserve">- </w:t>
      </w:r>
      <w:r w:rsidRPr="00A94618">
        <w:rPr>
          <w:rStyle w:val="fontstyle01"/>
          <w:rFonts w:ascii="Times New Roman" w:hAnsi="Times New Roman" w:cs="Times New Roman"/>
          <w:b w:val="0"/>
        </w:rPr>
        <w:t>să determine tipul evenimentului care a generat întreruperea (intern,</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extern),</w:t>
      </w:r>
      <w:r w:rsidRPr="00A94618">
        <w:rPr>
          <w:rFonts w:ascii="Times New Roman" w:hAnsi="Times New Roman" w:cs="Times New Roman"/>
          <w:b/>
          <w:color w:val="000000"/>
          <w:sz w:val="24"/>
          <w:szCs w:val="24"/>
        </w:rPr>
        <w:br/>
      </w:r>
      <w:r w:rsidRPr="00A94618">
        <w:rPr>
          <w:rStyle w:val="fontstyle21"/>
          <w:rFonts w:ascii="Times New Roman" w:hAnsi="Times New Roman" w:cs="Times New Roman"/>
          <w:b/>
          <w:sz w:val="24"/>
          <w:szCs w:val="24"/>
        </w:rPr>
        <w:t xml:space="preserve">- </w:t>
      </w:r>
      <w:r w:rsidRPr="00A94618">
        <w:rPr>
          <w:rStyle w:val="fontstyle01"/>
          <w:rFonts w:ascii="Times New Roman" w:hAnsi="Times New Roman" w:cs="Times New Roman"/>
          <w:b w:val="0"/>
        </w:rPr>
        <w:t>să afle care este cauza întreruperii,</w:t>
      </w:r>
      <w:r w:rsidRPr="00A94618">
        <w:rPr>
          <w:rFonts w:ascii="Times New Roman" w:hAnsi="Times New Roman" w:cs="Times New Roman"/>
          <w:b/>
          <w:color w:val="000000"/>
          <w:sz w:val="24"/>
          <w:szCs w:val="24"/>
        </w:rPr>
        <w:br/>
      </w:r>
      <w:r w:rsidRPr="00A94618">
        <w:rPr>
          <w:rStyle w:val="fontstyle21"/>
          <w:rFonts w:ascii="Times New Roman" w:hAnsi="Times New Roman" w:cs="Times New Roman"/>
          <w:b/>
          <w:sz w:val="24"/>
          <w:szCs w:val="24"/>
        </w:rPr>
        <w:t xml:space="preserve">- </w:t>
      </w:r>
      <w:r w:rsidRPr="00A94618">
        <w:rPr>
          <w:rStyle w:val="fontstyle01"/>
          <w:rFonts w:ascii="Times New Roman" w:hAnsi="Times New Roman" w:cs="Times New Roman"/>
          <w:b w:val="0"/>
        </w:rPr>
        <w:t>să determine adresa rutinei de tratare a întreruperii (RTI).</w:t>
      </w:r>
      <w:r w:rsidRPr="00A94618">
        <w:rPr>
          <w:rFonts w:ascii="Times New Roman" w:hAnsi="Times New Roman" w:cs="Times New Roman"/>
          <w:b/>
          <w:color w:val="000000"/>
          <w:sz w:val="24"/>
          <w:szCs w:val="24"/>
        </w:rPr>
        <w:br/>
      </w:r>
      <w:r w:rsidRPr="00A94618">
        <w:rPr>
          <w:rStyle w:val="fontstyle01"/>
          <w:rFonts w:ascii="Times New Roman" w:hAnsi="Times New Roman" w:cs="Times New Roman"/>
          <w:b w:val="0"/>
        </w:rPr>
        <w:t>Pentru fiecare tip de eveniment şi pentru fiecare cauză posibilă se</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construieşte câte o RTI. Metoda folosită pentru localizarea rapidă a RTI este</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vectorizarea întreruperilor. Aceasta constă în a asocia pentru fiecare</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întrerupere o locaţie de memorie cu adresă fixă. În această locaţie se trece</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adresa RTI corespunzătoare întreruperii. Microprocesorul 8086 dispune de</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256 întreruperi numerotate de la 00h la FFh. Vectorizarea acestora se</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realizează astfel: la începutul memoriei RAM sunt rezervate 256 de</w:t>
      </w:r>
      <w:r w:rsidRPr="00A94618">
        <w:rPr>
          <w:rFonts w:ascii="Times New Roman" w:hAnsi="Times New Roman" w:cs="Times New Roman"/>
          <w:b/>
          <w:color w:val="000000"/>
          <w:sz w:val="24"/>
          <w:szCs w:val="24"/>
        </w:rPr>
        <w:br/>
      </w:r>
      <w:r w:rsidRPr="00A94618">
        <w:rPr>
          <w:rStyle w:val="fontstyle01"/>
          <w:rFonts w:ascii="Times New Roman" w:hAnsi="Times New Roman" w:cs="Times New Roman"/>
          <w:b w:val="0"/>
        </w:rPr>
        <w:t>dublucuvinte; fiecare dublucuvânt conţine o adresă FAR a unei RTI. Primul</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dublu</w:t>
      </w:r>
      <w:r w:rsidR="00C27935">
        <w:rPr>
          <w:rStyle w:val="fontstyle01"/>
          <w:rFonts w:ascii="Times New Roman" w:hAnsi="Times New Roman" w:cs="Times New Roman"/>
          <w:b w:val="0"/>
        </w:rPr>
        <w:t xml:space="preserve"> </w:t>
      </w:r>
      <w:r w:rsidRPr="00A94618">
        <w:rPr>
          <w:rStyle w:val="fontstyle01"/>
          <w:rFonts w:ascii="Times New Roman" w:hAnsi="Times New Roman" w:cs="Times New Roman"/>
          <w:b w:val="0"/>
        </w:rPr>
        <w:t xml:space="preserve">cuvânt, aflat la adresa </w:t>
      </w:r>
      <w:r w:rsidRPr="00A94618">
        <w:rPr>
          <w:rStyle w:val="fontstyle31"/>
          <w:rFonts w:ascii="Times New Roman" w:hAnsi="Times New Roman" w:cs="Times New Roman"/>
          <w:b/>
          <w:sz w:val="24"/>
          <w:szCs w:val="24"/>
        </w:rPr>
        <w:t>0000:0000</w:t>
      </w:r>
      <w:r w:rsidRPr="00A94618">
        <w:rPr>
          <w:rStyle w:val="fontstyle01"/>
          <w:rFonts w:ascii="Times New Roman" w:hAnsi="Times New Roman" w:cs="Times New Roman"/>
          <w:b w:val="0"/>
        </w:rPr>
        <w:t>, conţine adresa RTI pentru</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 xml:space="preserve">intreruperea 00h; al doilea, aflat la adresa </w:t>
      </w:r>
      <w:r w:rsidRPr="00A94618">
        <w:rPr>
          <w:rStyle w:val="fontstyle31"/>
          <w:rFonts w:ascii="Times New Roman" w:hAnsi="Times New Roman" w:cs="Times New Roman"/>
          <w:b/>
          <w:sz w:val="24"/>
          <w:szCs w:val="24"/>
        </w:rPr>
        <w:t xml:space="preserve">0000:0004 </w:t>
      </w:r>
      <w:r w:rsidRPr="00A94618">
        <w:rPr>
          <w:rStyle w:val="fontstyle01"/>
          <w:rFonts w:ascii="Times New Roman" w:hAnsi="Times New Roman" w:cs="Times New Roman"/>
          <w:b w:val="0"/>
        </w:rPr>
        <w:t>conţine adresa RTI</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pentru întreruperea 01h, etc. Pentru o întrerupere k, dublul cuvânt care</w:t>
      </w:r>
      <w:r w:rsidRPr="00A94618">
        <w:rPr>
          <w:rFonts w:ascii="Times New Roman" w:hAnsi="Times New Roman" w:cs="Times New Roman"/>
          <w:b/>
          <w:color w:val="000000"/>
          <w:sz w:val="24"/>
          <w:szCs w:val="24"/>
        </w:rPr>
        <w:br/>
      </w:r>
      <w:r w:rsidRPr="00A94618">
        <w:rPr>
          <w:rStyle w:val="fontstyle01"/>
          <w:rFonts w:ascii="Times New Roman" w:hAnsi="Times New Roman" w:cs="Times New Roman"/>
          <w:b w:val="0"/>
        </w:rPr>
        <w:t xml:space="preserve">conţine adresa RTI se află la adresa </w:t>
      </w:r>
      <w:r w:rsidRPr="00A94618">
        <w:rPr>
          <w:rStyle w:val="fontstyle31"/>
          <w:rFonts w:ascii="Times New Roman" w:hAnsi="Times New Roman" w:cs="Times New Roman"/>
          <w:b/>
          <w:sz w:val="24"/>
          <w:szCs w:val="24"/>
        </w:rPr>
        <w:t>0000:4*k</w:t>
      </w:r>
    </w:p>
    <w:p w:rsidR="00B925F2" w:rsidRPr="00A94618" w:rsidRDefault="00B925F2" w:rsidP="00B925F2">
      <w:pPr>
        <w:rPr>
          <w:rStyle w:val="fontstyle31"/>
          <w:rFonts w:ascii="Times New Roman" w:hAnsi="Times New Roman" w:cs="Times New Roman"/>
          <w:sz w:val="24"/>
          <w:szCs w:val="24"/>
        </w:rPr>
      </w:pPr>
    </w:p>
    <w:p w:rsidR="00B925F2" w:rsidRPr="00A94618" w:rsidRDefault="00B925F2" w:rsidP="00A94618">
      <w:pPr>
        <w:jc w:val="center"/>
        <w:rPr>
          <w:rFonts w:ascii="Times New Roman" w:hAnsi="Times New Roman" w:cs="Times New Roman"/>
          <w:sz w:val="24"/>
          <w:szCs w:val="24"/>
        </w:rPr>
      </w:pPr>
      <w:r w:rsidRPr="00A94618">
        <w:rPr>
          <w:rFonts w:ascii="Times New Roman" w:hAnsi="Times New Roman" w:cs="Times New Roman"/>
          <w:noProof/>
          <w:sz w:val="24"/>
          <w:szCs w:val="24"/>
        </w:rPr>
        <w:drawing>
          <wp:inline distT="0" distB="0" distL="0" distR="0" wp14:anchorId="16F6E34D" wp14:editId="19F1B973">
            <wp:extent cx="3577132" cy="240896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90562" cy="2418010"/>
                    </a:xfrm>
                    <a:prstGeom prst="rect">
                      <a:avLst/>
                    </a:prstGeom>
                  </pic:spPr>
                </pic:pic>
              </a:graphicData>
            </a:graphic>
          </wp:inline>
        </w:drawing>
      </w:r>
    </w:p>
    <w:p w:rsidR="00686F46" w:rsidRDefault="00B925F2" w:rsidP="00B925F2">
      <w:pPr>
        <w:rPr>
          <w:rStyle w:val="fontstyle01"/>
          <w:rFonts w:ascii="Times New Roman" w:hAnsi="Times New Roman" w:cs="Times New Roman"/>
          <w:b w:val="0"/>
        </w:rPr>
      </w:pPr>
      <w:r w:rsidRPr="00A94618">
        <w:rPr>
          <w:rStyle w:val="fontstyle01"/>
          <w:rFonts w:ascii="Times New Roman" w:hAnsi="Times New Roman" w:cs="Times New Roman"/>
          <w:b w:val="0"/>
        </w:rPr>
        <w:t>Întreruperile se clasifică în întreruperi hard şi soft. Întreruperea hard 00h</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provine de la microprocesor (internă) şi apare la tentativa de împărţire la</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zero; întreruperea 08h provine de la circuitul de temporizare şi este folosită</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pentru contorizarea timpului; întreruperea 02h semnalizează eroare de</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paritate la accesarea unei locaţii de memorie şi este o întrerupere</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 xml:space="preserve">nemascabilă, adică declanşarea ei nu poate fi controlată prin flagul </w:t>
      </w:r>
      <w:r w:rsidRPr="00A94618">
        <w:rPr>
          <w:rStyle w:val="fontstyle21"/>
          <w:rFonts w:ascii="Times New Roman" w:hAnsi="Times New Roman" w:cs="Times New Roman"/>
          <w:b/>
          <w:sz w:val="24"/>
          <w:szCs w:val="24"/>
        </w:rPr>
        <w:t>Interrupt.</w:t>
      </w:r>
      <w:r w:rsidRPr="00A94618">
        <w:rPr>
          <w:rFonts w:ascii="Times New Roman" w:hAnsi="Times New Roman" w:cs="Times New Roman"/>
          <w:b/>
          <w:i/>
          <w:iCs/>
          <w:color w:val="000000"/>
          <w:sz w:val="24"/>
          <w:szCs w:val="24"/>
        </w:rPr>
        <w:br/>
      </w:r>
      <w:r w:rsidRPr="00A94618">
        <w:rPr>
          <w:rStyle w:val="fontstyle01"/>
          <w:rFonts w:ascii="Times New Roman" w:hAnsi="Times New Roman" w:cs="Times New Roman"/>
          <w:b w:val="0"/>
        </w:rPr>
        <w:t>Întreruperile soft oferă accesul la servicii BIOS şi servicii DOS; sunt foarte</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mult utilizate datorită facilităţii oferite, o bază de programe care poate fi</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folosită ca o librărie de programe (rutine) gata scrise, care uşurează mult</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munca programatorului în limbaj de asamblare. Aceste rutine poartă numele</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de servicii. Se vor exemplifica servicii pentru câteva întreruperi folosite</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intensiv în scrierea programelor.</w:t>
      </w:r>
      <w:r w:rsidRPr="00A94618">
        <w:rPr>
          <w:rFonts w:ascii="Times New Roman" w:hAnsi="Times New Roman" w:cs="Times New Roman"/>
          <w:b/>
          <w:color w:val="000000"/>
          <w:sz w:val="24"/>
          <w:szCs w:val="24"/>
        </w:rPr>
        <w:br/>
      </w:r>
      <w:r w:rsidRPr="00A94618">
        <w:rPr>
          <w:rStyle w:val="fontstyle01"/>
          <w:rFonts w:ascii="Times New Roman" w:hAnsi="Times New Roman" w:cs="Times New Roman"/>
          <w:b w:val="0"/>
        </w:rPr>
        <w:t>Mecanismul de tratare a unei întreruperi este asemănător cu cel al</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subrutinelor:</w:t>
      </w:r>
      <w:r w:rsidRPr="00A94618">
        <w:rPr>
          <w:rFonts w:ascii="Times New Roman" w:hAnsi="Times New Roman" w:cs="Times New Roman"/>
          <w:b/>
          <w:color w:val="000000"/>
          <w:sz w:val="24"/>
          <w:szCs w:val="24"/>
        </w:rPr>
        <w:br/>
      </w:r>
      <w:r w:rsidRPr="00A94618">
        <w:rPr>
          <w:rStyle w:val="fontstyle31"/>
          <w:rFonts w:ascii="Times New Roman" w:hAnsi="Times New Roman" w:cs="Times New Roman"/>
          <w:b/>
          <w:sz w:val="24"/>
          <w:szCs w:val="24"/>
        </w:rPr>
        <w:t xml:space="preserve">- </w:t>
      </w:r>
      <w:r w:rsidRPr="00A94618">
        <w:rPr>
          <w:rStyle w:val="fontstyle01"/>
          <w:rFonts w:ascii="Times New Roman" w:hAnsi="Times New Roman" w:cs="Times New Roman"/>
          <w:b w:val="0"/>
        </w:rPr>
        <w:t>la lansarea unei întreruperi, indiferent de felul acesteia, starea curentă a</w:t>
      </w:r>
      <w:r w:rsidR="00A94618">
        <w:rPr>
          <w:rStyle w:val="fontstyle01"/>
          <w:rFonts w:ascii="Times New Roman" w:hAnsi="Times New Roman" w:cs="Times New Roman"/>
          <w:b w:val="0"/>
        </w:rPr>
        <w:t xml:space="preserve"> </w:t>
      </w:r>
      <w:r w:rsidRPr="00A94618">
        <w:rPr>
          <w:rStyle w:val="fontstyle01"/>
          <w:rFonts w:ascii="Times New Roman" w:hAnsi="Times New Roman" w:cs="Times New Roman"/>
          <w:b w:val="0"/>
        </w:rPr>
        <w:t>microprocesorului este salvată pe stivă; se salvează pe stivă şi PSW;</w:t>
      </w:r>
      <w:r w:rsidRPr="00A94618">
        <w:rPr>
          <w:rFonts w:ascii="Times New Roman" w:hAnsi="Times New Roman" w:cs="Times New Roman"/>
          <w:b/>
          <w:color w:val="000000"/>
          <w:sz w:val="24"/>
          <w:szCs w:val="24"/>
        </w:rPr>
        <w:br/>
      </w:r>
      <w:r w:rsidRPr="00A94618">
        <w:rPr>
          <w:rStyle w:val="fontstyle01"/>
          <w:rFonts w:ascii="Times New Roman" w:hAnsi="Times New Roman" w:cs="Times New Roman"/>
          <w:b w:val="0"/>
        </w:rPr>
        <w:t>alte întreruperi sunt dezactivate;</w:t>
      </w:r>
      <w:r w:rsidRPr="00A94618">
        <w:rPr>
          <w:rFonts w:ascii="Times New Roman" w:hAnsi="Times New Roman" w:cs="Times New Roman"/>
          <w:b/>
          <w:color w:val="000000"/>
          <w:sz w:val="24"/>
          <w:szCs w:val="24"/>
        </w:rPr>
        <w:br/>
      </w:r>
      <w:r w:rsidRPr="00A94618">
        <w:rPr>
          <w:rStyle w:val="fontstyle31"/>
          <w:rFonts w:ascii="Times New Roman" w:hAnsi="Times New Roman" w:cs="Times New Roman"/>
          <w:b/>
          <w:sz w:val="24"/>
          <w:szCs w:val="24"/>
        </w:rPr>
        <w:t xml:space="preserve">- </w:t>
      </w:r>
      <w:r w:rsidRPr="00A94618">
        <w:rPr>
          <w:rStyle w:val="fontstyle01"/>
          <w:rFonts w:ascii="Times New Roman" w:hAnsi="Times New Roman" w:cs="Times New Roman"/>
          <w:b w:val="0"/>
        </w:rPr>
        <w:t>microprocesorul identifică adresa unde se află subrutina de tratare a</w:t>
      </w:r>
      <w:r w:rsidR="00686F46">
        <w:rPr>
          <w:rStyle w:val="fontstyle01"/>
          <w:rFonts w:ascii="Times New Roman" w:hAnsi="Times New Roman" w:cs="Times New Roman"/>
          <w:b w:val="0"/>
        </w:rPr>
        <w:t xml:space="preserve"> </w:t>
      </w:r>
      <w:r w:rsidRPr="00A94618">
        <w:rPr>
          <w:rStyle w:val="fontstyle01"/>
          <w:rFonts w:ascii="Times New Roman" w:hAnsi="Times New Roman" w:cs="Times New Roman"/>
          <w:b w:val="0"/>
        </w:rPr>
        <w:t>întreruperii; în acest scop, numărul asociat întreruperii (tipul întreruperii)</w:t>
      </w:r>
      <w:r w:rsidR="00686F46">
        <w:rPr>
          <w:rStyle w:val="fontstyle01"/>
          <w:rFonts w:ascii="Times New Roman" w:hAnsi="Times New Roman" w:cs="Times New Roman"/>
          <w:b w:val="0"/>
        </w:rPr>
        <w:t xml:space="preserve"> </w:t>
      </w:r>
      <w:r w:rsidRPr="00A94618">
        <w:rPr>
          <w:rStyle w:val="fontstyle01"/>
          <w:rFonts w:ascii="Times New Roman" w:hAnsi="Times New Roman" w:cs="Times New Roman"/>
          <w:b w:val="0"/>
        </w:rPr>
        <w:t>este folosit ca index în tabloul vectorilor de întreruperi;</w:t>
      </w:r>
      <w:r w:rsidRPr="00A94618">
        <w:rPr>
          <w:rFonts w:ascii="Times New Roman" w:hAnsi="Times New Roman" w:cs="Times New Roman"/>
          <w:b/>
          <w:color w:val="000000"/>
          <w:sz w:val="24"/>
          <w:szCs w:val="24"/>
        </w:rPr>
        <w:br/>
      </w:r>
      <w:r w:rsidRPr="00A94618">
        <w:rPr>
          <w:rStyle w:val="fontstyle31"/>
          <w:rFonts w:ascii="Times New Roman" w:hAnsi="Times New Roman" w:cs="Times New Roman"/>
          <w:b/>
          <w:sz w:val="24"/>
          <w:szCs w:val="24"/>
        </w:rPr>
        <w:t xml:space="preserve">- </w:t>
      </w:r>
      <w:r w:rsidRPr="00A94618">
        <w:rPr>
          <w:rStyle w:val="fontstyle01"/>
          <w:rFonts w:ascii="Times New Roman" w:hAnsi="Times New Roman" w:cs="Times New Roman"/>
          <w:b w:val="0"/>
        </w:rPr>
        <w:t>se încarcă în CS şi IP adresa subrutinei din poziţia corespunzătoare a</w:t>
      </w:r>
      <w:r w:rsidR="00686F46">
        <w:rPr>
          <w:rStyle w:val="fontstyle01"/>
          <w:rFonts w:ascii="Times New Roman" w:hAnsi="Times New Roman" w:cs="Times New Roman"/>
          <w:b w:val="0"/>
        </w:rPr>
        <w:t xml:space="preserve"> </w:t>
      </w:r>
      <w:r w:rsidRPr="00A94618">
        <w:rPr>
          <w:rStyle w:val="fontstyle01"/>
          <w:rFonts w:ascii="Times New Roman" w:hAnsi="Times New Roman" w:cs="Times New Roman"/>
          <w:b w:val="0"/>
        </w:rPr>
        <w:t>tabloului vectorilor de întrerupere; se execută rutina de tratare a</w:t>
      </w:r>
      <w:r w:rsidR="00686F46">
        <w:rPr>
          <w:rStyle w:val="fontstyle01"/>
          <w:rFonts w:ascii="Times New Roman" w:hAnsi="Times New Roman" w:cs="Times New Roman"/>
          <w:b w:val="0"/>
        </w:rPr>
        <w:t xml:space="preserve"> </w:t>
      </w:r>
      <w:r w:rsidRPr="00A94618">
        <w:rPr>
          <w:rStyle w:val="fontstyle01"/>
          <w:rFonts w:ascii="Times New Roman" w:hAnsi="Times New Roman" w:cs="Times New Roman"/>
          <w:b w:val="0"/>
        </w:rPr>
        <w:t>întreruperii până la întâlnirea instrucţiunii IRET;</w:t>
      </w:r>
      <w:r w:rsidRPr="00A94618">
        <w:rPr>
          <w:rFonts w:ascii="Times New Roman" w:hAnsi="Times New Roman" w:cs="Times New Roman"/>
          <w:b/>
          <w:color w:val="000000"/>
          <w:sz w:val="24"/>
          <w:szCs w:val="24"/>
        </w:rPr>
        <w:br/>
      </w:r>
      <w:r w:rsidRPr="00A94618">
        <w:rPr>
          <w:rStyle w:val="fontstyle31"/>
          <w:rFonts w:ascii="Times New Roman" w:hAnsi="Times New Roman" w:cs="Times New Roman"/>
          <w:b/>
          <w:sz w:val="24"/>
          <w:szCs w:val="24"/>
        </w:rPr>
        <w:t xml:space="preserve">- </w:t>
      </w:r>
      <w:r w:rsidRPr="00A94618">
        <w:rPr>
          <w:rStyle w:val="fontstyle01"/>
          <w:rFonts w:ascii="Times New Roman" w:hAnsi="Times New Roman" w:cs="Times New Roman"/>
          <w:b w:val="0"/>
        </w:rPr>
        <w:t>se revine din întrerupere prin reîncărcarea lui IP, CS şi PSW cu valorile</w:t>
      </w:r>
      <w:r w:rsidR="00686F46">
        <w:rPr>
          <w:rStyle w:val="fontstyle01"/>
          <w:rFonts w:ascii="Times New Roman" w:hAnsi="Times New Roman" w:cs="Times New Roman"/>
          <w:b w:val="0"/>
        </w:rPr>
        <w:t xml:space="preserve"> </w:t>
      </w:r>
      <w:r w:rsidRPr="00A94618">
        <w:rPr>
          <w:rStyle w:val="fontstyle01"/>
          <w:rFonts w:ascii="Times New Roman" w:hAnsi="Times New Roman" w:cs="Times New Roman"/>
          <w:b w:val="0"/>
        </w:rPr>
        <w:t>salvate pe stivă la apelare.</w:t>
      </w:r>
    </w:p>
    <w:p w:rsidR="00686F46" w:rsidRDefault="00B925F2" w:rsidP="00686F46">
      <w:pPr>
        <w:spacing w:after="0" w:line="240" w:lineRule="auto"/>
        <w:rPr>
          <w:rStyle w:val="fontstyle51"/>
          <w:rFonts w:ascii="Times New Roman" w:hAnsi="Times New Roman" w:cs="Times New Roman"/>
          <w:b w:val="0"/>
          <w:sz w:val="24"/>
          <w:szCs w:val="24"/>
        </w:rPr>
      </w:pPr>
      <w:r w:rsidRPr="00A94618">
        <w:rPr>
          <w:rFonts w:ascii="Times New Roman" w:hAnsi="Times New Roman" w:cs="Times New Roman"/>
          <w:b/>
          <w:color w:val="000000"/>
          <w:sz w:val="24"/>
          <w:szCs w:val="24"/>
        </w:rPr>
        <w:br/>
      </w:r>
      <w:r w:rsidRPr="00A94618">
        <w:rPr>
          <w:rStyle w:val="fontstyle41"/>
          <w:rFonts w:ascii="Times New Roman" w:hAnsi="Times New Roman" w:cs="Times New Roman"/>
          <w:b w:val="0"/>
          <w:sz w:val="24"/>
          <w:szCs w:val="24"/>
        </w:rPr>
        <w:t>Instrucţiuni specifice întreruperilor</w:t>
      </w:r>
      <w:r w:rsidRPr="00A94618">
        <w:rPr>
          <w:rFonts w:ascii="Times New Roman" w:hAnsi="Times New Roman" w:cs="Times New Roman"/>
          <w:b/>
          <w:bCs/>
          <w:color w:val="000000"/>
          <w:sz w:val="24"/>
          <w:szCs w:val="24"/>
        </w:rPr>
        <w:br/>
      </w:r>
      <w:r w:rsidRPr="00A94618">
        <w:rPr>
          <w:rStyle w:val="fontstyle01"/>
          <w:rFonts w:ascii="Times New Roman" w:hAnsi="Times New Roman" w:cs="Times New Roman"/>
          <w:b w:val="0"/>
        </w:rPr>
        <w:t xml:space="preserve">O întrerupere soft poate fi apelată prin instrucţiunea </w:t>
      </w:r>
      <w:r w:rsidRPr="00A94618">
        <w:rPr>
          <w:rStyle w:val="fontstyle41"/>
          <w:rFonts w:ascii="Times New Roman" w:hAnsi="Times New Roman" w:cs="Times New Roman"/>
          <w:b w:val="0"/>
          <w:sz w:val="24"/>
          <w:szCs w:val="24"/>
        </w:rPr>
        <w:t>INT</w:t>
      </w:r>
      <w:r w:rsidRPr="00A94618">
        <w:rPr>
          <w:rStyle w:val="fontstyle01"/>
          <w:rFonts w:ascii="Times New Roman" w:hAnsi="Times New Roman" w:cs="Times New Roman"/>
          <w:b w:val="0"/>
        </w:rPr>
        <w:t>, cu sintaxa INT n,</w:t>
      </w:r>
      <w:r w:rsidR="00686F46">
        <w:rPr>
          <w:rStyle w:val="fontstyle01"/>
          <w:rFonts w:ascii="Times New Roman" w:hAnsi="Times New Roman" w:cs="Times New Roman"/>
          <w:b w:val="0"/>
        </w:rPr>
        <w:t xml:space="preserve"> </w:t>
      </w:r>
      <w:r w:rsidRPr="00A94618">
        <w:rPr>
          <w:rStyle w:val="fontstyle01"/>
          <w:rFonts w:ascii="Times New Roman" w:hAnsi="Times New Roman" w:cs="Times New Roman"/>
          <w:b w:val="0"/>
        </w:rPr>
        <w:t>provocând activarea handler-ului corespunzător întreruperii cu numărul n. Ea</w:t>
      </w:r>
      <w:r w:rsidR="00686F46">
        <w:rPr>
          <w:rStyle w:val="fontstyle01"/>
          <w:rFonts w:ascii="Times New Roman" w:hAnsi="Times New Roman" w:cs="Times New Roman"/>
          <w:b w:val="0"/>
        </w:rPr>
        <w:t xml:space="preserve"> </w:t>
      </w:r>
      <w:r w:rsidRPr="00A94618">
        <w:rPr>
          <w:rStyle w:val="fontstyle01"/>
          <w:rFonts w:ascii="Times New Roman" w:hAnsi="Times New Roman" w:cs="Times New Roman"/>
          <w:b w:val="0"/>
        </w:rPr>
        <w:t>realizează patru acţiuni succesive:</w:t>
      </w:r>
      <w:r w:rsidRPr="00A94618">
        <w:rPr>
          <w:rFonts w:ascii="Times New Roman" w:hAnsi="Times New Roman" w:cs="Times New Roman"/>
          <w:b/>
          <w:color w:val="000000"/>
          <w:sz w:val="24"/>
          <w:szCs w:val="24"/>
        </w:rPr>
        <w:br/>
      </w:r>
      <w:r w:rsidRPr="00A94618">
        <w:rPr>
          <w:rStyle w:val="fontstyle31"/>
          <w:rFonts w:ascii="Times New Roman" w:hAnsi="Times New Roman" w:cs="Times New Roman"/>
          <w:b/>
          <w:sz w:val="24"/>
          <w:szCs w:val="24"/>
        </w:rPr>
        <w:t xml:space="preserve">- </w:t>
      </w:r>
      <w:r w:rsidRPr="00A94618">
        <w:rPr>
          <w:rStyle w:val="fontstyle01"/>
          <w:rFonts w:ascii="Times New Roman" w:hAnsi="Times New Roman" w:cs="Times New Roman"/>
          <w:b w:val="0"/>
        </w:rPr>
        <w:t>pune în stivă flagurile (PSW);</w:t>
      </w:r>
      <w:r w:rsidRPr="00A94618">
        <w:rPr>
          <w:rFonts w:ascii="Times New Roman" w:hAnsi="Times New Roman" w:cs="Times New Roman"/>
          <w:b/>
          <w:color w:val="000000"/>
          <w:sz w:val="24"/>
          <w:szCs w:val="24"/>
        </w:rPr>
        <w:br/>
      </w:r>
      <w:r w:rsidRPr="00A94618">
        <w:rPr>
          <w:rStyle w:val="fontstyle31"/>
          <w:rFonts w:ascii="Times New Roman" w:hAnsi="Times New Roman" w:cs="Times New Roman"/>
          <w:b/>
          <w:sz w:val="24"/>
          <w:szCs w:val="24"/>
        </w:rPr>
        <w:t xml:space="preserve">- </w:t>
      </w:r>
      <w:r w:rsidRPr="00A94618">
        <w:rPr>
          <w:rStyle w:val="fontstyle01"/>
          <w:rFonts w:ascii="Times New Roman" w:hAnsi="Times New Roman" w:cs="Times New Roman"/>
          <w:b w:val="0"/>
        </w:rPr>
        <w:t>pune în stivă adresa FAR de revenire (CS, IP);</w:t>
      </w:r>
      <w:r w:rsidRPr="00A94618">
        <w:rPr>
          <w:rFonts w:ascii="Times New Roman" w:hAnsi="Times New Roman" w:cs="Times New Roman"/>
          <w:b/>
          <w:color w:val="000000"/>
          <w:sz w:val="24"/>
          <w:szCs w:val="24"/>
        </w:rPr>
        <w:br/>
      </w:r>
      <w:r w:rsidRPr="00A94618">
        <w:rPr>
          <w:rStyle w:val="fontstyle31"/>
          <w:rFonts w:ascii="Times New Roman" w:hAnsi="Times New Roman" w:cs="Times New Roman"/>
          <w:b/>
          <w:sz w:val="24"/>
          <w:szCs w:val="24"/>
        </w:rPr>
        <w:t xml:space="preserve">- </w:t>
      </w:r>
      <w:r w:rsidRPr="00A94618">
        <w:rPr>
          <w:rStyle w:val="fontstyle01"/>
          <w:rFonts w:ascii="Times New Roman" w:hAnsi="Times New Roman" w:cs="Times New Roman"/>
          <w:b w:val="0"/>
        </w:rPr>
        <w:t>pune 0 în flagurile TF şi IF;</w:t>
      </w:r>
      <w:r w:rsidRPr="00A94618">
        <w:rPr>
          <w:rFonts w:ascii="Times New Roman" w:hAnsi="Times New Roman" w:cs="Times New Roman"/>
          <w:b/>
          <w:color w:val="000000"/>
          <w:sz w:val="24"/>
          <w:szCs w:val="24"/>
        </w:rPr>
        <w:br/>
      </w:r>
      <w:r w:rsidRPr="00A94618">
        <w:rPr>
          <w:rStyle w:val="fontstyle31"/>
          <w:rFonts w:ascii="Times New Roman" w:hAnsi="Times New Roman" w:cs="Times New Roman"/>
          <w:b/>
          <w:sz w:val="24"/>
          <w:szCs w:val="24"/>
        </w:rPr>
        <w:t xml:space="preserve">- </w:t>
      </w:r>
      <w:r w:rsidRPr="00A94618">
        <w:rPr>
          <w:rStyle w:val="fontstyle01"/>
          <w:rFonts w:ascii="Times New Roman" w:hAnsi="Times New Roman" w:cs="Times New Roman"/>
          <w:b w:val="0"/>
        </w:rPr>
        <w:t>apelează prin adresare indirectă handlerul asociat întreruperii.</w:t>
      </w:r>
      <w:r w:rsidRPr="00A94618">
        <w:rPr>
          <w:rFonts w:ascii="Times New Roman" w:hAnsi="Times New Roman" w:cs="Times New Roman"/>
          <w:b/>
          <w:color w:val="000000"/>
          <w:sz w:val="24"/>
          <w:szCs w:val="24"/>
        </w:rPr>
        <w:br/>
      </w:r>
      <w:r w:rsidRPr="00A94618">
        <w:rPr>
          <w:rStyle w:val="fontstyle01"/>
          <w:rFonts w:ascii="Times New Roman" w:hAnsi="Times New Roman" w:cs="Times New Roman"/>
          <w:b w:val="0"/>
        </w:rPr>
        <w:t xml:space="preserve">Instrucţiunile </w:t>
      </w:r>
      <w:r w:rsidRPr="00A94618">
        <w:rPr>
          <w:rStyle w:val="fontstyle41"/>
          <w:rFonts w:ascii="Times New Roman" w:hAnsi="Times New Roman" w:cs="Times New Roman"/>
          <w:b w:val="0"/>
          <w:sz w:val="24"/>
          <w:szCs w:val="24"/>
        </w:rPr>
        <w:t xml:space="preserve">STI </w:t>
      </w:r>
      <w:r w:rsidRPr="00A94618">
        <w:rPr>
          <w:rStyle w:val="fontstyle01"/>
          <w:rFonts w:ascii="Times New Roman" w:hAnsi="Times New Roman" w:cs="Times New Roman"/>
          <w:b w:val="0"/>
        </w:rPr>
        <w:t xml:space="preserve">şi </w:t>
      </w:r>
      <w:r w:rsidRPr="00A94618">
        <w:rPr>
          <w:rStyle w:val="fontstyle41"/>
          <w:rFonts w:ascii="Times New Roman" w:hAnsi="Times New Roman" w:cs="Times New Roman"/>
          <w:b w:val="0"/>
          <w:sz w:val="24"/>
          <w:szCs w:val="24"/>
        </w:rPr>
        <w:t xml:space="preserve">CLI </w:t>
      </w:r>
      <w:r w:rsidRPr="00A94618">
        <w:rPr>
          <w:rStyle w:val="fontstyle01"/>
          <w:rFonts w:ascii="Times New Roman" w:hAnsi="Times New Roman" w:cs="Times New Roman"/>
          <w:b w:val="0"/>
        </w:rPr>
        <w:t>acţionează asupra flagului de întreruperi IF, indicând</w:t>
      </w:r>
      <w:r w:rsidR="00686F46">
        <w:rPr>
          <w:rStyle w:val="fontstyle01"/>
          <w:rFonts w:ascii="Times New Roman" w:hAnsi="Times New Roman" w:cs="Times New Roman"/>
          <w:b w:val="0"/>
        </w:rPr>
        <w:t xml:space="preserve"> </w:t>
      </w:r>
      <w:r w:rsidRPr="00A94618">
        <w:rPr>
          <w:rStyle w:val="fontstyle01"/>
          <w:rFonts w:ascii="Times New Roman" w:hAnsi="Times New Roman" w:cs="Times New Roman"/>
          <w:b w:val="0"/>
        </w:rPr>
        <w:t>procesorului cum să se comporte la apariţia unei întreruperi. După CLI</w:t>
      </w:r>
      <w:r w:rsidR="00686F46">
        <w:rPr>
          <w:rStyle w:val="fontstyle01"/>
          <w:rFonts w:ascii="Times New Roman" w:hAnsi="Times New Roman" w:cs="Times New Roman"/>
          <w:b w:val="0"/>
        </w:rPr>
        <w:t xml:space="preserve"> </w:t>
      </w:r>
      <w:r w:rsidRPr="00A94618">
        <w:rPr>
          <w:rStyle w:val="fontstyle01"/>
          <w:rFonts w:ascii="Times New Roman" w:hAnsi="Times New Roman" w:cs="Times New Roman"/>
          <w:b w:val="0"/>
        </w:rPr>
        <w:t>(Clear Interrupt, IF=0), procesorul nu mai acceptă vreo întrerupere. Apare de</w:t>
      </w:r>
      <w:r w:rsidR="00686F46">
        <w:rPr>
          <w:rStyle w:val="fontstyle01"/>
          <w:rFonts w:ascii="Times New Roman" w:hAnsi="Times New Roman" w:cs="Times New Roman"/>
          <w:b w:val="0"/>
        </w:rPr>
        <w:t xml:space="preserve"> </w:t>
      </w:r>
      <w:r w:rsidRPr="00A94618">
        <w:rPr>
          <w:rStyle w:val="fontstyle01"/>
          <w:rFonts w:ascii="Times New Roman" w:hAnsi="Times New Roman" w:cs="Times New Roman"/>
          <w:b w:val="0"/>
        </w:rPr>
        <w:t>obicei la începutul unui handler pentru a evita perturbarea activităţii acestuia.</w:t>
      </w:r>
      <w:r w:rsidRPr="00A94618">
        <w:rPr>
          <w:rFonts w:ascii="Times New Roman" w:hAnsi="Times New Roman" w:cs="Times New Roman"/>
          <w:b/>
          <w:color w:val="000000"/>
          <w:sz w:val="24"/>
          <w:szCs w:val="24"/>
        </w:rPr>
        <w:br/>
      </w:r>
      <w:r w:rsidRPr="00A94618">
        <w:rPr>
          <w:rStyle w:val="fontstyle01"/>
          <w:rFonts w:ascii="Times New Roman" w:hAnsi="Times New Roman" w:cs="Times New Roman"/>
          <w:b w:val="0"/>
        </w:rPr>
        <w:t>STI (Set Interrupt) permite procesorului să accepte întreruperi, IF=1.</w:t>
      </w:r>
      <w:r w:rsidRPr="00A94618">
        <w:rPr>
          <w:rFonts w:ascii="Times New Roman" w:hAnsi="Times New Roman" w:cs="Times New Roman"/>
          <w:b/>
          <w:color w:val="000000"/>
          <w:sz w:val="24"/>
          <w:szCs w:val="24"/>
        </w:rPr>
        <w:br/>
      </w:r>
      <w:r w:rsidRPr="00A94618">
        <w:rPr>
          <w:rStyle w:val="fontstyle51"/>
          <w:rFonts w:ascii="Times New Roman" w:hAnsi="Times New Roman" w:cs="Times New Roman"/>
          <w:b w:val="0"/>
          <w:sz w:val="24"/>
          <w:szCs w:val="24"/>
        </w:rPr>
        <w:t>OBS. Întreruperile nemascabile nu ţin cont de starea flagului IF!</w:t>
      </w:r>
      <w:r w:rsidR="00686F46">
        <w:rPr>
          <w:rStyle w:val="fontstyle51"/>
          <w:rFonts w:ascii="Times New Roman" w:hAnsi="Times New Roman" w:cs="Times New Roman"/>
          <w:b w:val="0"/>
          <w:sz w:val="24"/>
          <w:szCs w:val="24"/>
        </w:rPr>
        <w:t xml:space="preserve"> </w:t>
      </w:r>
    </w:p>
    <w:p w:rsidR="00B925F2" w:rsidRPr="00A94618" w:rsidRDefault="00B925F2" w:rsidP="00686F46">
      <w:pPr>
        <w:spacing w:after="0" w:line="240" w:lineRule="auto"/>
        <w:rPr>
          <w:rFonts w:ascii="Times New Roman" w:hAnsi="Times New Roman" w:cs="Times New Roman"/>
          <w:sz w:val="24"/>
          <w:szCs w:val="24"/>
        </w:rPr>
      </w:pPr>
      <w:r w:rsidRPr="00A94618">
        <w:rPr>
          <w:rFonts w:ascii="Times New Roman" w:hAnsi="Times New Roman" w:cs="Times New Roman"/>
          <w:sz w:val="24"/>
          <w:szCs w:val="24"/>
        </w:rPr>
        <w:t>Instrucţiunea IRET provoacă revenirea dintr-o întrerupere. Ea este ultima</w:t>
      </w:r>
      <w:r w:rsidR="00686F46">
        <w:rPr>
          <w:rFonts w:ascii="Times New Roman" w:hAnsi="Times New Roman" w:cs="Times New Roman"/>
          <w:sz w:val="24"/>
          <w:szCs w:val="24"/>
        </w:rPr>
        <w:t xml:space="preserve"> </w:t>
      </w:r>
      <w:r w:rsidRPr="00A94618">
        <w:rPr>
          <w:rFonts w:ascii="Times New Roman" w:hAnsi="Times New Roman" w:cs="Times New Roman"/>
          <w:sz w:val="24"/>
          <w:szCs w:val="24"/>
        </w:rPr>
        <w:t>instrucţiune executată într-un handler, având efect complementar</w:t>
      </w:r>
      <w:r w:rsidR="00686F46">
        <w:rPr>
          <w:rFonts w:ascii="Times New Roman" w:hAnsi="Times New Roman" w:cs="Times New Roman"/>
          <w:sz w:val="24"/>
          <w:szCs w:val="24"/>
        </w:rPr>
        <w:t xml:space="preserve"> </w:t>
      </w:r>
      <w:r w:rsidRPr="00A94618">
        <w:rPr>
          <w:rFonts w:ascii="Times New Roman" w:hAnsi="Times New Roman" w:cs="Times New Roman"/>
          <w:sz w:val="24"/>
          <w:szCs w:val="24"/>
        </w:rPr>
        <w:t>instrucţiunii INT:</w:t>
      </w:r>
    </w:p>
    <w:p w:rsidR="00B925F2" w:rsidRPr="00A94618" w:rsidRDefault="00B925F2" w:rsidP="00686F46">
      <w:pPr>
        <w:spacing w:after="0" w:line="240" w:lineRule="auto"/>
        <w:rPr>
          <w:rFonts w:ascii="Times New Roman" w:hAnsi="Times New Roman" w:cs="Times New Roman"/>
          <w:sz w:val="24"/>
          <w:szCs w:val="24"/>
        </w:rPr>
      </w:pPr>
      <w:r w:rsidRPr="00A94618">
        <w:rPr>
          <w:rFonts w:ascii="Times New Roman" w:hAnsi="Times New Roman" w:cs="Times New Roman"/>
          <w:sz w:val="24"/>
          <w:szCs w:val="24"/>
        </w:rPr>
        <w:t>- reface flagurile din stivă;</w:t>
      </w:r>
    </w:p>
    <w:p w:rsidR="00B925F2" w:rsidRPr="00A94618" w:rsidRDefault="00B925F2" w:rsidP="00686F46">
      <w:pPr>
        <w:spacing w:after="0" w:line="240" w:lineRule="auto"/>
        <w:rPr>
          <w:rFonts w:ascii="Times New Roman" w:hAnsi="Times New Roman" w:cs="Times New Roman"/>
          <w:sz w:val="24"/>
          <w:szCs w:val="24"/>
        </w:rPr>
      </w:pPr>
      <w:r w:rsidRPr="00A94618">
        <w:rPr>
          <w:rFonts w:ascii="Times New Roman" w:hAnsi="Times New Roman" w:cs="Times New Roman"/>
          <w:sz w:val="24"/>
          <w:szCs w:val="24"/>
        </w:rPr>
        <w:t>- revine la instrucţiunea a cărei adresă FAR se află în vârful stivei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25"/>
        <w:gridCol w:w="1560"/>
        <w:gridCol w:w="1740"/>
      </w:tblGrid>
      <w:tr w:rsidR="00B925F2" w:rsidRPr="00A94618" w:rsidTr="00B925F2">
        <w:tc>
          <w:tcPr>
            <w:tcW w:w="585" w:type="dxa"/>
            <w:tcBorders>
              <w:top w:val="single" w:sz="4" w:space="0" w:color="auto"/>
              <w:left w:val="single" w:sz="4" w:space="0" w:color="auto"/>
              <w:bottom w:val="single" w:sz="4" w:space="0" w:color="auto"/>
              <w:right w:val="single" w:sz="4" w:space="0" w:color="auto"/>
            </w:tcBorders>
            <w:vAlign w:val="center"/>
            <w:hideMark/>
          </w:tcPr>
          <w:p w:rsidR="00B925F2" w:rsidRPr="00A94618" w:rsidRDefault="00B925F2" w:rsidP="00B925F2">
            <w:pPr>
              <w:spacing w:after="0" w:line="240" w:lineRule="auto"/>
              <w:rPr>
                <w:rFonts w:ascii="Times New Roman" w:eastAsia="Times New Roman" w:hAnsi="Times New Roman" w:cs="Times New Roman"/>
                <w:sz w:val="24"/>
                <w:szCs w:val="24"/>
              </w:rPr>
            </w:pPr>
            <w:r w:rsidRPr="00A94618">
              <w:rPr>
                <w:rFonts w:ascii="Times New Roman" w:eastAsia="Times New Roman" w:hAnsi="Times New Roman" w:cs="Times New Roman"/>
                <w:b/>
                <w:bCs/>
                <w:color w:val="000000"/>
                <w:sz w:val="24"/>
                <w:szCs w:val="24"/>
              </w:rPr>
              <w:t xml:space="preserve">INT N </w:t>
            </w:r>
            <w:r w:rsidRPr="00A94618">
              <w:rPr>
                <w:rFonts w:ascii="Times New Roman" w:eastAsia="Times New Roman" w:hAnsi="Times New Roman" w:cs="Times New Roman"/>
                <w:b/>
                <w:bCs/>
                <w:color w:val="000000"/>
                <w:sz w:val="24"/>
                <w:szCs w:val="24"/>
              </w:rPr>
              <w:br/>
            </w:r>
            <w:r w:rsidRPr="00A94618">
              <w:rPr>
                <w:rFonts w:ascii="Times New Roman" w:eastAsia="Times New Roman" w:hAnsi="Times New Roman" w:cs="Times New Roman"/>
                <w:color w:val="000000"/>
                <w:sz w:val="24"/>
                <w:szCs w:val="24"/>
              </w:rPr>
              <w:t xml:space="preserve">SP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Sp-2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925F2" w:rsidRPr="00A94618" w:rsidRDefault="00B925F2" w:rsidP="00B925F2">
            <w:pPr>
              <w:spacing w:after="0" w:line="240" w:lineRule="auto"/>
              <w:rPr>
                <w:rFonts w:ascii="Times New Roman" w:eastAsia="Times New Roman" w:hAnsi="Times New Roman" w:cs="Times New Roman"/>
                <w:sz w:val="24"/>
                <w:szCs w:val="24"/>
              </w:rPr>
            </w:pPr>
            <w:r w:rsidRPr="00A94618">
              <w:rPr>
                <w:rFonts w:ascii="Times New Roman" w:eastAsia="Times New Roman" w:hAnsi="Times New Roman" w:cs="Times New Roman"/>
                <w:b/>
                <w:bCs/>
                <w:color w:val="000000"/>
                <w:sz w:val="24"/>
                <w:szCs w:val="24"/>
              </w:rPr>
              <w:t>IRET</w:t>
            </w:r>
            <w:r w:rsidRPr="00A94618">
              <w:rPr>
                <w:rFonts w:ascii="Times New Roman" w:eastAsia="Times New Roman" w:hAnsi="Times New Roman" w:cs="Times New Roman"/>
                <w:b/>
                <w:bCs/>
                <w:color w:val="000000"/>
                <w:sz w:val="24"/>
                <w:szCs w:val="24"/>
              </w:rPr>
              <w:br/>
            </w:r>
            <w:r w:rsidRPr="00A94618">
              <w:rPr>
                <w:rFonts w:ascii="Times New Roman" w:eastAsia="Times New Roman" w:hAnsi="Times New Roman" w:cs="Times New Roman"/>
                <w:color w:val="000000"/>
                <w:sz w:val="24"/>
                <w:szCs w:val="24"/>
              </w:rPr>
              <w:t xml:space="preserve">IP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[SP]</w:t>
            </w:r>
          </w:p>
        </w:tc>
        <w:tc>
          <w:tcPr>
            <w:tcW w:w="1740" w:type="dxa"/>
            <w:tcBorders>
              <w:top w:val="single" w:sz="4" w:space="0" w:color="auto"/>
              <w:left w:val="single" w:sz="4" w:space="0" w:color="auto"/>
              <w:bottom w:val="single" w:sz="4" w:space="0" w:color="auto"/>
              <w:right w:val="single" w:sz="4" w:space="0" w:color="auto"/>
            </w:tcBorders>
            <w:vAlign w:val="center"/>
            <w:hideMark/>
          </w:tcPr>
          <w:p w:rsidR="00B925F2" w:rsidRPr="00A94618" w:rsidRDefault="00B925F2" w:rsidP="00B925F2">
            <w:pPr>
              <w:spacing w:after="0" w:line="240" w:lineRule="auto"/>
              <w:rPr>
                <w:rFonts w:ascii="Times New Roman" w:eastAsia="Times New Roman" w:hAnsi="Times New Roman" w:cs="Times New Roman"/>
                <w:sz w:val="24"/>
                <w:szCs w:val="24"/>
              </w:rPr>
            </w:pPr>
          </w:p>
        </w:tc>
      </w:tr>
      <w:tr w:rsidR="00B925F2" w:rsidRPr="00A94618" w:rsidTr="00B925F2">
        <w:tc>
          <w:tcPr>
            <w:tcW w:w="2325" w:type="dxa"/>
            <w:tcBorders>
              <w:top w:val="single" w:sz="4" w:space="0" w:color="auto"/>
              <w:left w:val="single" w:sz="4" w:space="0" w:color="auto"/>
              <w:bottom w:val="single" w:sz="4" w:space="0" w:color="auto"/>
              <w:right w:val="single" w:sz="4" w:space="0" w:color="auto"/>
            </w:tcBorders>
            <w:vAlign w:val="center"/>
            <w:hideMark/>
          </w:tcPr>
          <w:p w:rsidR="00B925F2" w:rsidRPr="00A94618" w:rsidRDefault="00B925F2" w:rsidP="00B925F2">
            <w:pPr>
              <w:spacing w:after="0" w:line="240" w:lineRule="auto"/>
              <w:rPr>
                <w:rFonts w:ascii="Times New Roman" w:eastAsia="Times New Roman" w:hAnsi="Times New Roman" w:cs="Times New Roman"/>
                <w:sz w:val="24"/>
                <w:szCs w:val="24"/>
              </w:rPr>
            </w:pPr>
            <w:r w:rsidRPr="00A94618">
              <w:rPr>
                <w:rFonts w:ascii="Times New Roman" w:eastAsia="Times New Roman" w:hAnsi="Times New Roman" w:cs="Times New Roman"/>
                <w:color w:val="000000"/>
                <w:sz w:val="24"/>
                <w:szCs w:val="24"/>
              </w:rPr>
              <w:t xml:space="preserve">[SP]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PSW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925F2" w:rsidRPr="00A94618" w:rsidRDefault="00B925F2" w:rsidP="00B925F2">
            <w:pPr>
              <w:spacing w:after="0" w:line="240" w:lineRule="auto"/>
              <w:rPr>
                <w:rFonts w:ascii="Times New Roman" w:eastAsia="Times New Roman" w:hAnsi="Times New Roman" w:cs="Times New Roman"/>
                <w:sz w:val="24"/>
                <w:szCs w:val="24"/>
              </w:rPr>
            </w:pPr>
            <w:r w:rsidRPr="00A94618">
              <w:rPr>
                <w:rFonts w:ascii="Times New Roman" w:eastAsia="Times New Roman" w:hAnsi="Times New Roman" w:cs="Times New Roman"/>
                <w:color w:val="000000"/>
                <w:sz w:val="24"/>
                <w:szCs w:val="24"/>
              </w:rPr>
              <w:t xml:space="preserve">SP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SP+2</w:t>
            </w:r>
          </w:p>
        </w:tc>
        <w:tc>
          <w:tcPr>
            <w:tcW w:w="0" w:type="auto"/>
            <w:vAlign w:val="center"/>
            <w:hideMark/>
          </w:tcPr>
          <w:p w:rsidR="00B925F2" w:rsidRPr="00A94618" w:rsidRDefault="00B925F2" w:rsidP="00B925F2">
            <w:pPr>
              <w:spacing w:after="0" w:line="240" w:lineRule="auto"/>
              <w:rPr>
                <w:rFonts w:ascii="Times New Roman" w:eastAsia="Times New Roman" w:hAnsi="Times New Roman" w:cs="Times New Roman"/>
                <w:sz w:val="24"/>
                <w:szCs w:val="24"/>
              </w:rPr>
            </w:pPr>
          </w:p>
        </w:tc>
      </w:tr>
      <w:tr w:rsidR="00B925F2" w:rsidRPr="00A94618" w:rsidTr="00B925F2">
        <w:tc>
          <w:tcPr>
            <w:tcW w:w="2325" w:type="dxa"/>
            <w:tcBorders>
              <w:top w:val="single" w:sz="4" w:space="0" w:color="auto"/>
              <w:left w:val="single" w:sz="4" w:space="0" w:color="auto"/>
              <w:bottom w:val="single" w:sz="4" w:space="0" w:color="auto"/>
              <w:right w:val="single" w:sz="4" w:space="0" w:color="auto"/>
            </w:tcBorders>
            <w:vAlign w:val="center"/>
            <w:hideMark/>
          </w:tcPr>
          <w:p w:rsidR="00B925F2" w:rsidRPr="00A94618" w:rsidRDefault="00B925F2" w:rsidP="00B925F2">
            <w:pPr>
              <w:spacing w:after="0" w:line="240" w:lineRule="auto"/>
              <w:rPr>
                <w:rFonts w:ascii="Times New Roman" w:eastAsia="Times New Roman" w:hAnsi="Times New Roman" w:cs="Times New Roman"/>
                <w:sz w:val="24"/>
                <w:szCs w:val="24"/>
              </w:rPr>
            </w:pPr>
            <w:r w:rsidRPr="00A94618">
              <w:rPr>
                <w:rFonts w:ascii="Times New Roman" w:eastAsia="Times New Roman" w:hAnsi="Times New Roman" w:cs="Times New Roman"/>
                <w:color w:val="000000"/>
                <w:sz w:val="24"/>
                <w:szCs w:val="24"/>
              </w:rPr>
              <w:t xml:space="preserve">I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0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925F2" w:rsidRPr="00A94618" w:rsidRDefault="00B925F2" w:rsidP="00B925F2">
            <w:pPr>
              <w:spacing w:after="0" w:line="240" w:lineRule="auto"/>
              <w:rPr>
                <w:rFonts w:ascii="Times New Roman" w:eastAsia="Times New Roman" w:hAnsi="Times New Roman" w:cs="Times New Roman"/>
                <w:sz w:val="24"/>
                <w:szCs w:val="24"/>
              </w:rPr>
            </w:pPr>
            <w:r w:rsidRPr="00A94618">
              <w:rPr>
                <w:rFonts w:ascii="Times New Roman" w:eastAsia="Times New Roman" w:hAnsi="Times New Roman" w:cs="Times New Roman"/>
                <w:color w:val="000000"/>
                <w:sz w:val="24"/>
                <w:szCs w:val="24"/>
              </w:rPr>
              <w:t xml:space="preserve">CS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[SP]</w:t>
            </w:r>
          </w:p>
        </w:tc>
        <w:tc>
          <w:tcPr>
            <w:tcW w:w="0" w:type="auto"/>
            <w:vAlign w:val="center"/>
            <w:hideMark/>
          </w:tcPr>
          <w:p w:rsidR="00B925F2" w:rsidRPr="00A94618" w:rsidRDefault="00B925F2" w:rsidP="00B925F2">
            <w:pPr>
              <w:spacing w:after="0" w:line="240" w:lineRule="auto"/>
              <w:rPr>
                <w:rFonts w:ascii="Times New Roman" w:eastAsia="Times New Roman" w:hAnsi="Times New Roman" w:cs="Times New Roman"/>
                <w:sz w:val="24"/>
                <w:szCs w:val="24"/>
              </w:rPr>
            </w:pPr>
          </w:p>
        </w:tc>
      </w:tr>
      <w:tr w:rsidR="00B925F2" w:rsidRPr="00A94618" w:rsidTr="00B925F2">
        <w:tc>
          <w:tcPr>
            <w:tcW w:w="2325" w:type="dxa"/>
            <w:tcBorders>
              <w:top w:val="single" w:sz="4" w:space="0" w:color="auto"/>
              <w:left w:val="single" w:sz="4" w:space="0" w:color="auto"/>
              <w:bottom w:val="single" w:sz="4" w:space="0" w:color="auto"/>
              <w:right w:val="single" w:sz="4" w:space="0" w:color="auto"/>
            </w:tcBorders>
            <w:vAlign w:val="center"/>
            <w:hideMark/>
          </w:tcPr>
          <w:p w:rsidR="00B925F2" w:rsidRPr="00A94618" w:rsidRDefault="00B925F2" w:rsidP="00B925F2">
            <w:pPr>
              <w:spacing w:after="0" w:line="240" w:lineRule="auto"/>
              <w:rPr>
                <w:rFonts w:ascii="Times New Roman" w:eastAsia="Times New Roman" w:hAnsi="Times New Roman" w:cs="Times New Roman"/>
                <w:sz w:val="24"/>
                <w:szCs w:val="24"/>
              </w:rPr>
            </w:pPr>
            <w:r w:rsidRPr="00A94618">
              <w:rPr>
                <w:rFonts w:ascii="Times New Roman" w:eastAsia="Times New Roman" w:hAnsi="Times New Roman" w:cs="Times New Roman"/>
                <w:color w:val="000000"/>
                <w:sz w:val="24"/>
                <w:szCs w:val="24"/>
              </w:rPr>
              <w:t xml:space="preserve">SP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SP-2 </w:t>
            </w:r>
            <w:r w:rsidRPr="00A94618">
              <w:rPr>
                <w:rFonts w:ascii="Times New Roman" w:eastAsia="Times New Roman" w:hAnsi="Times New Roman" w:cs="Times New Roman"/>
                <w:color w:val="000000"/>
                <w:sz w:val="24"/>
                <w:szCs w:val="24"/>
              </w:rPr>
              <w:br/>
              <w:t xml:space="preserve">[SP]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CS </w:t>
            </w:r>
            <w:r w:rsidRPr="00A94618">
              <w:rPr>
                <w:rFonts w:ascii="Times New Roman" w:eastAsia="Times New Roman" w:hAnsi="Times New Roman" w:cs="Times New Roman"/>
                <w:color w:val="000000"/>
                <w:sz w:val="24"/>
                <w:szCs w:val="24"/>
              </w:rPr>
              <w:br/>
              <w:t xml:space="preserve">SP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SP-2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925F2" w:rsidRPr="00A94618" w:rsidRDefault="00B925F2" w:rsidP="00B925F2">
            <w:pPr>
              <w:spacing w:after="0" w:line="240" w:lineRule="auto"/>
              <w:rPr>
                <w:rFonts w:ascii="Times New Roman" w:eastAsia="Times New Roman" w:hAnsi="Times New Roman" w:cs="Times New Roman"/>
                <w:sz w:val="24"/>
                <w:szCs w:val="24"/>
              </w:rPr>
            </w:pPr>
            <w:r w:rsidRPr="00A94618">
              <w:rPr>
                <w:rFonts w:ascii="Times New Roman" w:eastAsia="Times New Roman" w:hAnsi="Times New Roman" w:cs="Times New Roman"/>
                <w:color w:val="000000"/>
                <w:sz w:val="24"/>
                <w:szCs w:val="24"/>
              </w:rPr>
              <w:t xml:space="preserve">SP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SP+2</w:t>
            </w:r>
            <w:r w:rsidRPr="00A94618">
              <w:rPr>
                <w:rFonts w:ascii="Times New Roman" w:eastAsia="Times New Roman" w:hAnsi="Times New Roman" w:cs="Times New Roman"/>
                <w:color w:val="000000"/>
                <w:sz w:val="24"/>
                <w:szCs w:val="24"/>
              </w:rPr>
              <w:br/>
              <w:t xml:space="preserve">PSW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[SP]</w:t>
            </w:r>
            <w:r w:rsidRPr="00A94618">
              <w:rPr>
                <w:rFonts w:ascii="Times New Roman" w:eastAsia="Times New Roman" w:hAnsi="Times New Roman" w:cs="Times New Roman"/>
                <w:color w:val="000000"/>
                <w:sz w:val="24"/>
                <w:szCs w:val="24"/>
              </w:rPr>
              <w:br/>
              <w:t xml:space="preserve">SP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SP+2</w:t>
            </w:r>
          </w:p>
        </w:tc>
        <w:tc>
          <w:tcPr>
            <w:tcW w:w="0" w:type="auto"/>
            <w:vAlign w:val="center"/>
            <w:hideMark/>
          </w:tcPr>
          <w:p w:rsidR="00B925F2" w:rsidRPr="00A94618" w:rsidRDefault="00B925F2" w:rsidP="00B925F2">
            <w:pPr>
              <w:spacing w:after="0" w:line="240" w:lineRule="auto"/>
              <w:rPr>
                <w:rFonts w:ascii="Times New Roman" w:eastAsia="Times New Roman" w:hAnsi="Times New Roman" w:cs="Times New Roman"/>
                <w:sz w:val="24"/>
                <w:szCs w:val="24"/>
              </w:rPr>
            </w:pPr>
          </w:p>
        </w:tc>
      </w:tr>
      <w:tr w:rsidR="00B925F2" w:rsidRPr="00A94618" w:rsidTr="00B925F2">
        <w:tc>
          <w:tcPr>
            <w:tcW w:w="2325" w:type="dxa"/>
            <w:tcBorders>
              <w:top w:val="single" w:sz="4" w:space="0" w:color="auto"/>
              <w:left w:val="single" w:sz="4" w:space="0" w:color="auto"/>
              <w:bottom w:val="single" w:sz="4" w:space="0" w:color="auto"/>
              <w:right w:val="single" w:sz="4" w:space="0" w:color="auto"/>
            </w:tcBorders>
            <w:vAlign w:val="center"/>
            <w:hideMark/>
          </w:tcPr>
          <w:p w:rsidR="00B925F2" w:rsidRPr="00A94618" w:rsidRDefault="00B925F2" w:rsidP="00B925F2">
            <w:pPr>
              <w:spacing w:after="0" w:line="240" w:lineRule="auto"/>
              <w:rPr>
                <w:rFonts w:ascii="Times New Roman" w:eastAsia="Times New Roman" w:hAnsi="Times New Roman" w:cs="Times New Roman"/>
                <w:sz w:val="24"/>
                <w:szCs w:val="24"/>
              </w:rPr>
            </w:pPr>
            <w:r w:rsidRPr="00A94618">
              <w:rPr>
                <w:rFonts w:ascii="Times New Roman" w:eastAsia="Times New Roman" w:hAnsi="Times New Roman" w:cs="Times New Roman"/>
                <w:color w:val="000000"/>
                <w:sz w:val="24"/>
                <w:szCs w:val="24"/>
              </w:rPr>
              <w:t xml:space="preserve">[SP]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IP</w:t>
            </w:r>
            <w:r w:rsidRPr="00A94618">
              <w:rPr>
                <w:rFonts w:ascii="Times New Roman" w:eastAsia="Times New Roman" w:hAnsi="Times New Roman" w:cs="Times New Roman"/>
                <w:color w:val="000000"/>
                <w:sz w:val="24"/>
                <w:szCs w:val="24"/>
              </w:rPr>
              <w:br/>
              <w:t xml:space="preserve">IP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[4*N+1 4*N]</w:t>
            </w:r>
            <w:r w:rsidRPr="00A94618">
              <w:rPr>
                <w:rFonts w:ascii="Times New Roman" w:eastAsia="Times New Roman" w:hAnsi="Times New Roman" w:cs="Times New Roman"/>
                <w:color w:val="000000"/>
                <w:sz w:val="24"/>
                <w:szCs w:val="24"/>
              </w:rPr>
              <w:br/>
              <w:t xml:space="preserve">CS </w:t>
            </w:r>
            <w:r w:rsidRPr="00A94618">
              <w:rPr>
                <w:rFonts w:ascii="Times New Roman" w:eastAsia="Times New Roman" w:hAnsi="Times New Roman" w:cs="Times New Roman"/>
                <w:color w:val="000000"/>
                <w:sz w:val="24"/>
                <w:szCs w:val="24"/>
              </w:rPr>
              <w:sym w:font="Symbol" w:char="F0AC"/>
            </w:r>
            <w:r w:rsidRPr="00A94618">
              <w:rPr>
                <w:rFonts w:ascii="Times New Roman" w:eastAsia="Times New Roman" w:hAnsi="Times New Roman" w:cs="Times New Roman"/>
                <w:color w:val="000000"/>
                <w:sz w:val="24"/>
                <w:szCs w:val="24"/>
              </w:rPr>
              <w:t xml:space="preserve"> [4*N+3 4*N+2]</w:t>
            </w:r>
          </w:p>
        </w:tc>
        <w:tc>
          <w:tcPr>
            <w:tcW w:w="0" w:type="auto"/>
            <w:vAlign w:val="center"/>
            <w:hideMark/>
          </w:tcPr>
          <w:p w:rsidR="00B925F2" w:rsidRPr="00A94618" w:rsidRDefault="00B925F2" w:rsidP="00B925F2">
            <w:pPr>
              <w:spacing w:after="0" w:line="240" w:lineRule="auto"/>
              <w:rPr>
                <w:rFonts w:ascii="Times New Roman" w:eastAsia="Times New Roman" w:hAnsi="Times New Roman" w:cs="Times New Roman"/>
                <w:sz w:val="24"/>
                <w:szCs w:val="24"/>
              </w:rPr>
            </w:pPr>
          </w:p>
        </w:tc>
        <w:tc>
          <w:tcPr>
            <w:tcW w:w="0" w:type="auto"/>
            <w:vAlign w:val="center"/>
            <w:hideMark/>
          </w:tcPr>
          <w:p w:rsidR="00B925F2" w:rsidRPr="00A94618" w:rsidRDefault="00B925F2" w:rsidP="00B925F2">
            <w:pPr>
              <w:spacing w:after="0" w:line="240" w:lineRule="auto"/>
              <w:rPr>
                <w:rFonts w:ascii="Times New Roman" w:eastAsia="Times New Roman" w:hAnsi="Times New Roman" w:cs="Times New Roman"/>
                <w:sz w:val="24"/>
                <w:szCs w:val="24"/>
              </w:rPr>
            </w:pPr>
          </w:p>
        </w:tc>
      </w:tr>
    </w:tbl>
    <w:p w:rsidR="00B925F2" w:rsidRPr="00A94618" w:rsidRDefault="00B925F2" w:rsidP="00B925F2">
      <w:pPr>
        <w:rPr>
          <w:rFonts w:ascii="Times New Roman" w:hAnsi="Times New Roman" w:cs="Times New Roman"/>
          <w:sz w:val="24"/>
          <w:szCs w:val="24"/>
        </w:rPr>
      </w:pPr>
    </w:p>
    <w:p w:rsidR="00B925F2" w:rsidRPr="00686F46" w:rsidRDefault="00B925F2" w:rsidP="00686F46">
      <w:pPr>
        <w:spacing w:after="0" w:line="240" w:lineRule="auto"/>
        <w:rPr>
          <w:rStyle w:val="fontstyle21"/>
          <w:rFonts w:ascii="Times New Roman" w:hAnsi="Times New Roman" w:cs="Times New Roman"/>
          <w:sz w:val="24"/>
          <w:szCs w:val="24"/>
        </w:rPr>
      </w:pPr>
      <w:r w:rsidRPr="00686F46">
        <w:rPr>
          <w:rStyle w:val="fontstyle01"/>
          <w:rFonts w:ascii="Times New Roman" w:hAnsi="Times New Roman" w:cs="Times New Roman"/>
        </w:rPr>
        <w:t>Întreruperi şi servicii BIOS şi DOS</w:t>
      </w:r>
      <w:r w:rsidRPr="00686F46">
        <w:rPr>
          <w:rFonts w:ascii="Times New Roman" w:hAnsi="Times New Roman" w:cs="Times New Roman"/>
          <w:bCs/>
          <w:color w:val="000000"/>
          <w:sz w:val="24"/>
          <w:szCs w:val="24"/>
        </w:rPr>
        <w:br/>
      </w:r>
      <w:r w:rsidRPr="00686F46">
        <w:rPr>
          <w:rStyle w:val="fontstyle21"/>
          <w:rFonts w:ascii="Times New Roman" w:hAnsi="Times New Roman" w:cs="Times New Roman"/>
          <w:sz w:val="24"/>
          <w:szCs w:val="24"/>
        </w:rPr>
        <w:t>BIOS-ul răspunde de gestionarea echipamentelor de intrare/ieşire. Deci, în</w:t>
      </w:r>
      <w:r w:rsidR="00686F46">
        <w:rPr>
          <w:rStyle w:val="fontstyle21"/>
          <w:rFonts w:ascii="Times New Roman" w:hAnsi="Times New Roman" w:cs="Times New Roman"/>
          <w:sz w:val="24"/>
          <w:szCs w:val="24"/>
        </w:rPr>
        <w:t xml:space="preserve"> </w:t>
      </w:r>
      <w:r w:rsidRPr="00686F46">
        <w:rPr>
          <w:rStyle w:val="fontstyle21"/>
          <w:rFonts w:ascii="Times New Roman" w:hAnsi="Times New Roman" w:cs="Times New Roman"/>
          <w:sz w:val="24"/>
          <w:szCs w:val="24"/>
        </w:rPr>
        <w:t>BIOS sunt scrise o serie întreagă de subrutine legate de aceste</w:t>
      </w:r>
      <w:r w:rsidR="00686F46">
        <w:rPr>
          <w:rStyle w:val="fontstyle21"/>
          <w:rFonts w:ascii="Times New Roman" w:hAnsi="Times New Roman" w:cs="Times New Roman"/>
          <w:sz w:val="24"/>
          <w:szCs w:val="24"/>
        </w:rPr>
        <w:t xml:space="preserve"> </w:t>
      </w:r>
      <w:r w:rsidRPr="00686F46">
        <w:rPr>
          <w:rStyle w:val="fontstyle21"/>
          <w:rFonts w:ascii="Times New Roman" w:hAnsi="Times New Roman" w:cs="Times New Roman"/>
          <w:sz w:val="24"/>
          <w:szCs w:val="24"/>
        </w:rPr>
        <w:t>echipamente. Apelarea lor într-o aplicaţie se face prin întreruperi; în cadrul</w:t>
      </w:r>
      <w:r w:rsidR="00686F46">
        <w:rPr>
          <w:rStyle w:val="fontstyle21"/>
          <w:rFonts w:ascii="Times New Roman" w:hAnsi="Times New Roman" w:cs="Times New Roman"/>
          <w:sz w:val="24"/>
          <w:szCs w:val="24"/>
        </w:rPr>
        <w:t xml:space="preserve"> </w:t>
      </w:r>
      <w:r w:rsidRPr="00686F46">
        <w:rPr>
          <w:rStyle w:val="fontstyle21"/>
          <w:rFonts w:ascii="Times New Roman" w:hAnsi="Times New Roman" w:cs="Times New Roman"/>
          <w:sz w:val="24"/>
          <w:szCs w:val="24"/>
        </w:rPr>
        <w:t>fiecărei întreruperi se pot executa mai multe servicii, selecţia serviciului dorit</w:t>
      </w:r>
      <w:r w:rsidRPr="00686F46">
        <w:rPr>
          <w:rFonts w:ascii="Times New Roman" w:hAnsi="Times New Roman" w:cs="Times New Roman"/>
          <w:color w:val="000000"/>
          <w:sz w:val="24"/>
          <w:szCs w:val="24"/>
        </w:rPr>
        <w:br/>
      </w:r>
      <w:r w:rsidRPr="00686F46">
        <w:rPr>
          <w:rStyle w:val="fontstyle21"/>
          <w:rFonts w:ascii="Times New Roman" w:hAnsi="Times New Roman" w:cs="Times New Roman"/>
          <w:sz w:val="24"/>
          <w:szCs w:val="24"/>
        </w:rPr>
        <w:t>fiind realizată prin încărcarea în registrul AH a unui număr specific</w:t>
      </w:r>
      <w:r w:rsidR="00686F46">
        <w:rPr>
          <w:rStyle w:val="fontstyle21"/>
          <w:rFonts w:ascii="Times New Roman" w:hAnsi="Times New Roman" w:cs="Times New Roman"/>
          <w:sz w:val="24"/>
          <w:szCs w:val="24"/>
        </w:rPr>
        <w:t xml:space="preserve"> </w:t>
      </w:r>
      <w:r w:rsidRPr="00686F46">
        <w:rPr>
          <w:rStyle w:val="fontstyle21"/>
          <w:rFonts w:ascii="Times New Roman" w:hAnsi="Times New Roman" w:cs="Times New Roman"/>
          <w:sz w:val="24"/>
          <w:szCs w:val="24"/>
        </w:rPr>
        <w:t>serviciului, înainte de apelarea întreruperii. Parametrii de apel ai serviciului</w:t>
      </w:r>
      <w:r w:rsidR="00686F46">
        <w:rPr>
          <w:rStyle w:val="fontstyle21"/>
          <w:rFonts w:ascii="Times New Roman" w:hAnsi="Times New Roman" w:cs="Times New Roman"/>
          <w:sz w:val="24"/>
          <w:szCs w:val="24"/>
        </w:rPr>
        <w:t xml:space="preserve"> </w:t>
      </w:r>
      <w:r w:rsidRPr="00686F46">
        <w:rPr>
          <w:rStyle w:val="fontstyle21"/>
          <w:rFonts w:ascii="Times New Roman" w:hAnsi="Times New Roman" w:cs="Times New Roman"/>
          <w:sz w:val="24"/>
          <w:szCs w:val="24"/>
        </w:rPr>
        <w:t>se încarcă în anumiţi regiştri, după caz.</w:t>
      </w:r>
      <w:r w:rsidRPr="00686F46">
        <w:rPr>
          <w:rFonts w:ascii="Times New Roman" w:hAnsi="Times New Roman" w:cs="Times New Roman"/>
          <w:color w:val="000000"/>
          <w:sz w:val="24"/>
          <w:szCs w:val="24"/>
        </w:rPr>
        <w:br/>
      </w:r>
      <w:r w:rsidRPr="00686F46">
        <w:rPr>
          <w:rStyle w:val="fontstyle21"/>
          <w:rFonts w:ascii="Times New Roman" w:hAnsi="Times New Roman" w:cs="Times New Roman"/>
          <w:sz w:val="24"/>
          <w:szCs w:val="24"/>
        </w:rPr>
        <w:t xml:space="preserve">Câteva </w:t>
      </w:r>
      <w:r w:rsidRPr="00686F46">
        <w:rPr>
          <w:rStyle w:val="fontstyle01"/>
          <w:rFonts w:ascii="Times New Roman" w:hAnsi="Times New Roman" w:cs="Times New Roman"/>
        </w:rPr>
        <w:t xml:space="preserve">întreruperi BIOS </w:t>
      </w:r>
      <w:r w:rsidRPr="00686F46">
        <w:rPr>
          <w:rStyle w:val="fontstyle21"/>
          <w:rFonts w:ascii="Times New Roman" w:hAnsi="Times New Roman" w:cs="Times New Roman"/>
          <w:sz w:val="24"/>
          <w:szCs w:val="24"/>
        </w:rPr>
        <w:t>sunt prezentate mai jos:</w:t>
      </w:r>
      <w:r w:rsidRPr="00686F46">
        <w:rPr>
          <w:rFonts w:ascii="Times New Roman" w:hAnsi="Times New Roman" w:cs="Times New Roman"/>
          <w:color w:val="000000"/>
          <w:sz w:val="24"/>
          <w:szCs w:val="24"/>
        </w:rPr>
        <w:br/>
      </w:r>
      <w:r w:rsidRPr="00686F46">
        <w:rPr>
          <w:rStyle w:val="fontstyle21"/>
          <w:rFonts w:ascii="Times New Roman" w:hAnsi="Times New Roman" w:cs="Times New Roman"/>
          <w:sz w:val="24"/>
          <w:szCs w:val="24"/>
        </w:rPr>
        <w:t>INT 10 h - servicii de ecran / video</w:t>
      </w:r>
      <w:r w:rsidRPr="00686F46">
        <w:rPr>
          <w:rFonts w:ascii="Times New Roman" w:hAnsi="Times New Roman" w:cs="Times New Roman"/>
          <w:color w:val="000000"/>
          <w:sz w:val="24"/>
          <w:szCs w:val="24"/>
        </w:rPr>
        <w:br/>
      </w:r>
      <w:r w:rsidRPr="00686F46">
        <w:rPr>
          <w:rStyle w:val="fontstyle21"/>
          <w:rFonts w:ascii="Times New Roman" w:hAnsi="Times New Roman" w:cs="Times New Roman"/>
          <w:sz w:val="24"/>
          <w:szCs w:val="24"/>
        </w:rPr>
        <w:t>INT 13 h - servicii de disc</w:t>
      </w:r>
      <w:r w:rsidRPr="00686F46">
        <w:rPr>
          <w:rFonts w:ascii="Times New Roman" w:hAnsi="Times New Roman" w:cs="Times New Roman"/>
          <w:color w:val="000000"/>
          <w:sz w:val="24"/>
          <w:szCs w:val="24"/>
        </w:rPr>
        <w:br/>
      </w:r>
      <w:r w:rsidRPr="00686F46">
        <w:rPr>
          <w:rStyle w:val="fontstyle21"/>
          <w:rFonts w:ascii="Times New Roman" w:hAnsi="Times New Roman" w:cs="Times New Roman"/>
          <w:sz w:val="24"/>
          <w:szCs w:val="24"/>
        </w:rPr>
        <w:t>INT 14 h - servicii de comunicaţii seriale</w:t>
      </w:r>
      <w:r w:rsidRPr="00686F46">
        <w:rPr>
          <w:rFonts w:ascii="Times New Roman" w:hAnsi="Times New Roman" w:cs="Times New Roman"/>
          <w:color w:val="000000"/>
          <w:sz w:val="24"/>
          <w:szCs w:val="24"/>
        </w:rPr>
        <w:br/>
      </w:r>
      <w:r w:rsidRPr="00686F46">
        <w:rPr>
          <w:rStyle w:val="fontstyle21"/>
          <w:rFonts w:ascii="Times New Roman" w:hAnsi="Times New Roman" w:cs="Times New Roman"/>
          <w:sz w:val="24"/>
          <w:szCs w:val="24"/>
        </w:rPr>
        <w:t>INT 16 h - servicii de tastatură</w:t>
      </w:r>
      <w:r w:rsidRPr="00686F46">
        <w:rPr>
          <w:rFonts w:ascii="Times New Roman" w:hAnsi="Times New Roman" w:cs="Times New Roman"/>
          <w:color w:val="000000"/>
          <w:sz w:val="24"/>
          <w:szCs w:val="24"/>
        </w:rPr>
        <w:br/>
      </w:r>
      <w:r w:rsidRPr="00686F46">
        <w:rPr>
          <w:rStyle w:val="fontstyle21"/>
          <w:rFonts w:ascii="Times New Roman" w:hAnsi="Times New Roman" w:cs="Times New Roman"/>
          <w:sz w:val="24"/>
          <w:szCs w:val="24"/>
        </w:rPr>
        <w:t>INT 20 h - terminare program</w:t>
      </w:r>
      <w:r w:rsidRPr="00686F46">
        <w:rPr>
          <w:rFonts w:ascii="Times New Roman" w:hAnsi="Times New Roman" w:cs="Times New Roman"/>
          <w:color w:val="000000"/>
          <w:sz w:val="24"/>
          <w:szCs w:val="24"/>
        </w:rPr>
        <w:br/>
      </w:r>
      <w:r w:rsidRPr="00686F46">
        <w:rPr>
          <w:rStyle w:val="fontstyle31"/>
          <w:rFonts w:ascii="Times New Roman" w:hAnsi="Times New Roman" w:cs="Times New Roman"/>
          <w:sz w:val="24"/>
          <w:szCs w:val="24"/>
        </w:rPr>
        <w:t>Servicii video - INT 10 h</w:t>
      </w:r>
      <w:r w:rsidRPr="00686F46">
        <w:rPr>
          <w:rFonts w:ascii="Times New Roman" w:hAnsi="Times New Roman" w:cs="Times New Roman"/>
          <w:bCs/>
          <w:i/>
          <w:iCs/>
          <w:color w:val="000000"/>
          <w:sz w:val="24"/>
          <w:szCs w:val="24"/>
        </w:rPr>
        <w:br/>
      </w:r>
      <w:r w:rsidRPr="00686F46">
        <w:rPr>
          <w:rStyle w:val="fontstyle41"/>
          <w:rFonts w:ascii="Times New Roman" w:hAnsi="Times New Roman" w:cs="Times New Roman"/>
          <w:sz w:val="24"/>
          <w:szCs w:val="24"/>
        </w:rPr>
        <w:t xml:space="preserve">Funcţia 00 </w:t>
      </w:r>
      <w:r w:rsidRPr="00686F46">
        <w:rPr>
          <w:rStyle w:val="fontstyle21"/>
          <w:rFonts w:ascii="Times New Roman" w:hAnsi="Times New Roman" w:cs="Times New Roman"/>
          <w:sz w:val="24"/>
          <w:szCs w:val="24"/>
        </w:rPr>
        <w:t>- setarea modului video</w:t>
      </w:r>
      <w:r w:rsidRPr="00686F46">
        <w:rPr>
          <w:rFonts w:ascii="Times New Roman" w:hAnsi="Times New Roman" w:cs="Times New Roman"/>
          <w:color w:val="000000"/>
          <w:sz w:val="24"/>
          <w:szCs w:val="24"/>
        </w:rPr>
        <w:br/>
      </w:r>
      <w:r w:rsidRPr="00686F46">
        <w:rPr>
          <w:rStyle w:val="fontstyle21"/>
          <w:rFonts w:ascii="Times New Roman" w:hAnsi="Times New Roman" w:cs="Times New Roman"/>
          <w:sz w:val="24"/>
          <w:szCs w:val="24"/>
        </w:rPr>
        <w:t>AH = 00</w:t>
      </w:r>
      <w:r w:rsidRPr="00686F46">
        <w:rPr>
          <w:rFonts w:ascii="Times New Roman" w:hAnsi="Times New Roman" w:cs="Times New Roman"/>
          <w:color w:val="000000"/>
          <w:sz w:val="24"/>
          <w:szCs w:val="24"/>
        </w:rPr>
        <w:br/>
      </w:r>
      <w:r w:rsidRPr="00686F46">
        <w:rPr>
          <w:rStyle w:val="fontstyle21"/>
          <w:rFonts w:ascii="Times New Roman" w:hAnsi="Times New Roman" w:cs="Times New Roman"/>
          <w:sz w:val="24"/>
          <w:szCs w:val="24"/>
        </w:rPr>
        <w:t>AL = codul modului video (vezi Anexa 3)</w:t>
      </w:r>
      <w:r w:rsidRPr="00686F46">
        <w:rPr>
          <w:rFonts w:ascii="Times New Roman" w:hAnsi="Times New Roman" w:cs="Times New Roman"/>
          <w:color w:val="000000"/>
          <w:sz w:val="24"/>
          <w:szCs w:val="24"/>
        </w:rPr>
        <w:br/>
      </w:r>
      <w:r w:rsidRPr="00686F46">
        <w:rPr>
          <w:rStyle w:val="fontstyle41"/>
          <w:rFonts w:ascii="Times New Roman" w:hAnsi="Times New Roman" w:cs="Times New Roman"/>
          <w:sz w:val="24"/>
          <w:szCs w:val="24"/>
        </w:rPr>
        <w:t xml:space="preserve">Funcţia 02 </w:t>
      </w:r>
      <w:r w:rsidRPr="00686F46">
        <w:rPr>
          <w:rStyle w:val="fontstyle21"/>
          <w:rFonts w:ascii="Times New Roman" w:hAnsi="Times New Roman" w:cs="Times New Roman"/>
          <w:sz w:val="24"/>
          <w:szCs w:val="24"/>
        </w:rPr>
        <w:t>- setarea poziţiei cursorului</w:t>
      </w:r>
      <w:r w:rsidRPr="00686F46">
        <w:rPr>
          <w:rFonts w:ascii="Times New Roman" w:hAnsi="Times New Roman" w:cs="Times New Roman"/>
          <w:color w:val="000000"/>
          <w:sz w:val="24"/>
          <w:szCs w:val="24"/>
        </w:rPr>
        <w:br/>
      </w:r>
      <w:r w:rsidRPr="00686F46">
        <w:rPr>
          <w:rStyle w:val="fontstyle21"/>
          <w:rFonts w:ascii="Times New Roman" w:hAnsi="Times New Roman" w:cs="Times New Roman"/>
          <w:sz w:val="24"/>
          <w:szCs w:val="24"/>
        </w:rPr>
        <w:t>AH = 02</w:t>
      </w:r>
      <w:r w:rsidRPr="00686F46">
        <w:rPr>
          <w:rFonts w:ascii="Times New Roman" w:hAnsi="Times New Roman" w:cs="Times New Roman"/>
          <w:color w:val="000000"/>
          <w:sz w:val="24"/>
          <w:szCs w:val="24"/>
        </w:rPr>
        <w:br/>
      </w:r>
      <w:r w:rsidRPr="00686F46">
        <w:rPr>
          <w:rStyle w:val="fontstyle21"/>
          <w:rFonts w:ascii="Times New Roman" w:hAnsi="Times New Roman" w:cs="Times New Roman"/>
          <w:sz w:val="24"/>
          <w:szCs w:val="24"/>
        </w:rPr>
        <w:t>BH = numărul paginii video (0 pentru modul grafic)</w:t>
      </w:r>
      <w:r w:rsidRPr="00686F46">
        <w:rPr>
          <w:rFonts w:ascii="Times New Roman" w:hAnsi="Times New Roman" w:cs="Times New Roman"/>
          <w:color w:val="000000"/>
          <w:sz w:val="24"/>
          <w:szCs w:val="24"/>
        </w:rPr>
        <w:br/>
      </w:r>
      <w:r w:rsidRPr="00686F46">
        <w:rPr>
          <w:rStyle w:val="fontstyle21"/>
          <w:rFonts w:ascii="Times New Roman" w:hAnsi="Times New Roman" w:cs="Times New Roman"/>
          <w:sz w:val="24"/>
          <w:szCs w:val="24"/>
        </w:rPr>
        <w:t>DH = rândul</w:t>
      </w:r>
      <w:r w:rsidRPr="00686F46">
        <w:rPr>
          <w:rFonts w:ascii="Times New Roman" w:hAnsi="Times New Roman" w:cs="Times New Roman"/>
          <w:color w:val="000000"/>
          <w:sz w:val="24"/>
          <w:szCs w:val="24"/>
        </w:rPr>
        <w:br/>
      </w:r>
      <w:r w:rsidRPr="00686F46">
        <w:rPr>
          <w:rStyle w:val="fontstyle21"/>
          <w:rFonts w:ascii="Times New Roman" w:hAnsi="Times New Roman" w:cs="Times New Roman"/>
          <w:sz w:val="24"/>
          <w:szCs w:val="24"/>
        </w:rPr>
        <w:t>DL = coloana</w:t>
      </w:r>
      <w:r w:rsidRPr="00686F46">
        <w:rPr>
          <w:rFonts w:ascii="Times New Roman" w:hAnsi="Times New Roman" w:cs="Times New Roman"/>
          <w:color w:val="000000"/>
          <w:sz w:val="24"/>
          <w:szCs w:val="24"/>
        </w:rPr>
        <w:br/>
      </w:r>
      <w:r w:rsidRPr="00686F46">
        <w:rPr>
          <w:rStyle w:val="fontstyle41"/>
          <w:rFonts w:ascii="Times New Roman" w:hAnsi="Times New Roman" w:cs="Times New Roman"/>
          <w:sz w:val="24"/>
          <w:szCs w:val="24"/>
        </w:rPr>
        <w:t xml:space="preserve">Funcţia 09 </w:t>
      </w:r>
      <w:r w:rsidRPr="00686F46">
        <w:rPr>
          <w:rStyle w:val="fontstyle21"/>
          <w:rFonts w:ascii="Times New Roman" w:hAnsi="Times New Roman" w:cs="Times New Roman"/>
          <w:sz w:val="24"/>
          <w:szCs w:val="24"/>
        </w:rPr>
        <w:t>- scrierea caracterului la cursor (fără deplasarea cursorului)</w:t>
      </w:r>
      <w:r w:rsidRPr="00686F46">
        <w:rPr>
          <w:rFonts w:ascii="Times New Roman" w:hAnsi="Times New Roman" w:cs="Times New Roman"/>
          <w:color w:val="000000"/>
          <w:sz w:val="24"/>
          <w:szCs w:val="24"/>
        </w:rPr>
        <w:br/>
      </w:r>
      <w:r w:rsidRPr="00686F46">
        <w:rPr>
          <w:rStyle w:val="fontstyle21"/>
          <w:rFonts w:ascii="Times New Roman" w:hAnsi="Times New Roman" w:cs="Times New Roman"/>
          <w:sz w:val="24"/>
          <w:szCs w:val="24"/>
        </w:rPr>
        <w:t>AH = 09</w:t>
      </w:r>
    </w:p>
    <w:p w:rsidR="00B925F2" w:rsidRDefault="00B925F2" w:rsidP="00686F46">
      <w:pPr>
        <w:spacing w:after="0" w:line="240" w:lineRule="auto"/>
        <w:rPr>
          <w:rStyle w:val="fontstyle01"/>
          <w:rFonts w:ascii="Times New Roman" w:hAnsi="Times New Roman" w:cs="Times New Roman"/>
          <w:b w:val="0"/>
        </w:rPr>
      </w:pPr>
      <w:r w:rsidRPr="00686F46">
        <w:rPr>
          <w:rStyle w:val="fontstyle01"/>
          <w:rFonts w:ascii="Times New Roman" w:hAnsi="Times New Roman" w:cs="Times New Roman"/>
          <w:b w:val="0"/>
        </w:rPr>
        <w:t>AL = codul ASCII al caracterului de scris</w:t>
      </w:r>
      <w:r w:rsidRPr="00686F46">
        <w:rPr>
          <w:rFonts w:ascii="Times New Roman" w:hAnsi="Times New Roman" w:cs="Times New Roman"/>
          <w:b/>
          <w:color w:val="000000"/>
          <w:sz w:val="24"/>
          <w:szCs w:val="24"/>
        </w:rPr>
        <w:br/>
      </w:r>
      <w:r w:rsidRPr="00686F46">
        <w:rPr>
          <w:rStyle w:val="fontstyle01"/>
          <w:rFonts w:ascii="Times New Roman" w:hAnsi="Times New Roman" w:cs="Times New Roman"/>
          <w:b w:val="0"/>
        </w:rPr>
        <w:t>BH = pagina video</w:t>
      </w:r>
      <w:r w:rsidRPr="00686F46">
        <w:rPr>
          <w:rFonts w:ascii="Times New Roman" w:hAnsi="Times New Roman" w:cs="Times New Roman"/>
          <w:b/>
          <w:color w:val="000000"/>
          <w:sz w:val="24"/>
          <w:szCs w:val="24"/>
        </w:rPr>
        <w:br/>
      </w:r>
      <w:r w:rsidRPr="00686F46">
        <w:rPr>
          <w:rStyle w:val="fontstyle01"/>
          <w:rFonts w:ascii="Times New Roman" w:hAnsi="Times New Roman" w:cs="Times New Roman"/>
          <w:b w:val="0"/>
        </w:rPr>
        <w:t>BL = atribut de culoare</w:t>
      </w:r>
      <w:r w:rsidRPr="00686F46">
        <w:rPr>
          <w:rFonts w:ascii="Times New Roman" w:hAnsi="Times New Roman" w:cs="Times New Roman"/>
          <w:b/>
          <w:color w:val="000000"/>
          <w:sz w:val="24"/>
          <w:szCs w:val="24"/>
        </w:rPr>
        <w:br/>
      </w:r>
      <w:r w:rsidRPr="00686F46">
        <w:rPr>
          <w:rStyle w:val="fontstyle21"/>
          <w:rFonts w:ascii="Times New Roman" w:hAnsi="Times New Roman" w:cs="Times New Roman"/>
          <w:b/>
          <w:sz w:val="24"/>
          <w:szCs w:val="24"/>
        </w:rPr>
        <w:t xml:space="preserve">Funcţia 0ch </w:t>
      </w:r>
      <w:r w:rsidRPr="00686F46">
        <w:rPr>
          <w:rStyle w:val="fontstyle01"/>
          <w:rFonts w:ascii="Times New Roman" w:hAnsi="Times New Roman" w:cs="Times New Roman"/>
          <w:b w:val="0"/>
        </w:rPr>
        <w:t>- scrierea unui pixel grafic la coordonate</w:t>
      </w:r>
      <w:r w:rsidRPr="00686F46">
        <w:rPr>
          <w:rFonts w:ascii="Times New Roman" w:hAnsi="Times New Roman" w:cs="Times New Roman"/>
          <w:b/>
          <w:color w:val="000000"/>
          <w:sz w:val="24"/>
          <w:szCs w:val="24"/>
        </w:rPr>
        <w:br/>
      </w:r>
      <w:r w:rsidRPr="00686F46">
        <w:rPr>
          <w:rStyle w:val="fontstyle01"/>
          <w:rFonts w:ascii="Times New Roman" w:hAnsi="Times New Roman" w:cs="Times New Roman"/>
          <w:b w:val="0"/>
        </w:rPr>
        <w:t>AH = 0ch</w:t>
      </w:r>
      <w:r w:rsidRPr="00686F46">
        <w:rPr>
          <w:rFonts w:ascii="Times New Roman" w:hAnsi="Times New Roman" w:cs="Times New Roman"/>
          <w:b/>
          <w:color w:val="000000"/>
          <w:sz w:val="24"/>
          <w:szCs w:val="24"/>
        </w:rPr>
        <w:br/>
      </w:r>
      <w:r w:rsidRPr="00686F46">
        <w:rPr>
          <w:rStyle w:val="fontstyle01"/>
          <w:rFonts w:ascii="Times New Roman" w:hAnsi="Times New Roman" w:cs="Times New Roman"/>
          <w:b w:val="0"/>
        </w:rPr>
        <w:t>AL = culoarea</w:t>
      </w:r>
      <w:r w:rsidRPr="00686F46">
        <w:rPr>
          <w:rFonts w:ascii="Times New Roman" w:hAnsi="Times New Roman" w:cs="Times New Roman"/>
          <w:b/>
          <w:color w:val="000000"/>
          <w:sz w:val="24"/>
          <w:szCs w:val="24"/>
        </w:rPr>
        <w:br/>
      </w:r>
      <w:r w:rsidRPr="00686F46">
        <w:rPr>
          <w:rStyle w:val="fontstyle01"/>
          <w:rFonts w:ascii="Times New Roman" w:hAnsi="Times New Roman" w:cs="Times New Roman"/>
          <w:b w:val="0"/>
        </w:rPr>
        <w:t>BH = pagina video</w:t>
      </w:r>
      <w:r w:rsidRPr="00686F46">
        <w:rPr>
          <w:rFonts w:ascii="Times New Roman" w:hAnsi="Times New Roman" w:cs="Times New Roman"/>
          <w:b/>
          <w:color w:val="000000"/>
          <w:sz w:val="24"/>
          <w:szCs w:val="24"/>
        </w:rPr>
        <w:br/>
      </w:r>
      <w:r w:rsidRPr="00686F46">
        <w:rPr>
          <w:rStyle w:val="fontstyle01"/>
          <w:rFonts w:ascii="Times New Roman" w:hAnsi="Times New Roman" w:cs="Times New Roman"/>
          <w:b w:val="0"/>
        </w:rPr>
        <w:t>CX = coloana</w:t>
      </w:r>
      <w:r w:rsidRPr="00686F46">
        <w:rPr>
          <w:rFonts w:ascii="Times New Roman" w:hAnsi="Times New Roman" w:cs="Times New Roman"/>
          <w:b/>
          <w:color w:val="000000"/>
          <w:sz w:val="24"/>
          <w:szCs w:val="24"/>
        </w:rPr>
        <w:br/>
      </w:r>
      <w:r w:rsidRPr="00686F46">
        <w:rPr>
          <w:rStyle w:val="fontstyle01"/>
          <w:rFonts w:ascii="Times New Roman" w:hAnsi="Times New Roman" w:cs="Times New Roman"/>
          <w:b w:val="0"/>
        </w:rPr>
        <w:t>DX = rândul</w:t>
      </w:r>
      <w:r w:rsidRPr="00686F46">
        <w:rPr>
          <w:rFonts w:ascii="Times New Roman" w:hAnsi="Times New Roman" w:cs="Times New Roman"/>
          <w:b/>
          <w:color w:val="000000"/>
          <w:sz w:val="24"/>
          <w:szCs w:val="24"/>
        </w:rPr>
        <w:br/>
      </w:r>
      <w:r w:rsidRPr="00686F46">
        <w:rPr>
          <w:rStyle w:val="fontstyle21"/>
          <w:rFonts w:ascii="Times New Roman" w:hAnsi="Times New Roman" w:cs="Times New Roman"/>
          <w:b/>
          <w:sz w:val="24"/>
          <w:szCs w:val="24"/>
        </w:rPr>
        <w:t xml:space="preserve">Funcţia 0eh </w:t>
      </w:r>
      <w:r w:rsidRPr="00686F46">
        <w:rPr>
          <w:rStyle w:val="fontstyle01"/>
          <w:rFonts w:ascii="Times New Roman" w:hAnsi="Times New Roman" w:cs="Times New Roman"/>
          <w:b w:val="0"/>
        </w:rPr>
        <w:t>- scrierea unui caracter în mod teletype (cu deplasarea</w:t>
      </w:r>
      <w:r w:rsidR="00686F46">
        <w:rPr>
          <w:rStyle w:val="fontstyle01"/>
          <w:rFonts w:ascii="Times New Roman" w:hAnsi="Times New Roman" w:cs="Times New Roman"/>
          <w:b w:val="0"/>
        </w:rPr>
        <w:t xml:space="preserve"> </w:t>
      </w:r>
      <w:r w:rsidRPr="00686F46">
        <w:rPr>
          <w:rStyle w:val="fontstyle01"/>
          <w:rFonts w:ascii="Times New Roman" w:hAnsi="Times New Roman" w:cs="Times New Roman"/>
          <w:b w:val="0"/>
        </w:rPr>
        <w:t>cursorului)</w:t>
      </w:r>
      <w:r w:rsidRPr="00686F46">
        <w:rPr>
          <w:rFonts w:ascii="Times New Roman" w:hAnsi="Times New Roman" w:cs="Times New Roman"/>
          <w:b/>
          <w:color w:val="000000"/>
          <w:sz w:val="24"/>
          <w:szCs w:val="24"/>
        </w:rPr>
        <w:br/>
      </w:r>
      <w:r w:rsidRPr="00686F46">
        <w:rPr>
          <w:rStyle w:val="fontstyle01"/>
          <w:rFonts w:ascii="Times New Roman" w:hAnsi="Times New Roman" w:cs="Times New Roman"/>
          <w:b w:val="0"/>
        </w:rPr>
        <w:t>AH = 0eh</w:t>
      </w:r>
      <w:r w:rsidRPr="00686F46">
        <w:rPr>
          <w:rFonts w:ascii="Times New Roman" w:hAnsi="Times New Roman" w:cs="Times New Roman"/>
          <w:b/>
          <w:color w:val="000000"/>
          <w:sz w:val="24"/>
          <w:szCs w:val="24"/>
        </w:rPr>
        <w:br/>
      </w:r>
      <w:r w:rsidRPr="00686F46">
        <w:rPr>
          <w:rStyle w:val="fontstyle01"/>
          <w:rFonts w:ascii="Times New Roman" w:hAnsi="Times New Roman" w:cs="Times New Roman"/>
          <w:b w:val="0"/>
        </w:rPr>
        <w:t>AL = codul ASCII al caracterului de scris</w:t>
      </w:r>
      <w:r w:rsidRPr="00686F46">
        <w:rPr>
          <w:rFonts w:ascii="Times New Roman" w:hAnsi="Times New Roman" w:cs="Times New Roman"/>
          <w:b/>
          <w:color w:val="000000"/>
          <w:sz w:val="24"/>
          <w:szCs w:val="24"/>
        </w:rPr>
        <w:br/>
      </w:r>
      <w:r w:rsidRPr="00686F46">
        <w:rPr>
          <w:rStyle w:val="fontstyle01"/>
          <w:rFonts w:ascii="Times New Roman" w:hAnsi="Times New Roman" w:cs="Times New Roman"/>
          <w:b w:val="0"/>
        </w:rPr>
        <w:t>BH = pagina video</w:t>
      </w:r>
      <w:r w:rsidRPr="00686F46">
        <w:rPr>
          <w:rFonts w:ascii="Times New Roman" w:hAnsi="Times New Roman" w:cs="Times New Roman"/>
          <w:b/>
          <w:color w:val="000000"/>
          <w:sz w:val="24"/>
          <w:szCs w:val="24"/>
        </w:rPr>
        <w:br/>
      </w:r>
      <w:r w:rsidRPr="00686F46">
        <w:rPr>
          <w:rStyle w:val="fontstyle31"/>
          <w:rFonts w:ascii="Times New Roman" w:hAnsi="Times New Roman" w:cs="Times New Roman"/>
          <w:b/>
          <w:sz w:val="24"/>
          <w:szCs w:val="24"/>
        </w:rPr>
        <w:t>Servicii tastatură - INT 16h</w:t>
      </w:r>
      <w:r w:rsidRPr="00686F46">
        <w:rPr>
          <w:rFonts w:ascii="Times New Roman" w:hAnsi="Times New Roman" w:cs="Times New Roman"/>
          <w:b/>
          <w:bCs/>
          <w:i/>
          <w:iCs/>
          <w:color w:val="000000"/>
          <w:sz w:val="24"/>
          <w:szCs w:val="24"/>
        </w:rPr>
        <w:br/>
      </w:r>
      <w:r w:rsidRPr="00686F46">
        <w:rPr>
          <w:rStyle w:val="fontstyle21"/>
          <w:rFonts w:ascii="Times New Roman" w:hAnsi="Times New Roman" w:cs="Times New Roman"/>
          <w:b/>
          <w:sz w:val="24"/>
          <w:szCs w:val="24"/>
        </w:rPr>
        <w:t xml:space="preserve">Funcţia 00 </w:t>
      </w:r>
      <w:r w:rsidRPr="00686F46">
        <w:rPr>
          <w:rStyle w:val="fontstyle01"/>
          <w:rFonts w:ascii="Times New Roman" w:hAnsi="Times New Roman" w:cs="Times New Roman"/>
          <w:b w:val="0"/>
        </w:rPr>
        <w:t>- aşteaptă o tastă şi citeşte caracterul tastat</w:t>
      </w:r>
      <w:r w:rsidRPr="00686F46">
        <w:rPr>
          <w:rFonts w:ascii="Times New Roman" w:hAnsi="Times New Roman" w:cs="Times New Roman"/>
          <w:b/>
          <w:color w:val="000000"/>
          <w:sz w:val="24"/>
          <w:szCs w:val="24"/>
        </w:rPr>
        <w:br/>
      </w:r>
      <w:r w:rsidRPr="00686F46">
        <w:rPr>
          <w:rStyle w:val="fontstyle01"/>
          <w:rFonts w:ascii="Times New Roman" w:hAnsi="Times New Roman" w:cs="Times New Roman"/>
          <w:b w:val="0"/>
        </w:rPr>
        <w:t>AH = 00</w:t>
      </w:r>
      <w:r w:rsidRPr="00686F46">
        <w:rPr>
          <w:rFonts w:ascii="Times New Roman" w:hAnsi="Times New Roman" w:cs="Times New Roman"/>
          <w:b/>
          <w:color w:val="000000"/>
          <w:sz w:val="24"/>
          <w:szCs w:val="24"/>
        </w:rPr>
        <w:br/>
      </w:r>
      <w:r w:rsidRPr="00686F46">
        <w:rPr>
          <w:rStyle w:val="fontstyle01"/>
          <w:rFonts w:ascii="Times New Roman" w:hAnsi="Times New Roman" w:cs="Times New Roman"/>
          <w:b w:val="0"/>
        </w:rPr>
        <w:t>AL = (returnat) codul ASCII al caracterului tastat</w:t>
      </w:r>
      <w:r w:rsidRPr="00686F46">
        <w:rPr>
          <w:rFonts w:ascii="Times New Roman" w:hAnsi="Times New Roman" w:cs="Times New Roman"/>
          <w:b/>
          <w:color w:val="000000"/>
          <w:sz w:val="24"/>
          <w:szCs w:val="24"/>
        </w:rPr>
        <w:br/>
      </w:r>
      <w:r w:rsidRPr="00686F46">
        <w:rPr>
          <w:rStyle w:val="fontstyle21"/>
          <w:rFonts w:ascii="Times New Roman" w:hAnsi="Times New Roman" w:cs="Times New Roman"/>
          <w:b/>
          <w:sz w:val="24"/>
          <w:szCs w:val="24"/>
        </w:rPr>
        <w:t xml:space="preserve">Funcţia 01 </w:t>
      </w:r>
      <w:r w:rsidRPr="00686F46">
        <w:rPr>
          <w:rStyle w:val="fontstyle01"/>
          <w:rFonts w:ascii="Times New Roman" w:hAnsi="Times New Roman" w:cs="Times New Roman"/>
          <w:b w:val="0"/>
        </w:rPr>
        <w:t>- citeşte starea tastaturii</w:t>
      </w:r>
      <w:r w:rsidRPr="00686F46">
        <w:rPr>
          <w:rFonts w:ascii="Times New Roman" w:hAnsi="Times New Roman" w:cs="Times New Roman"/>
          <w:b/>
          <w:color w:val="000000"/>
          <w:sz w:val="24"/>
          <w:szCs w:val="24"/>
        </w:rPr>
        <w:br/>
      </w:r>
      <w:r w:rsidRPr="00686F46">
        <w:rPr>
          <w:rStyle w:val="fontstyle01"/>
          <w:rFonts w:ascii="Times New Roman" w:hAnsi="Times New Roman" w:cs="Times New Roman"/>
          <w:b w:val="0"/>
        </w:rPr>
        <w:t>AH = 01</w:t>
      </w:r>
      <w:r w:rsidRPr="00686F46">
        <w:rPr>
          <w:rFonts w:ascii="Times New Roman" w:hAnsi="Times New Roman" w:cs="Times New Roman"/>
          <w:b/>
          <w:color w:val="000000"/>
          <w:sz w:val="24"/>
          <w:szCs w:val="24"/>
        </w:rPr>
        <w:br/>
      </w:r>
      <w:r w:rsidRPr="00686F46">
        <w:rPr>
          <w:rStyle w:val="fontstyle01"/>
          <w:rFonts w:ascii="Times New Roman" w:hAnsi="Times New Roman" w:cs="Times New Roman"/>
          <w:b w:val="0"/>
        </w:rPr>
        <w:t>Z = 0 - s-a apăsat o tastă; Z = 1 - nu s-a apăsat tastă</w:t>
      </w:r>
      <w:r w:rsidRPr="00686F46">
        <w:rPr>
          <w:rFonts w:ascii="Times New Roman" w:hAnsi="Times New Roman" w:cs="Times New Roman"/>
          <w:b/>
          <w:color w:val="000000"/>
          <w:sz w:val="24"/>
          <w:szCs w:val="24"/>
        </w:rPr>
        <w:br/>
      </w:r>
      <w:r w:rsidRPr="00686F46">
        <w:rPr>
          <w:rStyle w:val="fontstyle31"/>
          <w:rFonts w:ascii="Times New Roman" w:hAnsi="Times New Roman" w:cs="Times New Roman"/>
          <w:b/>
          <w:sz w:val="24"/>
          <w:szCs w:val="24"/>
        </w:rPr>
        <w:t>Funcţii DOS</w:t>
      </w:r>
      <w:r w:rsidRPr="00686F46">
        <w:rPr>
          <w:rFonts w:ascii="Times New Roman" w:hAnsi="Times New Roman" w:cs="Times New Roman"/>
          <w:b/>
          <w:bCs/>
          <w:i/>
          <w:iCs/>
          <w:color w:val="000000"/>
          <w:sz w:val="24"/>
          <w:szCs w:val="24"/>
        </w:rPr>
        <w:br/>
      </w:r>
      <w:r w:rsidRPr="00686F46">
        <w:rPr>
          <w:rStyle w:val="fontstyle01"/>
          <w:rFonts w:ascii="Times New Roman" w:hAnsi="Times New Roman" w:cs="Times New Roman"/>
          <w:b w:val="0"/>
        </w:rPr>
        <w:t xml:space="preserve">Principala întrerupere DOS este </w:t>
      </w:r>
      <w:r w:rsidRPr="00686F46">
        <w:rPr>
          <w:rStyle w:val="fontstyle41"/>
          <w:rFonts w:ascii="Times New Roman" w:hAnsi="Times New Roman" w:cs="Times New Roman"/>
          <w:b w:val="0"/>
          <w:sz w:val="24"/>
          <w:szCs w:val="24"/>
        </w:rPr>
        <w:t>21h</w:t>
      </w:r>
      <w:r w:rsidRPr="00686F46">
        <w:rPr>
          <w:rStyle w:val="fontstyle01"/>
          <w:rFonts w:ascii="Times New Roman" w:hAnsi="Times New Roman" w:cs="Times New Roman"/>
          <w:b w:val="0"/>
        </w:rPr>
        <w:t>. Sarcinile unora dintre întreruperile</w:t>
      </w:r>
      <w:r w:rsidR="00686F46">
        <w:rPr>
          <w:rStyle w:val="fontstyle01"/>
          <w:rFonts w:ascii="Times New Roman" w:hAnsi="Times New Roman" w:cs="Times New Roman"/>
          <w:b w:val="0"/>
        </w:rPr>
        <w:t xml:space="preserve"> </w:t>
      </w:r>
      <w:r w:rsidRPr="00686F46">
        <w:rPr>
          <w:rStyle w:val="fontstyle01"/>
          <w:rFonts w:ascii="Times New Roman" w:hAnsi="Times New Roman" w:cs="Times New Roman"/>
          <w:b w:val="0"/>
        </w:rPr>
        <w:t>amintite mai sus au fost preluate şi uneori extinse de către unele din funcţiile</w:t>
      </w:r>
      <w:r w:rsidR="00686F46">
        <w:rPr>
          <w:rStyle w:val="fontstyle01"/>
          <w:rFonts w:ascii="Times New Roman" w:hAnsi="Times New Roman" w:cs="Times New Roman"/>
          <w:b w:val="0"/>
        </w:rPr>
        <w:t xml:space="preserve"> </w:t>
      </w:r>
      <w:r w:rsidRPr="00686F46">
        <w:rPr>
          <w:rStyle w:val="fontstyle01"/>
          <w:rFonts w:ascii="Times New Roman" w:hAnsi="Times New Roman" w:cs="Times New Roman"/>
          <w:b w:val="0"/>
        </w:rPr>
        <w:t>acestei întreruperi.</w:t>
      </w:r>
      <w:r w:rsidRPr="00686F46">
        <w:rPr>
          <w:rFonts w:ascii="Times New Roman" w:hAnsi="Times New Roman" w:cs="Times New Roman"/>
          <w:b/>
          <w:color w:val="000000"/>
          <w:sz w:val="24"/>
          <w:szCs w:val="24"/>
        </w:rPr>
        <w:br/>
      </w:r>
      <w:r w:rsidRPr="00686F46">
        <w:rPr>
          <w:rStyle w:val="fontstyle21"/>
          <w:rFonts w:ascii="Times New Roman" w:hAnsi="Times New Roman" w:cs="Times New Roman"/>
          <w:b/>
          <w:sz w:val="24"/>
          <w:szCs w:val="24"/>
        </w:rPr>
        <w:t xml:space="preserve">Funcţia 01 </w:t>
      </w:r>
      <w:r w:rsidRPr="00686F46">
        <w:rPr>
          <w:rStyle w:val="fontstyle01"/>
          <w:rFonts w:ascii="Times New Roman" w:hAnsi="Times New Roman" w:cs="Times New Roman"/>
          <w:b w:val="0"/>
        </w:rPr>
        <w:t>- citire caracter de la tastatură</w:t>
      </w:r>
      <w:r w:rsidRPr="00686F46">
        <w:rPr>
          <w:rFonts w:ascii="Times New Roman" w:hAnsi="Times New Roman" w:cs="Times New Roman"/>
          <w:b/>
          <w:color w:val="000000"/>
          <w:sz w:val="24"/>
          <w:szCs w:val="24"/>
        </w:rPr>
        <w:br/>
      </w:r>
      <w:r w:rsidRPr="00686F46">
        <w:rPr>
          <w:rStyle w:val="fontstyle01"/>
          <w:rFonts w:ascii="Times New Roman" w:hAnsi="Times New Roman" w:cs="Times New Roman"/>
          <w:b w:val="0"/>
        </w:rPr>
        <w:t>AH=01</w:t>
      </w:r>
      <w:r w:rsidRPr="00686F46">
        <w:rPr>
          <w:rFonts w:ascii="Times New Roman" w:hAnsi="Times New Roman" w:cs="Times New Roman"/>
          <w:b/>
          <w:color w:val="000000"/>
          <w:sz w:val="24"/>
          <w:szCs w:val="24"/>
        </w:rPr>
        <w:br/>
      </w:r>
      <w:r w:rsidRPr="00686F46">
        <w:rPr>
          <w:rStyle w:val="fontstyle01"/>
          <w:rFonts w:ascii="Times New Roman" w:hAnsi="Times New Roman" w:cs="Times New Roman"/>
          <w:b w:val="0"/>
        </w:rPr>
        <w:t>AL = (returnat) caracterul citit</w:t>
      </w:r>
      <w:r w:rsidRPr="00686F46">
        <w:rPr>
          <w:rFonts w:ascii="Times New Roman" w:hAnsi="Times New Roman" w:cs="Times New Roman"/>
          <w:b/>
          <w:color w:val="000000"/>
          <w:sz w:val="24"/>
          <w:szCs w:val="24"/>
        </w:rPr>
        <w:br/>
      </w:r>
      <w:r w:rsidRPr="00686F46">
        <w:rPr>
          <w:rStyle w:val="fontstyle21"/>
          <w:rFonts w:ascii="Times New Roman" w:hAnsi="Times New Roman" w:cs="Times New Roman"/>
          <w:b/>
          <w:sz w:val="24"/>
          <w:szCs w:val="24"/>
        </w:rPr>
        <w:t xml:space="preserve">Funcţia 09 </w:t>
      </w:r>
      <w:r w:rsidRPr="00686F46">
        <w:rPr>
          <w:rStyle w:val="fontstyle01"/>
          <w:rFonts w:ascii="Times New Roman" w:hAnsi="Times New Roman" w:cs="Times New Roman"/>
          <w:b w:val="0"/>
        </w:rPr>
        <w:t>- scrierea unui şir de caractere terminat cu “$”</w:t>
      </w:r>
      <w:r w:rsidRPr="00686F46">
        <w:rPr>
          <w:rFonts w:ascii="Times New Roman" w:hAnsi="Times New Roman" w:cs="Times New Roman"/>
          <w:b/>
          <w:color w:val="000000"/>
          <w:sz w:val="24"/>
          <w:szCs w:val="24"/>
        </w:rPr>
        <w:br/>
      </w:r>
      <w:r w:rsidRPr="00686F46">
        <w:rPr>
          <w:rStyle w:val="fontstyle01"/>
          <w:rFonts w:ascii="Times New Roman" w:hAnsi="Times New Roman" w:cs="Times New Roman"/>
          <w:b w:val="0"/>
        </w:rPr>
        <w:t>AH = 09</w:t>
      </w:r>
      <w:r w:rsidRPr="00686F46">
        <w:rPr>
          <w:rFonts w:ascii="Times New Roman" w:hAnsi="Times New Roman" w:cs="Times New Roman"/>
          <w:b/>
          <w:color w:val="000000"/>
          <w:sz w:val="24"/>
          <w:szCs w:val="24"/>
        </w:rPr>
        <w:br/>
      </w:r>
      <w:r w:rsidRPr="00686F46">
        <w:rPr>
          <w:rStyle w:val="fontstyle01"/>
          <w:rFonts w:ascii="Times New Roman" w:hAnsi="Times New Roman" w:cs="Times New Roman"/>
          <w:b w:val="0"/>
        </w:rPr>
        <w:t>DS:DX - pointer la un şir ce se termină cu caracterul “$”</w:t>
      </w:r>
      <w:r w:rsidRPr="00686F46">
        <w:rPr>
          <w:rFonts w:ascii="Times New Roman" w:hAnsi="Times New Roman" w:cs="Times New Roman"/>
          <w:b/>
          <w:color w:val="000000"/>
          <w:sz w:val="24"/>
          <w:szCs w:val="24"/>
        </w:rPr>
        <w:br/>
      </w:r>
      <w:r w:rsidRPr="00686F46">
        <w:rPr>
          <w:rStyle w:val="fontstyle21"/>
          <w:rFonts w:ascii="Times New Roman" w:hAnsi="Times New Roman" w:cs="Times New Roman"/>
          <w:b/>
          <w:sz w:val="24"/>
          <w:szCs w:val="24"/>
        </w:rPr>
        <w:t xml:space="preserve">Funcţia 4ch </w:t>
      </w:r>
      <w:r w:rsidRPr="00686F46">
        <w:rPr>
          <w:rStyle w:val="fontstyle01"/>
          <w:rFonts w:ascii="Times New Roman" w:hAnsi="Times New Roman" w:cs="Times New Roman"/>
          <w:b w:val="0"/>
        </w:rPr>
        <w:t>- terminarea procesului cu cod de retur</w:t>
      </w:r>
      <w:r w:rsidRPr="00686F46">
        <w:rPr>
          <w:rFonts w:ascii="Times New Roman" w:hAnsi="Times New Roman" w:cs="Times New Roman"/>
          <w:b/>
          <w:color w:val="000000"/>
          <w:sz w:val="24"/>
          <w:szCs w:val="24"/>
        </w:rPr>
        <w:br/>
      </w:r>
      <w:r w:rsidRPr="00686F46">
        <w:rPr>
          <w:rStyle w:val="fontstyle01"/>
          <w:rFonts w:ascii="Times New Roman" w:hAnsi="Times New Roman" w:cs="Times New Roman"/>
          <w:b w:val="0"/>
        </w:rPr>
        <w:t>AH = 4ch</w:t>
      </w:r>
      <w:r w:rsidRPr="00686F46">
        <w:rPr>
          <w:rFonts w:ascii="Times New Roman" w:hAnsi="Times New Roman" w:cs="Times New Roman"/>
          <w:b/>
          <w:color w:val="000000"/>
          <w:sz w:val="24"/>
          <w:szCs w:val="24"/>
        </w:rPr>
        <w:br/>
      </w:r>
      <w:r w:rsidRPr="00686F46">
        <w:rPr>
          <w:rStyle w:val="fontstyle01"/>
          <w:rFonts w:ascii="Times New Roman" w:hAnsi="Times New Roman" w:cs="Times New Roman"/>
          <w:b w:val="0"/>
        </w:rPr>
        <w:t>AL = cod de retur</w:t>
      </w:r>
      <w:r w:rsidR="00686F46">
        <w:rPr>
          <w:rStyle w:val="fontstyle01"/>
          <w:rFonts w:ascii="Times New Roman" w:hAnsi="Times New Roman" w:cs="Times New Roman"/>
          <w:b w:val="0"/>
        </w:rPr>
        <w:t xml:space="preserve"> </w:t>
      </w:r>
      <w:r w:rsidRPr="00686F46">
        <w:rPr>
          <w:rStyle w:val="fontstyle01"/>
          <w:rFonts w:ascii="Times New Roman" w:hAnsi="Times New Roman" w:cs="Times New Roman"/>
          <w:b w:val="0"/>
        </w:rPr>
        <w:t>metodă de terminare a unui program; nu este suportată de versiuni</w:t>
      </w:r>
      <w:r w:rsidRPr="00686F46">
        <w:rPr>
          <w:rFonts w:ascii="Times New Roman" w:hAnsi="Times New Roman" w:cs="Times New Roman"/>
          <w:b/>
          <w:color w:val="000000"/>
          <w:sz w:val="24"/>
          <w:szCs w:val="24"/>
        </w:rPr>
        <w:br/>
      </w:r>
      <w:r w:rsidRPr="00686F46">
        <w:rPr>
          <w:rStyle w:val="fontstyle01"/>
          <w:rFonts w:ascii="Times New Roman" w:hAnsi="Times New Roman" w:cs="Times New Roman"/>
          <w:b w:val="0"/>
        </w:rPr>
        <w:t>DOS sub 2.x.</w:t>
      </w:r>
      <w:r w:rsidRPr="00686F46">
        <w:rPr>
          <w:rFonts w:ascii="Times New Roman" w:hAnsi="Times New Roman" w:cs="Times New Roman"/>
          <w:b/>
          <w:color w:val="000000"/>
          <w:sz w:val="24"/>
          <w:szCs w:val="24"/>
        </w:rPr>
        <w:br/>
      </w:r>
      <w:r w:rsidRPr="00686F46">
        <w:rPr>
          <w:rStyle w:val="fontstyle31"/>
          <w:rFonts w:ascii="Times New Roman" w:hAnsi="Times New Roman" w:cs="Times New Roman"/>
          <w:b/>
          <w:sz w:val="24"/>
          <w:szCs w:val="24"/>
        </w:rPr>
        <w:t>Redirectarea unei întreruperi</w:t>
      </w:r>
      <w:r w:rsidRPr="00686F46">
        <w:rPr>
          <w:rFonts w:ascii="Times New Roman" w:hAnsi="Times New Roman" w:cs="Times New Roman"/>
          <w:b/>
          <w:bCs/>
          <w:i/>
          <w:iCs/>
          <w:color w:val="000000"/>
          <w:sz w:val="24"/>
          <w:szCs w:val="24"/>
        </w:rPr>
        <w:br/>
      </w:r>
      <w:r w:rsidRPr="00686F46">
        <w:rPr>
          <w:rStyle w:val="fontstyle01"/>
          <w:rFonts w:ascii="Times New Roman" w:hAnsi="Times New Roman" w:cs="Times New Roman"/>
          <w:b w:val="0"/>
        </w:rPr>
        <w:t>Rutina de tratare a unei întreruperi oarecare poate fi rescrisă de către</w:t>
      </w:r>
      <w:r w:rsidR="00686F46">
        <w:rPr>
          <w:rStyle w:val="fontstyle01"/>
          <w:rFonts w:ascii="Times New Roman" w:hAnsi="Times New Roman" w:cs="Times New Roman"/>
          <w:b w:val="0"/>
        </w:rPr>
        <w:t xml:space="preserve"> </w:t>
      </w:r>
      <w:r w:rsidRPr="00686F46">
        <w:rPr>
          <w:rStyle w:val="fontstyle01"/>
          <w:rFonts w:ascii="Times New Roman" w:hAnsi="Times New Roman" w:cs="Times New Roman"/>
          <w:b w:val="0"/>
        </w:rPr>
        <w:t>utilizator, respectând anumite reguli, legate în primul rând de structura rutinei</w:t>
      </w:r>
      <w:r w:rsidR="00686F46">
        <w:rPr>
          <w:rStyle w:val="fontstyle01"/>
          <w:rFonts w:ascii="Times New Roman" w:hAnsi="Times New Roman" w:cs="Times New Roman"/>
          <w:b w:val="0"/>
        </w:rPr>
        <w:t xml:space="preserve"> </w:t>
      </w:r>
      <w:r w:rsidRPr="00686F46">
        <w:rPr>
          <w:rStyle w:val="fontstyle01"/>
          <w:rFonts w:ascii="Times New Roman" w:hAnsi="Times New Roman" w:cs="Times New Roman"/>
          <w:b w:val="0"/>
        </w:rPr>
        <w:t>respective, apoi de manipularea adreselor acestor rutine. În scopul înlocuirii</w:t>
      </w:r>
      <w:r w:rsidR="00686F46">
        <w:rPr>
          <w:rStyle w:val="fontstyle01"/>
          <w:rFonts w:ascii="Times New Roman" w:hAnsi="Times New Roman" w:cs="Times New Roman"/>
          <w:b w:val="0"/>
        </w:rPr>
        <w:t xml:space="preserve"> </w:t>
      </w:r>
      <w:r w:rsidRPr="00686F46">
        <w:rPr>
          <w:rStyle w:val="fontstyle01"/>
          <w:rFonts w:ascii="Times New Roman" w:hAnsi="Times New Roman" w:cs="Times New Roman"/>
          <w:b w:val="0"/>
        </w:rPr>
        <w:t>unei RTI cu o rutină scrisă de utlizator, se va înlocui la adresa</w:t>
      </w:r>
      <w:r w:rsidR="00686F46">
        <w:rPr>
          <w:rStyle w:val="fontstyle01"/>
          <w:rFonts w:ascii="Times New Roman" w:hAnsi="Times New Roman" w:cs="Times New Roman"/>
          <w:b w:val="0"/>
        </w:rPr>
        <w:t xml:space="preserve"> </w:t>
      </w:r>
      <w:r w:rsidRPr="00686F46">
        <w:rPr>
          <w:rStyle w:val="fontstyle01"/>
          <w:rFonts w:ascii="Times New Roman" w:hAnsi="Times New Roman" w:cs="Times New Roman"/>
          <w:b w:val="0"/>
        </w:rPr>
        <w:t>corespunzătoare rutinei în TVI cu adresa noii rutine. Ca o măsură firească</w:t>
      </w:r>
      <w:r w:rsidR="00686F46">
        <w:rPr>
          <w:rStyle w:val="fontstyle01"/>
          <w:rFonts w:ascii="Times New Roman" w:hAnsi="Times New Roman" w:cs="Times New Roman"/>
          <w:b w:val="0"/>
        </w:rPr>
        <w:t xml:space="preserve"> </w:t>
      </w:r>
      <w:r w:rsidRPr="00686F46">
        <w:rPr>
          <w:rStyle w:val="fontstyle01"/>
          <w:rFonts w:ascii="Times New Roman" w:hAnsi="Times New Roman" w:cs="Times New Roman"/>
          <w:b w:val="0"/>
        </w:rPr>
        <w:t>de precauţie, cel care modifică adresa unui handler trebuie să păstreze</w:t>
      </w:r>
      <w:r w:rsidR="00686F46">
        <w:rPr>
          <w:rStyle w:val="fontstyle01"/>
          <w:rFonts w:ascii="Times New Roman" w:hAnsi="Times New Roman" w:cs="Times New Roman"/>
          <w:b w:val="0"/>
        </w:rPr>
        <w:t xml:space="preserve"> </w:t>
      </w:r>
      <w:r w:rsidRPr="00686F46">
        <w:rPr>
          <w:rStyle w:val="fontstyle01"/>
          <w:rFonts w:ascii="Times New Roman" w:hAnsi="Times New Roman" w:cs="Times New Roman"/>
          <w:b w:val="0"/>
        </w:rPr>
        <w:t>adresa veche şi să o refacă atunci când nu mai doreşte folosirea handlerului</w:t>
      </w:r>
      <w:r w:rsidR="00686F46">
        <w:rPr>
          <w:rStyle w:val="fontstyle01"/>
          <w:rFonts w:ascii="Times New Roman" w:hAnsi="Times New Roman" w:cs="Times New Roman"/>
          <w:b w:val="0"/>
        </w:rPr>
        <w:t xml:space="preserve"> </w:t>
      </w:r>
      <w:r w:rsidRPr="00686F46">
        <w:rPr>
          <w:rStyle w:val="fontstyle01"/>
          <w:rFonts w:ascii="Times New Roman" w:hAnsi="Times New Roman" w:cs="Times New Roman"/>
          <w:b w:val="0"/>
        </w:rPr>
        <w:t>propriu.</w:t>
      </w:r>
      <w:r w:rsidRPr="00686F46">
        <w:rPr>
          <w:rFonts w:ascii="Times New Roman" w:hAnsi="Times New Roman" w:cs="Times New Roman"/>
          <w:b/>
          <w:color w:val="000000"/>
          <w:sz w:val="24"/>
          <w:szCs w:val="24"/>
        </w:rPr>
        <w:br/>
      </w:r>
      <w:r w:rsidRPr="00686F46">
        <w:rPr>
          <w:rStyle w:val="fontstyle21"/>
          <w:rFonts w:ascii="Times New Roman" w:hAnsi="Times New Roman" w:cs="Times New Roman"/>
          <w:b/>
          <w:sz w:val="24"/>
          <w:szCs w:val="24"/>
        </w:rPr>
        <w:t xml:space="preserve">Funcţia 35 </w:t>
      </w:r>
      <w:r w:rsidRPr="00686F46">
        <w:rPr>
          <w:rStyle w:val="fontstyle01"/>
          <w:rFonts w:ascii="Times New Roman" w:hAnsi="Times New Roman" w:cs="Times New Roman"/>
          <w:b w:val="0"/>
        </w:rPr>
        <w:t>a întreruperii 21h permite citirea adresei RTI din TVI pentru o</w:t>
      </w:r>
      <w:r w:rsidR="00686F46">
        <w:rPr>
          <w:rStyle w:val="fontstyle01"/>
          <w:rFonts w:ascii="Times New Roman" w:hAnsi="Times New Roman" w:cs="Times New Roman"/>
          <w:b w:val="0"/>
        </w:rPr>
        <w:t xml:space="preserve"> </w:t>
      </w:r>
      <w:r w:rsidRPr="00686F46">
        <w:rPr>
          <w:rStyle w:val="fontstyle01"/>
          <w:rFonts w:ascii="Times New Roman" w:hAnsi="Times New Roman" w:cs="Times New Roman"/>
          <w:b w:val="0"/>
        </w:rPr>
        <w:t>anumită întrerupere dorită de utilizator. Se pune în AH codul funcţiei (35h)</w:t>
      </w:r>
      <w:r w:rsidR="00686F46">
        <w:rPr>
          <w:rStyle w:val="fontstyle01"/>
          <w:rFonts w:ascii="Times New Roman" w:hAnsi="Times New Roman" w:cs="Times New Roman"/>
          <w:b w:val="0"/>
        </w:rPr>
        <w:t xml:space="preserve"> </w:t>
      </w:r>
      <w:r w:rsidRPr="00686F46">
        <w:rPr>
          <w:rStyle w:val="fontstyle01"/>
          <w:rFonts w:ascii="Times New Roman" w:hAnsi="Times New Roman" w:cs="Times New Roman"/>
          <w:b w:val="0"/>
        </w:rPr>
        <w:t xml:space="preserve">iar în AL tipul întreruperii. După apelul INT 21h în regiştrii </w:t>
      </w:r>
      <w:proofErr w:type="gramStart"/>
      <w:r w:rsidRPr="00686F46">
        <w:rPr>
          <w:rStyle w:val="fontstyle01"/>
          <w:rFonts w:ascii="Times New Roman" w:hAnsi="Times New Roman" w:cs="Times New Roman"/>
          <w:b w:val="0"/>
        </w:rPr>
        <w:t>ES:BX</w:t>
      </w:r>
      <w:proofErr w:type="gramEnd"/>
      <w:r w:rsidRPr="00686F46">
        <w:rPr>
          <w:rStyle w:val="fontstyle01"/>
          <w:rFonts w:ascii="Times New Roman" w:hAnsi="Times New Roman" w:cs="Times New Roman"/>
          <w:b w:val="0"/>
        </w:rPr>
        <w:t xml:space="preserve"> se obţine</w:t>
      </w:r>
      <w:r w:rsidR="00686F46">
        <w:rPr>
          <w:rStyle w:val="fontstyle01"/>
          <w:rFonts w:ascii="Times New Roman" w:hAnsi="Times New Roman" w:cs="Times New Roman"/>
          <w:b w:val="0"/>
        </w:rPr>
        <w:t xml:space="preserve"> </w:t>
      </w:r>
      <w:r w:rsidRPr="00686F46">
        <w:rPr>
          <w:rStyle w:val="fontstyle01"/>
          <w:rFonts w:ascii="Times New Roman" w:hAnsi="Times New Roman" w:cs="Times New Roman"/>
          <w:b w:val="0"/>
        </w:rPr>
        <w:t>adresa FAR a handlerului.</w:t>
      </w:r>
      <w:r w:rsidR="00686F46">
        <w:rPr>
          <w:rStyle w:val="fontstyle01"/>
          <w:rFonts w:ascii="Times New Roman" w:hAnsi="Times New Roman" w:cs="Times New Roman"/>
          <w:b w:val="0"/>
        </w:rPr>
        <w:t xml:space="preserve"> </w:t>
      </w:r>
      <w:r w:rsidRPr="00686F46">
        <w:rPr>
          <w:rFonts w:ascii="Times New Roman" w:hAnsi="Times New Roman" w:cs="Times New Roman"/>
          <w:b/>
          <w:color w:val="000000"/>
          <w:sz w:val="24"/>
          <w:szCs w:val="24"/>
        </w:rPr>
        <w:br/>
      </w:r>
      <w:r w:rsidRPr="00686F46">
        <w:rPr>
          <w:rStyle w:val="fontstyle21"/>
          <w:rFonts w:ascii="Times New Roman" w:hAnsi="Times New Roman" w:cs="Times New Roman"/>
          <w:b/>
          <w:sz w:val="24"/>
          <w:szCs w:val="24"/>
        </w:rPr>
        <w:t xml:space="preserve">Funcţia 25h </w:t>
      </w:r>
      <w:r w:rsidRPr="00686F46">
        <w:rPr>
          <w:rStyle w:val="fontstyle01"/>
          <w:rFonts w:ascii="Times New Roman" w:hAnsi="Times New Roman" w:cs="Times New Roman"/>
          <w:b w:val="0"/>
        </w:rPr>
        <w:t>a întreruperii 21h permite modificarea adresei RTI în TVI pentru</w:t>
      </w:r>
      <w:r w:rsidR="00686F46">
        <w:rPr>
          <w:rStyle w:val="fontstyle01"/>
          <w:rFonts w:ascii="Times New Roman" w:hAnsi="Times New Roman" w:cs="Times New Roman"/>
          <w:b w:val="0"/>
        </w:rPr>
        <w:t xml:space="preserve"> </w:t>
      </w:r>
      <w:r w:rsidRPr="00686F46">
        <w:rPr>
          <w:rStyle w:val="fontstyle01"/>
          <w:rFonts w:ascii="Times New Roman" w:hAnsi="Times New Roman" w:cs="Times New Roman"/>
          <w:b w:val="0"/>
        </w:rPr>
        <w:t>o anumită întrerupere dorită. În AH se pune codul funcţiei (25h), în AL se</w:t>
      </w:r>
      <w:r w:rsidR="00686F46">
        <w:rPr>
          <w:rStyle w:val="fontstyle01"/>
          <w:rFonts w:ascii="Times New Roman" w:hAnsi="Times New Roman" w:cs="Times New Roman"/>
          <w:b w:val="0"/>
        </w:rPr>
        <w:t xml:space="preserve"> </w:t>
      </w:r>
      <w:r w:rsidRPr="00686F46">
        <w:rPr>
          <w:rStyle w:val="fontstyle01"/>
          <w:rFonts w:ascii="Times New Roman" w:hAnsi="Times New Roman" w:cs="Times New Roman"/>
          <w:b w:val="0"/>
        </w:rPr>
        <w:t xml:space="preserve">pune tipul întreruperii dorite, iar în </w:t>
      </w:r>
      <w:proofErr w:type="gramStart"/>
      <w:r w:rsidRPr="00686F46">
        <w:rPr>
          <w:rStyle w:val="fontstyle01"/>
          <w:rFonts w:ascii="Times New Roman" w:hAnsi="Times New Roman" w:cs="Times New Roman"/>
          <w:b w:val="0"/>
        </w:rPr>
        <w:t>DS:DX</w:t>
      </w:r>
      <w:proofErr w:type="gramEnd"/>
      <w:r w:rsidRPr="00686F46">
        <w:rPr>
          <w:rStyle w:val="fontstyle01"/>
          <w:rFonts w:ascii="Times New Roman" w:hAnsi="Times New Roman" w:cs="Times New Roman"/>
          <w:b w:val="0"/>
        </w:rPr>
        <w:t xml:space="preserve"> se pune adresa FAR a noului</w:t>
      </w:r>
      <w:r w:rsidR="00686F46">
        <w:rPr>
          <w:rStyle w:val="fontstyle01"/>
          <w:rFonts w:ascii="Times New Roman" w:hAnsi="Times New Roman" w:cs="Times New Roman"/>
          <w:b w:val="0"/>
        </w:rPr>
        <w:t xml:space="preserve"> </w:t>
      </w:r>
      <w:r w:rsidRPr="00686F46">
        <w:rPr>
          <w:rStyle w:val="fontstyle01"/>
          <w:rFonts w:ascii="Times New Roman" w:hAnsi="Times New Roman" w:cs="Times New Roman"/>
          <w:b w:val="0"/>
        </w:rPr>
        <w:t>handler.</w:t>
      </w:r>
    </w:p>
    <w:p w:rsidR="00993AB1" w:rsidRDefault="00993AB1" w:rsidP="00686F46">
      <w:pPr>
        <w:spacing w:after="0" w:line="240" w:lineRule="auto"/>
        <w:rPr>
          <w:rStyle w:val="fontstyle01"/>
          <w:rFonts w:ascii="Times New Roman" w:hAnsi="Times New Roman" w:cs="Times New Roman"/>
          <w:b w:val="0"/>
        </w:rPr>
      </w:pPr>
    </w:p>
    <w:p w:rsidR="000876B7" w:rsidRDefault="000876B7" w:rsidP="000876B7">
      <w:r>
        <w:t>Analiza tabelului de cod ASCII arată următoarele.</w:t>
      </w:r>
    </w:p>
    <w:p w:rsidR="000876B7" w:rsidRDefault="000876B7" w:rsidP="000876B7">
      <w:r>
        <w:t>În sistemul de codificare ASCII, pentru orice cifră de la 0 la 9, raportul</w:t>
      </w:r>
    </w:p>
    <w:p w:rsidR="000876B7" w:rsidRDefault="000876B7" w:rsidP="000876B7">
      <w:r>
        <w:t xml:space="preserve">            cod (cifră) - cod ('0') = cifră</w:t>
      </w:r>
    </w:p>
    <w:p w:rsidR="000876B7" w:rsidRDefault="000876B7" w:rsidP="000876B7">
      <w:r>
        <w:t xml:space="preserve"> </w:t>
      </w:r>
    </w:p>
    <w:p w:rsidR="000876B7" w:rsidRDefault="000876B7" w:rsidP="000876B7">
      <w:r>
        <w:t>Deoarece codul de caractere 0 („0”) este 30h, codul ASCII al oricărei cifre de la 0 la 9 diferă de reprezentarea binară corespunzătoare a numărului cu 30h.</w:t>
      </w:r>
    </w:p>
    <w:p w:rsidR="000876B7" w:rsidRDefault="000876B7" w:rsidP="000876B7">
      <w:r>
        <w:t>Prin urmare, pentru a converti codul de caractere ASCII („</w:t>
      </w:r>
      <w:proofErr w:type="gramStart"/>
      <w:r>
        <w:t>0” ..</w:t>
      </w:r>
      <w:proofErr w:type="gramEnd"/>
      <w:r>
        <w:t xml:space="preserve"> „9”) într-un număr, scădeți 30 de ore din codul de caractere.</w:t>
      </w:r>
    </w:p>
    <w:p w:rsidR="000876B7" w:rsidRDefault="000876B7" w:rsidP="000876B7">
      <w:r>
        <w:t xml:space="preserve"> </w:t>
      </w:r>
    </w:p>
    <w:p w:rsidR="000876B7" w:rsidRDefault="000876B7" w:rsidP="000876B7">
      <w:r>
        <w:t>Când introduceți de la tastatură, de exemplu, numărul 5, nu este suficient să utilizați funcția 1h de întrerupere 21h, deoarece registrul al va conține codul de caractere „5”, și nu numărul 5.</w:t>
      </w:r>
    </w:p>
    <w:p w:rsidR="000876B7" w:rsidRDefault="000876B7" w:rsidP="000876B7">
      <w:r>
        <w:t>Pentru a obține numărul 5, trebuie să scădeți și 30 de ore din codul rezultat:</w:t>
      </w:r>
    </w:p>
    <w:p w:rsidR="000876B7" w:rsidRDefault="000876B7" w:rsidP="000876B7">
      <w:r>
        <w:t xml:space="preserve">            mov ah, 01h</w:t>
      </w:r>
    </w:p>
    <w:p w:rsidR="000876B7" w:rsidRDefault="000876B7" w:rsidP="000876B7">
      <w:r>
        <w:t xml:space="preserve">            mov 21h; în toate codul de caractere este „5”</w:t>
      </w:r>
    </w:p>
    <w:p w:rsidR="000876B7" w:rsidRDefault="000876B7" w:rsidP="000876B7">
      <w:r>
        <w:t xml:space="preserve">            sub al, 30h; acum în numărul 5</w:t>
      </w:r>
    </w:p>
    <w:p w:rsidR="000876B7" w:rsidRDefault="000876B7" w:rsidP="000876B7"/>
    <w:p w:rsidR="000876B7" w:rsidRDefault="000876B7" w:rsidP="000876B7">
      <w:r w:rsidRPr="00A667B5">
        <w:t>PROBLEMA 1</w:t>
      </w:r>
    </w:p>
    <w:p w:rsidR="000876B7" w:rsidRDefault="000876B7" w:rsidP="000876B7">
      <w:r w:rsidRPr="00A667B5">
        <w:t>Să fie stocat un număr zecimal nesemnat (de la 0 la 255) în segmentul de date sub numele simbolic N. Este necesar să scrieți cifrele adresei KOD (ca simboluri) din notația zecimală a numărului.</w:t>
      </w:r>
    </w:p>
    <w:p w:rsidR="000876B7" w:rsidRDefault="000876B7" w:rsidP="000876B7"/>
    <w:p w:rsidR="000876B7" w:rsidRDefault="000876B7" w:rsidP="000876B7">
      <w:r>
        <w:t>DECIZIE</w:t>
      </w:r>
    </w:p>
    <w:p w:rsidR="000876B7" w:rsidRDefault="000876B7" w:rsidP="000876B7">
      <w:r>
        <w:t>Fie N = abc, unde a, b, c sunt cifre zecimale ale lui N.</w:t>
      </w:r>
    </w:p>
    <w:p w:rsidR="000876B7" w:rsidRDefault="000876B7" w:rsidP="000876B7">
      <w:r>
        <w:t>Pentru a obține cifra corectă c, trebuie să luați restul din împărțirea lui N la 10. Cocientul incomplet al divizării este numărul ab, dacă îl împărțiți la 10, atunci coeficientul incomplet va da cifra a, iar restul va da cifra b.</w:t>
      </w:r>
    </w:p>
    <w:p w:rsidR="000876B7" w:rsidRDefault="000876B7" w:rsidP="000876B7">
      <w:r>
        <w:t>Pentru a obține aceste numere ca simboluri (acestea pot fi apoi afișate pe ecran), adăugați codul „0” (30h) la număr.</w:t>
      </w:r>
    </w:p>
    <w:p w:rsidR="000876B7" w:rsidRDefault="000876B7" w:rsidP="000876B7"/>
    <w:p w:rsidR="000876B7" w:rsidRDefault="000876B7" w:rsidP="000876B7">
      <w:r>
        <w:t>N db?</w:t>
      </w:r>
    </w:p>
    <w:p w:rsidR="000876B7" w:rsidRDefault="000876B7" w:rsidP="000876B7">
      <w:r>
        <w:t xml:space="preserve">             KOD db 3 dup (?)</w:t>
      </w:r>
    </w:p>
    <w:p w:rsidR="000876B7" w:rsidRDefault="000876B7" w:rsidP="000876B7">
      <w:r>
        <w:t xml:space="preserve">             ... ... ...</w:t>
      </w:r>
    </w:p>
    <w:p w:rsidR="000876B7" w:rsidRDefault="000876B7" w:rsidP="000876B7">
      <w:r>
        <w:t xml:space="preserve">             mov bl, 10</w:t>
      </w:r>
    </w:p>
    <w:p w:rsidR="000876B7" w:rsidRDefault="000876B7" w:rsidP="000876B7">
      <w:r>
        <w:t xml:space="preserve">             mov al, N</w:t>
      </w:r>
    </w:p>
    <w:p w:rsidR="000876B7" w:rsidRDefault="000876B7" w:rsidP="000876B7">
      <w:r>
        <w:t xml:space="preserve">             mov ah, 0; extinderea N în ax la un cuvânt (nesemnat)</w:t>
      </w:r>
    </w:p>
    <w:p w:rsidR="000876B7" w:rsidRDefault="000876B7" w:rsidP="000876B7">
      <w:r>
        <w:t xml:space="preserve">             div bl; ah = c, al = ab</w:t>
      </w:r>
    </w:p>
    <w:p w:rsidR="000876B7" w:rsidRDefault="000876B7" w:rsidP="000876B7">
      <w:r>
        <w:t xml:space="preserve">             adaugă ah, 30h</w:t>
      </w:r>
    </w:p>
    <w:p w:rsidR="000876B7" w:rsidRDefault="000876B7" w:rsidP="000876B7">
      <w:r>
        <w:t xml:space="preserve">             mov KOD + 2, ah; a notat ultima cifră</w:t>
      </w:r>
    </w:p>
    <w:p w:rsidR="000876B7" w:rsidRDefault="000876B7" w:rsidP="000876B7">
      <w:r>
        <w:t xml:space="preserve">             mov ah, 0; al = ab, extindeți ab la cuvânt (nesemnat)</w:t>
      </w:r>
    </w:p>
    <w:p w:rsidR="000876B7" w:rsidRDefault="000876B7" w:rsidP="000876B7">
      <w:r>
        <w:t xml:space="preserve">             div bl; ah = b, al = a</w:t>
      </w:r>
    </w:p>
    <w:p w:rsidR="000876B7" w:rsidRDefault="000876B7" w:rsidP="000876B7">
      <w:r>
        <w:t xml:space="preserve">             add ax, '00 '; ah = b + '0', al = a + '0'</w:t>
      </w:r>
    </w:p>
    <w:p w:rsidR="000876B7" w:rsidRDefault="000876B7" w:rsidP="000876B7">
      <w:r>
        <w:t xml:space="preserve">             mov KOD + 1, ah; a înregistrat media</w:t>
      </w:r>
    </w:p>
    <w:p w:rsidR="000876B7" w:rsidRDefault="000876B7" w:rsidP="000876B7">
      <w:r>
        <w:t xml:space="preserve">             mov KOD, al; a notat prima cifră</w:t>
      </w:r>
    </w:p>
    <w:p w:rsidR="000876B7" w:rsidRDefault="000876B7" w:rsidP="000876B7"/>
    <w:p w:rsidR="000876B7" w:rsidRDefault="000876B7" w:rsidP="000876B7">
      <w:r>
        <w:t>PROBLEMA 2</w:t>
      </w:r>
    </w:p>
    <w:p w:rsidR="000876B7" w:rsidRDefault="000876B7" w:rsidP="000876B7">
      <w:r>
        <w:t>Introduceți un număr zecimal și scrieți-l în segmentul de date sub numele simbolic N (un octet în mărime).</w:t>
      </w:r>
    </w:p>
    <w:p w:rsidR="000876B7" w:rsidRDefault="000876B7" w:rsidP="000876B7">
      <w:r>
        <w:t xml:space="preserve"> </w:t>
      </w:r>
    </w:p>
    <w:p w:rsidR="000876B7" w:rsidRDefault="000876B7" w:rsidP="000876B7">
      <w:r>
        <w:t>DECIZIE</w:t>
      </w:r>
    </w:p>
    <w:p w:rsidR="000876B7" w:rsidRDefault="000876B7" w:rsidP="000876B7">
      <w:r>
        <w:t>La rândul său, introduceți numerele și formați numărul conform schemei lui Horner.</w:t>
      </w:r>
    </w:p>
    <w:p w:rsidR="000876B7" w:rsidRDefault="000876B7" w:rsidP="000876B7">
      <w:r>
        <w:t>Să fie introduse deja primele cifre ale numărului, de exemplu, 2 și 1, iar din ele se formează numărul 21. Să fie introdus următorul număr 3. Apoi înmulțim numărul anterior cu 10 și adăugăm o nouă cifră la acesta: 21 * 10 + 3 = 213. Și așa pentru fiecare cifră nouă.</w:t>
      </w:r>
    </w:p>
    <w:p w:rsidR="000876B7" w:rsidRDefault="000876B7" w:rsidP="000876B7">
      <w:r>
        <w:t>Cometariu. Vom presupune că utilizatorul introduce corect un număr în intervalul 0-255 și că intrarea este finalizată apăsând tasta Enter.</w:t>
      </w:r>
    </w:p>
    <w:p w:rsidR="000876B7" w:rsidRDefault="000876B7" w:rsidP="000876B7"/>
    <w:p w:rsidR="000876B7" w:rsidRDefault="000876B7" w:rsidP="000876B7">
      <w:r>
        <w:t>N db?</w:t>
      </w:r>
    </w:p>
    <w:p w:rsidR="000876B7" w:rsidRDefault="000876B7" w:rsidP="000876B7">
      <w:r>
        <w:t xml:space="preserve">                            ... ... ...</w:t>
      </w:r>
    </w:p>
    <w:p w:rsidR="000876B7" w:rsidRDefault="000876B7" w:rsidP="000876B7">
      <w:r>
        <w:t xml:space="preserve">                        ah, 01h</w:t>
      </w:r>
    </w:p>
    <w:p w:rsidR="000876B7" w:rsidRDefault="000876B7" w:rsidP="000876B7">
      <w:r>
        <w:t xml:space="preserve">                        int 21h; în al - primul simbol</w:t>
      </w:r>
    </w:p>
    <w:p w:rsidR="000876B7" w:rsidRDefault="000876B7" w:rsidP="000876B7">
      <w:r>
        <w:t xml:space="preserve">                        sub al, 30h; acum prima cifră</w:t>
      </w:r>
    </w:p>
    <w:p w:rsidR="000876B7" w:rsidRDefault="000876B7" w:rsidP="000876B7">
      <w:r>
        <w:t xml:space="preserve">                        mov ah, 0; extensie la cuvânt</w:t>
      </w:r>
    </w:p>
    <w:p w:rsidR="000876B7" w:rsidRDefault="000876B7" w:rsidP="000876B7">
      <w:r>
        <w:t xml:space="preserve">                        mov bx, 10</w:t>
      </w:r>
    </w:p>
    <w:p w:rsidR="000876B7" w:rsidRDefault="000876B7" w:rsidP="000876B7">
      <w:r>
        <w:t xml:space="preserve">                        mov cx, topor; în cx - prima cifră</w:t>
      </w:r>
    </w:p>
    <w:p w:rsidR="000876B7" w:rsidRDefault="000876B7" w:rsidP="000876B7">
      <w:r>
        <w:t>Buclă: ah, 01h</w:t>
      </w:r>
    </w:p>
    <w:p w:rsidR="000876B7" w:rsidRDefault="000876B7" w:rsidP="000876B7">
      <w:r>
        <w:t xml:space="preserve">                        int 21</w:t>
      </w:r>
      <w:proofErr w:type="gramStart"/>
      <w:r>
        <w:t>h;  următorul</w:t>
      </w:r>
      <w:proofErr w:type="gramEnd"/>
      <w:r>
        <w:t xml:space="preserve"> simbol</w:t>
      </w:r>
    </w:p>
    <w:p w:rsidR="000876B7" w:rsidRDefault="000876B7" w:rsidP="000876B7">
      <w:r>
        <w:t xml:space="preserve">                        cmp al, 0dh; comparație cu caracterul Enter</w:t>
      </w:r>
    </w:p>
    <w:p w:rsidR="000876B7" w:rsidRDefault="000876B7" w:rsidP="000876B7">
      <w:r>
        <w:t xml:space="preserve">                        je End; sfârșitul intrării</w:t>
      </w:r>
    </w:p>
    <w:p w:rsidR="000876B7" w:rsidRDefault="000876B7" w:rsidP="000876B7">
      <w:r>
        <w:t xml:space="preserve">                        sub al, 30h; în al - cifra următoare</w:t>
      </w:r>
    </w:p>
    <w:p w:rsidR="000876B7" w:rsidRDefault="000876B7" w:rsidP="000876B7">
      <w:r>
        <w:t xml:space="preserve">                        cbw; extensie la cuvânt</w:t>
      </w:r>
    </w:p>
    <w:p w:rsidR="000876B7" w:rsidRDefault="000876B7" w:rsidP="000876B7">
      <w:r>
        <w:t xml:space="preserve">                        xchg topor, cx; acum ax este numărul anterior, cx este următorul</w:t>
      </w:r>
    </w:p>
    <w:p w:rsidR="000876B7" w:rsidRDefault="000876B7" w:rsidP="000876B7">
      <w:r>
        <w:t xml:space="preserve">                        mul bx; ax * 10</w:t>
      </w:r>
    </w:p>
    <w:p w:rsidR="000876B7" w:rsidRDefault="000876B7" w:rsidP="000876B7">
      <w:r>
        <w:t xml:space="preserve">                        add cx, ax; cx = ax * 10 + cx</w:t>
      </w:r>
    </w:p>
    <w:p w:rsidR="000876B7" w:rsidRDefault="000876B7" w:rsidP="000876B7">
      <w:r>
        <w:t xml:space="preserve">                        jmp Loop; continuarea intrării</w:t>
      </w:r>
    </w:p>
    <w:p w:rsidR="000876B7" w:rsidRDefault="000876B7" w:rsidP="000876B7">
      <w:r>
        <w:t xml:space="preserve">            End: mov N, cx</w:t>
      </w:r>
    </w:p>
    <w:p w:rsidR="00993AB1" w:rsidRDefault="00993AB1" w:rsidP="00686F46">
      <w:pPr>
        <w:spacing w:after="0" w:line="240" w:lineRule="auto"/>
        <w:rPr>
          <w:rStyle w:val="fontstyle01"/>
          <w:rFonts w:ascii="Times New Roman" w:hAnsi="Times New Roman" w:cs="Times New Roman"/>
          <w:b w:val="0"/>
        </w:rPr>
      </w:pPr>
      <w:bookmarkStart w:id="0" w:name="_GoBack"/>
      <w:bookmarkEnd w:id="0"/>
    </w:p>
    <w:p w:rsidR="00993AB1" w:rsidRPr="00993AB1" w:rsidRDefault="00993AB1" w:rsidP="00993AB1">
      <w:pPr>
        <w:spacing w:after="0" w:line="240" w:lineRule="auto"/>
        <w:rPr>
          <w:rFonts w:ascii="Times New Roman" w:hAnsi="Times New Roman" w:cs="Times New Roman"/>
          <w:b/>
          <w:sz w:val="24"/>
          <w:szCs w:val="24"/>
        </w:rPr>
      </w:pPr>
      <w:r w:rsidRPr="00993AB1">
        <w:rPr>
          <w:rFonts w:ascii="Times New Roman" w:hAnsi="Times New Roman" w:cs="Times New Roman"/>
          <w:b/>
          <w:sz w:val="24"/>
          <w:szCs w:val="24"/>
        </w:rPr>
        <w:t xml:space="preserve">Lucrarea de laborator nr.4 </w:t>
      </w:r>
    </w:p>
    <w:p w:rsidR="00993AB1" w:rsidRPr="00993AB1" w:rsidRDefault="00993AB1" w:rsidP="00993AB1">
      <w:pPr>
        <w:spacing w:after="0" w:line="240" w:lineRule="auto"/>
        <w:rPr>
          <w:rFonts w:ascii="Times New Roman" w:hAnsi="Times New Roman" w:cs="Times New Roman"/>
          <w:b/>
          <w:sz w:val="24"/>
          <w:szCs w:val="24"/>
        </w:rPr>
      </w:pPr>
      <w:r w:rsidRPr="00993AB1">
        <w:rPr>
          <w:rFonts w:ascii="Times New Roman" w:hAnsi="Times New Roman" w:cs="Times New Roman"/>
          <w:b/>
          <w:sz w:val="24"/>
          <w:szCs w:val="24"/>
        </w:rPr>
        <w:t>De elaborat un program care citeste un numar de la tastatura in diapazonu 0-</w:t>
      </w:r>
      <w:proofErr w:type="gramStart"/>
      <w:r w:rsidRPr="00993AB1">
        <w:rPr>
          <w:rFonts w:ascii="Times New Roman" w:hAnsi="Times New Roman" w:cs="Times New Roman"/>
          <w:b/>
          <w:sz w:val="24"/>
          <w:szCs w:val="24"/>
        </w:rPr>
        <w:t>255  din</w:t>
      </w:r>
      <w:proofErr w:type="gramEnd"/>
      <w:r w:rsidRPr="00993AB1">
        <w:rPr>
          <w:rFonts w:ascii="Times New Roman" w:hAnsi="Times New Roman" w:cs="Times New Roman"/>
          <w:b/>
          <w:sz w:val="24"/>
          <w:szCs w:val="24"/>
        </w:rPr>
        <w:t xml:space="preserve"> numarul dat scade cifra 53 si afiseazape ecran valoarea primita</w:t>
      </w:r>
    </w:p>
    <w:sectPr w:rsidR="00993AB1" w:rsidRPr="00993AB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Arial-BoldItalic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80707"/>
    <w:multiLevelType w:val="hybridMultilevel"/>
    <w:tmpl w:val="939A100C"/>
    <w:lvl w:ilvl="0" w:tplc="1C2E58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3F"/>
    <w:rsid w:val="000876B7"/>
    <w:rsid w:val="004F263F"/>
    <w:rsid w:val="00595669"/>
    <w:rsid w:val="00686F46"/>
    <w:rsid w:val="007A0677"/>
    <w:rsid w:val="00993AB1"/>
    <w:rsid w:val="00A94618"/>
    <w:rsid w:val="00B925F2"/>
    <w:rsid w:val="00C15EEB"/>
    <w:rsid w:val="00C2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40026-466E-41EA-A3F7-5D9119AC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925F2"/>
    <w:rPr>
      <w:rFonts w:ascii="Arial-BoldMT" w:hAnsi="Arial-BoldMT" w:hint="default"/>
      <w:b/>
      <w:bCs/>
      <w:i w:val="0"/>
      <w:iCs w:val="0"/>
      <w:color w:val="000000"/>
      <w:sz w:val="24"/>
      <w:szCs w:val="24"/>
    </w:rPr>
  </w:style>
  <w:style w:type="character" w:customStyle="1" w:styleId="fontstyle21">
    <w:name w:val="fontstyle21"/>
    <w:basedOn w:val="a0"/>
    <w:rsid w:val="00B925F2"/>
    <w:rPr>
      <w:rFonts w:ascii="ArialMT" w:hAnsi="ArialMT" w:hint="default"/>
      <w:b w:val="0"/>
      <w:bCs w:val="0"/>
      <w:i w:val="0"/>
      <w:iCs w:val="0"/>
      <w:color w:val="000000"/>
      <w:sz w:val="18"/>
      <w:szCs w:val="18"/>
    </w:rPr>
  </w:style>
  <w:style w:type="paragraph" w:styleId="a3">
    <w:name w:val="List Paragraph"/>
    <w:basedOn w:val="a"/>
    <w:uiPriority w:val="34"/>
    <w:qFormat/>
    <w:rsid w:val="00B925F2"/>
    <w:pPr>
      <w:ind w:left="720"/>
      <w:contextualSpacing/>
    </w:pPr>
  </w:style>
  <w:style w:type="character" w:customStyle="1" w:styleId="fontstyle31">
    <w:name w:val="fontstyle31"/>
    <w:basedOn w:val="a0"/>
    <w:rsid w:val="00B925F2"/>
    <w:rPr>
      <w:rFonts w:ascii="Arial-ItalicMT" w:hAnsi="Arial-ItalicMT" w:hint="default"/>
      <w:b w:val="0"/>
      <w:bCs w:val="0"/>
      <w:i/>
      <w:iCs/>
      <w:color w:val="000000"/>
      <w:sz w:val="18"/>
      <w:szCs w:val="18"/>
    </w:rPr>
  </w:style>
  <w:style w:type="character" w:customStyle="1" w:styleId="fontstyle41">
    <w:name w:val="fontstyle41"/>
    <w:basedOn w:val="a0"/>
    <w:rsid w:val="00B925F2"/>
    <w:rPr>
      <w:rFonts w:ascii="Arial-BoldMT" w:hAnsi="Arial-BoldMT" w:hint="default"/>
      <w:b/>
      <w:bCs/>
      <w:i w:val="0"/>
      <w:iCs w:val="0"/>
      <w:color w:val="000000"/>
      <w:sz w:val="18"/>
      <w:szCs w:val="18"/>
    </w:rPr>
  </w:style>
  <w:style w:type="character" w:customStyle="1" w:styleId="fontstyle51">
    <w:name w:val="fontstyle51"/>
    <w:basedOn w:val="a0"/>
    <w:rsid w:val="00B925F2"/>
    <w:rPr>
      <w:rFonts w:ascii="Arial-BoldItalicMT" w:hAnsi="Arial-BoldItalicMT" w:hint="default"/>
      <w:b/>
      <w:bCs/>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372059">
      <w:bodyDiv w:val="1"/>
      <w:marLeft w:val="0"/>
      <w:marRight w:val="0"/>
      <w:marTop w:val="0"/>
      <w:marBottom w:val="0"/>
      <w:divBdr>
        <w:top w:val="none" w:sz="0" w:space="0" w:color="auto"/>
        <w:left w:val="none" w:sz="0" w:space="0" w:color="auto"/>
        <w:bottom w:val="none" w:sz="0" w:space="0" w:color="auto"/>
        <w:right w:val="none" w:sz="0" w:space="0" w:color="auto"/>
      </w:divBdr>
    </w:div>
    <w:div w:id="6900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2004</Words>
  <Characters>11425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2021-03-08T22:30:00Z</dcterms:created>
  <dcterms:modified xsi:type="dcterms:W3CDTF">2021-05-17T21:26:00Z</dcterms:modified>
</cp:coreProperties>
</file>