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Pr="005A1888" w:rsidRDefault="005A1888" w:rsidP="005A1888">
      <w:pPr>
        <w:spacing w:after="0" w:line="240" w:lineRule="auto"/>
        <w:jc w:val="both"/>
        <w:rPr>
          <w:rFonts w:ascii="Times New Roman" w:hAnsi="Times New Roman" w:cs="Times New Roman"/>
          <w:b/>
          <w:sz w:val="24"/>
          <w:szCs w:val="24"/>
          <w:lang w:val="en-US"/>
        </w:rPr>
      </w:pPr>
      <w:r w:rsidRPr="005A1888">
        <w:rPr>
          <w:rFonts w:ascii="Times New Roman" w:hAnsi="Times New Roman" w:cs="Times New Roman"/>
          <w:b/>
          <w:sz w:val="24"/>
          <w:szCs w:val="24"/>
        </w:rPr>
        <w:t>Философия как явление духовной культуры</w:t>
      </w:r>
    </w:p>
    <w:p w:rsidR="005A1888" w:rsidRPr="005A1888" w:rsidRDefault="005A1888" w:rsidP="005A1888">
      <w:pPr>
        <w:spacing w:after="0" w:line="240" w:lineRule="auto"/>
        <w:jc w:val="both"/>
        <w:rPr>
          <w:rFonts w:ascii="Times New Roman" w:hAnsi="Times New Roman" w:cs="Times New Roman"/>
          <w:sz w:val="24"/>
          <w:szCs w:val="24"/>
          <w:lang w:val="en-US"/>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Предисловие</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История философии занимает одно из главных мест среди гуманитарных и общенаучных дисциплин. Изучение истории философии позволяет соприкоснуться с многовековым опытом поиска знаний как ценности человеческого существования, охватывающего природу, жизненный мир людей и духовность человека. С самых древних времен, истоков существования цивилизации перед человеком стояли вопросы о смысле существования, первопричине бытия, сущности веры, месте человека в мире, цели человеческой жизни, сущности красоты и многие другие. Большинство из этих вопросов не решены до сих пор; и вряд ли представляется возможным дойти до абсолютной истины в решении данных проблем. Хотя не раз лучшие умы человечества бились над философскими проблемами добра и зла, этики и эстетики, первопричины и первоосновы, движения и развития, глубинной сущности и смысла.</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Однако именно от разрешения этих проблем зависело и зависит культурное содержание и духовное развитие общества, динамика исторического процесса и даже вектор движения цивилизации. История человечества изобилует примерами того, как разрешение той или иной философской проблематики приводило к изменению вектора общественного и исторического развития. Так у истоков упадка нравов Древнего Рима, имевшего далеко идущие последствия, стояла идея эпикурейского философского течения смысла жизни как наслаждения. Развитие Марксом и Энгельсом Гегелевской диалектики привели к созданию диалектического материализма. В свою очередь принятие и развитие диалектического материализма российскими идеологами-оппозиционерами привели к революции и изменению вектора исторического движения нашей страны. При этом научный коммунизм, ставший на долгий 70-летний период путеводной звездой нашей истории, имеет свои истоки в утопических идеях наукократии философов эпохи Возрождения Томаса Мора, Томазо Компанеллы и других. Списку таких примеров нет конца.</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При этом каждая философская школа была весьма изобретательна в ответе на главные вопросы бытия, что приводило к столь разнообразным духовно-культурным концепциям и общественно-историческим последствиям.</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Следовательно, понимание глубины сущности культурных, общественных и исторических явлений древности и современности едва ли возможно без знания философской основы этих процессов.</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Введение</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Развитие современной гуманитарной области знаний и общего представления современного человека о мире во многом зиждется на философских концепциях. Именно поэтому понимание современных общественных и культурных процессов невозможно без экскурса в истории философских учений, которые испокон веков влияли на судьбы не только отдельно взятого человека, но и целых народов.</w:t>
      </w:r>
    </w:p>
    <w:p w:rsidR="005A1888" w:rsidRPr="005A1888" w:rsidRDefault="005A1888" w:rsidP="005A1888">
      <w:pPr>
        <w:spacing w:after="0" w:line="240" w:lineRule="auto"/>
        <w:jc w:val="both"/>
        <w:rPr>
          <w:rFonts w:ascii="Times New Roman" w:hAnsi="Times New Roman" w:cs="Times New Roman"/>
          <w:sz w:val="24"/>
          <w:szCs w:val="24"/>
        </w:rPr>
      </w:pPr>
    </w:p>
    <w:p w:rsidR="005A1888" w:rsidRDefault="005A1888" w:rsidP="005A1888">
      <w:pPr>
        <w:spacing w:after="0" w:line="240" w:lineRule="auto"/>
        <w:jc w:val="both"/>
        <w:rPr>
          <w:rFonts w:ascii="Times New Roman" w:hAnsi="Times New Roman" w:cs="Times New Roman"/>
          <w:sz w:val="24"/>
          <w:szCs w:val="24"/>
          <w:lang w:val="en-US"/>
        </w:rPr>
      </w:pPr>
      <w:r w:rsidRPr="005A1888">
        <w:rPr>
          <w:rFonts w:ascii="Times New Roman" w:hAnsi="Times New Roman" w:cs="Times New Roman"/>
          <w:sz w:val="24"/>
          <w:szCs w:val="24"/>
        </w:rPr>
        <w:t xml:space="preserve">Философское восприятие мира и постановка экзистенциальной проблематики с древних времен являются неотделимым атрибутом человеческой природы. Однако формирование философии как целостной научной дисциплины началось в античный период в странах Древней Греции и Рима. Различные философские концепции легли, например, в основу древнегреческого и средневекового искусства, физики И. Ньютона и А. Эйнштейна, теорий эволюции Ж. Б. Ламарка и Ч. Дарвина, экономических учений А. Смита, К. Маркса, Д. М. Кейнса и других мыслителей. При этом возможно исключительно </w:t>
      </w:r>
      <w:r w:rsidRPr="005A1888">
        <w:rPr>
          <w:rFonts w:ascii="Times New Roman" w:hAnsi="Times New Roman" w:cs="Times New Roman"/>
          <w:sz w:val="24"/>
          <w:szCs w:val="24"/>
        </w:rPr>
        <w:lastRenderedPageBreak/>
        <w:t>интуитивно воспринимать философские идеи, а можно осмысленно и осознанно придерживаться их в своей жизни. Изучение истории философии позволит вникнуть в глубинную суть не только многих научных современных концепций, но и современных общественно-исторических событий.</w:t>
      </w:r>
    </w:p>
    <w:p w:rsidR="005A1888" w:rsidRDefault="005A1888" w:rsidP="005A1888">
      <w:pPr>
        <w:spacing w:after="0" w:line="240" w:lineRule="auto"/>
        <w:jc w:val="both"/>
        <w:rPr>
          <w:rFonts w:ascii="Times New Roman" w:hAnsi="Times New Roman" w:cs="Times New Roman"/>
          <w:sz w:val="24"/>
          <w:szCs w:val="24"/>
          <w:lang w:val="en-US"/>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Термин философия образуется от двух греческих слов: филео (любовь) и софия (мудрость), букв. - любовь к мудрости. В Древние времена понятие мудрости было связано с желанием познать окружающий мир в его всеединстве с человеком, понять первоосновы мира и сущность мироздания. Мудрость человека определялась его знанием, знанием об окружающем мире, природе, знанием о смысле жизни человека и сущностью его бытия.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Зарождение философии происходит в I тыс. лет до н.э. в цивилизациях Древнего Востока таких, как Индия и Китай, в странах междуречья, наконец, в Древней Греции, откуда берет свое начало европейская философия.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По мнению историков философии, слово "философия" впервые было использовано древнегреческим мыслителем Пифагором в отношении отдельной категории людей, которые обладали стремлением к знанию и высоко-этическому образу жизни. Пифагор верил, что истинной мудростью обладают боги, (а в философии Пифагора их было множество), но человек может стремиться познать эту мудрость, хотеть этого и соответственно любить эту мудрость. Однако, использоваться термин "философия", как научная категория стал гораздо позже в идеалистическом учении Платона.</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Существует три концепции генезиса философского знания, или другими словами откуда произошла философия: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Наиболее популярная - это мифогенная теория. В соответствии с этой концепцией философия произошла из мифа, т.е. истоками философского знания является мифология как особая форма мышления и осознание этого мира. "Миф" в переводе с греческого языка означает "предание", "логос" - "учение, наука", таким образом, мифология - это наука о преданиях. Мифы создавались с самого раннего зарождения первобытно общинного строя и были посвящены самым различным темам, начиная с космоса, мировой гармонии, природных стихий и заканчивая самим человеком. Именно с помощью мифа еще зарождающаяся человеческая мысль пыталась ответить на вопрос о создании и разрушении мира, о месте человека в этом мире, о сущности человеческой жизни и пр. Таким образом, мифология - это особая форма человеческого сознания и миропонимание первых людей древности об окружающем мире и месте человека в мире. Мифология является неотъемлемой частью культуры и включала в себя зарождающиеся знания и о природе, об искусстве, политике и, конечно, религиозной вере. Мифологическое восприятие имеет ряд особенностей, которые необходимо отметить:</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Во-первых, одушевление природы</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Во-вторых, множество богов - т.е. политеизм. При этом боги в мифологии персонифицированные и наделены человеческими чертами. Они постоянно взаимодействуют и между собой, и, конечно, с самим человеком посредством природных предзнаменований или отдельных людей (шаманов, жрецов)</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Отсутствие абстрактных философских категорий, которые потом будут характерны для философского мировоззрения</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Ориентация мифологического мышления на разрешение определенных человеческих проблем</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Повторение и наивность мифологических сюжетов</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lastRenderedPageBreak/>
        <w:t>Специфика мифологического миропонимания заключается в следующем:</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Выражение мысли происходит через конкретные эмоциональные и чувственные персонифицированные одушевленные субстанции, такие как природные стихии или космос.</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Единство человека и мира.</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Следовательно, основной чертой мифологического мышления является включенность человека в мир. Человек в системе мифологии является неотделимой частью природы и бытия. Он отождествляет себя с природой, исходит из нее и растворяется в ней. Происходит и обратный процесс: черты природных явлений и процессов переносятся на человеческое существование, а сама природа одушевляется. Каждая стихия воспринимается не как бездушное проявление окружающего мира, но как имперсональная одушевленная сила, наделенная своим характером, волей и мышлением живое существо. С другой стороны сам человек наделялся чертами природных стихий или животных, что объединяло его с природой (как средой его обитания) и миром. Он был быстрый, как ветер, зоркий, как сокол, храбрый, как лев, могучий, как ураган, тихий, как солнечный рассвет, прекрасный, как звездное небо над головой. Весь мир представлялся тайной, загадкой, каждый камень, колосок, капля росы и все то, прекрасное и грозное, что окружало человека, было одухотворено. И эта тайна, и сказка, каждый день разворачивалась на глазах человека, меняясь и увлекая его в этот зачарованный мир, полный загадок и неразрешимых явлений. Следовательно, отличительной чертой мифологического мышления является включение человека в систему мироздания, или синергизм человека и мира. Первые философские системы были сильно подвержены такой системе представлений и также исходили из конвергентности человека и окружающего мира.</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Другими концепциями возникновения философии являются: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Гносеогенная - философия возникла как обобщение знания в результате научного стремления к предельной систематизации</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Обобщенная теория. Согласно этой концепции, на возникновение философия повлияли 3 источника: мифология, научные знания и обыденное сознание.</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Однако в настоящее время большинство исследователей сходятся на том, что мифологическое мышление оказало сильное влияние на развитие философского и религиозного мышления. А значит, философское и религиозное мировоззрение исходят из первобытного мифологического мышления.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Главным различием между мировоззрением религиозным и философским является то, что в основе философского мышления лежит разум, философский поиск направлен на постижение истины о мире и бытии, пусть даже абстрактной и исключительно умозрительной истины. Совсем другое представляет из себя религиозное мышление, у истоков которого стоит вера, священное писание и авторитеты церкви. Это накладывает некоторые ограничения на религиозное мышление.</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Рано или поздно, но логика, анализ фактов, аргументация и научно-обоснованные доказательства стали вытеснять мифы, догадки, вымыслы из сознания человека.</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 xml:space="preserve">По мере научного и культурного развития человека и общества мифологическое мировоззрение стало заменяться на философское. Само отношение к философии изменилось. Философия заняла статус науки. При этом именно философию многие считают пра-наукой, из которой зародилось научное знание многих отраслей. Изначально при самом зарождении философии ее проблематика была очень широка. Философия </w:t>
      </w:r>
      <w:r w:rsidRPr="005A1888">
        <w:rPr>
          <w:rFonts w:ascii="Times New Roman" w:hAnsi="Times New Roman" w:cs="Times New Roman"/>
          <w:sz w:val="24"/>
          <w:szCs w:val="24"/>
        </w:rPr>
        <w:lastRenderedPageBreak/>
        <w:t>занималась вопросами первоосновы мира, происхождения земли и космоса, этики, религии, эстетики, общественно-государственного устройства и многими другими. Именно из этих направлений философии в дальнейшем и сформировались отдельные отрасли знаний. Однако, одно из центральных мест в системе философского знания всегда занимали вопросы мировоззрения и не только абстрактные, но и весьма практические вопросы, которые могли бы помочь человеку понять смысл своей жизни и обрести свое место в мире, помочь справиться с насущными проблемами существования.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С самых первых дней своего существования человеческой натуре присущ поиск, стремление к познанию и желание разгадать тайны окружающего мира, которые в большом количестве окружали его жизнь. Познание всегда стремилось изменить человеческое бытие и даже окружающий мир так, чтобы улучшить жизнь человека и сделать ее легче, удобней, интересней, в конце концов. Круг интересов научной мысли человека изначально был очень широк. Все больше знаний накапливалось для того, чтобы объяснить самые различные аспекты бытия, самые тонкие вопросы человеческого существования. Но человеческая мысль всегда стремилась перейти от частного к общему, от конкретного к единому. Так, знания о единичном являются первым актом познания, переход к обобщению - это следующая ступень человеческого познания. Уже в древние времена были попытки перейти на более высокий уровень познания окружающего мира, что означало создание системы целостного мировоззрения.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Мировоззрение - это совокупность взглядов человека на окружающий мир и на свое место в этом мире. Человеческий опыт всегда приводил людей к тому, что для того, чтобы успешно существовать в этом мире, невозможно ограничивать себя лишь знанием о частных вопросах, отдельных специфических вещах. Человеческая повседневная практика всегда подталкивала людей к тому, что нужно иметь целостное представление о мире, видеть всю систему целиком, для того, чтобы не затеряться в потоке бытия, но самостоятельно выбирать путь и курс своего движения. Именно так по всей очевидности и создавалось философское, а затем и научное мировоззрение. Был ли у самых истоков зарождения этот процесс сознательный или скорее инстинктивный как один из психологических механизмов, который помог человеку выжить - мы вряд ли можем ответить на этот вопрос. Возможно, как всегда, истина где-то посередине. Однако, совершенно, очевидно, что пытаясь ответить на извечные мировоззренческие вопросы о том, каков смысл человеческой жизни, откуда произошла жизнь, куда мы идем и что мы должны делать, зачем мы здесь и кто вообще такие мы и пр. и пр., человечество накопило множество различных знаний, которые потом сформировали целую сферу философского мировоззрения. Надо отметить, что как бы далеко не ушла наука и развитие общества, к счастью или к сожалению, но эти вопросы до сих пор остаются нерешенными и каждое поколение мыслителей решает их по-разному, иногда философская мысль делает виток (как мы не раз убедимся далее), обращаясь к старым идеям и концепциям, а затем опять стремительно движется вперед. В философии проблематика и противоречия, заключенные в эти вопросы заключены в рамки так называемого основного вопроса философии, но об этом далее в следующей лекции.</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Таким образом, философия есть теоретический базис, на который опирается научное мировоззрение. Философское мировоззрение охватывает знания, накопленные за многие эпохи, и пытается ответить на первоосновные проблемы бытия и человека.</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Философское мировоззрение имеет свою специфику. Это можно представить следующим образом:</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Философское мировоззрение опирается на логический метод познания</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lastRenderedPageBreak/>
        <w:t>Философское мировоззрение опирается на рациональную ступень познания</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Философия имеет свой язык, состоящий из совокупности понятий, категорий, особых терминов.</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Философское мировоззрение - это система знаний. Это сближает философию и науку, поскольку любая наука есть система знаний. Это означает что философское знание логически последовательно упорядочено и каждому процессу и явлению есть свое место в этой системе</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Непосредственно из специфики философского знания возникают предмет и функции философии. Предметом философии является наиболее общие законы и закономерности развития и функционирования человеческого общества, мышления и, наконец, мироздания.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В предмет философии входят наиболее общие основы, законы, связи и закономерности бытия. Главной оппозиционной категорией в системе философского знания является дихотомия "Я-МИР". Именно с выделения этой дихотомии начинается философское знания как таковое, поскольку, как было описано ранее в мифологии, человек (Я) сливался с окружающим миром. Именно путем специфики решения вопроса взаимоотношения дихотомии "Я-МИР" выделяются столь разнообразные философские концепции. Так, к примеру субъективные идеалисты 18 в. решали этот вопрос в пользу Я, считая что МИРА нет без субъекта, и МИР существует только потому что Я существует. Совершенно иной точки зрения придерживается марксизм. Человек (Я) определяется через категории окружающего мира. "Мышление исходит из бытия" - так немного перефразируя можно выразить основной тезис марксизма.</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Платон определял сущность философии в познании "неизменных первооснов бытия".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Исходя из предмета философии, мы можем выделить специфику самой системы философского знания: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Поскольку философское знание отвечает на наиболее общие и предельные вопросы бытия, то из этого мы можем сделать вывод, что философская проблематика находится на стыке нескольких духовных или научных сфер. Так, если речь идет о вопросе смысла жизни, то философский ответ будет находиться на стыке этики, эстетики, морали или религии. Такая проблематика характерна для античных философов, если вопрос стоит о происхождении жизни, то, конечно, философское решение будет лежать где-то в области астрономии, биологии, космогонии. При этом разрешение философской проблематики очень часто оказывало влияние и на научную проблематику. В частности, ньютоновская физика опиралась на идею еще античных философов о том, что движение есть атрибут материи (философия Аристотеля). Поэтому вопрос об относительности движения просто не мог возникнуть. Только несколько веков спустя именно при изменении философской концепции возможно стало по-другому поставить вопрос о движении и материи. Так возникла теория относительности.</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Совершенно очевидна и обратная связь - а именно, влияние других наук, исторических и общественно-политических процессов на философию. Так, в 19 в. развитие капитализма индустриализма привело к обнищанию тысяч людей. Целые поколения рабочих жили в нечеловеческих условиях, работая по 19 ч в день. Такая социальная несправедливость не могла обойти стороной и философию. Так возникла философия марксизма. Думаю, не надо объяснять, какое влияние она оказала на историю человечества.</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Следовательно, существует взаимосвязь и взаимовлияние между философией и различными областями культуры, науки, искусства; между философией и общественно-историческими процессами.</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lastRenderedPageBreak/>
        <w:t>Философии присуща не только систематизация знания, но и обобщение полученных знаний. Отсюда мы можем говорить о философских концепциях тех или иных мыслителей. При этом слово концепция здесь имеет принципиальное значение. Большинство мыслителей (не все, разумеется) оставили после себя именно философские концепции, пытаясь обобщить и систематизировать как можно более предельный материал о мире и человеческом существовании. Это исходит из самой сущности философии. Так, например, философы часто пытались ответить на вопрос о наличии или отсутствии судьбы в жизни человека. Соответственно, решая этот вопрос, совершенно по-разному нужно ответить на главные этические вопросы. Это проблема в философии получила названия провиденциализма. Если судьба есть, то человеку осталось только смириться и покориться, и этическим идеалом будет аскетизм, что в частности характерно для стоиков или эпикурейцев в античной философии. Если судьбы нет, то тогда главным этическим принципом станет действие, а этическим идеалом волюнтаризм. Однако для того, чтобы решить вопрос судьбы необходимо решить вопрос об источнике судьбы. В средневековье этот вопрос решался в существовании Бога, в античности движением атомов. Так, решая вопрос этики, мыслитель переходит на вопросы космологии, космогонии, креационизма и т.д. Отсюда берут истоки философские концепции, поскольку в мире все взаимосвязано, и, объясняя одно, непременно придется объяснять другое.</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Одной из главных проблем философии является проблема человека. Эта антропологическая направленность философии привела к созданию множества этических концепций. В разные времена вопросы этики были основными в философии, и именно на них была направлена научная мысль. Как пример можно привести учения софистов, Сократа, конфуцианства или буддизма. Эти учения в основном решали вопрос о смысле человеческой жизни, сущности нашего существования. Как второстепенная проблематика у них выступала проблема мироздания или космогонии.</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Практически любая философская концепция несет в себе характер субъективизма. Для создания личной философской концепции необходимо осмыслить весь предыдущий философский опыт накопленный человечеством, критически его переработать, а затем дать свою критическую оценку и на основе этого высказать свое мнение. Это мнение может находиться в русле философского направления современности, а может ему противоречить. Так, ученики Фрейда, бесспорно, опирались на идеи своего великого учителя, но их добавили и переработали. А вот ученик Платона Аристотель фактически отверг главный принцип философии Платона об абсолютном идеализме и фактически создал свою дуалистическую концепцию, где было два начала - дух и материя. Но в любом случае надо понимать, что философ выражает свое мнение к окружающей действительности и человеческому существованию. Возможно, поэтому говорят, что каждому подходит своя философия. И бесспорно, философские концепции отдельных мыслителей имели очень сильное влияние на жизни простых людей. (Пример с марксизмом рассматривать не будем - здесь слишком все очевидно). Другой пример, философия экзистенциалиста Камю. Как писал Камю, главный вопрос, который должен решить человек в своем существовании - это "стоит ли жизнь того, чтобы прожить ее"1. Это философия имела огромное влияние на обыденное мышление в Европе. На этом фоне, по мнению некоторых экспертов, увеличилось число самоубийств в Европе. Вероятно тех, которые не знали, зачем проживать эту жизнь.</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 xml:space="preserve">Многие философские противоречия неразрешимы по своей природе, а потому их можно назвать вечными. Во-первых, ввиду глубокой и предельной проблематики этих вопросов. Затем, в виду того, что человеческий опыт накапливает все больше и больше опыта и практики, что позволяет эти вопросы осмыслять по-новому и дать принципиально-новый ответ на эти вопросы. При этом не стоит на месте и наука, которая приоткрывает все новые тайны бытия и таким образом дает философам новую пищу для размышлений и необходимость переработать прошлые концепции. Все в мире движется и развивается. </w:t>
      </w:r>
      <w:r w:rsidRPr="005A1888">
        <w:rPr>
          <w:rFonts w:ascii="Times New Roman" w:hAnsi="Times New Roman" w:cs="Times New Roman"/>
          <w:sz w:val="24"/>
          <w:szCs w:val="24"/>
        </w:rPr>
        <w:lastRenderedPageBreak/>
        <w:t>Этому закону (закону диалектики - как мы увидим далее) подвержено и философское знание.</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Особое значение философии в духовной жизни человека и общества выражено и в функциях философии как науки. Бесспорно, это не полный перечень и значение философии очень велико в жизни человека, но обычно выделяют следующие функции философии:</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Мировоззренческая. Философское знание, как уже определялось выше, является следующей формой мировоззрения после мифологического. Философия - это система знаний, дает человеку представление об окружающем мире и, конечно, месте человека в этом мире. Следовательно, в этом и заключается мировоззренческая функция философии. Задача философии определяется в формировании единого представления о бытии и месте человека в мире. Мировоззренческая функция философии - это основная функция человеческого знания.</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Методологическая. Философия создает главные первоосновные правила и методы поиска научной истины для всей совокупности специальных наук. В частности великий древнегреческий философ Аристотель сформировал основные принципы формальной логики в произведении "Органон". Эти принципы не остались специфическим фактом, придуманным в философии, но легли в основу доказательного европейского научного мышления, которые, стоит отметить, используются и до сих пор.</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Предсказательная. Это значит, что философские концепции пытаются определить ход развития общественно-исторических или любых других процессов или явлений. Пример, опять же из марксизма. Как известно, Маркс в своей философии предсказывал пролетарскую революцию во всех развитых странах, которая должна обязательно произойти, так как коммунистическая формация - это следующая формация, после капиталистической. Да, к счастью или сожалению, это еще не произошло. Это пример неудавшейся попытки предсказать общественный процесс. Другой пример из русского космизма. Федоров - основатель русского космизма еще в начале 20 в предсказывал освоение космического пространства человеком, задолго до создания ракет и космических аппаратов. Это пример положительного предсказания.</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Критическая. Философия в процессе своего развития неизбежно дает оценку и научным открытиям, и историческим перспективам и событиям, и социальным явлениям, и отдельным политическим деятелям. Это происходит неизбежно. И на основе этой критики происходит процесс коррекции, изменения или дополнения самого философского знания. Так современная религиозная философия признала, что земля круглая и вращается вокруг солнца, однако в свое время предала Дж.Бруно инквизиции за эту идею.</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Идеологическая. Заключается в создании определенных философских концепций, которые включают совокупность преставлений о мире, этике, общественно-исторических явлениях. Такие представления могут стать мировоззрением для каких либо общностей людей и которые будут определять их жизнедеятельность, социально-политическую активность и пр.</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Ценностная функция заключается в том, что философская наука создает аксиологические взгляды человека на окружающий мир и свое место в этом мире.</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Интеллектуальная. Просветительная функция философии. Философия как наука накопила огромный пласт знаний, идей и отдельных размышлений о мире и человеке. При учете, что философию можно считать первым научным знанием или пра-наукой, как отмечалось выше - это огромная система знаний, которая несет в себе интеллектуальный потенциал всего человечества за многие века.</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Таким образом, из выше приведенных функций, мы можем сделать вывод, что философия тесно переплетена с духовной культурой и научным потенциалом человечества.</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lastRenderedPageBreak/>
        <w:t>Чтобы охарактеризовать пути взаимодействия философии и духовно-интеллектуального потенциала человечества, необходимо определить главное утверждение. Культура представляет собой продукты духовной и интеллектуальной деятельности человека, которые зависят от уровня развития общества на данный момент, и характеризует определенный этап в развитии человечества. Это та действительность, в которой выражены результаты человеческой рефлексии и осмысления бытия.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Следовательно, можно выделить следующие каналы связи между философией и культурой.</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Философия является частью культуры человечества, и философские концепции во многом зависят от уровня развития и специфики культуры данной страны, что включает в себя и определенный уровень развития науки, и отношение к религии, и национальные традиции. Так, совершенно несопоставимы философия античности и Древней Индии, к примеру, что связано с различными духовно-культурными ценностями. Действительно, для формирования первых философских систем нужно было достигнуть определенного уровня развития культуры.</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С другой стороны, философия влияет на развитие культуры. Философская мысль способна преображать мышление человека, рождать в нем новые идеи, направить его деятельность к новым идеалам. Отсюда возникают и новые направления в искусстве и, конечно, новые научные открытия. Таким образом, выявляется обратная связь между философией и культурой</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Было выявлено, что философия и культура развиваются синхронно. Это обусловлено, как было показано выше, взаимовлиянием философии и культуры. В период упадка культуры не наблюдается и успехов на философском поприще. И наоборот, в моменты расцвета культуры совпадают и с обилием и глубиной философских концепций, как например, в Эпоху Возрождения.</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Культура в концентрированном виде воплощает в себе итог развития человека, его материальной (производственно- экономической) и идеальной (духовной) деятельности. Философия, используя аксиологический, т.е. ценностный подход раскрывает соотношение внутреннего мира человека, его мировоззренческих ориентиров, мотиваций, потребностей и интересов, достигнутого в целом уровня личностной культуры и внешних форм жизнедеятельности, направленной на создание общезначимых образов материальной или духовной культуры.</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Таким образом, взаимосвязь культуры и философии заключается в следующем:</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философия является порождением духовной культуры человека. Для ее появления общество должно было достигнуть определенный уровень культурного развития.</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процессы развития культуры и философии однонаправлены. При упадке культуры наблюдается упадок и философской мысли, и наоборот. Этому есть историческое подтверждение</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знание философии приводит к личностному росту индивида, что повышает его уровень культуры и творческий потенциал.</w:t>
      </w: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w:t>
      </w:r>
    </w:p>
    <w:p w:rsidR="005A1888" w:rsidRPr="005A1888" w:rsidRDefault="005A1888" w:rsidP="005A1888">
      <w:pPr>
        <w:spacing w:after="0" w:line="240" w:lineRule="auto"/>
        <w:jc w:val="both"/>
        <w:rPr>
          <w:rFonts w:ascii="Times New Roman" w:hAnsi="Times New Roman" w:cs="Times New Roman"/>
          <w:sz w:val="24"/>
          <w:szCs w:val="24"/>
        </w:rPr>
      </w:pPr>
    </w:p>
    <w:p w:rsidR="005A1888" w:rsidRPr="005A1888" w:rsidRDefault="005A1888" w:rsidP="005A1888">
      <w:pPr>
        <w:spacing w:after="0" w:line="240" w:lineRule="auto"/>
        <w:jc w:val="both"/>
        <w:rPr>
          <w:rFonts w:ascii="Times New Roman" w:hAnsi="Times New Roman" w:cs="Times New Roman"/>
          <w:sz w:val="24"/>
          <w:szCs w:val="24"/>
        </w:rPr>
      </w:pPr>
      <w:r w:rsidRPr="005A1888">
        <w:rPr>
          <w:rFonts w:ascii="Times New Roman" w:hAnsi="Times New Roman" w:cs="Times New Roman"/>
          <w:sz w:val="24"/>
          <w:szCs w:val="24"/>
        </w:rPr>
        <w:t xml:space="preserve">Подводя итоги, можем сделать следующие выводы. Философия есть наука о наиболее общих законах развития бытия, общества, мышления, познания, человека. Исходя из того, что философия представляет собой и особую форму мировоззрения, главными чертами </w:t>
      </w:r>
      <w:r w:rsidRPr="005A1888">
        <w:rPr>
          <w:rFonts w:ascii="Times New Roman" w:hAnsi="Times New Roman" w:cs="Times New Roman"/>
          <w:sz w:val="24"/>
          <w:szCs w:val="24"/>
        </w:rPr>
        <w:lastRenderedPageBreak/>
        <w:t>которого являются рациональность, систематизированность, стремление к доказательству и аргументации. Истоками философского знания является мифологическое мировоззрение, присущее первобытному обществу и характеризующееся конвергентностью человека и мира. Однако зарождение философии как систематичного научного знания происходило в Древней Греции, Риме, Индии и Китае. Предметом философского знания являются предельные начала, принципы и связи, свойства и законы всего сущего. Основными функциями философии как науки являются мировоззренческая, методологическая, идеологическая, аксиологическая, прогностическая. Огромное влияние на философию как систему научного знания оказывает развитие культуры общества. Сам факт возникновения философии был возможен лишь на этапе определенного уровня культурного развития. Однако философия оказывает и обратное воздействие на культуру. Философия раздвигает границы мышления человека, духовно и интеллектуально обогащает, что приводит к развитию культуры.</w:t>
      </w:r>
    </w:p>
    <w:sectPr w:rsidR="005A1888" w:rsidRPr="005A1888"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6238F"/>
    <w:rsid w:val="00150FA2"/>
    <w:rsid w:val="005A1888"/>
    <w:rsid w:val="00E62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706898">
      <w:bodyDiv w:val="1"/>
      <w:marLeft w:val="0"/>
      <w:marRight w:val="0"/>
      <w:marTop w:val="0"/>
      <w:marBottom w:val="0"/>
      <w:divBdr>
        <w:top w:val="none" w:sz="0" w:space="0" w:color="auto"/>
        <w:left w:val="none" w:sz="0" w:space="0" w:color="auto"/>
        <w:bottom w:val="none" w:sz="0" w:space="0" w:color="auto"/>
        <w:right w:val="none" w:sz="0" w:space="0" w:color="auto"/>
      </w:divBdr>
    </w:div>
    <w:div w:id="4872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4209</Words>
  <Characters>23996</Characters>
  <Application>Microsoft Office Word</Application>
  <DocSecurity>0</DocSecurity>
  <Lines>199</Lines>
  <Paragraphs>56</Paragraphs>
  <ScaleCrop>false</ScaleCrop>
  <Company>Home</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2020-11-02T08:03:00Z</dcterms:created>
  <dcterms:modified xsi:type="dcterms:W3CDTF">2020-11-02T08:06:00Z</dcterms:modified>
</cp:coreProperties>
</file>