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43" w:rsidRDefault="00F152F5" w:rsidP="002E31B6">
      <w:pPr>
        <w:spacing w:after="200" w:afterAutospacing="0" w:line="240" w:lineRule="auto"/>
        <w:contextualSpacing/>
        <w:jc w:val="both"/>
        <w:rPr>
          <w:rFonts w:ascii="Arial" w:eastAsia="Calibri" w:hAnsi="Arial" w:cs="Arial"/>
          <w:b/>
          <w:color w:val="auto"/>
          <w:sz w:val="22"/>
          <w:szCs w:val="22"/>
          <w:lang w:val="ro-RO"/>
        </w:rPr>
      </w:pPr>
      <w:r>
        <w:rPr>
          <w:rFonts w:ascii="Arial" w:eastAsia="Calibri" w:hAnsi="Arial" w:cs="Arial"/>
          <w:b/>
          <w:color w:val="auto"/>
          <w:sz w:val="22"/>
          <w:szCs w:val="22"/>
          <w:lang w:val="ro-RO"/>
        </w:rPr>
        <w:t>REGULI DE JOC</w:t>
      </w:r>
    </w:p>
    <w:p w:rsidR="00F152F5" w:rsidRDefault="00F152F5" w:rsidP="002E31B6">
      <w:pPr>
        <w:spacing w:after="200" w:afterAutospacing="0" w:line="240" w:lineRule="auto"/>
        <w:contextualSpacing/>
        <w:jc w:val="both"/>
        <w:rPr>
          <w:rFonts w:ascii="Arial" w:eastAsia="Calibri" w:hAnsi="Arial" w:cs="Arial"/>
          <w:b/>
          <w:color w:val="auto"/>
          <w:sz w:val="22"/>
          <w:szCs w:val="22"/>
          <w:lang w:val="ro-RO"/>
        </w:rPr>
      </w:pPr>
    </w:p>
    <w:p w:rsidR="00A91A43" w:rsidRPr="00C35E3F" w:rsidRDefault="00A91A43" w:rsidP="00A91A43">
      <w:pPr>
        <w:numPr>
          <w:ilvl w:val="0"/>
          <w:numId w:val="2"/>
        </w:numPr>
        <w:spacing w:after="0" w:afterAutospacing="0" w:line="240" w:lineRule="auto"/>
        <w:jc w:val="center"/>
        <w:rPr>
          <w:rFonts w:ascii="Calibri" w:hAnsi="Calibri" w:cs="Calibri"/>
          <w:b/>
        </w:rPr>
      </w:pPr>
      <w:r w:rsidRPr="00C35E3F">
        <w:rPr>
          <w:rFonts w:ascii="Calibri" w:hAnsi="Calibri" w:cs="Calibri"/>
          <w:b/>
        </w:rPr>
        <w:t>SUGESTII PENTRU ACTIVITATEA INDIVIDUALĂ A STUDENŢILOR</w:t>
      </w:r>
    </w:p>
    <w:p w:rsidR="00A91A43" w:rsidRPr="008113B3" w:rsidRDefault="00A91A43" w:rsidP="00A91A43">
      <w:pPr>
        <w:ind w:left="2040"/>
        <w:rPr>
          <w:rFonts w:ascii="Times New Roman" w:hAnsi="Times New Roman"/>
          <w:b/>
          <w:bCs/>
          <w:sz w:val="28"/>
          <w:szCs w:val="28"/>
        </w:rPr>
      </w:pPr>
    </w:p>
    <w:p w:rsidR="00A91A43" w:rsidRPr="008113B3" w:rsidRDefault="00A91A43" w:rsidP="00A91A43">
      <w:pPr>
        <w:rPr>
          <w:rFonts w:ascii="Times New Roman" w:hAnsi="Times New Roman"/>
          <w:bCs/>
          <w:sz w:val="28"/>
          <w:szCs w:val="28"/>
        </w:rPr>
      </w:pPr>
      <w:r w:rsidRPr="008113B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parcursul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semestrului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studenţii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realizează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activităţi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individuale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, care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includ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>:</w:t>
      </w:r>
    </w:p>
    <w:p w:rsidR="00A91A43" w:rsidRPr="008113B3" w:rsidRDefault="00A91A43" w:rsidP="00A91A43">
      <w:pPr>
        <w:numPr>
          <w:ilvl w:val="0"/>
          <w:numId w:val="3"/>
        </w:numPr>
        <w:spacing w:after="0" w:afterAutospacing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8113B3">
        <w:rPr>
          <w:rFonts w:ascii="Times New Roman" w:hAnsi="Times New Roman"/>
          <w:bCs/>
          <w:sz w:val="28"/>
          <w:szCs w:val="28"/>
        </w:rPr>
        <w:t>studiul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literaturii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obligatorii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conform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listei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surselor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bibliografice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prezentate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curriculă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>;</w:t>
      </w:r>
    </w:p>
    <w:p w:rsidR="00A91A43" w:rsidRPr="008113B3" w:rsidRDefault="00A91A43" w:rsidP="00A91A43">
      <w:pPr>
        <w:numPr>
          <w:ilvl w:val="0"/>
          <w:numId w:val="3"/>
        </w:numPr>
        <w:spacing w:after="0" w:afterAutospacing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8113B3">
        <w:rPr>
          <w:rFonts w:ascii="Times New Roman" w:hAnsi="Times New Roman"/>
          <w:bCs/>
          <w:sz w:val="28"/>
          <w:szCs w:val="28"/>
        </w:rPr>
        <w:t>elaborarea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113B3">
        <w:rPr>
          <w:rFonts w:ascii="Times New Roman" w:hAnsi="Times New Roman"/>
          <w:b/>
          <w:sz w:val="28"/>
          <w:szCs w:val="28"/>
        </w:rPr>
        <w:t>sarcinilor</w:t>
      </w:r>
      <w:proofErr w:type="spellEnd"/>
      <w:r w:rsidR="008113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113B3">
        <w:rPr>
          <w:rFonts w:ascii="Times New Roman" w:hAnsi="Times New Roman"/>
          <w:b/>
          <w:sz w:val="28"/>
          <w:szCs w:val="28"/>
        </w:rPr>
        <w:t>individuale</w:t>
      </w:r>
      <w:proofErr w:type="spellEnd"/>
      <w:r w:rsidR="008113B3"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 w:rsidR="008113B3">
        <w:rPr>
          <w:rFonts w:ascii="Times New Roman" w:hAnsi="Times New Roman"/>
          <w:b/>
          <w:sz w:val="28"/>
          <w:szCs w:val="28"/>
        </w:rPr>
        <w:t>lucrării</w:t>
      </w:r>
      <w:proofErr w:type="spellEnd"/>
      <w:r w:rsidR="008113B3">
        <w:rPr>
          <w:rFonts w:ascii="Times New Roman" w:hAnsi="Times New Roman"/>
          <w:b/>
          <w:sz w:val="28"/>
          <w:szCs w:val="28"/>
        </w:rPr>
        <w:t xml:space="preserve"> de an</w:t>
      </w:r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conformitate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tema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selectată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conformitate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structura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aprobată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>;</w:t>
      </w:r>
    </w:p>
    <w:p w:rsidR="00A91A43" w:rsidRPr="008113B3" w:rsidRDefault="00A91A43" w:rsidP="00A91A43">
      <w:pPr>
        <w:numPr>
          <w:ilvl w:val="0"/>
          <w:numId w:val="3"/>
        </w:numPr>
        <w:spacing w:after="0" w:afterAutospacing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8113B3">
        <w:rPr>
          <w:rFonts w:ascii="Times New Roman" w:hAnsi="Times New Roman"/>
          <w:bCs/>
          <w:sz w:val="28"/>
          <w:szCs w:val="28"/>
        </w:rPr>
        <w:t>realizarea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temelor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acasă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propuse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cadrul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lucrărilor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laborator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>;</w:t>
      </w:r>
    </w:p>
    <w:p w:rsidR="00A91A43" w:rsidRPr="008113B3" w:rsidRDefault="00A91A43" w:rsidP="00A91A43">
      <w:pPr>
        <w:ind w:left="42"/>
        <w:rPr>
          <w:rFonts w:ascii="Times New Roman" w:hAnsi="Times New Roman"/>
          <w:bCs/>
          <w:sz w:val="28"/>
          <w:szCs w:val="28"/>
        </w:rPr>
      </w:pPr>
      <w:r w:rsidRPr="008113B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parcursul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semestrului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studenţilor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li se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propune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tematica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lucru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elaborarea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referatelor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seminarii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scopul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aprofundării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cunoştinţelor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teoretice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după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 xml:space="preserve"> cum </w:t>
      </w:r>
      <w:proofErr w:type="spellStart"/>
      <w:r w:rsidRPr="008113B3">
        <w:rPr>
          <w:rFonts w:ascii="Times New Roman" w:hAnsi="Times New Roman"/>
          <w:bCs/>
          <w:sz w:val="28"/>
          <w:szCs w:val="28"/>
        </w:rPr>
        <w:t>urmează</w:t>
      </w:r>
      <w:proofErr w:type="spellEnd"/>
      <w:r w:rsidRPr="008113B3">
        <w:rPr>
          <w:rFonts w:ascii="Times New Roman" w:hAnsi="Times New Roman"/>
          <w:bCs/>
          <w:sz w:val="28"/>
          <w:szCs w:val="28"/>
        </w:rPr>
        <w:t>:</w:t>
      </w:r>
    </w:p>
    <w:p w:rsidR="00A91A43" w:rsidRPr="008113B3" w:rsidRDefault="00A91A43" w:rsidP="00A91A43">
      <w:pPr>
        <w:pStyle w:val="ListParagraph"/>
        <w:numPr>
          <w:ilvl w:val="0"/>
          <w:numId w:val="4"/>
        </w:numPr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  <w:lang w:val="ro-RO"/>
        </w:rPr>
      </w:pPr>
      <w:r w:rsidRPr="008113B3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Modelarea datelor.</w:t>
      </w: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 </w:t>
      </w:r>
      <w:r w:rsidRPr="008113B3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Concepte si problematica</w:t>
      </w: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. </w:t>
      </w:r>
      <w:r w:rsidRPr="008113B3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Modelul relațional.</w:t>
      </w: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 Proiectarea BD, </w:t>
      </w:r>
    </w:p>
    <w:p w:rsidR="00A91A43" w:rsidRPr="008113B3" w:rsidRDefault="00A91A43" w:rsidP="00A91A43">
      <w:pPr>
        <w:pStyle w:val="ListParagraph"/>
        <w:numPr>
          <w:ilvl w:val="0"/>
          <w:numId w:val="4"/>
        </w:numPr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  <w:lang w:val="ro-RO"/>
        </w:rPr>
      </w:pP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BD. </w:t>
      </w:r>
      <w:r w:rsidRPr="008113B3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Limbajul SQL.</w:t>
      </w: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 </w:t>
      </w:r>
      <w:r w:rsidRPr="008113B3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 xml:space="preserve">Gestiunea schemelor. </w:t>
      </w:r>
      <w:r w:rsidRPr="008113B3">
        <w:rPr>
          <w:rFonts w:ascii="Times New Roman" w:eastAsia="Times New Roman" w:hAnsi="Times New Roman"/>
          <w:color w:val="auto"/>
          <w:sz w:val="28"/>
          <w:szCs w:val="28"/>
          <w:lang w:val="ro-RO"/>
        </w:rPr>
        <w:t xml:space="preserve">Crearea tabelelor. Modificarea datelor. Alte obiecte ale bazei de date. </w:t>
      </w:r>
    </w:p>
    <w:p w:rsidR="00A91A43" w:rsidRPr="008113B3" w:rsidRDefault="00A91A43" w:rsidP="00A91A43">
      <w:pPr>
        <w:pStyle w:val="ListParagraph"/>
        <w:numPr>
          <w:ilvl w:val="0"/>
          <w:numId w:val="4"/>
        </w:numPr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  <w:lang w:val="ro-RO"/>
        </w:rPr>
      </w:pP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BD. </w:t>
      </w:r>
      <w:r w:rsidRPr="008113B3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Limbajul SQL.</w:t>
      </w: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 </w:t>
      </w:r>
      <w:r w:rsidRPr="008113B3">
        <w:rPr>
          <w:rFonts w:ascii="Times New Roman" w:eastAsia="Times New Roman" w:hAnsi="Times New Roman"/>
          <w:color w:val="auto"/>
          <w:sz w:val="28"/>
          <w:szCs w:val="28"/>
          <w:lang w:val="ro-RO"/>
        </w:rPr>
        <w:t xml:space="preserve">Cereri SQL pe o tabela. Cereri SQL pe mai multe tabele. Funcții statistice si grupuri. Subcereri.  </w:t>
      </w:r>
      <w:r w:rsidRPr="008113B3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Optimizarea cererilor.</w:t>
      </w:r>
    </w:p>
    <w:p w:rsidR="00A91A43" w:rsidRPr="008113B3" w:rsidRDefault="00A91A43" w:rsidP="00A91A43">
      <w:pPr>
        <w:pStyle w:val="ListParagraph"/>
        <w:numPr>
          <w:ilvl w:val="0"/>
          <w:numId w:val="4"/>
        </w:numPr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  <w:lang w:val="ro-RO"/>
        </w:rPr>
      </w:pP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MYSQL. HTML. Elemente de programare în HTML. Elemente de programare în PHP. Conexiune HTML+PHP+MySQL. Scripturi. JavaScript.   </w:t>
      </w:r>
    </w:p>
    <w:p w:rsidR="00A91A43" w:rsidRPr="008113B3" w:rsidRDefault="00A91A43" w:rsidP="00A91A43">
      <w:pPr>
        <w:pStyle w:val="ListParagraph"/>
        <w:numPr>
          <w:ilvl w:val="0"/>
          <w:numId w:val="4"/>
        </w:numPr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  <w:lang w:val="ro-RO"/>
        </w:rPr>
      </w:pP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>Proiectarea BD, Utilizarea paradigmei MVC pentru dezvoltarea aplicațiilor.</w:t>
      </w:r>
    </w:p>
    <w:p w:rsidR="00A91A43" w:rsidRPr="008113B3" w:rsidRDefault="00A91A43" w:rsidP="00A91A43">
      <w:pPr>
        <w:pStyle w:val="ListParagraph"/>
        <w:numPr>
          <w:ilvl w:val="0"/>
          <w:numId w:val="4"/>
        </w:numPr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  <w:lang w:val="ro-RO"/>
        </w:rPr>
      </w:pP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Utilizarea paradigmei MVC pentru dezvoltarea aplicațiilor. </w:t>
      </w:r>
    </w:p>
    <w:p w:rsidR="00A91A43" w:rsidRPr="008113B3" w:rsidRDefault="00A91A43" w:rsidP="00A91A43">
      <w:pPr>
        <w:pStyle w:val="ListParagraph"/>
        <w:numPr>
          <w:ilvl w:val="0"/>
          <w:numId w:val="4"/>
        </w:numPr>
        <w:spacing w:after="0" w:afterAutospacing="0" w:line="240" w:lineRule="auto"/>
        <w:rPr>
          <w:rFonts w:ascii="Times New Roman" w:hAnsi="Times New Roman"/>
          <w:color w:val="auto"/>
          <w:sz w:val="28"/>
          <w:szCs w:val="28"/>
          <w:lang w:val="ro-RO"/>
        </w:rPr>
      </w:pPr>
      <w:r w:rsidRPr="008113B3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PHP, MVC.. </w:t>
      </w:r>
    </w:p>
    <w:p w:rsidR="00A91A43" w:rsidRDefault="00A91A43" w:rsidP="00A91A43">
      <w:pPr>
        <w:rPr>
          <w:rFonts w:ascii="Times New Roman" w:hAnsi="Times New Roman"/>
          <w:b/>
          <w:bCs/>
          <w:sz w:val="28"/>
          <w:szCs w:val="28"/>
        </w:rPr>
      </w:pPr>
    </w:p>
    <w:p w:rsidR="008113B3" w:rsidRDefault="008113B3" w:rsidP="00A91A43">
      <w:pPr>
        <w:rPr>
          <w:rFonts w:ascii="Times New Roman" w:hAnsi="Times New Roman"/>
          <w:b/>
          <w:bCs/>
          <w:sz w:val="28"/>
          <w:szCs w:val="28"/>
        </w:rPr>
      </w:pPr>
    </w:p>
    <w:p w:rsidR="008113B3" w:rsidRDefault="008113B3" w:rsidP="00A91A43">
      <w:pPr>
        <w:rPr>
          <w:rFonts w:ascii="Times New Roman" w:hAnsi="Times New Roman"/>
          <w:b/>
          <w:bCs/>
          <w:sz w:val="28"/>
          <w:szCs w:val="28"/>
        </w:rPr>
      </w:pPr>
    </w:p>
    <w:p w:rsidR="008113B3" w:rsidRDefault="008113B3" w:rsidP="00A91A43">
      <w:pPr>
        <w:rPr>
          <w:rFonts w:ascii="Times New Roman" w:hAnsi="Times New Roman"/>
          <w:b/>
          <w:bCs/>
          <w:sz w:val="28"/>
          <w:szCs w:val="28"/>
        </w:rPr>
      </w:pPr>
    </w:p>
    <w:p w:rsidR="008113B3" w:rsidRPr="008113B3" w:rsidRDefault="008113B3" w:rsidP="00A91A43">
      <w:pPr>
        <w:rPr>
          <w:rFonts w:ascii="Times New Roman" w:hAnsi="Times New Roman"/>
          <w:b/>
          <w:bCs/>
          <w:sz w:val="28"/>
          <w:szCs w:val="28"/>
        </w:rPr>
      </w:pPr>
    </w:p>
    <w:p w:rsidR="00A91A43" w:rsidRDefault="00A91A43" w:rsidP="00A91A43">
      <w:pPr>
        <w:numPr>
          <w:ilvl w:val="0"/>
          <w:numId w:val="2"/>
        </w:numPr>
        <w:spacing w:after="0" w:afterAutospacing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113B3">
        <w:rPr>
          <w:rFonts w:ascii="Times New Roman" w:hAnsi="Times New Roman"/>
          <w:b/>
          <w:sz w:val="28"/>
          <w:szCs w:val="28"/>
        </w:rPr>
        <w:t>EVALUAREA UNITĂȚII DE CURS</w:t>
      </w:r>
    </w:p>
    <w:p w:rsidR="008113B3" w:rsidRPr="008113B3" w:rsidRDefault="008113B3" w:rsidP="008113B3">
      <w:pPr>
        <w:spacing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 w:rsidR="002E31B6" w:rsidRDefault="008113B3" w:rsidP="002E31B6">
      <w:pPr>
        <w:numPr>
          <w:ilvl w:val="0"/>
          <w:numId w:val="1"/>
        </w:numPr>
        <w:spacing w:after="200" w:afterAutospacing="0" w:line="240" w:lineRule="auto"/>
        <w:contextualSpacing/>
        <w:jc w:val="both"/>
        <w:rPr>
          <w:rFonts w:ascii="Times New Roman" w:eastAsia="Calibri" w:hAnsi="Times New Roman"/>
          <w:b/>
          <w:color w:val="auto"/>
          <w:sz w:val="28"/>
          <w:szCs w:val="28"/>
          <w:lang w:val="ro-RO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val="ro-RO"/>
        </w:rPr>
        <w:t>Evaluarea</w:t>
      </w:r>
    </w:p>
    <w:p w:rsidR="008113B3" w:rsidRPr="008113B3" w:rsidRDefault="008113B3" w:rsidP="008113B3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8"/>
          <w:szCs w:val="28"/>
          <w:lang w:val="ro-RO"/>
        </w:rPr>
      </w:pPr>
    </w:p>
    <w:tbl>
      <w:tblPr>
        <w:tblW w:w="1017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789"/>
        <w:gridCol w:w="1499"/>
        <w:gridCol w:w="1009"/>
        <w:gridCol w:w="1418"/>
        <w:gridCol w:w="2268"/>
      </w:tblGrid>
      <w:tr w:rsidR="00891A58" w:rsidRPr="008113B3" w:rsidTr="00891A58">
        <w:tc>
          <w:tcPr>
            <w:tcW w:w="3981" w:type="dxa"/>
            <w:gridSpan w:val="2"/>
            <w:vAlign w:val="center"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Curentă</w:t>
            </w:r>
          </w:p>
        </w:tc>
        <w:tc>
          <w:tcPr>
            <w:tcW w:w="1499" w:type="dxa"/>
            <w:vMerge w:val="restart"/>
            <w:vAlign w:val="center"/>
          </w:tcPr>
          <w:p w:rsidR="00891A58" w:rsidRPr="008113B3" w:rsidRDefault="00891A58" w:rsidP="00891A58">
            <w:pPr>
              <w:spacing w:after="200" w:afterAutospacing="0" w:line="276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 xml:space="preserve">Media la teste și atestari 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la seminarii</w:t>
            </w:r>
          </w:p>
        </w:tc>
        <w:tc>
          <w:tcPr>
            <w:tcW w:w="1009" w:type="dxa"/>
            <w:vMerge w:val="restart"/>
            <w:vAlign w:val="center"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Media la teste fulgere</w:t>
            </w:r>
          </w:p>
        </w:tc>
        <w:tc>
          <w:tcPr>
            <w:tcW w:w="1418" w:type="dxa"/>
            <w:vMerge w:val="restart"/>
            <w:vAlign w:val="center"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Proiect de an</w:t>
            </w:r>
          </w:p>
        </w:tc>
        <w:tc>
          <w:tcPr>
            <w:tcW w:w="2268" w:type="dxa"/>
            <w:vMerge w:val="restart"/>
            <w:vAlign w:val="center"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Examen final</w:t>
            </w:r>
          </w:p>
        </w:tc>
      </w:tr>
      <w:tr w:rsidR="00891A58" w:rsidRPr="008113B3" w:rsidTr="00891A58">
        <w:tc>
          <w:tcPr>
            <w:tcW w:w="2192" w:type="dxa"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Evaluarea periodică</w:t>
            </w: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 xml:space="preserve"> 1</w:t>
            </w:r>
          </w:p>
        </w:tc>
        <w:tc>
          <w:tcPr>
            <w:tcW w:w="1789" w:type="dxa"/>
          </w:tcPr>
          <w:p w:rsidR="00891A58" w:rsidRPr="008113B3" w:rsidRDefault="00891A58" w:rsidP="00751C1C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Evaluarea periodică</w:t>
            </w: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 xml:space="preserve"> 2</w:t>
            </w:r>
          </w:p>
        </w:tc>
        <w:tc>
          <w:tcPr>
            <w:tcW w:w="1499" w:type="dxa"/>
            <w:vMerge/>
          </w:tcPr>
          <w:p w:rsidR="00891A58" w:rsidRPr="008113B3" w:rsidRDefault="00891A58" w:rsidP="00891A58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009" w:type="dxa"/>
            <w:vMerge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vMerge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Merge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891A58" w:rsidRPr="008113B3" w:rsidTr="00891A58">
        <w:tc>
          <w:tcPr>
            <w:tcW w:w="2192" w:type="dxa"/>
          </w:tcPr>
          <w:p w:rsidR="00891A58" w:rsidRPr="008113B3" w:rsidRDefault="00891A58" w:rsidP="00751C1C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1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0</w:t>
            </w: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%</w:t>
            </w:r>
          </w:p>
        </w:tc>
        <w:tc>
          <w:tcPr>
            <w:tcW w:w="1789" w:type="dxa"/>
          </w:tcPr>
          <w:p w:rsidR="00891A58" w:rsidRPr="008113B3" w:rsidRDefault="00891A58" w:rsidP="00751C1C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1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0</w:t>
            </w: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%</w:t>
            </w:r>
          </w:p>
        </w:tc>
        <w:tc>
          <w:tcPr>
            <w:tcW w:w="2508" w:type="dxa"/>
            <w:gridSpan w:val="2"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10%</w:t>
            </w:r>
          </w:p>
        </w:tc>
        <w:tc>
          <w:tcPr>
            <w:tcW w:w="1418" w:type="dxa"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30%</w:t>
            </w:r>
          </w:p>
        </w:tc>
        <w:tc>
          <w:tcPr>
            <w:tcW w:w="2268" w:type="dxa"/>
          </w:tcPr>
          <w:p w:rsidR="00891A58" w:rsidRPr="008113B3" w:rsidRDefault="00891A58" w:rsidP="001E7321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40%</w:t>
            </w:r>
          </w:p>
        </w:tc>
      </w:tr>
      <w:tr w:rsidR="002E31B6" w:rsidRPr="008113B3" w:rsidTr="001E7321">
        <w:tc>
          <w:tcPr>
            <w:tcW w:w="10175" w:type="dxa"/>
            <w:gridSpan w:val="6"/>
            <w:vAlign w:val="center"/>
          </w:tcPr>
          <w:p w:rsidR="002E31B6" w:rsidRPr="008113B3" w:rsidRDefault="002E31B6" w:rsidP="001E7321">
            <w:pPr>
              <w:spacing w:after="0" w:afterAutospacing="0" w:line="240" w:lineRule="auto"/>
              <w:contextualSpacing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Standard minim de performanţă</w:t>
            </w:r>
          </w:p>
        </w:tc>
      </w:tr>
      <w:tr w:rsidR="002E31B6" w:rsidRPr="008113B3" w:rsidTr="001E7321">
        <w:tc>
          <w:tcPr>
            <w:tcW w:w="10175" w:type="dxa"/>
            <w:gridSpan w:val="6"/>
            <w:vAlign w:val="center"/>
          </w:tcPr>
          <w:p w:rsidR="002E31B6" w:rsidRPr="008113B3" w:rsidRDefault="002E31B6" w:rsidP="001E7321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Prezenţa şi activitatea la prelegeri şi seminarii;</w:t>
            </w:r>
          </w:p>
          <w:p w:rsidR="002E31B6" w:rsidRPr="008113B3" w:rsidRDefault="002E31B6" w:rsidP="001E7321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Obţinerea notei minime de „5” la fiecare atestare fulger în timpul prelegerilor;</w:t>
            </w:r>
          </w:p>
          <w:p w:rsidR="002E31B6" w:rsidRPr="008113B3" w:rsidRDefault="002E31B6" w:rsidP="001E7321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Obţinerea notei minime de „5” la fiecare dintre atestări şi la seminarii;</w:t>
            </w:r>
          </w:p>
          <w:p w:rsidR="002E31B6" w:rsidRPr="008113B3" w:rsidRDefault="002E31B6" w:rsidP="001E7321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 xml:space="preserve">Obţinerea notei minime de „5” la </w:t>
            </w: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 w:eastAsia="ro-RO"/>
              </w:rPr>
              <w:t>proiectul de an</w:t>
            </w: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  <w:t>;</w:t>
            </w:r>
          </w:p>
          <w:p w:rsidR="002E31B6" w:rsidRPr="008113B3" w:rsidRDefault="002E31B6" w:rsidP="00751C1C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val="ro-RO"/>
              </w:rPr>
            </w:pP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 w:eastAsia="ro-RO"/>
              </w:rPr>
              <w:t>Obţinerea notei minime de „5” la proiectul de an</w:t>
            </w:r>
            <w:r w:rsidR="00751C1C">
              <w:rPr>
                <w:rFonts w:ascii="Times New Roman" w:eastAsia="Calibri" w:hAnsi="Times New Roman"/>
                <w:color w:val="auto"/>
                <w:sz w:val="28"/>
                <w:szCs w:val="28"/>
                <w:lang w:val="ro-RO" w:eastAsia="ro-RO"/>
              </w:rPr>
              <w:t xml:space="preserve"> </w:t>
            </w: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 w:eastAsia="ro-RO"/>
              </w:rPr>
              <w:t xml:space="preserve">al cursului </w:t>
            </w:r>
            <w:r w:rsidR="00751C1C">
              <w:rPr>
                <w:rFonts w:ascii="Times New Roman" w:eastAsia="Calibri" w:hAnsi="Times New Roman"/>
                <w:color w:val="auto"/>
                <w:sz w:val="28"/>
                <w:szCs w:val="28"/>
                <w:lang w:val="ro-RO" w:eastAsia="ro-RO"/>
              </w:rPr>
              <w:t>BD</w:t>
            </w:r>
            <w:r w:rsidRPr="008113B3">
              <w:rPr>
                <w:rFonts w:ascii="Times New Roman" w:eastAsia="Calibri" w:hAnsi="Times New Roman"/>
                <w:color w:val="auto"/>
                <w:sz w:val="28"/>
                <w:szCs w:val="28"/>
                <w:lang w:val="ro-RO" w:eastAsia="ro-RO"/>
              </w:rPr>
              <w:t xml:space="preserve">. </w:t>
            </w:r>
          </w:p>
        </w:tc>
      </w:tr>
    </w:tbl>
    <w:p w:rsidR="00B42A89" w:rsidRPr="008113B3" w:rsidRDefault="00B42A89" w:rsidP="00F152F5">
      <w:pPr>
        <w:rPr>
          <w:rFonts w:ascii="Times New Roman" w:hAnsi="Times New Roman"/>
          <w:sz w:val="28"/>
          <w:szCs w:val="28"/>
          <w:lang w:val="ro-RO"/>
        </w:rPr>
      </w:pPr>
    </w:p>
    <w:sectPr w:rsidR="00B42A89" w:rsidRPr="008113B3" w:rsidSect="004929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2916"/>
    <w:multiLevelType w:val="hybridMultilevel"/>
    <w:tmpl w:val="E968EE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5514F5"/>
    <w:multiLevelType w:val="hybridMultilevel"/>
    <w:tmpl w:val="E9003B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B916BE"/>
    <w:multiLevelType w:val="hybridMultilevel"/>
    <w:tmpl w:val="83F0297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462FF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85F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850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6296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80E5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0D90D54"/>
    <w:multiLevelType w:val="hybridMultilevel"/>
    <w:tmpl w:val="EFF8A9A8"/>
    <w:lvl w:ilvl="0" w:tplc="26366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1B6"/>
    <w:rsid w:val="002E31B6"/>
    <w:rsid w:val="002E44B7"/>
    <w:rsid w:val="0049294D"/>
    <w:rsid w:val="005201F6"/>
    <w:rsid w:val="005F1B4E"/>
    <w:rsid w:val="00751C1C"/>
    <w:rsid w:val="008113B3"/>
    <w:rsid w:val="00891A58"/>
    <w:rsid w:val="009B0B4D"/>
    <w:rsid w:val="009C5A71"/>
    <w:rsid w:val="00A05A7F"/>
    <w:rsid w:val="00A56429"/>
    <w:rsid w:val="00A91A43"/>
    <w:rsid w:val="00B42A89"/>
    <w:rsid w:val="00D127D3"/>
    <w:rsid w:val="00D9786D"/>
    <w:rsid w:val="00E32FA1"/>
    <w:rsid w:val="00F1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B6"/>
    <w:pPr>
      <w:spacing w:after="100" w:afterAutospacing="1" w:line="360" w:lineRule="auto"/>
    </w:pPr>
    <w:rPr>
      <w:rFonts w:ascii="Calisto MT" w:eastAsia="MS PMincho" w:hAnsi="Calisto MT" w:cs="Times New Roman"/>
      <w:color w:val="19191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Dell</cp:lastModifiedBy>
  <cp:revision>6</cp:revision>
  <dcterms:created xsi:type="dcterms:W3CDTF">2020-08-21T19:10:00Z</dcterms:created>
  <dcterms:modified xsi:type="dcterms:W3CDTF">2022-08-31T08:08:00Z</dcterms:modified>
</cp:coreProperties>
</file>